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C8C04" w14:textId="0C6B071C" w:rsidR="0066314E" w:rsidRDefault="00B22C79" w:rsidP="0066314E">
      <w:pPr>
        <w:pStyle w:val="Heading1"/>
        <w:jc w:val="center"/>
      </w:pPr>
      <w:r>
        <w:t>Replace with a Cover Page</w:t>
      </w:r>
    </w:p>
    <w:p w14:paraId="1DE61BB9" w14:textId="5B4439DC" w:rsidR="0066314E" w:rsidRDefault="0066314E" w:rsidP="0066314E">
      <w:pPr>
        <w:pStyle w:val="Heading1"/>
        <w:jc w:val="center"/>
      </w:pPr>
      <w:r>
        <w:br w:type="page"/>
      </w:r>
    </w:p>
    <w:p w14:paraId="5171F2DD" w14:textId="318E368F" w:rsidR="00B54BB0" w:rsidRDefault="00BA3E65" w:rsidP="00BA3E65">
      <w:pPr>
        <w:pStyle w:val="Heading1"/>
      </w:pPr>
      <w:r>
        <w:lastRenderedPageBreak/>
        <w:t>Introduction</w:t>
      </w:r>
    </w:p>
    <w:p w14:paraId="111D1DC9" w14:textId="0B79BD0C" w:rsidR="00BA3E65" w:rsidRDefault="00BA3E65" w:rsidP="00BA3E65">
      <w:r>
        <w:t>Text</w:t>
      </w:r>
    </w:p>
    <w:p w14:paraId="7D32A25C" w14:textId="1A8B8F3F" w:rsidR="00BA3E65" w:rsidRDefault="00BA3E65">
      <w:r>
        <w:br w:type="page"/>
      </w:r>
    </w:p>
    <w:p w14:paraId="7703260C" w14:textId="66C51EFF" w:rsidR="00BA3E65" w:rsidRDefault="00BA3E65" w:rsidP="00BA3E65">
      <w:pPr>
        <w:pStyle w:val="Heading1"/>
      </w:pPr>
      <w:r>
        <w:lastRenderedPageBreak/>
        <w:t>Descriptions:</w:t>
      </w:r>
    </w:p>
    <w:p w14:paraId="2C832626" w14:textId="4B65CDFC" w:rsidR="00BA3E65" w:rsidRDefault="00BA3E65" w:rsidP="00BA3E65">
      <w:pPr>
        <w:pStyle w:val="Heading2"/>
      </w:pPr>
      <w:r>
        <w:t>Configuration Management</w:t>
      </w:r>
    </w:p>
    <w:p w14:paraId="4D616DA8" w14:textId="2A97E111" w:rsidR="00BA3E65" w:rsidRDefault="00C14DF0" w:rsidP="00C14DF0">
      <w:pPr>
        <w:jc w:val="both"/>
      </w:pPr>
      <w:r>
        <w:tab/>
        <w:t>Configuration Management is the process of controlling and documenting change for a development system [</w:t>
      </w:r>
      <w:proofErr w:type="spellStart"/>
      <w:r>
        <w:t>GeeksforGeeks</w:t>
      </w:r>
      <w:proofErr w:type="spellEnd"/>
      <w:r>
        <w:t xml:space="preserve">].  When you have a large team working on a project, </w:t>
      </w:r>
      <w:r w:rsidR="00B86629">
        <w:t xml:space="preserve">it is essential to </w:t>
      </w:r>
      <w:r w:rsidR="0099322C">
        <w:t>ensure</w:t>
      </w:r>
      <w:r w:rsidR="00B86629">
        <w:t xml:space="preserve"> the</w:t>
      </w:r>
      <w:r w:rsidR="0099322C">
        <w:t>y</w:t>
      </w:r>
      <w:r w:rsidR="00B86629">
        <w:t xml:space="preserve"> </w:t>
      </w:r>
      <w:r w:rsidR="0099322C">
        <w:t>can</w:t>
      </w:r>
      <w:r w:rsidR="00B86629">
        <w:t xml:space="preserve"> work on the same codebase </w:t>
      </w:r>
      <w:r w:rsidR="0099322C">
        <w:t>stably</w:t>
      </w:r>
      <w:r w:rsidR="00B86629">
        <w:t xml:space="preserve">.  If you have a developer who is working on an authorization system and another developer who is working on the database management system of the same application,  you need to have a way that each person can work on that part of the code base without interfering with the other, especially when there may be some crossover in what they are working on (the DBMS may require a part of the authorization system to work properly).  Additionally, if an update </w:t>
      </w:r>
      <w:r w:rsidR="00B86629">
        <w:rPr>
          <w:kern w:val="0"/>
          <w14:ligatures w14:val="none"/>
        </w:rPr>
        <w:t>breaks the application's functionality, there needs to be a way to revert to the last known safe</w:t>
      </w:r>
      <w:r w:rsidR="00B86629">
        <w:t xml:space="preserve"> operating state.  Lastly, if someone makes a change or </w:t>
      </w:r>
      <w:r w:rsidR="0099322C">
        <w:rPr>
          <w:kern w:val="0"/>
          <w14:ligatures w14:val="none"/>
        </w:rPr>
        <w:t>edit that causes issues (whether now or later), it can be helpful to know who made the change so we can find out why it</w:t>
      </w:r>
      <w:r w:rsidR="00B86629">
        <w:t xml:space="preserve"> was necessary</w:t>
      </w:r>
      <w:r w:rsidR="0099322C">
        <w:t>.</w:t>
      </w:r>
      <w:r w:rsidR="00B86629">
        <w:t xml:space="preserve"> </w:t>
      </w:r>
    </w:p>
    <w:p w14:paraId="269BA734" w14:textId="77C5A9BF" w:rsidR="00B86629" w:rsidRDefault="00B86629" w:rsidP="00C14DF0">
      <w:pPr>
        <w:jc w:val="both"/>
      </w:pPr>
      <w:r>
        <w:tab/>
        <w:t xml:space="preserve">Configuration Management has three major purposes: to identify the software’s configuration at various </w:t>
      </w:r>
      <w:r w:rsidR="00572DA5">
        <w:t>points in time</w:t>
      </w:r>
      <w:r>
        <w:t xml:space="preserve">, to control changes to that configuration, and to maintain the integrity and traceability of the configuration. </w:t>
      </w:r>
      <w:r w:rsidR="00572DA5">
        <w:t xml:space="preserve">This solves the problems addressed in the previous paragraph.  According to ISO.org, the five key pillars of configuration management are: planning, identification, control, status accounting, and audit.  [iso.org]. Version Control (which is the key tool of Configuration Management) helps the development team by </w:t>
      </w:r>
      <w:r w:rsidR="00572DA5">
        <w:rPr>
          <w:kern w:val="0"/>
          <w14:ligatures w14:val="none"/>
        </w:rPr>
        <w:t>tracking changes when they occur and who made them.</w:t>
      </w:r>
      <w:r w:rsidR="00572DA5">
        <w:t xml:space="preserve">  It also allows developers to work on blocks of code independently by “checking out” a copy of the entire code base.  This allows for the above scenario where the DBMS developer is working on the database access, which requires the authorization protocols, to take place </w:t>
      </w:r>
      <w:r w:rsidR="0099322C">
        <w:rPr>
          <w:kern w:val="0"/>
          <w14:ligatures w14:val="none"/>
        </w:rPr>
        <w:t>independently of changes to those protocols made</w:t>
      </w:r>
      <w:r w:rsidR="00572DA5">
        <w:t xml:space="preserve"> by that developer, as the changes don’t get pushed into the central repository</w:t>
      </w:r>
      <w:r w:rsidR="0099322C">
        <w:t>.</w:t>
      </w:r>
      <w:r w:rsidR="00572DA5">
        <w:t xml:space="preserve"> </w:t>
      </w:r>
      <w:r w:rsidR="0099322C">
        <w:t>A</w:t>
      </w:r>
      <w:r w:rsidR="00572DA5">
        <w:t xml:space="preserve"> copy exists on each developer’s machine.</w:t>
      </w:r>
    </w:p>
    <w:p w14:paraId="07D5562D" w14:textId="2DB6A992" w:rsidR="00BA3E65" w:rsidRDefault="00BA3E65" w:rsidP="00BA3E65">
      <w:pPr>
        <w:pStyle w:val="Heading2"/>
      </w:pPr>
      <w:r>
        <w:t>Control Systems</w:t>
      </w:r>
    </w:p>
    <w:p w14:paraId="2D176128" w14:textId="2A2880C6" w:rsidR="00863CDA" w:rsidRDefault="003578A3" w:rsidP="00863CDA">
      <w:pPr>
        <w:ind w:firstLine="720"/>
        <w:jc w:val="both"/>
      </w:pPr>
      <w:r>
        <w:t xml:space="preserve">ISACA defines control as the means of managing risk. [OWASP] Control Systems are systems or policies that are put in place to do just that.  OWASP breaks these security controls into three main categories: preventative, detective, and corrective. Preventive security controls do what you would expect: prevent security issues. These can </w:t>
      </w:r>
      <w:r w:rsidR="0099322C">
        <w:t>rang</w:t>
      </w:r>
      <w:r>
        <w:t xml:space="preserve">e </w:t>
      </w:r>
      <w:r w:rsidR="0099322C">
        <w:t>from</w:t>
      </w:r>
      <w:r>
        <w:t xml:space="preserve"> password management policies to Web Application Firewall</w:t>
      </w:r>
      <w:r w:rsidR="00994F34">
        <w:t>s</w:t>
      </w:r>
      <w:r>
        <w:t xml:space="preserve"> (WAF</w:t>
      </w:r>
      <w:r w:rsidR="00994F34">
        <w:t>s</w:t>
      </w:r>
      <w:r>
        <w:t xml:space="preserve">).  Detective security controls are similarly aptly named as they are designed to detect security issues.  These can be logs or automated scanners that constantly </w:t>
      </w:r>
      <w:r w:rsidR="0099322C">
        <w:t>look</w:t>
      </w:r>
      <w:r>
        <w:t xml:space="preserve"> for security weaknesses.  Corrective security controls are there to help recover after a security breach.  These can </w:t>
      </w:r>
      <w:r w:rsidR="00B30912">
        <w:t>serve as</w:t>
      </w:r>
      <w:r>
        <w:t xml:space="preserve"> a backup data storage center so that</w:t>
      </w:r>
      <w:r w:rsidR="00B30912">
        <w:t>,</w:t>
      </w:r>
      <w:r>
        <w:t xml:space="preserve"> in the event of a natural disaster (or an attack </w:t>
      </w:r>
      <w:r w:rsidR="00B30912">
        <w:t>that wipes</w:t>
      </w:r>
      <w:r>
        <w:t xml:space="preserve"> </w:t>
      </w:r>
      <w:r>
        <w:lastRenderedPageBreak/>
        <w:t xml:space="preserve">data), everything can be restored. They can also </w:t>
      </w:r>
      <w:r w:rsidR="00B30912">
        <w:rPr>
          <w:kern w:val="0"/>
          <w14:ligatures w14:val="none"/>
        </w:rPr>
        <w:t>serve as audit logs that forensic teams can use to determine what went wrong, so the security weakness can be patched so it doesn’t happen again.</w:t>
      </w:r>
    </w:p>
    <w:p w14:paraId="42B51759" w14:textId="765C09A8" w:rsidR="00BA3E65" w:rsidRDefault="00BA3E65" w:rsidP="00BA3E65">
      <w:pPr>
        <w:pStyle w:val="Heading2"/>
      </w:pPr>
      <w:r>
        <w:t>DevOps</w:t>
      </w:r>
    </w:p>
    <w:p w14:paraId="7E6A59CD" w14:textId="7F0D23FE" w:rsidR="00B30912" w:rsidRDefault="00863CDA" w:rsidP="00863CDA">
      <w:pPr>
        <w:jc w:val="both"/>
      </w:pPr>
      <w:r>
        <w:tab/>
        <w:t>DevOps brings operations and development together to deliver applications faster and more reliably. [</w:t>
      </w:r>
      <w:proofErr w:type="spellStart"/>
      <w:r>
        <w:t>GeeksforGeeks</w:t>
      </w:r>
      <w:proofErr w:type="spellEnd"/>
      <w:r>
        <w:t xml:space="preserve">].  The SDLC stages for DevOps </w:t>
      </w:r>
      <w:proofErr w:type="gramStart"/>
      <w:r>
        <w:t>are:</w:t>
      </w:r>
      <w:proofErr w:type="gramEnd"/>
      <w:r>
        <w:t xml:space="preserve"> Plan, Code, Build, Test, Release, Deploy, and Operate/Monitor.  A DevOps team is responsible for facilitating </w:t>
      </w:r>
      <w:r>
        <w:rPr>
          <w:kern w:val="0"/>
          <w14:ligatures w14:val="none"/>
        </w:rPr>
        <w:t>communication between departments such as development, QA, security, and operations, and for ensuring</w:t>
      </w:r>
      <w:r>
        <w:t xml:space="preserve"> a smooth workflow so that each team fully understands the project.  The DevOps team </w:t>
      </w:r>
      <w:r w:rsidR="00B30912">
        <w:t xml:space="preserve">acts as the </w:t>
      </w:r>
      <w:r w:rsidR="00B30912">
        <w:rPr>
          <w:kern w:val="0"/>
          <w14:ligatures w14:val="none"/>
        </w:rPr>
        <w:t xml:space="preserve">go-between, focusing on the big picture across all aspects of a project, </w:t>
      </w:r>
      <w:proofErr w:type="gramStart"/>
      <w:r w:rsidR="00B30912">
        <w:rPr>
          <w:kern w:val="0"/>
          <w14:ligatures w14:val="none"/>
        </w:rPr>
        <w:t>and also</w:t>
      </w:r>
      <w:proofErr w:type="gramEnd"/>
      <w:r w:rsidR="00B30912">
        <w:rPr>
          <w:kern w:val="0"/>
          <w14:ligatures w14:val="none"/>
        </w:rPr>
        <w:t xml:space="preserve"> manages the CI/CD pipeline, where</w:t>
      </w:r>
      <w:r w:rsidR="00B30912">
        <w:t xml:space="preserve"> Configuration Management and Control Systems typically reside.</w:t>
      </w:r>
    </w:p>
    <w:p w14:paraId="53B8EED5" w14:textId="4879020D" w:rsidR="00084BFB" w:rsidRDefault="00084BFB" w:rsidP="00084BFB">
      <w:pPr>
        <w:pStyle w:val="Heading2"/>
      </w:pPr>
      <w:r>
        <w:t>How they relate</w:t>
      </w:r>
    </w:p>
    <w:p w14:paraId="13073E7C" w14:textId="3647C308" w:rsidR="00084BFB" w:rsidRDefault="00084BFB" w:rsidP="00084BFB">
      <w:pPr>
        <w:ind w:firstLine="720"/>
        <w:jc w:val="both"/>
      </w:pPr>
      <w:r>
        <w:t>DevOps, Configuration Management, and Control Systems are closely related because they all work together to support secure and reliable software development.  Configuration Management focuses on tracking and controlling changes to systems and applications.  Control Systems focus on enforcing security, reducing risk, and maintaining operational stability.  DevOps serves as the framework that brings these processes together by improving communication</w:t>
      </w:r>
      <w:r w:rsidR="002734D7">
        <w:t xml:space="preserve"> </w:t>
      </w:r>
      <w:r>
        <w:t xml:space="preserve">and automation between development, operations, QA, and security teams.  </w:t>
      </w:r>
    </w:p>
    <w:p w14:paraId="228D04E4" w14:textId="6A2A8032" w:rsidR="00863CDA" w:rsidRDefault="00084BFB" w:rsidP="00084BFB">
      <w:pPr>
        <w:ind w:firstLine="720"/>
        <w:jc w:val="both"/>
      </w:pPr>
      <w:r>
        <w:t>In a modern software development environment, these three concepts depend on one another to function effectively.  Configuration Management tools</w:t>
      </w:r>
      <w:r w:rsidR="002734D7">
        <w:t>,</w:t>
      </w:r>
      <w:r>
        <w:t xml:space="preserve"> such as version control systems</w:t>
      </w:r>
      <w:r w:rsidR="002734D7">
        <w:t>,</w:t>
      </w:r>
      <w:r>
        <w:t xml:space="preserve"> provide traceability and accountability for changes made to applications and infrastructure.  Control Systems help ensure those changes meet security and operational requirements through preventative, detective, and corrective controls.  DevOps integrates both processes into the CI/CD pipeline so that changes can be tested, reviewed, secured, and deployed efficiently.  Without Configuration Management, teams would struggle to track or reverse changes.  Without Control Systems, insecure or unstable code could </w:t>
      </w:r>
      <w:r w:rsidR="002734D7">
        <w:t>b</w:t>
      </w:r>
      <w:r>
        <w:t xml:space="preserve">e </w:t>
      </w:r>
      <w:r w:rsidR="002734D7">
        <w:t xml:space="preserve">deployed </w:t>
      </w:r>
      <w:r>
        <w:t>to production.  Without DevOps, communication gaps and manual processes would slow development and increase the likelihood of errors.</w:t>
      </w:r>
    </w:p>
    <w:p w14:paraId="0A559A9F" w14:textId="781D993F" w:rsidR="00BA3E65" w:rsidRDefault="00BA3E65" w:rsidP="00863CDA">
      <w:pPr>
        <w:jc w:val="both"/>
      </w:pPr>
      <w:r>
        <w:br w:type="page"/>
      </w:r>
    </w:p>
    <w:p w14:paraId="17B06D65" w14:textId="733461A8" w:rsidR="00BA3E65" w:rsidRDefault="00BA3E65" w:rsidP="00BA3E65">
      <w:pPr>
        <w:pStyle w:val="Heading1"/>
      </w:pPr>
      <w:r>
        <w:lastRenderedPageBreak/>
        <w:t>Benefits and Drawbacks</w:t>
      </w:r>
    </w:p>
    <w:p w14:paraId="1FD86322" w14:textId="7159191D" w:rsidR="00BA3E65" w:rsidRDefault="00BA3E65" w:rsidP="00BA3E65">
      <w:pPr>
        <w:pStyle w:val="Heading2"/>
      </w:pPr>
      <w:r>
        <w:t>Benefits</w:t>
      </w:r>
    </w:p>
    <w:p w14:paraId="3D89212D" w14:textId="7AD99C34" w:rsidR="00B30912" w:rsidRDefault="00B30912" w:rsidP="00B30912">
      <w:pPr>
        <w:ind w:firstLine="720"/>
        <w:jc w:val="both"/>
      </w:pPr>
      <w:r>
        <w:t xml:space="preserve">Control Systems can respond faster than humans can, and they tend to catch more issues.  Many tasks can be automated, freeing up the security and development teams for other work.  They can be adapted to nearly any condition or requirement and </w:t>
      </w:r>
      <w:r w:rsidR="00994F34">
        <w:t>are</w:t>
      </w:r>
      <w:r>
        <w:t xml:space="preserve"> typically </w:t>
      </w:r>
      <w:r w:rsidR="00994F34">
        <w:t>reprogrammable</w:t>
      </w:r>
      <w:r>
        <w:t xml:space="preserve"> to accommodate operations. </w:t>
      </w:r>
    </w:p>
    <w:p w14:paraId="7E807AA0" w14:textId="30B124CF" w:rsidR="00B30912" w:rsidRDefault="00B30912" w:rsidP="00B30912">
      <w:pPr>
        <w:ind w:firstLine="720"/>
        <w:jc w:val="both"/>
      </w:pPr>
      <w:r>
        <w:t xml:space="preserve">Configuration Management provides clear data on changes to a system.  This </w:t>
      </w:r>
      <w:r>
        <w:rPr>
          <w:kern w:val="0"/>
          <w14:ligatures w14:val="none"/>
        </w:rPr>
        <w:t>enables resetting the configuration to a previously working state and tracking who is making what changes to which</w:t>
      </w:r>
      <w:r>
        <w:t xml:space="preserve"> code.  A bonus: since the code repository lives in the cloud, it can be accessed from anywhere. Meaning developers can remotely, or in a hybrid environment.</w:t>
      </w:r>
    </w:p>
    <w:p w14:paraId="5E22CFCA" w14:textId="3EC2A339" w:rsidR="00BA3E65" w:rsidRDefault="00BA3E65" w:rsidP="00BA3E65">
      <w:pPr>
        <w:pStyle w:val="Heading2"/>
      </w:pPr>
      <w:r>
        <w:t>Drawbacks</w:t>
      </w:r>
    </w:p>
    <w:p w14:paraId="5F4DC751" w14:textId="24C9F2C4" w:rsidR="00B30912" w:rsidRDefault="00B30912" w:rsidP="00B30912">
      <w:pPr>
        <w:ind w:firstLine="720"/>
        <w:jc w:val="both"/>
      </w:pPr>
      <w:r>
        <w:t xml:space="preserve">Implementing control systems can be expensive.  They also require regular updates to remain effective.  </w:t>
      </w:r>
      <w:r w:rsidR="00D8049C">
        <w:t xml:space="preserve">This means we will need a person or team (DevOps) to oversee the control systems </w:t>
      </w:r>
      <w:r w:rsidR="00A734AF">
        <w:t>to</w:t>
      </w:r>
      <w:r w:rsidR="00D8049C">
        <w:t xml:space="preserve"> </w:t>
      </w:r>
      <w:r w:rsidR="00A734AF">
        <w:t>ensure</w:t>
      </w:r>
      <w:r w:rsidR="00D8049C">
        <w:t xml:space="preserve"> t</w:t>
      </w:r>
      <w:r w:rsidR="00A734AF">
        <w:t>hey</w:t>
      </w:r>
      <w:r w:rsidR="00D8049C">
        <w:t xml:space="preserve"> </w:t>
      </w:r>
      <w:r w:rsidR="00A734AF">
        <w:t>are</w:t>
      </w:r>
      <w:r w:rsidR="00D8049C">
        <w:t xml:space="preserve"> effective.  Additionally, with incorrect settings on these control systems, there is a risk </w:t>
      </w:r>
      <w:r w:rsidR="00D8049C">
        <w:rPr>
          <w:kern w:val="0"/>
          <w14:ligatures w14:val="none"/>
        </w:rPr>
        <w:t xml:space="preserve">of complacency among the security team, who may </w:t>
      </w:r>
      <w:r w:rsidR="00A734AF">
        <w:rPr>
          <w:kern w:val="0"/>
          <w14:ligatures w14:val="none"/>
        </w:rPr>
        <w:t>assume the control systems will catch the issue, even though they are not properly configured.</w:t>
      </w:r>
      <w:r w:rsidR="00D8049C">
        <w:t xml:space="preserve">  </w:t>
      </w:r>
      <w:r w:rsidR="0099322C">
        <w:t>A</w:t>
      </w:r>
      <w:r w:rsidR="00D8049C">
        <w:t xml:space="preserve"> well-trained DevOps team</w:t>
      </w:r>
      <w:r w:rsidR="0099322C">
        <w:t xml:space="preserve"> can mitigate this</w:t>
      </w:r>
      <w:r w:rsidR="00D8049C">
        <w:t xml:space="preserve"> to take care of the Control Systems.</w:t>
      </w:r>
    </w:p>
    <w:p w14:paraId="20516660" w14:textId="55734399" w:rsidR="00D8049C" w:rsidRDefault="00D8049C" w:rsidP="00B30912">
      <w:pPr>
        <w:ind w:firstLine="720"/>
        <w:jc w:val="both"/>
      </w:pPr>
      <w:r>
        <w:t>Configuration Management has a few drawbacks as well.  First, there is a learning curve for the development team, as they will need to push and pull their code bases from the main repository at regular intervals.</w:t>
      </w:r>
      <w:r w:rsidR="00A734AF">
        <w:t xml:space="preserve">  Additionally, if </w:t>
      </w:r>
      <w:r w:rsidR="00A734AF">
        <w:rPr>
          <w:kern w:val="0"/>
          <w14:ligatures w14:val="none"/>
        </w:rPr>
        <w:t>multiple developers modify the same code at the same time and try to push it to the repository, it will create a merge conflict that needs to be resolved (which</w:t>
      </w:r>
      <w:r w:rsidR="00A734AF">
        <w:t xml:space="preserve"> is better than one edit overriding the other).  </w:t>
      </w:r>
    </w:p>
    <w:p w14:paraId="5F4ACAA7" w14:textId="5A85EFCF" w:rsidR="00BA3E65" w:rsidRDefault="00BA3E65" w:rsidP="00B30912">
      <w:pPr>
        <w:ind w:firstLine="720"/>
        <w:jc w:val="both"/>
      </w:pPr>
      <w:r>
        <w:br w:type="page"/>
      </w:r>
    </w:p>
    <w:p w14:paraId="5A78334C" w14:textId="7E3A2BD0" w:rsidR="00BA3E65" w:rsidRDefault="0089361E" w:rsidP="00BA3E65">
      <w:pPr>
        <w:pStyle w:val="Heading1"/>
      </w:pPr>
      <w:r>
        <w:lastRenderedPageBreak/>
        <w:t>Recommendations</w:t>
      </w:r>
    </w:p>
    <w:p w14:paraId="640B8C03" w14:textId="76A5E7D8" w:rsidR="00134922" w:rsidRDefault="00134922" w:rsidP="00134922">
      <w:pPr>
        <w:pStyle w:val="Heading2"/>
      </w:pPr>
      <w:r>
        <w:t>Programs and Policies</w:t>
      </w:r>
    </w:p>
    <w:p w14:paraId="417C04B6" w14:textId="64DD69FA" w:rsidR="005D79B0" w:rsidRPr="00084BFB" w:rsidRDefault="005D79B0" w:rsidP="00084BFB">
      <w:pPr>
        <w:ind w:firstLine="720"/>
      </w:pPr>
      <w:proofErr w:type="spellStart"/>
      <w:r w:rsidRPr="00084BFB">
        <w:t>Mesusa</w:t>
      </w:r>
      <w:proofErr w:type="spellEnd"/>
      <w:r w:rsidRPr="00084BFB">
        <w:t xml:space="preserve"> Corporation should adopt Configuration Management </w:t>
      </w:r>
      <w:r w:rsidR="00994F34" w:rsidRPr="00084BFB">
        <w:t>tools, such as Git, to store code in repositories</w:t>
      </w:r>
      <w:r w:rsidRPr="00084BFB">
        <w:t xml:space="preserve"> and work from th</w:t>
      </w:r>
      <w:r w:rsidR="0099322C" w:rsidRPr="00084BFB">
        <w:t>em</w:t>
      </w:r>
      <w:r w:rsidRPr="00084BFB">
        <w:t xml:space="preserve">.  </w:t>
      </w:r>
      <w:proofErr w:type="spellStart"/>
      <w:r w:rsidRPr="00084BFB">
        <w:t>MeCo</w:t>
      </w:r>
      <w:proofErr w:type="spellEnd"/>
      <w:r w:rsidRPr="00084BFB">
        <w:t xml:space="preserve"> should also add Control Systems to help automate security processes</w:t>
      </w:r>
      <w:r w:rsidR="0099322C" w:rsidRPr="00084BFB">
        <w:t>.</w:t>
      </w:r>
      <w:r w:rsidRPr="00084BFB">
        <w:t xml:space="preserve"> </w:t>
      </w:r>
    </w:p>
    <w:p w14:paraId="0109A66F" w14:textId="32E62090" w:rsidR="00BA3E65" w:rsidRDefault="00BA3E65" w:rsidP="00BA3E65">
      <w:pPr>
        <w:pStyle w:val="Heading2"/>
      </w:pPr>
      <w:r>
        <w:t>Automated tools</w:t>
      </w:r>
    </w:p>
    <w:p w14:paraId="66E2DAD7" w14:textId="77777777" w:rsidR="00B10ACC" w:rsidRDefault="0089361E" w:rsidP="00B10ACC">
      <w:pPr>
        <w:jc w:val="both"/>
      </w:pPr>
      <w:r>
        <w:tab/>
        <w:t xml:space="preserve"> </w:t>
      </w:r>
      <w:r w:rsidR="00B10ACC" w:rsidRPr="00B10ACC">
        <w:t xml:space="preserve">Automated tools are essential for ensuring that Configuration Management and Control Systems operate efficiently. These tools reduce the manual work required </w:t>
      </w:r>
      <w:r w:rsidR="00B10ACC">
        <w:t>of</w:t>
      </w:r>
      <w:r w:rsidR="00B10ACC" w:rsidRPr="00B10ACC">
        <w:t xml:space="preserve"> developers and security teams while increasing consistency and reliability. Many modern DevOps environments rely heavily on automation because automated systems can monitor, test, and deploy software faster than a person could manually perform those tasks.</w:t>
      </w:r>
      <w:r w:rsidR="00B10ACC">
        <w:t xml:space="preserve"> </w:t>
      </w:r>
    </w:p>
    <w:p w14:paraId="446F2E99" w14:textId="53E1E968" w:rsidR="00B10ACC" w:rsidRDefault="00B10ACC" w:rsidP="00B10ACC">
      <w:pPr>
        <w:ind w:firstLine="720"/>
        <w:jc w:val="both"/>
      </w:pPr>
      <w:r>
        <w:t xml:space="preserve">Version control systems such as Git allow developers to track changes to source code, maintain </w:t>
      </w:r>
      <w:r w:rsidR="00084BFB">
        <w:t>a history</w:t>
      </w:r>
      <w:r>
        <w:t xml:space="preserve"> of edits</w:t>
      </w:r>
      <w:r w:rsidR="00084BFB">
        <w:t>,</w:t>
      </w:r>
      <w:r>
        <w:t xml:space="preserve"> and revert to previous versions if an issue </w:t>
      </w:r>
      <w:r w:rsidR="00084BFB">
        <w:t>arise</w:t>
      </w:r>
      <w:r>
        <w:t xml:space="preserve">s.  CI/CD tools such as Jenkins or GitHub Actions can automatically build, test, and deploy applications whenever developers submit changes to the repository.  This helps identify issues early in the development process and reduces the chances of insecure or unstable code reaching production systems.  </w:t>
      </w:r>
    </w:p>
    <w:p w14:paraId="696BA3F4" w14:textId="3BFA9464" w:rsidR="00B10ACC" w:rsidRDefault="00B10ACC" w:rsidP="00B10ACC">
      <w:pPr>
        <w:ind w:firstLine="720"/>
        <w:jc w:val="both"/>
      </w:pPr>
      <w:r>
        <w:t xml:space="preserve">Security automation tools are also important.  Vulnerability scanners such as </w:t>
      </w:r>
      <w:proofErr w:type="spellStart"/>
      <w:r>
        <w:t>Snyk</w:t>
      </w:r>
      <w:proofErr w:type="spellEnd"/>
      <w:r>
        <w:t xml:space="preserve"> or SonarQube can automatically scan applications for known weaknesses</w:t>
      </w:r>
      <w:r w:rsidR="00084BFB">
        <w:t xml:space="preserve">. </w:t>
      </w:r>
      <w:r>
        <w:t xml:space="preserve">Automated logging and monitoring tools can continuously </w:t>
      </w:r>
      <w:r w:rsidR="00084BFB">
        <w:t>monitor</w:t>
      </w:r>
      <w:r>
        <w:t xml:space="preserve"> systems for suspicious activity and alert security teams when unusual behavior </w:t>
      </w:r>
      <w:r w:rsidR="00084BFB">
        <w:t>is detected</w:t>
      </w:r>
      <w:r>
        <w:t>.  Bug</w:t>
      </w:r>
      <w:r w:rsidR="00084BFB">
        <w:t>-</w:t>
      </w:r>
      <w:r>
        <w:t>tracking systems such as Jira can also help document issues</w:t>
      </w:r>
      <w:r w:rsidR="00084BFB">
        <w:t xml:space="preserve"> and track progress towards resolution.</w:t>
      </w:r>
      <w:r>
        <w:t xml:space="preserve"> </w:t>
      </w:r>
    </w:p>
    <w:p w14:paraId="377D4170" w14:textId="65FC6913" w:rsidR="00BA3E65" w:rsidRDefault="00B10ACC" w:rsidP="00B10ACC">
      <w:pPr>
        <w:ind w:firstLine="720"/>
        <w:jc w:val="both"/>
      </w:pPr>
      <w:r>
        <w:t xml:space="preserve">By combining these automated tools with Configuration Management and Control Systems, </w:t>
      </w:r>
      <w:proofErr w:type="spellStart"/>
      <w:r>
        <w:t>Mesusa</w:t>
      </w:r>
      <w:proofErr w:type="spellEnd"/>
      <w:r>
        <w:t xml:space="preserve"> Corporation can improve consistency</w:t>
      </w:r>
      <w:r w:rsidR="00084BFB">
        <w:t xml:space="preserve"> </w:t>
      </w:r>
      <w:r>
        <w:t>and respond to security issues more quickly.</w:t>
      </w:r>
    </w:p>
    <w:p w14:paraId="356E4675" w14:textId="411A6569" w:rsidR="00BA3E65" w:rsidRDefault="00BA3E65" w:rsidP="00BA3E65">
      <w:pPr>
        <w:pStyle w:val="Heading2"/>
      </w:pPr>
      <w:r>
        <w:t>DevOps Team</w:t>
      </w:r>
    </w:p>
    <w:p w14:paraId="26C3B151" w14:textId="3391A6CF" w:rsidR="00BA3E65" w:rsidRDefault="0089361E" w:rsidP="00134922">
      <w:pPr>
        <w:jc w:val="both"/>
      </w:pPr>
      <w:r>
        <w:tab/>
        <w:t xml:space="preserve">To manage these tools and infrastructure, I recommend creating a DevOps team.  The team size does not need to be large to start and can grow as the business does.  This also requires buy-in from the development, QA, and security teams, as they will need to adopt the collaborative </w:t>
      </w:r>
      <w:r w:rsidR="00134922">
        <w:t xml:space="preserve">mentality and learn to use the new repositories and systems.  The guidelines should be “owned” by DevOps but followed by </w:t>
      </w:r>
      <w:r w:rsidR="00994F34">
        <w:t>the</w:t>
      </w:r>
      <w:r w:rsidR="00134922">
        <w:t xml:space="preserve"> </w:t>
      </w:r>
      <w:r w:rsidR="00994F34">
        <w:t>entir</w:t>
      </w:r>
      <w:r w:rsidR="00134922">
        <w:t>e team.  The DevOps mentality breaks down to the following rules:</w:t>
      </w:r>
    </w:p>
    <w:p w14:paraId="277DC1C3" w14:textId="6870B9E4" w:rsidR="00134922" w:rsidRDefault="00134922" w:rsidP="00134922">
      <w:pPr>
        <w:pStyle w:val="ListParagraph"/>
        <w:numPr>
          <w:ilvl w:val="0"/>
          <w:numId w:val="1"/>
        </w:numPr>
        <w:jc w:val="both"/>
      </w:pPr>
      <w:r>
        <w:lastRenderedPageBreak/>
        <w:t>No one is allowed to change anything in the project without informing others.</w:t>
      </w:r>
    </w:p>
    <w:p w14:paraId="3844CBA3" w14:textId="3F5C58B5" w:rsidR="00134922" w:rsidRDefault="00134922" w:rsidP="00134922">
      <w:pPr>
        <w:pStyle w:val="ListParagraph"/>
        <w:numPr>
          <w:ilvl w:val="0"/>
          <w:numId w:val="1"/>
        </w:numPr>
        <w:jc w:val="both"/>
      </w:pPr>
      <w:r>
        <w:t>Every change must ensure quality.</w:t>
      </w:r>
    </w:p>
    <w:p w14:paraId="7C0A6CBD" w14:textId="525E75A5" w:rsidR="00134922" w:rsidRDefault="00134922" w:rsidP="00134922">
      <w:pPr>
        <w:pStyle w:val="ListParagraph"/>
        <w:numPr>
          <w:ilvl w:val="0"/>
          <w:numId w:val="1"/>
        </w:numPr>
        <w:jc w:val="both"/>
      </w:pPr>
      <w:r>
        <w:t>Every change must be made using version control</w:t>
      </w:r>
    </w:p>
    <w:p w14:paraId="4061E0ED" w14:textId="79E1E8CE" w:rsidR="00134922" w:rsidRDefault="00134922" w:rsidP="00134922">
      <w:pPr>
        <w:pStyle w:val="ListParagraph"/>
        <w:numPr>
          <w:ilvl w:val="1"/>
          <w:numId w:val="1"/>
        </w:numPr>
        <w:jc w:val="both"/>
      </w:pPr>
      <w:r>
        <w:t>To ensure changes are reversible</w:t>
      </w:r>
    </w:p>
    <w:p w14:paraId="59D9D68E" w14:textId="763C106F" w:rsidR="00134922" w:rsidRDefault="00134922" w:rsidP="00134922">
      <w:pPr>
        <w:pStyle w:val="ListParagraph"/>
        <w:numPr>
          <w:ilvl w:val="1"/>
          <w:numId w:val="1"/>
        </w:numPr>
        <w:jc w:val="both"/>
      </w:pPr>
      <w:r>
        <w:t>To ensure the project can be worked on concurrently</w:t>
      </w:r>
    </w:p>
    <w:p w14:paraId="700446C3" w14:textId="794F64F6" w:rsidR="00134922" w:rsidRDefault="00134922" w:rsidP="00134922">
      <w:pPr>
        <w:pStyle w:val="ListParagraph"/>
        <w:numPr>
          <w:ilvl w:val="1"/>
          <w:numId w:val="1"/>
        </w:numPr>
        <w:jc w:val="both"/>
      </w:pPr>
      <w:r>
        <w:t>To ensure records are maintained about who and when changes are made.</w:t>
      </w:r>
    </w:p>
    <w:p w14:paraId="29B651BD" w14:textId="77777777" w:rsidR="00134922" w:rsidRDefault="00134922" w:rsidP="00134922">
      <w:pPr>
        <w:jc w:val="both"/>
      </w:pPr>
    </w:p>
    <w:p w14:paraId="4F923B52" w14:textId="37FAA2AA" w:rsidR="00BA3E65" w:rsidRDefault="00BA3E65" w:rsidP="00134922">
      <w:pPr>
        <w:jc w:val="both"/>
      </w:pPr>
      <w:r>
        <w:br w:type="page"/>
      </w:r>
    </w:p>
    <w:p w14:paraId="253F207D" w14:textId="248D8F74" w:rsidR="00BA3E65" w:rsidRDefault="00BA3E65" w:rsidP="00BA3E65">
      <w:pPr>
        <w:pStyle w:val="Heading1"/>
      </w:pPr>
      <w:r>
        <w:lastRenderedPageBreak/>
        <w:t>Breakdown of each stage of the SDLC</w:t>
      </w:r>
    </w:p>
    <w:p w14:paraId="23B1C11D" w14:textId="5BDF2BDB" w:rsidR="00994F34" w:rsidRPr="00994F34" w:rsidRDefault="00CB7797" w:rsidP="00994F34">
      <w:pPr>
        <w:rPr>
          <w:b/>
          <w:bCs/>
          <w:i/>
          <w:iCs/>
          <w:u w:val="single"/>
        </w:rPr>
      </w:pPr>
      <w:r w:rsidRPr="00994F34">
        <w:rPr>
          <w:b/>
          <w:bCs/>
          <w:i/>
          <w:iCs/>
          <w:u w:val="single"/>
        </w:rPr>
        <w:t xml:space="preserve">Create </w:t>
      </w:r>
      <w:r w:rsidR="00994F34">
        <w:rPr>
          <w:b/>
          <w:bCs/>
          <w:i/>
          <w:iCs/>
          <w:u w:val="single"/>
        </w:rPr>
        <w:t>an i</w:t>
      </w:r>
      <w:r w:rsidRPr="00994F34">
        <w:rPr>
          <w:b/>
          <w:bCs/>
          <w:i/>
          <w:iCs/>
          <w:u w:val="single"/>
        </w:rPr>
        <w:t>nfographic with Canva:</w:t>
      </w:r>
    </w:p>
    <w:p w14:paraId="575BF66E" w14:textId="73627865" w:rsidR="00994F34" w:rsidRDefault="00994F34" w:rsidP="00994F34">
      <w:pPr>
        <w:pStyle w:val="Heading2"/>
      </w:pPr>
      <w:r>
        <w:t>Requirements</w:t>
      </w:r>
    </w:p>
    <w:p w14:paraId="7E09CDCC" w14:textId="46A16125" w:rsidR="00994F34" w:rsidRDefault="00994F34" w:rsidP="00994F34">
      <w:r>
        <w:rPr>
          <w:rStyle w:val="Strong"/>
        </w:rPr>
        <w:t>DevOps</w:t>
      </w:r>
      <w:r>
        <w:t>: Security requirements, training, threat modeling, and security gates are established early in the development process.</w:t>
      </w:r>
    </w:p>
    <w:p w14:paraId="59290444" w14:textId="77777777" w:rsidR="00994F34" w:rsidRDefault="00994F34" w:rsidP="00994F34">
      <w:r>
        <w:rPr>
          <w:rStyle w:val="Strong"/>
        </w:rPr>
        <w:t>Config Management</w:t>
      </w:r>
      <w:r>
        <w:t>: A configuration management plan defines configuration items, responsibilities, and change authority.</w:t>
      </w:r>
    </w:p>
    <w:p w14:paraId="5714FB44" w14:textId="0E12D2C5" w:rsidR="00994F34" w:rsidRDefault="00994F34" w:rsidP="00994F34">
      <w:r>
        <w:rPr>
          <w:rStyle w:val="Strong"/>
        </w:rPr>
        <w:t>Control Systems</w:t>
      </w:r>
      <w:r>
        <w:t>: Security objectives, access rules, and bug-tracking processes are defined to govern system behavior.</w:t>
      </w:r>
    </w:p>
    <w:p w14:paraId="7001EAFE" w14:textId="77777777" w:rsidR="00994F34" w:rsidRDefault="00994F34" w:rsidP="00994F34">
      <w:pPr>
        <w:pStyle w:val="Heading2"/>
      </w:pPr>
      <w:r>
        <w:t>Design / Architecture</w:t>
      </w:r>
    </w:p>
    <w:p w14:paraId="14A0F688" w14:textId="77777777" w:rsidR="00994F34" w:rsidRDefault="00994F34" w:rsidP="00994F34">
      <w:r>
        <w:rPr>
          <w:rStyle w:val="Strong"/>
        </w:rPr>
        <w:t>DevOps</w:t>
      </w:r>
      <w:r>
        <w:t>: Threat models, security controls, and attack surface reduction are built into the system design.</w:t>
      </w:r>
    </w:p>
    <w:p w14:paraId="7E1E743A" w14:textId="77777777" w:rsidR="00994F34" w:rsidRDefault="00994F34" w:rsidP="00994F34">
      <w:r>
        <w:rPr>
          <w:rStyle w:val="Strong"/>
        </w:rPr>
        <w:t>Config Management</w:t>
      </w:r>
      <w:r>
        <w:t>: Change control processes, separation of duties, and secure configuration standards are designed into the architecture.</w:t>
      </w:r>
    </w:p>
    <w:p w14:paraId="0056F494" w14:textId="61C7E435" w:rsidR="00994F34" w:rsidRDefault="00994F34" w:rsidP="00994F34">
      <w:r>
        <w:rPr>
          <w:rStyle w:val="Strong"/>
        </w:rPr>
        <w:t>Control Systems</w:t>
      </w:r>
      <w:r>
        <w:t>: Access control models, defense-in-depth, and fail-safe protections are incorporated into the design.</w:t>
      </w:r>
    </w:p>
    <w:p w14:paraId="1A29ADBE" w14:textId="77777777" w:rsidR="00994F34" w:rsidRDefault="00994F34" w:rsidP="00994F34">
      <w:pPr>
        <w:pStyle w:val="Heading2"/>
      </w:pPr>
      <w:r>
        <w:t>Implementation / Coding</w:t>
      </w:r>
    </w:p>
    <w:p w14:paraId="4BFB0BB8" w14:textId="77777777" w:rsidR="00994F34" w:rsidRDefault="00994F34" w:rsidP="00994F34">
      <w:r>
        <w:rPr>
          <w:rStyle w:val="Strong"/>
        </w:rPr>
        <w:t>DevOps</w:t>
      </w:r>
      <w:r>
        <w:t>: Secure coding, version control, automated testing, and peer reviews are performed during development.</w:t>
      </w:r>
    </w:p>
    <w:p w14:paraId="78FD666F" w14:textId="77777777" w:rsidR="00994F34" w:rsidRDefault="00994F34" w:rsidP="00994F34">
      <w:r>
        <w:rPr>
          <w:rStyle w:val="Strong"/>
        </w:rPr>
        <w:t>Config Management</w:t>
      </w:r>
      <w:r>
        <w:t>: Source code versioning, secure configuration parameters, and code integrity protections are managed through automation.</w:t>
      </w:r>
    </w:p>
    <w:p w14:paraId="23BFEDA9" w14:textId="25FC7958" w:rsidR="00994F34" w:rsidRDefault="00994F34" w:rsidP="00994F34">
      <w:r>
        <w:rPr>
          <w:rStyle w:val="Strong"/>
        </w:rPr>
        <w:t>Control Systems</w:t>
      </w:r>
      <w:r>
        <w:t>: Security controls, fuzz testing, and risk-based bug tracking are implemented and enforced in the code.</w:t>
      </w:r>
    </w:p>
    <w:p w14:paraId="3DA01FD3" w14:textId="77777777" w:rsidR="00994F34" w:rsidRDefault="00994F34" w:rsidP="00994F34">
      <w:pPr>
        <w:pStyle w:val="Heading2"/>
      </w:pPr>
      <w:r>
        <w:t>Testing</w:t>
      </w:r>
    </w:p>
    <w:p w14:paraId="42F1BDBD" w14:textId="77777777" w:rsidR="00994F34" w:rsidRDefault="00994F34" w:rsidP="00994F34">
      <w:r>
        <w:rPr>
          <w:rStyle w:val="Strong"/>
        </w:rPr>
        <w:t>DevOps</w:t>
      </w:r>
      <w:r>
        <w:t>: Continuous security testing, regression testing, and validation activities confirm the software works securely.</w:t>
      </w:r>
    </w:p>
    <w:p w14:paraId="4F08DE91" w14:textId="77777777" w:rsidR="00994F34" w:rsidRDefault="00994F34" w:rsidP="00994F34">
      <w:r>
        <w:rPr>
          <w:rStyle w:val="Strong"/>
        </w:rPr>
        <w:t>Config Management</w:t>
      </w:r>
      <w:r>
        <w:t>: Test environments, credentials, and test data are tightly controlled and reviewed through security gates.</w:t>
      </w:r>
    </w:p>
    <w:p w14:paraId="356C8A16" w14:textId="4B80E35E" w:rsidR="00994F34" w:rsidRDefault="00994F34" w:rsidP="00994F34">
      <w:r>
        <w:rPr>
          <w:rStyle w:val="Strong"/>
        </w:rPr>
        <w:lastRenderedPageBreak/>
        <w:t>Control Systems</w:t>
      </w:r>
      <w:r>
        <w:t>: Functional and nonfunctional security testing verifies controls and identifies vulnerabilities before release.</w:t>
      </w:r>
    </w:p>
    <w:p w14:paraId="4FB74FA2" w14:textId="77777777" w:rsidR="00994F34" w:rsidRDefault="00994F34" w:rsidP="00994F34">
      <w:pPr>
        <w:pStyle w:val="Heading2"/>
      </w:pPr>
      <w:r>
        <w:t>Release</w:t>
      </w:r>
    </w:p>
    <w:p w14:paraId="4676E7D9" w14:textId="77777777" w:rsidR="00994F34" w:rsidRDefault="00994F34" w:rsidP="00994F34">
      <w:r>
        <w:rPr>
          <w:rStyle w:val="Strong"/>
        </w:rPr>
        <w:t>DevOps</w:t>
      </w:r>
      <w:r>
        <w:t>: CI/CD pipelines automate secure builds, deployments, rollback procedures, and artifact verification.</w:t>
      </w:r>
    </w:p>
    <w:p w14:paraId="5AA93C2F" w14:textId="77777777" w:rsidR="00994F34" w:rsidRDefault="00994F34" w:rsidP="00994F34">
      <w:r>
        <w:rPr>
          <w:rStyle w:val="Strong"/>
        </w:rPr>
        <w:t>Config Management</w:t>
      </w:r>
      <w:r>
        <w:t>: Secure repositories, baseline verification, and change management confirm release configurations are approved and protected.</w:t>
      </w:r>
    </w:p>
    <w:p w14:paraId="5FEA64D1" w14:textId="2C9C0056" w:rsidR="00994F34" w:rsidRDefault="00994F34" w:rsidP="00994F34">
      <w:r>
        <w:rPr>
          <w:rStyle w:val="Strong"/>
        </w:rPr>
        <w:t>Control Systems</w:t>
      </w:r>
      <w:r>
        <w:t>: Final security approvals and integrity checks verify that the software meets organizational security requirements.</w:t>
      </w:r>
    </w:p>
    <w:p w14:paraId="5425A776" w14:textId="77777777" w:rsidR="00994F34" w:rsidRDefault="00994F34" w:rsidP="00994F34">
      <w:pPr>
        <w:pStyle w:val="Heading2"/>
      </w:pPr>
      <w:r>
        <w:t>Deployment</w:t>
      </w:r>
    </w:p>
    <w:p w14:paraId="439639B3" w14:textId="77777777" w:rsidR="00994F34" w:rsidRDefault="00994F34" w:rsidP="00994F34">
      <w:r>
        <w:rPr>
          <w:rStyle w:val="Strong"/>
        </w:rPr>
        <w:t>DevOps</w:t>
      </w:r>
      <w:r>
        <w:t>: Automated deployment, operational risk analysis, and post-deployment testing ensure secure production rollout.</w:t>
      </w:r>
    </w:p>
    <w:p w14:paraId="75306E14" w14:textId="77777777" w:rsidR="00994F34" w:rsidRDefault="00994F34" w:rsidP="00994F34">
      <w:r>
        <w:rPr>
          <w:rStyle w:val="Strong"/>
        </w:rPr>
        <w:t>Config Management</w:t>
      </w:r>
      <w:r>
        <w:t>: Environment hardening, secure installation, and configuration validation enforce production security standards.</w:t>
      </w:r>
    </w:p>
    <w:p w14:paraId="0131DFD5" w14:textId="370D7DA1" w:rsidR="00994F34" w:rsidRDefault="00994F34" w:rsidP="00994F34">
      <w:r>
        <w:rPr>
          <w:rStyle w:val="Strong"/>
        </w:rPr>
        <w:t>Control Systems</w:t>
      </w:r>
      <w:r>
        <w:t>: Least privilege, policy enforcement, and infrastructure compliance controls are verified during deployment.</w:t>
      </w:r>
    </w:p>
    <w:p w14:paraId="182885DC" w14:textId="77777777" w:rsidR="00994F34" w:rsidRDefault="00994F34" w:rsidP="00994F34">
      <w:pPr>
        <w:pStyle w:val="Heading2"/>
      </w:pPr>
      <w:r>
        <w:t>Operations &amp; Maintenance</w:t>
      </w:r>
    </w:p>
    <w:p w14:paraId="65A411FA" w14:textId="77777777" w:rsidR="00994F34" w:rsidRDefault="00994F34" w:rsidP="00994F34">
      <w:r>
        <w:rPr>
          <w:rStyle w:val="Strong"/>
        </w:rPr>
        <w:t>DevOps</w:t>
      </w:r>
      <w:r>
        <w:t>: Continuous monitoring, incident response, telemetry analysis, and patch management maintain ongoing security.</w:t>
      </w:r>
    </w:p>
    <w:p w14:paraId="6252817B" w14:textId="77777777" w:rsidR="00994F34" w:rsidRDefault="00994F34" w:rsidP="00994F34">
      <w:r>
        <w:rPr>
          <w:rStyle w:val="Strong"/>
        </w:rPr>
        <w:t>Config Management</w:t>
      </w:r>
      <w:r>
        <w:t>: Secure configurations, vulnerability management, patching, and decommissioning activities are continuously managed.</w:t>
      </w:r>
    </w:p>
    <w:p w14:paraId="123E2779" w14:textId="77777777" w:rsidR="00994F34" w:rsidRDefault="00994F34" w:rsidP="00994F34">
      <w:r>
        <w:rPr>
          <w:rStyle w:val="Strong"/>
        </w:rPr>
        <w:t>Control Systems</w:t>
      </w:r>
      <w:r>
        <w:t>: Intrusion detection, forensics, compliance monitoring, and disaster recovery controls protect live operations.</w:t>
      </w:r>
    </w:p>
    <w:p w14:paraId="3617B8FC" w14:textId="77777777" w:rsidR="002A4AD6" w:rsidRDefault="00BA3E65" w:rsidP="002A4AD6">
      <w:pPr>
        <w:pStyle w:val="Heading2"/>
      </w:pPr>
      <w:r>
        <w:br w:type="page"/>
      </w:r>
      <w:r w:rsidR="002A4AD6">
        <w:lastRenderedPageBreak/>
        <w:t>Conclusions</w:t>
      </w:r>
    </w:p>
    <w:p w14:paraId="5A3C8BF0" w14:textId="45FF4E60" w:rsidR="002A4AD6" w:rsidRDefault="002A4AD6" w:rsidP="002A4AD6">
      <w:r>
        <w:t>Text</w:t>
      </w:r>
      <w:r>
        <w:br w:type="page"/>
      </w:r>
    </w:p>
    <w:p w14:paraId="622F700D" w14:textId="00C4F6AE" w:rsidR="00BA3E65" w:rsidRDefault="00BA3E65" w:rsidP="00994F34"/>
    <w:p w14:paraId="7E9FF54B" w14:textId="77777777" w:rsidR="00BA3E65" w:rsidRDefault="00BA3E65" w:rsidP="00BA3E65">
      <w:pPr>
        <w:pStyle w:val="Heading2"/>
        <w:jc w:val="center"/>
      </w:pPr>
      <w:r>
        <w:t>References</w:t>
      </w:r>
    </w:p>
    <w:p w14:paraId="04016EF9" w14:textId="77777777" w:rsidR="00994F34" w:rsidRPr="00994F34" w:rsidRDefault="00994F34" w:rsidP="00994F34">
      <w:pPr>
        <w:ind w:left="720" w:hanging="720"/>
      </w:pPr>
      <w:r w:rsidRPr="00994F34">
        <w:t xml:space="preserve">Atlassian. (n.d.). Configuration management tools in microservices architecture. </w:t>
      </w:r>
      <w:hyperlink r:id="rId8" w:tgtFrame="_blank" w:history="1">
        <w:r w:rsidRPr="00994F34">
          <w:rPr>
            <w:rStyle w:val="Hyperlink"/>
          </w:rPr>
          <w:t>https://www.atlassian.com/microservices/microservices-architecture/configuration-management-tools</w:t>
        </w:r>
      </w:hyperlink>
    </w:p>
    <w:p w14:paraId="460B0552" w14:textId="77777777" w:rsidR="00994F34" w:rsidRPr="00994F34" w:rsidRDefault="00994F34" w:rsidP="00994F34">
      <w:pPr>
        <w:ind w:left="720" w:hanging="720"/>
      </w:pPr>
      <w:r w:rsidRPr="00994F34">
        <w:t xml:space="preserve">Conklin, W. A., &amp; Shoemaker, D. P. (2022). </w:t>
      </w:r>
      <w:r w:rsidRPr="00994F34">
        <w:rPr>
          <w:i/>
          <w:iCs/>
        </w:rPr>
        <w:t>CSSLP Certified Secure Software Lifecycle Professional All-in-One Exam Guide</w:t>
      </w:r>
      <w:r w:rsidRPr="00994F34">
        <w:t xml:space="preserve"> (3rd ed.). McGraw Hill.</w:t>
      </w:r>
    </w:p>
    <w:p w14:paraId="2FD803D7" w14:textId="77777777" w:rsidR="00994F34" w:rsidRPr="00994F34" w:rsidRDefault="00994F34" w:rsidP="00994F34">
      <w:pPr>
        <w:ind w:left="720" w:hanging="720"/>
      </w:pPr>
      <w:proofErr w:type="spellStart"/>
      <w:r w:rsidRPr="00994F34">
        <w:t>GeeksforGeeks</w:t>
      </w:r>
      <w:proofErr w:type="spellEnd"/>
      <w:r w:rsidRPr="00994F34">
        <w:t xml:space="preserve">. (n.d.). Control system. </w:t>
      </w:r>
      <w:hyperlink r:id="rId9" w:tgtFrame="_blank" w:history="1">
        <w:r w:rsidRPr="00994F34">
          <w:rPr>
            <w:rStyle w:val="Hyperlink"/>
          </w:rPr>
          <w:t>https://www.geeksforgeeks.org/electronics-engineering/control-system/</w:t>
        </w:r>
      </w:hyperlink>
    </w:p>
    <w:p w14:paraId="0D181BE9" w14:textId="77777777" w:rsidR="00994F34" w:rsidRPr="00994F34" w:rsidRDefault="00994F34" w:rsidP="00994F34">
      <w:pPr>
        <w:ind w:left="720" w:hanging="720"/>
      </w:pPr>
      <w:proofErr w:type="spellStart"/>
      <w:r w:rsidRPr="00994F34">
        <w:t>GeeksforGeeks</w:t>
      </w:r>
      <w:proofErr w:type="spellEnd"/>
      <w:r w:rsidRPr="00994F34">
        <w:t xml:space="preserve">. (n.d.). Introduction to DevOps. </w:t>
      </w:r>
      <w:hyperlink r:id="rId10" w:tgtFrame="_blank" w:history="1">
        <w:r w:rsidRPr="00994F34">
          <w:rPr>
            <w:rStyle w:val="Hyperlink"/>
          </w:rPr>
          <w:t>https://www.geeksforgeeks.org/devops/introduction-to-devops/</w:t>
        </w:r>
      </w:hyperlink>
    </w:p>
    <w:p w14:paraId="70F37416" w14:textId="77777777" w:rsidR="00994F34" w:rsidRPr="00994F34" w:rsidRDefault="00994F34" w:rsidP="00994F34">
      <w:pPr>
        <w:ind w:left="720" w:hanging="720"/>
      </w:pPr>
      <w:proofErr w:type="spellStart"/>
      <w:r w:rsidRPr="00994F34">
        <w:t>GeeksforGeeks</w:t>
      </w:r>
      <w:proofErr w:type="spellEnd"/>
      <w:r w:rsidRPr="00994F34">
        <w:t xml:space="preserve">. (n.d.). Project management, configuration management, and change control. </w:t>
      </w:r>
      <w:hyperlink r:id="rId11" w:tgtFrame="_blank" w:history="1">
        <w:r w:rsidRPr="00994F34">
          <w:rPr>
            <w:rStyle w:val="Hyperlink"/>
          </w:rPr>
          <w:t>https://www.geeksforgeeks.org/software-engineering/project-management-configuration-management-and-change-control/</w:t>
        </w:r>
      </w:hyperlink>
    </w:p>
    <w:p w14:paraId="46B963E8" w14:textId="77777777" w:rsidR="00994F34" w:rsidRPr="00994F34" w:rsidRDefault="00994F34" w:rsidP="00994F34">
      <w:pPr>
        <w:ind w:left="720" w:hanging="720"/>
      </w:pPr>
      <w:r w:rsidRPr="00994F34">
        <w:t xml:space="preserve">International Organization for Standardization. (n.d.). Configuration management and information security. </w:t>
      </w:r>
      <w:hyperlink r:id="rId12" w:tgtFrame="_blank" w:history="1">
        <w:r w:rsidRPr="00994F34">
          <w:rPr>
            <w:rStyle w:val="Hyperlink"/>
          </w:rPr>
          <w:t>https://www.iso.org/information-security/configuration-management</w:t>
        </w:r>
      </w:hyperlink>
    </w:p>
    <w:p w14:paraId="513A951F" w14:textId="77777777" w:rsidR="00994F34" w:rsidRPr="00994F34" w:rsidRDefault="00994F34" w:rsidP="00994F34">
      <w:pPr>
        <w:ind w:left="720" w:hanging="720"/>
      </w:pPr>
      <w:r w:rsidRPr="00994F34">
        <w:t xml:space="preserve">OWASP Foundation. (n.d.). Controls. </w:t>
      </w:r>
      <w:hyperlink r:id="rId13" w:tgtFrame="_blank" w:history="1">
        <w:r w:rsidRPr="00994F34">
          <w:rPr>
            <w:rStyle w:val="Hyperlink"/>
          </w:rPr>
          <w:t>https://owasp.org/www-community/controls/</w:t>
        </w:r>
      </w:hyperlink>
    </w:p>
    <w:p w14:paraId="7B56F574" w14:textId="77777777" w:rsidR="00BA3E65" w:rsidRPr="00BA3E65" w:rsidRDefault="00BA3E65" w:rsidP="00BA3E65"/>
    <w:p w14:paraId="6692BC04" w14:textId="77777777" w:rsidR="00B10ACC" w:rsidRPr="00BA3E65" w:rsidRDefault="00B10ACC"/>
    <w:sectPr w:rsidR="00B10ACC" w:rsidRPr="00BA3E65" w:rsidSect="00EC33DC">
      <w:headerReference w:type="even" r:id="rId14"/>
      <w:headerReference w:type="default" r:id="rId15"/>
      <w:head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D5543" w14:textId="77777777" w:rsidR="006E4FE4" w:rsidRDefault="006E4FE4" w:rsidP="00EC33DC">
      <w:pPr>
        <w:spacing w:after="0" w:line="240" w:lineRule="auto"/>
      </w:pPr>
      <w:r>
        <w:separator/>
      </w:r>
    </w:p>
  </w:endnote>
  <w:endnote w:type="continuationSeparator" w:id="0">
    <w:p w14:paraId="2B07F77E" w14:textId="77777777" w:rsidR="006E4FE4" w:rsidRDefault="006E4FE4" w:rsidP="00EC3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B8DF2" w14:textId="77777777" w:rsidR="006E4FE4" w:rsidRDefault="006E4FE4" w:rsidP="00EC33DC">
      <w:pPr>
        <w:spacing w:after="0" w:line="240" w:lineRule="auto"/>
      </w:pPr>
      <w:r>
        <w:separator/>
      </w:r>
    </w:p>
  </w:footnote>
  <w:footnote w:type="continuationSeparator" w:id="0">
    <w:p w14:paraId="0DFD1192" w14:textId="77777777" w:rsidR="006E4FE4" w:rsidRDefault="006E4FE4" w:rsidP="00EC3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0775979"/>
      <w:docPartObj>
        <w:docPartGallery w:val="Page Numbers (Top of Page)"/>
        <w:docPartUnique/>
      </w:docPartObj>
    </w:sdtPr>
    <w:sdtContent>
      <w:p w14:paraId="5C6C534A" w14:textId="7C7D8FF2" w:rsidR="00EC33DC" w:rsidRDefault="00EC33DC" w:rsidP="00B80C54">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F971DD" w14:textId="77777777" w:rsidR="00EC33DC" w:rsidRDefault="00EC33DC" w:rsidP="00EC33DC">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9652586"/>
      <w:docPartObj>
        <w:docPartGallery w:val="Page Numbers (Top of Page)"/>
        <w:docPartUnique/>
      </w:docPartObj>
    </w:sdtPr>
    <w:sdtContent>
      <w:p w14:paraId="17C548A9" w14:textId="291A8D4F" w:rsidR="00EC33DC" w:rsidRDefault="00EC33DC" w:rsidP="00B80C54">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B74F804" w14:textId="37CA29F8" w:rsidR="00EC33DC" w:rsidRDefault="00EC33DC" w:rsidP="00EC33DC">
    <w:pPr>
      <w:pStyle w:val="Header"/>
      <w:ind w:firstLine="360"/>
    </w:pPr>
    <w:r>
      <w:t>Breutzmann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AF24" w14:textId="7F8D2AA8" w:rsidR="00EC33DC" w:rsidRDefault="00EC33DC">
    <w:pPr>
      <w:pStyle w:val="Header"/>
    </w:pPr>
    <w:r>
      <w:t>Breutzmann, Robert</w:t>
    </w:r>
  </w:p>
  <w:p w14:paraId="54F0542F" w14:textId="26470C94" w:rsidR="00EC33DC" w:rsidRDefault="00EC33DC">
    <w:pPr>
      <w:pStyle w:val="Header"/>
    </w:pPr>
    <w:r>
      <w:t>CSD 370 – Secure Software Development</w:t>
    </w:r>
  </w:p>
  <w:p w14:paraId="1A0002DF" w14:textId="1957466F" w:rsidR="00EC33DC" w:rsidRDefault="00EC33DC">
    <w:pPr>
      <w:pStyle w:val="Header"/>
    </w:pPr>
    <w:r>
      <w:t>Assignment 9.3 – Final Report – Rough Draft</w:t>
    </w:r>
  </w:p>
  <w:p w14:paraId="5D354630" w14:textId="7007C111" w:rsidR="00EC33DC" w:rsidRDefault="00EC33DC">
    <w:pPr>
      <w:pStyle w:val="Header"/>
    </w:pPr>
    <w:r>
      <w:t>Due Date: May 10</w:t>
    </w:r>
    <w:r w:rsidRPr="00EC33DC">
      <w:rPr>
        <w:vertAlign w:val="superscript"/>
      </w:rPr>
      <w:t>th</w:t>
    </w:r>
    <w: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37FF"/>
    <w:multiLevelType w:val="multilevel"/>
    <w:tmpl w:val="CA62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66811"/>
    <w:multiLevelType w:val="hybridMultilevel"/>
    <w:tmpl w:val="317E3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9C5105"/>
    <w:multiLevelType w:val="hybridMultilevel"/>
    <w:tmpl w:val="ED30ED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1577673">
    <w:abstractNumId w:val="1"/>
  </w:num>
  <w:num w:numId="2" w16cid:durableId="152453605">
    <w:abstractNumId w:val="0"/>
  </w:num>
  <w:num w:numId="3" w16cid:durableId="1441223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B21"/>
    <w:rsid w:val="00084BFB"/>
    <w:rsid w:val="00134922"/>
    <w:rsid w:val="00142DF8"/>
    <w:rsid w:val="001F6B21"/>
    <w:rsid w:val="002734D7"/>
    <w:rsid w:val="002A4AD6"/>
    <w:rsid w:val="003578A3"/>
    <w:rsid w:val="00423563"/>
    <w:rsid w:val="00427B21"/>
    <w:rsid w:val="0048473B"/>
    <w:rsid w:val="004D10C8"/>
    <w:rsid w:val="00572DA5"/>
    <w:rsid w:val="005D79B0"/>
    <w:rsid w:val="0066314E"/>
    <w:rsid w:val="006E4FE4"/>
    <w:rsid w:val="007F6E43"/>
    <w:rsid w:val="00863CDA"/>
    <w:rsid w:val="0089361E"/>
    <w:rsid w:val="00927BD1"/>
    <w:rsid w:val="009541C9"/>
    <w:rsid w:val="0099322C"/>
    <w:rsid w:val="00994F34"/>
    <w:rsid w:val="00A30DF6"/>
    <w:rsid w:val="00A734AF"/>
    <w:rsid w:val="00B07540"/>
    <w:rsid w:val="00B10ACC"/>
    <w:rsid w:val="00B22C79"/>
    <w:rsid w:val="00B30912"/>
    <w:rsid w:val="00B54BB0"/>
    <w:rsid w:val="00B76BB8"/>
    <w:rsid w:val="00B86629"/>
    <w:rsid w:val="00BA3E65"/>
    <w:rsid w:val="00C14DF0"/>
    <w:rsid w:val="00C8423B"/>
    <w:rsid w:val="00CB7797"/>
    <w:rsid w:val="00CF6A09"/>
    <w:rsid w:val="00D21AF6"/>
    <w:rsid w:val="00D8049C"/>
    <w:rsid w:val="00E4617B"/>
    <w:rsid w:val="00EC3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596D5"/>
  <w15:chartTrackingRefBased/>
  <w15:docId w15:val="{2B814BC0-E58E-AA47-BD1C-AADBD3723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6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6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B21"/>
    <w:rPr>
      <w:rFonts w:eastAsiaTheme="majorEastAsia" w:cstheme="majorBidi"/>
      <w:color w:val="272727" w:themeColor="text1" w:themeTint="D8"/>
    </w:rPr>
  </w:style>
  <w:style w:type="paragraph" w:styleId="Title">
    <w:name w:val="Title"/>
    <w:basedOn w:val="Normal"/>
    <w:next w:val="Normal"/>
    <w:link w:val="TitleChar"/>
    <w:uiPriority w:val="10"/>
    <w:qFormat/>
    <w:rsid w:val="001F6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B21"/>
    <w:pPr>
      <w:spacing w:before="160"/>
      <w:jc w:val="center"/>
    </w:pPr>
    <w:rPr>
      <w:i/>
      <w:iCs/>
      <w:color w:val="404040" w:themeColor="text1" w:themeTint="BF"/>
    </w:rPr>
  </w:style>
  <w:style w:type="character" w:customStyle="1" w:styleId="QuoteChar">
    <w:name w:val="Quote Char"/>
    <w:basedOn w:val="DefaultParagraphFont"/>
    <w:link w:val="Quote"/>
    <w:uiPriority w:val="29"/>
    <w:rsid w:val="001F6B21"/>
    <w:rPr>
      <w:i/>
      <w:iCs/>
      <w:color w:val="404040" w:themeColor="text1" w:themeTint="BF"/>
    </w:rPr>
  </w:style>
  <w:style w:type="paragraph" w:styleId="ListParagraph">
    <w:name w:val="List Paragraph"/>
    <w:basedOn w:val="Normal"/>
    <w:uiPriority w:val="34"/>
    <w:qFormat/>
    <w:rsid w:val="001F6B21"/>
    <w:pPr>
      <w:ind w:left="720"/>
      <w:contextualSpacing/>
    </w:pPr>
  </w:style>
  <w:style w:type="character" w:styleId="IntenseEmphasis">
    <w:name w:val="Intense Emphasis"/>
    <w:basedOn w:val="DefaultParagraphFont"/>
    <w:uiPriority w:val="21"/>
    <w:qFormat/>
    <w:rsid w:val="001F6B21"/>
    <w:rPr>
      <w:i/>
      <w:iCs/>
      <w:color w:val="0F4761" w:themeColor="accent1" w:themeShade="BF"/>
    </w:rPr>
  </w:style>
  <w:style w:type="paragraph" w:styleId="IntenseQuote">
    <w:name w:val="Intense Quote"/>
    <w:basedOn w:val="Normal"/>
    <w:next w:val="Normal"/>
    <w:link w:val="IntenseQuoteChar"/>
    <w:uiPriority w:val="30"/>
    <w:qFormat/>
    <w:rsid w:val="001F6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B21"/>
    <w:rPr>
      <w:i/>
      <w:iCs/>
      <w:color w:val="0F4761" w:themeColor="accent1" w:themeShade="BF"/>
    </w:rPr>
  </w:style>
  <w:style w:type="character" w:styleId="IntenseReference">
    <w:name w:val="Intense Reference"/>
    <w:basedOn w:val="DefaultParagraphFont"/>
    <w:uiPriority w:val="32"/>
    <w:qFormat/>
    <w:rsid w:val="001F6B21"/>
    <w:rPr>
      <w:b/>
      <w:bCs/>
      <w:smallCaps/>
      <w:color w:val="0F4761" w:themeColor="accent1" w:themeShade="BF"/>
      <w:spacing w:val="5"/>
    </w:rPr>
  </w:style>
  <w:style w:type="character" w:styleId="Hyperlink">
    <w:name w:val="Hyperlink"/>
    <w:basedOn w:val="DefaultParagraphFont"/>
    <w:uiPriority w:val="99"/>
    <w:unhideWhenUsed/>
    <w:rsid w:val="00BA3E65"/>
    <w:rPr>
      <w:color w:val="467886" w:themeColor="hyperlink"/>
      <w:u w:val="single"/>
    </w:rPr>
  </w:style>
  <w:style w:type="paragraph" w:styleId="NormalWeb">
    <w:name w:val="Normal (Web)"/>
    <w:basedOn w:val="Normal"/>
    <w:uiPriority w:val="99"/>
    <w:unhideWhenUsed/>
    <w:rsid w:val="006631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4F34"/>
    <w:rPr>
      <w:b/>
      <w:bCs/>
    </w:rPr>
  </w:style>
  <w:style w:type="character" w:styleId="UnresolvedMention">
    <w:name w:val="Unresolved Mention"/>
    <w:basedOn w:val="DefaultParagraphFont"/>
    <w:uiPriority w:val="99"/>
    <w:semiHidden/>
    <w:unhideWhenUsed/>
    <w:rsid w:val="00994F34"/>
    <w:rPr>
      <w:color w:val="605E5C"/>
      <w:shd w:val="clear" w:color="auto" w:fill="E1DFDD"/>
    </w:rPr>
  </w:style>
  <w:style w:type="paragraph" w:styleId="Header">
    <w:name w:val="header"/>
    <w:basedOn w:val="Normal"/>
    <w:link w:val="HeaderChar"/>
    <w:uiPriority w:val="99"/>
    <w:unhideWhenUsed/>
    <w:rsid w:val="00EC3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3DC"/>
  </w:style>
  <w:style w:type="paragraph" w:styleId="Footer">
    <w:name w:val="footer"/>
    <w:basedOn w:val="Normal"/>
    <w:link w:val="FooterChar"/>
    <w:uiPriority w:val="99"/>
    <w:unhideWhenUsed/>
    <w:rsid w:val="00EC3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3DC"/>
  </w:style>
  <w:style w:type="character" w:styleId="PageNumber">
    <w:name w:val="page number"/>
    <w:basedOn w:val="DefaultParagraphFont"/>
    <w:uiPriority w:val="99"/>
    <w:semiHidden/>
    <w:unhideWhenUsed/>
    <w:rsid w:val="00EC3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microservices/microservices-architecture/configuration-management-tools" TargetMode="External"/><Relationship Id="rId13" Type="http://schemas.openxmlformats.org/officeDocument/2006/relationships/hyperlink" Target="https://owasp.org/www-community/control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so.org/information-security/configuration-managemen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software-engineering/project-management-configuration-management-and-change-contro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geeksforgeeks.org/devops/introduction-to-devops/" TargetMode="External"/><Relationship Id="rId4" Type="http://schemas.openxmlformats.org/officeDocument/2006/relationships/settings" Target="settings.xml"/><Relationship Id="rId9" Type="http://schemas.openxmlformats.org/officeDocument/2006/relationships/hyperlink" Target="https://www.geeksforgeeks.org/electronics-engineering/control-syste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A2D7A-87EC-DA41-961A-4B8A51397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11</Pages>
  <Words>2057</Words>
  <Characters>11727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13</cp:revision>
  <dcterms:created xsi:type="dcterms:W3CDTF">2026-05-05T17:22:00Z</dcterms:created>
  <dcterms:modified xsi:type="dcterms:W3CDTF">2026-05-11T02:23:00Z</dcterms:modified>
</cp:coreProperties>
</file>