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20BDA5" w14:textId="77777777" w:rsidR="0015558A" w:rsidRDefault="0015558A">
      <w:pPr>
        <w:pStyle w:val="BodyText"/>
      </w:pPr>
    </w:p>
    <w:p w14:paraId="0C1817B2" w14:textId="77777777" w:rsidR="0015558A" w:rsidRDefault="0015558A">
      <w:pPr>
        <w:pStyle w:val="BodyText"/>
        <w:spacing w:before="8"/>
        <w:rPr>
          <w:sz w:val="21"/>
        </w:rPr>
      </w:pPr>
    </w:p>
    <w:p w14:paraId="1351B659" w14:textId="77777777" w:rsidR="0015558A" w:rsidRDefault="00984DD8">
      <w:pPr>
        <w:pStyle w:val="BodyText"/>
        <w:spacing w:line="20" w:lineRule="exact"/>
        <w:ind w:left="-1340"/>
        <w:rPr>
          <w:sz w:val="2"/>
        </w:rPr>
      </w:pPr>
      <w:r>
        <w:rPr>
          <w:sz w:val="2"/>
        </w:rPr>
      </w:r>
      <w:r>
        <w:rPr>
          <w:sz w:val="2"/>
        </w:rPr>
        <w:pict w14:anchorId="2D186910">
          <v:group id="docshapegroup3" o:spid="_x0000_s2737" alt="" style="width:15pt;height:.25pt;mso-position-horizontal-relative:char;mso-position-vertical-relative:line" coordsize="300,5">
            <v:line id="_x0000_s2738" alt="" style="position:absolute" from="300,3" to="0,3" strokeweight=".25pt"/>
            <w10:anchorlock/>
          </v:group>
        </w:pict>
      </w:r>
    </w:p>
    <w:p w14:paraId="40CD2E07" w14:textId="77777777" w:rsidR="0015558A" w:rsidRDefault="0015558A">
      <w:pPr>
        <w:pStyle w:val="BodyText"/>
      </w:pPr>
    </w:p>
    <w:p w14:paraId="1A6B9724" w14:textId="77777777" w:rsidR="0015558A" w:rsidRDefault="0015558A">
      <w:pPr>
        <w:sectPr w:rsidR="0015558A" w:rsidSect="00105030">
          <w:headerReference w:type="default" r:id="rId7"/>
          <w:footerReference w:type="default" r:id="rId8"/>
          <w:type w:val="continuous"/>
          <w:pgSz w:w="13080" w:h="15960"/>
          <w:pgMar w:top="300" w:right="1100" w:bottom="300" w:left="1340" w:header="0" w:footer="288" w:gutter="0"/>
          <w:pgNumType w:start="1"/>
          <w:cols w:space="720"/>
          <w:docGrid w:linePitch="299"/>
        </w:sectPr>
      </w:pPr>
    </w:p>
    <w:p w14:paraId="2C91F654" w14:textId="77777777" w:rsidR="0015558A" w:rsidRDefault="0015558A">
      <w:pPr>
        <w:pStyle w:val="BodyText"/>
        <w:rPr>
          <w:sz w:val="84"/>
        </w:rPr>
      </w:pPr>
    </w:p>
    <w:p w14:paraId="76A3BB78" w14:textId="77777777" w:rsidR="0015558A" w:rsidRDefault="0015558A">
      <w:pPr>
        <w:pStyle w:val="BodyText"/>
        <w:rPr>
          <w:sz w:val="84"/>
        </w:rPr>
      </w:pPr>
    </w:p>
    <w:p w14:paraId="025BEB53" w14:textId="6AEFA22E" w:rsidR="0015558A" w:rsidRDefault="004E1C0C" w:rsidP="00234867">
      <w:pPr>
        <w:spacing w:before="707" w:line="664" w:lineRule="exact"/>
        <w:ind w:left="845"/>
        <w:rPr>
          <w:rFonts w:ascii="Gill Sans MT"/>
          <w:sz w:val="72"/>
        </w:rPr>
      </w:pPr>
      <w:r w:rsidRPr="004E1C0C">
        <w:rPr>
          <w:rFonts w:ascii="Gill Sans MT"/>
          <w:color w:val="000524"/>
          <w:spacing w:val="-16"/>
          <w:sz w:val="72"/>
        </w:rPr>
        <w:t>Multithreading</w:t>
      </w:r>
    </w:p>
    <w:p w14:paraId="1B5F8507" w14:textId="77777777" w:rsidR="0015558A" w:rsidRDefault="00000000">
      <w:pPr>
        <w:spacing w:before="254"/>
        <w:ind w:left="826" w:right="43"/>
        <w:jc w:val="center"/>
        <w:rPr>
          <w:rFonts w:ascii="Book Antiqua"/>
          <w:sz w:val="60"/>
        </w:rPr>
      </w:pPr>
      <w:r>
        <w:br w:type="column"/>
      </w:r>
      <w:r>
        <w:rPr>
          <w:rFonts w:ascii="Book Antiqua"/>
          <w:color w:val="71A087"/>
          <w:spacing w:val="12"/>
          <w:w w:val="90"/>
          <w:sz w:val="60"/>
        </w:rPr>
        <w:t>CHAPTER</w:t>
      </w:r>
    </w:p>
    <w:p w14:paraId="3A7F2806" w14:textId="77777777" w:rsidR="0015558A" w:rsidRDefault="00000000">
      <w:pPr>
        <w:pStyle w:val="Title"/>
      </w:pPr>
      <w:r>
        <w:rPr>
          <w:color w:val="71A087"/>
          <w:spacing w:val="-5"/>
          <w:w w:val="115"/>
        </w:rPr>
        <w:t>32</w:t>
      </w:r>
    </w:p>
    <w:p w14:paraId="3B2F4DCA" w14:textId="77777777" w:rsidR="0015558A" w:rsidRDefault="0015558A">
      <w:pPr>
        <w:sectPr w:rsidR="0015558A">
          <w:type w:val="continuous"/>
          <w:pgSz w:w="13080" w:h="15960"/>
          <w:pgMar w:top="300" w:right="1100" w:bottom="300" w:left="1340" w:header="0" w:footer="100" w:gutter="0"/>
          <w:cols w:num="2" w:space="720" w:equalWidth="0">
            <w:col w:w="5403" w:space="1644"/>
            <w:col w:w="3593"/>
          </w:cols>
        </w:sectPr>
      </w:pPr>
    </w:p>
    <w:p w14:paraId="20C80F88" w14:textId="2718E00D" w:rsidR="0015558A" w:rsidRDefault="00984DD8">
      <w:pPr>
        <w:spacing w:line="640" w:lineRule="exact"/>
        <w:ind w:left="885"/>
        <w:rPr>
          <w:rFonts w:ascii="Gill Sans MT"/>
          <w:sz w:val="72"/>
        </w:rPr>
      </w:pPr>
      <w:r>
        <w:pict w14:anchorId="1C835D50">
          <v:group id="docshapegroup4" o:spid="_x0000_s2732" alt="" style="position:absolute;left:0;text-align:left;margin-left:29.65pt;margin-top:29.65pt;width:594.75pt;height:738.75pt;z-index:-18570752;mso-position-horizontal-relative:page;mso-position-vertical-relative:page" coordorigin="593,593" coordsize="11895,14775">
            <v:shape id="docshape5" o:spid="_x0000_s2733" alt="" style="position:absolute;left:592;top:592;width:11895;height:14775" coordorigin="593,593" coordsize="11895,14775" o:spt="100" adj="0,,0" path="m1825,593r-1232,l593,15367r1232,l1825,593xm12487,593r-3502,l8985,15367r3502,l12487,593xe" fillcolor="#cfdad2" stroked="f">
              <v:stroke joinstyle="round"/>
              <v:formulas/>
              <v:path arrowok="t" o:connecttype="segments"/>
            </v:shape>
            <v:rect id="docshape6" o:spid="_x0000_s2734" alt="" style="position:absolute;left:1825;top:592;width:7160;height:14775" fillcolor="#dde5df"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7" o:spid="_x0000_s2735" type="#_x0000_t75" alt="" style="position:absolute;left:9140;top:7527;width:2749;height:2546">
              <v:imagedata r:id="rId9" o:title=""/>
            </v:shape>
            <v:shape id="docshape8" o:spid="_x0000_s2736" type="#_x0000_t75" alt="" style="position:absolute;left:9140;top:3871;width:2749;height:2546">
              <v:imagedata r:id="rId10" o:title=""/>
            </v:shape>
            <w10:wrap anchorx="page" anchory="page"/>
          </v:group>
        </w:pict>
      </w:r>
      <w:r>
        <w:pict w14:anchorId="769F7903">
          <v:line id="_x0000_s2731" alt="" style="position:absolute;left:0;text-align:left;z-index:15729664;mso-wrap-edited:f;mso-width-percent:0;mso-height-percent:0;mso-position-horizontal-relative:page;mso-position-vertical-relative:page;mso-width-percent:0;mso-height-percent:0" from="639pt,39pt" to="654pt,39pt" strokeweight=".25pt">
            <w10:wrap anchorx="page" anchory="page"/>
          </v:line>
        </w:pict>
      </w:r>
      <w:r>
        <w:pict w14:anchorId="5EF255B5">
          <v:line id="_x0000_s2730" alt="" style="position:absolute;left:0;text-align:left;z-index:15730176;mso-wrap-edited:f;mso-width-percent:0;mso-height-percent:0;mso-position-horizontal-relative:page;mso-position-vertical-relative:page;mso-width-percent:0;mso-height-percent:0" from="15pt,759pt" to="15pt,759pt" strokeweight=".25pt">
            <w10:wrap anchorx="page" anchory="page"/>
          </v:line>
        </w:pict>
      </w:r>
      <w:r>
        <w:pict w14:anchorId="11CEF712">
          <v:line id="_x0000_s2729" alt="" style="position:absolute;left:0;text-align:left;z-index:15730688;mso-wrap-edited:f;mso-width-percent:0;mso-height-percent:0;mso-position-horizontal-relative:page;mso-position-vertical-relative:page;mso-width-percent:0;mso-height-percent:0" from="639pt,759pt" to="654pt,759pt" strokeweight=".25pt">
            <w10:wrap anchorx="page" anchory="page"/>
          </v:line>
        </w:pict>
      </w:r>
      <w:r w:rsidR="00C213A0">
        <w:rPr>
          <w:noProof/>
        </w:rPr>
        <w:drawing>
          <wp:anchor distT="0" distB="0" distL="0" distR="0" simplePos="0" relativeHeight="15731200" behindDoc="0" locked="0" layoutInCell="1" allowOverlap="1" wp14:anchorId="4BE919BF" wp14:editId="488D94AB">
            <wp:simplePos x="0" y="0"/>
            <wp:positionH relativeFrom="page">
              <wp:posOffset>19050</wp:posOffset>
            </wp:positionH>
            <wp:positionV relativeFrom="page">
              <wp:posOffset>4991100</wp:posOffset>
            </wp:positionV>
            <wp:extent cx="152400" cy="152400"/>
            <wp:effectExtent l="0" t="0" r="0" b="0"/>
            <wp:wrapNone/>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pic:cNvPicPr/>
                  </pic:nvPicPr>
                  <pic:blipFill>
                    <a:blip r:embed="rId11" cstate="print"/>
                    <a:stretch>
                      <a:fillRect/>
                    </a:stretch>
                  </pic:blipFill>
                  <pic:spPr>
                    <a:xfrm>
                      <a:off x="0" y="0"/>
                      <a:ext cx="152400" cy="152400"/>
                    </a:xfrm>
                    <a:prstGeom prst="rect">
                      <a:avLst/>
                    </a:prstGeom>
                  </pic:spPr>
                </pic:pic>
              </a:graphicData>
            </a:graphic>
          </wp:anchor>
        </w:drawing>
      </w:r>
      <w:r w:rsidR="00C213A0">
        <w:rPr>
          <w:noProof/>
        </w:rPr>
        <w:drawing>
          <wp:anchor distT="0" distB="0" distL="0" distR="0" simplePos="0" relativeHeight="15731712" behindDoc="0" locked="0" layoutInCell="1" allowOverlap="1" wp14:anchorId="7A8D4D9E" wp14:editId="19E79D03">
            <wp:simplePos x="0" y="0"/>
            <wp:positionH relativeFrom="page">
              <wp:posOffset>8134350</wp:posOffset>
            </wp:positionH>
            <wp:positionV relativeFrom="page">
              <wp:posOffset>4991100</wp:posOffset>
            </wp:positionV>
            <wp:extent cx="152400" cy="152400"/>
            <wp:effectExtent l="0" t="0" r="0" b="0"/>
            <wp:wrapNone/>
            <wp:docPr id="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png"/>
                    <pic:cNvPicPr/>
                  </pic:nvPicPr>
                  <pic:blipFill>
                    <a:blip r:embed="rId11" cstate="print"/>
                    <a:stretch>
                      <a:fillRect/>
                    </a:stretch>
                  </pic:blipFill>
                  <pic:spPr>
                    <a:xfrm>
                      <a:off x="0" y="0"/>
                      <a:ext cx="152400" cy="152400"/>
                    </a:xfrm>
                    <a:prstGeom prst="rect">
                      <a:avLst/>
                    </a:prstGeom>
                  </pic:spPr>
                </pic:pic>
              </a:graphicData>
            </a:graphic>
          </wp:anchor>
        </w:drawing>
      </w:r>
      <w:r w:rsidR="00C213A0">
        <w:rPr>
          <w:rFonts w:ascii="Gill Sans MT"/>
          <w:smallCaps/>
          <w:color w:val="000524"/>
          <w:w w:val="95"/>
          <w:sz w:val="72"/>
        </w:rPr>
        <w:t>a</w:t>
      </w:r>
      <w:r w:rsidR="00C213A0">
        <w:rPr>
          <w:rFonts w:ascii="Gill Sans MT"/>
          <w:color w:val="000524"/>
          <w:w w:val="95"/>
          <w:sz w:val="72"/>
        </w:rPr>
        <w:t>nd</w:t>
      </w:r>
      <w:r w:rsidR="00C213A0">
        <w:rPr>
          <w:rFonts w:ascii="Gill Sans MT"/>
          <w:color w:val="000524"/>
          <w:spacing w:val="-1"/>
          <w:sz w:val="72"/>
        </w:rPr>
        <w:t xml:space="preserve"> </w:t>
      </w:r>
      <w:r w:rsidR="004E1C0C" w:rsidRPr="004E1C0C">
        <w:rPr>
          <w:rFonts w:ascii="Gill Sans MT"/>
          <w:color w:val="000524"/>
          <w:spacing w:val="-2"/>
          <w:w w:val="90"/>
          <w:sz w:val="72"/>
        </w:rPr>
        <w:t>Parallel</w:t>
      </w:r>
    </w:p>
    <w:p w14:paraId="3608A362" w14:textId="635E79F7" w:rsidR="0015558A" w:rsidRDefault="004E1C0C">
      <w:pPr>
        <w:spacing w:line="811" w:lineRule="exact"/>
        <w:ind w:left="885"/>
        <w:rPr>
          <w:rFonts w:ascii="Gill Sans MT"/>
          <w:sz w:val="72"/>
        </w:rPr>
      </w:pPr>
      <w:r w:rsidRPr="004E1C0C">
        <w:rPr>
          <w:rFonts w:ascii="Gill Sans MT"/>
          <w:color w:val="000524"/>
          <w:spacing w:val="-2"/>
          <w:sz w:val="72"/>
        </w:rPr>
        <w:t>Programming</w:t>
      </w:r>
    </w:p>
    <w:p w14:paraId="0470AB51" w14:textId="77777777" w:rsidR="0015558A" w:rsidRDefault="0015558A">
      <w:pPr>
        <w:pStyle w:val="BodyText"/>
        <w:rPr>
          <w:rFonts w:ascii="Gill Sans MT"/>
        </w:rPr>
      </w:pPr>
    </w:p>
    <w:p w14:paraId="7168E531" w14:textId="77777777" w:rsidR="0015558A" w:rsidRDefault="0015558A">
      <w:pPr>
        <w:pStyle w:val="BodyText"/>
        <w:spacing w:before="2"/>
        <w:rPr>
          <w:rFonts w:ascii="Gill Sans MT"/>
          <w:sz w:val="26"/>
        </w:rPr>
      </w:pPr>
    </w:p>
    <w:p w14:paraId="602D6D6E" w14:textId="77777777" w:rsidR="0015558A" w:rsidRDefault="00000000">
      <w:pPr>
        <w:spacing w:before="86"/>
        <w:ind w:left="890"/>
        <w:rPr>
          <w:rFonts w:ascii="Book Antiqua"/>
          <w:sz w:val="36"/>
        </w:rPr>
      </w:pPr>
      <w:r>
        <w:rPr>
          <w:rFonts w:ascii="Book Antiqua"/>
          <w:color w:val="71A087"/>
          <w:spacing w:val="-2"/>
          <w:sz w:val="36"/>
        </w:rPr>
        <w:t>Objectives</w:t>
      </w:r>
    </w:p>
    <w:p w14:paraId="49CBECB4" w14:textId="77777777" w:rsidR="0015558A" w:rsidRDefault="00000000">
      <w:pPr>
        <w:pStyle w:val="ListParagraph"/>
        <w:numPr>
          <w:ilvl w:val="0"/>
          <w:numId w:val="112"/>
        </w:numPr>
        <w:tabs>
          <w:tab w:val="left" w:pos="1171"/>
        </w:tabs>
        <w:spacing w:before="132"/>
        <w:ind w:hanging="281"/>
        <w:rPr>
          <w:rFonts w:ascii="Times New Roman" w:hAnsi="Times New Roman"/>
          <w:sz w:val="20"/>
        </w:rPr>
      </w:pPr>
      <w:r>
        <w:rPr>
          <w:rFonts w:ascii="Times New Roman" w:hAnsi="Times New Roman"/>
          <w:color w:val="231F20"/>
          <w:sz w:val="20"/>
        </w:rPr>
        <w:t xml:space="preserve">To get an overview of multithreading </w:t>
      </w:r>
      <w:r>
        <w:rPr>
          <w:rFonts w:ascii="Times New Roman" w:hAnsi="Times New Roman"/>
          <w:color w:val="231F20"/>
          <w:spacing w:val="-2"/>
          <w:sz w:val="20"/>
        </w:rPr>
        <w:t>(§32.2).</w:t>
      </w:r>
    </w:p>
    <w:p w14:paraId="2F4483C4" w14:textId="77777777" w:rsidR="0015558A" w:rsidRDefault="00000000">
      <w:pPr>
        <w:pStyle w:val="ListParagraph"/>
        <w:numPr>
          <w:ilvl w:val="0"/>
          <w:numId w:val="112"/>
        </w:numPr>
        <w:tabs>
          <w:tab w:val="left" w:pos="1171"/>
        </w:tabs>
        <w:spacing w:before="130"/>
        <w:ind w:right="3881" w:hanging="281"/>
        <w:rPr>
          <w:rFonts w:ascii="Times New Roman" w:hAnsi="Times New Roman"/>
          <w:sz w:val="20"/>
        </w:rPr>
      </w:pPr>
      <w:r>
        <w:rPr>
          <w:rFonts w:ascii="Times New Roman" w:hAnsi="Times New Roman"/>
          <w:color w:val="231F20"/>
          <w:sz w:val="20"/>
        </w:rPr>
        <w:t>To</w:t>
      </w:r>
      <w:r>
        <w:rPr>
          <w:rFonts w:ascii="Times New Roman" w:hAnsi="Times New Roman"/>
          <w:color w:val="231F20"/>
          <w:spacing w:val="36"/>
          <w:sz w:val="20"/>
        </w:rPr>
        <w:t xml:space="preserve"> </w:t>
      </w:r>
      <w:r>
        <w:rPr>
          <w:rFonts w:ascii="Times New Roman" w:hAnsi="Times New Roman"/>
          <w:color w:val="231F20"/>
          <w:sz w:val="20"/>
        </w:rPr>
        <w:t>develop</w:t>
      </w:r>
      <w:r>
        <w:rPr>
          <w:rFonts w:ascii="Times New Roman" w:hAnsi="Times New Roman"/>
          <w:color w:val="231F20"/>
          <w:spacing w:val="36"/>
          <w:sz w:val="20"/>
        </w:rPr>
        <w:t xml:space="preserve"> </w:t>
      </w:r>
      <w:r>
        <w:rPr>
          <w:rFonts w:ascii="Times New Roman" w:hAnsi="Times New Roman"/>
          <w:color w:val="231F20"/>
          <w:sz w:val="20"/>
        </w:rPr>
        <w:t>task</w:t>
      </w:r>
      <w:r>
        <w:rPr>
          <w:rFonts w:ascii="Times New Roman" w:hAnsi="Times New Roman"/>
          <w:color w:val="231F20"/>
          <w:spacing w:val="36"/>
          <w:sz w:val="20"/>
        </w:rPr>
        <w:t xml:space="preserve"> </w:t>
      </w:r>
      <w:r>
        <w:rPr>
          <w:rFonts w:ascii="Times New Roman" w:hAnsi="Times New Roman"/>
          <w:color w:val="231F20"/>
          <w:sz w:val="20"/>
        </w:rPr>
        <w:t>classes</w:t>
      </w:r>
      <w:r>
        <w:rPr>
          <w:rFonts w:ascii="Times New Roman" w:hAnsi="Times New Roman"/>
          <w:color w:val="231F20"/>
          <w:spacing w:val="37"/>
          <w:sz w:val="20"/>
        </w:rPr>
        <w:t xml:space="preserve"> </w:t>
      </w:r>
      <w:r>
        <w:rPr>
          <w:rFonts w:ascii="Times New Roman" w:hAnsi="Times New Roman"/>
          <w:color w:val="231F20"/>
          <w:sz w:val="20"/>
        </w:rPr>
        <w:t>by</w:t>
      </w:r>
      <w:r>
        <w:rPr>
          <w:rFonts w:ascii="Times New Roman" w:hAnsi="Times New Roman"/>
          <w:color w:val="231F20"/>
          <w:spacing w:val="36"/>
          <w:sz w:val="20"/>
        </w:rPr>
        <w:t xml:space="preserve"> </w:t>
      </w:r>
      <w:r>
        <w:rPr>
          <w:rFonts w:ascii="Times New Roman" w:hAnsi="Times New Roman"/>
          <w:color w:val="231F20"/>
          <w:sz w:val="20"/>
        </w:rPr>
        <w:t>implementing</w:t>
      </w:r>
      <w:r>
        <w:rPr>
          <w:rFonts w:ascii="Times New Roman" w:hAnsi="Times New Roman"/>
          <w:color w:val="231F20"/>
          <w:spacing w:val="36"/>
          <w:sz w:val="20"/>
        </w:rPr>
        <w:t xml:space="preserve"> </w:t>
      </w:r>
      <w:r>
        <w:rPr>
          <w:rFonts w:ascii="Times New Roman" w:hAnsi="Times New Roman"/>
          <w:color w:val="231F20"/>
          <w:sz w:val="20"/>
        </w:rPr>
        <w:t>the</w:t>
      </w:r>
      <w:r>
        <w:rPr>
          <w:rFonts w:ascii="Times New Roman" w:hAnsi="Times New Roman"/>
          <w:color w:val="231F20"/>
          <w:spacing w:val="38"/>
          <w:sz w:val="20"/>
        </w:rPr>
        <w:t xml:space="preserve"> </w:t>
      </w:r>
      <w:r>
        <w:rPr>
          <w:b/>
          <w:color w:val="71A087"/>
          <w:sz w:val="18"/>
        </w:rPr>
        <w:t>Runnable</w:t>
      </w:r>
      <w:r>
        <w:rPr>
          <w:b/>
          <w:color w:val="71A087"/>
          <w:spacing w:val="-17"/>
          <w:sz w:val="18"/>
        </w:rPr>
        <w:t xml:space="preserve"> </w:t>
      </w:r>
      <w:r>
        <w:rPr>
          <w:rFonts w:ascii="Times New Roman" w:hAnsi="Times New Roman"/>
          <w:color w:val="231F20"/>
          <w:sz w:val="20"/>
        </w:rPr>
        <w:t xml:space="preserve">interface </w:t>
      </w:r>
      <w:r>
        <w:rPr>
          <w:rFonts w:ascii="Times New Roman" w:hAnsi="Times New Roman"/>
          <w:color w:val="231F20"/>
          <w:spacing w:val="-2"/>
          <w:sz w:val="20"/>
        </w:rPr>
        <w:t>(§32.3).</w:t>
      </w:r>
    </w:p>
    <w:p w14:paraId="727FCFE4" w14:textId="77777777" w:rsidR="0015558A" w:rsidRDefault="00000000">
      <w:pPr>
        <w:pStyle w:val="ListParagraph"/>
        <w:numPr>
          <w:ilvl w:val="0"/>
          <w:numId w:val="112"/>
        </w:numPr>
        <w:tabs>
          <w:tab w:val="left" w:pos="1171"/>
        </w:tabs>
        <w:spacing w:before="129"/>
        <w:ind w:hanging="281"/>
        <w:rPr>
          <w:rFonts w:ascii="Times New Roman" w:hAnsi="Times New Roman"/>
          <w:sz w:val="20"/>
        </w:rPr>
      </w:pPr>
      <w:r>
        <w:rPr>
          <w:rFonts w:ascii="Times New Roman" w:hAnsi="Times New Roman"/>
          <w:color w:val="231F20"/>
          <w:sz w:val="20"/>
        </w:rPr>
        <w:t>To</w:t>
      </w:r>
      <w:r>
        <w:rPr>
          <w:rFonts w:ascii="Times New Roman" w:hAnsi="Times New Roman"/>
          <w:color w:val="231F20"/>
          <w:spacing w:val="-2"/>
          <w:sz w:val="20"/>
        </w:rPr>
        <w:t xml:space="preserve"> </w:t>
      </w:r>
      <w:r>
        <w:rPr>
          <w:rFonts w:ascii="Times New Roman" w:hAnsi="Times New Roman"/>
          <w:color w:val="231F20"/>
          <w:sz w:val="20"/>
        </w:rPr>
        <w:t>create threads</w:t>
      </w:r>
      <w:r>
        <w:rPr>
          <w:rFonts w:ascii="Times New Roman" w:hAnsi="Times New Roman"/>
          <w:color w:val="231F20"/>
          <w:spacing w:val="-1"/>
          <w:sz w:val="20"/>
        </w:rPr>
        <w:t xml:space="preserve"> </w:t>
      </w:r>
      <w:r>
        <w:rPr>
          <w:rFonts w:ascii="Times New Roman" w:hAnsi="Times New Roman"/>
          <w:color w:val="231F20"/>
          <w:sz w:val="20"/>
        </w:rPr>
        <w:t>to</w:t>
      </w:r>
      <w:r>
        <w:rPr>
          <w:rFonts w:ascii="Times New Roman" w:hAnsi="Times New Roman"/>
          <w:color w:val="231F20"/>
          <w:spacing w:val="-1"/>
          <w:sz w:val="20"/>
        </w:rPr>
        <w:t xml:space="preserve"> </w:t>
      </w:r>
      <w:r>
        <w:rPr>
          <w:rFonts w:ascii="Times New Roman" w:hAnsi="Times New Roman"/>
          <w:color w:val="231F20"/>
          <w:sz w:val="20"/>
        </w:rPr>
        <w:t>run tasks</w:t>
      </w:r>
      <w:r>
        <w:rPr>
          <w:rFonts w:ascii="Times New Roman" w:hAnsi="Times New Roman"/>
          <w:color w:val="231F20"/>
          <w:spacing w:val="-1"/>
          <w:sz w:val="20"/>
        </w:rPr>
        <w:t xml:space="preserve"> </w:t>
      </w:r>
      <w:r>
        <w:rPr>
          <w:rFonts w:ascii="Times New Roman" w:hAnsi="Times New Roman"/>
          <w:color w:val="231F20"/>
          <w:sz w:val="20"/>
        </w:rPr>
        <w:t>using</w:t>
      </w:r>
      <w:r>
        <w:rPr>
          <w:rFonts w:ascii="Times New Roman" w:hAnsi="Times New Roman"/>
          <w:color w:val="231F20"/>
          <w:spacing w:val="-1"/>
          <w:sz w:val="20"/>
        </w:rPr>
        <w:t xml:space="preserve"> </w:t>
      </w:r>
      <w:r>
        <w:rPr>
          <w:rFonts w:ascii="Times New Roman" w:hAnsi="Times New Roman"/>
          <w:color w:val="231F20"/>
          <w:sz w:val="20"/>
        </w:rPr>
        <w:t>the</w:t>
      </w:r>
      <w:r>
        <w:rPr>
          <w:rFonts w:ascii="Times New Roman" w:hAnsi="Times New Roman"/>
          <w:color w:val="231F20"/>
          <w:spacing w:val="-1"/>
          <w:sz w:val="20"/>
        </w:rPr>
        <w:t xml:space="preserve"> </w:t>
      </w:r>
      <w:r>
        <w:rPr>
          <w:b/>
          <w:color w:val="71A087"/>
          <w:sz w:val="18"/>
        </w:rPr>
        <w:t>Thread</w:t>
      </w:r>
      <w:r>
        <w:rPr>
          <w:b/>
          <w:color w:val="71A087"/>
          <w:spacing w:val="-59"/>
          <w:sz w:val="18"/>
        </w:rPr>
        <w:t xml:space="preserve"> </w:t>
      </w:r>
      <w:r>
        <w:rPr>
          <w:rFonts w:ascii="Times New Roman" w:hAnsi="Times New Roman"/>
          <w:color w:val="231F20"/>
          <w:sz w:val="20"/>
        </w:rPr>
        <w:t>class</w:t>
      </w:r>
      <w:r>
        <w:rPr>
          <w:rFonts w:ascii="Times New Roman" w:hAnsi="Times New Roman"/>
          <w:color w:val="231F20"/>
          <w:spacing w:val="-1"/>
          <w:sz w:val="20"/>
        </w:rPr>
        <w:t xml:space="preserve"> </w:t>
      </w:r>
      <w:r>
        <w:rPr>
          <w:rFonts w:ascii="Times New Roman" w:hAnsi="Times New Roman"/>
          <w:color w:val="231F20"/>
          <w:spacing w:val="-2"/>
          <w:sz w:val="20"/>
        </w:rPr>
        <w:t>(§32.3).</w:t>
      </w:r>
    </w:p>
    <w:p w14:paraId="2C5747EE" w14:textId="77777777" w:rsidR="0015558A" w:rsidRDefault="00000000">
      <w:pPr>
        <w:pStyle w:val="ListParagraph"/>
        <w:numPr>
          <w:ilvl w:val="0"/>
          <w:numId w:val="112"/>
        </w:numPr>
        <w:tabs>
          <w:tab w:val="left" w:pos="1171"/>
        </w:tabs>
        <w:spacing w:before="120"/>
        <w:ind w:hanging="281"/>
        <w:rPr>
          <w:rFonts w:ascii="Times New Roman" w:hAnsi="Times New Roman"/>
          <w:sz w:val="20"/>
        </w:rPr>
      </w:pPr>
      <w:r>
        <w:rPr>
          <w:rFonts w:ascii="Times New Roman" w:hAnsi="Times New Roman"/>
          <w:color w:val="231F20"/>
          <w:sz w:val="20"/>
        </w:rPr>
        <w:t>To</w:t>
      </w:r>
      <w:r>
        <w:rPr>
          <w:rFonts w:ascii="Times New Roman" w:hAnsi="Times New Roman"/>
          <w:color w:val="231F20"/>
          <w:spacing w:val="-2"/>
          <w:sz w:val="20"/>
        </w:rPr>
        <w:t xml:space="preserve"> </w:t>
      </w:r>
      <w:r>
        <w:rPr>
          <w:rFonts w:ascii="Times New Roman" w:hAnsi="Times New Roman"/>
          <w:color w:val="231F20"/>
          <w:sz w:val="20"/>
        </w:rPr>
        <w:t>control threads</w:t>
      </w:r>
      <w:r>
        <w:rPr>
          <w:rFonts w:ascii="Times New Roman" w:hAnsi="Times New Roman"/>
          <w:color w:val="231F20"/>
          <w:spacing w:val="-1"/>
          <w:sz w:val="20"/>
        </w:rPr>
        <w:t xml:space="preserve"> </w:t>
      </w:r>
      <w:r>
        <w:rPr>
          <w:rFonts w:ascii="Times New Roman" w:hAnsi="Times New Roman"/>
          <w:color w:val="231F20"/>
          <w:sz w:val="20"/>
        </w:rPr>
        <w:t>using</w:t>
      </w:r>
      <w:r>
        <w:rPr>
          <w:rFonts w:ascii="Times New Roman" w:hAnsi="Times New Roman"/>
          <w:color w:val="231F20"/>
          <w:spacing w:val="-1"/>
          <w:sz w:val="20"/>
        </w:rPr>
        <w:t xml:space="preserve"> </w:t>
      </w:r>
      <w:r>
        <w:rPr>
          <w:rFonts w:ascii="Times New Roman" w:hAnsi="Times New Roman"/>
          <w:color w:val="231F20"/>
          <w:sz w:val="20"/>
        </w:rPr>
        <w:t>the methods</w:t>
      </w:r>
      <w:r>
        <w:rPr>
          <w:rFonts w:ascii="Times New Roman" w:hAnsi="Times New Roman"/>
          <w:color w:val="231F20"/>
          <w:spacing w:val="-1"/>
          <w:sz w:val="20"/>
        </w:rPr>
        <w:t xml:space="preserve"> </w:t>
      </w:r>
      <w:r>
        <w:rPr>
          <w:rFonts w:ascii="Times New Roman" w:hAnsi="Times New Roman"/>
          <w:color w:val="231F20"/>
          <w:sz w:val="20"/>
        </w:rPr>
        <w:t>in</w:t>
      </w:r>
      <w:r>
        <w:rPr>
          <w:rFonts w:ascii="Times New Roman" w:hAnsi="Times New Roman"/>
          <w:color w:val="231F20"/>
          <w:spacing w:val="-1"/>
          <w:sz w:val="20"/>
        </w:rPr>
        <w:t xml:space="preserve"> </w:t>
      </w:r>
      <w:r>
        <w:rPr>
          <w:rFonts w:ascii="Times New Roman" w:hAnsi="Times New Roman"/>
          <w:color w:val="231F20"/>
          <w:sz w:val="20"/>
        </w:rPr>
        <w:t>the</w:t>
      </w:r>
      <w:r>
        <w:rPr>
          <w:rFonts w:ascii="Times New Roman" w:hAnsi="Times New Roman"/>
          <w:color w:val="231F20"/>
          <w:spacing w:val="-1"/>
          <w:sz w:val="20"/>
        </w:rPr>
        <w:t xml:space="preserve"> </w:t>
      </w:r>
      <w:r>
        <w:rPr>
          <w:b/>
          <w:color w:val="71A087"/>
          <w:sz w:val="18"/>
        </w:rPr>
        <w:t>Thread</w:t>
      </w:r>
      <w:r>
        <w:rPr>
          <w:b/>
          <w:color w:val="71A087"/>
          <w:spacing w:val="-59"/>
          <w:sz w:val="18"/>
        </w:rPr>
        <w:t xml:space="preserve"> </w:t>
      </w:r>
      <w:r>
        <w:rPr>
          <w:rFonts w:ascii="Times New Roman" w:hAnsi="Times New Roman"/>
          <w:color w:val="231F20"/>
          <w:sz w:val="20"/>
        </w:rPr>
        <w:t>class</w:t>
      </w:r>
      <w:r>
        <w:rPr>
          <w:rFonts w:ascii="Times New Roman" w:hAnsi="Times New Roman"/>
          <w:color w:val="231F20"/>
          <w:spacing w:val="-1"/>
          <w:sz w:val="20"/>
        </w:rPr>
        <w:t xml:space="preserve"> </w:t>
      </w:r>
      <w:r>
        <w:rPr>
          <w:rFonts w:ascii="Times New Roman" w:hAnsi="Times New Roman"/>
          <w:color w:val="231F20"/>
          <w:spacing w:val="-2"/>
          <w:sz w:val="20"/>
        </w:rPr>
        <w:t>(§32.4).</w:t>
      </w:r>
    </w:p>
    <w:p w14:paraId="2B6F30BB" w14:textId="77777777" w:rsidR="0015558A" w:rsidRDefault="00000000">
      <w:pPr>
        <w:pStyle w:val="ListParagraph"/>
        <w:numPr>
          <w:ilvl w:val="0"/>
          <w:numId w:val="112"/>
        </w:numPr>
        <w:tabs>
          <w:tab w:val="left" w:pos="1171"/>
        </w:tabs>
        <w:spacing w:before="119"/>
        <w:ind w:right="3880" w:hanging="281"/>
        <w:rPr>
          <w:rFonts w:ascii="Times New Roman" w:hAnsi="Times New Roman"/>
          <w:sz w:val="20"/>
        </w:rPr>
      </w:pPr>
      <w:r>
        <w:rPr>
          <w:rFonts w:ascii="Times New Roman" w:hAnsi="Times New Roman"/>
          <w:color w:val="231F20"/>
          <w:sz w:val="20"/>
        </w:rPr>
        <w:t>To</w:t>
      </w:r>
      <w:r>
        <w:rPr>
          <w:rFonts w:ascii="Times New Roman" w:hAnsi="Times New Roman"/>
          <w:color w:val="231F20"/>
          <w:spacing w:val="-13"/>
          <w:sz w:val="20"/>
        </w:rPr>
        <w:t xml:space="preserve"> </w:t>
      </w:r>
      <w:r>
        <w:rPr>
          <w:rFonts w:ascii="Times New Roman" w:hAnsi="Times New Roman"/>
          <w:color w:val="231F20"/>
          <w:sz w:val="20"/>
        </w:rPr>
        <w:t>control</w:t>
      </w:r>
      <w:r>
        <w:rPr>
          <w:rFonts w:ascii="Times New Roman" w:hAnsi="Times New Roman"/>
          <w:color w:val="231F20"/>
          <w:spacing w:val="-11"/>
          <w:sz w:val="20"/>
        </w:rPr>
        <w:t xml:space="preserve"> </w:t>
      </w:r>
      <w:r>
        <w:rPr>
          <w:rFonts w:ascii="Times New Roman" w:hAnsi="Times New Roman"/>
          <w:color w:val="231F20"/>
          <w:sz w:val="20"/>
        </w:rPr>
        <w:t>animations</w:t>
      </w:r>
      <w:r>
        <w:rPr>
          <w:rFonts w:ascii="Times New Roman" w:hAnsi="Times New Roman"/>
          <w:color w:val="231F20"/>
          <w:spacing w:val="-10"/>
          <w:sz w:val="20"/>
        </w:rPr>
        <w:t xml:space="preserve"> </w:t>
      </w:r>
      <w:r>
        <w:rPr>
          <w:rFonts w:ascii="Times New Roman" w:hAnsi="Times New Roman"/>
          <w:color w:val="231F20"/>
          <w:sz w:val="20"/>
        </w:rPr>
        <w:t>using</w:t>
      </w:r>
      <w:r>
        <w:rPr>
          <w:rFonts w:ascii="Times New Roman" w:hAnsi="Times New Roman"/>
          <w:color w:val="231F20"/>
          <w:spacing w:val="-10"/>
          <w:sz w:val="20"/>
        </w:rPr>
        <w:t xml:space="preserve"> </w:t>
      </w:r>
      <w:r>
        <w:rPr>
          <w:rFonts w:ascii="Times New Roman" w:hAnsi="Times New Roman"/>
          <w:color w:val="231F20"/>
          <w:sz w:val="20"/>
        </w:rPr>
        <w:t>threads</w:t>
      </w:r>
      <w:r>
        <w:rPr>
          <w:rFonts w:ascii="Times New Roman" w:hAnsi="Times New Roman"/>
          <w:color w:val="231F20"/>
          <w:spacing w:val="-10"/>
          <w:sz w:val="20"/>
        </w:rPr>
        <w:t xml:space="preserve"> </w:t>
      </w:r>
      <w:r>
        <w:rPr>
          <w:rFonts w:ascii="Times New Roman" w:hAnsi="Times New Roman"/>
          <w:color w:val="231F20"/>
          <w:sz w:val="20"/>
        </w:rPr>
        <w:t>and</w:t>
      </w:r>
      <w:r>
        <w:rPr>
          <w:rFonts w:ascii="Times New Roman" w:hAnsi="Times New Roman"/>
          <w:color w:val="231F20"/>
          <w:spacing w:val="-10"/>
          <w:sz w:val="20"/>
        </w:rPr>
        <w:t xml:space="preserve"> </w:t>
      </w:r>
      <w:r>
        <w:rPr>
          <w:rFonts w:ascii="Times New Roman" w:hAnsi="Times New Roman"/>
          <w:color w:val="231F20"/>
          <w:sz w:val="20"/>
        </w:rPr>
        <w:t>use</w:t>
      </w:r>
      <w:r>
        <w:rPr>
          <w:rFonts w:ascii="Times New Roman" w:hAnsi="Times New Roman"/>
          <w:color w:val="231F20"/>
          <w:spacing w:val="-10"/>
          <w:sz w:val="20"/>
        </w:rPr>
        <w:t xml:space="preserve"> </w:t>
      </w:r>
      <w:r>
        <w:rPr>
          <w:b/>
          <w:color w:val="71A087"/>
          <w:sz w:val="18"/>
        </w:rPr>
        <w:t>Platform.runLater</w:t>
      </w:r>
      <w:r>
        <w:rPr>
          <w:b/>
          <w:color w:val="71A087"/>
          <w:spacing w:val="-63"/>
          <w:sz w:val="18"/>
        </w:rPr>
        <w:t xml:space="preserve"> </w:t>
      </w:r>
      <w:r>
        <w:rPr>
          <w:rFonts w:ascii="Times New Roman" w:hAnsi="Times New Roman"/>
          <w:color w:val="231F20"/>
          <w:sz w:val="20"/>
        </w:rPr>
        <w:t>to run the code in the application thread (§32.5).</w:t>
      </w:r>
    </w:p>
    <w:p w14:paraId="63AD4368" w14:textId="77777777" w:rsidR="0015558A" w:rsidRDefault="00000000">
      <w:pPr>
        <w:pStyle w:val="ListParagraph"/>
        <w:numPr>
          <w:ilvl w:val="0"/>
          <w:numId w:val="112"/>
        </w:numPr>
        <w:tabs>
          <w:tab w:val="left" w:pos="1171"/>
        </w:tabs>
        <w:spacing w:before="129"/>
        <w:ind w:hanging="281"/>
        <w:rPr>
          <w:rFonts w:ascii="Times New Roman" w:hAnsi="Times New Roman"/>
          <w:sz w:val="20"/>
        </w:rPr>
      </w:pPr>
      <w:r>
        <w:rPr>
          <w:rFonts w:ascii="Times New Roman" w:hAnsi="Times New Roman"/>
          <w:color w:val="231F20"/>
          <w:sz w:val="20"/>
        </w:rPr>
        <w:t xml:space="preserve">To execute tasks in a thread pool </w:t>
      </w:r>
      <w:r>
        <w:rPr>
          <w:rFonts w:ascii="Times New Roman" w:hAnsi="Times New Roman"/>
          <w:color w:val="231F20"/>
          <w:spacing w:val="-2"/>
          <w:sz w:val="20"/>
        </w:rPr>
        <w:t>(§32.6).</w:t>
      </w:r>
    </w:p>
    <w:p w14:paraId="08FFE5F2" w14:textId="77777777" w:rsidR="0015558A" w:rsidRDefault="00000000">
      <w:pPr>
        <w:pStyle w:val="ListParagraph"/>
        <w:numPr>
          <w:ilvl w:val="0"/>
          <w:numId w:val="112"/>
        </w:numPr>
        <w:tabs>
          <w:tab w:val="left" w:pos="1171"/>
        </w:tabs>
        <w:spacing w:before="130" w:line="249" w:lineRule="auto"/>
        <w:ind w:right="3878"/>
        <w:rPr>
          <w:rFonts w:ascii="Times New Roman" w:hAnsi="Times New Roman"/>
          <w:sz w:val="20"/>
        </w:rPr>
      </w:pPr>
      <w:r>
        <w:rPr>
          <w:rFonts w:ascii="Times New Roman" w:hAnsi="Times New Roman"/>
          <w:color w:val="231F20"/>
          <w:spacing w:val="-2"/>
          <w:sz w:val="20"/>
        </w:rPr>
        <w:t>To</w:t>
      </w:r>
      <w:r>
        <w:rPr>
          <w:rFonts w:ascii="Times New Roman" w:hAnsi="Times New Roman"/>
          <w:color w:val="231F20"/>
          <w:spacing w:val="-6"/>
          <w:sz w:val="20"/>
        </w:rPr>
        <w:t xml:space="preserve"> </w:t>
      </w:r>
      <w:r>
        <w:rPr>
          <w:rFonts w:ascii="Times New Roman" w:hAnsi="Times New Roman"/>
          <w:color w:val="231F20"/>
          <w:spacing w:val="-2"/>
          <w:sz w:val="20"/>
        </w:rPr>
        <w:t>use</w:t>
      </w:r>
      <w:r>
        <w:rPr>
          <w:rFonts w:ascii="Times New Roman" w:hAnsi="Times New Roman"/>
          <w:color w:val="231F20"/>
          <w:spacing w:val="-6"/>
          <w:sz w:val="20"/>
        </w:rPr>
        <w:t xml:space="preserve"> </w:t>
      </w:r>
      <w:r>
        <w:rPr>
          <w:rFonts w:ascii="Times New Roman" w:hAnsi="Times New Roman"/>
          <w:color w:val="231F20"/>
          <w:spacing w:val="-2"/>
          <w:sz w:val="20"/>
        </w:rPr>
        <w:t>synchronized</w:t>
      </w:r>
      <w:r>
        <w:rPr>
          <w:rFonts w:ascii="Times New Roman" w:hAnsi="Times New Roman"/>
          <w:color w:val="231F20"/>
          <w:spacing w:val="-6"/>
          <w:sz w:val="20"/>
        </w:rPr>
        <w:t xml:space="preserve"> </w:t>
      </w:r>
      <w:r>
        <w:rPr>
          <w:rFonts w:ascii="Times New Roman" w:hAnsi="Times New Roman"/>
          <w:color w:val="231F20"/>
          <w:spacing w:val="-2"/>
          <w:sz w:val="20"/>
        </w:rPr>
        <w:t>methods</w:t>
      </w:r>
      <w:r>
        <w:rPr>
          <w:rFonts w:ascii="Times New Roman" w:hAnsi="Times New Roman"/>
          <w:color w:val="231F20"/>
          <w:spacing w:val="-6"/>
          <w:sz w:val="20"/>
        </w:rPr>
        <w:t xml:space="preserve"> </w:t>
      </w:r>
      <w:r>
        <w:rPr>
          <w:rFonts w:ascii="Times New Roman" w:hAnsi="Times New Roman"/>
          <w:color w:val="231F20"/>
          <w:spacing w:val="-2"/>
          <w:sz w:val="20"/>
        </w:rPr>
        <w:t>or</w:t>
      </w:r>
      <w:r>
        <w:rPr>
          <w:rFonts w:ascii="Times New Roman" w:hAnsi="Times New Roman"/>
          <w:color w:val="231F20"/>
          <w:spacing w:val="-6"/>
          <w:sz w:val="20"/>
        </w:rPr>
        <w:t xml:space="preserve"> </w:t>
      </w:r>
      <w:r>
        <w:rPr>
          <w:rFonts w:ascii="Times New Roman" w:hAnsi="Times New Roman"/>
          <w:color w:val="231F20"/>
          <w:spacing w:val="-2"/>
          <w:sz w:val="20"/>
        </w:rPr>
        <w:t>blocks</w:t>
      </w:r>
      <w:r>
        <w:rPr>
          <w:rFonts w:ascii="Times New Roman" w:hAnsi="Times New Roman"/>
          <w:color w:val="231F20"/>
          <w:spacing w:val="-6"/>
          <w:sz w:val="20"/>
        </w:rPr>
        <w:t xml:space="preserve"> </w:t>
      </w:r>
      <w:r>
        <w:rPr>
          <w:rFonts w:ascii="Times New Roman" w:hAnsi="Times New Roman"/>
          <w:color w:val="231F20"/>
          <w:spacing w:val="-2"/>
          <w:sz w:val="20"/>
        </w:rPr>
        <w:t>to</w:t>
      </w:r>
      <w:r>
        <w:rPr>
          <w:rFonts w:ascii="Times New Roman" w:hAnsi="Times New Roman"/>
          <w:color w:val="231F20"/>
          <w:spacing w:val="-6"/>
          <w:sz w:val="20"/>
        </w:rPr>
        <w:t xml:space="preserve"> </w:t>
      </w:r>
      <w:r>
        <w:rPr>
          <w:rFonts w:ascii="Times New Roman" w:hAnsi="Times New Roman"/>
          <w:color w:val="231F20"/>
          <w:spacing w:val="-2"/>
          <w:sz w:val="20"/>
        </w:rPr>
        <w:t>synchronize</w:t>
      </w:r>
      <w:r>
        <w:rPr>
          <w:rFonts w:ascii="Times New Roman" w:hAnsi="Times New Roman"/>
          <w:color w:val="231F20"/>
          <w:spacing w:val="-6"/>
          <w:sz w:val="20"/>
        </w:rPr>
        <w:t xml:space="preserve"> </w:t>
      </w:r>
      <w:r>
        <w:rPr>
          <w:rFonts w:ascii="Times New Roman" w:hAnsi="Times New Roman"/>
          <w:color w:val="231F20"/>
          <w:spacing w:val="-2"/>
          <w:sz w:val="20"/>
        </w:rPr>
        <w:t>threads</w:t>
      </w:r>
      <w:r>
        <w:rPr>
          <w:rFonts w:ascii="Times New Roman" w:hAnsi="Times New Roman"/>
          <w:color w:val="231F20"/>
          <w:spacing w:val="-6"/>
          <w:sz w:val="20"/>
        </w:rPr>
        <w:t xml:space="preserve"> </w:t>
      </w:r>
      <w:r>
        <w:rPr>
          <w:rFonts w:ascii="Times New Roman" w:hAnsi="Times New Roman"/>
          <w:color w:val="231F20"/>
          <w:spacing w:val="-2"/>
          <w:sz w:val="20"/>
        </w:rPr>
        <w:t>to</w:t>
      </w:r>
      <w:r>
        <w:rPr>
          <w:rFonts w:ascii="Times New Roman" w:hAnsi="Times New Roman"/>
          <w:color w:val="231F20"/>
          <w:spacing w:val="-6"/>
          <w:sz w:val="20"/>
        </w:rPr>
        <w:t xml:space="preserve"> </w:t>
      </w:r>
      <w:r>
        <w:rPr>
          <w:rFonts w:ascii="Times New Roman" w:hAnsi="Times New Roman"/>
          <w:color w:val="231F20"/>
          <w:spacing w:val="-2"/>
          <w:sz w:val="20"/>
        </w:rPr>
        <w:t xml:space="preserve">avoid </w:t>
      </w:r>
      <w:r>
        <w:rPr>
          <w:rFonts w:ascii="Times New Roman" w:hAnsi="Times New Roman"/>
          <w:color w:val="231F20"/>
          <w:sz w:val="20"/>
        </w:rPr>
        <w:t>race conditions (§32.7).</w:t>
      </w:r>
    </w:p>
    <w:p w14:paraId="5C251D60" w14:textId="77777777" w:rsidR="0015558A" w:rsidRDefault="00000000">
      <w:pPr>
        <w:pStyle w:val="ListParagraph"/>
        <w:numPr>
          <w:ilvl w:val="0"/>
          <w:numId w:val="112"/>
        </w:numPr>
        <w:tabs>
          <w:tab w:val="left" w:pos="1171"/>
        </w:tabs>
        <w:spacing w:before="122"/>
        <w:ind w:hanging="281"/>
        <w:rPr>
          <w:rFonts w:ascii="Times New Roman" w:hAnsi="Times New Roman"/>
          <w:sz w:val="20"/>
        </w:rPr>
      </w:pPr>
      <w:r>
        <w:rPr>
          <w:rFonts w:ascii="Times New Roman" w:hAnsi="Times New Roman"/>
          <w:color w:val="231F20"/>
          <w:sz w:val="20"/>
        </w:rPr>
        <w:t xml:space="preserve">To synchronize threads using locks </w:t>
      </w:r>
      <w:r>
        <w:rPr>
          <w:rFonts w:ascii="Times New Roman" w:hAnsi="Times New Roman"/>
          <w:color w:val="231F20"/>
          <w:spacing w:val="-2"/>
          <w:sz w:val="20"/>
        </w:rPr>
        <w:t>(§32.8).</w:t>
      </w:r>
    </w:p>
    <w:p w14:paraId="16E4C904" w14:textId="77777777" w:rsidR="0015558A" w:rsidRDefault="00000000">
      <w:pPr>
        <w:pStyle w:val="ListParagraph"/>
        <w:numPr>
          <w:ilvl w:val="0"/>
          <w:numId w:val="112"/>
        </w:numPr>
        <w:tabs>
          <w:tab w:val="left" w:pos="1171"/>
        </w:tabs>
        <w:spacing w:before="130" w:line="249" w:lineRule="auto"/>
        <w:ind w:right="3878"/>
        <w:rPr>
          <w:rFonts w:ascii="Times New Roman" w:hAnsi="Times New Roman"/>
          <w:sz w:val="20"/>
        </w:rPr>
      </w:pPr>
      <w:r>
        <w:rPr>
          <w:rFonts w:ascii="Times New Roman" w:hAnsi="Times New Roman"/>
          <w:color w:val="231F20"/>
          <w:sz w:val="20"/>
        </w:rPr>
        <w:t>To</w:t>
      </w:r>
      <w:r>
        <w:rPr>
          <w:rFonts w:ascii="Times New Roman" w:hAnsi="Times New Roman"/>
          <w:color w:val="231F20"/>
          <w:spacing w:val="-13"/>
          <w:sz w:val="20"/>
        </w:rPr>
        <w:t xml:space="preserve"> </w:t>
      </w:r>
      <w:r>
        <w:rPr>
          <w:rFonts w:ascii="Times New Roman" w:hAnsi="Times New Roman"/>
          <w:color w:val="231F20"/>
          <w:sz w:val="20"/>
        </w:rPr>
        <w:t>facilitate</w:t>
      </w:r>
      <w:r>
        <w:rPr>
          <w:rFonts w:ascii="Times New Roman" w:hAnsi="Times New Roman"/>
          <w:color w:val="231F20"/>
          <w:spacing w:val="-12"/>
          <w:sz w:val="20"/>
        </w:rPr>
        <w:t xml:space="preserve"> </w:t>
      </w:r>
      <w:r>
        <w:rPr>
          <w:rFonts w:ascii="Times New Roman" w:hAnsi="Times New Roman"/>
          <w:color w:val="231F20"/>
          <w:sz w:val="20"/>
        </w:rPr>
        <w:t>thread</w:t>
      </w:r>
      <w:r>
        <w:rPr>
          <w:rFonts w:ascii="Times New Roman" w:hAnsi="Times New Roman"/>
          <w:color w:val="231F20"/>
          <w:spacing w:val="-13"/>
          <w:sz w:val="20"/>
        </w:rPr>
        <w:t xml:space="preserve"> </w:t>
      </w:r>
      <w:r>
        <w:rPr>
          <w:rFonts w:ascii="Times New Roman" w:hAnsi="Times New Roman"/>
          <w:color w:val="231F20"/>
          <w:sz w:val="20"/>
        </w:rPr>
        <w:t>communications</w:t>
      </w:r>
      <w:r>
        <w:rPr>
          <w:rFonts w:ascii="Times New Roman" w:hAnsi="Times New Roman"/>
          <w:color w:val="231F20"/>
          <w:spacing w:val="-12"/>
          <w:sz w:val="20"/>
        </w:rPr>
        <w:t xml:space="preserve"> </w:t>
      </w:r>
      <w:r>
        <w:rPr>
          <w:rFonts w:ascii="Times New Roman" w:hAnsi="Times New Roman"/>
          <w:color w:val="231F20"/>
          <w:sz w:val="20"/>
        </w:rPr>
        <w:t>using</w:t>
      </w:r>
      <w:r>
        <w:rPr>
          <w:rFonts w:ascii="Times New Roman" w:hAnsi="Times New Roman"/>
          <w:color w:val="231F20"/>
          <w:spacing w:val="-13"/>
          <w:sz w:val="20"/>
        </w:rPr>
        <w:t xml:space="preserve"> </w:t>
      </w:r>
      <w:r>
        <w:rPr>
          <w:rFonts w:ascii="Times New Roman" w:hAnsi="Times New Roman"/>
          <w:color w:val="231F20"/>
          <w:sz w:val="20"/>
        </w:rPr>
        <w:t>conditions</w:t>
      </w:r>
      <w:r>
        <w:rPr>
          <w:rFonts w:ascii="Times New Roman" w:hAnsi="Times New Roman"/>
          <w:color w:val="231F20"/>
          <w:spacing w:val="-12"/>
          <w:sz w:val="20"/>
        </w:rPr>
        <w:t xml:space="preserve"> </w:t>
      </w:r>
      <w:r>
        <w:rPr>
          <w:rFonts w:ascii="Times New Roman" w:hAnsi="Times New Roman"/>
          <w:color w:val="231F20"/>
          <w:sz w:val="20"/>
        </w:rPr>
        <w:t>on</w:t>
      </w:r>
      <w:r>
        <w:rPr>
          <w:rFonts w:ascii="Times New Roman" w:hAnsi="Times New Roman"/>
          <w:color w:val="231F20"/>
          <w:spacing w:val="-13"/>
          <w:sz w:val="20"/>
        </w:rPr>
        <w:t xml:space="preserve"> </w:t>
      </w:r>
      <w:r>
        <w:rPr>
          <w:rFonts w:ascii="Times New Roman" w:hAnsi="Times New Roman"/>
          <w:color w:val="231F20"/>
          <w:sz w:val="20"/>
        </w:rPr>
        <w:t>locks</w:t>
      </w:r>
      <w:r>
        <w:rPr>
          <w:rFonts w:ascii="Times New Roman" w:hAnsi="Times New Roman"/>
          <w:color w:val="231F20"/>
          <w:spacing w:val="-12"/>
          <w:sz w:val="20"/>
        </w:rPr>
        <w:t xml:space="preserve"> </w:t>
      </w:r>
      <w:r>
        <w:rPr>
          <w:rFonts w:ascii="Times New Roman" w:hAnsi="Times New Roman"/>
          <w:color w:val="231F20"/>
          <w:sz w:val="20"/>
        </w:rPr>
        <w:t>(§§32.9 and 32.10).</w:t>
      </w:r>
    </w:p>
    <w:p w14:paraId="62004976" w14:textId="77777777" w:rsidR="0015558A" w:rsidRDefault="00000000">
      <w:pPr>
        <w:pStyle w:val="ListParagraph"/>
        <w:numPr>
          <w:ilvl w:val="0"/>
          <w:numId w:val="112"/>
        </w:numPr>
        <w:tabs>
          <w:tab w:val="left" w:pos="1171"/>
        </w:tabs>
        <w:spacing w:before="121"/>
        <w:ind w:right="3880"/>
        <w:jc w:val="both"/>
        <w:rPr>
          <w:rFonts w:ascii="Times New Roman" w:hAnsi="Times New Roman"/>
          <w:sz w:val="20"/>
        </w:rPr>
      </w:pPr>
      <w:r>
        <w:rPr>
          <w:rFonts w:ascii="Times New Roman" w:hAnsi="Times New Roman"/>
          <w:color w:val="231F20"/>
          <w:spacing w:val="-2"/>
          <w:sz w:val="20"/>
        </w:rPr>
        <w:t>To</w:t>
      </w:r>
      <w:r>
        <w:rPr>
          <w:rFonts w:ascii="Times New Roman" w:hAnsi="Times New Roman"/>
          <w:color w:val="231F20"/>
          <w:spacing w:val="-4"/>
          <w:sz w:val="20"/>
        </w:rPr>
        <w:t xml:space="preserve"> </w:t>
      </w:r>
      <w:r>
        <w:rPr>
          <w:rFonts w:ascii="Times New Roman" w:hAnsi="Times New Roman"/>
          <w:color w:val="231F20"/>
          <w:spacing w:val="-2"/>
          <w:sz w:val="20"/>
        </w:rPr>
        <w:t>use</w:t>
      </w:r>
      <w:r>
        <w:rPr>
          <w:rFonts w:ascii="Times New Roman" w:hAnsi="Times New Roman"/>
          <w:color w:val="231F20"/>
          <w:spacing w:val="-4"/>
          <w:sz w:val="20"/>
        </w:rPr>
        <w:t xml:space="preserve"> </w:t>
      </w:r>
      <w:r>
        <w:rPr>
          <w:rFonts w:ascii="Times New Roman" w:hAnsi="Times New Roman"/>
          <w:color w:val="231F20"/>
          <w:spacing w:val="-2"/>
          <w:sz w:val="20"/>
        </w:rPr>
        <w:t>blocking</w:t>
      </w:r>
      <w:r>
        <w:rPr>
          <w:rFonts w:ascii="Times New Roman" w:hAnsi="Times New Roman"/>
          <w:color w:val="231F20"/>
          <w:spacing w:val="-4"/>
          <w:sz w:val="20"/>
        </w:rPr>
        <w:t xml:space="preserve"> </w:t>
      </w:r>
      <w:r>
        <w:rPr>
          <w:rFonts w:ascii="Times New Roman" w:hAnsi="Times New Roman"/>
          <w:color w:val="231F20"/>
          <w:spacing w:val="-2"/>
          <w:sz w:val="20"/>
        </w:rPr>
        <w:t>queues</w:t>
      </w:r>
      <w:r>
        <w:rPr>
          <w:rFonts w:ascii="Times New Roman" w:hAnsi="Times New Roman"/>
          <w:color w:val="231F20"/>
          <w:spacing w:val="-4"/>
          <w:sz w:val="20"/>
        </w:rPr>
        <w:t xml:space="preserve"> </w:t>
      </w:r>
      <w:r>
        <w:rPr>
          <w:rFonts w:ascii="Times New Roman" w:hAnsi="Times New Roman"/>
          <w:color w:val="231F20"/>
          <w:spacing w:val="-2"/>
          <w:sz w:val="20"/>
        </w:rPr>
        <w:t>(</w:t>
      </w:r>
      <w:r>
        <w:rPr>
          <w:b/>
          <w:color w:val="71A087"/>
          <w:spacing w:val="-2"/>
          <w:sz w:val="18"/>
        </w:rPr>
        <w:t>ArrayBlockingQueue</w:t>
      </w:r>
      <w:r>
        <w:rPr>
          <w:rFonts w:ascii="Times New Roman" w:hAnsi="Times New Roman"/>
          <w:color w:val="231F20"/>
          <w:spacing w:val="-2"/>
          <w:sz w:val="20"/>
        </w:rPr>
        <w:t>,</w:t>
      </w:r>
      <w:r>
        <w:rPr>
          <w:rFonts w:ascii="Times New Roman" w:hAnsi="Times New Roman"/>
          <w:color w:val="231F20"/>
          <w:spacing w:val="-4"/>
          <w:sz w:val="20"/>
        </w:rPr>
        <w:t xml:space="preserve"> </w:t>
      </w:r>
      <w:r>
        <w:rPr>
          <w:b/>
          <w:color w:val="71A087"/>
          <w:spacing w:val="-2"/>
          <w:sz w:val="18"/>
        </w:rPr>
        <w:t xml:space="preserve">LinkedBlocking- </w:t>
      </w:r>
      <w:r>
        <w:rPr>
          <w:b/>
          <w:color w:val="71A087"/>
          <w:sz w:val="18"/>
        </w:rPr>
        <w:t>Queue</w:t>
      </w:r>
      <w:r>
        <w:rPr>
          <w:rFonts w:ascii="Times New Roman" w:hAnsi="Times New Roman"/>
          <w:color w:val="231F20"/>
          <w:sz w:val="20"/>
        </w:rPr>
        <w:t xml:space="preserve">, and </w:t>
      </w:r>
      <w:r>
        <w:rPr>
          <w:b/>
          <w:color w:val="71A087"/>
          <w:sz w:val="18"/>
        </w:rPr>
        <w:t>PriorityBlockingQueue</w:t>
      </w:r>
      <w:r>
        <w:rPr>
          <w:rFonts w:ascii="Times New Roman" w:hAnsi="Times New Roman"/>
          <w:color w:val="231F20"/>
          <w:sz w:val="20"/>
        </w:rPr>
        <w:t>) to synchronize access to a queue (§32.11).</w:t>
      </w:r>
    </w:p>
    <w:p w14:paraId="400F17BF" w14:textId="77777777" w:rsidR="0015558A" w:rsidRDefault="00000000">
      <w:pPr>
        <w:pStyle w:val="ListParagraph"/>
        <w:numPr>
          <w:ilvl w:val="0"/>
          <w:numId w:val="112"/>
        </w:numPr>
        <w:tabs>
          <w:tab w:val="left" w:pos="1171"/>
        </w:tabs>
        <w:spacing w:before="129" w:line="249" w:lineRule="auto"/>
        <w:ind w:right="3877"/>
        <w:rPr>
          <w:rFonts w:ascii="Times New Roman" w:hAnsi="Times New Roman"/>
          <w:sz w:val="20"/>
        </w:rPr>
      </w:pPr>
      <w:r>
        <w:rPr>
          <w:rFonts w:ascii="Times New Roman" w:hAnsi="Times New Roman"/>
          <w:color w:val="231F20"/>
          <w:spacing w:val="-2"/>
          <w:sz w:val="20"/>
        </w:rPr>
        <w:t>To</w:t>
      </w:r>
      <w:r>
        <w:rPr>
          <w:rFonts w:ascii="Times New Roman" w:hAnsi="Times New Roman"/>
          <w:color w:val="231F20"/>
          <w:spacing w:val="-8"/>
          <w:sz w:val="20"/>
        </w:rPr>
        <w:t xml:space="preserve"> </w:t>
      </w:r>
      <w:r>
        <w:rPr>
          <w:rFonts w:ascii="Times New Roman" w:hAnsi="Times New Roman"/>
          <w:color w:val="231F20"/>
          <w:spacing w:val="-2"/>
          <w:sz w:val="20"/>
        </w:rPr>
        <w:t>restrict</w:t>
      </w:r>
      <w:r>
        <w:rPr>
          <w:rFonts w:ascii="Times New Roman" w:hAnsi="Times New Roman"/>
          <w:color w:val="231F20"/>
          <w:spacing w:val="-8"/>
          <w:sz w:val="20"/>
        </w:rPr>
        <w:t xml:space="preserve"> </w:t>
      </w:r>
      <w:r>
        <w:rPr>
          <w:rFonts w:ascii="Times New Roman" w:hAnsi="Times New Roman"/>
          <w:color w:val="231F20"/>
          <w:spacing w:val="-2"/>
          <w:sz w:val="20"/>
        </w:rPr>
        <w:t>the</w:t>
      </w:r>
      <w:r>
        <w:rPr>
          <w:rFonts w:ascii="Times New Roman" w:hAnsi="Times New Roman"/>
          <w:color w:val="231F20"/>
          <w:spacing w:val="-8"/>
          <w:sz w:val="20"/>
        </w:rPr>
        <w:t xml:space="preserve"> </w:t>
      </w:r>
      <w:r>
        <w:rPr>
          <w:rFonts w:ascii="Times New Roman" w:hAnsi="Times New Roman"/>
          <w:color w:val="231F20"/>
          <w:spacing w:val="-2"/>
          <w:sz w:val="20"/>
        </w:rPr>
        <w:t>number</w:t>
      </w:r>
      <w:r>
        <w:rPr>
          <w:rFonts w:ascii="Times New Roman" w:hAnsi="Times New Roman"/>
          <w:color w:val="231F20"/>
          <w:spacing w:val="-8"/>
          <w:sz w:val="20"/>
        </w:rPr>
        <w:t xml:space="preserve"> </w:t>
      </w:r>
      <w:r>
        <w:rPr>
          <w:rFonts w:ascii="Times New Roman" w:hAnsi="Times New Roman"/>
          <w:color w:val="231F20"/>
          <w:spacing w:val="-2"/>
          <w:sz w:val="20"/>
        </w:rPr>
        <w:t>of</w:t>
      </w:r>
      <w:r>
        <w:rPr>
          <w:rFonts w:ascii="Times New Roman" w:hAnsi="Times New Roman"/>
          <w:color w:val="231F20"/>
          <w:spacing w:val="-8"/>
          <w:sz w:val="20"/>
        </w:rPr>
        <w:t xml:space="preserve"> </w:t>
      </w:r>
      <w:r>
        <w:rPr>
          <w:rFonts w:ascii="Times New Roman" w:hAnsi="Times New Roman"/>
          <w:color w:val="231F20"/>
          <w:spacing w:val="-2"/>
          <w:sz w:val="20"/>
        </w:rPr>
        <w:t>concurrent</w:t>
      </w:r>
      <w:r>
        <w:rPr>
          <w:rFonts w:ascii="Times New Roman" w:hAnsi="Times New Roman"/>
          <w:color w:val="231F20"/>
          <w:spacing w:val="-8"/>
          <w:sz w:val="20"/>
        </w:rPr>
        <w:t xml:space="preserve"> </w:t>
      </w:r>
      <w:r>
        <w:rPr>
          <w:rFonts w:ascii="Times New Roman" w:hAnsi="Times New Roman"/>
          <w:color w:val="231F20"/>
          <w:spacing w:val="-2"/>
          <w:sz w:val="20"/>
        </w:rPr>
        <w:t>accesses</w:t>
      </w:r>
      <w:r>
        <w:rPr>
          <w:rFonts w:ascii="Times New Roman" w:hAnsi="Times New Roman"/>
          <w:color w:val="231F20"/>
          <w:spacing w:val="-8"/>
          <w:sz w:val="20"/>
        </w:rPr>
        <w:t xml:space="preserve"> </w:t>
      </w:r>
      <w:r>
        <w:rPr>
          <w:rFonts w:ascii="Times New Roman" w:hAnsi="Times New Roman"/>
          <w:color w:val="231F20"/>
          <w:spacing w:val="-2"/>
          <w:sz w:val="20"/>
        </w:rPr>
        <w:t>to</w:t>
      </w:r>
      <w:r>
        <w:rPr>
          <w:rFonts w:ascii="Times New Roman" w:hAnsi="Times New Roman"/>
          <w:color w:val="231F20"/>
          <w:spacing w:val="-8"/>
          <w:sz w:val="20"/>
        </w:rPr>
        <w:t xml:space="preserve"> </w:t>
      </w:r>
      <w:r>
        <w:rPr>
          <w:rFonts w:ascii="Times New Roman" w:hAnsi="Times New Roman"/>
          <w:color w:val="231F20"/>
          <w:spacing w:val="-2"/>
          <w:sz w:val="20"/>
        </w:rPr>
        <w:t>a</w:t>
      </w:r>
      <w:r>
        <w:rPr>
          <w:rFonts w:ascii="Times New Roman" w:hAnsi="Times New Roman"/>
          <w:color w:val="231F20"/>
          <w:spacing w:val="-8"/>
          <w:sz w:val="20"/>
        </w:rPr>
        <w:t xml:space="preserve"> </w:t>
      </w:r>
      <w:r>
        <w:rPr>
          <w:rFonts w:ascii="Times New Roman" w:hAnsi="Times New Roman"/>
          <w:color w:val="231F20"/>
          <w:spacing w:val="-2"/>
          <w:sz w:val="20"/>
        </w:rPr>
        <w:t>shared</w:t>
      </w:r>
      <w:r>
        <w:rPr>
          <w:rFonts w:ascii="Times New Roman" w:hAnsi="Times New Roman"/>
          <w:color w:val="231F20"/>
          <w:spacing w:val="-8"/>
          <w:sz w:val="20"/>
        </w:rPr>
        <w:t xml:space="preserve"> </w:t>
      </w:r>
      <w:r>
        <w:rPr>
          <w:rFonts w:ascii="Times New Roman" w:hAnsi="Times New Roman"/>
          <w:color w:val="231F20"/>
          <w:spacing w:val="-2"/>
          <w:sz w:val="20"/>
        </w:rPr>
        <w:t>resource</w:t>
      </w:r>
      <w:r>
        <w:rPr>
          <w:rFonts w:ascii="Times New Roman" w:hAnsi="Times New Roman"/>
          <w:color w:val="231F20"/>
          <w:spacing w:val="-8"/>
          <w:sz w:val="20"/>
        </w:rPr>
        <w:t xml:space="preserve"> </w:t>
      </w:r>
      <w:r>
        <w:rPr>
          <w:rFonts w:ascii="Times New Roman" w:hAnsi="Times New Roman"/>
          <w:color w:val="231F20"/>
          <w:spacing w:val="-2"/>
          <w:sz w:val="20"/>
        </w:rPr>
        <w:t xml:space="preserve">using </w:t>
      </w:r>
      <w:r>
        <w:rPr>
          <w:rFonts w:ascii="Times New Roman" w:hAnsi="Times New Roman"/>
          <w:color w:val="231F20"/>
          <w:sz w:val="20"/>
        </w:rPr>
        <w:t>semaphores (§32.12).</w:t>
      </w:r>
    </w:p>
    <w:p w14:paraId="1E0ED919" w14:textId="77777777" w:rsidR="0015558A" w:rsidRDefault="00000000">
      <w:pPr>
        <w:pStyle w:val="ListParagraph"/>
        <w:numPr>
          <w:ilvl w:val="0"/>
          <w:numId w:val="112"/>
        </w:numPr>
        <w:tabs>
          <w:tab w:val="left" w:pos="1171"/>
        </w:tabs>
        <w:spacing w:before="122"/>
        <w:ind w:hanging="281"/>
        <w:rPr>
          <w:rFonts w:ascii="Times New Roman" w:hAnsi="Times New Roman"/>
          <w:sz w:val="20"/>
        </w:rPr>
      </w:pPr>
      <w:r>
        <w:rPr>
          <w:rFonts w:ascii="Times New Roman" w:hAnsi="Times New Roman"/>
          <w:color w:val="231F20"/>
          <w:sz w:val="20"/>
        </w:rPr>
        <w:t xml:space="preserve">To use the resource-ordering technique to avoid deadlocks </w:t>
      </w:r>
      <w:r>
        <w:rPr>
          <w:rFonts w:ascii="Times New Roman" w:hAnsi="Times New Roman"/>
          <w:color w:val="231F20"/>
          <w:spacing w:val="-2"/>
          <w:sz w:val="20"/>
        </w:rPr>
        <w:t>(§32.13).</w:t>
      </w:r>
    </w:p>
    <w:p w14:paraId="3AAB5E56" w14:textId="77777777" w:rsidR="0015558A" w:rsidRDefault="00000000">
      <w:pPr>
        <w:pStyle w:val="ListParagraph"/>
        <w:numPr>
          <w:ilvl w:val="0"/>
          <w:numId w:val="112"/>
        </w:numPr>
        <w:tabs>
          <w:tab w:val="left" w:pos="1171"/>
        </w:tabs>
        <w:spacing w:before="130"/>
        <w:ind w:hanging="281"/>
        <w:rPr>
          <w:rFonts w:ascii="Times New Roman" w:hAnsi="Times New Roman"/>
          <w:sz w:val="20"/>
        </w:rPr>
      </w:pPr>
      <w:r>
        <w:rPr>
          <w:rFonts w:ascii="Times New Roman" w:hAnsi="Times New Roman"/>
          <w:color w:val="231F20"/>
          <w:sz w:val="20"/>
        </w:rPr>
        <w:t xml:space="preserve">To describe the life cycle of a thread </w:t>
      </w:r>
      <w:r>
        <w:rPr>
          <w:rFonts w:ascii="Times New Roman" w:hAnsi="Times New Roman"/>
          <w:color w:val="231F20"/>
          <w:spacing w:val="-2"/>
          <w:sz w:val="20"/>
        </w:rPr>
        <w:t>(§32.14).</w:t>
      </w:r>
    </w:p>
    <w:p w14:paraId="5B4EE34E" w14:textId="77777777" w:rsidR="0015558A" w:rsidRDefault="00000000">
      <w:pPr>
        <w:pStyle w:val="ListParagraph"/>
        <w:numPr>
          <w:ilvl w:val="0"/>
          <w:numId w:val="112"/>
        </w:numPr>
        <w:tabs>
          <w:tab w:val="left" w:pos="1171"/>
        </w:tabs>
        <w:spacing w:before="130"/>
        <w:ind w:hanging="281"/>
        <w:rPr>
          <w:rFonts w:ascii="Times New Roman" w:hAnsi="Times New Roman"/>
          <w:sz w:val="20"/>
        </w:rPr>
      </w:pPr>
      <w:r>
        <w:rPr>
          <w:rFonts w:ascii="Times New Roman" w:hAnsi="Times New Roman"/>
          <w:color w:val="231F20"/>
          <w:sz w:val="20"/>
        </w:rPr>
        <w:t>To</w:t>
      </w:r>
      <w:r>
        <w:rPr>
          <w:rFonts w:ascii="Times New Roman" w:hAnsi="Times New Roman"/>
          <w:color w:val="231F20"/>
          <w:spacing w:val="34"/>
          <w:sz w:val="20"/>
        </w:rPr>
        <w:t xml:space="preserve"> </w:t>
      </w:r>
      <w:r>
        <w:rPr>
          <w:rFonts w:ascii="Times New Roman" w:hAnsi="Times New Roman"/>
          <w:color w:val="231F20"/>
          <w:sz w:val="20"/>
        </w:rPr>
        <w:t>create</w:t>
      </w:r>
      <w:r>
        <w:rPr>
          <w:rFonts w:ascii="Times New Roman" w:hAnsi="Times New Roman"/>
          <w:color w:val="231F20"/>
          <w:spacing w:val="34"/>
          <w:sz w:val="20"/>
        </w:rPr>
        <w:t xml:space="preserve"> </w:t>
      </w:r>
      <w:r>
        <w:rPr>
          <w:rFonts w:ascii="Times New Roman" w:hAnsi="Times New Roman"/>
          <w:color w:val="231F20"/>
          <w:sz w:val="20"/>
        </w:rPr>
        <w:t>synchronized</w:t>
      </w:r>
      <w:r>
        <w:rPr>
          <w:rFonts w:ascii="Times New Roman" w:hAnsi="Times New Roman"/>
          <w:color w:val="231F20"/>
          <w:spacing w:val="34"/>
          <w:sz w:val="20"/>
        </w:rPr>
        <w:t xml:space="preserve"> </w:t>
      </w:r>
      <w:r>
        <w:rPr>
          <w:rFonts w:ascii="Times New Roman" w:hAnsi="Times New Roman"/>
          <w:color w:val="231F20"/>
          <w:sz w:val="20"/>
        </w:rPr>
        <w:t>collections</w:t>
      </w:r>
      <w:r>
        <w:rPr>
          <w:rFonts w:ascii="Times New Roman" w:hAnsi="Times New Roman"/>
          <w:color w:val="231F20"/>
          <w:spacing w:val="34"/>
          <w:sz w:val="20"/>
        </w:rPr>
        <w:t xml:space="preserve"> </w:t>
      </w:r>
      <w:r>
        <w:rPr>
          <w:rFonts w:ascii="Times New Roman" w:hAnsi="Times New Roman"/>
          <w:color w:val="231F20"/>
          <w:sz w:val="20"/>
        </w:rPr>
        <w:t>using</w:t>
      </w:r>
      <w:r>
        <w:rPr>
          <w:rFonts w:ascii="Times New Roman" w:hAnsi="Times New Roman"/>
          <w:color w:val="231F20"/>
          <w:spacing w:val="34"/>
          <w:sz w:val="20"/>
        </w:rPr>
        <w:t xml:space="preserve"> </w:t>
      </w:r>
      <w:r>
        <w:rPr>
          <w:rFonts w:ascii="Times New Roman" w:hAnsi="Times New Roman"/>
          <w:color w:val="231F20"/>
          <w:sz w:val="20"/>
        </w:rPr>
        <w:t>the</w:t>
      </w:r>
      <w:r>
        <w:rPr>
          <w:rFonts w:ascii="Times New Roman" w:hAnsi="Times New Roman"/>
          <w:color w:val="231F20"/>
          <w:spacing w:val="34"/>
          <w:sz w:val="20"/>
        </w:rPr>
        <w:t xml:space="preserve"> </w:t>
      </w:r>
      <w:r>
        <w:rPr>
          <w:rFonts w:ascii="Times New Roman" w:hAnsi="Times New Roman"/>
          <w:color w:val="231F20"/>
          <w:sz w:val="20"/>
        </w:rPr>
        <w:t>static</w:t>
      </w:r>
      <w:r>
        <w:rPr>
          <w:rFonts w:ascii="Times New Roman" w:hAnsi="Times New Roman"/>
          <w:color w:val="231F20"/>
          <w:spacing w:val="34"/>
          <w:sz w:val="20"/>
        </w:rPr>
        <w:t xml:space="preserve"> </w:t>
      </w:r>
      <w:r>
        <w:rPr>
          <w:rFonts w:ascii="Times New Roman" w:hAnsi="Times New Roman"/>
          <w:color w:val="231F20"/>
          <w:sz w:val="20"/>
        </w:rPr>
        <w:t>methods</w:t>
      </w:r>
      <w:r>
        <w:rPr>
          <w:rFonts w:ascii="Times New Roman" w:hAnsi="Times New Roman"/>
          <w:color w:val="231F20"/>
          <w:spacing w:val="34"/>
          <w:sz w:val="20"/>
        </w:rPr>
        <w:t xml:space="preserve"> </w:t>
      </w:r>
      <w:r>
        <w:rPr>
          <w:rFonts w:ascii="Times New Roman" w:hAnsi="Times New Roman"/>
          <w:color w:val="231F20"/>
          <w:sz w:val="20"/>
        </w:rPr>
        <w:t>in</w:t>
      </w:r>
      <w:r>
        <w:rPr>
          <w:rFonts w:ascii="Times New Roman" w:hAnsi="Times New Roman"/>
          <w:color w:val="231F20"/>
          <w:spacing w:val="34"/>
          <w:sz w:val="20"/>
        </w:rPr>
        <w:t xml:space="preserve"> </w:t>
      </w:r>
      <w:r>
        <w:rPr>
          <w:rFonts w:ascii="Times New Roman" w:hAnsi="Times New Roman"/>
          <w:color w:val="231F20"/>
          <w:spacing w:val="-5"/>
          <w:sz w:val="20"/>
        </w:rPr>
        <w:t>the</w:t>
      </w:r>
    </w:p>
    <w:p w14:paraId="7C730DE9" w14:textId="77777777" w:rsidR="0015558A" w:rsidRDefault="00000000">
      <w:pPr>
        <w:spacing w:before="10"/>
        <w:ind w:left="1170"/>
        <w:rPr>
          <w:sz w:val="20"/>
        </w:rPr>
      </w:pPr>
      <w:r>
        <w:rPr>
          <w:rFonts w:ascii="Courier New" w:hAnsi="Courier New"/>
          <w:b/>
          <w:color w:val="71A087"/>
          <w:sz w:val="18"/>
        </w:rPr>
        <w:t>Collections</w:t>
      </w:r>
      <w:r>
        <w:rPr>
          <w:rFonts w:ascii="Courier New" w:hAnsi="Courier New"/>
          <w:b/>
          <w:color w:val="71A087"/>
          <w:spacing w:val="-59"/>
          <w:sz w:val="18"/>
        </w:rPr>
        <w:t xml:space="preserve"> </w:t>
      </w:r>
      <w:r>
        <w:rPr>
          <w:color w:val="231F20"/>
          <w:sz w:val="20"/>
        </w:rPr>
        <w:t>class</w:t>
      </w:r>
      <w:r>
        <w:rPr>
          <w:color w:val="231F20"/>
          <w:spacing w:val="-12"/>
          <w:sz w:val="20"/>
        </w:rPr>
        <w:t xml:space="preserve"> </w:t>
      </w:r>
      <w:r>
        <w:rPr>
          <w:color w:val="231F20"/>
          <w:spacing w:val="-2"/>
          <w:sz w:val="20"/>
        </w:rPr>
        <w:t>(§32.15).</w:t>
      </w:r>
    </w:p>
    <w:p w14:paraId="64E99708" w14:textId="77777777" w:rsidR="0015558A" w:rsidRDefault="00000000">
      <w:pPr>
        <w:pStyle w:val="ListParagraph"/>
        <w:numPr>
          <w:ilvl w:val="0"/>
          <w:numId w:val="112"/>
        </w:numPr>
        <w:tabs>
          <w:tab w:val="left" w:pos="1171"/>
        </w:tabs>
        <w:spacing w:before="119"/>
        <w:ind w:hanging="281"/>
        <w:rPr>
          <w:rFonts w:ascii="Times New Roman" w:hAnsi="Times New Roman"/>
          <w:sz w:val="20"/>
        </w:rPr>
      </w:pPr>
      <w:r>
        <w:rPr>
          <w:rFonts w:ascii="Times New Roman" w:hAnsi="Times New Roman"/>
          <w:color w:val="231F20"/>
          <w:spacing w:val="-2"/>
          <w:sz w:val="20"/>
        </w:rPr>
        <w:t>To</w:t>
      </w:r>
      <w:r>
        <w:rPr>
          <w:rFonts w:ascii="Times New Roman" w:hAnsi="Times New Roman"/>
          <w:color w:val="231F20"/>
          <w:spacing w:val="-3"/>
          <w:sz w:val="20"/>
        </w:rPr>
        <w:t xml:space="preserve"> </w:t>
      </w:r>
      <w:r>
        <w:rPr>
          <w:rFonts w:ascii="Times New Roman" w:hAnsi="Times New Roman"/>
          <w:color w:val="231F20"/>
          <w:spacing w:val="-2"/>
          <w:sz w:val="20"/>
        </w:rPr>
        <w:t>develop</w:t>
      </w:r>
      <w:r>
        <w:rPr>
          <w:rFonts w:ascii="Times New Roman" w:hAnsi="Times New Roman"/>
          <w:color w:val="231F20"/>
          <w:spacing w:val="-3"/>
          <w:sz w:val="20"/>
        </w:rPr>
        <w:t xml:space="preserve"> </w:t>
      </w:r>
      <w:r>
        <w:rPr>
          <w:rFonts w:ascii="Times New Roman" w:hAnsi="Times New Roman"/>
          <w:color w:val="231F20"/>
          <w:spacing w:val="-2"/>
          <w:sz w:val="20"/>
        </w:rPr>
        <w:t>parallel programs</w:t>
      </w:r>
      <w:r>
        <w:rPr>
          <w:rFonts w:ascii="Times New Roman" w:hAnsi="Times New Roman"/>
          <w:color w:val="231F20"/>
          <w:spacing w:val="-3"/>
          <w:sz w:val="20"/>
        </w:rPr>
        <w:t xml:space="preserve"> </w:t>
      </w:r>
      <w:r>
        <w:rPr>
          <w:rFonts w:ascii="Times New Roman" w:hAnsi="Times New Roman"/>
          <w:color w:val="231F20"/>
          <w:spacing w:val="-2"/>
          <w:sz w:val="20"/>
        </w:rPr>
        <w:t>using</w:t>
      </w:r>
      <w:r>
        <w:rPr>
          <w:rFonts w:ascii="Times New Roman" w:hAnsi="Times New Roman"/>
          <w:color w:val="231F20"/>
          <w:spacing w:val="-3"/>
          <w:sz w:val="20"/>
        </w:rPr>
        <w:t xml:space="preserve"> </w:t>
      </w:r>
      <w:r>
        <w:rPr>
          <w:rFonts w:ascii="Times New Roman" w:hAnsi="Times New Roman"/>
          <w:color w:val="231F20"/>
          <w:spacing w:val="-2"/>
          <w:sz w:val="20"/>
        </w:rPr>
        <w:t>the Fork/Join</w:t>
      </w:r>
      <w:r>
        <w:rPr>
          <w:rFonts w:ascii="Times New Roman" w:hAnsi="Times New Roman"/>
          <w:color w:val="231F20"/>
          <w:spacing w:val="-3"/>
          <w:sz w:val="20"/>
        </w:rPr>
        <w:t xml:space="preserve"> </w:t>
      </w:r>
      <w:r>
        <w:rPr>
          <w:rFonts w:ascii="Times New Roman" w:hAnsi="Times New Roman"/>
          <w:color w:val="231F20"/>
          <w:spacing w:val="-2"/>
          <w:sz w:val="20"/>
        </w:rPr>
        <w:t>Framework (§32.16).</w:t>
      </w:r>
    </w:p>
    <w:p w14:paraId="7054039E" w14:textId="77777777" w:rsidR="0015558A" w:rsidRDefault="0015558A">
      <w:pPr>
        <w:rPr>
          <w:sz w:val="20"/>
        </w:rPr>
        <w:sectPr w:rsidR="0015558A">
          <w:type w:val="continuous"/>
          <w:pgSz w:w="13080" w:h="15960"/>
          <w:pgMar w:top="300" w:right="1100" w:bottom="300" w:left="1340" w:header="0" w:footer="100" w:gutter="0"/>
          <w:cols w:space="720"/>
        </w:sectPr>
      </w:pPr>
    </w:p>
    <w:p w14:paraId="621BABF3" w14:textId="77777777" w:rsidR="0015558A" w:rsidRDefault="0015558A">
      <w:pPr>
        <w:pStyle w:val="BodyText"/>
      </w:pPr>
    </w:p>
    <w:p w14:paraId="5AA06450" w14:textId="77777777" w:rsidR="0015558A" w:rsidRDefault="00000000">
      <w:pPr>
        <w:tabs>
          <w:tab w:val="left" w:pos="2145"/>
        </w:tabs>
        <w:spacing w:before="251"/>
        <w:ind w:left="160"/>
        <w:rPr>
          <w:rFonts w:ascii="Gill Sans MT"/>
          <w:sz w:val="26"/>
        </w:rPr>
      </w:pPr>
      <w:r>
        <w:rPr>
          <w:rFonts w:ascii="Gill Sans MT"/>
          <w:b/>
          <w:color w:val="71A087"/>
          <w:spacing w:val="-2"/>
          <w:w w:val="95"/>
          <w:sz w:val="26"/>
        </w:rPr>
        <w:t>32-2</w:t>
      </w:r>
      <w:r>
        <w:rPr>
          <w:rFonts w:ascii="Gill Sans MT"/>
          <w:b/>
          <w:color w:val="71A087"/>
          <w:spacing w:val="50"/>
          <w:sz w:val="26"/>
        </w:rPr>
        <w:t xml:space="preserve"> </w:t>
      </w:r>
      <w:r>
        <w:rPr>
          <w:rFonts w:ascii="Gill Sans MT"/>
          <w:color w:val="71A087"/>
          <w:spacing w:val="-2"/>
          <w:w w:val="95"/>
          <w:sz w:val="26"/>
        </w:rPr>
        <w:t>Chapter</w:t>
      </w:r>
      <w:r>
        <w:rPr>
          <w:rFonts w:ascii="Gill Sans MT"/>
          <w:color w:val="71A087"/>
          <w:spacing w:val="-12"/>
          <w:w w:val="95"/>
          <w:sz w:val="26"/>
        </w:rPr>
        <w:t xml:space="preserve"> </w:t>
      </w:r>
      <w:r>
        <w:rPr>
          <w:rFonts w:ascii="Gill Sans MT"/>
          <w:color w:val="71A087"/>
          <w:spacing w:val="-5"/>
          <w:w w:val="95"/>
          <w:sz w:val="26"/>
        </w:rPr>
        <w:t>32</w:t>
      </w:r>
      <w:r>
        <w:rPr>
          <w:rFonts w:ascii="Gill Sans MT"/>
          <w:color w:val="71A087"/>
          <w:sz w:val="26"/>
        </w:rPr>
        <w:tab/>
      </w:r>
      <w:r>
        <w:rPr>
          <w:rFonts w:ascii="Gill Sans MT"/>
          <w:color w:val="71A087"/>
          <w:w w:val="90"/>
          <w:sz w:val="26"/>
        </w:rPr>
        <w:t>Multithreading</w:t>
      </w:r>
      <w:r>
        <w:rPr>
          <w:rFonts w:ascii="Gill Sans MT"/>
          <w:color w:val="71A087"/>
          <w:spacing w:val="12"/>
          <w:sz w:val="26"/>
        </w:rPr>
        <w:t xml:space="preserve"> </w:t>
      </w:r>
      <w:r>
        <w:rPr>
          <w:rFonts w:ascii="Gill Sans MT"/>
          <w:color w:val="71A087"/>
          <w:w w:val="90"/>
          <w:sz w:val="26"/>
        </w:rPr>
        <w:t>and</w:t>
      </w:r>
      <w:r>
        <w:rPr>
          <w:rFonts w:ascii="Gill Sans MT"/>
          <w:color w:val="71A087"/>
          <w:spacing w:val="13"/>
          <w:sz w:val="26"/>
        </w:rPr>
        <w:t xml:space="preserve"> </w:t>
      </w:r>
      <w:r>
        <w:rPr>
          <w:rFonts w:ascii="Gill Sans MT"/>
          <w:color w:val="71A087"/>
          <w:w w:val="90"/>
          <w:sz w:val="26"/>
        </w:rPr>
        <w:t>Parallel</w:t>
      </w:r>
      <w:r>
        <w:rPr>
          <w:rFonts w:ascii="Gill Sans MT"/>
          <w:color w:val="71A087"/>
          <w:spacing w:val="13"/>
          <w:sz w:val="26"/>
        </w:rPr>
        <w:t xml:space="preserve"> </w:t>
      </w:r>
      <w:r>
        <w:rPr>
          <w:rFonts w:ascii="Gill Sans MT"/>
          <w:color w:val="71A087"/>
          <w:spacing w:val="-2"/>
          <w:w w:val="90"/>
          <w:sz w:val="26"/>
        </w:rPr>
        <w:t>Programming</w:t>
      </w:r>
    </w:p>
    <w:p w14:paraId="56354580" w14:textId="77777777" w:rsidR="0015558A" w:rsidRDefault="00984DD8">
      <w:pPr>
        <w:pStyle w:val="Heading1"/>
        <w:numPr>
          <w:ilvl w:val="1"/>
          <w:numId w:val="111"/>
        </w:numPr>
        <w:tabs>
          <w:tab w:val="left" w:pos="3193"/>
        </w:tabs>
        <w:spacing w:before="222"/>
        <w:jc w:val="left"/>
      </w:pPr>
      <w:r>
        <w:pict w14:anchorId="657F443E">
          <v:group id="docshapegroup11" o:spid="_x0000_s2726" alt="" style="position:absolute;left:0;text-align:left;margin-left:142.4pt;margin-top:26.9pt;width:34.6pt;height:37.9pt;z-index:15733248;mso-position-horizontal-relative:page" coordorigin="2848,538" coordsize="692,758">
            <v:shape id="docshape12" o:spid="_x0000_s2727" alt="" style="position:absolute;left:2848;top:537;width:692;height:655" coordorigin="2848,538" coordsize="692,655" o:spt="100" adj="0,,0" path="m3281,905r-132,l3433,1188r10,4l3453,1192r18,-4l3487,1176r11,-16l3503,1143r,-10l3498,1122r-97,-97l3440,985r-79,l3281,905xm3404,846r-3,l3389,852r-16,14l3359,882r-6,11l3360,905r14,15l3390,935r11,11l3361,985r79,l3450,996r16,16l3481,1026r12,6l3504,1026r16,-14l3534,997r6,-12l3522,961r-41,-42l3410,850r-2,-3l3404,846xm3118,538r-67,11l2988,578r-56,44l2888,678r-29,63l2848,808r11,61l2890,917r48,31l2999,959r41,-4l3079,944r36,-17l3149,905r132,l3256,880r-250,l2975,874r-25,-17l2933,832r-6,-31l2933,770r17,-25l2975,728r31,-6l3036,722r-1,-3l3032,708r,-12l3038,665r17,-25l3081,623r30,-6l3251,617r-24,-37l3179,549r-61,-11xm3077,767r5,11l3085,789r,12l3079,832r-17,25l3037,874r-31,6l3256,880r-41,-41l3237,805r14,-30l3099,775r-11,-3l3077,767xm3251,617r-140,l3142,623r25,17l3184,665r6,31l3184,726r-17,26l3142,769r-31,6l3251,775r3,-7l3265,729r4,-40l3258,628r-7,-11xm3036,722r-18,l3029,725r11,5l3036,722xe" fillcolor="#231f20" stroked="f">
              <v:stroke joinstyle="round"/>
              <v:formulas/>
              <v:path arrowok="t" o:connecttype="segments"/>
            </v:shape>
            <v:shapetype id="_x0000_t202" coordsize="21600,21600" o:spt="202" path="m,l,21600r21600,l21600,xe">
              <v:stroke joinstyle="miter"/>
              <v:path gradientshapeok="t" o:connecttype="rect"/>
            </v:shapetype>
            <v:shape id="docshape13" o:spid="_x0000_s2728" type="#_x0000_t202" alt="" style="position:absolute;left:2848;top:537;width:692;height:758;mso-wrap-style:square;v-text-anchor:top" filled="f" stroked="f">
              <v:textbox inset="0,0,0,0">
                <w:txbxContent>
                  <w:p w14:paraId="7A506291" w14:textId="77777777" w:rsidR="0015558A" w:rsidRDefault="0015558A">
                    <w:pPr>
                      <w:rPr>
                        <w:sz w:val="20"/>
                      </w:rPr>
                    </w:pPr>
                  </w:p>
                  <w:p w14:paraId="78E259F8" w14:textId="77777777" w:rsidR="0015558A" w:rsidRDefault="0015558A">
                    <w:pPr>
                      <w:spacing w:before="5"/>
                      <w:rPr>
                        <w:sz w:val="16"/>
                      </w:rPr>
                    </w:pPr>
                  </w:p>
                  <w:p w14:paraId="1EA284B1" w14:textId="77777777" w:rsidR="0015558A"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anchorx="page"/>
          </v:group>
        </w:pict>
      </w:r>
      <w:r w:rsidR="00C213A0">
        <w:rPr>
          <w:color w:val="71A087"/>
          <w:spacing w:val="-2"/>
        </w:rPr>
        <w:t>Introduction</w:t>
      </w:r>
    </w:p>
    <w:p w14:paraId="54B823AE" w14:textId="77777777" w:rsidR="0015558A" w:rsidRDefault="00000000">
      <w:pPr>
        <w:spacing w:before="34"/>
        <w:ind w:left="2440"/>
        <w:rPr>
          <w:i/>
          <w:sz w:val="20"/>
        </w:rPr>
      </w:pPr>
      <w:r>
        <w:rPr>
          <w:i/>
          <w:color w:val="71A087"/>
          <w:sz w:val="20"/>
        </w:rPr>
        <w:t>Multithreading</w:t>
      </w:r>
      <w:r>
        <w:rPr>
          <w:i/>
          <w:color w:val="71A087"/>
          <w:spacing w:val="-3"/>
          <w:sz w:val="20"/>
        </w:rPr>
        <w:t xml:space="preserve"> </w:t>
      </w:r>
      <w:r>
        <w:rPr>
          <w:i/>
          <w:color w:val="71A087"/>
          <w:sz w:val="20"/>
        </w:rPr>
        <w:t>enables</w:t>
      </w:r>
      <w:r>
        <w:rPr>
          <w:i/>
          <w:color w:val="71A087"/>
          <w:spacing w:val="-1"/>
          <w:sz w:val="20"/>
        </w:rPr>
        <w:t xml:space="preserve"> </w:t>
      </w:r>
      <w:r>
        <w:rPr>
          <w:i/>
          <w:color w:val="71A087"/>
          <w:sz w:val="20"/>
        </w:rPr>
        <w:t>multiple</w:t>
      </w:r>
      <w:r>
        <w:rPr>
          <w:i/>
          <w:color w:val="71A087"/>
          <w:spacing w:val="-1"/>
          <w:sz w:val="20"/>
        </w:rPr>
        <w:t xml:space="preserve"> </w:t>
      </w:r>
      <w:r>
        <w:rPr>
          <w:i/>
          <w:color w:val="71A087"/>
          <w:sz w:val="20"/>
        </w:rPr>
        <w:t>tasks in</w:t>
      </w:r>
      <w:r>
        <w:rPr>
          <w:i/>
          <w:color w:val="71A087"/>
          <w:spacing w:val="-1"/>
          <w:sz w:val="20"/>
        </w:rPr>
        <w:t xml:space="preserve"> </w:t>
      </w:r>
      <w:r>
        <w:rPr>
          <w:i/>
          <w:color w:val="71A087"/>
          <w:sz w:val="20"/>
        </w:rPr>
        <w:t>a</w:t>
      </w:r>
      <w:r>
        <w:rPr>
          <w:i/>
          <w:color w:val="71A087"/>
          <w:spacing w:val="-1"/>
          <w:sz w:val="20"/>
        </w:rPr>
        <w:t xml:space="preserve"> </w:t>
      </w:r>
      <w:r>
        <w:rPr>
          <w:i/>
          <w:color w:val="71A087"/>
          <w:sz w:val="20"/>
        </w:rPr>
        <w:t>program to</w:t>
      </w:r>
      <w:r>
        <w:rPr>
          <w:i/>
          <w:color w:val="71A087"/>
          <w:spacing w:val="-1"/>
          <w:sz w:val="20"/>
        </w:rPr>
        <w:t xml:space="preserve"> </w:t>
      </w:r>
      <w:r>
        <w:rPr>
          <w:i/>
          <w:color w:val="71A087"/>
          <w:sz w:val="20"/>
        </w:rPr>
        <w:t>be</w:t>
      </w:r>
      <w:r>
        <w:rPr>
          <w:i/>
          <w:color w:val="71A087"/>
          <w:spacing w:val="-1"/>
          <w:sz w:val="20"/>
        </w:rPr>
        <w:t xml:space="preserve"> </w:t>
      </w:r>
      <w:r>
        <w:rPr>
          <w:i/>
          <w:color w:val="71A087"/>
          <w:sz w:val="20"/>
        </w:rPr>
        <w:t xml:space="preserve">executed </w:t>
      </w:r>
      <w:r>
        <w:rPr>
          <w:i/>
          <w:color w:val="71A087"/>
          <w:spacing w:val="-2"/>
          <w:sz w:val="20"/>
        </w:rPr>
        <w:t>concurrently.</w:t>
      </w:r>
    </w:p>
    <w:p w14:paraId="373D9E6E" w14:textId="77777777" w:rsidR="0015558A" w:rsidRDefault="0015558A">
      <w:pPr>
        <w:rPr>
          <w:sz w:val="20"/>
        </w:rPr>
        <w:sectPr w:rsidR="0015558A" w:rsidSect="000F4D40">
          <w:headerReference w:type="default" r:id="rId12"/>
          <w:footerReference w:type="default" r:id="rId13"/>
          <w:pgSz w:w="13080" w:h="15960"/>
          <w:pgMar w:top="780" w:right="1100" w:bottom="780" w:left="1340" w:header="0" w:footer="288" w:gutter="0"/>
          <w:cols w:space="720"/>
          <w:docGrid w:linePitch="299"/>
        </w:sectPr>
      </w:pPr>
    </w:p>
    <w:p w14:paraId="51F3C218" w14:textId="77777777" w:rsidR="0015558A" w:rsidRDefault="00000000">
      <w:pPr>
        <w:spacing w:before="161"/>
        <w:ind w:left="159"/>
        <w:rPr>
          <w:sz w:val="17"/>
        </w:rPr>
      </w:pPr>
      <w:r>
        <w:rPr>
          <w:color w:val="231F20"/>
          <w:spacing w:val="-2"/>
          <w:sz w:val="17"/>
        </w:rPr>
        <w:t>multithreading</w:t>
      </w:r>
    </w:p>
    <w:p w14:paraId="0F69EE49" w14:textId="77777777" w:rsidR="0015558A" w:rsidRDefault="0015558A">
      <w:pPr>
        <w:pStyle w:val="BodyText"/>
        <w:rPr>
          <w:sz w:val="18"/>
        </w:rPr>
      </w:pPr>
    </w:p>
    <w:p w14:paraId="6DE718A5" w14:textId="77777777" w:rsidR="0015558A" w:rsidRDefault="0015558A">
      <w:pPr>
        <w:pStyle w:val="BodyText"/>
        <w:rPr>
          <w:sz w:val="18"/>
        </w:rPr>
      </w:pPr>
    </w:p>
    <w:p w14:paraId="55A95FA3" w14:textId="77777777" w:rsidR="0015558A" w:rsidRDefault="0015558A">
      <w:pPr>
        <w:pStyle w:val="BodyText"/>
        <w:rPr>
          <w:sz w:val="18"/>
        </w:rPr>
      </w:pPr>
    </w:p>
    <w:p w14:paraId="5DC6C70E" w14:textId="77777777" w:rsidR="0015558A" w:rsidRDefault="0015558A">
      <w:pPr>
        <w:pStyle w:val="BodyText"/>
        <w:rPr>
          <w:sz w:val="18"/>
        </w:rPr>
      </w:pPr>
    </w:p>
    <w:p w14:paraId="2DCF51EF" w14:textId="77777777" w:rsidR="0015558A" w:rsidRDefault="0015558A">
      <w:pPr>
        <w:pStyle w:val="BodyText"/>
        <w:rPr>
          <w:sz w:val="18"/>
        </w:rPr>
      </w:pPr>
    </w:p>
    <w:p w14:paraId="0586FC3E" w14:textId="77777777" w:rsidR="0015558A" w:rsidRDefault="0015558A">
      <w:pPr>
        <w:pStyle w:val="BodyText"/>
        <w:rPr>
          <w:sz w:val="18"/>
        </w:rPr>
      </w:pPr>
    </w:p>
    <w:p w14:paraId="268795C4" w14:textId="77777777" w:rsidR="0015558A" w:rsidRDefault="0015558A">
      <w:pPr>
        <w:pStyle w:val="BodyText"/>
        <w:rPr>
          <w:sz w:val="18"/>
        </w:rPr>
      </w:pPr>
    </w:p>
    <w:p w14:paraId="3A893F5E" w14:textId="77777777" w:rsidR="0015558A" w:rsidRDefault="0015558A">
      <w:pPr>
        <w:pStyle w:val="BodyText"/>
        <w:rPr>
          <w:sz w:val="18"/>
        </w:rPr>
      </w:pPr>
    </w:p>
    <w:p w14:paraId="3E50D7B5" w14:textId="77777777" w:rsidR="0015558A" w:rsidRDefault="0015558A">
      <w:pPr>
        <w:pStyle w:val="BodyText"/>
        <w:rPr>
          <w:sz w:val="18"/>
        </w:rPr>
      </w:pPr>
    </w:p>
    <w:p w14:paraId="3E701D6F" w14:textId="77777777" w:rsidR="0015558A" w:rsidRDefault="0015558A">
      <w:pPr>
        <w:pStyle w:val="BodyText"/>
        <w:spacing w:before="9"/>
        <w:rPr>
          <w:sz w:val="15"/>
        </w:rPr>
      </w:pPr>
    </w:p>
    <w:p w14:paraId="6E260DA1" w14:textId="77777777" w:rsidR="0015558A" w:rsidRDefault="00000000">
      <w:pPr>
        <w:spacing w:line="295" w:lineRule="auto"/>
        <w:ind w:left="160" w:right="609"/>
        <w:rPr>
          <w:sz w:val="17"/>
        </w:rPr>
      </w:pPr>
      <w:r>
        <w:rPr>
          <w:color w:val="231F20"/>
          <w:spacing w:val="-2"/>
          <w:sz w:val="17"/>
        </w:rPr>
        <w:t xml:space="preserve">thread </w:t>
      </w:r>
      <w:r>
        <w:rPr>
          <w:color w:val="231F20"/>
          <w:spacing w:val="-4"/>
          <w:sz w:val="17"/>
        </w:rPr>
        <w:t>task</w:t>
      </w:r>
    </w:p>
    <w:p w14:paraId="44E5BF51" w14:textId="77777777" w:rsidR="0015558A" w:rsidRDefault="00000000">
      <w:pPr>
        <w:pStyle w:val="BodyText"/>
        <w:spacing w:before="130" w:line="249" w:lineRule="auto"/>
        <w:ind w:left="159" w:right="753"/>
        <w:jc w:val="both"/>
      </w:pPr>
      <w:r>
        <w:br w:type="column"/>
      </w:r>
      <w:r>
        <w:rPr>
          <w:color w:val="231F20"/>
        </w:rPr>
        <w:t>One</w:t>
      </w:r>
      <w:r>
        <w:rPr>
          <w:color w:val="231F20"/>
          <w:spacing w:val="-7"/>
        </w:rPr>
        <w:t xml:space="preserve"> </w:t>
      </w:r>
      <w:r>
        <w:rPr>
          <w:color w:val="231F20"/>
        </w:rPr>
        <w:t>of</w:t>
      </w:r>
      <w:r>
        <w:rPr>
          <w:color w:val="231F20"/>
          <w:spacing w:val="-7"/>
        </w:rPr>
        <w:t xml:space="preserve"> </w:t>
      </w:r>
      <w:r>
        <w:rPr>
          <w:color w:val="231F20"/>
        </w:rPr>
        <w:t>the</w:t>
      </w:r>
      <w:r>
        <w:rPr>
          <w:color w:val="231F20"/>
          <w:spacing w:val="-6"/>
        </w:rPr>
        <w:t xml:space="preserve"> </w:t>
      </w:r>
      <w:r>
        <w:rPr>
          <w:color w:val="231F20"/>
        </w:rPr>
        <w:t>powerful</w:t>
      </w:r>
      <w:r>
        <w:rPr>
          <w:color w:val="231F20"/>
          <w:spacing w:val="-6"/>
        </w:rPr>
        <w:t xml:space="preserve"> </w:t>
      </w:r>
      <w:r>
        <w:rPr>
          <w:color w:val="231F20"/>
        </w:rPr>
        <w:t>features</w:t>
      </w:r>
      <w:r>
        <w:rPr>
          <w:color w:val="231F20"/>
          <w:spacing w:val="-6"/>
        </w:rPr>
        <w:t xml:space="preserve"> </w:t>
      </w:r>
      <w:r>
        <w:rPr>
          <w:color w:val="231F20"/>
        </w:rPr>
        <w:t>of</w:t>
      </w:r>
      <w:r>
        <w:rPr>
          <w:color w:val="231F20"/>
          <w:spacing w:val="-6"/>
        </w:rPr>
        <w:t xml:space="preserve"> </w:t>
      </w:r>
      <w:r>
        <w:rPr>
          <w:color w:val="231F20"/>
        </w:rPr>
        <w:t>Java</w:t>
      </w:r>
      <w:r>
        <w:rPr>
          <w:color w:val="231F20"/>
          <w:spacing w:val="-6"/>
        </w:rPr>
        <w:t xml:space="preserve"> </w:t>
      </w:r>
      <w:r>
        <w:rPr>
          <w:color w:val="231F20"/>
        </w:rPr>
        <w:t>is</w:t>
      </w:r>
      <w:r>
        <w:rPr>
          <w:color w:val="231F20"/>
          <w:spacing w:val="-6"/>
        </w:rPr>
        <w:t xml:space="preserve"> </w:t>
      </w:r>
      <w:r>
        <w:rPr>
          <w:color w:val="231F20"/>
        </w:rPr>
        <w:t>its</w:t>
      </w:r>
      <w:r>
        <w:rPr>
          <w:color w:val="231F20"/>
          <w:spacing w:val="-6"/>
        </w:rPr>
        <w:t xml:space="preserve"> </w:t>
      </w:r>
      <w:r>
        <w:rPr>
          <w:color w:val="231F20"/>
        </w:rPr>
        <w:t>built-in</w:t>
      </w:r>
      <w:r>
        <w:rPr>
          <w:color w:val="231F20"/>
          <w:spacing w:val="-6"/>
        </w:rPr>
        <w:t xml:space="preserve"> </w:t>
      </w:r>
      <w:r>
        <w:rPr>
          <w:color w:val="231F20"/>
        </w:rPr>
        <w:t>support</w:t>
      </w:r>
      <w:r>
        <w:rPr>
          <w:color w:val="231F20"/>
          <w:spacing w:val="-6"/>
        </w:rPr>
        <w:t xml:space="preserve"> </w:t>
      </w:r>
      <w:r>
        <w:rPr>
          <w:color w:val="231F20"/>
        </w:rPr>
        <w:t>for</w:t>
      </w:r>
      <w:r>
        <w:rPr>
          <w:color w:val="231F20"/>
          <w:spacing w:val="-6"/>
        </w:rPr>
        <w:t xml:space="preserve"> </w:t>
      </w:r>
      <w:r>
        <w:rPr>
          <w:i/>
          <w:color w:val="231F20"/>
        </w:rPr>
        <w:t>multithreading—</w:t>
      </w:r>
      <w:r>
        <w:rPr>
          <w:color w:val="231F20"/>
        </w:rPr>
        <w:t>the</w:t>
      </w:r>
      <w:r>
        <w:rPr>
          <w:color w:val="231F20"/>
          <w:spacing w:val="-6"/>
        </w:rPr>
        <w:t xml:space="preserve"> </w:t>
      </w:r>
      <w:r>
        <w:rPr>
          <w:color w:val="231F20"/>
        </w:rPr>
        <w:t>concurrent running of multiple tasks within a program. In many programming languages, you have to invoke</w:t>
      </w:r>
      <w:r>
        <w:rPr>
          <w:color w:val="231F20"/>
          <w:spacing w:val="-13"/>
        </w:rPr>
        <w:t xml:space="preserve"> </w:t>
      </w:r>
      <w:r>
        <w:rPr>
          <w:color w:val="231F20"/>
        </w:rPr>
        <w:t>system-dependent</w:t>
      </w:r>
      <w:r>
        <w:rPr>
          <w:color w:val="231F20"/>
          <w:spacing w:val="-12"/>
        </w:rPr>
        <w:t xml:space="preserve"> </w:t>
      </w:r>
      <w:r>
        <w:rPr>
          <w:color w:val="231F20"/>
        </w:rPr>
        <w:t>procedures</w:t>
      </w:r>
      <w:r>
        <w:rPr>
          <w:color w:val="231F20"/>
          <w:spacing w:val="-13"/>
        </w:rPr>
        <w:t xml:space="preserve"> </w:t>
      </w:r>
      <w:r>
        <w:rPr>
          <w:color w:val="231F20"/>
        </w:rPr>
        <w:t>and</w:t>
      </w:r>
      <w:r>
        <w:rPr>
          <w:color w:val="231F20"/>
          <w:spacing w:val="-12"/>
        </w:rPr>
        <w:t xml:space="preserve"> </w:t>
      </w:r>
      <w:r>
        <w:rPr>
          <w:color w:val="231F20"/>
        </w:rPr>
        <w:t>functions</w:t>
      </w:r>
      <w:r>
        <w:rPr>
          <w:color w:val="231F20"/>
          <w:spacing w:val="-13"/>
        </w:rPr>
        <w:t xml:space="preserve"> </w:t>
      </w:r>
      <w:r>
        <w:rPr>
          <w:color w:val="231F20"/>
        </w:rPr>
        <w:t>to</w:t>
      </w:r>
      <w:r>
        <w:rPr>
          <w:color w:val="231F20"/>
          <w:spacing w:val="-12"/>
        </w:rPr>
        <w:t xml:space="preserve"> </w:t>
      </w:r>
      <w:r>
        <w:rPr>
          <w:color w:val="231F20"/>
        </w:rPr>
        <w:t>implement</w:t>
      </w:r>
      <w:r>
        <w:rPr>
          <w:color w:val="231F20"/>
          <w:spacing w:val="-13"/>
        </w:rPr>
        <w:t xml:space="preserve"> </w:t>
      </w:r>
      <w:r>
        <w:rPr>
          <w:color w:val="231F20"/>
        </w:rPr>
        <w:t>multithreading.</w:t>
      </w:r>
      <w:r>
        <w:rPr>
          <w:color w:val="231F20"/>
          <w:spacing w:val="-12"/>
        </w:rPr>
        <w:t xml:space="preserve"> </w:t>
      </w:r>
      <w:r>
        <w:rPr>
          <w:color w:val="231F20"/>
        </w:rPr>
        <w:t>This</w:t>
      </w:r>
      <w:r>
        <w:rPr>
          <w:color w:val="231F20"/>
          <w:spacing w:val="-13"/>
        </w:rPr>
        <w:t xml:space="preserve"> </w:t>
      </w:r>
      <w:r>
        <w:rPr>
          <w:color w:val="231F20"/>
        </w:rPr>
        <w:t>chapter introduces</w:t>
      </w:r>
      <w:r>
        <w:rPr>
          <w:color w:val="231F20"/>
          <w:spacing w:val="-13"/>
        </w:rPr>
        <w:t xml:space="preserve"> </w:t>
      </w:r>
      <w:r>
        <w:rPr>
          <w:color w:val="231F20"/>
        </w:rPr>
        <w:t>the</w:t>
      </w:r>
      <w:r>
        <w:rPr>
          <w:color w:val="231F20"/>
          <w:spacing w:val="-12"/>
        </w:rPr>
        <w:t xml:space="preserve"> </w:t>
      </w:r>
      <w:r>
        <w:rPr>
          <w:color w:val="231F20"/>
        </w:rPr>
        <w:t>concepts</w:t>
      </w:r>
      <w:r>
        <w:rPr>
          <w:color w:val="231F20"/>
          <w:spacing w:val="-13"/>
        </w:rPr>
        <w:t xml:space="preserve"> </w:t>
      </w:r>
      <w:r>
        <w:rPr>
          <w:color w:val="231F20"/>
        </w:rPr>
        <w:t>of</w:t>
      </w:r>
      <w:r>
        <w:rPr>
          <w:color w:val="231F20"/>
          <w:spacing w:val="-12"/>
        </w:rPr>
        <w:t xml:space="preserve"> </w:t>
      </w:r>
      <w:r>
        <w:rPr>
          <w:color w:val="231F20"/>
        </w:rPr>
        <w:t>threads</w:t>
      </w:r>
      <w:r>
        <w:rPr>
          <w:color w:val="231F20"/>
          <w:spacing w:val="-13"/>
        </w:rPr>
        <w:t xml:space="preserve"> </w:t>
      </w:r>
      <w:r>
        <w:rPr>
          <w:color w:val="231F20"/>
        </w:rPr>
        <w:t>and</w:t>
      </w:r>
      <w:r>
        <w:rPr>
          <w:color w:val="231F20"/>
          <w:spacing w:val="-12"/>
        </w:rPr>
        <w:t xml:space="preserve"> </w:t>
      </w:r>
      <w:r>
        <w:rPr>
          <w:color w:val="231F20"/>
        </w:rPr>
        <w:t>how</w:t>
      </w:r>
      <w:r>
        <w:rPr>
          <w:color w:val="231F20"/>
          <w:spacing w:val="-13"/>
        </w:rPr>
        <w:t xml:space="preserve"> </w:t>
      </w:r>
      <w:r>
        <w:rPr>
          <w:color w:val="231F20"/>
        </w:rPr>
        <w:t>multithreading</w:t>
      </w:r>
      <w:r>
        <w:rPr>
          <w:color w:val="231F20"/>
          <w:spacing w:val="-12"/>
        </w:rPr>
        <w:t xml:space="preserve"> </w:t>
      </w:r>
      <w:r>
        <w:rPr>
          <w:color w:val="231F20"/>
        </w:rPr>
        <w:t>programs</w:t>
      </w:r>
      <w:r>
        <w:rPr>
          <w:color w:val="231F20"/>
          <w:spacing w:val="-13"/>
        </w:rPr>
        <w:t xml:space="preserve"> </w:t>
      </w:r>
      <w:r>
        <w:rPr>
          <w:color w:val="231F20"/>
        </w:rPr>
        <w:t>can</w:t>
      </w:r>
      <w:r>
        <w:rPr>
          <w:color w:val="231F20"/>
          <w:spacing w:val="-12"/>
        </w:rPr>
        <w:t xml:space="preserve"> </w:t>
      </w:r>
      <w:r>
        <w:rPr>
          <w:color w:val="231F20"/>
        </w:rPr>
        <w:t>be</w:t>
      </w:r>
      <w:r>
        <w:rPr>
          <w:color w:val="231F20"/>
          <w:spacing w:val="-13"/>
        </w:rPr>
        <w:t xml:space="preserve"> </w:t>
      </w:r>
      <w:r>
        <w:rPr>
          <w:color w:val="231F20"/>
        </w:rPr>
        <w:t>developed</w:t>
      </w:r>
      <w:r>
        <w:rPr>
          <w:color w:val="231F20"/>
          <w:spacing w:val="-12"/>
        </w:rPr>
        <w:t xml:space="preserve"> </w:t>
      </w:r>
      <w:r>
        <w:rPr>
          <w:color w:val="231F20"/>
        </w:rPr>
        <w:t>in</w:t>
      </w:r>
      <w:r>
        <w:rPr>
          <w:color w:val="231F20"/>
          <w:spacing w:val="-13"/>
        </w:rPr>
        <w:t xml:space="preserve"> </w:t>
      </w:r>
      <w:r>
        <w:rPr>
          <w:color w:val="231F20"/>
        </w:rPr>
        <w:t>Java.</w:t>
      </w:r>
    </w:p>
    <w:p w14:paraId="3CE95A92" w14:textId="77777777" w:rsidR="0015558A" w:rsidRDefault="0015558A">
      <w:pPr>
        <w:pStyle w:val="BodyText"/>
        <w:spacing w:before="1"/>
        <w:rPr>
          <w:sz w:val="22"/>
        </w:rPr>
      </w:pPr>
    </w:p>
    <w:p w14:paraId="5F446C34" w14:textId="77777777" w:rsidR="0015558A" w:rsidRDefault="00984DD8">
      <w:pPr>
        <w:pStyle w:val="Heading1"/>
        <w:numPr>
          <w:ilvl w:val="1"/>
          <w:numId w:val="111"/>
        </w:numPr>
        <w:tabs>
          <w:tab w:val="left" w:pos="913"/>
        </w:tabs>
        <w:spacing w:before="1"/>
        <w:ind w:left="912" w:hanging="754"/>
        <w:jc w:val="left"/>
      </w:pPr>
      <w:r>
        <w:pict w14:anchorId="5E69FBA7">
          <v:group id="docshapegroup14" o:spid="_x0000_s2723" alt="" style="position:absolute;left:0;text-align:left;margin-left:142.4pt;margin-top:15.85pt;width:34.6pt;height:37.9pt;z-index:15733760;mso-position-horizontal-relative:page" coordorigin="2848,317" coordsize="692,758">
            <v:shape id="docshape15" o:spid="_x0000_s2724" alt="" style="position:absolute;left:2848;top:316;width:692;height:655" coordorigin="2848,317" coordsize="692,655" o:spt="100" adj="0,,0" path="m3281,684r-132,l3433,967r10,4l3453,971r18,-4l3487,955r11,-16l3503,922r,-10l3498,901r-97,-97l3440,764r-79,l3281,684xm3404,625r-3,l3389,631r-16,14l3359,661r-6,11l3360,684r14,15l3390,714r11,11l3361,764r79,l3450,775r16,16l3481,805r12,6l3504,805r16,-14l3534,776r6,-12l3522,740r-41,-42l3410,629r-2,-3l3404,625xm3118,317r-67,11l2988,357r-56,44l2888,457r-29,63l2848,587r11,61l2890,696r48,31l2999,738r41,-4l3079,723r36,-17l3149,684r132,l3256,659r-250,l2975,653r-25,-17l2933,611r-6,-31l2933,549r17,-25l2975,507r31,-6l3036,501r-1,-3l3032,487r,-12l3038,444r17,-25l3081,402r30,-6l3251,396r-24,-37l3179,328r-61,-11xm3077,546r5,11l3085,568r,12l3079,611r-17,25l3037,653r-31,6l3256,659r-41,-41l3237,584r14,-30l3099,554r-11,-3l3077,546xm3251,396r-140,l3142,402r25,17l3184,444r6,31l3184,505r-17,26l3142,548r-31,6l3251,554r3,-7l3265,508r4,-40l3258,407r-7,-11xm3036,501r-18,l3029,504r11,5l3036,501xe" fillcolor="#231f20" stroked="f">
              <v:stroke joinstyle="round"/>
              <v:formulas/>
              <v:path arrowok="t" o:connecttype="segments"/>
            </v:shape>
            <v:shape id="docshape16" o:spid="_x0000_s2725" type="#_x0000_t202" alt="" style="position:absolute;left:2848;top:316;width:692;height:758;mso-wrap-style:square;v-text-anchor:top" filled="f" stroked="f">
              <v:textbox inset="0,0,0,0">
                <w:txbxContent>
                  <w:p w14:paraId="54EA438B" w14:textId="77777777" w:rsidR="0015558A" w:rsidRDefault="0015558A">
                    <w:pPr>
                      <w:rPr>
                        <w:sz w:val="20"/>
                      </w:rPr>
                    </w:pPr>
                  </w:p>
                  <w:p w14:paraId="3A2E1093" w14:textId="77777777" w:rsidR="0015558A" w:rsidRDefault="0015558A">
                    <w:pPr>
                      <w:spacing w:before="5"/>
                      <w:rPr>
                        <w:sz w:val="16"/>
                      </w:rPr>
                    </w:pPr>
                  </w:p>
                  <w:p w14:paraId="143EB285" w14:textId="77777777" w:rsidR="0015558A"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anchorx="page"/>
          </v:group>
        </w:pict>
      </w:r>
      <w:r w:rsidR="00C213A0">
        <w:rPr>
          <w:color w:val="71A087"/>
          <w:w w:val="90"/>
        </w:rPr>
        <w:t>Thread</w:t>
      </w:r>
      <w:r w:rsidR="00C213A0">
        <w:rPr>
          <w:color w:val="71A087"/>
          <w:spacing w:val="9"/>
        </w:rPr>
        <w:t xml:space="preserve"> </w:t>
      </w:r>
      <w:r w:rsidR="00C213A0">
        <w:rPr>
          <w:color w:val="71A087"/>
          <w:spacing w:val="-2"/>
        </w:rPr>
        <w:t>Concepts</w:t>
      </w:r>
    </w:p>
    <w:p w14:paraId="5EF7E693" w14:textId="77777777" w:rsidR="0015558A" w:rsidRDefault="00000000">
      <w:pPr>
        <w:spacing w:before="34" w:line="249" w:lineRule="auto"/>
        <w:ind w:left="159" w:right="1344"/>
        <w:rPr>
          <w:i/>
          <w:sz w:val="20"/>
        </w:rPr>
      </w:pPr>
      <w:r>
        <w:rPr>
          <w:i/>
          <w:color w:val="71A087"/>
          <w:sz w:val="20"/>
        </w:rPr>
        <w:t>A</w:t>
      </w:r>
      <w:r>
        <w:rPr>
          <w:i/>
          <w:color w:val="71A087"/>
          <w:spacing w:val="-3"/>
          <w:sz w:val="20"/>
        </w:rPr>
        <w:t xml:space="preserve"> </w:t>
      </w:r>
      <w:r>
        <w:rPr>
          <w:i/>
          <w:color w:val="71A087"/>
          <w:sz w:val="20"/>
        </w:rPr>
        <w:t>program</w:t>
      </w:r>
      <w:r>
        <w:rPr>
          <w:i/>
          <w:color w:val="71A087"/>
          <w:spacing w:val="-3"/>
          <w:sz w:val="20"/>
        </w:rPr>
        <w:t xml:space="preserve"> </w:t>
      </w:r>
      <w:r>
        <w:rPr>
          <w:i/>
          <w:color w:val="71A087"/>
          <w:sz w:val="20"/>
        </w:rPr>
        <w:t>may</w:t>
      </w:r>
      <w:r>
        <w:rPr>
          <w:i/>
          <w:color w:val="71A087"/>
          <w:spacing w:val="-3"/>
          <w:sz w:val="20"/>
        </w:rPr>
        <w:t xml:space="preserve"> </w:t>
      </w:r>
      <w:r>
        <w:rPr>
          <w:i/>
          <w:color w:val="71A087"/>
          <w:sz w:val="20"/>
        </w:rPr>
        <w:t>consist</w:t>
      </w:r>
      <w:r>
        <w:rPr>
          <w:i/>
          <w:color w:val="71A087"/>
          <w:spacing w:val="-3"/>
          <w:sz w:val="20"/>
        </w:rPr>
        <w:t xml:space="preserve"> </w:t>
      </w:r>
      <w:r>
        <w:rPr>
          <w:i/>
          <w:color w:val="71A087"/>
          <w:sz w:val="20"/>
        </w:rPr>
        <w:t>of</w:t>
      </w:r>
      <w:r>
        <w:rPr>
          <w:i/>
          <w:color w:val="71A087"/>
          <w:spacing w:val="-3"/>
          <w:sz w:val="20"/>
        </w:rPr>
        <w:t xml:space="preserve"> </w:t>
      </w:r>
      <w:r>
        <w:rPr>
          <w:i/>
          <w:color w:val="71A087"/>
          <w:sz w:val="20"/>
        </w:rPr>
        <w:t>many</w:t>
      </w:r>
      <w:r>
        <w:rPr>
          <w:i/>
          <w:color w:val="71A087"/>
          <w:spacing w:val="-3"/>
          <w:sz w:val="20"/>
        </w:rPr>
        <w:t xml:space="preserve"> </w:t>
      </w:r>
      <w:r>
        <w:rPr>
          <w:i/>
          <w:color w:val="71A087"/>
          <w:sz w:val="20"/>
        </w:rPr>
        <w:t>tasks</w:t>
      </w:r>
      <w:r>
        <w:rPr>
          <w:i/>
          <w:color w:val="71A087"/>
          <w:spacing w:val="-3"/>
          <w:sz w:val="20"/>
        </w:rPr>
        <w:t xml:space="preserve"> </w:t>
      </w:r>
      <w:r>
        <w:rPr>
          <w:i/>
          <w:color w:val="71A087"/>
          <w:sz w:val="20"/>
        </w:rPr>
        <w:t>that</w:t>
      </w:r>
      <w:r>
        <w:rPr>
          <w:i/>
          <w:color w:val="71A087"/>
          <w:spacing w:val="-3"/>
          <w:sz w:val="20"/>
        </w:rPr>
        <w:t xml:space="preserve"> </w:t>
      </w:r>
      <w:r>
        <w:rPr>
          <w:i/>
          <w:color w:val="71A087"/>
          <w:sz w:val="20"/>
        </w:rPr>
        <w:t>can</w:t>
      </w:r>
      <w:r>
        <w:rPr>
          <w:i/>
          <w:color w:val="71A087"/>
          <w:spacing w:val="-3"/>
          <w:sz w:val="20"/>
        </w:rPr>
        <w:t xml:space="preserve"> </w:t>
      </w:r>
      <w:r>
        <w:rPr>
          <w:i/>
          <w:color w:val="71A087"/>
          <w:sz w:val="20"/>
        </w:rPr>
        <w:t>run</w:t>
      </w:r>
      <w:r>
        <w:rPr>
          <w:i/>
          <w:color w:val="71A087"/>
          <w:spacing w:val="-3"/>
          <w:sz w:val="20"/>
        </w:rPr>
        <w:t xml:space="preserve"> </w:t>
      </w:r>
      <w:r>
        <w:rPr>
          <w:i/>
          <w:color w:val="71A087"/>
          <w:sz w:val="20"/>
        </w:rPr>
        <w:t>concurrently.</w:t>
      </w:r>
      <w:r>
        <w:rPr>
          <w:i/>
          <w:color w:val="71A087"/>
          <w:spacing w:val="-3"/>
          <w:sz w:val="20"/>
        </w:rPr>
        <w:t xml:space="preserve"> </w:t>
      </w:r>
      <w:r>
        <w:rPr>
          <w:i/>
          <w:color w:val="71A087"/>
          <w:sz w:val="20"/>
        </w:rPr>
        <w:t>A</w:t>
      </w:r>
      <w:r>
        <w:rPr>
          <w:i/>
          <w:color w:val="71A087"/>
          <w:spacing w:val="-3"/>
          <w:sz w:val="20"/>
        </w:rPr>
        <w:t xml:space="preserve"> </w:t>
      </w:r>
      <w:r>
        <w:rPr>
          <w:i/>
          <w:color w:val="71A087"/>
          <w:sz w:val="20"/>
        </w:rPr>
        <w:t>thread</w:t>
      </w:r>
      <w:r>
        <w:rPr>
          <w:i/>
          <w:color w:val="71A087"/>
          <w:spacing w:val="-3"/>
          <w:sz w:val="20"/>
        </w:rPr>
        <w:t xml:space="preserve"> </w:t>
      </w:r>
      <w:r>
        <w:rPr>
          <w:i/>
          <w:color w:val="71A087"/>
          <w:sz w:val="20"/>
        </w:rPr>
        <w:t>is</w:t>
      </w:r>
      <w:r>
        <w:rPr>
          <w:i/>
          <w:color w:val="71A087"/>
          <w:spacing w:val="-3"/>
          <w:sz w:val="20"/>
        </w:rPr>
        <w:t xml:space="preserve"> </w:t>
      </w:r>
      <w:r>
        <w:rPr>
          <w:i/>
          <w:color w:val="71A087"/>
          <w:sz w:val="20"/>
        </w:rPr>
        <w:t>the</w:t>
      </w:r>
      <w:r>
        <w:rPr>
          <w:i/>
          <w:color w:val="71A087"/>
          <w:spacing w:val="-3"/>
          <w:sz w:val="20"/>
        </w:rPr>
        <w:t xml:space="preserve"> </w:t>
      </w:r>
      <w:r>
        <w:rPr>
          <w:i/>
          <w:color w:val="71A087"/>
          <w:sz w:val="20"/>
        </w:rPr>
        <w:t>flow of execution, from beginning to end, of a task.</w:t>
      </w:r>
    </w:p>
    <w:p w14:paraId="67556D84" w14:textId="77777777" w:rsidR="0015558A" w:rsidRDefault="00000000">
      <w:pPr>
        <w:pStyle w:val="BodyText"/>
        <w:spacing w:before="122" w:line="249" w:lineRule="auto"/>
        <w:ind w:left="159" w:right="757"/>
        <w:jc w:val="both"/>
      </w:pPr>
      <w:r>
        <w:rPr>
          <w:color w:val="231F20"/>
        </w:rPr>
        <w:t xml:space="preserve">A </w:t>
      </w:r>
      <w:r>
        <w:rPr>
          <w:i/>
          <w:color w:val="231F20"/>
        </w:rPr>
        <w:t xml:space="preserve">thread </w:t>
      </w:r>
      <w:r>
        <w:rPr>
          <w:color w:val="231F20"/>
        </w:rPr>
        <w:t>provides the mechanism for running a task. With Java, you can launch multiple threads</w:t>
      </w:r>
      <w:r>
        <w:rPr>
          <w:color w:val="231F20"/>
          <w:spacing w:val="-7"/>
        </w:rPr>
        <w:t xml:space="preserve"> </w:t>
      </w:r>
      <w:r>
        <w:rPr>
          <w:color w:val="231F20"/>
        </w:rPr>
        <w:t>from</w:t>
      </w:r>
      <w:r>
        <w:rPr>
          <w:color w:val="231F20"/>
          <w:spacing w:val="-7"/>
        </w:rPr>
        <w:t xml:space="preserve"> </w:t>
      </w:r>
      <w:r>
        <w:rPr>
          <w:color w:val="231F20"/>
        </w:rPr>
        <w:t>a</w:t>
      </w:r>
      <w:r>
        <w:rPr>
          <w:color w:val="231F20"/>
          <w:spacing w:val="-7"/>
        </w:rPr>
        <w:t xml:space="preserve"> </w:t>
      </w:r>
      <w:r>
        <w:rPr>
          <w:color w:val="231F20"/>
        </w:rPr>
        <w:t>program</w:t>
      </w:r>
      <w:r>
        <w:rPr>
          <w:color w:val="231F20"/>
          <w:spacing w:val="-7"/>
        </w:rPr>
        <w:t xml:space="preserve"> </w:t>
      </w:r>
      <w:r>
        <w:rPr>
          <w:color w:val="231F20"/>
        </w:rPr>
        <w:t>concurrently.</w:t>
      </w:r>
      <w:r>
        <w:rPr>
          <w:color w:val="231F20"/>
          <w:spacing w:val="-7"/>
        </w:rPr>
        <w:t xml:space="preserve"> </w:t>
      </w:r>
      <w:r>
        <w:rPr>
          <w:color w:val="231F20"/>
        </w:rPr>
        <w:t>These</w:t>
      </w:r>
      <w:r>
        <w:rPr>
          <w:color w:val="231F20"/>
          <w:spacing w:val="-7"/>
        </w:rPr>
        <w:t xml:space="preserve"> </w:t>
      </w:r>
      <w:r>
        <w:rPr>
          <w:color w:val="231F20"/>
        </w:rPr>
        <w:t>threads</w:t>
      </w:r>
      <w:r>
        <w:rPr>
          <w:color w:val="231F20"/>
          <w:spacing w:val="-7"/>
        </w:rPr>
        <w:t xml:space="preserve"> </w:t>
      </w:r>
      <w:r>
        <w:rPr>
          <w:color w:val="231F20"/>
        </w:rPr>
        <w:t>can</w:t>
      </w:r>
      <w:r>
        <w:rPr>
          <w:color w:val="231F20"/>
          <w:spacing w:val="-7"/>
        </w:rPr>
        <w:t xml:space="preserve"> </w:t>
      </w:r>
      <w:r>
        <w:rPr>
          <w:color w:val="231F20"/>
        </w:rPr>
        <w:t>be</w:t>
      </w:r>
      <w:r>
        <w:rPr>
          <w:color w:val="231F20"/>
          <w:spacing w:val="-7"/>
        </w:rPr>
        <w:t xml:space="preserve"> </w:t>
      </w:r>
      <w:r>
        <w:rPr>
          <w:color w:val="231F20"/>
        </w:rPr>
        <w:t>executed</w:t>
      </w:r>
      <w:r>
        <w:rPr>
          <w:color w:val="231F20"/>
          <w:spacing w:val="-7"/>
        </w:rPr>
        <w:t xml:space="preserve"> </w:t>
      </w:r>
      <w:r>
        <w:rPr>
          <w:color w:val="231F20"/>
        </w:rPr>
        <w:t>simultaneously</w:t>
      </w:r>
      <w:r>
        <w:rPr>
          <w:color w:val="231F20"/>
          <w:spacing w:val="-7"/>
        </w:rPr>
        <w:t xml:space="preserve"> </w:t>
      </w:r>
      <w:r>
        <w:rPr>
          <w:color w:val="231F20"/>
        </w:rPr>
        <w:t>in</w:t>
      </w:r>
      <w:r>
        <w:rPr>
          <w:color w:val="231F20"/>
          <w:spacing w:val="-7"/>
        </w:rPr>
        <w:t xml:space="preserve"> </w:t>
      </w:r>
      <w:r>
        <w:rPr>
          <w:color w:val="231F20"/>
        </w:rPr>
        <w:t>multi- processor systems, as shown in Figure 32.1a.</w:t>
      </w:r>
    </w:p>
    <w:p w14:paraId="5357522B" w14:textId="77777777" w:rsidR="0015558A" w:rsidRDefault="0015558A">
      <w:pPr>
        <w:spacing w:line="249" w:lineRule="auto"/>
        <w:jc w:val="both"/>
        <w:sectPr w:rsidR="0015558A">
          <w:type w:val="continuous"/>
          <w:pgSz w:w="13080" w:h="15960"/>
          <w:pgMar w:top="300" w:right="1100" w:bottom="300" w:left="1340" w:header="0" w:footer="583" w:gutter="0"/>
          <w:cols w:num="2" w:space="720" w:equalWidth="0">
            <w:col w:w="1202" w:space="1078"/>
            <w:col w:w="8360"/>
          </w:cols>
        </w:sectPr>
      </w:pPr>
    </w:p>
    <w:p w14:paraId="57F82711" w14:textId="77777777" w:rsidR="0015558A" w:rsidRDefault="0015558A">
      <w:pPr>
        <w:pStyle w:val="BodyText"/>
      </w:pPr>
    </w:p>
    <w:p w14:paraId="65FFA325" w14:textId="77777777" w:rsidR="0015558A" w:rsidRDefault="0015558A">
      <w:pPr>
        <w:pStyle w:val="BodyText"/>
        <w:spacing w:before="1"/>
        <w:rPr>
          <w:sz w:val="13"/>
        </w:rPr>
      </w:pPr>
    </w:p>
    <w:p w14:paraId="1B22B8D5" w14:textId="77777777" w:rsidR="0015558A" w:rsidRDefault="00984DD8">
      <w:pPr>
        <w:tabs>
          <w:tab w:val="left" w:pos="6273"/>
        </w:tabs>
        <w:ind w:left="2868"/>
        <w:rPr>
          <w:sz w:val="20"/>
        </w:rPr>
      </w:pPr>
      <w:r>
        <w:rPr>
          <w:sz w:val="20"/>
        </w:rPr>
      </w:r>
      <w:r>
        <w:rPr>
          <w:sz w:val="20"/>
        </w:rPr>
        <w:pict w14:anchorId="3D9BE965">
          <v:group id="docshapegroup17" o:spid="_x0000_s2701" alt="" style="width:158.25pt;height:61.15pt;mso-position-horizontal-relative:char;mso-position-vertical-relative:line" coordsize="3165,1223">
            <v:shape id="docshape18" o:spid="_x0000_s2702" alt="" style="position:absolute;left:754;top:131;width:2312;height:2" coordorigin="755,131" coordsize="2312,0" o:spt="100" adj="0,,0" path="m755,131r153,m2951,131r115,e" filled="f" strokecolor="#231f20" strokeweight="1pt">
              <v:stroke joinstyle="round"/>
              <v:formulas/>
              <v:path arrowok="t" o:connecttype="segments"/>
            </v:shape>
            <v:shape id="docshape19" o:spid="_x0000_s2703" alt="" style="position:absolute;left:3030;top:90;width:134;height:82" coordorigin="3031,90" coordsize="134,82" path="m3032,90r-1,1l3055,131r-24,40l3032,172r65,-26l3164,131r-67,-15l3032,90xe" fillcolor="#231f20" stroked="f">
              <v:path arrowok="t"/>
            </v:shape>
            <v:rect id="docshape20" o:spid="_x0000_s2704" alt="" style="position:absolute;left:908;top:5;width:2043;height:253" fillcolor="#939598" stroked="f"/>
            <v:rect id="docshape21" o:spid="_x0000_s2705" alt="" style="position:absolute;left:908;top:5;width:2043;height:253" filled="f" strokecolor="#231f20" strokeweight=".5pt"/>
            <v:shape id="docshape22" o:spid="_x0000_s2706" alt="" style="position:absolute;left:754;top:607;width:2312;height:2" coordorigin="755,607" coordsize="2312,0" o:spt="100" adj="0,,0" path="m755,607r153,m2951,607r115,e" filled="f" strokecolor="#231f20" strokeweight="1pt">
              <v:stroke joinstyle="round"/>
              <v:formulas/>
              <v:path arrowok="t" o:connecttype="segments"/>
            </v:shape>
            <v:shape id="docshape23" o:spid="_x0000_s2707" alt="" style="position:absolute;left:3030;top:566;width:134;height:82" coordorigin="3031,567" coordsize="134,82" path="m3032,567r-1,1l3055,607r-24,40l3032,648r65,-26l3164,607r-67,-14l3032,567xe" fillcolor="#231f20" stroked="f">
              <v:path arrowok="t"/>
            </v:shape>
            <v:rect id="docshape24" o:spid="_x0000_s2708" alt="" style="position:absolute;left:908;top:481;width:2043;height:252" fillcolor="#939598" stroked="f"/>
            <v:rect id="docshape25" o:spid="_x0000_s2709" alt="" style="position:absolute;left:908;top:481;width:2043;height:252" filled="f" strokecolor="#231f20" strokeweight=".5pt"/>
            <v:shape id="docshape26" o:spid="_x0000_s2710" alt="" style="position:absolute;left:754;top:1083;width:2312;height:2" coordorigin="755,1084" coordsize="2312,0" o:spt="100" adj="0,,0" path="m755,1084r153,m2951,1084r115,e" filled="f" strokecolor="#231f20" strokeweight="1pt">
              <v:stroke joinstyle="round"/>
              <v:formulas/>
              <v:path arrowok="t" o:connecttype="segments"/>
            </v:shape>
            <v:shape id="docshape27" o:spid="_x0000_s2711" alt="" style="position:absolute;left:3030;top:1043;width:134;height:82" coordorigin="3031,1043" coordsize="134,82" path="m3032,1043r-1,1l3055,1084r-24,40l3032,1124r65,-25l3164,1084r-67,-15l3032,1043xe" fillcolor="#231f20" stroked="f">
              <v:path arrowok="t"/>
            </v:shape>
            <v:rect id="docshape28" o:spid="_x0000_s2712" alt="" style="position:absolute;left:908;top:957;width:2043;height:252" fillcolor="#939598" stroked="f"/>
            <v:rect id="docshape29" o:spid="_x0000_s2713" alt="" style="position:absolute;left:908;top:957;width:2043;height:252" filled="f" strokecolor="#231f20" strokeweight=".5pt"/>
            <v:rect id="docshape30" o:spid="_x0000_s2714" alt="" style="position:absolute;top:5;width:739;height:235" fillcolor="#d6dfd8" stroked="f"/>
            <v:shape id="docshape31" o:spid="_x0000_s2715" alt="" style="position:absolute;top:5;width:769;height:265" coordorigin=",5" coordsize="769,265" path="m739,5r,235l,240r30,30l769,270r,-237l739,5xe" fillcolor="#71a087" stroked="f">
              <v:path arrowok="t"/>
            </v:shape>
            <v:rect id="docshape32" o:spid="_x0000_s2716" alt="" style="position:absolute;top:957;width:739;height:235" fillcolor="#d6dfd8" stroked="f"/>
            <v:shape id="docshape33" o:spid="_x0000_s2717" alt="" style="position:absolute;top:957;width:769;height:265" coordorigin=",958" coordsize="769,265" path="m739,958r,235l,1193r30,30l769,1223r,-237l739,958xe" fillcolor="#71a087" stroked="f">
              <v:path arrowok="t"/>
            </v:shape>
            <v:rect id="docshape34" o:spid="_x0000_s2718" alt="" style="position:absolute;top:481;width:739;height:235" fillcolor="#d6dfd8" stroked="f"/>
            <v:shape id="docshape35" o:spid="_x0000_s2719" alt="" style="position:absolute;top:481;width:769;height:265" coordorigin=",481" coordsize="769,265" path="m739,481r,235l,716r30,30l769,746r,-236l739,481xe" fillcolor="#71a087" stroked="f">
              <v:path arrowok="t"/>
            </v:shape>
            <v:shape id="docshape36" o:spid="_x0000_s2720" type="#_x0000_t202" alt="" style="position:absolute;top:957;width:739;height:235;mso-wrap-style:square;v-text-anchor:top" filled="f" stroked="f">
              <v:textbox inset="0,0,0,0">
                <w:txbxContent>
                  <w:p w14:paraId="49D784B2" w14:textId="77777777" w:rsidR="0015558A" w:rsidRDefault="00000000">
                    <w:pPr>
                      <w:spacing w:before="25"/>
                      <w:ind w:left="63"/>
                      <w:rPr>
                        <w:sz w:val="16"/>
                      </w:rPr>
                    </w:pPr>
                    <w:r>
                      <w:rPr>
                        <w:color w:val="231F20"/>
                        <w:w w:val="110"/>
                        <w:sz w:val="16"/>
                      </w:rPr>
                      <w:t>Thread</w:t>
                    </w:r>
                    <w:r>
                      <w:rPr>
                        <w:color w:val="231F20"/>
                        <w:spacing w:val="-2"/>
                        <w:w w:val="110"/>
                        <w:sz w:val="16"/>
                      </w:rPr>
                      <w:t xml:space="preserve"> </w:t>
                    </w:r>
                    <w:r>
                      <w:rPr>
                        <w:color w:val="231F20"/>
                        <w:spacing w:val="-10"/>
                        <w:w w:val="110"/>
                        <w:sz w:val="16"/>
                      </w:rPr>
                      <w:t>3</w:t>
                    </w:r>
                  </w:p>
                </w:txbxContent>
              </v:textbox>
            </v:shape>
            <v:shape id="docshape37" o:spid="_x0000_s2721" type="#_x0000_t202" alt="" style="position:absolute;top:481;width:739;height:235;mso-wrap-style:square;v-text-anchor:top" filled="f" stroked="f">
              <v:textbox inset="0,0,0,0">
                <w:txbxContent>
                  <w:p w14:paraId="68414196" w14:textId="77777777" w:rsidR="0015558A" w:rsidRDefault="00000000">
                    <w:pPr>
                      <w:spacing w:before="25"/>
                      <w:ind w:left="63"/>
                      <w:rPr>
                        <w:sz w:val="16"/>
                      </w:rPr>
                    </w:pPr>
                    <w:r>
                      <w:rPr>
                        <w:color w:val="231F20"/>
                        <w:w w:val="110"/>
                        <w:sz w:val="16"/>
                      </w:rPr>
                      <w:t>Thread</w:t>
                    </w:r>
                    <w:r>
                      <w:rPr>
                        <w:color w:val="231F20"/>
                        <w:spacing w:val="-2"/>
                        <w:w w:val="110"/>
                        <w:sz w:val="16"/>
                      </w:rPr>
                      <w:t xml:space="preserve"> </w:t>
                    </w:r>
                    <w:r>
                      <w:rPr>
                        <w:color w:val="231F20"/>
                        <w:spacing w:val="-10"/>
                        <w:w w:val="110"/>
                        <w:sz w:val="16"/>
                      </w:rPr>
                      <w:t>2</w:t>
                    </w:r>
                  </w:p>
                </w:txbxContent>
              </v:textbox>
            </v:shape>
            <v:shape id="docshape38" o:spid="_x0000_s2722" type="#_x0000_t202" alt="" style="position:absolute;top:5;width:739;height:235;mso-wrap-style:square;v-text-anchor:top" filled="f" stroked="f">
              <v:textbox inset="0,0,0,0">
                <w:txbxContent>
                  <w:p w14:paraId="3F8B79ED" w14:textId="77777777" w:rsidR="0015558A" w:rsidRDefault="00000000">
                    <w:pPr>
                      <w:spacing w:before="25"/>
                      <w:ind w:left="63"/>
                      <w:rPr>
                        <w:sz w:val="16"/>
                      </w:rPr>
                    </w:pPr>
                    <w:r>
                      <w:rPr>
                        <w:color w:val="231F20"/>
                        <w:w w:val="110"/>
                        <w:sz w:val="16"/>
                      </w:rPr>
                      <w:t>Thread</w:t>
                    </w:r>
                    <w:r>
                      <w:rPr>
                        <w:color w:val="231F20"/>
                        <w:spacing w:val="-2"/>
                        <w:w w:val="110"/>
                        <w:sz w:val="16"/>
                      </w:rPr>
                      <w:t xml:space="preserve"> </w:t>
                    </w:r>
                    <w:r>
                      <w:rPr>
                        <w:color w:val="231F20"/>
                        <w:spacing w:val="-10"/>
                        <w:w w:val="110"/>
                        <w:sz w:val="16"/>
                      </w:rPr>
                      <w:t>1</w:t>
                    </w:r>
                  </w:p>
                </w:txbxContent>
              </v:textbox>
            </v:shape>
            <w10:anchorlock/>
          </v:group>
        </w:pict>
      </w:r>
      <w:r w:rsidR="00C213A0">
        <w:rPr>
          <w:sz w:val="20"/>
        </w:rPr>
        <w:tab/>
      </w:r>
      <w:r>
        <w:rPr>
          <w:sz w:val="20"/>
        </w:rPr>
      </w:r>
      <w:r>
        <w:rPr>
          <w:sz w:val="20"/>
        </w:rPr>
        <w:pict w14:anchorId="6ED79C6B">
          <v:group id="docshapegroup39" o:spid="_x0000_s2667" alt="" style="width:158.95pt;height:61.15pt;mso-position-horizontal-relative:char;mso-position-vertical-relative:line" coordsize="3179,1223">
            <v:shape id="docshape40" o:spid="_x0000_s2668" alt="" style="position:absolute;left:768;top:620;width:2312;height:2" coordorigin="769,621" coordsize="2312,0" o:spt="100" adj="0,,0" path="m769,621r377,m1384,621r490,m2112,621r461,m2810,621r270,e" filled="f" strokecolor="#231f20" strokeweight="1pt">
              <v:stroke joinstyle="round"/>
              <v:formulas/>
              <v:path arrowok="t" o:connecttype="segments"/>
            </v:shape>
            <v:shape id="docshape41" o:spid="_x0000_s2669" alt="" style="position:absolute;left:3044;top:580;width:134;height:82" coordorigin="3045,580" coordsize="134,82" path="m3046,580r-1,1l3069,621r-24,39l3046,661r65,-25l3178,621r-67,-15l3046,580xe" fillcolor="#231f20" stroked="f">
              <v:path arrowok="t"/>
            </v:shape>
            <v:rect id="docshape42" o:spid="_x0000_s2670" alt="" style="position:absolute;left:2572;top:494;width:238;height:253" fillcolor="#939598" stroked="f"/>
            <v:rect id="docshape43" o:spid="_x0000_s2671" alt="" style="position:absolute;left:2572;top:494;width:238;height:253" filled="f" strokecolor="#231f20" strokeweight=".5pt"/>
            <v:rect id="docshape44" o:spid="_x0000_s2672" alt="" style="position:absolute;left:1874;top:494;width:238;height:253" fillcolor="#939598" stroked="f"/>
            <v:rect id="docshape45" o:spid="_x0000_s2673" alt="" style="position:absolute;left:1874;top:494;width:238;height:253" filled="f" strokecolor="#231f20" strokeweight=".5pt"/>
            <v:rect id="docshape46" o:spid="_x0000_s2674" alt="" style="position:absolute;left:1146;top:494;width:238;height:253" fillcolor="#939598" stroked="f"/>
            <v:rect id="docshape47" o:spid="_x0000_s2675" alt="" style="position:absolute;left:1146;top:494;width:238;height:253" filled="f" strokecolor="#231f20" strokeweight=".5pt"/>
            <v:shape id="docshape48" o:spid="_x0000_s2676" alt="" style="position:absolute;left:768;top:131;width:867;height:2" coordorigin="769,131" coordsize="867,0" o:spt="100" adj="0,,0" path="m769,131r139,m1146,131r490,e" filled="f" strokecolor="#231f20" strokeweight="1pt">
              <v:stroke joinstyle="round"/>
              <v:formulas/>
              <v:path arrowok="t" o:connecttype="segments"/>
            </v:shape>
            <v:rect id="docshape49" o:spid="_x0000_s2677" alt="" style="position:absolute;left:908;top:5;width:238;height:253" fillcolor="#939598" stroked="f"/>
            <v:rect id="docshape50" o:spid="_x0000_s2678" alt="" style="position:absolute;left:908;top:5;width:238;height:253" filled="f" strokecolor="#231f20" strokeweight=".5pt"/>
            <v:line id="_x0000_s2679" alt="" style="position:absolute" from="1873,131" to="2335,131" strokecolor="#231f20" strokeweight="1pt"/>
            <v:rect id="docshape51" o:spid="_x0000_s2680" alt="" style="position:absolute;left:1635;top:5;width:238;height:253" fillcolor="#939598" stroked="f"/>
            <v:rect id="docshape52" o:spid="_x0000_s2681" alt="" style="position:absolute;left:1635;top:5;width:238;height:253" filled="f" strokecolor="#231f20" strokeweight=".5pt"/>
            <v:line id="_x0000_s2682" alt="" style="position:absolute" from="2573,131" to="3080,131" strokecolor="#231f20" strokeweight="1pt"/>
            <v:shape id="docshape53" o:spid="_x0000_s2683" alt="" style="position:absolute;left:3044;top:90;width:134;height:82" coordorigin="3045,91" coordsize="134,82" path="m3046,91r-1,l3069,131r-24,40l3046,172r65,-26l3178,131r-67,-15l3046,91xe" fillcolor="#231f20" stroked="f">
              <v:path arrowok="t"/>
            </v:shape>
            <v:rect id="docshape54" o:spid="_x0000_s2684" alt="" style="position:absolute;left:2335;top:5;width:238;height:253" fillcolor="#939598" stroked="f"/>
            <v:rect id="docshape55" o:spid="_x0000_s2685" alt="" style="position:absolute;left:2335;top:5;width:238;height:253" filled="f" strokecolor="#231f20" strokeweight=".5pt"/>
            <v:shape id="docshape56" o:spid="_x0000_s2686" alt="" style="position:absolute;left:768;top:1069;width:2312;height:2" coordorigin="769,1069" coordsize="2312,0" o:spt="100" adj="0,,0" path="m769,1069r629,m1636,1069r462,m2335,1069r745,e" filled="f" strokecolor="#231f20" strokeweight="1pt">
              <v:stroke joinstyle="round"/>
              <v:formulas/>
              <v:path arrowok="t" o:connecttype="segments"/>
            </v:shape>
            <v:shape id="docshape57" o:spid="_x0000_s2687" alt="" style="position:absolute;left:3044;top:1028;width:134;height:82" coordorigin="3045,1029" coordsize="134,82" path="m3046,1029r-1,1l3069,1069r-24,40l3046,1110r65,-26l3178,1069r-67,-14l3046,1029xe" fillcolor="#231f20" stroked="f">
              <v:path arrowok="t"/>
            </v:shape>
            <v:rect id="docshape58" o:spid="_x0000_s2688" alt="" style="position:absolute;left:2097;top:943;width:238;height:252" fillcolor="#939598" stroked="f"/>
            <v:rect id="docshape59" o:spid="_x0000_s2689" alt="" style="position:absolute;left:2097;top:943;width:238;height:252" filled="f" strokecolor="#231f20" strokeweight=".5pt"/>
            <v:rect id="docshape60" o:spid="_x0000_s2690" alt="" style="position:absolute;left:1397;top:943;width:238;height:253" fillcolor="#939598" stroked="f"/>
            <v:rect id="docshape61" o:spid="_x0000_s2691" alt="" style="position:absolute;left:1397;top:943;width:238;height:253" filled="f" strokecolor="#231f20" strokeweight=".5pt"/>
            <v:rect id="docshape62" o:spid="_x0000_s2692" alt="" style="position:absolute;top:5;width:739;height:235" fillcolor="#d6dfd8" stroked="f"/>
            <v:shape id="docshape63" o:spid="_x0000_s2693" alt="" style="position:absolute;top:5;width:769;height:265" coordorigin=",5" coordsize="769,265" path="m739,5r,235l,240r30,30l769,270r,-237l739,5xe" fillcolor="#71a087" stroked="f">
              <v:path arrowok="t"/>
            </v:shape>
            <v:rect id="docshape64" o:spid="_x0000_s2694" alt="" style="position:absolute;top:957;width:739;height:235" fillcolor="#d6dfd8" stroked="f"/>
            <v:shape id="docshape65" o:spid="_x0000_s2695" alt="" style="position:absolute;top:957;width:769;height:265" coordorigin=",958" coordsize="769,265" path="m739,958r,235l,1193r30,30l769,1223r,-237l739,958xe" fillcolor="#71a087" stroked="f">
              <v:path arrowok="t"/>
            </v:shape>
            <v:rect id="docshape66" o:spid="_x0000_s2696" alt="" style="position:absolute;top:481;width:739;height:235" fillcolor="#d6dfd8" stroked="f"/>
            <v:shape id="docshape67" o:spid="_x0000_s2697" alt="" style="position:absolute;top:481;width:769;height:265" coordorigin=",481" coordsize="769,265" path="m739,481r,235l,716r30,30l769,746r,-236l739,481xe" fillcolor="#71a087" stroked="f">
              <v:path arrowok="t"/>
            </v:shape>
            <v:shape id="docshape68" o:spid="_x0000_s2698" type="#_x0000_t202" alt="" style="position:absolute;top:957;width:739;height:235;mso-wrap-style:square;v-text-anchor:top" filled="f" stroked="f">
              <v:textbox inset="0,0,0,0">
                <w:txbxContent>
                  <w:p w14:paraId="4DBDCEFB" w14:textId="77777777" w:rsidR="0015558A" w:rsidRDefault="00000000">
                    <w:pPr>
                      <w:spacing w:before="25"/>
                      <w:ind w:left="63"/>
                      <w:rPr>
                        <w:sz w:val="16"/>
                      </w:rPr>
                    </w:pPr>
                    <w:r>
                      <w:rPr>
                        <w:color w:val="231F20"/>
                        <w:w w:val="110"/>
                        <w:sz w:val="16"/>
                      </w:rPr>
                      <w:t>Thread</w:t>
                    </w:r>
                    <w:r>
                      <w:rPr>
                        <w:color w:val="231F20"/>
                        <w:spacing w:val="-2"/>
                        <w:w w:val="110"/>
                        <w:sz w:val="16"/>
                      </w:rPr>
                      <w:t xml:space="preserve"> </w:t>
                    </w:r>
                    <w:r>
                      <w:rPr>
                        <w:color w:val="231F20"/>
                        <w:spacing w:val="-10"/>
                        <w:w w:val="110"/>
                        <w:sz w:val="16"/>
                      </w:rPr>
                      <w:t>3</w:t>
                    </w:r>
                  </w:p>
                </w:txbxContent>
              </v:textbox>
            </v:shape>
            <v:shape id="docshape69" o:spid="_x0000_s2699" type="#_x0000_t202" alt="" style="position:absolute;top:481;width:739;height:235;mso-wrap-style:square;v-text-anchor:top" filled="f" stroked="f">
              <v:textbox inset="0,0,0,0">
                <w:txbxContent>
                  <w:p w14:paraId="55D0C05F" w14:textId="77777777" w:rsidR="0015558A" w:rsidRDefault="00000000">
                    <w:pPr>
                      <w:spacing w:before="25"/>
                      <w:ind w:left="63"/>
                      <w:rPr>
                        <w:sz w:val="16"/>
                      </w:rPr>
                    </w:pPr>
                    <w:r>
                      <w:rPr>
                        <w:color w:val="231F20"/>
                        <w:w w:val="110"/>
                        <w:sz w:val="16"/>
                      </w:rPr>
                      <w:t>Thread</w:t>
                    </w:r>
                    <w:r>
                      <w:rPr>
                        <w:color w:val="231F20"/>
                        <w:spacing w:val="-2"/>
                        <w:w w:val="110"/>
                        <w:sz w:val="16"/>
                      </w:rPr>
                      <w:t xml:space="preserve"> </w:t>
                    </w:r>
                    <w:r>
                      <w:rPr>
                        <w:color w:val="231F20"/>
                        <w:spacing w:val="-10"/>
                        <w:w w:val="110"/>
                        <w:sz w:val="16"/>
                      </w:rPr>
                      <w:t>2</w:t>
                    </w:r>
                  </w:p>
                </w:txbxContent>
              </v:textbox>
            </v:shape>
            <v:shape id="docshape70" o:spid="_x0000_s2700" type="#_x0000_t202" alt="" style="position:absolute;top:5;width:739;height:235;mso-wrap-style:square;v-text-anchor:top" filled="f" stroked="f">
              <v:textbox inset="0,0,0,0">
                <w:txbxContent>
                  <w:p w14:paraId="3729D463" w14:textId="77777777" w:rsidR="0015558A" w:rsidRDefault="00000000">
                    <w:pPr>
                      <w:spacing w:before="25"/>
                      <w:ind w:left="63"/>
                      <w:rPr>
                        <w:sz w:val="16"/>
                      </w:rPr>
                    </w:pPr>
                    <w:r>
                      <w:rPr>
                        <w:color w:val="231F20"/>
                        <w:w w:val="110"/>
                        <w:sz w:val="16"/>
                      </w:rPr>
                      <w:t>Thread</w:t>
                    </w:r>
                    <w:r>
                      <w:rPr>
                        <w:color w:val="231F20"/>
                        <w:spacing w:val="-2"/>
                        <w:w w:val="110"/>
                        <w:sz w:val="16"/>
                      </w:rPr>
                      <w:t xml:space="preserve"> </w:t>
                    </w:r>
                    <w:r>
                      <w:rPr>
                        <w:color w:val="231F20"/>
                        <w:spacing w:val="-10"/>
                        <w:w w:val="110"/>
                        <w:sz w:val="16"/>
                      </w:rPr>
                      <w:t>1</w:t>
                    </w:r>
                  </w:p>
                </w:txbxContent>
              </v:textbox>
            </v:shape>
            <w10:anchorlock/>
          </v:group>
        </w:pict>
      </w:r>
    </w:p>
    <w:p w14:paraId="1E19768F" w14:textId="77777777" w:rsidR="0015558A" w:rsidRDefault="00000000">
      <w:pPr>
        <w:tabs>
          <w:tab w:val="left" w:pos="7777"/>
        </w:tabs>
        <w:spacing w:before="70"/>
        <w:ind w:left="4348"/>
        <w:rPr>
          <w:sz w:val="16"/>
        </w:rPr>
      </w:pPr>
      <w:r>
        <w:rPr>
          <w:color w:val="231F20"/>
          <w:spacing w:val="-5"/>
          <w:w w:val="115"/>
          <w:sz w:val="16"/>
        </w:rPr>
        <w:t>(a)</w:t>
      </w:r>
      <w:r>
        <w:rPr>
          <w:color w:val="231F20"/>
          <w:sz w:val="16"/>
        </w:rPr>
        <w:tab/>
      </w:r>
      <w:r>
        <w:rPr>
          <w:color w:val="231F20"/>
          <w:spacing w:val="-5"/>
          <w:w w:val="115"/>
          <w:sz w:val="16"/>
        </w:rPr>
        <w:t>(b)</w:t>
      </w:r>
    </w:p>
    <w:p w14:paraId="51E601BF" w14:textId="77777777" w:rsidR="0015558A" w:rsidRDefault="00000000">
      <w:pPr>
        <w:pStyle w:val="BodyText"/>
        <w:spacing w:before="167"/>
        <w:ind w:left="2440" w:right="760" w:hanging="1"/>
      </w:pPr>
      <w:r>
        <w:rPr>
          <w:rFonts w:ascii="Book Antiqua"/>
          <w:b/>
          <w:color w:val="71A087"/>
        </w:rPr>
        <w:t>F</w:t>
      </w:r>
      <w:r>
        <w:rPr>
          <w:rFonts w:ascii="Book Antiqua"/>
          <w:b/>
          <w:color w:val="71A087"/>
          <w:sz w:val="15"/>
        </w:rPr>
        <w:t xml:space="preserve">IGuRE </w:t>
      </w:r>
      <w:r>
        <w:rPr>
          <w:rFonts w:ascii="Book Antiqua"/>
          <w:b/>
          <w:color w:val="71A087"/>
        </w:rPr>
        <w:t>32.1</w:t>
      </w:r>
      <w:r>
        <w:rPr>
          <w:rFonts w:ascii="Book Antiqua"/>
          <w:b/>
          <w:color w:val="71A087"/>
          <w:spacing w:val="80"/>
          <w:w w:val="150"/>
        </w:rPr>
        <w:t xml:space="preserve"> </w:t>
      </w:r>
      <w:r>
        <w:rPr>
          <w:color w:val="231F20"/>
        </w:rPr>
        <w:t>(a)</w:t>
      </w:r>
      <w:r>
        <w:rPr>
          <w:color w:val="231F20"/>
          <w:spacing w:val="-6"/>
        </w:rPr>
        <w:t xml:space="preserve"> </w:t>
      </w:r>
      <w:r>
        <w:rPr>
          <w:color w:val="231F20"/>
        </w:rPr>
        <w:t>Multiple</w:t>
      </w:r>
      <w:r>
        <w:rPr>
          <w:color w:val="231F20"/>
          <w:spacing w:val="-6"/>
        </w:rPr>
        <w:t xml:space="preserve"> </w:t>
      </w:r>
      <w:r>
        <w:rPr>
          <w:color w:val="231F20"/>
        </w:rPr>
        <w:t>threads</w:t>
      </w:r>
      <w:r>
        <w:rPr>
          <w:color w:val="231F20"/>
          <w:spacing w:val="-6"/>
        </w:rPr>
        <w:t xml:space="preserve"> </w:t>
      </w:r>
      <w:r>
        <w:rPr>
          <w:color w:val="231F20"/>
        </w:rPr>
        <w:t>running</w:t>
      </w:r>
      <w:r>
        <w:rPr>
          <w:color w:val="231F20"/>
          <w:spacing w:val="-6"/>
        </w:rPr>
        <w:t xml:space="preserve"> </w:t>
      </w:r>
      <w:r>
        <w:rPr>
          <w:color w:val="231F20"/>
        </w:rPr>
        <w:t>on</w:t>
      </w:r>
      <w:r>
        <w:rPr>
          <w:color w:val="231F20"/>
          <w:spacing w:val="-6"/>
        </w:rPr>
        <w:t xml:space="preserve"> </w:t>
      </w:r>
      <w:r>
        <w:rPr>
          <w:color w:val="231F20"/>
        </w:rPr>
        <w:t>multiple</w:t>
      </w:r>
      <w:r>
        <w:rPr>
          <w:color w:val="231F20"/>
          <w:spacing w:val="-6"/>
        </w:rPr>
        <w:t xml:space="preserve"> </w:t>
      </w:r>
      <w:r>
        <w:rPr>
          <w:color w:val="231F20"/>
        </w:rPr>
        <w:t>CPUs.</w:t>
      </w:r>
      <w:r>
        <w:rPr>
          <w:color w:val="231F20"/>
          <w:spacing w:val="-6"/>
        </w:rPr>
        <w:t xml:space="preserve"> </w:t>
      </w:r>
      <w:r>
        <w:rPr>
          <w:color w:val="231F20"/>
        </w:rPr>
        <w:t>(b)</w:t>
      </w:r>
      <w:r>
        <w:rPr>
          <w:color w:val="231F20"/>
          <w:spacing w:val="-6"/>
        </w:rPr>
        <w:t xml:space="preserve"> </w:t>
      </w:r>
      <w:r>
        <w:rPr>
          <w:color w:val="231F20"/>
        </w:rPr>
        <w:t>Multiple</w:t>
      </w:r>
      <w:r>
        <w:rPr>
          <w:color w:val="231F20"/>
          <w:spacing w:val="-6"/>
        </w:rPr>
        <w:t xml:space="preserve"> </w:t>
      </w:r>
      <w:r>
        <w:rPr>
          <w:color w:val="231F20"/>
        </w:rPr>
        <w:t>threads</w:t>
      </w:r>
      <w:r>
        <w:rPr>
          <w:color w:val="231F20"/>
          <w:spacing w:val="-6"/>
        </w:rPr>
        <w:t xml:space="preserve"> </w:t>
      </w:r>
      <w:r>
        <w:rPr>
          <w:color w:val="231F20"/>
        </w:rPr>
        <w:t>share</w:t>
      </w:r>
      <w:r>
        <w:rPr>
          <w:color w:val="231F20"/>
          <w:spacing w:val="-6"/>
        </w:rPr>
        <w:t xml:space="preserve"> </w:t>
      </w:r>
      <w:r>
        <w:rPr>
          <w:color w:val="231F20"/>
        </w:rPr>
        <w:t>a single CPU.</w:t>
      </w:r>
    </w:p>
    <w:p w14:paraId="7FDDE642" w14:textId="77777777" w:rsidR="0015558A" w:rsidRDefault="0015558A">
      <w:pPr>
        <w:pStyle w:val="BodyText"/>
        <w:spacing w:before="8"/>
        <w:rPr>
          <w:sz w:val="19"/>
        </w:rPr>
      </w:pPr>
    </w:p>
    <w:p w14:paraId="7ED76510" w14:textId="77777777" w:rsidR="0015558A" w:rsidRDefault="0015558A">
      <w:pPr>
        <w:rPr>
          <w:sz w:val="19"/>
        </w:rPr>
        <w:sectPr w:rsidR="0015558A">
          <w:type w:val="continuous"/>
          <w:pgSz w:w="13080" w:h="15960"/>
          <w:pgMar w:top="300" w:right="1100" w:bottom="300" w:left="1340" w:header="0" w:footer="583" w:gutter="0"/>
          <w:cols w:space="720"/>
        </w:sectPr>
      </w:pPr>
    </w:p>
    <w:p w14:paraId="284D1704" w14:textId="77777777" w:rsidR="0015558A" w:rsidRDefault="00000000">
      <w:pPr>
        <w:pStyle w:val="BodyText"/>
        <w:rPr>
          <w:sz w:val="18"/>
        </w:rPr>
      </w:pPr>
      <w:r>
        <w:rPr>
          <w:noProof/>
        </w:rPr>
        <w:drawing>
          <wp:anchor distT="0" distB="0" distL="0" distR="0" simplePos="0" relativeHeight="15735296" behindDoc="0" locked="0" layoutInCell="1" allowOverlap="1" wp14:anchorId="6098A809" wp14:editId="5B734227">
            <wp:simplePos x="0" y="0"/>
            <wp:positionH relativeFrom="page">
              <wp:posOffset>19050</wp:posOffset>
            </wp:positionH>
            <wp:positionV relativeFrom="page">
              <wp:posOffset>4991100</wp:posOffset>
            </wp:positionV>
            <wp:extent cx="152400" cy="152400"/>
            <wp:effectExtent l="0" t="0" r="0" b="0"/>
            <wp:wrapNone/>
            <wp:docPr id="1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35808" behindDoc="0" locked="0" layoutInCell="1" allowOverlap="1" wp14:anchorId="6FBDA6AF" wp14:editId="59B08394">
            <wp:simplePos x="0" y="0"/>
            <wp:positionH relativeFrom="page">
              <wp:posOffset>8134350</wp:posOffset>
            </wp:positionH>
            <wp:positionV relativeFrom="page">
              <wp:posOffset>4991100</wp:posOffset>
            </wp:positionV>
            <wp:extent cx="152400" cy="152400"/>
            <wp:effectExtent l="0" t="0" r="0" b="0"/>
            <wp:wrapNone/>
            <wp:docPr id="1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3078C633" w14:textId="77777777" w:rsidR="0015558A" w:rsidRDefault="00000000">
      <w:pPr>
        <w:spacing w:before="160"/>
        <w:ind w:left="160"/>
        <w:rPr>
          <w:sz w:val="17"/>
        </w:rPr>
      </w:pPr>
      <w:r>
        <w:rPr>
          <w:color w:val="231F20"/>
          <w:sz w:val="17"/>
        </w:rPr>
        <w:t xml:space="preserve">time </w:t>
      </w:r>
      <w:r>
        <w:rPr>
          <w:color w:val="231F20"/>
          <w:spacing w:val="-2"/>
          <w:sz w:val="17"/>
        </w:rPr>
        <w:t>sharing</w:t>
      </w:r>
    </w:p>
    <w:p w14:paraId="245872E3" w14:textId="77777777" w:rsidR="0015558A" w:rsidRDefault="0015558A">
      <w:pPr>
        <w:pStyle w:val="BodyText"/>
        <w:rPr>
          <w:sz w:val="18"/>
        </w:rPr>
      </w:pPr>
    </w:p>
    <w:p w14:paraId="703C3891" w14:textId="77777777" w:rsidR="0015558A" w:rsidRDefault="0015558A">
      <w:pPr>
        <w:pStyle w:val="BodyText"/>
        <w:rPr>
          <w:sz w:val="18"/>
        </w:rPr>
      </w:pPr>
    </w:p>
    <w:p w14:paraId="5153052A" w14:textId="77777777" w:rsidR="0015558A" w:rsidRDefault="0015558A">
      <w:pPr>
        <w:pStyle w:val="BodyText"/>
        <w:rPr>
          <w:sz w:val="18"/>
        </w:rPr>
      </w:pPr>
    </w:p>
    <w:p w14:paraId="78FA0B13" w14:textId="77777777" w:rsidR="0015558A" w:rsidRDefault="0015558A">
      <w:pPr>
        <w:pStyle w:val="BodyText"/>
        <w:rPr>
          <w:sz w:val="18"/>
        </w:rPr>
      </w:pPr>
    </w:p>
    <w:p w14:paraId="2B87CA8B" w14:textId="77777777" w:rsidR="0015558A" w:rsidRDefault="0015558A">
      <w:pPr>
        <w:pStyle w:val="BodyText"/>
        <w:rPr>
          <w:sz w:val="18"/>
        </w:rPr>
      </w:pPr>
    </w:p>
    <w:p w14:paraId="13720D0B" w14:textId="77777777" w:rsidR="0015558A" w:rsidRDefault="0015558A">
      <w:pPr>
        <w:pStyle w:val="BodyText"/>
        <w:rPr>
          <w:sz w:val="18"/>
        </w:rPr>
      </w:pPr>
    </w:p>
    <w:p w14:paraId="196B0A9B" w14:textId="77777777" w:rsidR="0015558A" w:rsidRDefault="0015558A">
      <w:pPr>
        <w:pStyle w:val="BodyText"/>
        <w:rPr>
          <w:sz w:val="18"/>
        </w:rPr>
      </w:pPr>
    </w:p>
    <w:p w14:paraId="3A82AB35" w14:textId="77777777" w:rsidR="0015558A" w:rsidRDefault="0015558A">
      <w:pPr>
        <w:pStyle w:val="BodyText"/>
        <w:spacing w:before="11"/>
        <w:rPr>
          <w:sz w:val="22"/>
        </w:rPr>
      </w:pPr>
    </w:p>
    <w:p w14:paraId="41EEF45C" w14:textId="77777777" w:rsidR="0015558A" w:rsidRDefault="00000000">
      <w:pPr>
        <w:ind w:left="160"/>
        <w:rPr>
          <w:sz w:val="17"/>
        </w:rPr>
      </w:pPr>
      <w:r>
        <w:rPr>
          <w:color w:val="231F20"/>
          <w:spacing w:val="-4"/>
          <w:sz w:val="17"/>
        </w:rPr>
        <w:t>task</w:t>
      </w:r>
    </w:p>
    <w:p w14:paraId="07213AAD" w14:textId="77777777" w:rsidR="0015558A" w:rsidRDefault="00984DD8">
      <w:pPr>
        <w:spacing w:before="47" w:line="302" w:lineRule="auto"/>
        <w:ind w:left="160" w:right="267"/>
        <w:rPr>
          <w:sz w:val="17"/>
        </w:rPr>
      </w:pPr>
      <w:r>
        <w:pict w14:anchorId="63B4B648">
          <v:group id="docshapegroup71" o:spid="_x0000_s2664" alt="" style="position:absolute;left:0;text-align:left;margin-left:142.55pt;margin-top:39.15pt;width:21.15pt;height:21.45pt;z-index:-18565632;mso-position-horizontal-relative:page" coordorigin="2851,783" coordsize="423,429">
            <v:shape id="docshape72" o:spid="_x0000_s2665" alt="" style="position:absolute;left:2850;top:782;width:408;height:429" coordorigin="2851,783" coordsize="408,429" path="m3254,783r-67,13l3134,838r-52,69l3034,980r-54,85l2966,1085r-9,12l2951,1101r-4,l2941,1092r-14,-39l2921,1040r-5,-5l2913,1034r-4,l2851,1067r,11l2868,1149r31,56l2920,1212r10,l2984,1174r10,-20l3023,1107r61,-93l3150,923r71,-87l3259,793r-5,-10xe" fillcolor="#58595b" stroked="f">
              <v:path arrowok="t"/>
            </v:shape>
            <v:shape id="docshape73" o:spid="_x0000_s2666" alt="" style="position:absolute;left:2865;top:782;width:408;height:429" coordorigin="2866,783" coordsize="408,429" path="m3269,783r-67,13l3149,838r-52,69l3049,980r-54,85l2981,1085r-9,12l2966,1101r-4,l2956,1092r-14,-39l2936,1040r-5,-5l2928,1034r-4,l2866,1067r,11l2883,1149r31,56l2935,1212r10,l2999,1174r10,-20l3038,1107r61,-93l3165,923r71,-87l3274,793r-5,-10xe" fillcolor="#bcbec0" stroked="f">
              <v:path arrowok="t"/>
            </v:shape>
            <w10:wrap anchorx="page"/>
          </v:group>
        </w:pict>
      </w:r>
      <w:r w:rsidR="00C213A0">
        <w:rPr>
          <w:color w:val="231F20"/>
          <w:sz w:val="17"/>
        </w:rPr>
        <w:t>runnable</w:t>
      </w:r>
      <w:r w:rsidR="00C213A0">
        <w:rPr>
          <w:color w:val="231F20"/>
          <w:spacing w:val="-11"/>
          <w:sz w:val="17"/>
        </w:rPr>
        <w:t xml:space="preserve"> </w:t>
      </w:r>
      <w:r w:rsidR="00C213A0">
        <w:rPr>
          <w:color w:val="231F20"/>
          <w:sz w:val="17"/>
        </w:rPr>
        <w:t xml:space="preserve">object </w:t>
      </w:r>
      <w:r w:rsidR="00C213A0">
        <w:rPr>
          <w:color w:val="231F20"/>
          <w:spacing w:val="-2"/>
          <w:sz w:val="17"/>
        </w:rPr>
        <w:t>thread</w:t>
      </w:r>
    </w:p>
    <w:p w14:paraId="20D4BCBE" w14:textId="77777777" w:rsidR="0015558A" w:rsidRDefault="0015558A">
      <w:pPr>
        <w:pStyle w:val="BodyText"/>
        <w:rPr>
          <w:sz w:val="18"/>
        </w:rPr>
      </w:pPr>
    </w:p>
    <w:p w14:paraId="1C5979DA" w14:textId="77777777" w:rsidR="0015558A" w:rsidRDefault="0015558A">
      <w:pPr>
        <w:pStyle w:val="BodyText"/>
        <w:rPr>
          <w:sz w:val="18"/>
        </w:rPr>
      </w:pPr>
    </w:p>
    <w:p w14:paraId="2FA455D8" w14:textId="77777777" w:rsidR="0015558A" w:rsidRDefault="0015558A">
      <w:pPr>
        <w:pStyle w:val="BodyText"/>
        <w:rPr>
          <w:sz w:val="18"/>
        </w:rPr>
      </w:pPr>
    </w:p>
    <w:p w14:paraId="4E7E1B68" w14:textId="77777777" w:rsidR="0015558A" w:rsidRDefault="0015558A">
      <w:pPr>
        <w:pStyle w:val="BodyText"/>
        <w:rPr>
          <w:sz w:val="18"/>
        </w:rPr>
      </w:pPr>
    </w:p>
    <w:p w14:paraId="56EE39C0" w14:textId="77777777" w:rsidR="0015558A" w:rsidRDefault="0015558A">
      <w:pPr>
        <w:pStyle w:val="BodyText"/>
        <w:rPr>
          <w:sz w:val="18"/>
        </w:rPr>
      </w:pPr>
    </w:p>
    <w:p w14:paraId="0C2A53D8" w14:textId="77777777" w:rsidR="0015558A" w:rsidRDefault="0015558A">
      <w:pPr>
        <w:pStyle w:val="BodyText"/>
        <w:rPr>
          <w:sz w:val="18"/>
        </w:rPr>
      </w:pPr>
    </w:p>
    <w:p w14:paraId="4EDF37D2" w14:textId="77777777" w:rsidR="0015558A" w:rsidRDefault="0015558A">
      <w:pPr>
        <w:pStyle w:val="BodyText"/>
        <w:rPr>
          <w:sz w:val="18"/>
        </w:rPr>
      </w:pPr>
    </w:p>
    <w:p w14:paraId="646D4F86" w14:textId="77777777" w:rsidR="0015558A" w:rsidRDefault="0015558A">
      <w:pPr>
        <w:pStyle w:val="BodyText"/>
        <w:rPr>
          <w:sz w:val="18"/>
        </w:rPr>
      </w:pPr>
    </w:p>
    <w:p w14:paraId="5090B885" w14:textId="77777777" w:rsidR="0015558A" w:rsidRDefault="0015558A">
      <w:pPr>
        <w:pStyle w:val="BodyText"/>
        <w:rPr>
          <w:sz w:val="18"/>
        </w:rPr>
      </w:pPr>
    </w:p>
    <w:p w14:paraId="5B03B549" w14:textId="77777777" w:rsidR="0015558A" w:rsidRDefault="0015558A">
      <w:pPr>
        <w:pStyle w:val="BodyText"/>
        <w:rPr>
          <w:sz w:val="18"/>
        </w:rPr>
      </w:pPr>
    </w:p>
    <w:p w14:paraId="384E8BBC" w14:textId="77777777" w:rsidR="0015558A" w:rsidRDefault="0015558A">
      <w:pPr>
        <w:pStyle w:val="BodyText"/>
        <w:rPr>
          <w:sz w:val="18"/>
        </w:rPr>
      </w:pPr>
    </w:p>
    <w:p w14:paraId="38537973" w14:textId="77777777" w:rsidR="0015558A" w:rsidRDefault="0015558A">
      <w:pPr>
        <w:pStyle w:val="BodyText"/>
        <w:spacing w:before="2"/>
        <w:rPr>
          <w:sz w:val="22"/>
        </w:rPr>
      </w:pPr>
    </w:p>
    <w:p w14:paraId="7566F58F" w14:textId="77777777" w:rsidR="0015558A" w:rsidRDefault="00984DD8">
      <w:pPr>
        <w:spacing w:line="297" w:lineRule="auto"/>
        <w:ind w:left="160" w:right="31"/>
        <w:rPr>
          <w:sz w:val="17"/>
        </w:rPr>
      </w:pPr>
      <w:r>
        <w:pict w14:anchorId="26C1C91E">
          <v:group id="docshapegroup74" o:spid="_x0000_s2661" alt="" style="position:absolute;left:0;text-align:left;margin-left:142.4pt;margin-top:-48.85pt;width:34.6pt;height:37.9pt;z-index:15734784;mso-position-horizontal-relative:page" coordorigin="2848,-977" coordsize="692,758">
            <v:shape id="docshape75" o:spid="_x0000_s2662" alt="" style="position:absolute;left:2848;top:-977;width:692;height:655" coordorigin="2848,-977" coordsize="692,655" o:spt="100" adj="0,,0" path="m3281,-609r-132,l3433,-326r10,4l3453,-322r18,-5l3487,-338r11,-16l3503,-371r,-11l3498,-392r-97,-98l3440,-529r-79,l3281,-609xm3404,-669r-3,l3389,-663r-16,14l3359,-633r-6,12l3360,-610r14,16l3390,-579r11,10l3361,-529r79,l3450,-518r16,16l3481,-488r12,6l3504,-488r16,-14l3534,-518r6,-11l3522,-553r-41,-43l3410,-665r-2,-2l3404,-669xm3118,-977r-67,11l2988,-937r-56,45l2888,-837r-29,63l2848,-707r11,61l2890,-598r48,31l2999,-556r41,-3l3079,-570r36,-18l3149,-609r132,l3256,-635r-250,l2975,-641r-25,-17l2933,-683r-6,-30l2933,-744r17,-25l2975,-786r31,-6l3036,-792r-1,-3l3032,-807r,-12l3038,-849r17,-26l3081,-891r30,-7l3251,-898r-24,-37l3179,-966r-61,-11xm3077,-748r5,11l3085,-725r,12l3079,-683r-17,25l3037,-641r-31,6l3256,-635r-41,-40l3237,-709r14,-31l3099,-740r-11,-3l3077,-748xm3251,-898r-140,l3142,-891r25,16l3184,-849r6,30l3184,-788r-17,25l3142,-746r-31,6l3251,-740r3,-6l3265,-785r4,-40l3258,-887r-7,-11xm3036,-792r-18,l3029,-790r11,5l3036,-792xe" fillcolor="#231f20" stroked="f">
              <v:stroke joinstyle="round"/>
              <v:formulas/>
              <v:path arrowok="t" o:connecttype="segments"/>
            </v:shape>
            <v:shape id="docshape76" o:spid="_x0000_s2663" type="#_x0000_t202" alt="" style="position:absolute;left:2848;top:-977;width:692;height:758;mso-wrap-style:square;v-text-anchor:top" filled="f" stroked="f">
              <v:textbox inset="0,0,0,0">
                <w:txbxContent>
                  <w:p w14:paraId="6B8A4EC9" w14:textId="77777777" w:rsidR="0015558A" w:rsidRDefault="0015558A">
                    <w:pPr>
                      <w:rPr>
                        <w:sz w:val="20"/>
                      </w:rPr>
                    </w:pPr>
                  </w:p>
                  <w:p w14:paraId="33FD5B4C" w14:textId="77777777" w:rsidR="0015558A" w:rsidRDefault="0015558A">
                    <w:pPr>
                      <w:spacing w:before="5"/>
                      <w:rPr>
                        <w:sz w:val="16"/>
                      </w:rPr>
                    </w:pPr>
                  </w:p>
                  <w:p w14:paraId="19A44A34" w14:textId="77777777" w:rsidR="0015558A"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anchorx="page"/>
          </v:group>
        </w:pict>
      </w:r>
      <w:r w:rsidR="00C213A0">
        <w:rPr>
          <w:color w:val="231F20"/>
          <w:sz w:val="17"/>
        </w:rPr>
        <w:t>Runnable</w:t>
      </w:r>
      <w:r w:rsidR="00C213A0">
        <w:rPr>
          <w:color w:val="231F20"/>
          <w:spacing w:val="-11"/>
          <w:sz w:val="17"/>
        </w:rPr>
        <w:t xml:space="preserve"> </w:t>
      </w:r>
      <w:r w:rsidR="00C213A0">
        <w:rPr>
          <w:color w:val="231F20"/>
          <w:sz w:val="17"/>
        </w:rPr>
        <w:t>interface run() method</w:t>
      </w:r>
    </w:p>
    <w:p w14:paraId="09E7656A" w14:textId="77777777" w:rsidR="0015558A" w:rsidRDefault="00000000">
      <w:pPr>
        <w:rPr>
          <w:sz w:val="20"/>
        </w:rPr>
      </w:pPr>
      <w:r>
        <w:br w:type="column"/>
      </w:r>
    </w:p>
    <w:p w14:paraId="0D2A4DBB" w14:textId="77777777" w:rsidR="0015558A" w:rsidRDefault="0015558A">
      <w:pPr>
        <w:pStyle w:val="BodyText"/>
      </w:pPr>
    </w:p>
    <w:p w14:paraId="2AF4B795" w14:textId="77777777" w:rsidR="0015558A" w:rsidRDefault="0015558A">
      <w:pPr>
        <w:pStyle w:val="BodyText"/>
      </w:pPr>
    </w:p>
    <w:p w14:paraId="09338EE6" w14:textId="77777777" w:rsidR="0015558A" w:rsidRDefault="0015558A">
      <w:pPr>
        <w:pStyle w:val="BodyText"/>
      </w:pPr>
    </w:p>
    <w:p w14:paraId="19FDB0C6" w14:textId="77777777" w:rsidR="0015558A" w:rsidRDefault="0015558A">
      <w:pPr>
        <w:pStyle w:val="BodyText"/>
      </w:pPr>
    </w:p>
    <w:p w14:paraId="34735DA5" w14:textId="77777777" w:rsidR="0015558A" w:rsidRDefault="0015558A">
      <w:pPr>
        <w:pStyle w:val="BodyText"/>
      </w:pPr>
    </w:p>
    <w:p w14:paraId="48DC41E2" w14:textId="77777777" w:rsidR="0015558A" w:rsidRDefault="0015558A">
      <w:pPr>
        <w:pStyle w:val="BodyText"/>
      </w:pPr>
    </w:p>
    <w:p w14:paraId="44D844C2" w14:textId="77777777" w:rsidR="0015558A" w:rsidRDefault="0015558A">
      <w:pPr>
        <w:pStyle w:val="BodyText"/>
      </w:pPr>
    </w:p>
    <w:p w14:paraId="37D28F28" w14:textId="77777777" w:rsidR="0015558A" w:rsidRDefault="0015558A">
      <w:pPr>
        <w:pStyle w:val="BodyText"/>
      </w:pPr>
    </w:p>
    <w:p w14:paraId="23CAD2B7" w14:textId="77777777" w:rsidR="0015558A" w:rsidRDefault="0015558A">
      <w:pPr>
        <w:pStyle w:val="BodyText"/>
      </w:pPr>
    </w:p>
    <w:p w14:paraId="37028083" w14:textId="77777777" w:rsidR="0015558A" w:rsidRDefault="0015558A">
      <w:pPr>
        <w:pStyle w:val="BodyText"/>
      </w:pPr>
    </w:p>
    <w:p w14:paraId="7608E6BF" w14:textId="77777777" w:rsidR="0015558A" w:rsidRDefault="0015558A">
      <w:pPr>
        <w:pStyle w:val="BodyText"/>
      </w:pPr>
    </w:p>
    <w:p w14:paraId="4E892053" w14:textId="77777777" w:rsidR="0015558A" w:rsidRDefault="0015558A">
      <w:pPr>
        <w:pStyle w:val="BodyText"/>
      </w:pPr>
    </w:p>
    <w:p w14:paraId="7DAA0290" w14:textId="77777777" w:rsidR="0015558A" w:rsidRDefault="0015558A">
      <w:pPr>
        <w:pStyle w:val="BodyText"/>
      </w:pPr>
    </w:p>
    <w:p w14:paraId="7E315C86" w14:textId="77777777" w:rsidR="0015558A" w:rsidRDefault="00000000">
      <w:pPr>
        <w:spacing w:before="141" w:line="211" w:lineRule="auto"/>
        <w:ind w:left="235" w:right="-10" w:hanging="76"/>
        <w:rPr>
          <w:b/>
          <w:sz w:val="17"/>
        </w:rPr>
      </w:pPr>
      <w:r>
        <w:rPr>
          <w:b/>
          <w:color w:val="231F20"/>
          <w:spacing w:val="-2"/>
          <w:sz w:val="17"/>
        </w:rPr>
        <w:t>Check Point</w:t>
      </w:r>
    </w:p>
    <w:p w14:paraId="46B77797" w14:textId="77777777" w:rsidR="0015558A" w:rsidRDefault="00000000">
      <w:pPr>
        <w:pStyle w:val="BodyText"/>
        <w:spacing w:before="96" w:line="249" w:lineRule="auto"/>
        <w:ind w:left="160" w:right="757" w:firstLine="240"/>
        <w:jc w:val="both"/>
      </w:pPr>
      <w:r>
        <w:br w:type="column"/>
      </w:r>
      <w:r>
        <w:rPr>
          <w:color w:val="231F20"/>
          <w:spacing w:val="-2"/>
        </w:rPr>
        <w:t>In</w:t>
      </w:r>
      <w:r>
        <w:rPr>
          <w:color w:val="231F20"/>
          <w:spacing w:val="-6"/>
        </w:rPr>
        <w:t xml:space="preserve"> </w:t>
      </w:r>
      <w:r>
        <w:rPr>
          <w:color w:val="231F20"/>
          <w:spacing w:val="-2"/>
        </w:rPr>
        <w:t>single-processor</w:t>
      </w:r>
      <w:r>
        <w:rPr>
          <w:color w:val="231F20"/>
          <w:spacing w:val="-6"/>
        </w:rPr>
        <w:t xml:space="preserve"> </w:t>
      </w:r>
      <w:r>
        <w:rPr>
          <w:color w:val="231F20"/>
          <w:spacing w:val="-2"/>
        </w:rPr>
        <w:t>systems,</w:t>
      </w:r>
      <w:r>
        <w:rPr>
          <w:color w:val="231F20"/>
          <w:spacing w:val="-6"/>
        </w:rPr>
        <w:t xml:space="preserve"> </w:t>
      </w:r>
      <w:r>
        <w:rPr>
          <w:color w:val="231F20"/>
          <w:spacing w:val="-2"/>
        </w:rPr>
        <w:t>as</w:t>
      </w:r>
      <w:r>
        <w:rPr>
          <w:color w:val="231F20"/>
          <w:spacing w:val="-6"/>
        </w:rPr>
        <w:t xml:space="preserve"> </w:t>
      </w:r>
      <w:r>
        <w:rPr>
          <w:color w:val="231F20"/>
          <w:spacing w:val="-2"/>
        </w:rPr>
        <w:t>shown</w:t>
      </w:r>
      <w:r>
        <w:rPr>
          <w:color w:val="231F20"/>
          <w:spacing w:val="-5"/>
        </w:rPr>
        <w:t xml:space="preserve"> </w:t>
      </w:r>
      <w:r>
        <w:rPr>
          <w:color w:val="231F20"/>
          <w:spacing w:val="-2"/>
        </w:rPr>
        <w:t>in</w:t>
      </w:r>
      <w:r>
        <w:rPr>
          <w:color w:val="231F20"/>
          <w:spacing w:val="-5"/>
        </w:rPr>
        <w:t xml:space="preserve"> </w:t>
      </w:r>
      <w:r>
        <w:rPr>
          <w:color w:val="231F20"/>
          <w:spacing w:val="-2"/>
        </w:rPr>
        <w:t>Figure</w:t>
      </w:r>
      <w:r>
        <w:rPr>
          <w:color w:val="231F20"/>
          <w:spacing w:val="-5"/>
        </w:rPr>
        <w:t xml:space="preserve"> </w:t>
      </w:r>
      <w:r>
        <w:rPr>
          <w:color w:val="231F20"/>
          <w:spacing w:val="-2"/>
        </w:rPr>
        <w:t>32.1b,</w:t>
      </w:r>
      <w:r>
        <w:rPr>
          <w:color w:val="231F20"/>
          <w:spacing w:val="-5"/>
        </w:rPr>
        <w:t xml:space="preserve"> </w:t>
      </w:r>
      <w:r>
        <w:rPr>
          <w:color w:val="231F20"/>
          <w:spacing w:val="-2"/>
        </w:rPr>
        <w:t>the</w:t>
      </w:r>
      <w:r>
        <w:rPr>
          <w:color w:val="231F20"/>
          <w:spacing w:val="-5"/>
        </w:rPr>
        <w:t xml:space="preserve"> </w:t>
      </w:r>
      <w:r>
        <w:rPr>
          <w:color w:val="231F20"/>
          <w:spacing w:val="-2"/>
        </w:rPr>
        <w:t>multiple</w:t>
      </w:r>
      <w:r>
        <w:rPr>
          <w:color w:val="231F20"/>
          <w:spacing w:val="-5"/>
        </w:rPr>
        <w:t xml:space="preserve"> </w:t>
      </w:r>
      <w:r>
        <w:rPr>
          <w:color w:val="231F20"/>
          <w:spacing w:val="-2"/>
        </w:rPr>
        <w:t>threads</w:t>
      </w:r>
      <w:r>
        <w:rPr>
          <w:color w:val="231F20"/>
          <w:spacing w:val="-5"/>
        </w:rPr>
        <w:t xml:space="preserve"> </w:t>
      </w:r>
      <w:r>
        <w:rPr>
          <w:color w:val="231F20"/>
          <w:spacing w:val="-2"/>
        </w:rPr>
        <w:t>share</w:t>
      </w:r>
      <w:r>
        <w:rPr>
          <w:color w:val="231F20"/>
          <w:spacing w:val="-5"/>
        </w:rPr>
        <w:t xml:space="preserve"> </w:t>
      </w:r>
      <w:r>
        <w:rPr>
          <w:color w:val="231F20"/>
          <w:spacing w:val="-2"/>
        </w:rPr>
        <w:t>CPU</w:t>
      </w:r>
      <w:r>
        <w:rPr>
          <w:color w:val="231F20"/>
          <w:spacing w:val="-5"/>
        </w:rPr>
        <w:t xml:space="preserve"> </w:t>
      </w:r>
      <w:r>
        <w:rPr>
          <w:color w:val="231F20"/>
          <w:spacing w:val="-2"/>
        </w:rPr>
        <w:t xml:space="preserve">time, </w:t>
      </w:r>
      <w:r>
        <w:rPr>
          <w:color w:val="231F20"/>
        </w:rPr>
        <w:t>known</w:t>
      </w:r>
      <w:r>
        <w:rPr>
          <w:color w:val="231F20"/>
          <w:spacing w:val="-3"/>
        </w:rPr>
        <w:t xml:space="preserve"> </w:t>
      </w:r>
      <w:r>
        <w:rPr>
          <w:color w:val="231F20"/>
        </w:rPr>
        <w:t>as</w:t>
      </w:r>
      <w:r>
        <w:rPr>
          <w:color w:val="231F20"/>
          <w:spacing w:val="-3"/>
        </w:rPr>
        <w:t xml:space="preserve"> </w:t>
      </w:r>
      <w:r>
        <w:rPr>
          <w:i/>
          <w:color w:val="231F20"/>
        </w:rPr>
        <w:t>time</w:t>
      </w:r>
      <w:r>
        <w:rPr>
          <w:i/>
          <w:color w:val="231F20"/>
          <w:spacing w:val="-3"/>
        </w:rPr>
        <w:t xml:space="preserve"> </w:t>
      </w:r>
      <w:r>
        <w:rPr>
          <w:i/>
          <w:color w:val="231F20"/>
        </w:rPr>
        <w:t>sharing</w:t>
      </w:r>
      <w:r>
        <w:rPr>
          <w:color w:val="231F20"/>
        </w:rPr>
        <w:t>,</w:t>
      </w:r>
      <w:r>
        <w:rPr>
          <w:color w:val="231F20"/>
          <w:spacing w:val="-3"/>
        </w:rPr>
        <w:t xml:space="preserve"> </w:t>
      </w:r>
      <w:r>
        <w:rPr>
          <w:color w:val="231F20"/>
        </w:rPr>
        <w:t>and</w:t>
      </w:r>
      <w:r>
        <w:rPr>
          <w:color w:val="231F20"/>
          <w:spacing w:val="-3"/>
        </w:rPr>
        <w:t xml:space="preserve"> </w:t>
      </w:r>
      <w:r>
        <w:rPr>
          <w:color w:val="231F20"/>
        </w:rPr>
        <w:t>the</w:t>
      </w:r>
      <w:r>
        <w:rPr>
          <w:color w:val="231F20"/>
          <w:spacing w:val="-3"/>
        </w:rPr>
        <w:t xml:space="preserve"> </w:t>
      </w:r>
      <w:r>
        <w:rPr>
          <w:color w:val="231F20"/>
        </w:rPr>
        <w:t>operating</w:t>
      </w:r>
      <w:r>
        <w:rPr>
          <w:color w:val="231F20"/>
          <w:spacing w:val="-3"/>
        </w:rPr>
        <w:t xml:space="preserve"> </w:t>
      </w:r>
      <w:r>
        <w:rPr>
          <w:color w:val="231F20"/>
        </w:rPr>
        <w:t>system</w:t>
      </w:r>
      <w:r>
        <w:rPr>
          <w:color w:val="231F20"/>
          <w:spacing w:val="-3"/>
        </w:rPr>
        <w:t xml:space="preserve"> </w:t>
      </w:r>
      <w:r>
        <w:rPr>
          <w:color w:val="231F20"/>
        </w:rPr>
        <w:t>is</w:t>
      </w:r>
      <w:r>
        <w:rPr>
          <w:color w:val="231F20"/>
          <w:spacing w:val="-3"/>
        </w:rPr>
        <w:t xml:space="preserve"> </w:t>
      </w:r>
      <w:r>
        <w:rPr>
          <w:color w:val="231F20"/>
        </w:rPr>
        <w:t>responsible</w:t>
      </w:r>
      <w:r>
        <w:rPr>
          <w:color w:val="231F20"/>
          <w:spacing w:val="-3"/>
        </w:rPr>
        <w:t xml:space="preserve"> </w:t>
      </w:r>
      <w:r>
        <w:rPr>
          <w:color w:val="231F20"/>
        </w:rPr>
        <w:t>for</w:t>
      </w:r>
      <w:r>
        <w:rPr>
          <w:color w:val="231F20"/>
          <w:spacing w:val="-3"/>
        </w:rPr>
        <w:t xml:space="preserve"> </w:t>
      </w:r>
      <w:r>
        <w:rPr>
          <w:color w:val="231F20"/>
        </w:rPr>
        <w:t>scheduling</w:t>
      </w:r>
      <w:r>
        <w:rPr>
          <w:color w:val="231F20"/>
          <w:spacing w:val="-3"/>
        </w:rPr>
        <w:t xml:space="preserve"> </w:t>
      </w:r>
      <w:r>
        <w:rPr>
          <w:color w:val="231F20"/>
        </w:rPr>
        <w:t>and</w:t>
      </w:r>
      <w:r>
        <w:rPr>
          <w:color w:val="231F20"/>
          <w:spacing w:val="-3"/>
        </w:rPr>
        <w:t xml:space="preserve"> </w:t>
      </w:r>
      <w:r>
        <w:rPr>
          <w:color w:val="231F20"/>
        </w:rPr>
        <w:t>allocating resources to them. This arrangement is practical because most of the time the CPU is idle. It does nothing, for example, while waiting for the user to enter data.</w:t>
      </w:r>
    </w:p>
    <w:p w14:paraId="0773BFE3" w14:textId="77777777" w:rsidR="0015558A" w:rsidRDefault="00000000">
      <w:pPr>
        <w:pStyle w:val="BodyText"/>
        <w:spacing w:before="3" w:line="249" w:lineRule="auto"/>
        <w:ind w:left="160" w:right="757" w:firstLine="240"/>
        <w:jc w:val="both"/>
      </w:pPr>
      <w:r>
        <w:rPr>
          <w:color w:val="231F20"/>
        </w:rPr>
        <w:t>Multithreading</w:t>
      </w:r>
      <w:r>
        <w:rPr>
          <w:color w:val="231F20"/>
          <w:spacing w:val="-11"/>
        </w:rPr>
        <w:t xml:space="preserve"> </w:t>
      </w:r>
      <w:r>
        <w:rPr>
          <w:color w:val="231F20"/>
        </w:rPr>
        <w:t>can</w:t>
      </w:r>
      <w:r>
        <w:rPr>
          <w:color w:val="231F20"/>
          <w:spacing w:val="-11"/>
        </w:rPr>
        <w:t xml:space="preserve"> </w:t>
      </w:r>
      <w:r>
        <w:rPr>
          <w:color w:val="231F20"/>
        </w:rPr>
        <w:t>make</w:t>
      </w:r>
      <w:r>
        <w:rPr>
          <w:color w:val="231F20"/>
          <w:spacing w:val="-11"/>
        </w:rPr>
        <w:t xml:space="preserve"> </w:t>
      </w:r>
      <w:r>
        <w:rPr>
          <w:color w:val="231F20"/>
        </w:rPr>
        <w:t>your</w:t>
      </w:r>
      <w:r>
        <w:rPr>
          <w:color w:val="231F20"/>
          <w:spacing w:val="-11"/>
        </w:rPr>
        <w:t xml:space="preserve"> </w:t>
      </w:r>
      <w:r>
        <w:rPr>
          <w:color w:val="231F20"/>
        </w:rPr>
        <w:t>program</w:t>
      </w:r>
      <w:r>
        <w:rPr>
          <w:color w:val="231F20"/>
          <w:spacing w:val="-11"/>
        </w:rPr>
        <w:t xml:space="preserve"> </w:t>
      </w:r>
      <w:r>
        <w:rPr>
          <w:color w:val="231F20"/>
        </w:rPr>
        <w:t>more</w:t>
      </w:r>
      <w:r>
        <w:rPr>
          <w:color w:val="231F20"/>
          <w:spacing w:val="-11"/>
        </w:rPr>
        <w:t xml:space="preserve"> </w:t>
      </w:r>
      <w:r>
        <w:rPr>
          <w:color w:val="231F20"/>
        </w:rPr>
        <w:t>responsive</w:t>
      </w:r>
      <w:r>
        <w:rPr>
          <w:color w:val="231F20"/>
          <w:spacing w:val="-11"/>
        </w:rPr>
        <w:t xml:space="preserve"> </w:t>
      </w:r>
      <w:r>
        <w:rPr>
          <w:color w:val="231F20"/>
        </w:rPr>
        <w:t>and</w:t>
      </w:r>
      <w:r>
        <w:rPr>
          <w:color w:val="231F20"/>
          <w:spacing w:val="-11"/>
        </w:rPr>
        <w:t xml:space="preserve"> </w:t>
      </w:r>
      <w:r>
        <w:rPr>
          <w:color w:val="231F20"/>
        </w:rPr>
        <w:t>interactive</w:t>
      </w:r>
      <w:r>
        <w:rPr>
          <w:color w:val="231F20"/>
          <w:spacing w:val="-11"/>
        </w:rPr>
        <w:t xml:space="preserve"> </w:t>
      </w:r>
      <w:r>
        <w:rPr>
          <w:color w:val="231F20"/>
        </w:rPr>
        <w:t>as</w:t>
      </w:r>
      <w:r>
        <w:rPr>
          <w:color w:val="231F20"/>
          <w:spacing w:val="-11"/>
        </w:rPr>
        <w:t xml:space="preserve"> </w:t>
      </w:r>
      <w:r>
        <w:rPr>
          <w:color w:val="231F20"/>
        </w:rPr>
        <w:t>well</w:t>
      </w:r>
      <w:r>
        <w:rPr>
          <w:color w:val="231F20"/>
          <w:spacing w:val="-11"/>
        </w:rPr>
        <w:t xml:space="preserve"> </w:t>
      </w:r>
      <w:r>
        <w:rPr>
          <w:color w:val="231F20"/>
        </w:rPr>
        <w:t>as</w:t>
      </w:r>
      <w:r>
        <w:rPr>
          <w:color w:val="231F20"/>
          <w:spacing w:val="-11"/>
        </w:rPr>
        <w:t xml:space="preserve"> </w:t>
      </w:r>
      <w:r>
        <w:rPr>
          <w:color w:val="231F20"/>
        </w:rPr>
        <w:t>enhance performance. For example, a good word processor lets you print or save a file while you are typing.</w:t>
      </w:r>
      <w:r>
        <w:rPr>
          <w:color w:val="231F20"/>
          <w:spacing w:val="-6"/>
        </w:rPr>
        <w:t xml:space="preserve"> </w:t>
      </w:r>
      <w:r>
        <w:rPr>
          <w:color w:val="231F20"/>
        </w:rPr>
        <w:t>In</w:t>
      </w:r>
      <w:r>
        <w:rPr>
          <w:color w:val="231F20"/>
          <w:spacing w:val="-6"/>
        </w:rPr>
        <w:t xml:space="preserve"> </w:t>
      </w:r>
      <w:r>
        <w:rPr>
          <w:color w:val="231F20"/>
        </w:rPr>
        <w:t>some</w:t>
      </w:r>
      <w:r>
        <w:rPr>
          <w:color w:val="231F20"/>
          <w:spacing w:val="-6"/>
        </w:rPr>
        <w:t xml:space="preserve"> </w:t>
      </w:r>
      <w:r>
        <w:rPr>
          <w:color w:val="231F20"/>
        </w:rPr>
        <w:t>cases,</w:t>
      </w:r>
      <w:r>
        <w:rPr>
          <w:color w:val="231F20"/>
          <w:spacing w:val="-6"/>
        </w:rPr>
        <w:t xml:space="preserve"> </w:t>
      </w:r>
      <w:r>
        <w:rPr>
          <w:color w:val="231F20"/>
        </w:rPr>
        <w:t>multithreaded</w:t>
      </w:r>
      <w:r>
        <w:rPr>
          <w:color w:val="231F20"/>
          <w:spacing w:val="-6"/>
        </w:rPr>
        <w:t xml:space="preserve"> </w:t>
      </w:r>
      <w:r>
        <w:rPr>
          <w:color w:val="231F20"/>
        </w:rPr>
        <w:t>programs</w:t>
      </w:r>
      <w:r>
        <w:rPr>
          <w:color w:val="231F20"/>
          <w:spacing w:val="-6"/>
        </w:rPr>
        <w:t xml:space="preserve"> </w:t>
      </w:r>
      <w:r>
        <w:rPr>
          <w:color w:val="231F20"/>
        </w:rPr>
        <w:t>run</w:t>
      </w:r>
      <w:r>
        <w:rPr>
          <w:color w:val="231F20"/>
          <w:spacing w:val="-6"/>
        </w:rPr>
        <w:t xml:space="preserve"> </w:t>
      </w:r>
      <w:r>
        <w:rPr>
          <w:color w:val="231F20"/>
        </w:rPr>
        <w:t>faster</w:t>
      </w:r>
      <w:r>
        <w:rPr>
          <w:color w:val="231F20"/>
          <w:spacing w:val="-6"/>
        </w:rPr>
        <w:t xml:space="preserve"> </w:t>
      </w:r>
      <w:r>
        <w:rPr>
          <w:color w:val="231F20"/>
        </w:rPr>
        <w:t>than</w:t>
      </w:r>
      <w:r>
        <w:rPr>
          <w:color w:val="231F20"/>
          <w:spacing w:val="-6"/>
        </w:rPr>
        <w:t xml:space="preserve"> </w:t>
      </w:r>
      <w:r>
        <w:rPr>
          <w:color w:val="231F20"/>
        </w:rPr>
        <w:t>single-threaded</w:t>
      </w:r>
      <w:r>
        <w:rPr>
          <w:color w:val="231F20"/>
          <w:spacing w:val="-6"/>
        </w:rPr>
        <w:t xml:space="preserve"> </w:t>
      </w:r>
      <w:r>
        <w:rPr>
          <w:color w:val="231F20"/>
        </w:rPr>
        <w:t>programs</w:t>
      </w:r>
      <w:r>
        <w:rPr>
          <w:color w:val="231F20"/>
          <w:spacing w:val="-6"/>
        </w:rPr>
        <w:t xml:space="preserve"> </w:t>
      </w:r>
      <w:r>
        <w:rPr>
          <w:color w:val="231F20"/>
        </w:rPr>
        <w:t xml:space="preserve">even </w:t>
      </w:r>
      <w:r>
        <w:rPr>
          <w:color w:val="231F20"/>
          <w:spacing w:val="-2"/>
        </w:rPr>
        <w:t>on</w:t>
      </w:r>
      <w:r>
        <w:rPr>
          <w:color w:val="231F20"/>
          <w:spacing w:val="-8"/>
        </w:rPr>
        <w:t xml:space="preserve"> </w:t>
      </w:r>
      <w:r>
        <w:rPr>
          <w:color w:val="231F20"/>
          <w:spacing w:val="-2"/>
        </w:rPr>
        <w:t>single-processor</w:t>
      </w:r>
      <w:r>
        <w:rPr>
          <w:color w:val="231F20"/>
          <w:spacing w:val="-8"/>
        </w:rPr>
        <w:t xml:space="preserve"> </w:t>
      </w:r>
      <w:r>
        <w:rPr>
          <w:color w:val="231F20"/>
          <w:spacing w:val="-2"/>
        </w:rPr>
        <w:t>systems.</w:t>
      </w:r>
      <w:r>
        <w:rPr>
          <w:color w:val="231F20"/>
          <w:spacing w:val="-8"/>
        </w:rPr>
        <w:t xml:space="preserve"> </w:t>
      </w:r>
      <w:r>
        <w:rPr>
          <w:color w:val="231F20"/>
          <w:spacing w:val="-2"/>
        </w:rPr>
        <w:t>Java</w:t>
      </w:r>
      <w:r>
        <w:rPr>
          <w:color w:val="231F20"/>
          <w:spacing w:val="-8"/>
        </w:rPr>
        <w:t xml:space="preserve"> </w:t>
      </w:r>
      <w:r>
        <w:rPr>
          <w:color w:val="231F20"/>
          <w:spacing w:val="-2"/>
        </w:rPr>
        <w:t>provides</w:t>
      </w:r>
      <w:r>
        <w:rPr>
          <w:color w:val="231F20"/>
          <w:spacing w:val="-8"/>
        </w:rPr>
        <w:t xml:space="preserve"> </w:t>
      </w:r>
      <w:r>
        <w:rPr>
          <w:color w:val="231F20"/>
          <w:spacing w:val="-2"/>
        </w:rPr>
        <w:t>exceptionally</w:t>
      </w:r>
      <w:r>
        <w:rPr>
          <w:color w:val="231F20"/>
          <w:spacing w:val="-8"/>
        </w:rPr>
        <w:t xml:space="preserve"> </w:t>
      </w:r>
      <w:r>
        <w:rPr>
          <w:color w:val="231F20"/>
          <w:spacing w:val="-2"/>
        </w:rPr>
        <w:t>good</w:t>
      </w:r>
      <w:r>
        <w:rPr>
          <w:color w:val="231F20"/>
          <w:spacing w:val="-8"/>
        </w:rPr>
        <w:t xml:space="preserve"> </w:t>
      </w:r>
      <w:r>
        <w:rPr>
          <w:color w:val="231F20"/>
          <w:spacing w:val="-2"/>
        </w:rPr>
        <w:t>support</w:t>
      </w:r>
      <w:r>
        <w:rPr>
          <w:color w:val="231F20"/>
          <w:spacing w:val="-8"/>
        </w:rPr>
        <w:t xml:space="preserve"> </w:t>
      </w:r>
      <w:r>
        <w:rPr>
          <w:color w:val="231F20"/>
          <w:spacing w:val="-2"/>
        </w:rPr>
        <w:t>for</w:t>
      </w:r>
      <w:r>
        <w:rPr>
          <w:color w:val="231F20"/>
          <w:spacing w:val="-8"/>
        </w:rPr>
        <w:t xml:space="preserve"> </w:t>
      </w:r>
      <w:r>
        <w:rPr>
          <w:color w:val="231F20"/>
          <w:spacing w:val="-2"/>
        </w:rPr>
        <w:t>creating</w:t>
      </w:r>
      <w:r>
        <w:rPr>
          <w:color w:val="231F20"/>
          <w:spacing w:val="-8"/>
        </w:rPr>
        <w:t xml:space="preserve"> </w:t>
      </w:r>
      <w:r>
        <w:rPr>
          <w:color w:val="231F20"/>
          <w:spacing w:val="-2"/>
        </w:rPr>
        <w:t>and</w:t>
      </w:r>
      <w:r>
        <w:rPr>
          <w:color w:val="231F20"/>
          <w:spacing w:val="-8"/>
        </w:rPr>
        <w:t xml:space="preserve"> </w:t>
      </w:r>
      <w:r>
        <w:rPr>
          <w:color w:val="231F20"/>
          <w:spacing w:val="-2"/>
        </w:rPr>
        <w:t xml:space="preserve">running </w:t>
      </w:r>
      <w:r>
        <w:rPr>
          <w:color w:val="231F20"/>
        </w:rPr>
        <w:t>threads, and for locking resources to prevent conflicts.</w:t>
      </w:r>
    </w:p>
    <w:p w14:paraId="7E952DBE" w14:textId="77777777" w:rsidR="0015558A" w:rsidRDefault="00000000">
      <w:pPr>
        <w:pStyle w:val="BodyText"/>
        <w:spacing w:before="4" w:line="244" w:lineRule="auto"/>
        <w:ind w:left="160" w:right="757" w:firstLine="240"/>
        <w:jc w:val="both"/>
      </w:pPr>
      <w:r>
        <w:rPr>
          <w:color w:val="231F20"/>
        </w:rPr>
        <w:t>You</w:t>
      </w:r>
      <w:r>
        <w:rPr>
          <w:color w:val="231F20"/>
          <w:spacing w:val="-9"/>
        </w:rPr>
        <w:t xml:space="preserve"> </w:t>
      </w:r>
      <w:r>
        <w:rPr>
          <w:color w:val="231F20"/>
        </w:rPr>
        <w:t>can</w:t>
      </w:r>
      <w:r>
        <w:rPr>
          <w:color w:val="231F20"/>
          <w:spacing w:val="-9"/>
        </w:rPr>
        <w:t xml:space="preserve"> </w:t>
      </w:r>
      <w:r>
        <w:rPr>
          <w:color w:val="231F20"/>
        </w:rPr>
        <w:t>create</w:t>
      </w:r>
      <w:r>
        <w:rPr>
          <w:color w:val="231F20"/>
          <w:spacing w:val="-9"/>
        </w:rPr>
        <w:t xml:space="preserve"> </w:t>
      </w:r>
      <w:r>
        <w:rPr>
          <w:color w:val="231F20"/>
        </w:rPr>
        <w:t>additional</w:t>
      </w:r>
      <w:r>
        <w:rPr>
          <w:color w:val="231F20"/>
          <w:spacing w:val="-9"/>
        </w:rPr>
        <w:t xml:space="preserve"> </w:t>
      </w:r>
      <w:r>
        <w:rPr>
          <w:color w:val="231F20"/>
        </w:rPr>
        <w:t>threads</w:t>
      </w:r>
      <w:r>
        <w:rPr>
          <w:color w:val="231F20"/>
          <w:spacing w:val="-9"/>
        </w:rPr>
        <w:t xml:space="preserve"> </w:t>
      </w:r>
      <w:r>
        <w:rPr>
          <w:color w:val="231F20"/>
        </w:rPr>
        <w:t>to</w:t>
      </w:r>
      <w:r>
        <w:rPr>
          <w:color w:val="231F20"/>
          <w:spacing w:val="-9"/>
        </w:rPr>
        <w:t xml:space="preserve"> </w:t>
      </w:r>
      <w:r>
        <w:rPr>
          <w:color w:val="231F20"/>
        </w:rPr>
        <w:t>run</w:t>
      </w:r>
      <w:r>
        <w:rPr>
          <w:color w:val="231F20"/>
          <w:spacing w:val="-9"/>
        </w:rPr>
        <w:t xml:space="preserve"> </w:t>
      </w:r>
      <w:r>
        <w:rPr>
          <w:color w:val="231F20"/>
        </w:rPr>
        <w:t>concurrent</w:t>
      </w:r>
      <w:r>
        <w:rPr>
          <w:color w:val="231F20"/>
          <w:spacing w:val="-9"/>
        </w:rPr>
        <w:t xml:space="preserve"> </w:t>
      </w:r>
      <w:r>
        <w:rPr>
          <w:color w:val="231F20"/>
        </w:rPr>
        <w:t>tasks</w:t>
      </w:r>
      <w:r>
        <w:rPr>
          <w:color w:val="231F20"/>
          <w:spacing w:val="-9"/>
        </w:rPr>
        <w:t xml:space="preserve"> </w:t>
      </w:r>
      <w:r>
        <w:rPr>
          <w:color w:val="231F20"/>
        </w:rPr>
        <w:t>in</w:t>
      </w:r>
      <w:r>
        <w:rPr>
          <w:color w:val="231F20"/>
          <w:spacing w:val="-9"/>
        </w:rPr>
        <w:t xml:space="preserve"> </w:t>
      </w:r>
      <w:r>
        <w:rPr>
          <w:color w:val="231F20"/>
        </w:rPr>
        <w:t>the</w:t>
      </w:r>
      <w:r>
        <w:rPr>
          <w:color w:val="231F20"/>
          <w:spacing w:val="-9"/>
        </w:rPr>
        <w:t xml:space="preserve"> </w:t>
      </w:r>
      <w:r>
        <w:rPr>
          <w:color w:val="231F20"/>
        </w:rPr>
        <w:t>program.</w:t>
      </w:r>
      <w:r>
        <w:rPr>
          <w:color w:val="231F20"/>
          <w:spacing w:val="-9"/>
        </w:rPr>
        <w:t xml:space="preserve"> </w:t>
      </w:r>
      <w:r>
        <w:rPr>
          <w:color w:val="231F20"/>
        </w:rPr>
        <w:t>In</w:t>
      </w:r>
      <w:r>
        <w:rPr>
          <w:color w:val="231F20"/>
          <w:spacing w:val="-9"/>
        </w:rPr>
        <w:t xml:space="preserve"> </w:t>
      </w:r>
      <w:r>
        <w:rPr>
          <w:color w:val="231F20"/>
        </w:rPr>
        <w:t>Java,</w:t>
      </w:r>
      <w:r>
        <w:rPr>
          <w:color w:val="231F20"/>
          <w:spacing w:val="-9"/>
        </w:rPr>
        <w:t xml:space="preserve"> </w:t>
      </w:r>
      <w:r>
        <w:rPr>
          <w:color w:val="231F20"/>
        </w:rPr>
        <w:t>each</w:t>
      </w:r>
      <w:r>
        <w:rPr>
          <w:color w:val="231F20"/>
          <w:spacing w:val="-9"/>
        </w:rPr>
        <w:t xml:space="preserve"> </w:t>
      </w:r>
      <w:r>
        <w:rPr>
          <w:color w:val="231F20"/>
        </w:rPr>
        <w:t>task is</w:t>
      </w:r>
      <w:r>
        <w:rPr>
          <w:color w:val="231F20"/>
          <w:spacing w:val="-13"/>
        </w:rPr>
        <w:t xml:space="preserve"> </w:t>
      </w:r>
      <w:r>
        <w:rPr>
          <w:color w:val="231F20"/>
        </w:rPr>
        <w:t>an</w:t>
      </w:r>
      <w:r>
        <w:rPr>
          <w:color w:val="231F20"/>
          <w:spacing w:val="-12"/>
        </w:rPr>
        <w:t xml:space="preserve"> </w:t>
      </w:r>
      <w:r>
        <w:rPr>
          <w:color w:val="231F20"/>
        </w:rPr>
        <w:t>instance</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rFonts w:ascii="Courier New"/>
          <w:b/>
          <w:color w:val="71A087"/>
          <w:sz w:val="18"/>
        </w:rPr>
        <w:t>Runnable</w:t>
      </w:r>
      <w:r>
        <w:rPr>
          <w:rFonts w:ascii="Courier New"/>
          <w:b/>
          <w:color w:val="71A087"/>
          <w:spacing w:val="-27"/>
          <w:sz w:val="18"/>
        </w:rPr>
        <w:t xml:space="preserve"> </w:t>
      </w:r>
      <w:r>
        <w:rPr>
          <w:color w:val="231F20"/>
        </w:rPr>
        <w:t>interface,</w:t>
      </w:r>
      <w:r>
        <w:rPr>
          <w:color w:val="231F20"/>
          <w:spacing w:val="-12"/>
        </w:rPr>
        <w:t xml:space="preserve"> </w:t>
      </w:r>
      <w:r>
        <w:rPr>
          <w:color w:val="231F20"/>
        </w:rPr>
        <w:t>also</w:t>
      </w:r>
      <w:r>
        <w:rPr>
          <w:color w:val="231F20"/>
          <w:spacing w:val="-13"/>
        </w:rPr>
        <w:t xml:space="preserve"> </w:t>
      </w:r>
      <w:r>
        <w:rPr>
          <w:color w:val="231F20"/>
        </w:rPr>
        <w:t>called</w:t>
      </w:r>
      <w:r>
        <w:rPr>
          <w:color w:val="231F20"/>
          <w:spacing w:val="-12"/>
        </w:rPr>
        <w:t xml:space="preserve"> </w:t>
      </w:r>
      <w:r>
        <w:rPr>
          <w:color w:val="231F20"/>
        </w:rPr>
        <w:t>a</w:t>
      </w:r>
      <w:r>
        <w:rPr>
          <w:color w:val="231F20"/>
          <w:spacing w:val="-13"/>
        </w:rPr>
        <w:t xml:space="preserve"> </w:t>
      </w:r>
      <w:r>
        <w:rPr>
          <w:i/>
          <w:color w:val="231F20"/>
        </w:rPr>
        <w:t>runnable</w:t>
      </w:r>
      <w:r>
        <w:rPr>
          <w:i/>
          <w:color w:val="231F20"/>
          <w:spacing w:val="-12"/>
        </w:rPr>
        <w:t xml:space="preserve"> </w:t>
      </w:r>
      <w:r>
        <w:rPr>
          <w:i/>
          <w:color w:val="231F20"/>
        </w:rPr>
        <w:t>object</w:t>
      </w:r>
      <w:r>
        <w:rPr>
          <w:color w:val="231F20"/>
        </w:rPr>
        <w:t>.</w:t>
      </w:r>
      <w:r>
        <w:rPr>
          <w:color w:val="231F20"/>
          <w:spacing w:val="-13"/>
        </w:rPr>
        <w:t xml:space="preserve"> </w:t>
      </w:r>
      <w:r>
        <w:rPr>
          <w:color w:val="231F20"/>
        </w:rPr>
        <w:t>A</w:t>
      </w:r>
      <w:r>
        <w:rPr>
          <w:color w:val="231F20"/>
          <w:spacing w:val="-12"/>
        </w:rPr>
        <w:t xml:space="preserve"> </w:t>
      </w:r>
      <w:r>
        <w:rPr>
          <w:i/>
          <w:color w:val="231F20"/>
        </w:rPr>
        <w:t>thread</w:t>
      </w:r>
      <w:r>
        <w:rPr>
          <w:i/>
          <w:color w:val="231F20"/>
          <w:spacing w:val="-13"/>
        </w:rPr>
        <w:t xml:space="preserve"> </w:t>
      </w:r>
      <w:r>
        <w:rPr>
          <w:color w:val="231F20"/>
        </w:rPr>
        <w:t>is</w:t>
      </w:r>
      <w:r>
        <w:rPr>
          <w:color w:val="231F20"/>
          <w:spacing w:val="-11"/>
        </w:rPr>
        <w:t xml:space="preserve"> </w:t>
      </w:r>
      <w:r>
        <w:rPr>
          <w:color w:val="231F20"/>
        </w:rPr>
        <w:t>essentially an object that facilitates the execution of a task.</w:t>
      </w:r>
    </w:p>
    <w:p w14:paraId="3C08E0C3" w14:textId="77777777" w:rsidR="0015558A" w:rsidRDefault="0015558A">
      <w:pPr>
        <w:pStyle w:val="BodyText"/>
        <w:spacing w:before="4"/>
        <w:rPr>
          <w:sz w:val="18"/>
        </w:rPr>
      </w:pPr>
    </w:p>
    <w:p w14:paraId="3BA373BA" w14:textId="77777777" w:rsidR="0015558A" w:rsidRDefault="00000000">
      <w:pPr>
        <w:pStyle w:val="ListParagraph"/>
        <w:numPr>
          <w:ilvl w:val="2"/>
          <w:numId w:val="111"/>
        </w:numPr>
        <w:tabs>
          <w:tab w:val="left" w:pos="981"/>
        </w:tabs>
        <w:spacing w:before="1" w:line="237" w:lineRule="auto"/>
        <w:ind w:right="845"/>
        <w:rPr>
          <w:rFonts w:ascii="Gill Sans MT"/>
          <w:b/>
          <w:color w:val="231F20"/>
          <w:sz w:val="24"/>
        </w:rPr>
      </w:pPr>
      <w:r>
        <w:rPr>
          <w:rFonts w:ascii="Times New Roman"/>
          <w:color w:val="231F20"/>
          <w:sz w:val="20"/>
        </w:rPr>
        <w:t>Why</w:t>
      </w:r>
      <w:r>
        <w:rPr>
          <w:rFonts w:ascii="Times New Roman"/>
          <w:color w:val="231F20"/>
          <w:spacing w:val="-4"/>
          <w:sz w:val="20"/>
        </w:rPr>
        <w:t xml:space="preserve"> </w:t>
      </w:r>
      <w:r>
        <w:rPr>
          <w:rFonts w:ascii="Times New Roman"/>
          <w:color w:val="231F20"/>
          <w:sz w:val="20"/>
        </w:rPr>
        <w:t>is</w:t>
      </w:r>
      <w:r>
        <w:rPr>
          <w:rFonts w:ascii="Times New Roman"/>
          <w:color w:val="231F20"/>
          <w:spacing w:val="-4"/>
          <w:sz w:val="20"/>
        </w:rPr>
        <w:t xml:space="preserve"> </w:t>
      </w:r>
      <w:r>
        <w:rPr>
          <w:rFonts w:ascii="Times New Roman"/>
          <w:color w:val="231F20"/>
          <w:sz w:val="20"/>
        </w:rPr>
        <w:t>multithreading</w:t>
      </w:r>
      <w:r>
        <w:rPr>
          <w:rFonts w:ascii="Times New Roman"/>
          <w:color w:val="231F20"/>
          <w:spacing w:val="-4"/>
          <w:sz w:val="20"/>
        </w:rPr>
        <w:t xml:space="preserve"> </w:t>
      </w:r>
      <w:r>
        <w:rPr>
          <w:rFonts w:ascii="Times New Roman"/>
          <w:color w:val="231F20"/>
          <w:sz w:val="20"/>
        </w:rPr>
        <w:t>needed?</w:t>
      </w:r>
      <w:r>
        <w:rPr>
          <w:rFonts w:ascii="Times New Roman"/>
          <w:color w:val="231F20"/>
          <w:spacing w:val="-4"/>
          <w:sz w:val="20"/>
        </w:rPr>
        <w:t xml:space="preserve"> </w:t>
      </w:r>
      <w:r>
        <w:rPr>
          <w:rFonts w:ascii="Times New Roman"/>
          <w:color w:val="231F20"/>
          <w:sz w:val="20"/>
        </w:rPr>
        <w:t>How</w:t>
      </w:r>
      <w:r>
        <w:rPr>
          <w:rFonts w:ascii="Times New Roman"/>
          <w:color w:val="231F20"/>
          <w:spacing w:val="-4"/>
          <w:sz w:val="20"/>
        </w:rPr>
        <w:t xml:space="preserve"> </w:t>
      </w:r>
      <w:r>
        <w:rPr>
          <w:rFonts w:ascii="Times New Roman"/>
          <w:color w:val="231F20"/>
          <w:sz w:val="20"/>
        </w:rPr>
        <w:t>can</w:t>
      </w:r>
      <w:r>
        <w:rPr>
          <w:rFonts w:ascii="Times New Roman"/>
          <w:color w:val="231F20"/>
          <w:spacing w:val="-4"/>
          <w:sz w:val="20"/>
        </w:rPr>
        <w:t xml:space="preserve"> </w:t>
      </w:r>
      <w:r>
        <w:rPr>
          <w:rFonts w:ascii="Times New Roman"/>
          <w:color w:val="231F20"/>
          <w:sz w:val="20"/>
        </w:rPr>
        <w:t>multiple</w:t>
      </w:r>
      <w:r>
        <w:rPr>
          <w:rFonts w:ascii="Times New Roman"/>
          <w:color w:val="231F20"/>
          <w:spacing w:val="-4"/>
          <w:sz w:val="20"/>
        </w:rPr>
        <w:t xml:space="preserve"> </w:t>
      </w:r>
      <w:r>
        <w:rPr>
          <w:rFonts w:ascii="Times New Roman"/>
          <w:color w:val="231F20"/>
          <w:sz w:val="20"/>
        </w:rPr>
        <w:t>threads</w:t>
      </w:r>
      <w:r>
        <w:rPr>
          <w:rFonts w:ascii="Times New Roman"/>
          <w:color w:val="231F20"/>
          <w:spacing w:val="-4"/>
          <w:sz w:val="20"/>
        </w:rPr>
        <w:t xml:space="preserve"> </w:t>
      </w:r>
      <w:r>
        <w:rPr>
          <w:rFonts w:ascii="Times New Roman"/>
          <w:color w:val="231F20"/>
          <w:sz w:val="20"/>
        </w:rPr>
        <w:t>run</w:t>
      </w:r>
      <w:r>
        <w:rPr>
          <w:rFonts w:ascii="Times New Roman"/>
          <w:color w:val="231F20"/>
          <w:spacing w:val="-4"/>
          <w:sz w:val="20"/>
        </w:rPr>
        <w:t xml:space="preserve"> </w:t>
      </w:r>
      <w:r>
        <w:rPr>
          <w:rFonts w:ascii="Times New Roman"/>
          <w:color w:val="231F20"/>
          <w:sz w:val="20"/>
        </w:rPr>
        <w:t>simultaneously</w:t>
      </w:r>
      <w:r>
        <w:rPr>
          <w:rFonts w:ascii="Times New Roman"/>
          <w:color w:val="231F20"/>
          <w:spacing w:val="-4"/>
          <w:sz w:val="20"/>
        </w:rPr>
        <w:t xml:space="preserve"> </w:t>
      </w:r>
      <w:r>
        <w:rPr>
          <w:rFonts w:ascii="Times New Roman"/>
          <w:color w:val="231F20"/>
          <w:sz w:val="20"/>
        </w:rPr>
        <w:t>in</w:t>
      </w:r>
      <w:r>
        <w:rPr>
          <w:rFonts w:ascii="Times New Roman"/>
          <w:color w:val="231F20"/>
          <w:spacing w:val="-4"/>
          <w:sz w:val="20"/>
        </w:rPr>
        <w:t xml:space="preserve"> </w:t>
      </w:r>
      <w:r>
        <w:rPr>
          <w:rFonts w:ascii="Times New Roman"/>
          <w:color w:val="231F20"/>
          <w:sz w:val="20"/>
        </w:rPr>
        <w:t>a single-processor system?</w:t>
      </w:r>
    </w:p>
    <w:p w14:paraId="089B8D13" w14:textId="77777777" w:rsidR="0015558A" w:rsidRDefault="00000000">
      <w:pPr>
        <w:pStyle w:val="ListParagraph"/>
        <w:numPr>
          <w:ilvl w:val="2"/>
          <w:numId w:val="111"/>
        </w:numPr>
        <w:tabs>
          <w:tab w:val="left" w:pos="981"/>
        </w:tabs>
        <w:spacing w:before="34"/>
        <w:ind w:hanging="821"/>
        <w:rPr>
          <w:rFonts w:ascii="Gill Sans MT"/>
          <w:b/>
          <w:color w:val="231F20"/>
          <w:sz w:val="24"/>
        </w:rPr>
      </w:pPr>
      <w:r>
        <w:rPr>
          <w:rFonts w:ascii="Times New Roman"/>
          <w:color w:val="231F20"/>
          <w:sz w:val="20"/>
        </w:rPr>
        <w:t>What is a runnable object?</w:t>
      </w:r>
      <w:r>
        <w:rPr>
          <w:rFonts w:ascii="Times New Roman"/>
          <w:color w:val="231F20"/>
          <w:spacing w:val="-7"/>
          <w:sz w:val="20"/>
        </w:rPr>
        <w:t xml:space="preserve"> </w:t>
      </w:r>
      <w:r>
        <w:rPr>
          <w:rFonts w:ascii="Times New Roman"/>
          <w:color w:val="231F20"/>
          <w:sz w:val="20"/>
        </w:rPr>
        <w:t xml:space="preserve">What is a </w:t>
      </w:r>
      <w:r>
        <w:rPr>
          <w:rFonts w:ascii="Times New Roman"/>
          <w:color w:val="231F20"/>
          <w:spacing w:val="-2"/>
          <w:sz w:val="20"/>
        </w:rPr>
        <w:t>thread?</w:t>
      </w:r>
    </w:p>
    <w:p w14:paraId="527FD7F6" w14:textId="77777777" w:rsidR="0015558A" w:rsidRDefault="00000000">
      <w:pPr>
        <w:pStyle w:val="Heading1"/>
        <w:numPr>
          <w:ilvl w:val="1"/>
          <w:numId w:val="111"/>
        </w:numPr>
        <w:tabs>
          <w:tab w:val="left" w:pos="913"/>
        </w:tabs>
        <w:ind w:left="912"/>
        <w:jc w:val="left"/>
      </w:pPr>
      <w:r>
        <w:rPr>
          <w:color w:val="71A087"/>
          <w:spacing w:val="-6"/>
        </w:rPr>
        <w:t>Creating</w:t>
      </w:r>
      <w:r>
        <w:rPr>
          <w:color w:val="71A087"/>
          <w:spacing w:val="-17"/>
        </w:rPr>
        <w:t xml:space="preserve"> </w:t>
      </w:r>
      <w:r>
        <w:rPr>
          <w:color w:val="71A087"/>
          <w:spacing w:val="-6"/>
        </w:rPr>
        <w:t>Tasks</w:t>
      </w:r>
      <w:r>
        <w:rPr>
          <w:color w:val="71A087"/>
          <w:spacing w:val="-16"/>
        </w:rPr>
        <w:t xml:space="preserve"> </w:t>
      </w:r>
      <w:r>
        <w:rPr>
          <w:color w:val="71A087"/>
          <w:spacing w:val="-6"/>
        </w:rPr>
        <w:t>and</w:t>
      </w:r>
      <w:r>
        <w:rPr>
          <w:color w:val="71A087"/>
          <w:spacing w:val="-16"/>
        </w:rPr>
        <w:t xml:space="preserve"> </w:t>
      </w:r>
      <w:r>
        <w:rPr>
          <w:color w:val="71A087"/>
          <w:spacing w:val="-6"/>
        </w:rPr>
        <w:t>Threads</w:t>
      </w:r>
    </w:p>
    <w:p w14:paraId="0D8CCBD7" w14:textId="77777777" w:rsidR="0015558A" w:rsidRDefault="00000000">
      <w:pPr>
        <w:spacing w:before="35"/>
        <w:ind w:left="160" w:right="1344"/>
        <w:rPr>
          <w:i/>
          <w:sz w:val="20"/>
        </w:rPr>
      </w:pPr>
      <w:r>
        <w:rPr>
          <w:i/>
          <w:color w:val="71A087"/>
          <w:sz w:val="20"/>
        </w:rPr>
        <w:t>A</w:t>
      </w:r>
      <w:r>
        <w:rPr>
          <w:i/>
          <w:color w:val="71A087"/>
          <w:spacing w:val="-6"/>
          <w:sz w:val="20"/>
        </w:rPr>
        <w:t xml:space="preserve"> </w:t>
      </w:r>
      <w:r>
        <w:rPr>
          <w:i/>
          <w:color w:val="71A087"/>
          <w:sz w:val="20"/>
        </w:rPr>
        <w:t>task</w:t>
      </w:r>
      <w:r>
        <w:rPr>
          <w:i/>
          <w:color w:val="71A087"/>
          <w:spacing w:val="-3"/>
          <w:sz w:val="20"/>
        </w:rPr>
        <w:t xml:space="preserve"> </w:t>
      </w:r>
      <w:r>
        <w:rPr>
          <w:i/>
          <w:color w:val="71A087"/>
          <w:sz w:val="20"/>
        </w:rPr>
        <w:t>class</w:t>
      </w:r>
      <w:r>
        <w:rPr>
          <w:i/>
          <w:color w:val="71A087"/>
          <w:spacing w:val="-3"/>
          <w:sz w:val="20"/>
        </w:rPr>
        <w:t xml:space="preserve"> </w:t>
      </w:r>
      <w:r>
        <w:rPr>
          <w:i/>
          <w:color w:val="71A087"/>
          <w:sz w:val="20"/>
        </w:rPr>
        <w:t>must</w:t>
      </w:r>
      <w:r>
        <w:rPr>
          <w:i/>
          <w:color w:val="71A087"/>
          <w:spacing w:val="-3"/>
          <w:sz w:val="20"/>
        </w:rPr>
        <w:t xml:space="preserve"> </w:t>
      </w:r>
      <w:r>
        <w:rPr>
          <w:i/>
          <w:color w:val="71A087"/>
          <w:sz w:val="20"/>
        </w:rPr>
        <w:t>implement</w:t>
      </w:r>
      <w:r>
        <w:rPr>
          <w:i/>
          <w:color w:val="71A087"/>
          <w:spacing w:val="-3"/>
          <w:sz w:val="20"/>
        </w:rPr>
        <w:t xml:space="preserve"> </w:t>
      </w:r>
      <w:r>
        <w:rPr>
          <w:i/>
          <w:color w:val="71A087"/>
          <w:sz w:val="20"/>
        </w:rPr>
        <w:t>the</w:t>
      </w:r>
      <w:r>
        <w:rPr>
          <w:i/>
          <w:color w:val="71A087"/>
          <w:spacing w:val="-4"/>
          <w:sz w:val="20"/>
        </w:rPr>
        <w:t xml:space="preserve"> </w:t>
      </w:r>
      <w:r>
        <w:rPr>
          <w:rFonts w:ascii="Courier New"/>
          <w:b/>
          <w:color w:val="71A087"/>
          <w:sz w:val="18"/>
        </w:rPr>
        <w:t>Runnable</w:t>
      </w:r>
      <w:r>
        <w:rPr>
          <w:rFonts w:ascii="Courier New"/>
          <w:b/>
          <w:color w:val="71A087"/>
          <w:spacing w:val="-59"/>
          <w:sz w:val="18"/>
        </w:rPr>
        <w:t xml:space="preserve"> </w:t>
      </w:r>
      <w:r>
        <w:rPr>
          <w:i/>
          <w:color w:val="71A087"/>
          <w:sz w:val="20"/>
        </w:rPr>
        <w:t>interface.</w:t>
      </w:r>
      <w:r>
        <w:rPr>
          <w:i/>
          <w:color w:val="71A087"/>
          <w:spacing w:val="-3"/>
          <w:sz w:val="20"/>
        </w:rPr>
        <w:t xml:space="preserve"> </w:t>
      </w:r>
      <w:r>
        <w:rPr>
          <w:i/>
          <w:color w:val="71A087"/>
          <w:sz w:val="20"/>
        </w:rPr>
        <w:t>A</w:t>
      </w:r>
      <w:r>
        <w:rPr>
          <w:i/>
          <w:color w:val="71A087"/>
          <w:spacing w:val="-3"/>
          <w:sz w:val="20"/>
        </w:rPr>
        <w:t xml:space="preserve"> </w:t>
      </w:r>
      <w:r>
        <w:rPr>
          <w:i/>
          <w:color w:val="71A087"/>
          <w:sz w:val="20"/>
        </w:rPr>
        <w:t>task</w:t>
      </w:r>
      <w:r>
        <w:rPr>
          <w:i/>
          <w:color w:val="71A087"/>
          <w:spacing w:val="-3"/>
          <w:sz w:val="20"/>
        </w:rPr>
        <w:t xml:space="preserve"> </w:t>
      </w:r>
      <w:r>
        <w:rPr>
          <w:i/>
          <w:color w:val="71A087"/>
          <w:sz w:val="20"/>
        </w:rPr>
        <w:t>must</w:t>
      </w:r>
      <w:r>
        <w:rPr>
          <w:i/>
          <w:color w:val="71A087"/>
          <w:spacing w:val="-3"/>
          <w:sz w:val="20"/>
        </w:rPr>
        <w:t xml:space="preserve"> </w:t>
      </w:r>
      <w:r>
        <w:rPr>
          <w:i/>
          <w:color w:val="71A087"/>
          <w:sz w:val="20"/>
        </w:rPr>
        <w:t>be</w:t>
      </w:r>
      <w:r>
        <w:rPr>
          <w:i/>
          <w:color w:val="71A087"/>
          <w:spacing w:val="-3"/>
          <w:sz w:val="20"/>
        </w:rPr>
        <w:t xml:space="preserve"> </w:t>
      </w:r>
      <w:r>
        <w:rPr>
          <w:i/>
          <w:color w:val="71A087"/>
          <w:sz w:val="20"/>
        </w:rPr>
        <w:t>run</w:t>
      </w:r>
      <w:r>
        <w:rPr>
          <w:i/>
          <w:color w:val="71A087"/>
          <w:spacing w:val="-3"/>
          <w:sz w:val="20"/>
        </w:rPr>
        <w:t xml:space="preserve"> </w:t>
      </w:r>
      <w:r>
        <w:rPr>
          <w:i/>
          <w:color w:val="71A087"/>
          <w:sz w:val="20"/>
        </w:rPr>
        <w:t>from</w:t>
      </w:r>
      <w:r>
        <w:rPr>
          <w:i/>
          <w:color w:val="71A087"/>
          <w:spacing w:val="-3"/>
          <w:sz w:val="20"/>
        </w:rPr>
        <w:t xml:space="preserve"> </w:t>
      </w:r>
      <w:r>
        <w:rPr>
          <w:i/>
          <w:color w:val="71A087"/>
          <w:sz w:val="20"/>
        </w:rPr>
        <w:t xml:space="preserve">a </w:t>
      </w:r>
      <w:r>
        <w:rPr>
          <w:i/>
          <w:color w:val="71A087"/>
          <w:spacing w:val="-2"/>
          <w:sz w:val="20"/>
        </w:rPr>
        <w:t>thread.</w:t>
      </w:r>
    </w:p>
    <w:p w14:paraId="6D74B7EA" w14:textId="77777777" w:rsidR="0015558A" w:rsidRDefault="00000000">
      <w:pPr>
        <w:pStyle w:val="BodyText"/>
        <w:spacing w:before="129" w:line="247" w:lineRule="auto"/>
        <w:ind w:left="160" w:right="758"/>
        <w:jc w:val="both"/>
      </w:pPr>
      <w:r>
        <w:rPr>
          <w:color w:val="231F20"/>
        </w:rPr>
        <w:t>Tasks</w:t>
      </w:r>
      <w:r>
        <w:rPr>
          <w:color w:val="231F20"/>
          <w:spacing w:val="-8"/>
        </w:rPr>
        <w:t xml:space="preserve"> </w:t>
      </w:r>
      <w:r>
        <w:rPr>
          <w:color w:val="231F20"/>
        </w:rPr>
        <w:t>are</w:t>
      </w:r>
      <w:r>
        <w:rPr>
          <w:color w:val="231F20"/>
          <w:spacing w:val="-8"/>
        </w:rPr>
        <w:t xml:space="preserve"> </w:t>
      </w:r>
      <w:r>
        <w:rPr>
          <w:color w:val="231F20"/>
        </w:rPr>
        <w:t>objects.</w:t>
      </w:r>
      <w:r>
        <w:rPr>
          <w:color w:val="231F20"/>
          <w:spacing w:val="-8"/>
        </w:rPr>
        <w:t xml:space="preserve"> </w:t>
      </w:r>
      <w:r>
        <w:rPr>
          <w:color w:val="231F20"/>
        </w:rPr>
        <w:t>To</w:t>
      </w:r>
      <w:r>
        <w:rPr>
          <w:color w:val="231F20"/>
          <w:spacing w:val="-8"/>
        </w:rPr>
        <w:t xml:space="preserve"> </w:t>
      </w:r>
      <w:r>
        <w:rPr>
          <w:color w:val="231F20"/>
        </w:rPr>
        <w:t>create</w:t>
      </w:r>
      <w:r>
        <w:rPr>
          <w:color w:val="231F20"/>
          <w:spacing w:val="-8"/>
        </w:rPr>
        <w:t xml:space="preserve"> </w:t>
      </w:r>
      <w:r>
        <w:rPr>
          <w:color w:val="231F20"/>
        </w:rPr>
        <w:t>tasks,</w:t>
      </w:r>
      <w:r>
        <w:rPr>
          <w:color w:val="231F20"/>
          <w:spacing w:val="-8"/>
        </w:rPr>
        <w:t xml:space="preserve"> </w:t>
      </w:r>
      <w:r>
        <w:rPr>
          <w:color w:val="231F20"/>
        </w:rPr>
        <w:t>you</w:t>
      </w:r>
      <w:r>
        <w:rPr>
          <w:color w:val="231F20"/>
          <w:spacing w:val="-8"/>
        </w:rPr>
        <w:t xml:space="preserve"> </w:t>
      </w:r>
      <w:r>
        <w:rPr>
          <w:color w:val="231F20"/>
        </w:rPr>
        <w:t>have</w:t>
      </w:r>
      <w:r>
        <w:rPr>
          <w:color w:val="231F20"/>
          <w:spacing w:val="-8"/>
        </w:rPr>
        <w:t xml:space="preserve"> </w:t>
      </w:r>
      <w:r>
        <w:rPr>
          <w:color w:val="231F20"/>
        </w:rPr>
        <w:t>to</w:t>
      </w:r>
      <w:r>
        <w:rPr>
          <w:color w:val="231F20"/>
          <w:spacing w:val="-8"/>
        </w:rPr>
        <w:t xml:space="preserve"> </w:t>
      </w:r>
      <w:r>
        <w:rPr>
          <w:color w:val="231F20"/>
        </w:rPr>
        <w:t>first</w:t>
      </w:r>
      <w:r>
        <w:rPr>
          <w:color w:val="231F20"/>
          <w:spacing w:val="-8"/>
        </w:rPr>
        <w:t xml:space="preserve"> </w:t>
      </w:r>
      <w:r>
        <w:rPr>
          <w:color w:val="231F20"/>
        </w:rPr>
        <w:t>define</w:t>
      </w:r>
      <w:r>
        <w:rPr>
          <w:color w:val="231F20"/>
          <w:spacing w:val="-8"/>
        </w:rPr>
        <w:t xml:space="preserve"> </w:t>
      </w:r>
      <w:r>
        <w:rPr>
          <w:color w:val="231F20"/>
        </w:rPr>
        <w:t>a</w:t>
      </w:r>
      <w:r>
        <w:rPr>
          <w:color w:val="231F20"/>
          <w:spacing w:val="-8"/>
        </w:rPr>
        <w:t xml:space="preserve"> </w:t>
      </w:r>
      <w:r>
        <w:rPr>
          <w:color w:val="231F20"/>
        </w:rPr>
        <w:t>class</w:t>
      </w:r>
      <w:r>
        <w:rPr>
          <w:color w:val="231F20"/>
          <w:spacing w:val="-8"/>
        </w:rPr>
        <w:t xml:space="preserve"> </w:t>
      </w:r>
      <w:r>
        <w:rPr>
          <w:color w:val="231F20"/>
        </w:rPr>
        <w:t>for</w:t>
      </w:r>
      <w:r>
        <w:rPr>
          <w:color w:val="231F20"/>
          <w:spacing w:val="-8"/>
        </w:rPr>
        <w:t xml:space="preserve"> </w:t>
      </w:r>
      <w:r>
        <w:rPr>
          <w:color w:val="231F20"/>
        </w:rPr>
        <w:t>tasks,</w:t>
      </w:r>
      <w:r>
        <w:rPr>
          <w:color w:val="231F20"/>
          <w:spacing w:val="-8"/>
        </w:rPr>
        <w:t xml:space="preserve"> </w:t>
      </w:r>
      <w:r>
        <w:rPr>
          <w:color w:val="231F20"/>
        </w:rPr>
        <w:t>which</w:t>
      </w:r>
      <w:r>
        <w:rPr>
          <w:color w:val="231F20"/>
          <w:spacing w:val="-8"/>
        </w:rPr>
        <w:t xml:space="preserve"> </w:t>
      </w:r>
      <w:r>
        <w:rPr>
          <w:color w:val="231F20"/>
        </w:rPr>
        <w:t xml:space="preserve">implements </w:t>
      </w:r>
      <w:r>
        <w:rPr>
          <w:color w:val="231F20"/>
          <w:spacing w:val="-2"/>
        </w:rPr>
        <w:t>the</w:t>
      </w:r>
      <w:r>
        <w:rPr>
          <w:color w:val="231F20"/>
          <w:spacing w:val="-11"/>
        </w:rPr>
        <w:t xml:space="preserve"> </w:t>
      </w:r>
      <w:r>
        <w:rPr>
          <w:rFonts w:ascii="Courier New"/>
          <w:b/>
          <w:color w:val="71A087"/>
          <w:spacing w:val="-2"/>
          <w:sz w:val="18"/>
        </w:rPr>
        <w:t>Runnable</w:t>
      </w:r>
      <w:r>
        <w:rPr>
          <w:rFonts w:ascii="Courier New"/>
          <w:b/>
          <w:color w:val="71A087"/>
          <w:spacing w:val="-25"/>
          <w:sz w:val="18"/>
        </w:rPr>
        <w:t xml:space="preserve"> </w:t>
      </w:r>
      <w:r>
        <w:rPr>
          <w:color w:val="231F20"/>
          <w:spacing w:val="-2"/>
        </w:rPr>
        <w:t>interface.</w:t>
      </w:r>
      <w:r>
        <w:rPr>
          <w:color w:val="231F20"/>
          <w:spacing w:val="-10"/>
        </w:rPr>
        <w:t xml:space="preserve"> </w:t>
      </w:r>
      <w:r>
        <w:rPr>
          <w:color w:val="231F20"/>
          <w:spacing w:val="-2"/>
        </w:rPr>
        <w:t>The</w:t>
      </w:r>
      <w:r>
        <w:rPr>
          <w:color w:val="231F20"/>
          <w:spacing w:val="-11"/>
        </w:rPr>
        <w:t xml:space="preserve"> </w:t>
      </w:r>
      <w:r>
        <w:rPr>
          <w:rFonts w:ascii="Courier New"/>
          <w:b/>
          <w:color w:val="71A087"/>
          <w:spacing w:val="-2"/>
          <w:sz w:val="18"/>
        </w:rPr>
        <w:t>Runnable</w:t>
      </w:r>
      <w:r>
        <w:rPr>
          <w:rFonts w:ascii="Courier New"/>
          <w:b/>
          <w:color w:val="71A087"/>
          <w:spacing w:val="-25"/>
          <w:sz w:val="18"/>
        </w:rPr>
        <w:t xml:space="preserve"> </w:t>
      </w:r>
      <w:r>
        <w:rPr>
          <w:color w:val="231F20"/>
          <w:spacing w:val="-2"/>
        </w:rPr>
        <w:t>interface</w:t>
      </w:r>
      <w:r>
        <w:rPr>
          <w:color w:val="231F20"/>
          <w:spacing w:val="-10"/>
        </w:rPr>
        <w:t xml:space="preserve"> </w:t>
      </w:r>
      <w:r>
        <w:rPr>
          <w:color w:val="231F20"/>
          <w:spacing w:val="-2"/>
        </w:rPr>
        <w:t>is</w:t>
      </w:r>
      <w:r>
        <w:rPr>
          <w:color w:val="231F20"/>
          <w:spacing w:val="-11"/>
        </w:rPr>
        <w:t xml:space="preserve"> </w:t>
      </w:r>
      <w:r>
        <w:rPr>
          <w:color w:val="231F20"/>
          <w:spacing w:val="-2"/>
        </w:rPr>
        <w:t>rather</w:t>
      </w:r>
      <w:r>
        <w:rPr>
          <w:color w:val="231F20"/>
          <w:spacing w:val="-10"/>
        </w:rPr>
        <w:t xml:space="preserve"> </w:t>
      </w:r>
      <w:r>
        <w:rPr>
          <w:color w:val="231F20"/>
          <w:spacing w:val="-2"/>
        </w:rPr>
        <w:t>simple.</w:t>
      </w:r>
      <w:r>
        <w:rPr>
          <w:color w:val="231F20"/>
          <w:spacing w:val="-9"/>
        </w:rPr>
        <w:t xml:space="preserve"> </w:t>
      </w:r>
      <w:r>
        <w:rPr>
          <w:color w:val="231F20"/>
          <w:spacing w:val="-2"/>
        </w:rPr>
        <w:t xml:space="preserve">All it contains is the </w:t>
      </w:r>
      <w:r>
        <w:rPr>
          <w:rFonts w:ascii="Courier New"/>
          <w:b/>
          <w:color w:val="71A087"/>
          <w:spacing w:val="-2"/>
          <w:sz w:val="18"/>
        </w:rPr>
        <w:t xml:space="preserve">run() </w:t>
      </w:r>
      <w:r>
        <w:rPr>
          <w:color w:val="231F20"/>
        </w:rPr>
        <w:t>method.</w:t>
      </w:r>
      <w:r>
        <w:rPr>
          <w:color w:val="231F20"/>
          <w:spacing w:val="-12"/>
        </w:rPr>
        <w:t xml:space="preserve"> </w:t>
      </w:r>
      <w:r>
        <w:rPr>
          <w:color w:val="231F20"/>
        </w:rPr>
        <w:t>You</w:t>
      </w:r>
      <w:r>
        <w:rPr>
          <w:color w:val="231F20"/>
          <w:spacing w:val="-12"/>
        </w:rPr>
        <w:t xml:space="preserve"> </w:t>
      </w:r>
      <w:r>
        <w:rPr>
          <w:color w:val="231F20"/>
        </w:rPr>
        <w:t>need</w:t>
      </w:r>
      <w:r>
        <w:rPr>
          <w:color w:val="231F20"/>
          <w:spacing w:val="-12"/>
        </w:rPr>
        <w:t xml:space="preserve"> </w:t>
      </w:r>
      <w:r>
        <w:rPr>
          <w:color w:val="231F20"/>
        </w:rPr>
        <w:t>to</w:t>
      </w:r>
      <w:r>
        <w:rPr>
          <w:color w:val="231F20"/>
          <w:spacing w:val="-12"/>
        </w:rPr>
        <w:t xml:space="preserve"> </w:t>
      </w:r>
      <w:r>
        <w:rPr>
          <w:color w:val="231F20"/>
        </w:rPr>
        <w:t>implement</w:t>
      </w:r>
      <w:r>
        <w:rPr>
          <w:color w:val="231F20"/>
          <w:spacing w:val="-12"/>
        </w:rPr>
        <w:t xml:space="preserve"> </w:t>
      </w:r>
      <w:r>
        <w:rPr>
          <w:color w:val="231F20"/>
        </w:rPr>
        <w:t>this</w:t>
      </w:r>
      <w:r>
        <w:rPr>
          <w:color w:val="231F20"/>
          <w:spacing w:val="-12"/>
        </w:rPr>
        <w:t xml:space="preserve"> </w:t>
      </w:r>
      <w:r>
        <w:rPr>
          <w:color w:val="231F20"/>
        </w:rPr>
        <w:t>method</w:t>
      </w:r>
      <w:r>
        <w:rPr>
          <w:color w:val="231F20"/>
          <w:spacing w:val="-12"/>
        </w:rPr>
        <w:t xml:space="preserve"> </w:t>
      </w:r>
      <w:r>
        <w:rPr>
          <w:color w:val="231F20"/>
        </w:rPr>
        <w:t>to</w:t>
      </w:r>
      <w:r>
        <w:rPr>
          <w:color w:val="231F20"/>
          <w:spacing w:val="-12"/>
        </w:rPr>
        <w:t xml:space="preserve"> </w:t>
      </w:r>
      <w:r>
        <w:rPr>
          <w:color w:val="231F20"/>
        </w:rPr>
        <w:t>tell</w:t>
      </w:r>
      <w:r>
        <w:rPr>
          <w:color w:val="231F20"/>
          <w:spacing w:val="-12"/>
        </w:rPr>
        <w:t xml:space="preserve"> </w:t>
      </w:r>
      <w:r>
        <w:rPr>
          <w:color w:val="231F20"/>
        </w:rPr>
        <w:t>the</w:t>
      </w:r>
      <w:r>
        <w:rPr>
          <w:color w:val="231F20"/>
          <w:spacing w:val="-12"/>
        </w:rPr>
        <w:t xml:space="preserve"> </w:t>
      </w:r>
      <w:r>
        <w:rPr>
          <w:color w:val="231F20"/>
        </w:rPr>
        <w:t>system</w:t>
      </w:r>
      <w:r>
        <w:rPr>
          <w:color w:val="231F20"/>
          <w:spacing w:val="-12"/>
        </w:rPr>
        <w:t xml:space="preserve"> </w:t>
      </w:r>
      <w:r>
        <w:rPr>
          <w:color w:val="231F20"/>
        </w:rPr>
        <w:t>how</w:t>
      </w:r>
      <w:r>
        <w:rPr>
          <w:color w:val="231F20"/>
          <w:spacing w:val="-12"/>
        </w:rPr>
        <w:t xml:space="preserve"> </w:t>
      </w:r>
      <w:r>
        <w:rPr>
          <w:color w:val="231F20"/>
        </w:rPr>
        <w:t>your</w:t>
      </w:r>
      <w:r>
        <w:rPr>
          <w:color w:val="231F20"/>
          <w:spacing w:val="-12"/>
        </w:rPr>
        <w:t xml:space="preserve"> </w:t>
      </w:r>
      <w:r>
        <w:rPr>
          <w:color w:val="231F20"/>
        </w:rPr>
        <w:t>thread</w:t>
      </w:r>
      <w:r>
        <w:rPr>
          <w:color w:val="231F20"/>
          <w:spacing w:val="-12"/>
        </w:rPr>
        <w:t xml:space="preserve"> </w:t>
      </w:r>
      <w:r>
        <w:rPr>
          <w:color w:val="231F20"/>
        </w:rPr>
        <w:t>is</w:t>
      </w:r>
      <w:r>
        <w:rPr>
          <w:color w:val="231F20"/>
          <w:spacing w:val="-12"/>
        </w:rPr>
        <w:t xml:space="preserve"> </w:t>
      </w:r>
      <w:r>
        <w:rPr>
          <w:color w:val="231F20"/>
        </w:rPr>
        <w:t>going</w:t>
      </w:r>
      <w:r>
        <w:rPr>
          <w:color w:val="231F20"/>
          <w:spacing w:val="-12"/>
        </w:rPr>
        <w:t xml:space="preserve"> </w:t>
      </w:r>
      <w:r>
        <w:rPr>
          <w:color w:val="231F20"/>
        </w:rPr>
        <w:t>to</w:t>
      </w:r>
      <w:r>
        <w:rPr>
          <w:color w:val="231F20"/>
          <w:spacing w:val="-12"/>
        </w:rPr>
        <w:t xml:space="preserve"> </w:t>
      </w:r>
      <w:r>
        <w:rPr>
          <w:color w:val="231F20"/>
        </w:rPr>
        <w:t>run. A template for developing a task class is shown in Figure 32.2a.</w:t>
      </w:r>
    </w:p>
    <w:p w14:paraId="31C090C8" w14:textId="77777777" w:rsidR="0015558A" w:rsidRDefault="0015558A">
      <w:pPr>
        <w:spacing w:line="247" w:lineRule="auto"/>
        <w:jc w:val="both"/>
        <w:sectPr w:rsidR="0015558A">
          <w:type w:val="continuous"/>
          <w:pgSz w:w="13080" w:h="15960"/>
          <w:pgMar w:top="300" w:right="1100" w:bottom="300" w:left="1340" w:header="0" w:footer="583" w:gutter="0"/>
          <w:cols w:num="3" w:space="720" w:equalWidth="0">
            <w:col w:w="1489" w:space="88"/>
            <w:col w:w="623" w:space="80"/>
            <w:col w:w="8360"/>
          </w:cols>
        </w:sectPr>
      </w:pPr>
    </w:p>
    <w:p w14:paraId="437F1D66" w14:textId="77777777" w:rsidR="0015558A" w:rsidRDefault="0015558A">
      <w:pPr>
        <w:pStyle w:val="BodyText"/>
      </w:pPr>
    </w:p>
    <w:p w14:paraId="7E97BC99" w14:textId="77777777" w:rsidR="0015558A" w:rsidRDefault="00000000">
      <w:pPr>
        <w:pStyle w:val="Heading2"/>
        <w:numPr>
          <w:ilvl w:val="1"/>
          <w:numId w:val="110"/>
        </w:numPr>
        <w:tabs>
          <w:tab w:val="left" w:pos="6974"/>
        </w:tabs>
        <w:ind w:hanging="558"/>
        <w:jc w:val="left"/>
        <w:rPr>
          <w:b/>
        </w:rPr>
      </w:pPr>
      <w:r>
        <w:rPr>
          <w:color w:val="71A087"/>
          <w:w w:val="90"/>
        </w:rPr>
        <w:t>Creating</w:t>
      </w:r>
      <w:r>
        <w:rPr>
          <w:color w:val="71A087"/>
          <w:spacing w:val="-2"/>
          <w:w w:val="90"/>
        </w:rPr>
        <w:t xml:space="preserve"> </w:t>
      </w:r>
      <w:r>
        <w:rPr>
          <w:color w:val="71A087"/>
          <w:w w:val="90"/>
        </w:rPr>
        <w:t>Tasks</w:t>
      </w:r>
      <w:r>
        <w:rPr>
          <w:color w:val="71A087"/>
          <w:spacing w:val="-2"/>
          <w:w w:val="90"/>
        </w:rPr>
        <w:t xml:space="preserve"> </w:t>
      </w:r>
      <w:r>
        <w:rPr>
          <w:color w:val="71A087"/>
          <w:w w:val="90"/>
        </w:rPr>
        <w:t>and</w:t>
      </w:r>
      <w:r>
        <w:rPr>
          <w:color w:val="71A087"/>
          <w:spacing w:val="-2"/>
          <w:w w:val="90"/>
        </w:rPr>
        <w:t xml:space="preserve"> </w:t>
      </w:r>
      <w:r>
        <w:rPr>
          <w:color w:val="71A087"/>
          <w:w w:val="90"/>
        </w:rPr>
        <w:t>Threads</w:t>
      </w:r>
      <w:r>
        <w:rPr>
          <w:color w:val="71A087"/>
          <w:spacing w:val="55"/>
        </w:rPr>
        <w:t xml:space="preserve"> </w:t>
      </w:r>
      <w:r>
        <w:rPr>
          <w:b/>
          <w:color w:val="71A087"/>
          <w:w w:val="90"/>
        </w:rPr>
        <w:t>32-</w:t>
      </w:r>
      <w:r>
        <w:rPr>
          <w:b/>
          <w:color w:val="71A087"/>
          <w:spacing w:val="-10"/>
          <w:w w:val="90"/>
        </w:rPr>
        <w:t>3</w:t>
      </w:r>
    </w:p>
    <w:p w14:paraId="1E2B4507" w14:textId="77777777" w:rsidR="0015558A" w:rsidRDefault="0015558A">
      <w:pPr>
        <w:pStyle w:val="BodyText"/>
        <w:spacing w:before="5"/>
        <w:rPr>
          <w:rFonts w:ascii="Gill Sans MT"/>
          <w:b/>
          <w:sz w:val="26"/>
        </w:rPr>
      </w:pPr>
    </w:p>
    <w:p w14:paraId="7D03D25D" w14:textId="77777777" w:rsidR="0015558A" w:rsidRDefault="0015558A">
      <w:pPr>
        <w:rPr>
          <w:rFonts w:ascii="Gill Sans MT"/>
          <w:sz w:val="26"/>
        </w:rPr>
        <w:sectPr w:rsidR="0015558A">
          <w:pgSz w:w="13080" w:h="15960"/>
          <w:pgMar w:top="780" w:right="1100" w:bottom="780" w:left="1340" w:header="0" w:footer="583" w:gutter="0"/>
          <w:cols w:space="720"/>
        </w:sectPr>
      </w:pPr>
    </w:p>
    <w:p w14:paraId="16AA3C2A" w14:textId="77777777" w:rsidR="0015558A" w:rsidRDefault="0015558A">
      <w:pPr>
        <w:pStyle w:val="BodyText"/>
        <w:spacing w:before="2"/>
        <w:rPr>
          <w:rFonts w:ascii="Gill Sans MT"/>
          <w:b/>
          <w:sz w:val="14"/>
        </w:rPr>
      </w:pPr>
    </w:p>
    <w:p w14:paraId="1BD2CCD6" w14:textId="77777777" w:rsidR="0015558A" w:rsidRDefault="00000000">
      <w:pPr>
        <w:ind w:left="1362"/>
        <w:rPr>
          <w:rFonts w:ascii="Courier New"/>
          <w:i/>
          <w:sz w:val="16"/>
        </w:rPr>
      </w:pPr>
      <w:r>
        <w:rPr>
          <w:rFonts w:ascii="Courier New"/>
          <w:i/>
          <w:color w:val="231F20"/>
          <w:spacing w:val="-39"/>
          <w:sz w:val="16"/>
          <w:shd w:val="clear" w:color="auto" w:fill="D6DFD8"/>
        </w:rPr>
        <w:t xml:space="preserve"> </w:t>
      </w:r>
      <w:r>
        <w:rPr>
          <w:rFonts w:ascii="Courier New"/>
          <w:i/>
          <w:color w:val="231F20"/>
          <w:spacing w:val="-2"/>
          <w:sz w:val="16"/>
          <w:shd w:val="clear" w:color="auto" w:fill="D6DFD8"/>
        </w:rPr>
        <w:t>java.lang.Runnable</w:t>
      </w:r>
    </w:p>
    <w:p w14:paraId="0108DC5A" w14:textId="77777777" w:rsidR="0015558A" w:rsidRDefault="0015558A">
      <w:pPr>
        <w:pStyle w:val="BodyText"/>
        <w:rPr>
          <w:rFonts w:ascii="Courier New"/>
          <w:i/>
          <w:sz w:val="18"/>
        </w:rPr>
      </w:pPr>
    </w:p>
    <w:p w14:paraId="4BFA1B6C" w14:textId="77777777" w:rsidR="0015558A" w:rsidRDefault="00000000">
      <w:pPr>
        <w:spacing w:before="105" w:line="181" w:lineRule="exact"/>
        <w:ind w:left="1062"/>
        <w:rPr>
          <w:rFonts w:ascii="Courier New"/>
          <w:sz w:val="16"/>
        </w:rPr>
      </w:pPr>
      <w:r>
        <w:rPr>
          <w:rFonts w:ascii="Courier New"/>
          <w:color w:val="8A8C8E"/>
          <w:sz w:val="16"/>
        </w:rPr>
        <w:t>//</w:t>
      </w:r>
      <w:r>
        <w:rPr>
          <w:rFonts w:ascii="Courier New"/>
          <w:color w:val="8A8C8E"/>
          <w:spacing w:val="-5"/>
          <w:sz w:val="16"/>
        </w:rPr>
        <w:t xml:space="preserve"> </w:t>
      </w:r>
      <w:r>
        <w:rPr>
          <w:rFonts w:ascii="Courier New"/>
          <w:color w:val="8A8C8E"/>
          <w:sz w:val="16"/>
        </w:rPr>
        <w:t>Custom</w:t>
      </w:r>
      <w:r>
        <w:rPr>
          <w:rFonts w:ascii="Courier New"/>
          <w:color w:val="8A8C8E"/>
          <w:spacing w:val="-5"/>
          <w:sz w:val="16"/>
        </w:rPr>
        <w:t xml:space="preserve"> </w:t>
      </w:r>
      <w:r>
        <w:rPr>
          <w:rFonts w:ascii="Courier New"/>
          <w:color w:val="8A8C8E"/>
          <w:sz w:val="16"/>
        </w:rPr>
        <w:t>task</w:t>
      </w:r>
      <w:r>
        <w:rPr>
          <w:rFonts w:ascii="Courier New"/>
          <w:color w:val="8A8C8E"/>
          <w:spacing w:val="-5"/>
          <w:sz w:val="16"/>
        </w:rPr>
        <w:t xml:space="preserve"> </w:t>
      </w:r>
      <w:r>
        <w:rPr>
          <w:rFonts w:ascii="Courier New"/>
          <w:color w:val="8A8C8E"/>
          <w:spacing w:val="-2"/>
          <w:sz w:val="16"/>
        </w:rPr>
        <w:t>class</w:t>
      </w:r>
    </w:p>
    <w:p w14:paraId="54FAD6F3" w14:textId="77777777" w:rsidR="0015558A" w:rsidRDefault="00000000">
      <w:pPr>
        <w:spacing w:line="180" w:lineRule="exact"/>
        <w:ind w:left="1062"/>
        <w:rPr>
          <w:rFonts w:ascii="Courier New"/>
          <w:sz w:val="16"/>
        </w:rPr>
      </w:pPr>
      <w:r>
        <w:rPr>
          <w:rFonts w:ascii="Courier New"/>
          <w:b/>
          <w:color w:val="71A087"/>
          <w:sz w:val="16"/>
        </w:rPr>
        <w:t>public</w:t>
      </w:r>
      <w:r>
        <w:rPr>
          <w:rFonts w:ascii="Courier New"/>
          <w:b/>
          <w:color w:val="71A087"/>
          <w:spacing w:val="-9"/>
          <w:sz w:val="16"/>
        </w:rPr>
        <w:t xml:space="preserve"> </w:t>
      </w:r>
      <w:r>
        <w:rPr>
          <w:rFonts w:ascii="Courier New"/>
          <w:b/>
          <w:color w:val="71A087"/>
          <w:sz w:val="16"/>
        </w:rPr>
        <w:t>class</w:t>
      </w:r>
      <w:r>
        <w:rPr>
          <w:rFonts w:ascii="Courier New"/>
          <w:b/>
          <w:color w:val="71A087"/>
          <w:spacing w:val="-8"/>
          <w:sz w:val="16"/>
        </w:rPr>
        <w:t xml:space="preserve"> </w:t>
      </w:r>
      <w:r>
        <w:rPr>
          <w:rFonts w:ascii="Courier New"/>
          <w:color w:val="231F20"/>
          <w:sz w:val="16"/>
          <w:shd w:val="clear" w:color="auto" w:fill="D6DFD8"/>
        </w:rPr>
        <w:t>TaskClass</w:t>
      </w:r>
      <w:r>
        <w:rPr>
          <w:rFonts w:ascii="Courier New"/>
          <w:color w:val="231F20"/>
          <w:spacing w:val="-8"/>
          <w:sz w:val="16"/>
          <w:shd w:val="clear" w:color="auto" w:fill="D6DFD8"/>
        </w:rPr>
        <w:t xml:space="preserve"> </w:t>
      </w:r>
      <w:r>
        <w:rPr>
          <w:rFonts w:ascii="Courier New"/>
          <w:b/>
          <w:color w:val="71A087"/>
          <w:sz w:val="16"/>
          <w:shd w:val="clear" w:color="auto" w:fill="D6DFD8"/>
        </w:rPr>
        <w:t>implements</w:t>
      </w:r>
      <w:r>
        <w:rPr>
          <w:rFonts w:ascii="Courier New"/>
          <w:b/>
          <w:color w:val="71A087"/>
          <w:spacing w:val="-9"/>
          <w:sz w:val="16"/>
          <w:shd w:val="clear" w:color="auto" w:fill="D6DFD8"/>
        </w:rPr>
        <w:t xml:space="preserve"> </w:t>
      </w:r>
      <w:r>
        <w:rPr>
          <w:rFonts w:ascii="Courier New"/>
          <w:color w:val="231F20"/>
          <w:sz w:val="16"/>
          <w:shd w:val="clear" w:color="auto" w:fill="D6DFD8"/>
        </w:rPr>
        <w:t>Runnable</w:t>
      </w:r>
      <w:r>
        <w:rPr>
          <w:rFonts w:ascii="Courier New"/>
          <w:color w:val="231F20"/>
          <w:spacing w:val="-8"/>
          <w:sz w:val="16"/>
        </w:rPr>
        <w:t xml:space="preserve"> </w:t>
      </w:r>
      <w:r>
        <w:rPr>
          <w:rFonts w:ascii="Courier New"/>
          <w:color w:val="231F20"/>
          <w:spacing w:val="-10"/>
          <w:sz w:val="16"/>
        </w:rPr>
        <w:t>{</w:t>
      </w:r>
    </w:p>
    <w:p w14:paraId="36150FFB" w14:textId="77777777" w:rsidR="0015558A" w:rsidRDefault="00000000">
      <w:pPr>
        <w:spacing w:line="180" w:lineRule="exact"/>
        <w:ind w:left="1254"/>
        <w:rPr>
          <w:rFonts w:ascii="Courier New"/>
          <w:sz w:val="16"/>
        </w:rPr>
      </w:pPr>
      <w:r>
        <w:rPr>
          <w:rFonts w:ascii="Courier New"/>
          <w:color w:val="231F20"/>
          <w:spacing w:val="-5"/>
          <w:sz w:val="16"/>
        </w:rPr>
        <w:t>...</w:t>
      </w:r>
    </w:p>
    <w:p w14:paraId="6112D2A5" w14:textId="77777777" w:rsidR="0015558A" w:rsidRDefault="00000000">
      <w:pPr>
        <w:spacing w:line="180" w:lineRule="exact"/>
        <w:ind w:left="1254"/>
        <w:rPr>
          <w:rFonts w:ascii="Courier New"/>
          <w:sz w:val="16"/>
        </w:rPr>
      </w:pPr>
      <w:r>
        <w:rPr>
          <w:rFonts w:ascii="Courier New"/>
          <w:b/>
          <w:color w:val="71A087"/>
          <w:sz w:val="16"/>
          <w:shd w:val="clear" w:color="auto" w:fill="D6DFD8"/>
        </w:rPr>
        <w:t>public</w:t>
      </w:r>
      <w:r>
        <w:rPr>
          <w:rFonts w:ascii="Courier New"/>
          <w:b/>
          <w:color w:val="71A087"/>
          <w:spacing w:val="-11"/>
          <w:sz w:val="16"/>
          <w:shd w:val="clear" w:color="auto" w:fill="D6DFD8"/>
        </w:rPr>
        <w:t xml:space="preserve"> </w:t>
      </w:r>
      <w:r>
        <w:rPr>
          <w:rFonts w:ascii="Courier New"/>
          <w:color w:val="231F20"/>
          <w:sz w:val="16"/>
          <w:shd w:val="clear" w:color="auto" w:fill="D6DFD8"/>
        </w:rPr>
        <w:t>TaskClass(...)</w:t>
      </w:r>
      <w:r>
        <w:rPr>
          <w:rFonts w:ascii="Courier New"/>
          <w:color w:val="231F20"/>
          <w:spacing w:val="-11"/>
          <w:sz w:val="16"/>
        </w:rPr>
        <w:t xml:space="preserve"> </w:t>
      </w:r>
      <w:r>
        <w:rPr>
          <w:rFonts w:ascii="Courier New"/>
          <w:color w:val="231F20"/>
          <w:spacing w:val="-10"/>
          <w:sz w:val="16"/>
        </w:rPr>
        <w:t>{</w:t>
      </w:r>
    </w:p>
    <w:p w14:paraId="2A27E234" w14:textId="77777777" w:rsidR="0015558A" w:rsidRDefault="00000000">
      <w:pPr>
        <w:spacing w:line="180" w:lineRule="exact"/>
        <w:ind w:left="1446"/>
        <w:rPr>
          <w:rFonts w:ascii="Courier New"/>
          <w:sz w:val="16"/>
        </w:rPr>
      </w:pPr>
      <w:r>
        <w:rPr>
          <w:rFonts w:ascii="Courier New"/>
          <w:color w:val="231F20"/>
          <w:spacing w:val="-5"/>
          <w:sz w:val="16"/>
        </w:rPr>
        <w:t>...</w:t>
      </w:r>
    </w:p>
    <w:p w14:paraId="571DABB2" w14:textId="77777777" w:rsidR="0015558A" w:rsidRDefault="00000000">
      <w:pPr>
        <w:spacing w:line="181" w:lineRule="exact"/>
        <w:ind w:left="1254"/>
        <w:rPr>
          <w:rFonts w:ascii="Courier New"/>
          <w:sz w:val="16"/>
        </w:rPr>
      </w:pPr>
      <w:r>
        <w:rPr>
          <w:rFonts w:ascii="Courier New"/>
          <w:color w:val="231F20"/>
          <w:w w:val="99"/>
          <w:sz w:val="16"/>
        </w:rPr>
        <w:t>}</w:t>
      </w:r>
    </w:p>
    <w:p w14:paraId="2850BE75" w14:textId="77777777" w:rsidR="0015558A" w:rsidRDefault="0015558A">
      <w:pPr>
        <w:pStyle w:val="BodyText"/>
        <w:spacing w:before="9"/>
        <w:rPr>
          <w:rFonts w:ascii="Courier New"/>
          <w:sz w:val="15"/>
        </w:rPr>
      </w:pPr>
    </w:p>
    <w:p w14:paraId="3CA74C78" w14:textId="77777777" w:rsidR="0015558A" w:rsidRDefault="00000000">
      <w:pPr>
        <w:spacing w:line="181" w:lineRule="exact"/>
        <w:ind w:left="1254"/>
        <w:rPr>
          <w:rFonts w:ascii="Courier New"/>
          <w:sz w:val="16"/>
        </w:rPr>
      </w:pPr>
      <w:r>
        <w:rPr>
          <w:rFonts w:ascii="Courier New"/>
          <w:color w:val="8A8C8E"/>
          <w:sz w:val="16"/>
        </w:rPr>
        <w:t>//</w:t>
      </w:r>
      <w:r>
        <w:rPr>
          <w:rFonts w:ascii="Courier New"/>
          <w:color w:val="8A8C8E"/>
          <w:spacing w:val="-7"/>
          <w:sz w:val="16"/>
        </w:rPr>
        <w:t xml:space="preserve"> </w:t>
      </w:r>
      <w:r>
        <w:rPr>
          <w:rFonts w:ascii="Courier New"/>
          <w:color w:val="8A8C8E"/>
          <w:sz w:val="16"/>
        </w:rPr>
        <w:t>Implement</w:t>
      </w:r>
      <w:r>
        <w:rPr>
          <w:rFonts w:ascii="Courier New"/>
          <w:color w:val="8A8C8E"/>
          <w:spacing w:val="-5"/>
          <w:sz w:val="16"/>
        </w:rPr>
        <w:t xml:space="preserve"> </w:t>
      </w:r>
      <w:r>
        <w:rPr>
          <w:rFonts w:ascii="Courier New"/>
          <w:color w:val="8A8C8E"/>
          <w:sz w:val="16"/>
        </w:rPr>
        <w:t>the</w:t>
      </w:r>
      <w:r>
        <w:rPr>
          <w:rFonts w:ascii="Courier New"/>
          <w:color w:val="8A8C8E"/>
          <w:spacing w:val="-5"/>
          <w:sz w:val="16"/>
        </w:rPr>
        <w:t xml:space="preserve"> </w:t>
      </w:r>
      <w:r>
        <w:rPr>
          <w:rFonts w:ascii="Courier New"/>
          <w:color w:val="8A8C8E"/>
          <w:sz w:val="16"/>
        </w:rPr>
        <w:t>run</w:t>
      </w:r>
      <w:r>
        <w:rPr>
          <w:rFonts w:ascii="Courier New"/>
          <w:color w:val="8A8C8E"/>
          <w:spacing w:val="-5"/>
          <w:sz w:val="16"/>
        </w:rPr>
        <w:t xml:space="preserve"> </w:t>
      </w:r>
      <w:r>
        <w:rPr>
          <w:rFonts w:ascii="Courier New"/>
          <w:color w:val="8A8C8E"/>
          <w:sz w:val="16"/>
        </w:rPr>
        <w:t>method</w:t>
      </w:r>
      <w:r>
        <w:rPr>
          <w:rFonts w:ascii="Courier New"/>
          <w:color w:val="8A8C8E"/>
          <w:spacing w:val="-5"/>
          <w:sz w:val="16"/>
        </w:rPr>
        <w:t xml:space="preserve"> </w:t>
      </w:r>
      <w:r>
        <w:rPr>
          <w:rFonts w:ascii="Courier New"/>
          <w:color w:val="8A8C8E"/>
          <w:sz w:val="16"/>
        </w:rPr>
        <w:t>in</w:t>
      </w:r>
      <w:r>
        <w:rPr>
          <w:rFonts w:ascii="Courier New"/>
          <w:color w:val="8A8C8E"/>
          <w:spacing w:val="-5"/>
          <w:sz w:val="16"/>
        </w:rPr>
        <w:t xml:space="preserve"> </w:t>
      </w:r>
      <w:r>
        <w:rPr>
          <w:rFonts w:ascii="Courier New"/>
          <w:color w:val="8A8C8E"/>
          <w:spacing w:val="-2"/>
          <w:sz w:val="16"/>
        </w:rPr>
        <w:t>Runnable</w:t>
      </w:r>
    </w:p>
    <w:p w14:paraId="792D79BF" w14:textId="77777777" w:rsidR="0015558A" w:rsidRDefault="00000000">
      <w:pPr>
        <w:spacing w:line="180" w:lineRule="exact"/>
        <w:ind w:left="1254"/>
        <w:rPr>
          <w:rFonts w:ascii="Courier New"/>
          <w:sz w:val="16"/>
        </w:rPr>
      </w:pPr>
      <w:r>
        <w:rPr>
          <w:rFonts w:ascii="Courier New"/>
          <w:b/>
          <w:color w:val="71A087"/>
          <w:sz w:val="16"/>
          <w:shd w:val="clear" w:color="auto" w:fill="D6DFD8"/>
        </w:rPr>
        <w:t>public</w:t>
      </w:r>
      <w:r>
        <w:rPr>
          <w:rFonts w:ascii="Courier New"/>
          <w:b/>
          <w:color w:val="71A087"/>
          <w:spacing w:val="-6"/>
          <w:sz w:val="16"/>
          <w:shd w:val="clear" w:color="auto" w:fill="D6DFD8"/>
        </w:rPr>
        <w:t xml:space="preserve"> </w:t>
      </w:r>
      <w:r>
        <w:rPr>
          <w:rFonts w:ascii="Courier New"/>
          <w:b/>
          <w:color w:val="71A087"/>
          <w:sz w:val="16"/>
          <w:shd w:val="clear" w:color="auto" w:fill="D6DFD8"/>
        </w:rPr>
        <w:t>void</w:t>
      </w:r>
      <w:r>
        <w:rPr>
          <w:rFonts w:ascii="Courier New"/>
          <w:b/>
          <w:color w:val="71A087"/>
          <w:spacing w:val="-6"/>
          <w:sz w:val="16"/>
          <w:shd w:val="clear" w:color="auto" w:fill="D6DFD8"/>
        </w:rPr>
        <w:t xml:space="preserve"> </w:t>
      </w:r>
      <w:r>
        <w:rPr>
          <w:rFonts w:ascii="Courier New"/>
          <w:color w:val="231F20"/>
          <w:sz w:val="16"/>
          <w:shd w:val="clear" w:color="auto" w:fill="D6DFD8"/>
        </w:rPr>
        <w:t>run()</w:t>
      </w:r>
      <w:r>
        <w:rPr>
          <w:rFonts w:ascii="Courier New"/>
          <w:color w:val="231F20"/>
          <w:spacing w:val="-6"/>
          <w:sz w:val="16"/>
        </w:rPr>
        <w:t xml:space="preserve"> </w:t>
      </w:r>
      <w:r>
        <w:rPr>
          <w:rFonts w:ascii="Courier New"/>
          <w:color w:val="231F20"/>
          <w:spacing w:val="-10"/>
          <w:sz w:val="16"/>
        </w:rPr>
        <w:t>{</w:t>
      </w:r>
    </w:p>
    <w:p w14:paraId="60A492A4" w14:textId="77777777" w:rsidR="0015558A" w:rsidRDefault="00000000">
      <w:pPr>
        <w:spacing w:line="180" w:lineRule="exact"/>
        <w:ind w:left="1446"/>
        <w:rPr>
          <w:rFonts w:ascii="Courier New"/>
          <w:sz w:val="16"/>
        </w:rPr>
      </w:pPr>
      <w:r>
        <w:rPr>
          <w:rFonts w:ascii="Courier New"/>
          <w:color w:val="8A8C8E"/>
          <w:sz w:val="16"/>
        </w:rPr>
        <w:t>//</w:t>
      </w:r>
      <w:r>
        <w:rPr>
          <w:rFonts w:ascii="Courier New"/>
          <w:color w:val="8A8C8E"/>
          <w:spacing w:val="-5"/>
          <w:sz w:val="16"/>
        </w:rPr>
        <w:t xml:space="preserve"> </w:t>
      </w:r>
      <w:r>
        <w:rPr>
          <w:rFonts w:ascii="Courier New"/>
          <w:color w:val="8A8C8E"/>
          <w:sz w:val="16"/>
        </w:rPr>
        <w:t>Tell</w:t>
      </w:r>
      <w:r>
        <w:rPr>
          <w:rFonts w:ascii="Courier New"/>
          <w:color w:val="8A8C8E"/>
          <w:spacing w:val="-5"/>
          <w:sz w:val="16"/>
        </w:rPr>
        <w:t xml:space="preserve"> </w:t>
      </w:r>
      <w:r>
        <w:rPr>
          <w:rFonts w:ascii="Courier New"/>
          <w:color w:val="8A8C8E"/>
          <w:sz w:val="16"/>
        </w:rPr>
        <w:t>system</w:t>
      </w:r>
      <w:r>
        <w:rPr>
          <w:rFonts w:ascii="Courier New"/>
          <w:color w:val="8A8C8E"/>
          <w:spacing w:val="-4"/>
          <w:sz w:val="16"/>
        </w:rPr>
        <w:t xml:space="preserve"> </w:t>
      </w:r>
      <w:r>
        <w:rPr>
          <w:rFonts w:ascii="Courier New"/>
          <w:color w:val="8A8C8E"/>
          <w:sz w:val="16"/>
        </w:rPr>
        <w:t>how</w:t>
      </w:r>
      <w:r>
        <w:rPr>
          <w:rFonts w:ascii="Courier New"/>
          <w:color w:val="8A8C8E"/>
          <w:spacing w:val="-5"/>
          <w:sz w:val="16"/>
        </w:rPr>
        <w:t xml:space="preserve"> </w:t>
      </w:r>
      <w:r>
        <w:rPr>
          <w:rFonts w:ascii="Courier New"/>
          <w:color w:val="8A8C8E"/>
          <w:sz w:val="16"/>
        </w:rPr>
        <w:t>to</w:t>
      </w:r>
      <w:r>
        <w:rPr>
          <w:rFonts w:ascii="Courier New"/>
          <w:color w:val="8A8C8E"/>
          <w:spacing w:val="-4"/>
          <w:sz w:val="16"/>
        </w:rPr>
        <w:t xml:space="preserve"> </w:t>
      </w:r>
      <w:r>
        <w:rPr>
          <w:rFonts w:ascii="Courier New"/>
          <w:color w:val="8A8C8E"/>
          <w:sz w:val="16"/>
        </w:rPr>
        <w:t>run</w:t>
      </w:r>
      <w:r>
        <w:rPr>
          <w:rFonts w:ascii="Courier New"/>
          <w:color w:val="8A8C8E"/>
          <w:spacing w:val="-5"/>
          <w:sz w:val="16"/>
        </w:rPr>
        <w:t xml:space="preserve"> </w:t>
      </w:r>
      <w:r>
        <w:rPr>
          <w:rFonts w:ascii="Courier New"/>
          <w:color w:val="8A8C8E"/>
          <w:sz w:val="16"/>
        </w:rPr>
        <w:t>custom</w:t>
      </w:r>
      <w:r>
        <w:rPr>
          <w:rFonts w:ascii="Courier New"/>
          <w:color w:val="8A8C8E"/>
          <w:spacing w:val="-4"/>
          <w:sz w:val="16"/>
        </w:rPr>
        <w:t xml:space="preserve"> </w:t>
      </w:r>
      <w:r>
        <w:rPr>
          <w:rFonts w:ascii="Courier New"/>
          <w:color w:val="8A8C8E"/>
          <w:spacing w:val="-2"/>
          <w:sz w:val="16"/>
        </w:rPr>
        <w:t>thread</w:t>
      </w:r>
    </w:p>
    <w:p w14:paraId="249A79F7" w14:textId="77777777" w:rsidR="0015558A" w:rsidRDefault="00000000">
      <w:pPr>
        <w:spacing w:line="180" w:lineRule="exact"/>
        <w:ind w:left="1446"/>
        <w:rPr>
          <w:rFonts w:ascii="Courier New"/>
          <w:sz w:val="16"/>
        </w:rPr>
      </w:pPr>
      <w:r>
        <w:rPr>
          <w:rFonts w:ascii="Courier New"/>
          <w:color w:val="231F20"/>
          <w:spacing w:val="-5"/>
          <w:sz w:val="16"/>
        </w:rPr>
        <w:t>...</w:t>
      </w:r>
    </w:p>
    <w:p w14:paraId="5545D125" w14:textId="77777777" w:rsidR="0015558A" w:rsidRDefault="00000000">
      <w:pPr>
        <w:spacing w:line="180" w:lineRule="exact"/>
        <w:ind w:left="1254"/>
        <w:rPr>
          <w:rFonts w:ascii="Courier New"/>
          <w:sz w:val="16"/>
        </w:rPr>
      </w:pPr>
      <w:r>
        <w:rPr>
          <w:rFonts w:ascii="Courier New"/>
          <w:color w:val="231F20"/>
          <w:w w:val="99"/>
          <w:sz w:val="16"/>
        </w:rPr>
        <w:t>}</w:t>
      </w:r>
    </w:p>
    <w:p w14:paraId="72755F2A" w14:textId="77777777" w:rsidR="0015558A" w:rsidRDefault="00000000">
      <w:pPr>
        <w:spacing w:line="180" w:lineRule="exact"/>
        <w:ind w:left="1254"/>
        <w:rPr>
          <w:rFonts w:ascii="Courier New"/>
          <w:sz w:val="16"/>
        </w:rPr>
      </w:pPr>
      <w:r>
        <w:rPr>
          <w:rFonts w:ascii="Courier New"/>
          <w:color w:val="231F20"/>
          <w:spacing w:val="-5"/>
          <w:sz w:val="16"/>
        </w:rPr>
        <w:t>...</w:t>
      </w:r>
    </w:p>
    <w:p w14:paraId="1BD0CF96" w14:textId="77777777" w:rsidR="0015558A" w:rsidRDefault="00000000">
      <w:pPr>
        <w:spacing w:line="181" w:lineRule="exact"/>
        <w:ind w:left="1062"/>
        <w:rPr>
          <w:rFonts w:ascii="Courier New"/>
          <w:sz w:val="16"/>
        </w:rPr>
      </w:pPr>
      <w:r>
        <w:rPr>
          <w:rFonts w:ascii="Courier New"/>
          <w:color w:val="231F20"/>
          <w:w w:val="99"/>
          <w:sz w:val="16"/>
        </w:rPr>
        <w:t>}</w:t>
      </w:r>
    </w:p>
    <w:p w14:paraId="34B874C0" w14:textId="77777777" w:rsidR="0015558A" w:rsidRDefault="00000000">
      <w:pPr>
        <w:spacing w:before="116" w:line="181" w:lineRule="exact"/>
        <w:ind w:left="544"/>
        <w:rPr>
          <w:rFonts w:ascii="Courier New"/>
          <w:sz w:val="16"/>
        </w:rPr>
      </w:pPr>
      <w:r>
        <w:br w:type="column"/>
      </w:r>
      <w:r>
        <w:rPr>
          <w:rFonts w:ascii="Courier New"/>
          <w:color w:val="8A8C8E"/>
          <w:sz w:val="16"/>
        </w:rPr>
        <w:t>//</w:t>
      </w:r>
      <w:r>
        <w:rPr>
          <w:rFonts w:ascii="Courier New"/>
          <w:color w:val="8A8C8E"/>
          <w:spacing w:val="-5"/>
          <w:sz w:val="16"/>
        </w:rPr>
        <w:t xml:space="preserve"> </w:t>
      </w:r>
      <w:r>
        <w:rPr>
          <w:rFonts w:ascii="Courier New"/>
          <w:color w:val="8A8C8E"/>
          <w:sz w:val="16"/>
        </w:rPr>
        <w:t>Client</w:t>
      </w:r>
      <w:r>
        <w:rPr>
          <w:rFonts w:ascii="Courier New"/>
          <w:color w:val="8A8C8E"/>
          <w:spacing w:val="-5"/>
          <w:sz w:val="16"/>
        </w:rPr>
        <w:t xml:space="preserve"> </w:t>
      </w:r>
      <w:r>
        <w:rPr>
          <w:rFonts w:ascii="Courier New"/>
          <w:color w:val="8A8C8E"/>
          <w:spacing w:val="-2"/>
          <w:sz w:val="16"/>
        </w:rPr>
        <w:t>class</w:t>
      </w:r>
    </w:p>
    <w:p w14:paraId="2363B9A0" w14:textId="77777777" w:rsidR="0015558A" w:rsidRDefault="00984DD8">
      <w:pPr>
        <w:spacing w:line="180" w:lineRule="exact"/>
        <w:ind w:left="544"/>
        <w:rPr>
          <w:rFonts w:ascii="Courier New"/>
          <w:sz w:val="16"/>
        </w:rPr>
      </w:pPr>
      <w:r>
        <w:pict w14:anchorId="734D3905">
          <v:group id="docshapegroup77" o:spid="_x0000_s2651" alt="" style="position:absolute;left:0;text-align:left;margin-left:113.9pt;margin-top:-14.65pt;width:444.25pt;height:164pt;z-index:-18563584;mso-position-horizontal-relative:page" coordorigin="2278,-293" coordsize="8885,3280">
            <v:rect id="docshape78" o:spid="_x0000_s2652" alt="" style="position:absolute;left:7090;top:-289;width:4067;height:3270" filled="f" strokecolor="#231f20" strokeweight=".5pt"/>
            <v:rect id="docshape79" o:spid="_x0000_s2653" alt="" style="position:absolute;left:2282;top:248;width:4467;height:2734" filled="f" strokecolor="#231f20" strokeweight=".5pt"/>
            <v:line id="_x0000_s2654" alt="" style="position:absolute" from="4843,974" to="7438,974" strokecolor="#231f20" strokeweight=".5pt"/>
            <v:shape id="docshape80" o:spid="_x0000_s2655" alt="" style="position:absolute;left:7405;top:936;width:122;height:74" coordorigin="7406,937" coordsize="122,74" path="m7407,937r-1,1l7428,974r-22,36l7407,1011r59,-24l7527,974r-61,-14l7407,937xe" fillcolor="#231f20" stroked="f">
              <v:path arrowok="t"/>
            </v:shape>
            <v:shape id="docshape81" o:spid="_x0000_s2656" alt="" style="position:absolute;left:2702;top:-175;width:3628;height:303" coordorigin="2702,-175" coordsize="3628,303" o:spt="100" adj="0,,0" path="m4579,-145r-30,-30l4549,98r-1847,l2732,128r1847,l4579,-145xm6330,-145r-30,-30l6300,98r-979,l5351,128r979,l6330,-145xe" fillcolor="#71a087" stroked="f">
              <v:stroke joinstyle="round"/>
              <v:formulas/>
              <v:path arrowok="t" o:connecttype="segments"/>
            </v:shape>
            <v:rect id="docshape82" o:spid="_x0000_s2657" alt="" style="position:absolute;left:5321;top:-175;width:979;height:273" fillcolor="#b3c7ba" stroked="f"/>
            <v:line id="_x0000_s2658" alt="" style="position:absolute" from="4690,-38" to="5321,-38" strokecolor="#231f20" strokeweight="1pt">
              <v:stroke dashstyle="3 1"/>
            </v:line>
            <v:shape id="docshape83" o:spid="_x0000_s2659" alt="" style="position:absolute;left:4579;top:-128;width:112;height:180" coordorigin="4579,-128" coordsize="112,180" path="m4579,-38r111,89l4690,-128r-111,90xe" filled="f" strokecolor="#231f20" strokeweight="1pt">
              <v:path arrowok="t"/>
            </v:shape>
            <v:shape id="docshape84" o:spid="_x0000_s2660" type="#_x0000_t202" alt="" style="position:absolute;left:5321;top:-175;width:979;height:273;mso-wrap-style:square;v-text-anchor:top" filled="f" stroked="f">
              <v:textbox inset="0,0,0,0">
                <w:txbxContent>
                  <w:p w14:paraId="20D21173" w14:textId="77777777" w:rsidR="0015558A" w:rsidRDefault="00000000">
                    <w:pPr>
                      <w:spacing w:before="55"/>
                      <w:ind w:left="69"/>
                      <w:rPr>
                        <w:rFonts w:ascii="Courier New"/>
                        <w:sz w:val="16"/>
                      </w:rPr>
                    </w:pPr>
                    <w:r>
                      <w:rPr>
                        <w:rFonts w:ascii="Courier New"/>
                        <w:color w:val="231F20"/>
                        <w:spacing w:val="-2"/>
                        <w:sz w:val="16"/>
                      </w:rPr>
                      <w:t>TaskClass</w:t>
                    </w:r>
                  </w:p>
                </w:txbxContent>
              </v:textbox>
            </v:shape>
            <w10:wrap anchorx="page"/>
          </v:group>
        </w:pict>
      </w:r>
      <w:r w:rsidR="00C213A0">
        <w:rPr>
          <w:rFonts w:ascii="Courier New"/>
          <w:b/>
          <w:color w:val="71A087"/>
          <w:sz w:val="16"/>
        </w:rPr>
        <w:t>public</w:t>
      </w:r>
      <w:r w:rsidR="00C213A0">
        <w:rPr>
          <w:rFonts w:ascii="Courier New"/>
          <w:b/>
          <w:color w:val="71A087"/>
          <w:spacing w:val="-7"/>
          <w:sz w:val="16"/>
        </w:rPr>
        <w:t xml:space="preserve"> </w:t>
      </w:r>
      <w:r w:rsidR="00C213A0">
        <w:rPr>
          <w:rFonts w:ascii="Courier New"/>
          <w:b/>
          <w:color w:val="71A087"/>
          <w:sz w:val="16"/>
        </w:rPr>
        <w:t>class</w:t>
      </w:r>
      <w:r w:rsidR="00C213A0">
        <w:rPr>
          <w:rFonts w:ascii="Courier New"/>
          <w:b/>
          <w:color w:val="71A087"/>
          <w:spacing w:val="-6"/>
          <w:sz w:val="16"/>
        </w:rPr>
        <w:t xml:space="preserve"> </w:t>
      </w:r>
      <w:r w:rsidR="00C213A0">
        <w:rPr>
          <w:rFonts w:ascii="Courier New"/>
          <w:color w:val="231F20"/>
          <w:sz w:val="16"/>
        </w:rPr>
        <w:t>Client</w:t>
      </w:r>
      <w:r w:rsidR="00C213A0">
        <w:rPr>
          <w:rFonts w:ascii="Courier New"/>
          <w:color w:val="231F20"/>
          <w:spacing w:val="-7"/>
          <w:sz w:val="16"/>
        </w:rPr>
        <w:t xml:space="preserve"> </w:t>
      </w:r>
      <w:r w:rsidR="00C213A0">
        <w:rPr>
          <w:rFonts w:ascii="Courier New"/>
          <w:color w:val="231F20"/>
          <w:spacing w:val="-10"/>
          <w:sz w:val="16"/>
        </w:rPr>
        <w:t>{</w:t>
      </w:r>
    </w:p>
    <w:p w14:paraId="43D4FABA" w14:textId="77777777" w:rsidR="0015558A" w:rsidRDefault="00000000">
      <w:pPr>
        <w:spacing w:line="180" w:lineRule="exact"/>
        <w:ind w:left="736"/>
        <w:rPr>
          <w:rFonts w:ascii="Courier New"/>
          <w:sz w:val="16"/>
        </w:rPr>
      </w:pPr>
      <w:r>
        <w:rPr>
          <w:rFonts w:ascii="Courier New"/>
          <w:color w:val="231F20"/>
          <w:spacing w:val="-5"/>
          <w:sz w:val="16"/>
        </w:rPr>
        <w:t>...</w:t>
      </w:r>
    </w:p>
    <w:p w14:paraId="5CA395F9" w14:textId="77777777" w:rsidR="0015558A" w:rsidRDefault="00000000">
      <w:pPr>
        <w:spacing w:line="180" w:lineRule="exact"/>
        <w:ind w:left="736"/>
        <w:rPr>
          <w:rFonts w:ascii="Courier New"/>
          <w:sz w:val="16"/>
        </w:rPr>
      </w:pPr>
      <w:r>
        <w:rPr>
          <w:rFonts w:ascii="Courier New"/>
          <w:b/>
          <w:color w:val="71A087"/>
          <w:sz w:val="16"/>
        </w:rPr>
        <w:t>public</w:t>
      </w:r>
      <w:r>
        <w:rPr>
          <w:rFonts w:ascii="Courier New"/>
          <w:b/>
          <w:color w:val="71A087"/>
          <w:spacing w:val="-9"/>
          <w:sz w:val="16"/>
        </w:rPr>
        <w:t xml:space="preserve"> </w:t>
      </w:r>
      <w:r>
        <w:rPr>
          <w:rFonts w:ascii="Courier New"/>
          <w:b/>
          <w:color w:val="71A087"/>
          <w:sz w:val="16"/>
        </w:rPr>
        <w:t>void</w:t>
      </w:r>
      <w:r>
        <w:rPr>
          <w:rFonts w:ascii="Courier New"/>
          <w:b/>
          <w:color w:val="71A087"/>
          <w:spacing w:val="-8"/>
          <w:sz w:val="16"/>
        </w:rPr>
        <w:t xml:space="preserve"> </w:t>
      </w:r>
      <w:r>
        <w:rPr>
          <w:rFonts w:ascii="Courier New"/>
          <w:color w:val="231F20"/>
          <w:sz w:val="16"/>
        </w:rPr>
        <w:t>someMethod()</w:t>
      </w:r>
      <w:r>
        <w:rPr>
          <w:rFonts w:ascii="Courier New"/>
          <w:color w:val="231F20"/>
          <w:spacing w:val="-8"/>
          <w:sz w:val="16"/>
        </w:rPr>
        <w:t xml:space="preserve"> </w:t>
      </w:r>
      <w:r>
        <w:rPr>
          <w:rFonts w:ascii="Courier New"/>
          <w:color w:val="231F20"/>
          <w:spacing w:val="-10"/>
          <w:sz w:val="16"/>
        </w:rPr>
        <w:t>{</w:t>
      </w:r>
    </w:p>
    <w:p w14:paraId="0ABD5A96" w14:textId="77777777" w:rsidR="0015558A" w:rsidRDefault="00000000">
      <w:pPr>
        <w:spacing w:line="180" w:lineRule="exact"/>
        <w:ind w:left="928"/>
        <w:rPr>
          <w:rFonts w:ascii="Courier New"/>
          <w:sz w:val="16"/>
        </w:rPr>
      </w:pPr>
      <w:r>
        <w:rPr>
          <w:rFonts w:ascii="Courier New"/>
          <w:color w:val="231F20"/>
          <w:spacing w:val="-5"/>
          <w:sz w:val="16"/>
        </w:rPr>
        <w:t>...</w:t>
      </w:r>
    </w:p>
    <w:p w14:paraId="1D48D9E7" w14:textId="77777777" w:rsidR="0015558A" w:rsidRDefault="00000000">
      <w:pPr>
        <w:ind w:left="928" w:right="276"/>
        <w:rPr>
          <w:rFonts w:ascii="Courier New"/>
          <w:sz w:val="16"/>
        </w:rPr>
      </w:pPr>
      <w:r>
        <w:rPr>
          <w:rFonts w:ascii="Courier New"/>
          <w:color w:val="8A8C8E"/>
          <w:sz w:val="16"/>
        </w:rPr>
        <w:t xml:space="preserve">// Create an instance of TaskClass </w:t>
      </w:r>
      <w:r>
        <w:rPr>
          <w:rFonts w:ascii="Courier New"/>
          <w:color w:val="231F20"/>
          <w:sz w:val="16"/>
          <w:shd w:val="clear" w:color="auto" w:fill="D6DFD8"/>
        </w:rPr>
        <w:t>TaskClass</w:t>
      </w:r>
      <w:r>
        <w:rPr>
          <w:rFonts w:ascii="Courier New"/>
          <w:color w:val="231F20"/>
          <w:spacing w:val="-10"/>
          <w:sz w:val="16"/>
          <w:shd w:val="clear" w:color="auto" w:fill="D6DFD8"/>
        </w:rPr>
        <w:t xml:space="preserve"> </w:t>
      </w:r>
      <w:r>
        <w:rPr>
          <w:rFonts w:ascii="Courier New"/>
          <w:color w:val="231F20"/>
          <w:sz w:val="16"/>
          <w:shd w:val="clear" w:color="auto" w:fill="D6DFD8"/>
        </w:rPr>
        <w:t>task</w:t>
      </w:r>
      <w:r>
        <w:rPr>
          <w:rFonts w:ascii="Courier New"/>
          <w:color w:val="231F20"/>
          <w:spacing w:val="-10"/>
          <w:sz w:val="16"/>
          <w:shd w:val="clear" w:color="auto" w:fill="D6DFD8"/>
        </w:rPr>
        <w:t xml:space="preserve"> </w:t>
      </w:r>
      <w:r>
        <w:rPr>
          <w:rFonts w:ascii="Courier New"/>
          <w:color w:val="231F20"/>
          <w:sz w:val="16"/>
          <w:shd w:val="clear" w:color="auto" w:fill="D6DFD8"/>
        </w:rPr>
        <w:t>=</w:t>
      </w:r>
      <w:r>
        <w:rPr>
          <w:rFonts w:ascii="Courier New"/>
          <w:color w:val="231F20"/>
          <w:spacing w:val="-10"/>
          <w:sz w:val="16"/>
          <w:shd w:val="clear" w:color="auto" w:fill="D6DFD8"/>
        </w:rPr>
        <w:t xml:space="preserve"> </w:t>
      </w:r>
      <w:r>
        <w:rPr>
          <w:rFonts w:ascii="Courier New"/>
          <w:b/>
          <w:color w:val="71A087"/>
          <w:sz w:val="16"/>
          <w:shd w:val="clear" w:color="auto" w:fill="D6DFD8"/>
        </w:rPr>
        <w:t>new</w:t>
      </w:r>
      <w:r>
        <w:rPr>
          <w:rFonts w:ascii="Courier New"/>
          <w:b/>
          <w:color w:val="71A087"/>
          <w:spacing w:val="-10"/>
          <w:sz w:val="16"/>
          <w:shd w:val="clear" w:color="auto" w:fill="D6DFD8"/>
        </w:rPr>
        <w:t xml:space="preserve"> </w:t>
      </w:r>
      <w:r>
        <w:rPr>
          <w:rFonts w:ascii="Courier New"/>
          <w:color w:val="231F20"/>
          <w:sz w:val="16"/>
          <w:shd w:val="clear" w:color="auto" w:fill="D6DFD8"/>
        </w:rPr>
        <w:t>TaskClass(...);</w:t>
      </w:r>
    </w:p>
    <w:p w14:paraId="0EDC293F" w14:textId="77777777" w:rsidR="0015558A" w:rsidRDefault="0015558A">
      <w:pPr>
        <w:pStyle w:val="BodyText"/>
        <w:spacing w:before="7"/>
        <w:rPr>
          <w:rFonts w:ascii="Courier New"/>
          <w:sz w:val="15"/>
        </w:rPr>
      </w:pPr>
    </w:p>
    <w:p w14:paraId="2F26FD73" w14:textId="77777777" w:rsidR="0015558A" w:rsidRDefault="00000000">
      <w:pPr>
        <w:spacing w:line="181" w:lineRule="exact"/>
        <w:ind w:left="928"/>
        <w:rPr>
          <w:rFonts w:ascii="Courier New"/>
          <w:sz w:val="16"/>
        </w:rPr>
      </w:pPr>
      <w:r>
        <w:rPr>
          <w:rFonts w:ascii="Courier New"/>
          <w:color w:val="8A8C8E"/>
          <w:sz w:val="16"/>
        </w:rPr>
        <w:t>//</w:t>
      </w:r>
      <w:r>
        <w:rPr>
          <w:rFonts w:ascii="Courier New"/>
          <w:color w:val="8A8C8E"/>
          <w:spacing w:val="-4"/>
          <w:sz w:val="16"/>
        </w:rPr>
        <w:t xml:space="preserve"> </w:t>
      </w:r>
      <w:r>
        <w:rPr>
          <w:rFonts w:ascii="Courier New"/>
          <w:color w:val="8A8C8E"/>
          <w:sz w:val="16"/>
        </w:rPr>
        <w:t>Create</w:t>
      </w:r>
      <w:r>
        <w:rPr>
          <w:rFonts w:ascii="Courier New"/>
          <w:color w:val="8A8C8E"/>
          <w:spacing w:val="-4"/>
          <w:sz w:val="16"/>
        </w:rPr>
        <w:t xml:space="preserve"> </w:t>
      </w:r>
      <w:r>
        <w:rPr>
          <w:rFonts w:ascii="Courier New"/>
          <w:color w:val="8A8C8E"/>
          <w:sz w:val="16"/>
        </w:rPr>
        <w:t>a</w:t>
      </w:r>
      <w:r>
        <w:rPr>
          <w:rFonts w:ascii="Courier New"/>
          <w:color w:val="8A8C8E"/>
          <w:spacing w:val="-4"/>
          <w:sz w:val="16"/>
        </w:rPr>
        <w:t xml:space="preserve"> </w:t>
      </w:r>
      <w:r>
        <w:rPr>
          <w:rFonts w:ascii="Courier New"/>
          <w:color w:val="8A8C8E"/>
          <w:spacing w:val="-2"/>
          <w:sz w:val="16"/>
        </w:rPr>
        <w:t>thread</w:t>
      </w:r>
    </w:p>
    <w:p w14:paraId="05D5FB06" w14:textId="77777777" w:rsidR="0015558A" w:rsidRDefault="00000000">
      <w:pPr>
        <w:spacing w:line="181" w:lineRule="exact"/>
        <w:ind w:left="928"/>
        <w:rPr>
          <w:rFonts w:ascii="Courier New"/>
          <w:sz w:val="16"/>
        </w:rPr>
      </w:pPr>
      <w:r>
        <w:rPr>
          <w:rFonts w:ascii="Courier New"/>
          <w:color w:val="231F20"/>
          <w:sz w:val="16"/>
          <w:shd w:val="clear" w:color="auto" w:fill="D6DFD8"/>
        </w:rPr>
        <w:t>Thread</w:t>
      </w:r>
      <w:r>
        <w:rPr>
          <w:rFonts w:ascii="Courier New"/>
          <w:color w:val="231F20"/>
          <w:spacing w:val="-5"/>
          <w:sz w:val="16"/>
          <w:shd w:val="clear" w:color="auto" w:fill="D6DFD8"/>
        </w:rPr>
        <w:t xml:space="preserve"> </w:t>
      </w:r>
      <w:r>
        <w:rPr>
          <w:rFonts w:ascii="Courier New"/>
          <w:color w:val="231F20"/>
          <w:sz w:val="16"/>
          <w:shd w:val="clear" w:color="auto" w:fill="D6DFD8"/>
        </w:rPr>
        <w:t>thread</w:t>
      </w:r>
      <w:r>
        <w:rPr>
          <w:rFonts w:ascii="Courier New"/>
          <w:color w:val="231F20"/>
          <w:spacing w:val="-5"/>
          <w:sz w:val="16"/>
          <w:shd w:val="clear" w:color="auto" w:fill="D6DFD8"/>
        </w:rPr>
        <w:t xml:space="preserve"> </w:t>
      </w:r>
      <w:r>
        <w:rPr>
          <w:rFonts w:ascii="Courier New"/>
          <w:color w:val="231F20"/>
          <w:sz w:val="16"/>
          <w:shd w:val="clear" w:color="auto" w:fill="D6DFD8"/>
        </w:rPr>
        <w:t>=</w:t>
      </w:r>
      <w:r>
        <w:rPr>
          <w:rFonts w:ascii="Courier New"/>
          <w:color w:val="231F20"/>
          <w:spacing w:val="-5"/>
          <w:sz w:val="16"/>
          <w:shd w:val="clear" w:color="auto" w:fill="D6DFD8"/>
        </w:rPr>
        <w:t xml:space="preserve"> </w:t>
      </w:r>
      <w:r>
        <w:rPr>
          <w:rFonts w:ascii="Courier New"/>
          <w:b/>
          <w:color w:val="71A087"/>
          <w:sz w:val="16"/>
          <w:shd w:val="clear" w:color="auto" w:fill="D6DFD8"/>
        </w:rPr>
        <w:t>new</w:t>
      </w:r>
      <w:r>
        <w:rPr>
          <w:rFonts w:ascii="Courier New"/>
          <w:b/>
          <w:color w:val="71A087"/>
          <w:spacing w:val="-5"/>
          <w:sz w:val="16"/>
          <w:shd w:val="clear" w:color="auto" w:fill="D6DFD8"/>
        </w:rPr>
        <w:t xml:space="preserve"> </w:t>
      </w:r>
      <w:r>
        <w:rPr>
          <w:rFonts w:ascii="Courier New"/>
          <w:color w:val="231F20"/>
          <w:spacing w:val="-2"/>
          <w:sz w:val="16"/>
          <w:shd w:val="clear" w:color="auto" w:fill="D6DFD8"/>
        </w:rPr>
        <w:t>Thread(task);</w:t>
      </w:r>
    </w:p>
    <w:p w14:paraId="7D0BCB46" w14:textId="77777777" w:rsidR="0015558A" w:rsidRDefault="0015558A">
      <w:pPr>
        <w:pStyle w:val="BodyText"/>
        <w:spacing w:before="9"/>
        <w:rPr>
          <w:rFonts w:ascii="Courier New"/>
          <w:sz w:val="15"/>
        </w:rPr>
      </w:pPr>
    </w:p>
    <w:p w14:paraId="4882422D" w14:textId="77777777" w:rsidR="0015558A" w:rsidRDefault="00000000">
      <w:pPr>
        <w:ind w:left="928" w:right="1401"/>
        <w:rPr>
          <w:rFonts w:ascii="Courier New"/>
          <w:sz w:val="16"/>
        </w:rPr>
      </w:pPr>
      <w:r>
        <w:rPr>
          <w:rFonts w:ascii="Courier New"/>
          <w:color w:val="8A8C8E"/>
          <w:sz w:val="16"/>
        </w:rPr>
        <w:t>//</w:t>
      </w:r>
      <w:r>
        <w:rPr>
          <w:rFonts w:ascii="Courier New"/>
          <w:color w:val="8A8C8E"/>
          <w:spacing w:val="-13"/>
          <w:sz w:val="16"/>
        </w:rPr>
        <w:t xml:space="preserve"> </w:t>
      </w:r>
      <w:r>
        <w:rPr>
          <w:rFonts w:ascii="Courier New"/>
          <w:color w:val="8A8C8E"/>
          <w:sz w:val="16"/>
        </w:rPr>
        <w:t>Start</w:t>
      </w:r>
      <w:r>
        <w:rPr>
          <w:rFonts w:ascii="Courier New"/>
          <w:color w:val="8A8C8E"/>
          <w:spacing w:val="-13"/>
          <w:sz w:val="16"/>
        </w:rPr>
        <w:t xml:space="preserve"> </w:t>
      </w:r>
      <w:r>
        <w:rPr>
          <w:rFonts w:ascii="Courier New"/>
          <w:color w:val="8A8C8E"/>
          <w:sz w:val="16"/>
        </w:rPr>
        <w:t>a</w:t>
      </w:r>
      <w:r>
        <w:rPr>
          <w:rFonts w:ascii="Courier New"/>
          <w:color w:val="8A8C8E"/>
          <w:spacing w:val="-13"/>
          <w:sz w:val="16"/>
        </w:rPr>
        <w:t xml:space="preserve"> </w:t>
      </w:r>
      <w:r>
        <w:rPr>
          <w:rFonts w:ascii="Courier New"/>
          <w:color w:val="8A8C8E"/>
          <w:sz w:val="16"/>
        </w:rPr>
        <w:t xml:space="preserve">thread </w:t>
      </w:r>
      <w:r>
        <w:rPr>
          <w:rFonts w:ascii="Courier New"/>
          <w:color w:val="231F20"/>
          <w:spacing w:val="-2"/>
          <w:sz w:val="16"/>
          <w:shd w:val="clear" w:color="auto" w:fill="D6DFD8"/>
        </w:rPr>
        <w:t>thread.start();</w:t>
      </w:r>
    </w:p>
    <w:p w14:paraId="48319B07" w14:textId="77777777" w:rsidR="0015558A" w:rsidRDefault="00000000">
      <w:pPr>
        <w:spacing w:line="178" w:lineRule="exact"/>
        <w:ind w:left="928"/>
        <w:rPr>
          <w:rFonts w:ascii="Courier New"/>
          <w:sz w:val="16"/>
        </w:rPr>
      </w:pPr>
      <w:r>
        <w:rPr>
          <w:rFonts w:ascii="Courier New"/>
          <w:color w:val="231F20"/>
          <w:spacing w:val="-5"/>
          <w:sz w:val="16"/>
        </w:rPr>
        <w:t>...</w:t>
      </w:r>
    </w:p>
    <w:p w14:paraId="32153DDA" w14:textId="77777777" w:rsidR="0015558A" w:rsidRDefault="00000000">
      <w:pPr>
        <w:spacing w:line="180" w:lineRule="exact"/>
        <w:ind w:left="736"/>
        <w:rPr>
          <w:rFonts w:ascii="Courier New"/>
          <w:sz w:val="16"/>
        </w:rPr>
      </w:pPr>
      <w:r>
        <w:rPr>
          <w:rFonts w:ascii="Courier New"/>
          <w:color w:val="231F20"/>
          <w:w w:val="99"/>
          <w:sz w:val="16"/>
        </w:rPr>
        <w:t>}</w:t>
      </w:r>
    </w:p>
    <w:p w14:paraId="73F293A8" w14:textId="77777777" w:rsidR="0015558A" w:rsidRDefault="00000000">
      <w:pPr>
        <w:spacing w:line="180" w:lineRule="exact"/>
        <w:ind w:left="736"/>
        <w:rPr>
          <w:rFonts w:ascii="Courier New"/>
          <w:sz w:val="16"/>
        </w:rPr>
      </w:pPr>
      <w:r>
        <w:rPr>
          <w:rFonts w:ascii="Courier New"/>
          <w:color w:val="231F20"/>
          <w:spacing w:val="-5"/>
          <w:sz w:val="16"/>
        </w:rPr>
        <w:t>...</w:t>
      </w:r>
    </w:p>
    <w:p w14:paraId="3C178E77" w14:textId="77777777" w:rsidR="0015558A" w:rsidRDefault="00000000">
      <w:pPr>
        <w:spacing w:line="181" w:lineRule="exact"/>
        <w:ind w:left="544"/>
        <w:rPr>
          <w:rFonts w:ascii="Courier New"/>
          <w:sz w:val="16"/>
        </w:rPr>
      </w:pPr>
      <w:r>
        <w:rPr>
          <w:rFonts w:ascii="Courier New"/>
          <w:color w:val="231F20"/>
          <w:w w:val="99"/>
          <w:sz w:val="16"/>
        </w:rPr>
        <w:t>}</w:t>
      </w:r>
    </w:p>
    <w:p w14:paraId="6EC13D93" w14:textId="77777777" w:rsidR="0015558A" w:rsidRDefault="0015558A">
      <w:pPr>
        <w:spacing w:line="181" w:lineRule="exact"/>
        <w:rPr>
          <w:rFonts w:ascii="Courier New"/>
          <w:sz w:val="16"/>
        </w:rPr>
        <w:sectPr w:rsidR="0015558A">
          <w:type w:val="continuous"/>
          <w:pgSz w:w="13080" w:h="15960"/>
          <w:pgMar w:top="300" w:right="1100" w:bottom="300" w:left="1340" w:header="0" w:footer="583" w:gutter="0"/>
          <w:cols w:num="2" w:space="720" w:equalWidth="0">
            <w:col w:w="5287" w:space="40"/>
            <w:col w:w="5313"/>
          </w:cols>
        </w:sectPr>
      </w:pPr>
    </w:p>
    <w:p w14:paraId="06642226" w14:textId="77777777" w:rsidR="0015558A" w:rsidRDefault="0015558A">
      <w:pPr>
        <w:pStyle w:val="BodyText"/>
        <w:spacing w:before="2"/>
        <w:rPr>
          <w:rFonts w:ascii="Courier New"/>
          <w:sz w:val="17"/>
        </w:rPr>
      </w:pPr>
    </w:p>
    <w:p w14:paraId="4A7EB517" w14:textId="77777777" w:rsidR="0015558A" w:rsidRDefault="00000000">
      <w:pPr>
        <w:tabs>
          <w:tab w:val="left" w:pos="7677"/>
        </w:tabs>
        <w:ind w:left="3071"/>
        <w:rPr>
          <w:sz w:val="16"/>
        </w:rPr>
      </w:pPr>
      <w:r>
        <w:rPr>
          <w:color w:val="231F20"/>
          <w:spacing w:val="-5"/>
          <w:w w:val="115"/>
          <w:sz w:val="16"/>
        </w:rPr>
        <w:t>(a)</w:t>
      </w:r>
      <w:r>
        <w:rPr>
          <w:color w:val="231F20"/>
          <w:sz w:val="16"/>
        </w:rPr>
        <w:tab/>
      </w:r>
      <w:r>
        <w:rPr>
          <w:color w:val="231F20"/>
          <w:spacing w:val="-5"/>
          <w:w w:val="115"/>
          <w:sz w:val="16"/>
        </w:rPr>
        <w:t>(b)</w:t>
      </w:r>
    </w:p>
    <w:p w14:paraId="79F6106A" w14:textId="77777777" w:rsidR="0015558A" w:rsidRDefault="0015558A">
      <w:pPr>
        <w:pStyle w:val="BodyText"/>
        <w:spacing w:before="6"/>
        <w:rPr>
          <w:sz w:val="14"/>
        </w:rPr>
      </w:pPr>
    </w:p>
    <w:p w14:paraId="6FE0A346" w14:textId="77777777" w:rsidR="0015558A" w:rsidRDefault="00000000">
      <w:pPr>
        <w:spacing w:before="1"/>
        <w:ind w:left="520"/>
        <w:rPr>
          <w:sz w:val="20"/>
        </w:rPr>
      </w:pPr>
      <w:r>
        <w:rPr>
          <w:rFonts w:ascii="Book Antiqua"/>
          <w:b/>
          <w:color w:val="71A087"/>
          <w:sz w:val="20"/>
        </w:rPr>
        <w:t>F</w:t>
      </w:r>
      <w:r>
        <w:rPr>
          <w:rFonts w:ascii="Book Antiqua"/>
          <w:b/>
          <w:color w:val="71A087"/>
          <w:sz w:val="15"/>
        </w:rPr>
        <w:t>IGuRE</w:t>
      </w:r>
      <w:r>
        <w:rPr>
          <w:rFonts w:ascii="Book Antiqua"/>
          <w:b/>
          <w:color w:val="71A087"/>
          <w:spacing w:val="2"/>
          <w:sz w:val="15"/>
        </w:rPr>
        <w:t xml:space="preserve"> </w:t>
      </w:r>
      <w:r>
        <w:rPr>
          <w:rFonts w:ascii="Book Antiqua"/>
          <w:b/>
          <w:color w:val="71A087"/>
          <w:sz w:val="20"/>
        </w:rPr>
        <w:t>32.2</w:t>
      </w:r>
      <w:r>
        <w:rPr>
          <w:rFonts w:ascii="Book Antiqua"/>
          <w:b/>
          <w:color w:val="71A087"/>
          <w:spacing w:val="40"/>
          <w:sz w:val="20"/>
        </w:rPr>
        <w:t xml:space="preserve">  </w:t>
      </w:r>
      <w:r>
        <w:rPr>
          <w:color w:val="231F20"/>
          <w:sz w:val="20"/>
        </w:rPr>
        <w:t>Define</w:t>
      </w:r>
      <w:r>
        <w:rPr>
          <w:color w:val="231F20"/>
          <w:spacing w:val="-4"/>
          <w:sz w:val="20"/>
        </w:rPr>
        <w:t xml:space="preserve"> </w:t>
      </w:r>
      <w:r>
        <w:rPr>
          <w:color w:val="231F20"/>
          <w:sz w:val="20"/>
        </w:rPr>
        <w:t>a</w:t>
      </w:r>
      <w:r>
        <w:rPr>
          <w:color w:val="231F20"/>
          <w:spacing w:val="-5"/>
          <w:sz w:val="20"/>
        </w:rPr>
        <w:t xml:space="preserve"> </w:t>
      </w:r>
      <w:r>
        <w:rPr>
          <w:color w:val="231F20"/>
          <w:sz w:val="20"/>
        </w:rPr>
        <w:t>task</w:t>
      </w:r>
      <w:r>
        <w:rPr>
          <w:color w:val="231F20"/>
          <w:spacing w:val="-5"/>
          <w:sz w:val="20"/>
        </w:rPr>
        <w:t xml:space="preserve"> </w:t>
      </w:r>
      <w:r>
        <w:rPr>
          <w:color w:val="231F20"/>
          <w:sz w:val="20"/>
        </w:rPr>
        <w:t>class</w:t>
      </w:r>
      <w:r>
        <w:rPr>
          <w:color w:val="231F20"/>
          <w:spacing w:val="-4"/>
          <w:sz w:val="20"/>
        </w:rPr>
        <w:t xml:space="preserve"> </w:t>
      </w:r>
      <w:r>
        <w:rPr>
          <w:color w:val="231F20"/>
          <w:sz w:val="20"/>
        </w:rPr>
        <w:t>by</w:t>
      </w:r>
      <w:r>
        <w:rPr>
          <w:color w:val="231F20"/>
          <w:spacing w:val="-5"/>
          <w:sz w:val="20"/>
        </w:rPr>
        <w:t xml:space="preserve"> </w:t>
      </w:r>
      <w:r>
        <w:rPr>
          <w:color w:val="231F20"/>
          <w:sz w:val="20"/>
        </w:rPr>
        <w:t>implementing</w:t>
      </w:r>
      <w:r>
        <w:rPr>
          <w:color w:val="231F20"/>
          <w:spacing w:val="-5"/>
          <w:sz w:val="20"/>
        </w:rPr>
        <w:t xml:space="preserve"> </w:t>
      </w:r>
      <w:r>
        <w:rPr>
          <w:color w:val="231F20"/>
          <w:sz w:val="20"/>
        </w:rPr>
        <w:t>the</w:t>
      </w:r>
      <w:r>
        <w:rPr>
          <w:color w:val="231F20"/>
          <w:spacing w:val="-6"/>
          <w:sz w:val="20"/>
        </w:rPr>
        <w:t xml:space="preserve"> </w:t>
      </w:r>
      <w:r>
        <w:rPr>
          <w:rFonts w:ascii="Courier New"/>
          <w:b/>
          <w:color w:val="71A087"/>
          <w:sz w:val="18"/>
        </w:rPr>
        <w:t>Runnable</w:t>
      </w:r>
      <w:r>
        <w:rPr>
          <w:rFonts w:ascii="Courier New"/>
          <w:b/>
          <w:color w:val="71A087"/>
          <w:spacing w:val="-59"/>
          <w:sz w:val="18"/>
        </w:rPr>
        <w:t xml:space="preserve"> </w:t>
      </w:r>
      <w:r>
        <w:rPr>
          <w:color w:val="231F20"/>
          <w:spacing w:val="-2"/>
          <w:sz w:val="20"/>
        </w:rPr>
        <w:t>interface.</w:t>
      </w:r>
    </w:p>
    <w:p w14:paraId="17E49C82" w14:textId="77777777" w:rsidR="0015558A" w:rsidRDefault="0015558A">
      <w:pPr>
        <w:pStyle w:val="BodyText"/>
        <w:spacing w:before="8"/>
        <w:rPr>
          <w:sz w:val="25"/>
        </w:rPr>
      </w:pPr>
    </w:p>
    <w:p w14:paraId="3854E63E" w14:textId="77777777" w:rsidR="0015558A" w:rsidRDefault="0015558A">
      <w:pPr>
        <w:rPr>
          <w:sz w:val="25"/>
        </w:rPr>
        <w:sectPr w:rsidR="0015558A">
          <w:type w:val="continuous"/>
          <w:pgSz w:w="13080" w:h="15960"/>
          <w:pgMar w:top="300" w:right="1100" w:bottom="300" w:left="1340" w:header="0" w:footer="583" w:gutter="0"/>
          <w:cols w:space="720"/>
        </w:sectPr>
      </w:pPr>
    </w:p>
    <w:p w14:paraId="2C11A926" w14:textId="77777777" w:rsidR="0015558A" w:rsidRDefault="00000000">
      <w:pPr>
        <w:pStyle w:val="BodyText"/>
        <w:spacing w:before="96"/>
        <w:ind w:left="519" w:firstLine="240"/>
      </w:pPr>
      <w:r>
        <w:rPr>
          <w:color w:val="231F20"/>
        </w:rPr>
        <w:t>Once</w:t>
      </w:r>
      <w:r>
        <w:rPr>
          <w:color w:val="231F20"/>
          <w:spacing w:val="24"/>
        </w:rPr>
        <w:t xml:space="preserve"> </w:t>
      </w:r>
      <w:r>
        <w:rPr>
          <w:color w:val="231F20"/>
        </w:rPr>
        <w:t>you</w:t>
      </w:r>
      <w:r>
        <w:rPr>
          <w:color w:val="231F20"/>
          <w:spacing w:val="24"/>
        </w:rPr>
        <w:t xml:space="preserve"> </w:t>
      </w:r>
      <w:r>
        <w:rPr>
          <w:color w:val="231F20"/>
        </w:rPr>
        <w:t>have</w:t>
      </w:r>
      <w:r>
        <w:rPr>
          <w:color w:val="231F20"/>
          <w:spacing w:val="24"/>
        </w:rPr>
        <w:t xml:space="preserve"> </w:t>
      </w:r>
      <w:r>
        <w:rPr>
          <w:color w:val="231F20"/>
        </w:rPr>
        <w:t>defined</w:t>
      </w:r>
      <w:r>
        <w:rPr>
          <w:color w:val="231F20"/>
          <w:spacing w:val="24"/>
        </w:rPr>
        <w:t xml:space="preserve"> </w:t>
      </w:r>
      <w:r>
        <w:rPr>
          <w:color w:val="231F20"/>
        </w:rPr>
        <w:t>a</w:t>
      </w:r>
      <w:r>
        <w:rPr>
          <w:color w:val="231F20"/>
          <w:spacing w:val="24"/>
        </w:rPr>
        <w:t xml:space="preserve"> </w:t>
      </w:r>
      <w:r>
        <w:rPr>
          <w:rFonts w:ascii="Courier New"/>
          <w:b/>
          <w:color w:val="71A087"/>
          <w:sz w:val="18"/>
        </w:rPr>
        <w:t>TaskClass</w:t>
      </w:r>
      <w:r>
        <w:rPr>
          <w:color w:val="231F20"/>
        </w:rPr>
        <w:t>,</w:t>
      </w:r>
      <w:r>
        <w:rPr>
          <w:color w:val="231F20"/>
          <w:spacing w:val="24"/>
        </w:rPr>
        <w:t xml:space="preserve"> </w:t>
      </w:r>
      <w:r>
        <w:rPr>
          <w:color w:val="231F20"/>
        </w:rPr>
        <w:t>you</w:t>
      </w:r>
      <w:r>
        <w:rPr>
          <w:color w:val="231F20"/>
          <w:spacing w:val="24"/>
        </w:rPr>
        <w:t xml:space="preserve"> </w:t>
      </w:r>
      <w:r>
        <w:rPr>
          <w:color w:val="231F20"/>
        </w:rPr>
        <w:t>can</w:t>
      </w:r>
      <w:r>
        <w:rPr>
          <w:color w:val="231F20"/>
          <w:spacing w:val="24"/>
        </w:rPr>
        <w:t xml:space="preserve"> </w:t>
      </w:r>
      <w:r>
        <w:rPr>
          <w:color w:val="231F20"/>
        </w:rPr>
        <w:t>create</w:t>
      </w:r>
      <w:r>
        <w:rPr>
          <w:color w:val="231F20"/>
          <w:spacing w:val="24"/>
        </w:rPr>
        <w:t xml:space="preserve"> </w:t>
      </w:r>
      <w:r>
        <w:rPr>
          <w:color w:val="231F20"/>
        </w:rPr>
        <w:t>a</w:t>
      </w:r>
      <w:r>
        <w:rPr>
          <w:color w:val="231F20"/>
          <w:spacing w:val="24"/>
        </w:rPr>
        <w:t xml:space="preserve"> </w:t>
      </w:r>
      <w:r>
        <w:rPr>
          <w:color w:val="231F20"/>
        </w:rPr>
        <w:t>task</w:t>
      </w:r>
      <w:r>
        <w:rPr>
          <w:color w:val="231F20"/>
          <w:spacing w:val="24"/>
        </w:rPr>
        <w:t xml:space="preserve"> </w:t>
      </w:r>
      <w:r>
        <w:rPr>
          <w:color w:val="231F20"/>
        </w:rPr>
        <w:t>using</w:t>
      </w:r>
      <w:r>
        <w:rPr>
          <w:color w:val="231F20"/>
          <w:spacing w:val="24"/>
        </w:rPr>
        <w:t xml:space="preserve"> </w:t>
      </w:r>
      <w:r>
        <w:rPr>
          <w:color w:val="231F20"/>
        </w:rPr>
        <w:t>its</w:t>
      </w:r>
      <w:r>
        <w:rPr>
          <w:color w:val="231F20"/>
          <w:spacing w:val="24"/>
        </w:rPr>
        <w:t xml:space="preserve"> </w:t>
      </w:r>
      <w:r>
        <w:rPr>
          <w:color w:val="231F20"/>
        </w:rPr>
        <w:t>constructor.</w:t>
      </w:r>
      <w:r>
        <w:rPr>
          <w:color w:val="231F20"/>
          <w:spacing w:val="24"/>
        </w:rPr>
        <w:t xml:space="preserve"> </w:t>
      </w:r>
      <w:r>
        <w:rPr>
          <w:color w:val="231F20"/>
        </w:rPr>
        <w:t xml:space="preserve">For </w:t>
      </w:r>
      <w:r>
        <w:rPr>
          <w:color w:val="231F20"/>
          <w:spacing w:val="-2"/>
        </w:rPr>
        <w:t>example,</w:t>
      </w:r>
    </w:p>
    <w:p w14:paraId="3C92DB5D" w14:textId="77777777" w:rsidR="0015558A" w:rsidRDefault="0015558A">
      <w:pPr>
        <w:pStyle w:val="BodyText"/>
        <w:spacing w:before="9"/>
        <w:rPr>
          <w:sz w:val="17"/>
        </w:rPr>
      </w:pPr>
    </w:p>
    <w:p w14:paraId="68F66057" w14:textId="77777777" w:rsidR="0015558A" w:rsidRDefault="00000000">
      <w:pPr>
        <w:ind w:left="760"/>
        <w:rPr>
          <w:rFonts w:ascii="Courier New"/>
          <w:sz w:val="17"/>
        </w:rPr>
      </w:pPr>
      <w:r>
        <w:rPr>
          <w:rFonts w:ascii="Courier New"/>
          <w:color w:val="231F20"/>
          <w:sz w:val="17"/>
        </w:rPr>
        <w:t>TaskClass</w:t>
      </w:r>
      <w:r>
        <w:rPr>
          <w:rFonts w:ascii="Courier New"/>
          <w:color w:val="231F20"/>
          <w:spacing w:val="-6"/>
          <w:sz w:val="17"/>
        </w:rPr>
        <w:t xml:space="preserve"> </w:t>
      </w:r>
      <w:r>
        <w:rPr>
          <w:rFonts w:ascii="Courier New"/>
          <w:color w:val="231F20"/>
          <w:sz w:val="17"/>
        </w:rPr>
        <w:t>task</w:t>
      </w:r>
      <w:r>
        <w:rPr>
          <w:rFonts w:ascii="Courier New"/>
          <w:color w:val="231F20"/>
          <w:spacing w:val="-5"/>
          <w:sz w:val="17"/>
        </w:rPr>
        <w:t xml:space="preserve"> </w:t>
      </w:r>
      <w:r>
        <w:rPr>
          <w:rFonts w:ascii="Courier New"/>
          <w:color w:val="231F20"/>
          <w:sz w:val="17"/>
        </w:rPr>
        <w:t>=</w:t>
      </w:r>
      <w:r>
        <w:rPr>
          <w:rFonts w:ascii="Courier New"/>
          <w:color w:val="231F20"/>
          <w:spacing w:val="-5"/>
          <w:sz w:val="17"/>
        </w:rPr>
        <w:t xml:space="preserve"> </w:t>
      </w:r>
      <w:r>
        <w:rPr>
          <w:rFonts w:ascii="Courier New"/>
          <w:b/>
          <w:color w:val="71A087"/>
          <w:sz w:val="17"/>
        </w:rPr>
        <w:t>new</w:t>
      </w:r>
      <w:r>
        <w:rPr>
          <w:rFonts w:ascii="Courier New"/>
          <w:b/>
          <w:color w:val="71A087"/>
          <w:spacing w:val="-6"/>
          <w:sz w:val="17"/>
        </w:rPr>
        <w:t xml:space="preserve"> </w:t>
      </w:r>
      <w:r>
        <w:rPr>
          <w:rFonts w:ascii="Courier New"/>
          <w:color w:val="231F20"/>
          <w:spacing w:val="-2"/>
          <w:sz w:val="17"/>
        </w:rPr>
        <w:t>TaskClass(...);</w:t>
      </w:r>
    </w:p>
    <w:p w14:paraId="4EDAD67A" w14:textId="77777777" w:rsidR="0015558A" w:rsidRDefault="0015558A">
      <w:pPr>
        <w:pStyle w:val="BodyText"/>
        <w:spacing w:before="1"/>
        <w:rPr>
          <w:rFonts w:ascii="Courier New"/>
          <w:sz w:val="16"/>
        </w:rPr>
      </w:pPr>
    </w:p>
    <w:p w14:paraId="3C62DD3D" w14:textId="77777777" w:rsidR="0015558A" w:rsidRDefault="00000000">
      <w:pPr>
        <w:pStyle w:val="BodyText"/>
        <w:ind w:left="520" w:hanging="1"/>
      </w:pPr>
      <w:r>
        <w:rPr>
          <w:color w:val="231F20"/>
        </w:rPr>
        <w:t>A</w:t>
      </w:r>
      <w:r>
        <w:rPr>
          <w:color w:val="231F20"/>
          <w:spacing w:val="-3"/>
        </w:rPr>
        <w:t xml:space="preserve"> </w:t>
      </w:r>
      <w:r>
        <w:rPr>
          <w:color w:val="231F20"/>
        </w:rPr>
        <w:t>task</w:t>
      </w:r>
      <w:r>
        <w:rPr>
          <w:color w:val="231F20"/>
          <w:spacing w:val="-1"/>
        </w:rPr>
        <w:t xml:space="preserve"> </w:t>
      </w:r>
      <w:r>
        <w:rPr>
          <w:color w:val="231F20"/>
        </w:rPr>
        <w:t>must</w:t>
      </w:r>
      <w:r>
        <w:rPr>
          <w:color w:val="231F20"/>
          <w:spacing w:val="-1"/>
        </w:rPr>
        <w:t xml:space="preserve"> </w:t>
      </w:r>
      <w:r>
        <w:rPr>
          <w:color w:val="231F20"/>
        </w:rPr>
        <w:t>be</w:t>
      </w:r>
      <w:r>
        <w:rPr>
          <w:color w:val="231F20"/>
          <w:spacing w:val="-1"/>
        </w:rPr>
        <w:t xml:space="preserve"> </w:t>
      </w:r>
      <w:r>
        <w:rPr>
          <w:color w:val="231F20"/>
        </w:rPr>
        <w:t>executed</w:t>
      </w:r>
      <w:r>
        <w:rPr>
          <w:color w:val="231F20"/>
          <w:spacing w:val="-1"/>
        </w:rPr>
        <w:t xml:space="preserve"> </w:t>
      </w:r>
      <w:r>
        <w:rPr>
          <w:color w:val="231F20"/>
        </w:rPr>
        <w:t>in</w:t>
      </w:r>
      <w:r>
        <w:rPr>
          <w:color w:val="231F20"/>
          <w:spacing w:val="-1"/>
        </w:rPr>
        <w:t xml:space="preserve"> </w:t>
      </w:r>
      <w:r>
        <w:rPr>
          <w:color w:val="231F20"/>
        </w:rPr>
        <w:t>a</w:t>
      </w:r>
      <w:r>
        <w:rPr>
          <w:color w:val="231F20"/>
          <w:spacing w:val="-1"/>
        </w:rPr>
        <w:t xml:space="preserve"> </w:t>
      </w:r>
      <w:r>
        <w:rPr>
          <w:color w:val="231F20"/>
        </w:rPr>
        <w:t>thread.</w:t>
      </w:r>
      <w:r>
        <w:rPr>
          <w:color w:val="231F20"/>
          <w:spacing w:val="-1"/>
        </w:rPr>
        <w:t xml:space="preserve"> </w:t>
      </w:r>
      <w:r>
        <w:rPr>
          <w:color w:val="231F20"/>
        </w:rPr>
        <w:t>The</w:t>
      </w:r>
      <w:r>
        <w:rPr>
          <w:color w:val="231F20"/>
          <w:spacing w:val="-1"/>
        </w:rPr>
        <w:t xml:space="preserve"> </w:t>
      </w:r>
      <w:r>
        <w:rPr>
          <w:rFonts w:ascii="Courier New"/>
          <w:b/>
          <w:color w:val="71A087"/>
          <w:sz w:val="18"/>
        </w:rPr>
        <w:t>Thread</w:t>
      </w:r>
      <w:r>
        <w:rPr>
          <w:rFonts w:ascii="Courier New"/>
          <w:b/>
          <w:color w:val="71A087"/>
          <w:spacing w:val="-57"/>
          <w:sz w:val="18"/>
        </w:rPr>
        <w:t xml:space="preserve"> </w:t>
      </w:r>
      <w:r>
        <w:rPr>
          <w:color w:val="231F20"/>
        </w:rPr>
        <w:t>class</w:t>
      </w:r>
      <w:r>
        <w:rPr>
          <w:color w:val="231F20"/>
          <w:spacing w:val="-1"/>
        </w:rPr>
        <w:t xml:space="preserve"> </w:t>
      </w:r>
      <w:r>
        <w:rPr>
          <w:color w:val="231F20"/>
        </w:rPr>
        <w:t>contains</w:t>
      </w:r>
      <w:r>
        <w:rPr>
          <w:color w:val="231F20"/>
          <w:spacing w:val="-1"/>
        </w:rPr>
        <w:t xml:space="preserve"> </w:t>
      </w:r>
      <w:r>
        <w:rPr>
          <w:color w:val="231F20"/>
        </w:rPr>
        <w:t>the</w:t>
      </w:r>
      <w:r>
        <w:rPr>
          <w:color w:val="231F20"/>
          <w:spacing w:val="-1"/>
        </w:rPr>
        <w:t xml:space="preserve"> </w:t>
      </w:r>
      <w:r>
        <w:rPr>
          <w:color w:val="231F20"/>
        </w:rPr>
        <w:t>constructors</w:t>
      </w:r>
      <w:r>
        <w:rPr>
          <w:color w:val="231F20"/>
          <w:spacing w:val="-1"/>
        </w:rPr>
        <w:t xml:space="preserve"> </w:t>
      </w:r>
      <w:r>
        <w:rPr>
          <w:color w:val="231F20"/>
        </w:rPr>
        <w:t>for</w:t>
      </w:r>
      <w:r>
        <w:rPr>
          <w:color w:val="231F20"/>
          <w:spacing w:val="-1"/>
        </w:rPr>
        <w:t xml:space="preserve"> </w:t>
      </w:r>
      <w:r>
        <w:rPr>
          <w:color w:val="231F20"/>
        </w:rPr>
        <w:t>creating threads and many useful methods for controlling threads. To create a thread for a task, use</w:t>
      </w:r>
    </w:p>
    <w:p w14:paraId="37CE3B9C" w14:textId="77777777" w:rsidR="0015558A" w:rsidRDefault="0015558A">
      <w:pPr>
        <w:pStyle w:val="BodyText"/>
        <w:spacing w:before="9"/>
        <w:rPr>
          <w:sz w:val="17"/>
        </w:rPr>
      </w:pPr>
    </w:p>
    <w:p w14:paraId="7DD1B053" w14:textId="77777777" w:rsidR="0015558A" w:rsidRDefault="00000000">
      <w:pPr>
        <w:ind w:left="760"/>
        <w:rPr>
          <w:rFonts w:ascii="Courier New"/>
          <w:sz w:val="17"/>
        </w:rPr>
      </w:pPr>
      <w:r>
        <w:rPr>
          <w:rFonts w:ascii="Courier New"/>
          <w:color w:val="231F20"/>
          <w:sz w:val="17"/>
        </w:rPr>
        <w:t>Thread</w:t>
      </w:r>
      <w:r>
        <w:rPr>
          <w:rFonts w:ascii="Courier New"/>
          <w:color w:val="231F20"/>
          <w:spacing w:val="-6"/>
          <w:sz w:val="17"/>
        </w:rPr>
        <w:t xml:space="preserve"> </w:t>
      </w:r>
      <w:r>
        <w:rPr>
          <w:rFonts w:ascii="Courier New"/>
          <w:color w:val="231F20"/>
          <w:sz w:val="17"/>
        </w:rPr>
        <w:t>thread</w:t>
      </w:r>
      <w:r>
        <w:rPr>
          <w:rFonts w:ascii="Courier New"/>
          <w:color w:val="231F20"/>
          <w:spacing w:val="-5"/>
          <w:sz w:val="17"/>
        </w:rPr>
        <w:t xml:space="preserve"> </w:t>
      </w:r>
      <w:r>
        <w:rPr>
          <w:rFonts w:ascii="Courier New"/>
          <w:color w:val="231F20"/>
          <w:sz w:val="17"/>
        </w:rPr>
        <w:t>=</w:t>
      </w:r>
      <w:r>
        <w:rPr>
          <w:rFonts w:ascii="Courier New"/>
          <w:color w:val="231F20"/>
          <w:spacing w:val="-5"/>
          <w:sz w:val="17"/>
        </w:rPr>
        <w:t xml:space="preserve"> </w:t>
      </w:r>
      <w:r>
        <w:rPr>
          <w:rFonts w:ascii="Courier New"/>
          <w:b/>
          <w:color w:val="71A087"/>
          <w:sz w:val="17"/>
        </w:rPr>
        <w:t>new</w:t>
      </w:r>
      <w:r>
        <w:rPr>
          <w:rFonts w:ascii="Courier New"/>
          <w:b/>
          <w:color w:val="71A087"/>
          <w:spacing w:val="-5"/>
          <w:sz w:val="17"/>
        </w:rPr>
        <w:t xml:space="preserve"> </w:t>
      </w:r>
      <w:r>
        <w:rPr>
          <w:rFonts w:ascii="Courier New"/>
          <w:color w:val="231F20"/>
          <w:spacing w:val="-2"/>
          <w:sz w:val="17"/>
        </w:rPr>
        <w:t>Thread(task);</w:t>
      </w:r>
    </w:p>
    <w:p w14:paraId="70666C7E" w14:textId="77777777" w:rsidR="0015558A" w:rsidRDefault="0015558A">
      <w:pPr>
        <w:pStyle w:val="BodyText"/>
        <w:spacing w:before="1"/>
        <w:rPr>
          <w:rFonts w:ascii="Courier New"/>
          <w:sz w:val="16"/>
        </w:rPr>
      </w:pPr>
    </w:p>
    <w:p w14:paraId="245CFFDB" w14:textId="77777777" w:rsidR="0015558A" w:rsidRDefault="00000000">
      <w:pPr>
        <w:pStyle w:val="BodyText"/>
        <w:ind w:left="520" w:hanging="1"/>
      </w:pPr>
      <w:r>
        <w:rPr>
          <w:color w:val="231F20"/>
        </w:rPr>
        <w:t xml:space="preserve">You can then invoke the </w:t>
      </w:r>
      <w:r>
        <w:rPr>
          <w:rFonts w:ascii="Courier New"/>
          <w:b/>
          <w:color w:val="71A087"/>
          <w:sz w:val="18"/>
        </w:rPr>
        <w:t>start()</w:t>
      </w:r>
      <w:r>
        <w:rPr>
          <w:rFonts w:ascii="Courier New"/>
          <w:b/>
          <w:color w:val="71A087"/>
          <w:spacing w:val="-52"/>
          <w:sz w:val="18"/>
        </w:rPr>
        <w:t xml:space="preserve"> </w:t>
      </w:r>
      <w:r>
        <w:rPr>
          <w:color w:val="231F20"/>
        </w:rPr>
        <w:t xml:space="preserve">method to tell the JVM that the thread is ready to run, as </w:t>
      </w:r>
      <w:r>
        <w:rPr>
          <w:color w:val="231F20"/>
          <w:spacing w:val="-2"/>
        </w:rPr>
        <w:t>follows:</w:t>
      </w:r>
    </w:p>
    <w:p w14:paraId="1ED0458F" w14:textId="77777777" w:rsidR="0015558A" w:rsidRDefault="0015558A">
      <w:pPr>
        <w:pStyle w:val="BodyText"/>
        <w:spacing w:before="9"/>
        <w:rPr>
          <w:sz w:val="17"/>
        </w:rPr>
      </w:pPr>
    </w:p>
    <w:p w14:paraId="37093FFD" w14:textId="77777777" w:rsidR="0015558A" w:rsidRDefault="00000000">
      <w:pPr>
        <w:ind w:left="760"/>
        <w:rPr>
          <w:rFonts w:ascii="Courier New"/>
          <w:sz w:val="17"/>
        </w:rPr>
      </w:pPr>
      <w:r>
        <w:rPr>
          <w:rFonts w:ascii="Courier New"/>
          <w:color w:val="231F20"/>
          <w:spacing w:val="-2"/>
          <w:sz w:val="17"/>
        </w:rPr>
        <w:t>thread.start();</w:t>
      </w:r>
    </w:p>
    <w:p w14:paraId="78E899DC" w14:textId="77777777" w:rsidR="0015558A" w:rsidRDefault="0015558A">
      <w:pPr>
        <w:pStyle w:val="BodyText"/>
        <w:spacing w:before="1"/>
        <w:rPr>
          <w:rFonts w:ascii="Courier New"/>
          <w:sz w:val="16"/>
        </w:rPr>
      </w:pPr>
    </w:p>
    <w:p w14:paraId="0E637BAB" w14:textId="77777777" w:rsidR="0015558A" w:rsidRDefault="00000000">
      <w:pPr>
        <w:pStyle w:val="BodyText"/>
        <w:ind w:left="519"/>
      </w:pPr>
      <w:r>
        <w:rPr>
          <w:color w:val="231F20"/>
        </w:rPr>
        <w:t xml:space="preserve">The JVM will execute the task by invoking the task’s </w:t>
      </w:r>
      <w:r>
        <w:rPr>
          <w:rFonts w:ascii="Courier New" w:hAnsi="Courier New"/>
          <w:b/>
          <w:color w:val="71A087"/>
          <w:sz w:val="18"/>
        </w:rPr>
        <w:t>run()</w:t>
      </w:r>
      <w:r>
        <w:rPr>
          <w:rFonts w:ascii="Courier New" w:hAnsi="Courier New"/>
          <w:b/>
          <w:color w:val="71A087"/>
          <w:spacing w:val="-50"/>
          <w:sz w:val="18"/>
        </w:rPr>
        <w:t xml:space="preserve"> </w:t>
      </w:r>
      <w:r>
        <w:rPr>
          <w:color w:val="231F20"/>
        </w:rPr>
        <w:t>method. Figure 32.2b outlines the major steps for creating a task, a thread, and starting the thread.</w:t>
      </w:r>
    </w:p>
    <w:p w14:paraId="198C1495" w14:textId="77777777" w:rsidR="0015558A" w:rsidRDefault="00000000">
      <w:pPr>
        <w:pStyle w:val="BodyText"/>
        <w:spacing w:before="9"/>
        <w:ind w:left="759"/>
      </w:pPr>
      <w:r>
        <w:rPr>
          <w:color w:val="231F20"/>
        </w:rPr>
        <w:t xml:space="preserve">Listing 32.1 gives a program that creates three tasks and three threads to run </w:t>
      </w:r>
      <w:r>
        <w:rPr>
          <w:color w:val="231F20"/>
          <w:spacing w:val="-2"/>
        </w:rPr>
        <w:t>them.</w:t>
      </w:r>
    </w:p>
    <w:p w14:paraId="2DFE5A38" w14:textId="77777777" w:rsidR="0015558A" w:rsidRDefault="00000000">
      <w:pPr>
        <w:pStyle w:val="ListParagraph"/>
        <w:numPr>
          <w:ilvl w:val="0"/>
          <w:numId w:val="109"/>
        </w:numPr>
        <w:tabs>
          <w:tab w:val="left" w:pos="1240"/>
        </w:tabs>
        <w:spacing w:before="130"/>
        <w:ind w:hanging="241"/>
        <w:rPr>
          <w:rFonts w:ascii="Times New Roman" w:hAnsi="Times New Roman"/>
          <w:sz w:val="20"/>
        </w:rPr>
      </w:pPr>
      <w:r>
        <w:rPr>
          <w:rFonts w:ascii="Times New Roman" w:hAnsi="Times New Roman"/>
          <w:color w:val="231F20"/>
          <w:sz w:val="20"/>
        </w:rPr>
        <w:t xml:space="preserve">The first task prints the letter </w:t>
      </w:r>
      <w:r>
        <w:rPr>
          <w:rFonts w:ascii="Times New Roman" w:hAnsi="Times New Roman"/>
          <w:i/>
          <w:color w:val="231F20"/>
          <w:sz w:val="20"/>
        </w:rPr>
        <w:t xml:space="preserve">a </w:t>
      </w:r>
      <w:r>
        <w:rPr>
          <w:rFonts w:ascii="Times New Roman" w:hAnsi="Times New Roman"/>
          <w:color w:val="231F20"/>
          <w:sz w:val="20"/>
        </w:rPr>
        <w:t xml:space="preserve">100 </w:t>
      </w:r>
      <w:r>
        <w:rPr>
          <w:rFonts w:ascii="Times New Roman" w:hAnsi="Times New Roman"/>
          <w:color w:val="231F20"/>
          <w:spacing w:val="-2"/>
          <w:sz w:val="20"/>
        </w:rPr>
        <w:t>times.</w:t>
      </w:r>
    </w:p>
    <w:p w14:paraId="11D7D1C4" w14:textId="77777777" w:rsidR="0015558A" w:rsidRDefault="00000000">
      <w:pPr>
        <w:pStyle w:val="ListParagraph"/>
        <w:numPr>
          <w:ilvl w:val="0"/>
          <w:numId w:val="109"/>
        </w:numPr>
        <w:tabs>
          <w:tab w:val="left" w:pos="1240"/>
        </w:tabs>
        <w:spacing w:before="130"/>
        <w:ind w:hanging="241"/>
        <w:rPr>
          <w:rFonts w:ascii="Times New Roman" w:hAnsi="Times New Roman"/>
          <w:sz w:val="20"/>
        </w:rPr>
      </w:pPr>
      <w:r>
        <w:rPr>
          <w:rFonts w:ascii="Times New Roman" w:hAnsi="Times New Roman"/>
          <w:color w:val="231F20"/>
          <w:sz w:val="20"/>
        </w:rPr>
        <w:t xml:space="preserve">The second task prints the letter </w:t>
      </w:r>
      <w:r>
        <w:rPr>
          <w:rFonts w:ascii="Times New Roman" w:hAnsi="Times New Roman"/>
          <w:i/>
          <w:color w:val="231F20"/>
          <w:sz w:val="20"/>
        </w:rPr>
        <w:t xml:space="preserve">b </w:t>
      </w:r>
      <w:r>
        <w:rPr>
          <w:rFonts w:ascii="Times New Roman" w:hAnsi="Times New Roman"/>
          <w:color w:val="231F20"/>
          <w:sz w:val="20"/>
        </w:rPr>
        <w:t xml:space="preserve">100 </w:t>
      </w:r>
      <w:r>
        <w:rPr>
          <w:rFonts w:ascii="Times New Roman" w:hAnsi="Times New Roman"/>
          <w:color w:val="231F20"/>
          <w:spacing w:val="-2"/>
          <w:sz w:val="20"/>
        </w:rPr>
        <w:t>times.</w:t>
      </w:r>
    </w:p>
    <w:p w14:paraId="1F970141" w14:textId="77777777" w:rsidR="0015558A" w:rsidRDefault="00000000">
      <w:pPr>
        <w:pStyle w:val="ListParagraph"/>
        <w:numPr>
          <w:ilvl w:val="0"/>
          <w:numId w:val="109"/>
        </w:numPr>
        <w:tabs>
          <w:tab w:val="left" w:pos="1240"/>
        </w:tabs>
        <w:spacing w:before="130"/>
        <w:ind w:hanging="241"/>
        <w:rPr>
          <w:rFonts w:ascii="Times New Roman" w:hAnsi="Times New Roman"/>
          <w:sz w:val="20"/>
        </w:rPr>
      </w:pPr>
      <w:r>
        <w:rPr>
          <w:rFonts w:ascii="Times New Roman" w:hAnsi="Times New Roman"/>
          <w:color w:val="231F20"/>
          <w:sz w:val="20"/>
        </w:rPr>
        <w:t xml:space="preserve">The third task prints the integers 1 through </w:t>
      </w:r>
      <w:r>
        <w:rPr>
          <w:rFonts w:ascii="Times New Roman" w:hAnsi="Times New Roman"/>
          <w:color w:val="231F20"/>
          <w:spacing w:val="-4"/>
          <w:sz w:val="20"/>
        </w:rPr>
        <w:t>100.</w:t>
      </w:r>
    </w:p>
    <w:p w14:paraId="7F17E52A" w14:textId="77777777" w:rsidR="0015558A" w:rsidRDefault="00000000">
      <w:pPr>
        <w:pStyle w:val="BodyText"/>
        <w:spacing w:before="130" w:line="249" w:lineRule="auto"/>
        <w:ind w:left="520"/>
      </w:pPr>
      <w:r>
        <w:rPr>
          <w:color w:val="231F20"/>
        </w:rPr>
        <w:t>When</w:t>
      </w:r>
      <w:r>
        <w:rPr>
          <w:color w:val="231F20"/>
          <w:spacing w:val="-13"/>
        </w:rPr>
        <w:t xml:space="preserve"> </w:t>
      </w:r>
      <w:r>
        <w:rPr>
          <w:color w:val="231F20"/>
        </w:rPr>
        <w:t>you</w:t>
      </w:r>
      <w:r>
        <w:rPr>
          <w:color w:val="231F20"/>
          <w:spacing w:val="-12"/>
        </w:rPr>
        <w:t xml:space="preserve"> </w:t>
      </w:r>
      <w:r>
        <w:rPr>
          <w:color w:val="231F20"/>
        </w:rPr>
        <w:t>run</w:t>
      </w:r>
      <w:r>
        <w:rPr>
          <w:color w:val="231F20"/>
          <w:spacing w:val="-13"/>
        </w:rPr>
        <w:t xml:space="preserve"> </w:t>
      </w:r>
      <w:r>
        <w:rPr>
          <w:color w:val="231F20"/>
        </w:rPr>
        <w:t>this</w:t>
      </w:r>
      <w:r>
        <w:rPr>
          <w:color w:val="231F20"/>
          <w:spacing w:val="-12"/>
        </w:rPr>
        <w:t xml:space="preserve"> </w:t>
      </w:r>
      <w:r>
        <w:rPr>
          <w:color w:val="231F20"/>
        </w:rPr>
        <w:t>program,</w:t>
      </w:r>
      <w:r>
        <w:rPr>
          <w:color w:val="231F20"/>
          <w:spacing w:val="-13"/>
        </w:rPr>
        <w:t xml:space="preserve"> </w:t>
      </w:r>
      <w:r>
        <w:rPr>
          <w:color w:val="231F20"/>
        </w:rPr>
        <w:t>the</w:t>
      </w:r>
      <w:r>
        <w:rPr>
          <w:color w:val="231F20"/>
          <w:spacing w:val="-12"/>
        </w:rPr>
        <w:t xml:space="preserve"> </w:t>
      </w:r>
      <w:r>
        <w:rPr>
          <w:color w:val="231F20"/>
        </w:rPr>
        <w:t>three</w:t>
      </w:r>
      <w:r>
        <w:rPr>
          <w:color w:val="231F20"/>
          <w:spacing w:val="-13"/>
        </w:rPr>
        <w:t xml:space="preserve"> </w:t>
      </w:r>
      <w:r>
        <w:rPr>
          <w:color w:val="231F20"/>
        </w:rPr>
        <w:t>threads</w:t>
      </w:r>
      <w:r>
        <w:rPr>
          <w:color w:val="231F20"/>
          <w:spacing w:val="-12"/>
        </w:rPr>
        <w:t xml:space="preserve"> </w:t>
      </w:r>
      <w:r>
        <w:rPr>
          <w:color w:val="231F20"/>
        </w:rPr>
        <w:t>will</w:t>
      </w:r>
      <w:r>
        <w:rPr>
          <w:color w:val="231F20"/>
          <w:spacing w:val="-13"/>
        </w:rPr>
        <w:t xml:space="preserve"> </w:t>
      </w:r>
      <w:r>
        <w:rPr>
          <w:color w:val="231F20"/>
        </w:rPr>
        <w:t>share</w:t>
      </w:r>
      <w:r>
        <w:rPr>
          <w:color w:val="231F20"/>
          <w:spacing w:val="-12"/>
        </w:rPr>
        <w:t xml:space="preserve"> </w:t>
      </w:r>
      <w:r>
        <w:rPr>
          <w:color w:val="231F20"/>
        </w:rPr>
        <w:t>the</w:t>
      </w:r>
      <w:r>
        <w:rPr>
          <w:color w:val="231F20"/>
          <w:spacing w:val="-13"/>
        </w:rPr>
        <w:t xml:space="preserve"> </w:t>
      </w:r>
      <w:r>
        <w:rPr>
          <w:color w:val="231F20"/>
        </w:rPr>
        <w:t>CPU</w:t>
      </w:r>
      <w:r>
        <w:rPr>
          <w:color w:val="231F20"/>
          <w:spacing w:val="-12"/>
        </w:rPr>
        <w:t xml:space="preserve"> </w:t>
      </w:r>
      <w:r>
        <w:rPr>
          <w:color w:val="231F20"/>
        </w:rPr>
        <w:t>and</w:t>
      </w:r>
      <w:r>
        <w:rPr>
          <w:color w:val="231F20"/>
          <w:spacing w:val="-13"/>
        </w:rPr>
        <w:t xml:space="preserve"> </w:t>
      </w:r>
      <w:r>
        <w:rPr>
          <w:color w:val="231F20"/>
        </w:rPr>
        <w:t>take</w:t>
      </w:r>
      <w:r>
        <w:rPr>
          <w:color w:val="231F20"/>
          <w:spacing w:val="-12"/>
        </w:rPr>
        <w:t xml:space="preserve"> </w:t>
      </w:r>
      <w:r>
        <w:rPr>
          <w:color w:val="231F20"/>
        </w:rPr>
        <w:t>turns</w:t>
      </w:r>
      <w:r>
        <w:rPr>
          <w:color w:val="231F20"/>
          <w:spacing w:val="-13"/>
        </w:rPr>
        <w:t xml:space="preserve"> </w:t>
      </w:r>
      <w:r>
        <w:rPr>
          <w:color w:val="231F20"/>
        </w:rPr>
        <w:t>printing</w:t>
      </w:r>
      <w:r>
        <w:rPr>
          <w:color w:val="231F20"/>
          <w:spacing w:val="-12"/>
        </w:rPr>
        <w:t xml:space="preserve"> </w:t>
      </w:r>
      <w:r>
        <w:rPr>
          <w:color w:val="231F20"/>
        </w:rPr>
        <w:t>letters and numbers on the console. Figure 32.3 shows a sample run of the program.</w:t>
      </w:r>
    </w:p>
    <w:p w14:paraId="52BF7232" w14:textId="77777777" w:rsidR="0015558A" w:rsidRDefault="00000000">
      <w:pPr>
        <w:rPr>
          <w:sz w:val="18"/>
        </w:rPr>
      </w:pPr>
      <w:r>
        <w:br w:type="column"/>
      </w:r>
    </w:p>
    <w:p w14:paraId="158CBE69" w14:textId="77777777" w:rsidR="0015558A" w:rsidRDefault="0015558A">
      <w:pPr>
        <w:pStyle w:val="BodyText"/>
        <w:rPr>
          <w:sz w:val="18"/>
        </w:rPr>
      </w:pPr>
    </w:p>
    <w:p w14:paraId="5371783E" w14:textId="77777777" w:rsidR="0015558A" w:rsidRDefault="0015558A">
      <w:pPr>
        <w:pStyle w:val="BodyText"/>
        <w:rPr>
          <w:sz w:val="18"/>
        </w:rPr>
      </w:pPr>
    </w:p>
    <w:p w14:paraId="431EC1E8" w14:textId="77777777" w:rsidR="0015558A" w:rsidRDefault="0015558A">
      <w:pPr>
        <w:pStyle w:val="BodyText"/>
        <w:rPr>
          <w:sz w:val="18"/>
        </w:rPr>
      </w:pPr>
    </w:p>
    <w:p w14:paraId="0E01C3E4" w14:textId="77777777" w:rsidR="0015558A" w:rsidRDefault="0015558A">
      <w:pPr>
        <w:pStyle w:val="BodyText"/>
        <w:rPr>
          <w:sz w:val="18"/>
        </w:rPr>
      </w:pPr>
    </w:p>
    <w:p w14:paraId="74C4B6CD" w14:textId="77777777" w:rsidR="0015558A" w:rsidRDefault="00000000">
      <w:pPr>
        <w:spacing w:before="139" w:line="280" w:lineRule="auto"/>
        <w:ind w:left="198" w:right="1164" w:hanging="1"/>
        <w:rPr>
          <w:sz w:val="17"/>
        </w:rPr>
      </w:pPr>
      <w:r>
        <w:rPr>
          <w:rFonts w:ascii="Courier New"/>
          <w:color w:val="231F20"/>
          <w:spacing w:val="-2"/>
          <w:sz w:val="15"/>
        </w:rPr>
        <w:t>Thread</w:t>
      </w:r>
      <w:r>
        <w:rPr>
          <w:rFonts w:ascii="Courier New"/>
          <w:color w:val="231F20"/>
          <w:spacing w:val="-48"/>
          <w:sz w:val="15"/>
        </w:rPr>
        <w:t xml:space="preserve"> </w:t>
      </w:r>
      <w:r>
        <w:rPr>
          <w:color w:val="231F20"/>
          <w:spacing w:val="-2"/>
          <w:sz w:val="17"/>
        </w:rPr>
        <w:t xml:space="preserve">class </w:t>
      </w:r>
      <w:r>
        <w:rPr>
          <w:color w:val="231F20"/>
          <w:sz w:val="17"/>
        </w:rPr>
        <w:t>create a task</w:t>
      </w:r>
    </w:p>
    <w:p w14:paraId="39A5C06C" w14:textId="77777777" w:rsidR="0015558A" w:rsidRDefault="0015558A">
      <w:pPr>
        <w:pStyle w:val="BodyText"/>
        <w:rPr>
          <w:sz w:val="18"/>
        </w:rPr>
      </w:pPr>
    </w:p>
    <w:p w14:paraId="26D3C315" w14:textId="77777777" w:rsidR="0015558A" w:rsidRDefault="0015558A">
      <w:pPr>
        <w:pStyle w:val="BodyText"/>
        <w:rPr>
          <w:sz w:val="18"/>
        </w:rPr>
      </w:pPr>
    </w:p>
    <w:p w14:paraId="24EFB9EC" w14:textId="77777777" w:rsidR="0015558A" w:rsidRDefault="0015558A">
      <w:pPr>
        <w:pStyle w:val="BodyText"/>
        <w:spacing w:before="4"/>
        <w:rPr>
          <w:sz w:val="15"/>
        </w:rPr>
      </w:pPr>
    </w:p>
    <w:p w14:paraId="1BBC5C8B" w14:textId="77777777" w:rsidR="0015558A" w:rsidRDefault="00000000">
      <w:pPr>
        <w:ind w:left="198"/>
        <w:rPr>
          <w:sz w:val="17"/>
        </w:rPr>
      </w:pPr>
      <w:r>
        <w:rPr>
          <w:color w:val="231F20"/>
          <w:sz w:val="17"/>
        </w:rPr>
        <w:t xml:space="preserve">create a </w:t>
      </w:r>
      <w:r>
        <w:rPr>
          <w:color w:val="231F20"/>
          <w:spacing w:val="-2"/>
          <w:sz w:val="17"/>
        </w:rPr>
        <w:t>thread</w:t>
      </w:r>
    </w:p>
    <w:p w14:paraId="2436F0C0" w14:textId="77777777" w:rsidR="0015558A" w:rsidRDefault="0015558A">
      <w:pPr>
        <w:pStyle w:val="BodyText"/>
        <w:rPr>
          <w:sz w:val="18"/>
        </w:rPr>
      </w:pPr>
    </w:p>
    <w:p w14:paraId="6ABECEB0" w14:textId="77777777" w:rsidR="0015558A" w:rsidRDefault="0015558A">
      <w:pPr>
        <w:pStyle w:val="BodyText"/>
        <w:rPr>
          <w:sz w:val="18"/>
        </w:rPr>
      </w:pPr>
    </w:p>
    <w:p w14:paraId="350C2715" w14:textId="77777777" w:rsidR="0015558A" w:rsidRDefault="0015558A">
      <w:pPr>
        <w:pStyle w:val="BodyText"/>
        <w:rPr>
          <w:sz w:val="18"/>
        </w:rPr>
      </w:pPr>
    </w:p>
    <w:p w14:paraId="2E440EBF" w14:textId="77777777" w:rsidR="0015558A" w:rsidRDefault="0015558A">
      <w:pPr>
        <w:pStyle w:val="BodyText"/>
        <w:rPr>
          <w:sz w:val="18"/>
        </w:rPr>
      </w:pPr>
    </w:p>
    <w:p w14:paraId="03F67F1F" w14:textId="77777777" w:rsidR="0015558A" w:rsidRDefault="0015558A">
      <w:pPr>
        <w:pStyle w:val="BodyText"/>
        <w:spacing w:before="3"/>
        <w:rPr>
          <w:sz w:val="22"/>
        </w:rPr>
      </w:pPr>
    </w:p>
    <w:p w14:paraId="2277718D" w14:textId="77777777" w:rsidR="0015558A" w:rsidRDefault="00000000">
      <w:pPr>
        <w:ind w:left="198"/>
        <w:rPr>
          <w:sz w:val="17"/>
        </w:rPr>
      </w:pPr>
      <w:r>
        <w:rPr>
          <w:color w:val="231F20"/>
          <w:sz w:val="17"/>
        </w:rPr>
        <w:t xml:space="preserve">start a </w:t>
      </w:r>
      <w:r>
        <w:rPr>
          <w:color w:val="231F20"/>
          <w:spacing w:val="-2"/>
          <w:sz w:val="17"/>
        </w:rPr>
        <w:t>thread</w:t>
      </w:r>
    </w:p>
    <w:p w14:paraId="5B4BE4EB" w14:textId="77777777" w:rsidR="0015558A" w:rsidRDefault="0015558A">
      <w:pPr>
        <w:rPr>
          <w:sz w:val="17"/>
        </w:rPr>
        <w:sectPr w:rsidR="0015558A">
          <w:type w:val="continuous"/>
          <w:pgSz w:w="13080" w:h="15960"/>
          <w:pgMar w:top="300" w:right="1100" w:bottom="300" w:left="1340" w:header="0" w:footer="583" w:gutter="0"/>
          <w:cols w:num="2" w:space="720" w:equalWidth="0">
            <w:col w:w="7962" w:space="40"/>
            <w:col w:w="2638"/>
          </w:cols>
        </w:sectPr>
      </w:pPr>
    </w:p>
    <w:p w14:paraId="0999FC24" w14:textId="77777777" w:rsidR="0015558A" w:rsidRDefault="00000000">
      <w:pPr>
        <w:pStyle w:val="BodyText"/>
      </w:pPr>
      <w:r>
        <w:rPr>
          <w:noProof/>
        </w:rPr>
        <w:drawing>
          <wp:anchor distT="0" distB="0" distL="0" distR="0" simplePos="0" relativeHeight="15736832" behindDoc="0" locked="0" layoutInCell="1" allowOverlap="1" wp14:anchorId="74916CB3" wp14:editId="0A0400D9">
            <wp:simplePos x="0" y="0"/>
            <wp:positionH relativeFrom="page">
              <wp:posOffset>19050</wp:posOffset>
            </wp:positionH>
            <wp:positionV relativeFrom="page">
              <wp:posOffset>4991100</wp:posOffset>
            </wp:positionV>
            <wp:extent cx="152400" cy="152400"/>
            <wp:effectExtent l="0" t="0" r="0" b="0"/>
            <wp:wrapNone/>
            <wp:docPr id="1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37344" behindDoc="0" locked="0" layoutInCell="1" allowOverlap="1" wp14:anchorId="56A13503" wp14:editId="017B8611">
            <wp:simplePos x="0" y="0"/>
            <wp:positionH relativeFrom="page">
              <wp:posOffset>8134350</wp:posOffset>
            </wp:positionH>
            <wp:positionV relativeFrom="page">
              <wp:posOffset>4991100</wp:posOffset>
            </wp:positionV>
            <wp:extent cx="152400" cy="152400"/>
            <wp:effectExtent l="0" t="0" r="0" b="0"/>
            <wp:wrapNone/>
            <wp:docPr id="1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736AB2B6" w14:textId="77777777" w:rsidR="0015558A" w:rsidRDefault="0015558A">
      <w:pPr>
        <w:pStyle w:val="BodyText"/>
        <w:spacing w:before="7"/>
        <w:rPr>
          <w:sz w:val="18"/>
        </w:rPr>
      </w:pPr>
    </w:p>
    <w:p w14:paraId="5F56F4D0" w14:textId="77777777" w:rsidR="0015558A" w:rsidRDefault="00000000">
      <w:pPr>
        <w:pStyle w:val="BodyText"/>
        <w:ind w:left="1295"/>
      </w:pPr>
      <w:r>
        <w:rPr>
          <w:noProof/>
        </w:rPr>
        <w:drawing>
          <wp:inline distT="0" distB="0" distL="0" distR="0" wp14:anchorId="7AD2E2B5" wp14:editId="0750443A">
            <wp:extent cx="3714168" cy="1056513"/>
            <wp:effectExtent l="0" t="0" r="0" b="0"/>
            <wp:docPr id="2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4.png"/>
                    <pic:cNvPicPr/>
                  </pic:nvPicPr>
                  <pic:blipFill>
                    <a:blip r:embed="rId14" cstate="print"/>
                    <a:stretch>
                      <a:fillRect/>
                    </a:stretch>
                  </pic:blipFill>
                  <pic:spPr>
                    <a:xfrm>
                      <a:off x="0" y="0"/>
                      <a:ext cx="3714168" cy="1056513"/>
                    </a:xfrm>
                    <a:prstGeom prst="rect">
                      <a:avLst/>
                    </a:prstGeom>
                  </pic:spPr>
                </pic:pic>
              </a:graphicData>
            </a:graphic>
          </wp:inline>
        </w:drawing>
      </w:r>
    </w:p>
    <w:p w14:paraId="25FAC3C7" w14:textId="77777777" w:rsidR="0015558A" w:rsidRDefault="00000000">
      <w:pPr>
        <w:spacing w:before="146"/>
        <w:ind w:left="519" w:right="2749"/>
        <w:rPr>
          <w:sz w:val="20"/>
        </w:rPr>
      </w:pPr>
      <w:r>
        <w:rPr>
          <w:rFonts w:ascii="Book Antiqua"/>
          <w:b/>
          <w:color w:val="71A087"/>
          <w:sz w:val="20"/>
        </w:rPr>
        <w:t>F</w:t>
      </w:r>
      <w:r>
        <w:rPr>
          <w:rFonts w:ascii="Book Antiqua"/>
          <w:b/>
          <w:color w:val="71A087"/>
          <w:sz w:val="15"/>
        </w:rPr>
        <w:t>IGuRE</w:t>
      </w:r>
      <w:r>
        <w:rPr>
          <w:rFonts w:ascii="Book Antiqua"/>
          <w:b/>
          <w:color w:val="71A087"/>
          <w:spacing w:val="-1"/>
          <w:sz w:val="15"/>
        </w:rPr>
        <w:t xml:space="preserve"> </w:t>
      </w:r>
      <w:r>
        <w:rPr>
          <w:rFonts w:ascii="Book Antiqua"/>
          <w:b/>
          <w:color w:val="71A087"/>
          <w:sz w:val="20"/>
        </w:rPr>
        <w:t>32.3</w:t>
      </w:r>
      <w:r>
        <w:rPr>
          <w:rFonts w:ascii="Book Antiqua"/>
          <w:b/>
          <w:color w:val="71A087"/>
          <w:spacing w:val="80"/>
          <w:w w:val="150"/>
          <w:sz w:val="20"/>
        </w:rPr>
        <w:t xml:space="preserve"> </w:t>
      </w:r>
      <w:r>
        <w:rPr>
          <w:color w:val="231F20"/>
          <w:sz w:val="20"/>
        </w:rPr>
        <w:t>Tasks</w:t>
      </w:r>
      <w:r>
        <w:rPr>
          <w:color w:val="231F20"/>
          <w:spacing w:val="-8"/>
          <w:sz w:val="20"/>
        </w:rPr>
        <w:t xml:space="preserve"> </w:t>
      </w:r>
      <w:r>
        <w:rPr>
          <w:rFonts w:ascii="Courier New"/>
          <w:b/>
          <w:color w:val="71A087"/>
          <w:sz w:val="18"/>
        </w:rPr>
        <w:t>printA</w:t>
      </w:r>
      <w:r>
        <w:rPr>
          <w:color w:val="231F20"/>
          <w:sz w:val="20"/>
        </w:rPr>
        <w:t>,</w:t>
      </w:r>
      <w:r>
        <w:rPr>
          <w:color w:val="231F20"/>
          <w:spacing w:val="-7"/>
          <w:sz w:val="20"/>
        </w:rPr>
        <w:t xml:space="preserve"> </w:t>
      </w:r>
      <w:r>
        <w:rPr>
          <w:rFonts w:ascii="Courier New"/>
          <w:b/>
          <w:color w:val="71A087"/>
          <w:sz w:val="18"/>
        </w:rPr>
        <w:t>printB</w:t>
      </w:r>
      <w:r>
        <w:rPr>
          <w:color w:val="231F20"/>
          <w:sz w:val="20"/>
        </w:rPr>
        <w:t>,</w:t>
      </w:r>
      <w:r>
        <w:rPr>
          <w:color w:val="231F20"/>
          <w:spacing w:val="-7"/>
          <w:sz w:val="20"/>
        </w:rPr>
        <w:t xml:space="preserve"> </w:t>
      </w:r>
      <w:r>
        <w:rPr>
          <w:color w:val="231F20"/>
          <w:sz w:val="20"/>
        </w:rPr>
        <w:t>and</w:t>
      </w:r>
      <w:r>
        <w:rPr>
          <w:color w:val="231F20"/>
          <w:spacing w:val="-7"/>
          <w:sz w:val="20"/>
        </w:rPr>
        <w:t xml:space="preserve"> </w:t>
      </w:r>
      <w:r>
        <w:rPr>
          <w:rFonts w:ascii="Courier New"/>
          <w:b/>
          <w:color w:val="71A087"/>
          <w:sz w:val="18"/>
        </w:rPr>
        <w:t>print100</w:t>
      </w:r>
      <w:r>
        <w:rPr>
          <w:rFonts w:ascii="Courier New"/>
          <w:b/>
          <w:color w:val="71A087"/>
          <w:spacing w:val="-59"/>
          <w:sz w:val="18"/>
        </w:rPr>
        <w:t xml:space="preserve"> </w:t>
      </w:r>
      <w:r>
        <w:rPr>
          <w:color w:val="231F20"/>
          <w:sz w:val="20"/>
        </w:rPr>
        <w:t>are</w:t>
      </w:r>
      <w:r>
        <w:rPr>
          <w:color w:val="231F20"/>
          <w:spacing w:val="-7"/>
          <w:sz w:val="20"/>
        </w:rPr>
        <w:t xml:space="preserve"> </w:t>
      </w:r>
      <w:r>
        <w:rPr>
          <w:color w:val="231F20"/>
          <w:sz w:val="20"/>
        </w:rPr>
        <w:t>executed</w:t>
      </w:r>
      <w:r>
        <w:rPr>
          <w:color w:val="231F20"/>
          <w:spacing w:val="-7"/>
          <w:sz w:val="20"/>
        </w:rPr>
        <w:t xml:space="preserve"> </w:t>
      </w:r>
      <w:r>
        <w:rPr>
          <w:color w:val="231F20"/>
          <w:sz w:val="20"/>
        </w:rPr>
        <w:t>simultaneously</w:t>
      </w:r>
      <w:r>
        <w:rPr>
          <w:color w:val="231F20"/>
          <w:spacing w:val="-7"/>
          <w:sz w:val="20"/>
        </w:rPr>
        <w:t xml:space="preserve"> </w:t>
      </w:r>
      <w:r>
        <w:rPr>
          <w:color w:val="231F20"/>
          <w:sz w:val="20"/>
        </w:rPr>
        <w:t xml:space="preserve">to display the letter </w:t>
      </w:r>
      <w:r>
        <w:rPr>
          <w:rFonts w:ascii="Courier New"/>
          <w:b/>
          <w:color w:val="71A087"/>
          <w:sz w:val="18"/>
        </w:rPr>
        <w:t>a</w:t>
      </w:r>
      <w:r>
        <w:rPr>
          <w:rFonts w:ascii="Courier New"/>
          <w:b/>
          <w:color w:val="71A087"/>
          <w:spacing w:val="-53"/>
          <w:sz w:val="18"/>
        </w:rPr>
        <w:t xml:space="preserve"> </w:t>
      </w:r>
      <w:r>
        <w:rPr>
          <w:color w:val="231F20"/>
          <w:sz w:val="20"/>
        </w:rPr>
        <w:t xml:space="preserve">100 times, the letter </w:t>
      </w:r>
      <w:r>
        <w:rPr>
          <w:rFonts w:ascii="Courier New"/>
          <w:b/>
          <w:color w:val="71A087"/>
          <w:sz w:val="18"/>
        </w:rPr>
        <w:t>b</w:t>
      </w:r>
      <w:r>
        <w:rPr>
          <w:rFonts w:ascii="Courier New"/>
          <w:b/>
          <w:color w:val="71A087"/>
          <w:spacing w:val="-53"/>
          <w:sz w:val="18"/>
        </w:rPr>
        <w:t xml:space="preserve"> </w:t>
      </w:r>
      <w:r>
        <w:rPr>
          <w:color w:val="231F20"/>
          <w:sz w:val="20"/>
        </w:rPr>
        <w:t>100 times, and the numbers from 1 to 100.</w:t>
      </w:r>
    </w:p>
    <w:p w14:paraId="20357892" w14:textId="77777777" w:rsidR="0015558A" w:rsidRDefault="0015558A">
      <w:pPr>
        <w:rPr>
          <w:sz w:val="20"/>
        </w:rPr>
        <w:sectPr w:rsidR="0015558A">
          <w:type w:val="continuous"/>
          <w:pgSz w:w="13080" w:h="15960"/>
          <w:pgMar w:top="300" w:right="1100" w:bottom="300" w:left="1340" w:header="0" w:footer="583" w:gutter="0"/>
          <w:cols w:space="720"/>
        </w:sectPr>
      </w:pPr>
    </w:p>
    <w:p w14:paraId="3E5F3342" w14:textId="77777777" w:rsidR="0015558A" w:rsidRDefault="0015558A">
      <w:pPr>
        <w:pStyle w:val="BodyText"/>
      </w:pPr>
    </w:p>
    <w:p w14:paraId="653E49FC" w14:textId="77777777" w:rsidR="0015558A" w:rsidRDefault="00000000">
      <w:pPr>
        <w:pStyle w:val="Heading2"/>
        <w:tabs>
          <w:tab w:val="left" w:pos="2145"/>
        </w:tabs>
      </w:pPr>
      <w:r>
        <w:rPr>
          <w:b/>
          <w:color w:val="71A087"/>
          <w:spacing w:val="-2"/>
          <w:w w:val="95"/>
        </w:rPr>
        <w:t>32-4</w:t>
      </w:r>
      <w:r>
        <w:rPr>
          <w:b/>
          <w:color w:val="71A087"/>
          <w:spacing w:val="50"/>
        </w:rPr>
        <w:t xml:space="preserve"> </w:t>
      </w:r>
      <w:r>
        <w:rPr>
          <w:color w:val="71A087"/>
          <w:spacing w:val="-2"/>
          <w:w w:val="95"/>
        </w:rPr>
        <w:t>Chapter</w:t>
      </w:r>
      <w:r>
        <w:rPr>
          <w:color w:val="71A087"/>
          <w:spacing w:val="-12"/>
          <w:w w:val="95"/>
        </w:rPr>
        <w:t xml:space="preserve"> </w:t>
      </w:r>
      <w:r>
        <w:rPr>
          <w:color w:val="71A087"/>
          <w:spacing w:val="-5"/>
          <w:w w:val="95"/>
        </w:rPr>
        <w:t>32</w:t>
      </w:r>
      <w:r>
        <w:rPr>
          <w:color w:val="71A087"/>
        </w:rPr>
        <w:tab/>
      </w:r>
      <w:r>
        <w:rPr>
          <w:color w:val="71A087"/>
          <w:w w:val="90"/>
        </w:rPr>
        <w:t>Multithreading</w:t>
      </w:r>
      <w:r>
        <w:rPr>
          <w:color w:val="71A087"/>
          <w:spacing w:val="12"/>
        </w:rPr>
        <w:t xml:space="preserve"> </w:t>
      </w:r>
      <w:r>
        <w:rPr>
          <w:color w:val="71A087"/>
          <w:w w:val="90"/>
        </w:rPr>
        <w:t>and</w:t>
      </w:r>
      <w:r>
        <w:rPr>
          <w:color w:val="71A087"/>
          <w:spacing w:val="13"/>
        </w:rPr>
        <w:t xml:space="preserve"> </w:t>
      </w:r>
      <w:r>
        <w:rPr>
          <w:color w:val="71A087"/>
          <w:w w:val="90"/>
        </w:rPr>
        <w:t>Parallel</w:t>
      </w:r>
      <w:r>
        <w:rPr>
          <w:color w:val="71A087"/>
          <w:spacing w:val="13"/>
        </w:rPr>
        <w:t xml:space="preserve"> </w:t>
      </w:r>
      <w:r>
        <w:rPr>
          <w:color w:val="71A087"/>
          <w:spacing w:val="-2"/>
          <w:w w:val="90"/>
        </w:rPr>
        <w:t>Programming</w:t>
      </w:r>
    </w:p>
    <w:p w14:paraId="21A92EAD" w14:textId="77777777" w:rsidR="0015558A" w:rsidRDefault="00000000">
      <w:pPr>
        <w:tabs>
          <w:tab w:val="left" w:pos="4083"/>
        </w:tabs>
        <w:spacing w:before="231"/>
        <w:ind w:left="2440"/>
        <w:rPr>
          <w:rFonts w:ascii="Courier New"/>
          <w:sz w:val="24"/>
        </w:rPr>
      </w:pPr>
      <w:r>
        <w:rPr>
          <w:rFonts w:ascii="Book Antiqua"/>
          <w:b/>
          <w:smallCaps/>
          <w:color w:val="71A087"/>
          <w:w w:val="80"/>
          <w:sz w:val="28"/>
        </w:rPr>
        <w:t>Listing</w:t>
      </w:r>
      <w:r>
        <w:rPr>
          <w:rFonts w:ascii="Book Antiqua"/>
          <w:b/>
          <w:smallCaps/>
          <w:color w:val="71A087"/>
          <w:spacing w:val="11"/>
          <w:sz w:val="28"/>
        </w:rPr>
        <w:t xml:space="preserve"> </w:t>
      </w:r>
      <w:r>
        <w:rPr>
          <w:rFonts w:ascii="Gill Sans MT"/>
          <w:b/>
          <w:color w:val="71A087"/>
          <w:spacing w:val="-4"/>
          <w:sz w:val="28"/>
        </w:rPr>
        <w:t>32.1</w:t>
      </w:r>
      <w:r>
        <w:rPr>
          <w:rFonts w:ascii="Gill Sans MT"/>
          <w:b/>
          <w:color w:val="71A087"/>
          <w:sz w:val="28"/>
        </w:rPr>
        <w:tab/>
      </w:r>
      <w:r>
        <w:rPr>
          <w:rFonts w:ascii="Courier New"/>
          <w:color w:val="71A087"/>
          <w:spacing w:val="-2"/>
          <w:sz w:val="24"/>
        </w:rPr>
        <w:t>TaskThreadDemo.java</w:t>
      </w:r>
    </w:p>
    <w:p w14:paraId="72706C6D" w14:textId="77777777" w:rsidR="0015558A" w:rsidRDefault="00000000">
      <w:pPr>
        <w:pStyle w:val="ListParagraph"/>
        <w:numPr>
          <w:ilvl w:val="0"/>
          <w:numId w:val="108"/>
        </w:numPr>
        <w:tabs>
          <w:tab w:val="left" w:pos="2848"/>
        </w:tabs>
        <w:spacing w:before="175"/>
        <w:jc w:val="left"/>
        <w:rPr>
          <w:sz w:val="17"/>
        </w:rPr>
      </w:pPr>
      <w:r>
        <w:rPr>
          <w:b/>
          <w:color w:val="71A087"/>
          <w:sz w:val="17"/>
        </w:rPr>
        <w:t>public</w:t>
      </w:r>
      <w:r>
        <w:rPr>
          <w:b/>
          <w:color w:val="71A087"/>
          <w:spacing w:val="-10"/>
          <w:sz w:val="17"/>
        </w:rPr>
        <w:t xml:space="preserve"> </w:t>
      </w:r>
      <w:r>
        <w:rPr>
          <w:b/>
          <w:color w:val="71A087"/>
          <w:sz w:val="17"/>
        </w:rPr>
        <w:t>class</w:t>
      </w:r>
      <w:r>
        <w:rPr>
          <w:b/>
          <w:color w:val="71A087"/>
          <w:spacing w:val="-9"/>
          <w:sz w:val="17"/>
        </w:rPr>
        <w:t xml:space="preserve"> </w:t>
      </w:r>
      <w:r>
        <w:rPr>
          <w:color w:val="231F20"/>
          <w:sz w:val="17"/>
        </w:rPr>
        <w:t>TaskThreadDemo</w:t>
      </w:r>
      <w:r>
        <w:rPr>
          <w:color w:val="231F20"/>
          <w:spacing w:val="-10"/>
          <w:sz w:val="17"/>
        </w:rPr>
        <w:t xml:space="preserve"> {</w:t>
      </w:r>
    </w:p>
    <w:p w14:paraId="5DFC79AC" w14:textId="77777777" w:rsidR="0015558A" w:rsidRDefault="00000000">
      <w:pPr>
        <w:pStyle w:val="ListParagraph"/>
        <w:numPr>
          <w:ilvl w:val="0"/>
          <w:numId w:val="108"/>
        </w:numPr>
        <w:tabs>
          <w:tab w:val="left" w:pos="3051"/>
          <w:tab w:val="left" w:pos="3052"/>
        </w:tabs>
        <w:ind w:left="3052" w:hanging="510"/>
        <w:jc w:val="left"/>
        <w:rPr>
          <w:sz w:val="17"/>
        </w:rPr>
      </w:pPr>
      <w:r>
        <w:rPr>
          <w:b/>
          <w:color w:val="71A087"/>
          <w:sz w:val="17"/>
        </w:rPr>
        <w:t>public</w:t>
      </w:r>
      <w:r>
        <w:rPr>
          <w:b/>
          <w:color w:val="71A087"/>
          <w:spacing w:val="-8"/>
          <w:sz w:val="17"/>
        </w:rPr>
        <w:t xml:space="preserve"> </w:t>
      </w:r>
      <w:r>
        <w:rPr>
          <w:b/>
          <w:color w:val="71A087"/>
          <w:sz w:val="17"/>
        </w:rPr>
        <w:t>static</w:t>
      </w:r>
      <w:r>
        <w:rPr>
          <w:b/>
          <w:color w:val="71A087"/>
          <w:spacing w:val="-8"/>
          <w:sz w:val="17"/>
        </w:rPr>
        <w:t xml:space="preserve"> </w:t>
      </w:r>
      <w:r>
        <w:rPr>
          <w:b/>
          <w:color w:val="71A087"/>
          <w:sz w:val="17"/>
        </w:rPr>
        <w:t>void</w:t>
      </w:r>
      <w:r>
        <w:rPr>
          <w:b/>
          <w:color w:val="71A087"/>
          <w:spacing w:val="-8"/>
          <w:sz w:val="17"/>
        </w:rPr>
        <w:t xml:space="preserve"> </w:t>
      </w:r>
      <w:r>
        <w:rPr>
          <w:color w:val="231F20"/>
          <w:sz w:val="17"/>
        </w:rPr>
        <w:t>main(String[]</w:t>
      </w:r>
      <w:r>
        <w:rPr>
          <w:color w:val="231F20"/>
          <w:spacing w:val="-8"/>
          <w:sz w:val="17"/>
        </w:rPr>
        <w:t xml:space="preserve"> </w:t>
      </w:r>
      <w:r>
        <w:rPr>
          <w:color w:val="231F20"/>
          <w:sz w:val="17"/>
        </w:rPr>
        <w:t>args)</w:t>
      </w:r>
      <w:r>
        <w:rPr>
          <w:color w:val="231F20"/>
          <w:spacing w:val="-8"/>
          <w:sz w:val="17"/>
        </w:rPr>
        <w:t xml:space="preserve"> </w:t>
      </w:r>
      <w:r>
        <w:rPr>
          <w:color w:val="231F20"/>
          <w:spacing w:val="-10"/>
          <w:sz w:val="17"/>
        </w:rPr>
        <w:t>{</w:t>
      </w:r>
    </w:p>
    <w:p w14:paraId="39D4A0DD" w14:textId="77777777" w:rsidR="0015558A" w:rsidRDefault="00000000">
      <w:pPr>
        <w:pStyle w:val="ListParagraph"/>
        <w:numPr>
          <w:ilvl w:val="0"/>
          <w:numId w:val="108"/>
        </w:numPr>
        <w:tabs>
          <w:tab w:val="left" w:pos="3255"/>
          <w:tab w:val="left" w:pos="3256"/>
        </w:tabs>
        <w:spacing w:line="192" w:lineRule="exact"/>
        <w:ind w:left="3256" w:hanging="714"/>
        <w:jc w:val="left"/>
        <w:rPr>
          <w:sz w:val="17"/>
        </w:rPr>
      </w:pPr>
      <w:r>
        <w:rPr>
          <w:color w:val="8A8C8E"/>
          <w:sz w:val="17"/>
        </w:rPr>
        <w:t>//</w:t>
      </w:r>
      <w:r>
        <w:rPr>
          <w:color w:val="8A8C8E"/>
          <w:spacing w:val="-6"/>
          <w:sz w:val="17"/>
        </w:rPr>
        <w:t xml:space="preserve"> </w:t>
      </w:r>
      <w:r>
        <w:rPr>
          <w:color w:val="8A8C8E"/>
          <w:sz w:val="17"/>
        </w:rPr>
        <w:t>Create</w:t>
      </w:r>
      <w:r>
        <w:rPr>
          <w:color w:val="8A8C8E"/>
          <w:spacing w:val="-5"/>
          <w:sz w:val="17"/>
        </w:rPr>
        <w:t xml:space="preserve"> </w:t>
      </w:r>
      <w:r>
        <w:rPr>
          <w:color w:val="8A8C8E"/>
          <w:spacing w:val="-2"/>
          <w:sz w:val="17"/>
        </w:rPr>
        <w:t>tasks</w:t>
      </w:r>
    </w:p>
    <w:p w14:paraId="2D2C0EE9" w14:textId="77777777" w:rsidR="0015558A" w:rsidRDefault="0015558A">
      <w:pPr>
        <w:spacing w:line="192" w:lineRule="exact"/>
        <w:rPr>
          <w:sz w:val="17"/>
        </w:rPr>
        <w:sectPr w:rsidR="0015558A">
          <w:pgSz w:w="13080" w:h="15960"/>
          <w:pgMar w:top="780" w:right="1100" w:bottom="780" w:left="1340" w:header="0" w:footer="583" w:gutter="0"/>
          <w:cols w:space="720"/>
        </w:sectPr>
      </w:pPr>
    </w:p>
    <w:p w14:paraId="0E44C535" w14:textId="77777777" w:rsidR="0015558A" w:rsidRDefault="00000000">
      <w:pPr>
        <w:spacing w:before="9"/>
        <w:ind w:left="159"/>
        <w:rPr>
          <w:sz w:val="17"/>
        </w:rPr>
      </w:pPr>
      <w:r>
        <w:rPr>
          <w:noProof/>
        </w:rPr>
        <w:drawing>
          <wp:anchor distT="0" distB="0" distL="0" distR="0" simplePos="0" relativeHeight="15737856" behindDoc="0" locked="0" layoutInCell="1" allowOverlap="1" wp14:anchorId="2D561780" wp14:editId="5AD04657">
            <wp:simplePos x="0" y="0"/>
            <wp:positionH relativeFrom="page">
              <wp:posOffset>8134350</wp:posOffset>
            </wp:positionH>
            <wp:positionV relativeFrom="page">
              <wp:posOffset>4991100</wp:posOffset>
            </wp:positionV>
            <wp:extent cx="152400" cy="152400"/>
            <wp:effectExtent l="0" t="0" r="0" b="0"/>
            <wp:wrapNone/>
            <wp:docPr id="2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png"/>
                    <pic:cNvPicPr/>
                  </pic:nvPicPr>
                  <pic:blipFill>
                    <a:blip r:embed="rId11" cstate="print"/>
                    <a:stretch>
                      <a:fillRect/>
                    </a:stretch>
                  </pic:blipFill>
                  <pic:spPr>
                    <a:xfrm>
                      <a:off x="0" y="0"/>
                      <a:ext cx="152400" cy="152400"/>
                    </a:xfrm>
                    <a:prstGeom prst="rect">
                      <a:avLst/>
                    </a:prstGeom>
                  </pic:spPr>
                </pic:pic>
              </a:graphicData>
            </a:graphic>
          </wp:anchor>
        </w:drawing>
      </w:r>
      <w:r>
        <w:rPr>
          <w:color w:val="231F20"/>
          <w:sz w:val="17"/>
        </w:rPr>
        <w:t xml:space="preserve">create </w:t>
      </w:r>
      <w:r>
        <w:rPr>
          <w:color w:val="231F20"/>
          <w:spacing w:val="-2"/>
          <w:sz w:val="17"/>
        </w:rPr>
        <w:t>tasks</w:t>
      </w:r>
    </w:p>
    <w:p w14:paraId="7F4E3D72" w14:textId="77777777" w:rsidR="0015558A" w:rsidRDefault="0015558A">
      <w:pPr>
        <w:pStyle w:val="BodyText"/>
        <w:rPr>
          <w:sz w:val="18"/>
        </w:rPr>
      </w:pPr>
    </w:p>
    <w:p w14:paraId="77982B48" w14:textId="77777777" w:rsidR="0015558A" w:rsidRDefault="0015558A">
      <w:pPr>
        <w:pStyle w:val="BodyText"/>
        <w:rPr>
          <w:sz w:val="18"/>
        </w:rPr>
      </w:pPr>
    </w:p>
    <w:p w14:paraId="23C16683" w14:textId="77777777" w:rsidR="0015558A" w:rsidRDefault="0015558A">
      <w:pPr>
        <w:pStyle w:val="BodyText"/>
        <w:rPr>
          <w:sz w:val="18"/>
        </w:rPr>
      </w:pPr>
    </w:p>
    <w:p w14:paraId="4D868515" w14:textId="77777777" w:rsidR="0015558A" w:rsidRDefault="0015558A">
      <w:pPr>
        <w:pStyle w:val="BodyText"/>
        <w:spacing w:before="5"/>
        <w:rPr>
          <w:sz w:val="19"/>
        </w:rPr>
      </w:pPr>
    </w:p>
    <w:p w14:paraId="3CAC5A22" w14:textId="77777777" w:rsidR="0015558A" w:rsidRDefault="00000000">
      <w:pPr>
        <w:ind w:left="159"/>
        <w:rPr>
          <w:sz w:val="17"/>
        </w:rPr>
      </w:pPr>
      <w:r>
        <w:rPr>
          <w:color w:val="231F20"/>
          <w:sz w:val="17"/>
        </w:rPr>
        <w:t xml:space="preserve">create </w:t>
      </w:r>
      <w:r>
        <w:rPr>
          <w:color w:val="231F20"/>
          <w:spacing w:val="-2"/>
          <w:sz w:val="17"/>
        </w:rPr>
        <w:t>threads</w:t>
      </w:r>
    </w:p>
    <w:p w14:paraId="3B0AAC95" w14:textId="77777777" w:rsidR="0015558A" w:rsidRDefault="0015558A">
      <w:pPr>
        <w:pStyle w:val="BodyText"/>
        <w:rPr>
          <w:sz w:val="18"/>
        </w:rPr>
      </w:pPr>
    </w:p>
    <w:p w14:paraId="238BAEFD" w14:textId="77777777" w:rsidR="0015558A" w:rsidRDefault="0015558A">
      <w:pPr>
        <w:pStyle w:val="BodyText"/>
        <w:rPr>
          <w:sz w:val="18"/>
        </w:rPr>
      </w:pPr>
    </w:p>
    <w:p w14:paraId="40C4F81A" w14:textId="77777777" w:rsidR="0015558A" w:rsidRDefault="0015558A">
      <w:pPr>
        <w:pStyle w:val="BodyText"/>
        <w:rPr>
          <w:sz w:val="18"/>
        </w:rPr>
      </w:pPr>
    </w:p>
    <w:p w14:paraId="5F6ECF44" w14:textId="77777777" w:rsidR="0015558A" w:rsidRDefault="0015558A">
      <w:pPr>
        <w:pStyle w:val="BodyText"/>
        <w:spacing w:before="1"/>
      </w:pPr>
    </w:p>
    <w:p w14:paraId="39124B08" w14:textId="77777777" w:rsidR="0015558A" w:rsidRDefault="00000000">
      <w:pPr>
        <w:ind w:left="159"/>
        <w:rPr>
          <w:sz w:val="17"/>
        </w:rPr>
      </w:pPr>
      <w:r>
        <w:rPr>
          <w:color w:val="231F20"/>
          <w:sz w:val="17"/>
        </w:rPr>
        <w:t xml:space="preserve">start </w:t>
      </w:r>
      <w:r>
        <w:rPr>
          <w:color w:val="231F20"/>
          <w:spacing w:val="-2"/>
          <w:sz w:val="17"/>
        </w:rPr>
        <w:t>threads</w:t>
      </w:r>
    </w:p>
    <w:p w14:paraId="0DD537E5" w14:textId="77777777" w:rsidR="0015558A" w:rsidRDefault="0015558A">
      <w:pPr>
        <w:pStyle w:val="BodyText"/>
        <w:rPr>
          <w:sz w:val="18"/>
        </w:rPr>
      </w:pPr>
    </w:p>
    <w:p w14:paraId="47CDF254" w14:textId="77777777" w:rsidR="0015558A" w:rsidRDefault="0015558A">
      <w:pPr>
        <w:pStyle w:val="BodyText"/>
        <w:rPr>
          <w:sz w:val="18"/>
        </w:rPr>
      </w:pPr>
    </w:p>
    <w:p w14:paraId="42D66BD0" w14:textId="77777777" w:rsidR="0015558A" w:rsidRDefault="0015558A">
      <w:pPr>
        <w:pStyle w:val="BodyText"/>
        <w:rPr>
          <w:sz w:val="18"/>
        </w:rPr>
      </w:pPr>
    </w:p>
    <w:p w14:paraId="36F2E899" w14:textId="77777777" w:rsidR="0015558A" w:rsidRDefault="0015558A">
      <w:pPr>
        <w:pStyle w:val="BodyText"/>
        <w:rPr>
          <w:sz w:val="18"/>
        </w:rPr>
      </w:pPr>
    </w:p>
    <w:p w14:paraId="1FD20DDA" w14:textId="77777777" w:rsidR="0015558A" w:rsidRDefault="0015558A">
      <w:pPr>
        <w:pStyle w:val="BodyText"/>
        <w:rPr>
          <w:sz w:val="18"/>
        </w:rPr>
      </w:pPr>
    </w:p>
    <w:p w14:paraId="586A169F" w14:textId="77777777" w:rsidR="0015558A" w:rsidRDefault="0015558A">
      <w:pPr>
        <w:pStyle w:val="BodyText"/>
        <w:spacing w:before="4"/>
        <w:rPr>
          <w:sz w:val="21"/>
        </w:rPr>
      </w:pPr>
    </w:p>
    <w:p w14:paraId="78F2B4F7" w14:textId="77777777" w:rsidR="0015558A" w:rsidRDefault="00000000">
      <w:pPr>
        <w:ind w:left="160"/>
        <w:rPr>
          <w:sz w:val="17"/>
        </w:rPr>
      </w:pPr>
      <w:r>
        <w:rPr>
          <w:rFonts w:ascii="Courier New"/>
          <w:color w:val="231F20"/>
          <w:spacing w:val="-2"/>
          <w:sz w:val="15"/>
        </w:rPr>
        <w:t>task</w:t>
      </w:r>
      <w:r>
        <w:rPr>
          <w:rFonts w:ascii="Courier New"/>
          <w:color w:val="231F20"/>
          <w:spacing w:val="-44"/>
          <w:sz w:val="15"/>
        </w:rPr>
        <w:t xml:space="preserve"> </w:t>
      </w:r>
      <w:r>
        <w:rPr>
          <w:color w:val="231F20"/>
          <w:spacing w:val="-2"/>
          <w:sz w:val="17"/>
        </w:rPr>
        <w:t>class</w:t>
      </w:r>
    </w:p>
    <w:p w14:paraId="12155474" w14:textId="77777777" w:rsidR="0015558A" w:rsidRDefault="0015558A">
      <w:pPr>
        <w:pStyle w:val="BodyText"/>
      </w:pPr>
    </w:p>
    <w:p w14:paraId="5755AF32" w14:textId="77777777" w:rsidR="0015558A" w:rsidRDefault="0015558A">
      <w:pPr>
        <w:pStyle w:val="BodyText"/>
      </w:pPr>
    </w:p>
    <w:p w14:paraId="0D2EEED4" w14:textId="77777777" w:rsidR="0015558A" w:rsidRDefault="0015558A">
      <w:pPr>
        <w:pStyle w:val="BodyText"/>
      </w:pPr>
    </w:p>
    <w:p w14:paraId="5C8CF070" w14:textId="77777777" w:rsidR="0015558A" w:rsidRDefault="0015558A">
      <w:pPr>
        <w:pStyle w:val="BodyText"/>
      </w:pPr>
    </w:p>
    <w:p w14:paraId="25F0E616" w14:textId="77777777" w:rsidR="0015558A" w:rsidRDefault="0015558A">
      <w:pPr>
        <w:pStyle w:val="BodyText"/>
        <w:spacing w:before="3"/>
        <w:rPr>
          <w:sz w:val="21"/>
        </w:rPr>
      </w:pPr>
    </w:p>
    <w:p w14:paraId="25B794F6" w14:textId="77777777" w:rsidR="0015558A" w:rsidRDefault="00000000">
      <w:pPr>
        <w:pStyle w:val="BodyText"/>
        <w:ind w:left="-1310"/>
      </w:pPr>
      <w:r>
        <w:rPr>
          <w:noProof/>
        </w:rPr>
        <w:drawing>
          <wp:inline distT="0" distB="0" distL="0" distR="0" wp14:anchorId="03276455" wp14:editId="1940B380">
            <wp:extent cx="152400" cy="152400"/>
            <wp:effectExtent l="0" t="0" r="0" b="0"/>
            <wp:docPr id="2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png"/>
                    <pic:cNvPicPr/>
                  </pic:nvPicPr>
                  <pic:blipFill>
                    <a:blip r:embed="rId11" cstate="print"/>
                    <a:stretch>
                      <a:fillRect/>
                    </a:stretch>
                  </pic:blipFill>
                  <pic:spPr>
                    <a:xfrm>
                      <a:off x="0" y="0"/>
                      <a:ext cx="152400" cy="152400"/>
                    </a:xfrm>
                    <a:prstGeom prst="rect">
                      <a:avLst/>
                    </a:prstGeom>
                  </pic:spPr>
                </pic:pic>
              </a:graphicData>
            </a:graphic>
          </wp:inline>
        </w:drawing>
      </w:r>
    </w:p>
    <w:p w14:paraId="0EDA7956" w14:textId="77777777" w:rsidR="0015558A" w:rsidRDefault="0015558A">
      <w:pPr>
        <w:pStyle w:val="BodyText"/>
        <w:rPr>
          <w:sz w:val="18"/>
        </w:rPr>
      </w:pPr>
    </w:p>
    <w:p w14:paraId="6E6D9528" w14:textId="77777777" w:rsidR="0015558A" w:rsidRDefault="0015558A">
      <w:pPr>
        <w:pStyle w:val="BodyText"/>
        <w:rPr>
          <w:sz w:val="18"/>
        </w:rPr>
      </w:pPr>
    </w:p>
    <w:p w14:paraId="7D001338" w14:textId="77777777" w:rsidR="0015558A" w:rsidRDefault="0015558A">
      <w:pPr>
        <w:pStyle w:val="BodyText"/>
        <w:rPr>
          <w:sz w:val="18"/>
        </w:rPr>
      </w:pPr>
    </w:p>
    <w:p w14:paraId="06EE3692" w14:textId="77777777" w:rsidR="0015558A" w:rsidRDefault="0015558A">
      <w:pPr>
        <w:pStyle w:val="BodyText"/>
        <w:rPr>
          <w:sz w:val="18"/>
        </w:rPr>
      </w:pPr>
    </w:p>
    <w:p w14:paraId="7BB02FD0" w14:textId="77777777" w:rsidR="0015558A" w:rsidRDefault="0015558A">
      <w:pPr>
        <w:pStyle w:val="BodyText"/>
        <w:rPr>
          <w:sz w:val="18"/>
        </w:rPr>
      </w:pPr>
    </w:p>
    <w:p w14:paraId="31274848" w14:textId="77777777" w:rsidR="0015558A" w:rsidRDefault="0015558A">
      <w:pPr>
        <w:pStyle w:val="BodyText"/>
        <w:rPr>
          <w:sz w:val="18"/>
        </w:rPr>
      </w:pPr>
    </w:p>
    <w:p w14:paraId="4B0CC69A" w14:textId="77777777" w:rsidR="0015558A" w:rsidRDefault="0015558A">
      <w:pPr>
        <w:pStyle w:val="BodyText"/>
        <w:spacing w:before="10"/>
        <w:rPr>
          <w:sz w:val="25"/>
        </w:rPr>
      </w:pPr>
    </w:p>
    <w:p w14:paraId="442BD09F" w14:textId="77777777" w:rsidR="0015558A" w:rsidRDefault="00000000">
      <w:pPr>
        <w:ind w:left="159"/>
        <w:rPr>
          <w:sz w:val="17"/>
        </w:rPr>
      </w:pPr>
      <w:r>
        <w:rPr>
          <w:color w:val="231F20"/>
          <w:spacing w:val="-5"/>
          <w:sz w:val="17"/>
        </w:rPr>
        <w:t>run</w:t>
      </w:r>
    </w:p>
    <w:p w14:paraId="5FEF32F6" w14:textId="77777777" w:rsidR="0015558A" w:rsidRDefault="0015558A">
      <w:pPr>
        <w:pStyle w:val="BodyText"/>
        <w:rPr>
          <w:sz w:val="18"/>
        </w:rPr>
      </w:pPr>
    </w:p>
    <w:p w14:paraId="7682E0FA" w14:textId="77777777" w:rsidR="0015558A" w:rsidRDefault="0015558A">
      <w:pPr>
        <w:pStyle w:val="BodyText"/>
        <w:rPr>
          <w:sz w:val="18"/>
        </w:rPr>
      </w:pPr>
    </w:p>
    <w:p w14:paraId="15FDE051" w14:textId="77777777" w:rsidR="0015558A" w:rsidRDefault="0015558A">
      <w:pPr>
        <w:pStyle w:val="BodyText"/>
        <w:rPr>
          <w:sz w:val="18"/>
        </w:rPr>
      </w:pPr>
    </w:p>
    <w:p w14:paraId="479342E4" w14:textId="77777777" w:rsidR="0015558A" w:rsidRDefault="0015558A">
      <w:pPr>
        <w:pStyle w:val="BodyText"/>
        <w:rPr>
          <w:sz w:val="18"/>
        </w:rPr>
      </w:pPr>
    </w:p>
    <w:p w14:paraId="7779F8E5" w14:textId="77777777" w:rsidR="0015558A" w:rsidRDefault="0015558A">
      <w:pPr>
        <w:pStyle w:val="BodyText"/>
        <w:rPr>
          <w:sz w:val="18"/>
        </w:rPr>
      </w:pPr>
    </w:p>
    <w:p w14:paraId="1D4E61C1" w14:textId="77777777" w:rsidR="0015558A" w:rsidRDefault="0015558A">
      <w:pPr>
        <w:pStyle w:val="BodyText"/>
        <w:rPr>
          <w:sz w:val="18"/>
        </w:rPr>
      </w:pPr>
    </w:p>
    <w:p w14:paraId="6308E6A1" w14:textId="77777777" w:rsidR="0015558A" w:rsidRDefault="0015558A">
      <w:pPr>
        <w:pStyle w:val="BodyText"/>
        <w:spacing w:before="6"/>
      </w:pPr>
    </w:p>
    <w:p w14:paraId="67848D32" w14:textId="77777777" w:rsidR="0015558A" w:rsidRDefault="00000000">
      <w:pPr>
        <w:ind w:left="160"/>
        <w:rPr>
          <w:sz w:val="17"/>
        </w:rPr>
      </w:pPr>
      <w:r>
        <w:rPr>
          <w:rFonts w:ascii="Courier New"/>
          <w:color w:val="231F20"/>
          <w:spacing w:val="-2"/>
          <w:sz w:val="15"/>
        </w:rPr>
        <w:t>task</w:t>
      </w:r>
      <w:r>
        <w:rPr>
          <w:rFonts w:ascii="Courier New"/>
          <w:color w:val="231F20"/>
          <w:spacing w:val="-44"/>
          <w:sz w:val="15"/>
        </w:rPr>
        <w:t xml:space="preserve"> </w:t>
      </w:r>
      <w:r>
        <w:rPr>
          <w:color w:val="231F20"/>
          <w:spacing w:val="-2"/>
          <w:sz w:val="17"/>
        </w:rPr>
        <w:t>class</w:t>
      </w:r>
    </w:p>
    <w:p w14:paraId="6329A7C8" w14:textId="77777777" w:rsidR="0015558A" w:rsidRDefault="0015558A">
      <w:pPr>
        <w:pStyle w:val="BodyText"/>
        <w:rPr>
          <w:sz w:val="18"/>
        </w:rPr>
      </w:pPr>
    </w:p>
    <w:p w14:paraId="50167DB8" w14:textId="77777777" w:rsidR="0015558A" w:rsidRDefault="0015558A">
      <w:pPr>
        <w:pStyle w:val="BodyText"/>
        <w:rPr>
          <w:sz w:val="18"/>
        </w:rPr>
      </w:pPr>
    </w:p>
    <w:p w14:paraId="09E1E26D" w14:textId="77777777" w:rsidR="0015558A" w:rsidRDefault="0015558A">
      <w:pPr>
        <w:pStyle w:val="BodyText"/>
        <w:rPr>
          <w:sz w:val="18"/>
        </w:rPr>
      </w:pPr>
    </w:p>
    <w:p w14:paraId="39B81643" w14:textId="77777777" w:rsidR="0015558A" w:rsidRDefault="0015558A">
      <w:pPr>
        <w:pStyle w:val="BodyText"/>
        <w:rPr>
          <w:sz w:val="18"/>
        </w:rPr>
      </w:pPr>
    </w:p>
    <w:p w14:paraId="663AD7B0" w14:textId="77777777" w:rsidR="0015558A" w:rsidRDefault="0015558A">
      <w:pPr>
        <w:pStyle w:val="BodyText"/>
        <w:rPr>
          <w:sz w:val="18"/>
        </w:rPr>
      </w:pPr>
    </w:p>
    <w:p w14:paraId="7A71627C" w14:textId="77777777" w:rsidR="0015558A" w:rsidRDefault="0015558A">
      <w:pPr>
        <w:pStyle w:val="BodyText"/>
        <w:rPr>
          <w:sz w:val="18"/>
        </w:rPr>
      </w:pPr>
    </w:p>
    <w:p w14:paraId="6ADC304C" w14:textId="77777777" w:rsidR="0015558A" w:rsidRDefault="0015558A">
      <w:pPr>
        <w:pStyle w:val="BodyText"/>
        <w:rPr>
          <w:sz w:val="18"/>
        </w:rPr>
      </w:pPr>
    </w:p>
    <w:p w14:paraId="1C35BA30" w14:textId="77777777" w:rsidR="0015558A" w:rsidRDefault="0015558A">
      <w:pPr>
        <w:pStyle w:val="BodyText"/>
        <w:spacing w:before="3"/>
        <w:rPr>
          <w:sz w:val="21"/>
        </w:rPr>
      </w:pPr>
    </w:p>
    <w:p w14:paraId="5434908A" w14:textId="77777777" w:rsidR="0015558A" w:rsidRDefault="00000000">
      <w:pPr>
        <w:ind w:left="159"/>
        <w:rPr>
          <w:sz w:val="17"/>
        </w:rPr>
      </w:pPr>
      <w:r>
        <w:rPr>
          <w:color w:val="231F20"/>
          <w:spacing w:val="-5"/>
          <w:sz w:val="17"/>
        </w:rPr>
        <w:t>run</w:t>
      </w:r>
    </w:p>
    <w:p w14:paraId="7F99D472" w14:textId="77777777" w:rsidR="0015558A" w:rsidRDefault="00000000">
      <w:pPr>
        <w:pStyle w:val="ListParagraph"/>
        <w:numPr>
          <w:ilvl w:val="0"/>
          <w:numId w:val="108"/>
        </w:numPr>
        <w:tabs>
          <w:tab w:val="left" w:pos="975"/>
          <w:tab w:val="left" w:pos="976"/>
        </w:tabs>
        <w:spacing w:before="18"/>
        <w:ind w:left="975" w:hanging="715"/>
        <w:jc w:val="left"/>
        <w:rPr>
          <w:sz w:val="17"/>
        </w:rPr>
      </w:pPr>
      <w:r>
        <w:br w:type="column"/>
      </w:r>
      <w:r>
        <w:rPr>
          <w:color w:val="231F20"/>
          <w:sz w:val="17"/>
          <w:shd w:val="clear" w:color="auto" w:fill="DDE5DF"/>
        </w:rPr>
        <w:t>Runnable</w:t>
      </w:r>
      <w:r>
        <w:rPr>
          <w:color w:val="231F20"/>
          <w:spacing w:val="-8"/>
          <w:sz w:val="17"/>
          <w:shd w:val="clear" w:color="auto" w:fill="DDE5DF"/>
        </w:rPr>
        <w:t xml:space="preserve"> </w:t>
      </w:r>
      <w:r>
        <w:rPr>
          <w:color w:val="231F20"/>
          <w:sz w:val="17"/>
          <w:shd w:val="clear" w:color="auto" w:fill="DDE5DF"/>
        </w:rPr>
        <w:t>printA</w:t>
      </w:r>
      <w:r>
        <w:rPr>
          <w:color w:val="231F20"/>
          <w:spacing w:val="-8"/>
          <w:sz w:val="17"/>
          <w:shd w:val="clear" w:color="auto" w:fill="DDE5DF"/>
        </w:rPr>
        <w:t xml:space="preserve"> </w:t>
      </w:r>
      <w:r>
        <w:rPr>
          <w:color w:val="231F20"/>
          <w:sz w:val="17"/>
          <w:shd w:val="clear" w:color="auto" w:fill="DDE5DF"/>
        </w:rPr>
        <w:t>=</w:t>
      </w:r>
      <w:r>
        <w:rPr>
          <w:color w:val="231F20"/>
          <w:spacing w:val="-7"/>
          <w:sz w:val="17"/>
          <w:shd w:val="clear" w:color="auto" w:fill="DDE5DF"/>
        </w:rPr>
        <w:t xml:space="preserve"> </w:t>
      </w:r>
      <w:r>
        <w:rPr>
          <w:b/>
          <w:color w:val="71A087"/>
          <w:sz w:val="17"/>
          <w:shd w:val="clear" w:color="auto" w:fill="DDE5DF"/>
        </w:rPr>
        <w:t>new</w:t>
      </w:r>
      <w:r>
        <w:rPr>
          <w:b/>
          <w:color w:val="71A087"/>
          <w:spacing w:val="-8"/>
          <w:sz w:val="17"/>
          <w:shd w:val="clear" w:color="auto" w:fill="DDE5DF"/>
        </w:rPr>
        <w:t xml:space="preserve"> </w:t>
      </w:r>
      <w:r>
        <w:rPr>
          <w:color w:val="231F20"/>
          <w:sz w:val="17"/>
          <w:shd w:val="clear" w:color="auto" w:fill="DDE5DF"/>
        </w:rPr>
        <w:t>PrintChar(</w:t>
      </w:r>
      <w:r>
        <w:rPr>
          <w:b/>
          <w:color w:val="71A087"/>
          <w:sz w:val="17"/>
          <w:shd w:val="clear" w:color="auto" w:fill="DDE5DF"/>
        </w:rPr>
        <w:t>'a'</w:t>
      </w:r>
      <w:r>
        <w:rPr>
          <w:color w:val="231F20"/>
          <w:sz w:val="17"/>
          <w:shd w:val="clear" w:color="auto" w:fill="DDE5DF"/>
        </w:rPr>
        <w:t>,</w:t>
      </w:r>
      <w:r>
        <w:rPr>
          <w:color w:val="231F20"/>
          <w:spacing w:val="-7"/>
          <w:sz w:val="17"/>
          <w:shd w:val="clear" w:color="auto" w:fill="DDE5DF"/>
        </w:rPr>
        <w:t xml:space="preserve"> </w:t>
      </w:r>
      <w:r>
        <w:rPr>
          <w:b/>
          <w:color w:val="71A087"/>
          <w:spacing w:val="-2"/>
          <w:sz w:val="17"/>
          <w:shd w:val="clear" w:color="auto" w:fill="DDE5DF"/>
        </w:rPr>
        <w:t>100</w:t>
      </w:r>
      <w:r>
        <w:rPr>
          <w:color w:val="231F20"/>
          <w:spacing w:val="-2"/>
          <w:sz w:val="17"/>
          <w:shd w:val="clear" w:color="auto" w:fill="DDE5DF"/>
        </w:rPr>
        <w:t>);</w:t>
      </w:r>
    </w:p>
    <w:p w14:paraId="4B782335" w14:textId="77777777" w:rsidR="0015558A" w:rsidRDefault="00000000">
      <w:pPr>
        <w:pStyle w:val="ListParagraph"/>
        <w:numPr>
          <w:ilvl w:val="0"/>
          <w:numId w:val="108"/>
        </w:numPr>
        <w:tabs>
          <w:tab w:val="left" w:pos="975"/>
          <w:tab w:val="left" w:pos="976"/>
        </w:tabs>
        <w:spacing w:before="18"/>
        <w:ind w:left="975" w:hanging="715"/>
        <w:jc w:val="left"/>
        <w:rPr>
          <w:sz w:val="17"/>
        </w:rPr>
      </w:pPr>
      <w:r>
        <w:rPr>
          <w:color w:val="231F20"/>
          <w:sz w:val="17"/>
        </w:rPr>
        <w:t>Runnable</w:t>
      </w:r>
      <w:r>
        <w:rPr>
          <w:color w:val="231F20"/>
          <w:spacing w:val="-8"/>
          <w:sz w:val="17"/>
        </w:rPr>
        <w:t xml:space="preserve"> </w:t>
      </w:r>
      <w:r>
        <w:rPr>
          <w:color w:val="231F20"/>
          <w:sz w:val="17"/>
        </w:rPr>
        <w:t>printB</w:t>
      </w:r>
      <w:r>
        <w:rPr>
          <w:color w:val="231F20"/>
          <w:spacing w:val="-8"/>
          <w:sz w:val="17"/>
        </w:rPr>
        <w:t xml:space="preserve"> </w:t>
      </w:r>
      <w:r>
        <w:rPr>
          <w:color w:val="231F20"/>
          <w:sz w:val="17"/>
        </w:rPr>
        <w:t>=</w:t>
      </w:r>
      <w:r>
        <w:rPr>
          <w:color w:val="231F20"/>
          <w:spacing w:val="-7"/>
          <w:sz w:val="17"/>
        </w:rPr>
        <w:t xml:space="preserve"> </w:t>
      </w:r>
      <w:r>
        <w:rPr>
          <w:b/>
          <w:color w:val="71A087"/>
          <w:sz w:val="17"/>
        </w:rPr>
        <w:t>new</w:t>
      </w:r>
      <w:r>
        <w:rPr>
          <w:b/>
          <w:color w:val="71A087"/>
          <w:spacing w:val="-8"/>
          <w:sz w:val="17"/>
        </w:rPr>
        <w:t xml:space="preserve"> </w:t>
      </w:r>
      <w:r>
        <w:rPr>
          <w:color w:val="231F20"/>
          <w:sz w:val="17"/>
        </w:rPr>
        <w:t>PrintChar(</w:t>
      </w:r>
      <w:r>
        <w:rPr>
          <w:b/>
          <w:color w:val="71A087"/>
          <w:sz w:val="17"/>
        </w:rPr>
        <w:t>'b'</w:t>
      </w:r>
      <w:r>
        <w:rPr>
          <w:color w:val="231F20"/>
          <w:sz w:val="17"/>
        </w:rPr>
        <w:t>,</w:t>
      </w:r>
      <w:r>
        <w:rPr>
          <w:color w:val="231F20"/>
          <w:spacing w:val="-7"/>
          <w:sz w:val="17"/>
        </w:rPr>
        <w:t xml:space="preserve"> </w:t>
      </w:r>
      <w:r>
        <w:rPr>
          <w:b/>
          <w:color w:val="71A087"/>
          <w:spacing w:val="-2"/>
          <w:sz w:val="17"/>
        </w:rPr>
        <w:t>100</w:t>
      </w:r>
      <w:r>
        <w:rPr>
          <w:color w:val="231F20"/>
          <w:spacing w:val="-2"/>
          <w:sz w:val="17"/>
        </w:rPr>
        <w:t>);</w:t>
      </w:r>
    </w:p>
    <w:p w14:paraId="5AEB8397" w14:textId="77777777" w:rsidR="0015558A" w:rsidRDefault="00000000">
      <w:pPr>
        <w:pStyle w:val="ListParagraph"/>
        <w:numPr>
          <w:ilvl w:val="0"/>
          <w:numId w:val="108"/>
        </w:numPr>
        <w:tabs>
          <w:tab w:val="left" w:pos="975"/>
          <w:tab w:val="left" w:pos="976"/>
        </w:tabs>
        <w:spacing w:line="261" w:lineRule="auto"/>
        <w:ind w:left="261" w:right="3507" w:firstLine="0"/>
        <w:jc w:val="left"/>
        <w:rPr>
          <w:sz w:val="17"/>
        </w:rPr>
      </w:pPr>
      <w:r>
        <w:rPr>
          <w:color w:val="231F20"/>
          <w:sz w:val="17"/>
        </w:rPr>
        <w:t>Runnable</w:t>
      </w:r>
      <w:r>
        <w:rPr>
          <w:color w:val="231F20"/>
          <w:spacing w:val="-10"/>
          <w:sz w:val="17"/>
        </w:rPr>
        <w:t xml:space="preserve"> </w:t>
      </w:r>
      <w:r>
        <w:rPr>
          <w:color w:val="231F20"/>
          <w:sz w:val="17"/>
        </w:rPr>
        <w:t>print100</w:t>
      </w:r>
      <w:r>
        <w:rPr>
          <w:color w:val="231F20"/>
          <w:spacing w:val="-10"/>
          <w:sz w:val="17"/>
        </w:rPr>
        <w:t xml:space="preserve"> </w:t>
      </w:r>
      <w:r>
        <w:rPr>
          <w:color w:val="231F20"/>
          <w:sz w:val="17"/>
        </w:rPr>
        <w:t>=</w:t>
      </w:r>
      <w:r>
        <w:rPr>
          <w:color w:val="231F20"/>
          <w:spacing w:val="-10"/>
          <w:sz w:val="17"/>
        </w:rPr>
        <w:t xml:space="preserve"> </w:t>
      </w:r>
      <w:r>
        <w:rPr>
          <w:b/>
          <w:color w:val="71A087"/>
          <w:sz w:val="17"/>
        </w:rPr>
        <w:t>new</w:t>
      </w:r>
      <w:r>
        <w:rPr>
          <w:b/>
          <w:color w:val="71A087"/>
          <w:spacing w:val="-10"/>
          <w:sz w:val="17"/>
        </w:rPr>
        <w:t xml:space="preserve"> </w:t>
      </w:r>
      <w:r>
        <w:rPr>
          <w:color w:val="231F20"/>
          <w:sz w:val="17"/>
        </w:rPr>
        <w:t>PrintNum(</w:t>
      </w:r>
      <w:r>
        <w:rPr>
          <w:b/>
          <w:color w:val="71A087"/>
          <w:sz w:val="17"/>
        </w:rPr>
        <w:t>100</w:t>
      </w:r>
      <w:r>
        <w:rPr>
          <w:color w:val="231F20"/>
          <w:sz w:val="17"/>
        </w:rPr>
        <w:t xml:space="preserve">); </w:t>
      </w:r>
      <w:r>
        <w:rPr>
          <w:color w:val="231F20"/>
          <w:spacing w:val="-10"/>
          <w:sz w:val="17"/>
        </w:rPr>
        <w:t>7</w:t>
      </w:r>
    </w:p>
    <w:p w14:paraId="182421CF" w14:textId="77777777" w:rsidR="0015558A" w:rsidRDefault="00000000">
      <w:pPr>
        <w:pStyle w:val="ListParagraph"/>
        <w:numPr>
          <w:ilvl w:val="0"/>
          <w:numId w:val="107"/>
        </w:numPr>
        <w:tabs>
          <w:tab w:val="left" w:pos="975"/>
          <w:tab w:val="left" w:pos="976"/>
        </w:tabs>
        <w:spacing w:before="0"/>
        <w:ind w:hanging="715"/>
        <w:jc w:val="left"/>
        <w:rPr>
          <w:sz w:val="17"/>
        </w:rPr>
      </w:pPr>
      <w:r>
        <w:rPr>
          <w:color w:val="8A8C8E"/>
          <w:sz w:val="17"/>
        </w:rPr>
        <w:t>//</w:t>
      </w:r>
      <w:r>
        <w:rPr>
          <w:color w:val="8A8C8E"/>
          <w:spacing w:val="-6"/>
          <w:sz w:val="17"/>
        </w:rPr>
        <w:t xml:space="preserve"> </w:t>
      </w:r>
      <w:r>
        <w:rPr>
          <w:color w:val="8A8C8E"/>
          <w:sz w:val="17"/>
        </w:rPr>
        <w:t>Create</w:t>
      </w:r>
      <w:r>
        <w:rPr>
          <w:color w:val="8A8C8E"/>
          <w:spacing w:val="-5"/>
          <w:sz w:val="17"/>
        </w:rPr>
        <w:t xml:space="preserve"> </w:t>
      </w:r>
      <w:r>
        <w:rPr>
          <w:color w:val="8A8C8E"/>
          <w:spacing w:val="-2"/>
          <w:sz w:val="17"/>
        </w:rPr>
        <w:t>threads</w:t>
      </w:r>
    </w:p>
    <w:p w14:paraId="3D31AF88" w14:textId="77777777" w:rsidR="0015558A" w:rsidRDefault="00000000">
      <w:pPr>
        <w:pStyle w:val="ListParagraph"/>
        <w:numPr>
          <w:ilvl w:val="0"/>
          <w:numId w:val="107"/>
        </w:numPr>
        <w:tabs>
          <w:tab w:val="left" w:pos="975"/>
          <w:tab w:val="left" w:pos="976"/>
        </w:tabs>
        <w:spacing w:before="18"/>
        <w:ind w:hanging="715"/>
        <w:jc w:val="left"/>
        <w:rPr>
          <w:sz w:val="17"/>
        </w:rPr>
      </w:pPr>
      <w:r>
        <w:rPr>
          <w:color w:val="231F20"/>
          <w:sz w:val="17"/>
          <w:shd w:val="clear" w:color="auto" w:fill="DDE5DF"/>
        </w:rPr>
        <w:t>Thread</w:t>
      </w:r>
      <w:r>
        <w:rPr>
          <w:color w:val="231F20"/>
          <w:spacing w:val="-6"/>
          <w:sz w:val="17"/>
          <w:shd w:val="clear" w:color="auto" w:fill="DDE5DF"/>
        </w:rPr>
        <w:t xml:space="preserve"> </w:t>
      </w:r>
      <w:r>
        <w:rPr>
          <w:color w:val="231F20"/>
          <w:sz w:val="17"/>
          <w:shd w:val="clear" w:color="auto" w:fill="DDE5DF"/>
        </w:rPr>
        <w:t>thread1</w:t>
      </w:r>
      <w:r>
        <w:rPr>
          <w:color w:val="231F20"/>
          <w:spacing w:val="-5"/>
          <w:sz w:val="17"/>
          <w:shd w:val="clear" w:color="auto" w:fill="DDE5DF"/>
        </w:rPr>
        <w:t xml:space="preserve"> </w:t>
      </w:r>
      <w:r>
        <w:rPr>
          <w:color w:val="231F20"/>
          <w:sz w:val="17"/>
          <w:shd w:val="clear" w:color="auto" w:fill="DDE5DF"/>
        </w:rPr>
        <w:t>=</w:t>
      </w:r>
      <w:r>
        <w:rPr>
          <w:color w:val="231F20"/>
          <w:spacing w:val="-5"/>
          <w:sz w:val="17"/>
          <w:shd w:val="clear" w:color="auto" w:fill="DDE5DF"/>
        </w:rPr>
        <w:t xml:space="preserve"> </w:t>
      </w:r>
      <w:r>
        <w:rPr>
          <w:b/>
          <w:color w:val="71A087"/>
          <w:sz w:val="17"/>
          <w:shd w:val="clear" w:color="auto" w:fill="DDE5DF"/>
        </w:rPr>
        <w:t>new</w:t>
      </w:r>
      <w:r>
        <w:rPr>
          <w:b/>
          <w:color w:val="71A087"/>
          <w:spacing w:val="-6"/>
          <w:sz w:val="17"/>
          <w:shd w:val="clear" w:color="auto" w:fill="DDE5DF"/>
        </w:rPr>
        <w:t xml:space="preserve"> </w:t>
      </w:r>
      <w:r>
        <w:rPr>
          <w:color w:val="231F20"/>
          <w:spacing w:val="-2"/>
          <w:sz w:val="17"/>
          <w:shd w:val="clear" w:color="auto" w:fill="DDE5DF"/>
        </w:rPr>
        <w:t>Thread(printA);</w:t>
      </w:r>
    </w:p>
    <w:p w14:paraId="3627CA20" w14:textId="77777777" w:rsidR="0015558A" w:rsidRDefault="00000000">
      <w:pPr>
        <w:pStyle w:val="ListParagraph"/>
        <w:numPr>
          <w:ilvl w:val="0"/>
          <w:numId w:val="107"/>
        </w:numPr>
        <w:tabs>
          <w:tab w:val="left" w:pos="975"/>
          <w:tab w:val="left" w:pos="976"/>
        </w:tabs>
        <w:ind w:hanging="817"/>
        <w:jc w:val="left"/>
        <w:rPr>
          <w:sz w:val="17"/>
        </w:rPr>
      </w:pPr>
      <w:r>
        <w:rPr>
          <w:color w:val="231F20"/>
          <w:sz w:val="17"/>
        </w:rPr>
        <w:t>Thread</w:t>
      </w:r>
      <w:r>
        <w:rPr>
          <w:color w:val="231F20"/>
          <w:spacing w:val="-6"/>
          <w:sz w:val="17"/>
        </w:rPr>
        <w:t xml:space="preserve"> </w:t>
      </w:r>
      <w:r>
        <w:rPr>
          <w:color w:val="231F20"/>
          <w:sz w:val="17"/>
        </w:rPr>
        <w:t>thread2</w:t>
      </w:r>
      <w:r>
        <w:rPr>
          <w:color w:val="231F20"/>
          <w:spacing w:val="-5"/>
          <w:sz w:val="17"/>
        </w:rPr>
        <w:t xml:space="preserve"> </w:t>
      </w:r>
      <w:r>
        <w:rPr>
          <w:color w:val="231F20"/>
          <w:sz w:val="17"/>
        </w:rPr>
        <w:t>=</w:t>
      </w:r>
      <w:r>
        <w:rPr>
          <w:color w:val="231F20"/>
          <w:spacing w:val="-5"/>
          <w:sz w:val="17"/>
        </w:rPr>
        <w:t xml:space="preserve"> </w:t>
      </w:r>
      <w:r>
        <w:rPr>
          <w:b/>
          <w:color w:val="71A087"/>
          <w:sz w:val="17"/>
        </w:rPr>
        <w:t>new</w:t>
      </w:r>
      <w:r>
        <w:rPr>
          <w:b/>
          <w:color w:val="71A087"/>
          <w:spacing w:val="-6"/>
          <w:sz w:val="17"/>
        </w:rPr>
        <w:t xml:space="preserve"> </w:t>
      </w:r>
      <w:r>
        <w:rPr>
          <w:color w:val="231F20"/>
          <w:spacing w:val="-2"/>
          <w:sz w:val="17"/>
        </w:rPr>
        <w:t>Thread(printB);</w:t>
      </w:r>
    </w:p>
    <w:p w14:paraId="2F81FFAC" w14:textId="77777777" w:rsidR="0015558A" w:rsidRDefault="00000000">
      <w:pPr>
        <w:pStyle w:val="ListParagraph"/>
        <w:numPr>
          <w:ilvl w:val="0"/>
          <w:numId w:val="107"/>
        </w:numPr>
        <w:tabs>
          <w:tab w:val="left" w:pos="975"/>
          <w:tab w:val="left" w:pos="976"/>
        </w:tabs>
        <w:spacing w:line="261" w:lineRule="auto"/>
        <w:ind w:left="159" w:right="3507" w:firstLine="0"/>
        <w:jc w:val="left"/>
        <w:rPr>
          <w:sz w:val="17"/>
        </w:rPr>
      </w:pPr>
      <w:r>
        <w:rPr>
          <w:color w:val="231F20"/>
          <w:sz w:val="17"/>
        </w:rPr>
        <w:t>Thread</w:t>
      </w:r>
      <w:r>
        <w:rPr>
          <w:color w:val="231F20"/>
          <w:spacing w:val="-10"/>
          <w:sz w:val="17"/>
        </w:rPr>
        <w:t xml:space="preserve"> </w:t>
      </w:r>
      <w:r>
        <w:rPr>
          <w:color w:val="231F20"/>
          <w:sz w:val="17"/>
        </w:rPr>
        <w:t>thread3</w:t>
      </w:r>
      <w:r>
        <w:rPr>
          <w:color w:val="231F20"/>
          <w:spacing w:val="-10"/>
          <w:sz w:val="17"/>
        </w:rPr>
        <w:t xml:space="preserve"> </w:t>
      </w:r>
      <w:r>
        <w:rPr>
          <w:color w:val="231F20"/>
          <w:sz w:val="17"/>
        </w:rPr>
        <w:t>=</w:t>
      </w:r>
      <w:r>
        <w:rPr>
          <w:color w:val="231F20"/>
          <w:spacing w:val="-10"/>
          <w:sz w:val="17"/>
        </w:rPr>
        <w:t xml:space="preserve"> </w:t>
      </w:r>
      <w:r>
        <w:rPr>
          <w:b/>
          <w:color w:val="71A087"/>
          <w:sz w:val="17"/>
        </w:rPr>
        <w:t>new</w:t>
      </w:r>
      <w:r>
        <w:rPr>
          <w:b/>
          <w:color w:val="71A087"/>
          <w:spacing w:val="-10"/>
          <w:sz w:val="17"/>
        </w:rPr>
        <w:t xml:space="preserve"> </w:t>
      </w:r>
      <w:r>
        <w:rPr>
          <w:color w:val="231F20"/>
          <w:sz w:val="17"/>
        </w:rPr>
        <w:t xml:space="preserve">Thread(print100); </w:t>
      </w:r>
      <w:r>
        <w:rPr>
          <w:color w:val="231F20"/>
          <w:spacing w:val="-6"/>
          <w:sz w:val="17"/>
        </w:rPr>
        <w:t>12</w:t>
      </w:r>
    </w:p>
    <w:p w14:paraId="293A3F5B" w14:textId="77777777" w:rsidR="0015558A" w:rsidRDefault="00000000">
      <w:pPr>
        <w:pStyle w:val="ListParagraph"/>
        <w:numPr>
          <w:ilvl w:val="0"/>
          <w:numId w:val="106"/>
        </w:numPr>
        <w:tabs>
          <w:tab w:val="left" w:pos="975"/>
          <w:tab w:val="left" w:pos="976"/>
        </w:tabs>
        <w:spacing w:before="0"/>
        <w:ind w:hanging="817"/>
        <w:rPr>
          <w:sz w:val="17"/>
        </w:rPr>
      </w:pPr>
      <w:r>
        <w:rPr>
          <w:color w:val="8A8C8E"/>
          <w:sz w:val="17"/>
        </w:rPr>
        <w:t>//</w:t>
      </w:r>
      <w:r>
        <w:rPr>
          <w:color w:val="8A8C8E"/>
          <w:spacing w:val="-5"/>
          <w:sz w:val="17"/>
        </w:rPr>
        <w:t xml:space="preserve"> </w:t>
      </w:r>
      <w:r>
        <w:rPr>
          <w:color w:val="8A8C8E"/>
          <w:sz w:val="17"/>
        </w:rPr>
        <w:t>Start</w:t>
      </w:r>
      <w:r>
        <w:rPr>
          <w:color w:val="8A8C8E"/>
          <w:spacing w:val="-5"/>
          <w:sz w:val="17"/>
        </w:rPr>
        <w:t xml:space="preserve"> </w:t>
      </w:r>
      <w:r>
        <w:rPr>
          <w:color w:val="8A8C8E"/>
          <w:spacing w:val="-2"/>
          <w:sz w:val="17"/>
        </w:rPr>
        <w:t>threads</w:t>
      </w:r>
    </w:p>
    <w:p w14:paraId="3A9D3FAE" w14:textId="77777777" w:rsidR="0015558A" w:rsidRDefault="00000000">
      <w:pPr>
        <w:pStyle w:val="ListParagraph"/>
        <w:numPr>
          <w:ilvl w:val="0"/>
          <w:numId w:val="106"/>
        </w:numPr>
        <w:tabs>
          <w:tab w:val="left" w:pos="975"/>
          <w:tab w:val="left" w:pos="976"/>
        </w:tabs>
        <w:spacing w:before="18"/>
        <w:ind w:hanging="817"/>
        <w:rPr>
          <w:sz w:val="17"/>
        </w:rPr>
      </w:pPr>
      <w:r>
        <w:rPr>
          <w:color w:val="231F20"/>
          <w:spacing w:val="-2"/>
          <w:sz w:val="17"/>
          <w:shd w:val="clear" w:color="auto" w:fill="DDE5DF"/>
        </w:rPr>
        <w:t>thread1.start();</w:t>
      </w:r>
    </w:p>
    <w:p w14:paraId="3DA0C3D6" w14:textId="77777777" w:rsidR="0015558A" w:rsidRDefault="00000000">
      <w:pPr>
        <w:pStyle w:val="ListParagraph"/>
        <w:numPr>
          <w:ilvl w:val="0"/>
          <w:numId w:val="106"/>
        </w:numPr>
        <w:tabs>
          <w:tab w:val="left" w:pos="975"/>
          <w:tab w:val="left" w:pos="976"/>
        </w:tabs>
        <w:ind w:hanging="817"/>
        <w:rPr>
          <w:sz w:val="17"/>
        </w:rPr>
      </w:pPr>
      <w:r>
        <w:rPr>
          <w:color w:val="231F20"/>
          <w:spacing w:val="-2"/>
          <w:sz w:val="17"/>
        </w:rPr>
        <w:t>thread2.start();</w:t>
      </w:r>
    </w:p>
    <w:p w14:paraId="5B85C979" w14:textId="77777777" w:rsidR="0015558A" w:rsidRDefault="00000000">
      <w:pPr>
        <w:pStyle w:val="ListParagraph"/>
        <w:numPr>
          <w:ilvl w:val="0"/>
          <w:numId w:val="106"/>
        </w:numPr>
        <w:tabs>
          <w:tab w:val="left" w:pos="975"/>
          <w:tab w:val="left" w:pos="976"/>
        </w:tabs>
        <w:spacing w:before="18"/>
        <w:ind w:hanging="817"/>
        <w:rPr>
          <w:sz w:val="17"/>
        </w:rPr>
      </w:pPr>
      <w:r>
        <w:rPr>
          <w:color w:val="231F20"/>
          <w:spacing w:val="-2"/>
          <w:sz w:val="17"/>
        </w:rPr>
        <w:t>thread3.start();</w:t>
      </w:r>
    </w:p>
    <w:p w14:paraId="368F13E7" w14:textId="77777777" w:rsidR="0015558A" w:rsidRDefault="00000000">
      <w:pPr>
        <w:tabs>
          <w:tab w:val="left" w:pos="771"/>
        </w:tabs>
        <w:spacing w:before="17"/>
        <w:ind w:left="159"/>
        <w:rPr>
          <w:rFonts w:ascii="Courier New"/>
          <w:sz w:val="17"/>
        </w:rPr>
      </w:pPr>
      <w:r>
        <w:rPr>
          <w:rFonts w:ascii="Courier New"/>
          <w:color w:val="231F20"/>
          <w:spacing w:val="-5"/>
          <w:sz w:val="17"/>
        </w:rPr>
        <w:t>17</w:t>
      </w:r>
      <w:r>
        <w:rPr>
          <w:rFonts w:ascii="Courier New"/>
          <w:color w:val="231F20"/>
          <w:sz w:val="17"/>
        </w:rPr>
        <w:tab/>
      </w:r>
      <w:r>
        <w:rPr>
          <w:rFonts w:ascii="Courier New"/>
          <w:color w:val="231F20"/>
          <w:spacing w:val="-10"/>
          <w:sz w:val="17"/>
        </w:rPr>
        <w:t>}</w:t>
      </w:r>
    </w:p>
    <w:p w14:paraId="29FB62CE" w14:textId="77777777" w:rsidR="0015558A" w:rsidRDefault="00000000">
      <w:pPr>
        <w:spacing w:before="17"/>
        <w:ind w:left="159"/>
        <w:rPr>
          <w:rFonts w:ascii="Courier New"/>
          <w:sz w:val="17"/>
        </w:rPr>
      </w:pPr>
      <w:r>
        <w:rPr>
          <w:rFonts w:ascii="Courier New"/>
          <w:color w:val="231F20"/>
          <w:sz w:val="17"/>
        </w:rPr>
        <w:t>18</w:t>
      </w:r>
      <w:r>
        <w:rPr>
          <w:rFonts w:ascii="Courier New"/>
          <w:color w:val="231F20"/>
          <w:spacing w:val="47"/>
          <w:w w:val="150"/>
          <w:sz w:val="17"/>
        </w:rPr>
        <w:t xml:space="preserve"> </w:t>
      </w:r>
      <w:r>
        <w:rPr>
          <w:rFonts w:ascii="Courier New"/>
          <w:color w:val="231F20"/>
          <w:spacing w:val="-10"/>
          <w:sz w:val="17"/>
        </w:rPr>
        <w:t>}</w:t>
      </w:r>
    </w:p>
    <w:p w14:paraId="2C0A432B" w14:textId="77777777" w:rsidR="0015558A" w:rsidRDefault="00000000">
      <w:pPr>
        <w:spacing w:before="18"/>
        <w:ind w:left="159"/>
        <w:rPr>
          <w:rFonts w:ascii="Courier New"/>
          <w:sz w:val="17"/>
        </w:rPr>
      </w:pPr>
      <w:r>
        <w:rPr>
          <w:rFonts w:ascii="Courier New"/>
          <w:color w:val="231F20"/>
          <w:spacing w:val="-5"/>
          <w:sz w:val="17"/>
        </w:rPr>
        <w:t>19</w:t>
      </w:r>
    </w:p>
    <w:p w14:paraId="20BF834B" w14:textId="77777777" w:rsidR="0015558A" w:rsidRDefault="00000000">
      <w:pPr>
        <w:pStyle w:val="ListParagraph"/>
        <w:numPr>
          <w:ilvl w:val="0"/>
          <w:numId w:val="105"/>
        </w:numPr>
        <w:tabs>
          <w:tab w:val="left" w:pos="568"/>
        </w:tabs>
        <w:ind w:hanging="409"/>
        <w:rPr>
          <w:sz w:val="17"/>
        </w:rPr>
      </w:pPr>
      <w:r>
        <w:rPr>
          <w:color w:val="8A8C8E"/>
          <w:sz w:val="17"/>
        </w:rPr>
        <w:t>//</w:t>
      </w:r>
      <w:r>
        <w:rPr>
          <w:color w:val="8A8C8E"/>
          <w:spacing w:val="-6"/>
          <w:sz w:val="17"/>
        </w:rPr>
        <w:t xml:space="preserve"> </w:t>
      </w:r>
      <w:r>
        <w:rPr>
          <w:color w:val="8A8C8E"/>
          <w:sz w:val="17"/>
        </w:rPr>
        <w:t>The</w:t>
      </w:r>
      <w:r>
        <w:rPr>
          <w:color w:val="8A8C8E"/>
          <w:spacing w:val="-5"/>
          <w:sz w:val="17"/>
        </w:rPr>
        <w:t xml:space="preserve"> </w:t>
      </w:r>
      <w:r>
        <w:rPr>
          <w:color w:val="8A8C8E"/>
          <w:sz w:val="17"/>
        </w:rPr>
        <w:t>task</w:t>
      </w:r>
      <w:r>
        <w:rPr>
          <w:color w:val="8A8C8E"/>
          <w:spacing w:val="-6"/>
          <w:sz w:val="17"/>
        </w:rPr>
        <w:t xml:space="preserve"> </w:t>
      </w:r>
      <w:r>
        <w:rPr>
          <w:color w:val="8A8C8E"/>
          <w:sz w:val="17"/>
        </w:rPr>
        <w:t>for</w:t>
      </w:r>
      <w:r>
        <w:rPr>
          <w:color w:val="8A8C8E"/>
          <w:spacing w:val="-5"/>
          <w:sz w:val="17"/>
        </w:rPr>
        <w:t xml:space="preserve"> </w:t>
      </w:r>
      <w:r>
        <w:rPr>
          <w:color w:val="8A8C8E"/>
          <w:sz w:val="17"/>
        </w:rPr>
        <w:t>printing</w:t>
      </w:r>
      <w:r>
        <w:rPr>
          <w:color w:val="8A8C8E"/>
          <w:spacing w:val="-6"/>
          <w:sz w:val="17"/>
        </w:rPr>
        <w:t xml:space="preserve"> </w:t>
      </w:r>
      <w:r>
        <w:rPr>
          <w:color w:val="8A8C8E"/>
          <w:sz w:val="17"/>
        </w:rPr>
        <w:t>a</w:t>
      </w:r>
      <w:r>
        <w:rPr>
          <w:color w:val="8A8C8E"/>
          <w:spacing w:val="-5"/>
          <w:sz w:val="17"/>
        </w:rPr>
        <w:t xml:space="preserve"> </w:t>
      </w:r>
      <w:r>
        <w:rPr>
          <w:color w:val="8A8C8E"/>
          <w:sz w:val="17"/>
        </w:rPr>
        <w:t>character</w:t>
      </w:r>
      <w:r>
        <w:rPr>
          <w:color w:val="8A8C8E"/>
          <w:spacing w:val="-6"/>
          <w:sz w:val="17"/>
        </w:rPr>
        <w:t xml:space="preserve"> </w:t>
      </w:r>
      <w:r>
        <w:rPr>
          <w:color w:val="8A8C8E"/>
          <w:sz w:val="17"/>
        </w:rPr>
        <w:t>a</w:t>
      </w:r>
      <w:r>
        <w:rPr>
          <w:color w:val="8A8C8E"/>
          <w:spacing w:val="-5"/>
          <w:sz w:val="17"/>
        </w:rPr>
        <w:t xml:space="preserve"> </w:t>
      </w:r>
      <w:r>
        <w:rPr>
          <w:color w:val="8A8C8E"/>
          <w:sz w:val="17"/>
        </w:rPr>
        <w:t>specified</w:t>
      </w:r>
      <w:r>
        <w:rPr>
          <w:color w:val="8A8C8E"/>
          <w:spacing w:val="-6"/>
          <w:sz w:val="17"/>
        </w:rPr>
        <w:t xml:space="preserve"> </w:t>
      </w:r>
      <w:r>
        <w:rPr>
          <w:color w:val="8A8C8E"/>
          <w:sz w:val="17"/>
        </w:rPr>
        <w:t>number</w:t>
      </w:r>
      <w:r>
        <w:rPr>
          <w:color w:val="8A8C8E"/>
          <w:spacing w:val="-5"/>
          <w:sz w:val="17"/>
        </w:rPr>
        <w:t xml:space="preserve"> </w:t>
      </w:r>
      <w:r>
        <w:rPr>
          <w:color w:val="8A8C8E"/>
          <w:sz w:val="17"/>
        </w:rPr>
        <w:t>of</w:t>
      </w:r>
      <w:r>
        <w:rPr>
          <w:color w:val="8A8C8E"/>
          <w:spacing w:val="-5"/>
          <w:sz w:val="17"/>
        </w:rPr>
        <w:t xml:space="preserve"> </w:t>
      </w:r>
      <w:r>
        <w:rPr>
          <w:color w:val="8A8C8E"/>
          <w:spacing w:val="-2"/>
          <w:sz w:val="17"/>
        </w:rPr>
        <w:t>times</w:t>
      </w:r>
    </w:p>
    <w:p w14:paraId="6E1C9056" w14:textId="77777777" w:rsidR="0015558A" w:rsidRDefault="00000000">
      <w:pPr>
        <w:pStyle w:val="ListParagraph"/>
        <w:numPr>
          <w:ilvl w:val="0"/>
          <w:numId w:val="105"/>
        </w:numPr>
        <w:tabs>
          <w:tab w:val="left" w:pos="568"/>
        </w:tabs>
        <w:ind w:hanging="409"/>
        <w:rPr>
          <w:sz w:val="17"/>
        </w:rPr>
      </w:pPr>
      <w:r>
        <w:rPr>
          <w:b/>
          <w:color w:val="71A087"/>
          <w:sz w:val="17"/>
          <w:shd w:val="clear" w:color="auto" w:fill="DDE5DF"/>
        </w:rPr>
        <w:t>class</w:t>
      </w:r>
      <w:r>
        <w:rPr>
          <w:b/>
          <w:color w:val="71A087"/>
          <w:spacing w:val="-10"/>
          <w:sz w:val="17"/>
          <w:shd w:val="clear" w:color="auto" w:fill="DDE5DF"/>
        </w:rPr>
        <w:t xml:space="preserve"> </w:t>
      </w:r>
      <w:r>
        <w:rPr>
          <w:color w:val="231F20"/>
          <w:sz w:val="17"/>
          <w:shd w:val="clear" w:color="auto" w:fill="DDE5DF"/>
        </w:rPr>
        <w:t>PrintChar</w:t>
      </w:r>
      <w:r>
        <w:rPr>
          <w:color w:val="231F20"/>
          <w:spacing w:val="-9"/>
          <w:sz w:val="17"/>
          <w:shd w:val="clear" w:color="auto" w:fill="DDE5DF"/>
        </w:rPr>
        <w:t xml:space="preserve"> </w:t>
      </w:r>
      <w:r>
        <w:rPr>
          <w:b/>
          <w:color w:val="71A087"/>
          <w:sz w:val="17"/>
          <w:shd w:val="clear" w:color="auto" w:fill="DDE5DF"/>
        </w:rPr>
        <w:t>implements</w:t>
      </w:r>
      <w:r>
        <w:rPr>
          <w:b/>
          <w:color w:val="71A087"/>
          <w:spacing w:val="-9"/>
          <w:sz w:val="17"/>
          <w:shd w:val="clear" w:color="auto" w:fill="DDE5DF"/>
        </w:rPr>
        <w:t xml:space="preserve"> </w:t>
      </w:r>
      <w:r>
        <w:rPr>
          <w:color w:val="231F20"/>
          <w:sz w:val="17"/>
          <w:shd w:val="clear" w:color="auto" w:fill="DDE5DF"/>
        </w:rPr>
        <w:t>Runnable</w:t>
      </w:r>
      <w:r>
        <w:rPr>
          <w:color w:val="231F20"/>
          <w:spacing w:val="-9"/>
          <w:sz w:val="17"/>
        </w:rPr>
        <w:t xml:space="preserve"> </w:t>
      </w:r>
      <w:r>
        <w:rPr>
          <w:color w:val="231F20"/>
          <w:spacing w:val="-10"/>
          <w:sz w:val="17"/>
        </w:rPr>
        <w:t>{</w:t>
      </w:r>
    </w:p>
    <w:p w14:paraId="58DA2701" w14:textId="77777777" w:rsidR="0015558A" w:rsidRDefault="00000000">
      <w:pPr>
        <w:pStyle w:val="ListParagraph"/>
        <w:numPr>
          <w:ilvl w:val="0"/>
          <w:numId w:val="105"/>
        </w:numPr>
        <w:tabs>
          <w:tab w:val="left" w:pos="771"/>
          <w:tab w:val="left" w:pos="772"/>
        </w:tabs>
        <w:spacing w:before="18"/>
        <w:ind w:left="771" w:hanging="613"/>
        <w:rPr>
          <w:sz w:val="17"/>
        </w:rPr>
      </w:pPr>
      <w:r>
        <w:rPr>
          <w:b/>
          <w:color w:val="71A087"/>
          <w:sz w:val="17"/>
        </w:rPr>
        <w:t>private</w:t>
      </w:r>
      <w:r>
        <w:rPr>
          <w:b/>
          <w:color w:val="71A087"/>
          <w:spacing w:val="-7"/>
          <w:sz w:val="17"/>
        </w:rPr>
        <w:t xml:space="preserve"> </w:t>
      </w:r>
      <w:r>
        <w:rPr>
          <w:b/>
          <w:color w:val="71A087"/>
          <w:sz w:val="17"/>
        </w:rPr>
        <w:t>char</w:t>
      </w:r>
      <w:r>
        <w:rPr>
          <w:b/>
          <w:color w:val="71A087"/>
          <w:spacing w:val="-7"/>
          <w:sz w:val="17"/>
        </w:rPr>
        <w:t xml:space="preserve"> </w:t>
      </w:r>
      <w:r>
        <w:rPr>
          <w:color w:val="231F20"/>
          <w:sz w:val="17"/>
        </w:rPr>
        <w:t>charToPrint;</w:t>
      </w:r>
      <w:r>
        <w:rPr>
          <w:color w:val="231F20"/>
          <w:spacing w:val="-7"/>
          <w:sz w:val="17"/>
        </w:rPr>
        <w:t xml:space="preserve"> </w:t>
      </w:r>
      <w:r>
        <w:rPr>
          <w:color w:val="8A8C8E"/>
          <w:sz w:val="17"/>
        </w:rPr>
        <w:t>//</w:t>
      </w:r>
      <w:r>
        <w:rPr>
          <w:color w:val="8A8C8E"/>
          <w:spacing w:val="-6"/>
          <w:sz w:val="17"/>
        </w:rPr>
        <w:t xml:space="preserve"> </w:t>
      </w:r>
      <w:r>
        <w:rPr>
          <w:color w:val="8A8C8E"/>
          <w:sz w:val="17"/>
        </w:rPr>
        <w:t>The</w:t>
      </w:r>
      <w:r>
        <w:rPr>
          <w:color w:val="8A8C8E"/>
          <w:spacing w:val="-7"/>
          <w:sz w:val="17"/>
        </w:rPr>
        <w:t xml:space="preserve"> </w:t>
      </w:r>
      <w:r>
        <w:rPr>
          <w:color w:val="8A8C8E"/>
          <w:sz w:val="17"/>
        </w:rPr>
        <w:t>character</w:t>
      </w:r>
      <w:r>
        <w:rPr>
          <w:color w:val="8A8C8E"/>
          <w:spacing w:val="-7"/>
          <w:sz w:val="17"/>
        </w:rPr>
        <w:t xml:space="preserve"> </w:t>
      </w:r>
      <w:r>
        <w:rPr>
          <w:color w:val="8A8C8E"/>
          <w:sz w:val="17"/>
        </w:rPr>
        <w:t>to</w:t>
      </w:r>
      <w:r>
        <w:rPr>
          <w:color w:val="8A8C8E"/>
          <w:spacing w:val="-6"/>
          <w:sz w:val="17"/>
        </w:rPr>
        <w:t xml:space="preserve"> </w:t>
      </w:r>
      <w:r>
        <w:rPr>
          <w:color w:val="8A8C8E"/>
          <w:spacing w:val="-2"/>
          <w:sz w:val="17"/>
        </w:rPr>
        <w:t>print</w:t>
      </w:r>
    </w:p>
    <w:p w14:paraId="441743A1" w14:textId="77777777" w:rsidR="0015558A" w:rsidRDefault="00000000">
      <w:pPr>
        <w:pStyle w:val="ListParagraph"/>
        <w:numPr>
          <w:ilvl w:val="0"/>
          <w:numId w:val="105"/>
        </w:numPr>
        <w:tabs>
          <w:tab w:val="left" w:pos="771"/>
          <w:tab w:val="left" w:pos="772"/>
        </w:tabs>
        <w:spacing w:line="261" w:lineRule="auto"/>
        <w:ind w:left="159" w:right="2385" w:firstLine="0"/>
        <w:rPr>
          <w:sz w:val="17"/>
        </w:rPr>
      </w:pPr>
      <w:r>
        <w:rPr>
          <w:b/>
          <w:color w:val="71A087"/>
          <w:sz w:val="17"/>
        </w:rPr>
        <w:t>private</w:t>
      </w:r>
      <w:r>
        <w:rPr>
          <w:b/>
          <w:color w:val="71A087"/>
          <w:spacing w:val="-5"/>
          <w:sz w:val="17"/>
        </w:rPr>
        <w:t xml:space="preserve"> </w:t>
      </w:r>
      <w:r>
        <w:rPr>
          <w:b/>
          <w:color w:val="71A087"/>
          <w:sz w:val="17"/>
        </w:rPr>
        <w:t>int</w:t>
      </w:r>
      <w:r>
        <w:rPr>
          <w:b/>
          <w:color w:val="71A087"/>
          <w:spacing w:val="-5"/>
          <w:sz w:val="17"/>
        </w:rPr>
        <w:t xml:space="preserve"> </w:t>
      </w:r>
      <w:r>
        <w:rPr>
          <w:color w:val="231F20"/>
          <w:sz w:val="17"/>
        </w:rPr>
        <w:t>times;</w:t>
      </w:r>
      <w:r>
        <w:rPr>
          <w:color w:val="231F20"/>
          <w:spacing w:val="-5"/>
          <w:sz w:val="17"/>
        </w:rPr>
        <w:t xml:space="preserve"> </w:t>
      </w:r>
      <w:r>
        <w:rPr>
          <w:color w:val="8A8C8E"/>
          <w:sz w:val="17"/>
        </w:rPr>
        <w:t>//</w:t>
      </w:r>
      <w:r>
        <w:rPr>
          <w:color w:val="8A8C8E"/>
          <w:spacing w:val="-5"/>
          <w:sz w:val="17"/>
        </w:rPr>
        <w:t xml:space="preserve"> </w:t>
      </w:r>
      <w:r>
        <w:rPr>
          <w:color w:val="8A8C8E"/>
          <w:sz w:val="17"/>
        </w:rPr>
        <w:t>The</w:t>
      </w:r>
      <w:r>
        <w:rPr>
          <w:color w:val="8A8C8E"/>
          <w:spacing w:val="-5"/>
          <w:sz w:val="17"/>
        </w:rPr>
        <w:t xml:space="preserve"> </w:t>
      </w:r>
      <w:r>
        <w:rPr>
          <w:color w:val="8A8C8E"/>
          <w:sz w:val="17"/>
        </w:rPr>
        <w:t>number</w:t>
      </w:r>
      <w:r>
        <w:rPr>
          <w:color w:val="8A8C8E"/>
          <w:spacing w:val="-5"/>
          <w:sz w:val="17"/>
        </w:rPr>
        <w:t xml:space="preserve"> </w:t>
      </w:r>
      <w:r>
        <w:rPr>
          <w:color w:val="8A8C8E"/>
          <w:sz w:val="17"/>
        </w:rPr>
        <w:t>of</w:t>
      </w:r>
      <w:r>
        <w:rPr>
          <w:color w:val="8A8C8E"/>
          <w:spacing w:val="-5"/>
          <w:sz w:val="17"/>
        </w:rPr>
        <w:t xml:space="preserve"> </w:t>
      </w:r>
      <w:r>
        <w:rPr>
          <w:color w:val="8A8C8E"/>
          <w:sz w:val="17"/>
        </w:rPr>
        <w:t>times</w:t>
      </w:r>
      <w:r>
        <w:rPr>
          <w:color w:val="8A8C8E"/>
          <w:spacing w:val="-5"/>
          <w:sz w:val="17"/>
        </w:rPr>
        <w:t xml:space="preserve"> </w:t>
      </w:r>
      <w:r>
        <w:rPr>
          <w:color w:val="8A8C8E"/>
          <w:sz w:val="17"/>
        </w:rPr>
        <w:t>to</w:t>
      </w:r>
      <w:r>
        <w:rPr>
          <w:color w:val="8A8C8E"/>
          <w:spacing w:val="-5"/>
          <w:sz w:val="17"/>
        </w:rPr>
        <w:t xml:space="preserve"> </w:t>
      </w:r>
      <w:r>
        <w:rPr>
          <w:color w:val="8A8C8E"/>
          <w:sz w:val="17"/>
        </w:rPr>
        <w:t xml:space="preserve">repeat </w:t>
      </w:r>
      <w:r>
        <w:rPr>
          <w:color w:val="231F20"/>
          <w:spacing w:val="-6"/>
          <w:sz w:val="17"/>
        </w:rPr>
        <w:t>24</w:t>
      </w:r>
    </w:p>
    <w:p w14:paraId="4B8A5167" w14:textId="77777777" w:rsidR="0015558A" w:rsidRDefault="00000000">
      <w:pPr>
        <w:pStyle w:val="ListParagraph"/>
        <w:numPr>
          <w:ilvl w:val="0"/>
          <w:numId w:val="104"/>
        </w:numPr>
        <w:tabs>
          <w:tab w:val="left" w:pos="771"/>
          <w:tab w:val="left" w:pos="772"/>
        </w:tabs>
        <w:spacing w:before="0"/>
        <w:ind w:hanging="613"/>
        <w:rPr>
          <w:sz w:val="17"/>
        </w:rPr>
      </w:pPr>
      <w:r>
        <w:rPr>
          <w:color w:val="8A8C8E"/>
          <w:sz w:val="17"/>
        </w:rPr>
        <w:t>/**</w:t>
      </w:r>
      <w:r>
        <w:rPr>
          <w:color w:val="8A8C8E"/>
          <w:spacing w:val="-6"/>
          <w:sz w:val="17"/>
        </w:rPr>
        <w:t xml:space="preserve"> </w:t>
      </w:r>
      <w:r>
        <w:rPr>
          <w:color w:val="8A8C8E"/>
          <w:sz w:val="17"/>
        </w:rPr>
        <w:t>Construct</w:t>
      </w:r>
      <w:r>
        <w:rPr>
          <w:color w:val="8A8C8E"/>
          <w:spacing w:val="-6"/>
          <w:sz w:val="17"/>
        </w:rPr>
        <w:t xml:space="preserve"> </w:t>
      </w:r>
      <w:r>
        <w:rPr>
          <w:color w:val="8A8C8E"/>
          <w:sz w:val="17"/>
        </w:rPr>
        <w:t>a</w:t>
      </w:r>
      <w:r>
        <w:rPr>
          <w:color w:val="8A8C8E"/>
          <w:spacing w:val="-6"/>
          <w:sz w:val="17"/>
        </w:rPr>
        <w:t xml:space="preserve"> </w:t>
      </w:r>
      <w:r>
        <w:rPr>
          <w:color w:val="8A8C8E"/>
          <w:sz w:val="17"/>
        </w:rPr>
        <w:t>task</w:t>
      </w:r>
      <w:r>
        <w:rPr>
          <w:color w:val="8A8C8E"/>
          <w:spacing w:val="-6"/>
          <w:sz w:val="17"/>
        </w:rPr>
        <w:t xml:space="preserve"> </w:t>
      </w:r>
      <w:r>
        <w:rPr>
          <w:color w:val="8A8C8E"/>
          <w:sz w:val="17"/>
        </w:rPr>
        <w:t>with</w:t>
      </w:r>
      <w:r>
        <w:rPr>
          <w:color w:val="8A8C8E"/>
          <w:spacing w:val="-6"/>
          <w:sz w:val="17"/>
        </w:rPr>
        <w:t xml:space="preserve"> </w:t>
      </w:r>
      <w:r>
        <w:rPr>
          <w:color w:val="8A8C8E"/>
          <w:sz w:val="17"/>
        </w:rPr>
        <w:t>a</w:t>
      </w:r>
      <w:r>
        <w:rPr>
          <w:color w:val="8A8C8E"/>
          <w:spacing w:val="-6"/>
          <w:sz w:val="17"/>
        </w:rPr>
        <w:t xml:space="preserve"> </w:t>
      </w:r>
      <w:r>
        <w:rPr>
          <w:color w:val="8A8C8E"/>
          <w:sz w:val="17"/>
        </w:rPr>
        <w:t>specified</w:t>
      </w:r>
      <w:r>
        <w:rPr>
          <w:color w:val="8A8C8E"/>
          <w:spacing w:val="-6"/>
          <w:sz w:val="17"/>
        </w:rPr>
        <w:t xml:space="preserve"> </w:t>
      </w:r>
      <w:r>
        <w:rPr>
          <w:color w:val="8A8C8E"/>
          <w:sz w:val="17"/>
        </w:rPr>
        <w:t>character</w:t>
      </w:r>
      <w:r>
        <w:rPr>
          <w:color w:val="8A8C8E"/>
          <w:spacing w:val="-6"/>
          <w:sz w:val="17"/>
        </w:rPr>
        <w:t xml:space="preserve"> </w:t>
      </w:r>
      <w:r>
        <w:rPr>
          <w:color w:val="8A8C8E"/>
          <w:sz w:val="17"/>
        </w:rPr>
        <w:t>and</w:t>
      </w:r>
      <w:r>
        <w:rPr>
          <w:color w:val="8A8C8E"/>
          <w:spacing w:val="-6"/>
          <w:sz w:val="17"/>
        </w:rPr>
        <w:t xml:space="preserve"> </w:t>
      </w:r>
      <w:r>
        <w:rPr>
          <w:color w:val="8A8C8E"/>
          <w:sz w:val="17"/>
        </w:rPr>
        <w:t>number</w:t>
      </w:r>
      <w:r>
        <w:rPr>
          <w:color w:val="8A8C8E"/>
          <w:spacing w:val="-6"/>
          <w:sz w:val="17"/>
        </w:rPr>
        <w:t xml:space="preserve"> </w:t>
      </w:r>
      <w:r>
        <w:rPr>
          <w:color w:val="8A8C8E"/>
          <w:spacing w:val="-5"/>
          <w:sz w:val="17"/>
        </w:rPr>
        <w:t>of</w:t>
      </w:r>
    </w:p>
    <w:p w14:paraId="1461B510" w14:textId="77777777" w:rsidR="0015558A" w:rsidRDefault="00000000">
      <w:pPr>
        <w:pStyle w:val="ListParagraph"/>
        <w:numPr>
          <w:ilvl w:val="0"/>
          <w:numId w:val="104"/>
        </w:numPr>
        <w:tabs>
          <w:tab w:val="left" w:pos="975"/>
          <w:tab w:val="left" w:pos="976"/>
        </w:tabs>
        <w:spacing w:before="18"/>
        <w:ind w:left="975" w:hanging="817"/>
        <w:rPr>
          <w:sz w:val="17"/>
        </w:rPr>
      </w:pPr>
      <w:r>
        <w:rPr>
          <w:color w:val="8A8C8E"/>
          <w:sz w:val="17"/>
        </w:rPr>
        <w:t>*</w:t>
      </w:r>
      <w:r>
        <w:rPr>
          <w:color w:val="8A8C8E"/>
          <w:spacing w:val="-5"/>
          <w:sz w:val="17"/>
        </w:rPr>
        <w:t xml:space="preserve"> </w:t>
      </w:r>
      <w:r>
        <w:rPr>
          <w:color w:val="8A8C8E"/>
          <w:sz w:val="17"/>
        </w:rPr>
        <w:t>times</w:t>
      </w:r>
      <w:r>
        <w:rPr>
          <w:color w:val="8A8C8E"/>
          <w:spacing w:val="-4"/>
          <w:sz w:val="17"/>
        </w:rPr>
        <w:t xml:space="preserve"> </w:t>
      </w:r>
      <w:r>
        <w:rPr>
          <w:color w:val="8A8C8E"/>
          <w:sz w:val="17"/>
        </w:rPr>
        <w:t>to</w:t>
      </w:r>
      <w:r>
        <w:rPr>
          <w:color w:val="8A8C8E"/>
          <w:spacing w:val="-4"/>
          <w:sz w:val="17"/>
        </w:rPr>
        <w:t xml:space="preserve"> </w:t>
      </w:r>
      <w:r>
        <w:rPr>
          <w:color w:val="8A8C8E"/>
          <w:sz w:val="17"/>
        </w:rPr>
        <w:t>print</w:t>
      </w:r>
      <w:r>
        <w:rPr>
          <w:color w:val="8A8C8E"/>
          <w:spacing w:val="-5"/>
          <w:sz w:val="17"/>
        </w:rPr>
        <w:t xml:space="preserve"> </w:t>
      </w:r>
      <w:r>
        <w:rPr>
          <w:color w:val="8A8C8E"/>
          <w:sz w:val="17"/>
        </w:rPr>
        <w:t>the</w:t>
      </w:r>
      <w:r>
        <w:rPr>
          <w:color w:val="8A8C8E"/>
          <w:spacing w:val="-4"/>
          <w:sz w:val="17"/>
        </w:rPr>
        <w:t xml:space="preserve"> </w:t>
      </w:r>
      <w:r>
        <w:rPr>
          <w:color w:val="8A8C8E"/>
          <w:spacing w:val="-2"/>
          <w:sz w:val="17"/>
        </w:rPr>
        <w:t>character</w:t>
      </w:r>
    </w:p>
    <w:p w14:paraId="036BD5B9" w14:textId="77777777" w:rsidR="0015558A" w:rsidRDefault="00000000">
      <w:pPr>
        <w:tabs>
          <w:tab w:val="left" w:pos="873"/>
        </w:tabs>
        <w:spacing w:before="17"/>
        <w:ind w:left="159"/>
        <w:rPr>
          <w:rFonts w:ascii="Courier New"/>
          <w:sz w:val="17"/>
        </w:rPr>
      </w:pPr>
      <w:r>
        <w:rPr>
          <w:rFonts w:ascii="Courier New"/>
          <w:color w:val="231F20"/>
          <w:spacing w:val="-5"/>
          <w:sz w:val="17"/>
        </w:rPr>
        <w:t>27</w:t>
      </w:r>
      <w:r>
        <w:rPr>
          <w:rFonts w:ascii="Courier New"/>
          <w:color w:val="231F20"/>
          <w:sz w:val="17"/>
        </w:rPr>
        <w:tab/>
      </w:r>
      <w:r>
        <w:rPr>
          <w:rFonts w:ascii="Courier New"/>
          <w:color w:val="8A8C8E"/>
          <w:spacing w:val="-5"/>
          <w:sz w:val="17"/>
        </w:rPr>
        <w:t>*/</w:t>
      </w:r>
    </w:p>
    <w:p w14:paraId="5AF2C271" w14:textId="77777777" w:rsidR="0015558A" w:rsidRDefault="00000000">
      <w:pPr>
        <w:pStyle w:val="ListParagraph"/>
        <w:numPr>
          <w:ilvl w:val="0"/>
          <w:numId w:val="103"/>
        </w:numPr>
        <w:tabs>
          <w:tab w:val="left" w:pos="771"/>
          <w:tab w:val="left" w:pos="772"/>
        </w:tabs>
        <w:ind w:hanging="613"/>
        <w:rPr>
          <w:sz w:val="17"/>
        </w:rPr>
      </w:pPr>
      <w:r>
        <w:rPr>
          <w:b/>
          <w:color w:val="71A087"/>
          <w:sz w:val="17"/>
        </w:rPr>
        <w:t>public</w:t>
      </w:r>
      <w:r>
        <w:rPr>
          <w:b/>
          <w:color w:val="71A087"/>
          <w:spacing w:val="-7"/>
          <w:sz w:val="17"/>
        </w:rPr>
        <w:t xml:space="preserve"> </w:t>
      </w:r>
      <w:r>
        <w:rPr>
          <w:color w:val="231F20"/>
          <w:sz w:val="17"/>
        </w:rPr>
        <w:t>PrintChar(</w:t>
      </w:r>
      <w:r>
        <w:rPr>
          <w:b/>
          <w:color w:val="71A087"/>
          <w:sz w:val="17"/>
        </w:rPr>
        <w:t>char</w:t>
      </w:r>
      <w:r>
        <w:rPr>
          <w:b/>
          <w:color w:val="71A087"/>
          <w:spacing w:val="-7"/>
          <w:sz w:val="17"/>
        </w:rPr>
        <w:t xml:space="preserve"> </w:t>
      </w:r>
      <w:r>
        <w:rPr>
          <w:color w:val="231F20"/>
          <w:sz w:val="17"/>
        </w:rPr>
        <w:t>c,</w:t>
      </w:r>
      <w:r>
        <w:rPr>
          <w:color w:val="231F20"/>
          <w:spacing w:val="-6"/>
          <w:sz w:val="17"/>
        </w:rPr>
        <w:t xml:space="preserve"> </w:t>
      </w:r>
      <w:r>
        <w:rPr>
          <w:b/>
          <w:color w:val="71A087"/>
          <w:sz w:val="17"/>
        </w:rPr>
        <w:t>int</w:t>
      </w:r>
      <w:r>
        <w:rPr>
          <w:b/>
          <w:color w:val="71A087"/>
          <w:spacing w:val="-7"/>
          <w:sz w:val="17"/>
        </w:rPr>
        <w:t xml:space="preserve"> </w:t>
      </w:r>
      <w:r>
        <w:rPr>
          <w:color w:val="231F20"/>
          <w:sz w:val="17"/>
        </w:rPr>
        <w:t>t)</w:t>
      </w:r>
      <w:r>
        <w:rPr>
          <w:color w:val="231F20"/>
          <w:spacing w:val="-6"/>
          <w:sz w:val="17"/>
        </w:rPr>
        <w:t xml:space="preserve"> </w:t>
      </w:r>
      <w:r>
        <w:rPr>
          <w:color w:val="231F20"/>
          <w:spacing w:val="-10"/>
          <w:sz w:val="17"/>
        </w:rPr>
        <w:t>{</w:t>
      </w:r>
    </w:p>
    <w:p w14:paraId="2E1A57A5" w14:textId="77777777" w:rsidR="0015558A" w:rsidRDefault="00000000">
      <w:pPr>
        <w:pStyle w:val="ListParagraph"/>
        <w:numPr>
          <w:ilvl w:val="0"/>
          <w:numId w:val="103"/>
        </w:numPr>
        <w:tabs>
          <w:tab w:val="left" w:pos="975"/>
          <w:tab w:val="left" w:pos="976"/>
        </w:tabs>
        <w:spacing w:before="18"/>
        <w:ind w:left="975" w:hanging="817"/>
        <w:rPr>
          <w:sz w:val="17"/>
        </w:rPr>
      </w:pPr>
      <w:r>
        <w:rPr>
          <w:color w:val="231F20"/>
          <w:sz w:val="17"/>
        </w:rPr>
        <w:t>charToPrint</w:t>
      </w:r>
      <w:r>
        <w:rPr>
          <w:color w:val="231F20"/>
          <w:spacing w:val="-8"/>
          <w:sz w:val="17"/>
        </w:rPr>
        <w:t xml:space="preserve"> </w:t>
      </w:r>
      <w:r>
        <w:rPr>
          <w:color w:val="231F20"/>
          <w:sz w:val="17"/>
        </w:rPr>
        <w:t>=</w:t>
      </w:r>
      <w:r>
        <w:rPr>
          <w:color w:val="231F20"/>
          <w:spacing w:val="-7"/>
          <w:sz w:val="17"/>
        </w:rPr>
        <w:t xml:space="preserve"> </w:t>
      </w:r>
      <w:r>
        <w:rPr>
          <w:color w:val="231F20"/>
          <w:spacing w:val="-5"/>
          <w:sz w:val="17"/>
        </w:rPr>
        <w:t>c;</w:t>
      </w:r>
    </w:p>
    <w:p w14:paraId="43A132AD" w14:textId="77777777" w:rsidR="0015558A" w:rsidRDefault="00000000">
      <w:pPr>
        <w:pStyle w:val="ListParagraph"/>
        <w:numPr>
          <w:ilvl w:val="0"/>
          <w:numId w:val="103"/>
        </w:numPr>
        <w:tabs>
          <w:tab w:val="left" w:pos="975"/>
          <w:tab w:val="left" w:pos="976"/>
        </w:tabs>
        <w:ind w:left="975" w:hanging="817"/>
        <w:rPr>
          <w:sz w:val="17"/>
        </w:rPr>
      </w:pPr>
      <w:r>
        <w:rPr>
          <w:color w:val="231F20"/>
          <w:sz w:val="17"/>
        </w:rPr>
        <w:t>times</w:t>
      </w:r>
      <w:r>
        <w:rPr>
          <w:color w:val="231F20"/>
          <w:spacing w:val="-5"/>
          <w:sz w:val="17"/>
        </w:rPr>
        <w:t xml:space="preserve"> </w:t>
      </w:r>
      <w:r>
        <w:rPr>
          <w:color w:val="231F20"/>
          <w:sz w:val="17"/>
        </w:rPr>
        <w:t>=</w:t>
      </w:r>
      <w:r>
        <w:rPr>
          <w:color w:val="231F20"/>
          <w:spacing w:val="-4"/>
          <w:sz w:val="17"/>
        </w:rPr>
        <w:t xml:space="preserve"> </w:t>
      </w:r>
      <w:r>
        <w:rPr>
          <w:color w:val="231F20"/>
          <w:spacing w:val="-5"/>
          <w:sz w:val="17"/>
        </w:rPr>
        <w:t>t;</w:t>
      </w:r>
    </w:p>
    <w:p w14:paraId="1A21F99B" w14:textId="77777777" w:rsidR="0015558A" w:rsidRDefault="00000000">
      <w:pPr>
        <w:tabs>
          <w:tab w:val="left" w:pos="771"/>
        </w:tabs>
        <w:spacing w:before="17"/>
        <w:ind w:left="159"/>
        <w:rPr>
          <w:rFonts w:ascii="Courier New"/>
          <w:sz w:val="17"/>
        </w:rPr>
      </w:pPr>
      <w:r>
        <w:rPr>
          <w:rFonts w:ascii="Courier New"/>
          <w:color w:val="231F20"/>
          <w:spacing w:val="-5"/>
          <w:sz w:val="17"/>
        </w:rPr>
        <w:t>31</w:t>
      </w:r>
      <w:r>
        <w:rPr>
          <w:rFonts w:ascii="Courier New"/>
          <w:color w:val="231F20"/>
          <w:sz w:val="17"/>
        </w:rPr>
        <w:tab/>
      </w:r>
      <w:r>
        <w:rPr>
          <w:rFonts w:ascii="Courier New"/>
          <w:color w:val="231F20"/>
          <w:spacing w:val="-10"/>
          <w:sz w:val="17"/>
        </w:rPr>
        <w:t>}</w:t>
      </w:r>
    </w:p>
    <w:p w14:paraId="24717239" w14:textId="77777777" w:rsidR="0015558A" w:rsidRDefault="00000000">
      <w:pPr>
        <w:spacing w:before="18"/>
        <w:ind w:left="159"/>
        <w:rPr>
          <w:rFonts w:ascii="Courier New"/>
          <w:sz w:val="17"/>
        </w:rPr>
      </w:pPr>
      <w:r>
        <w:rPr>
          <w:rFonts w:ascii="Courier New"/>
          <w:color w:val="231F20"/>
          <w:spacing w:val="-5"/>
          <w:sz w:val="17"/>
        </w:rPr>
        <w:t>32</w:t>
      </w:r>
    </w:p>
    <w:p w14:paraId="2F37B00D" w14:textId="77777777" w:rsidR="0015558A" w:rsidRDefault="00000000">
      <w:pPr>
        <w:pStyle w:val="ListParagraph"/>
        <w:numPr>
          <w:ilvl w:val="0"/>
          <w:numId w:val="102"/>
        </w:numPr>
        <w:tabs>
          <w:tab w:val="left" w:pos="771"/>
          <w:tab w:val="left" w:pos="772"/>
        </w:tabs>
        <w:ind w:hanging="613"/>
        <w:rPr>
          <w:sz w:val="17"/>
        </w:rPr>
      </w:pPr>
      <w:r>
        <w:rPr>
          <w:color w:val="231F20"/>
          <w:sz w:val="17"/>
        </w:rPr>
        <w:t>@Override</w:t>
      </w:r>
      <w:r>
        <w:rPr>
          <w:color w:val="231F20"/>
          <w:spacing w:val="-6"/>
          <w:sz w:val="17"/>
        </w:rPr>
        <w:t xml:space="preserve"> </w:t>
      </w:r>
      <w:r>
        <w:rPr>
          <w:color w:val="8A8C8E"/>
          <w:sz w:val="17"/>
        </w:rPr>
        <w:t>/**</w:t>
      </w:r>
      <w:r>
        <w:rPr>
          <w:color w:val="8A8C8E"/>
          <w:spacing w:val="-6"/>
          <w:sz w:val="17"/>
        </w:rPr>
        <w:t xml:space="preserve"> </w:t>
      </w:r>
      <w:r>
        <w:rPr>
          <w:color w:val="8A8C8E"/>
          <w:sz w:val="17"/>
        </w:rPr>
        <w:t>Override</w:t>
      </w:r>
      <w:r>
        <w:rPr>
          <w:color w:val="8A8C8E"/>
          <w:spacing w:val="-6"/>
          <w:sz w:val="17"/>
        </w:rPr>
        <w:t xml:space="preserve"> </w:t>
      </w:r>
      <w:r>
        <w:rPr>
          <w:color w:val="8A8C8E"/>
          <w:sz w:val="17"/>
        </w:rPr>
        <w:t>the</w:t>
      </w:r>
      <w:r>
        <w:rPr>
          <w:color w:val="8A8C8E"/>
          <w:spacing w:val="-6"/>
          <w:sz w:val="17"/>
        </w:rPr>
        <w:t xml:space="preserve"> </w:t>
      </w:r>
      <w:r>
        <w:rPr>
          <w:color w:val="8A8C8E"/>
          <w:sz w:val="17"/>
        </w:rPr>
        <w:t>run()</w:t>
      </w:r>
      <w:r>
        <w:rPr>
          <w:color w:val="8A8C8E"/>
          <w:spacing w:val="-6"/>
          <w:sz w:val="17"/>
        </w:rPr>
        <w:t xml:space="preserve"> </w:t>
      </w:r>
      <w:r>
        <w:rPr>
          <w:color w:val="8A8C8E"/>
          <w:sz w:val="17"/>
        </w:rPr>
        <w:t>method</w:t>
      </w:r>
      <w:r>
        <w:rPr>
          <w:color w:val="8A8C8E"/>
          <w:spacing w:val="-6"/>
          <w:sz w:val="17"/>
        </w:rPr>
        <w:t xml:space="preserve"> </w:t>
      </w:r>
      <w:r>
        <w:rPr>
          <w:color w:val="8A8C8E"/>
          <w:sz w:val="17"/>
        </w:rPr>
        <w:t>to</w:t>
      </w:r>
      <w:r>
        <w:rPr>
          <w:color w:val="8A8C8E"/>
          <w:spacing w:val="-6"/>
          <w:sz w:val="17"/>
        </w:rPr>
        <w:t xml:space="preserve"> </w:t>
      </w:r>
      <w:r>
        <w:rPr>
          <w:color w:val="8A8C8E"/>
          <w:sz w:val="17"/>
        </w:rPr>
        <w:t>tell</w:t>
      </w:r>
      <w:r>
        <w:rPr>
          <w:color w:val="8A8C8E"/>
          <w:spacing w:val="-5"/>
          <w:sz w:val="17"/>
        </w:rPr>
        <w:t xml:space="preserve"> </w:t>
      </w:r>
      <w:r>
        <w:rPr>
          <w:color w:val="8A8C8E"/>
          <w:sz w:val="17"/>
        </w:rPr>
        <w:t>the</w:t>
      </w:r>
      <w:r>
        <w:rPr>
          <w:color w:val="8A8C8E"/>
          <w:spacing w:val="-6"/>
          <w:sz w:val="17"/>
        </w:rPr>
        <w:t xml:space="preserve"> </w:t>
      </w:r>
      <w:r>
        <w:rPr>
          <w:color w:val="8A8C8E"/>
          <w:spacing w:val="-2"/>
          <w:sz w:val="17"/>
        </w:rPr>
        <w:t>system</w:t>
      </w:r>
    </w:p>
    <w:p w14:paraId="0669B72C" w14:textId="77777777" w:rsidR="0015558A" w:rsidRDefault="00000000">
      <w:pPr>
        <w:pStyle w:val="ListParagraph"/>
        <w:numPr>
          <w:ilvl w:val="0"/>
          <w:numId w:val="102"/>
        </w:numPr>
        <w:tabs>
          <w:tab w:val="left" w:pos="873"/>
          <w:tab w:val="left" w:pos="874"/>
        </w:tabs>
        <w:spacing w:before="18"/>
        <w:ind w:left="873" w:hanging="715"/>
        <w:rPr>
          <w:sz w:val="17"/>
        </w:rPr>
      </w:pPr>
      <w:r>
        <w:rPr>
          <w:color w:val="8A8C8E"/>
          <w:sz w:val="17"/>
        </w:rPr>
        <w:t>*</w:t>
      </w:r>
      <w:r>
        <w:rPr>
          <w:color w:val="8A8C8E"/>
          <w:spacing w:val="-4"/>
          <w:sz w:val="17"/>
        </w:rPr>
        <w:t xml:space="preserve"> </w:t>
      </w:r>
      <w:r>
        <w:rPr>
          <w:color w:val="8A8C8E"/>
          <w:sz w:val="17"/>
        </w:rPr>
        <w:t>what</w:t>
      </w:r>
      <w:r>
        <w:rPr>
          <w:color w:val="8A8C8E"/>
          <w:spacing w:val="-4"/>
          <w:sz w:val="17"/>
        </w:rPr>
        <w:t xml:space="preserve"> </w:t>
      </w:r>
      <w:r>
        <w:rPr>
          <w:color w:val="8A8C8E"/>
          <w:sz w:val="17"/>
        </w:rPr>
        <w:t>task</w:t>
      </w:r>
      <w:r>
        <w:rPr>
          <w:color w:val="8A8C8E"/>
          <w:spacing w:val="-4"/>
          <w:sz w:val="17"/>
        </w:rPr>
        <w:t xml:space="preserve"> </w:t>
      </w:r>
      <w:r>
        <w:rPr>
          <w:color w:val="8A8C8E"/>
          <w:sz w:val="17"/>
        </w:rPr>
        <w:t>to</w:t>
      </w:r>
      <w:r>
        <w:rPr>
          <w:color w:val="8A8C8E"/>
          <w:spacing w:val="-4"/>
          <w:sz w:val="17"/>
        </w:rPr>
        <w:t xml:space="preserve"> </w:t>
      </w:r>
      <w:r>
        <w:rPr>
          <w:color w:val="8A8C8E"/>
          <w:spacing w:val="-2"/>
          <w:sz w:val="17"/>
        </w:rPr>
        <w:t>perform</w:t>
      </w:r>
    </w:p>
    <w:p w14:paraId="20A4BB4C" w14:textId="77777777" w:rsidR="0015558A" w:rsidRDefault="00000000">
      <w:pPr>
        <w:pStyle w:val="ListParagraph"/>
        <w:numPr>
          <w:ilvl w:val="0"/>
          <w:numId w:val="102"/>
        </w:numPr>
        <w:tabs>
          <w:tab w:val="left" w:pos="873"/>
          <w:tab w:val="left" w:pos="874"/>
        </w:tabs>
        <w:ind w:left="873" w:hanging="715"/>
        <w:rPr>
          <w:sz w:val="17"/>
        </w:rPr>
      </w:pPr>
      <w:r>
        <w:rPr>
          <w:color w:val="8A8C8E"/>
          <w:spacing w:val="-5"/>
          <w:sz w:val="17"/>
        </w:rPr>
        <w:t>*/</w:t>
      </w:r>
    </w:p>
    <w:p w14:paraId="6AB221CE" w14:textId="77777777" w:rsidR="0015558A" w:rsidRDefault="00000000">
      <w:pPr>
        <w:pStyle w:val="ListParagraph"/>
        <w:numPr>
          <w:ilvl w:val="0"/>
          <w:numId w:val="102"/>
        </w:numPr>
        <w:tabs>
          <w:tab w:val="left" w:pos="771"/>
          <w:tab w:val="left" w:pos="772"/>
        </w:tabs>
        <w:ind w:hanging="613"/>
        <w:rPr>
          <w:sz w:val="17"/>
        </w:rPr>
      </w:pPr>
      <w:r>
        <w:rPr>
          <w:b/>
          <w:color w:val="71A087"/>
          <w:sz w:val="17"/>
          <w:shd w:val="clear" w:color="auto" w:fill="DDE5DF"/>
        </w:rPr>
        <w:t>public</w:t>
      </w:r>
      <w:r>
        <w:rPr>
          <w:b/>
          <w:color w:val="71A087"/>
          <w:spacing w:val="-7"/>
          <w:sz w:val="17"/>
          <w:shd w:val="clear" w:color="auto" w:fill="DDE5DF"/>
        </w:rPr>
        <w:t xml:space="preserve"> </w:t>
      </w:r>
      <w:r>
        <w:rPr>
          <w:b/>
          <w:color w:val="71A087"/>
          <w:sz w:val="17"/>
          <w:shd w:val="clear" w:color="auto" w:fill="DDE5DF"/>
        </w:rPr>
        <w:t>void</w:t>
      </w:r>
      <w:r>
        <w:rPr>
          <w:b/>
          <w:color w:val="71A087"/>
          <w:spacing w:val="-6"/>
          <w:sz w:val="17"/>
          <w:shd w:val="clear" w:color="auto" w:fill="DDE5DF"/>
        </w:rPr>
        <w:t xml:space="preserve"> </w:t>
      </w:r>
      <w:r>
        <w:rPr>
          <w:color w:val="231F20"/>
          <w:sz w:val="17"/>
          <w:shd w:val="clear" w:color="auto" w:fill="DDE5DF"/>
        </w:rPr>
        <w:t>run()</w:t>
      </w:r>
      <w:r>
        <w:rPr>
          <w:color w:val="231F20"/>
          <w:spacing w:val="-6"/>
          <w:sz w:val="17"/>
        </w:rPr>
        <w:t xml:space="preserve"> </w:t>
      </w:r>
      <w:r>
        <w:rPr>
          <w:color w:val="231F20"/>
          <w:spacing w:val="-10"/>
          <w:sz w:val="17"/>
        </w:rPr>
        <w:t>{</w:t>
      </w:r>
    </w:p>
    <w:p w14:paraId="4EC7DBD0" w14:textId="77777777" w:rsidR="0015558A" w:rsidRDefault="00000000">
      <w:pPr>
        <w:pStyle w:val="ListParagraph"/>
        <w:numPr>
          <w:ilvl w:val="0"/>
          <w:numId w:val="102"/>
        </w:numPr>
        <w:tabs>
          <w:tab w:val="left" w:pos="975"/>
          <w:tab w:val="left" w:pos="976"/>
        </w:tabs>
        <w:spacing w:before="18"/>
        <w:ind w:left="975" w:hanging="817"/>
        <w:rPr>
          <w:sz w:val="17"/>
        </w:rPr>
      </w:pPr>
      <w:r>
        <w:rPr>
          <w:b/>
          <w:color w:val="71A087"/>
          <w:sz w:val="17"/>
        </w:rPr>
        <w:t>for</w:t>
      </w:r>
      <w:r>
        <w:rPr>
          <w:b/>
          <w:color w:val="71A087"/>
          <w:spacing w:val="-4"/>
          <w:sz w:val="17"/>
        </w:rPr>
        <w:t xml:space="preserve"> </w:t>
      </w:r>
      <w:r>
        <w:rPr>
          <w:color w:val="231F20"/>
          <w:sz w:val="17"/>
        </w:rPr>
        <w:t>(</w:t>
      </w:r>
      <w:r>
        <w:rPr>
          <w:b/>
          <w:color w:val="71A087"/>
          <w:sz w:val="17"/>
        </w:rPr>
        <w:t>int</w:t>
      </w:r>
      <w:r>
        <w:rPr>
          <w:b/>
          <w:color w:val="71A087"/>
          <w:spacing w:val="-4"/>
          <w:sz w:val="17"/>
        </w:rPr>
        <w:t xml:space="preserve"> </w:t>
      </w:r>
      <w:r>
        <w:rPr>
          <w:color w:val="231F20"/>
          <w:sz w:val="17"/>
        </w:rPr>
        <w:t>i</w:t>
      </w:r>
      <w:r>
        <w:rPr>
          <w:color w:val="231F20"/>
          <w:spacing w:val="-3"/>
          <w:sz w:val="17"/>
        </w:rPr>
        <w:t xml:space="preserve"> </w:t>
      </w:r>
      <w:r>
        <w:rPr>
          <w:color w:val="231F20"/>
          <w:sz w:val="17"/>
        </w:rPr>
        <w:t>=</w:t>
      </w:r>
      <w:r>
        <w:rPr>
          <w:color w:val="231F20"/>
          <w:spacing w:val="-4"/>
          <w:sz w:val="17"/>
        </w:rPr>
        <w:t xml:space="preserve"> </w:t>
      </w:r>
      <w:r>
        <w:rPr>
          <w:b/>
          <w:color w:val="71A087"/>
          <w:sz w:val="17"/>
        </w:rPr>
        <w:t>0</w:t>
      </w:r>
      <w:r>
        <w:rPr>
          <w:color w:val="231F20"/>
          <w:sz w:val="17"/>
        </w:rPr>
        <w:t>;</w:t>
      </w:r>
      <w:r>
        <w:rPr>
          <w:color w:val="231F20"/>
          <w:spacing w:val="-4"/>
          <w:sz w:val="17"/>
        </w:rPr>
        <w:t xml:space="preserve"> </w:t>
      </w:r>
      <w:r>
        <w:rPr>
          <w:color w:val="231F20"/>
          <w:sz w:val="17"/>
        </w:rPr>
        <w:t>i</w:t>
      </w:r>
      <w:r>
        <w:rPr>
          <w:color w:val="231F20"/>
          <w:spacing w:val="-3"/>
          <w:sz w:val="17"/>
        </w:rPr>
        <w:t xml:space="preserve"> </w:t>
      </w:r>
      <w:r>
        <w:rPr>
          <w:color w:val="231F20"/>
          <w:sz w:val="17"/>
        </w:rPr>
        <w:t>&lt;</w:t>
      </w:r>
      <w:r>
        <w:rPr>
          <w:color w:val="231F20"/>
          <w:spacing w:val="-4"/>
          <w:sz w:val="17"/>
        </w:rPr>
        <w:t xml:space="preserve"> </w:t>
      </w:r>
      <w:r>
        <w:rPr>
          <w:color w:val="231F20"/>
          <w:sz w:val="17"/>
        </w:rPr>
        <w:t>times;</w:t>
      </w:r>
      <w:r>
        <w:rPr>
          <w:color w:val="231F20"/>
          <w:spacing w:val="-3"/>
          <w:sz w:val="17"/>
        </w:rPr>
        <w:t xml:space="preserve"> </w:t>
      </w:r>
      <w:r>
        <w:rPr>
          <w:color w:val="231F20"/>
          <w:sz w:val="17"/>
        </w:rPr>
        <w:t>i++)</w:t>
      </w:r>
      <w:r>
        <w:rPr>
          <w:color w:val="231F20"/>
          <w:spacing w:val="-4"/>
          <w:sz w:val="17"/>
        </w:rPr>
        <w:t xml:space="preserve"> </w:t>
      </w:r>
      <w:r>
        <w:rPr>
          <w:color w:val="231F20"/>
          <w:spacing w:val="-10"/>
          <w:sz w:val="17"/>
        </w:rPr>
        <w:t>{</w:t>
      </w:r>
    </w:p>
    <w:p w14:paraId="64489DB1" w14:textId="77777777" w:rsidR="0015558A" w:rsidRDefault="00000000">
      <w:pPr>
        <w:pStyle w:val="ListParagraph"/>
        <w:numPr>
          <w:ilvl w:val="0"/>
          <w:numId w:val="102"/>
        </w:numPr>
        <w:tabs>
          <w:tab w:val="left" w:pos="1179"/>
          <w:tab w:val="left" w:pos="1180"/>
        </w:tabs>
        <w:ind w:left="1179" w:hanging="1021"/>
        <w:rPr>
          <w:sz w:val="17"/>
        </w:rPr>
      </w:pPr>
      <w:r>
        <w:rPr>
          <w:color w:val="231F20"/>
          <w:spacing w:val="-2"/>
          <w:sz w:val="17"/>
        </w:rPr>
        <w:t>System.out.print(charToPrint);</w:t>
      </w:r>
    </w:p>
    <w:p w14:paraId="50D6750D" w14:textId="77777777" w:rsidR="0015558A" w:rsidRDefault="00000000">
      <w:pPr>
        <w:tabs>
          <w:tab w:val="left" w:pos="975"/>
        </w:tabs>
        <w:spacing w:before="17"/>
        <w:ind w:left="159"/>
        <w:rPr>
          <w:rFonts w:ascii="Courier New"/>
          <w:sz w:val="17"/>
        </w:rPr>
      </w:pPr>
      <w:r>
        <w:rPr>
          <w:rFonts w:ascii="Courier New"/>
          <w:color w:val="231F20"/>
          <w:spacing w:val="-5"/>
          <w:sz w:val="17"/>
        </w:rPr>
        <w:t>39</w:t>
      </w:r>
      <w:r>
        <w:rPr>
          <w:rFonts w:ascii="Courier New"/>
          <w:color w:val="231F20"/>
          <w:sz w:val="17"/>
        </w:rPr>
        <w:tab/>
      </w:r>
      <w:r>
        <w:rPr>
          <w:rFonts w:ascii="Courier New"/>
          <w:color w:val="231F20"/>
          <w:spacing w:val="-10"/>
          <w:sz w:val="17"/>
        </w:rPr>
        <w:t>}</w:t>
      </w:r>
    </w:p>
    <w:p w14:paraId="4E556730" w14:textId="77777777" w:rsidR="0015558A" w:rsidRDefault="00000000">
      <w:pPr>
        <w:tabs>
          <w:tab w:val="left" w:pos="771"/>
        </w:tabs>
        <w:spacing w:before="18"/>
        <w:ind w:left="159"/>
        <w:rPr>
          <w:rFonts w:ascii="Courier New"/>
          <w:sz w:val="17"/>
        </w:rPr>
      </w:pPr>
      <w:r>
        <w:rPr>
          <w:rFonts w:ascii="Courier New"/>
          <w:color w:val="231F20"/>
          <w:spacing w:val="-5"/>
          <w:sz w:val="17"/>
        </w:rPr>
        <w:t>40</w:t>
      </w:r>
      <w:r>
        <w:rPr>
          <w:rFonts w:ascii="Courier New"/>
          <w:color w:val="231F20"/>
          <w:sz w:val="17"/>
        </w:rPr>
        <w:tab/>
      </w:r>
      <w:r>
        <w:rPr>
          <w:rFonts w:ascii="Courier New"/>
          <w:color w:val="231F20"/>
          <w:spacing w:val="-10"/>
          <w:sz w:val="17"/>
        </w:rPr>
        <w:t>}</w:t>
      </w:r>
    </w:p>
    <w:p w14:paraId="3D6472C1" w14:textId="77777777" w:rsidR="0015558A" w:rsidRDefault="00000000">
      <w:pPr>
        <w:spacing w:before="17"/>
        <w:ind w:left="159"/>
        <w:rPr>
          <w:rFonts w:ascii="Courier New"/>
          <w:sz w:val="17"/>
        </w:rPr>
      </w:pPr>
      <w:r>
        <w:rPr>
          <w:rFonts w:ascii="Courier New"/>
          <w:color w:val="231F20"/>
          <w:sz w:val="17"/>
        </w:rPr>
        <w:t>41</w:t>
      </w:r>
      <w:r>
        <w:rPr>
          <w:rFonts w:ascii="Courier New"/>
          <w:color w:val="231F20"/>
          <w:spacing w:val="47"/>
          <w:w w:val="150"/>
          <w:sz w:val="17"/>
        </w:rPr>
        <w:t xml:space="preserve"> </w:t>
      </w:r>
      <w:r>
        <w:rPr>
          <w:rFonts w:ascii="Courier New"/>
          <w:color w:val="231F20"/>
          <w:spacing w:val="-10"/>
          <w:sz w:val="17"/>
        </w:rPr>
        <w:t>}</w:t>
      </w:r>
    </w:p>
    <w:p w14:paraId="5193398B" w14:textId="77777777" w:rsidR="0015558A" w:rsidRDefault="00000000">
      <w:pPr>
        <w:spacing w:before="18"/>
        <w:ind w:left="159"/>
        <w:rPr>
          <w:rFonts w:ascii="Courier New"/>
          <w:sz w:val="17"/>
        </w:rPr>
      </w:pPr>
      <w:r>
        <w:rPr>
          <w:rFonts w:ascii="Courier New"/>
          <w:color w:val="231F20"/>
          <w:spacing w:val="-5"/>
          <w:sz w:val="17"/>
        </w:rPr>
        <w:t>42</w:t>
      </w:r>
    </w:p>
    <w:p w14:paraId="181364C3" w14:textId="77777777" w:rsidR="0015558A" w:rsidRDefault="00000000">
      <w:pPr>
        <w:pStyle w:val="ListParagraph"/>
        <w:numPr>
          <w:ilvl w:val="0"/>
          <w:numId w:val="101"/>
        </w:numPr>
        <w:tabs>
          <w:tab w:val="left" w:pos="568"/>
        </w:tabs>
        <w:ind w:hanging="409"/>
        <w:rPr>
          <w:sz w:val="17"/>
        </w:rPr>
      </w:pPr>
      <w:r>
        <w:rPr>
          <w:color w:val="8A8C8E"/>
          <w:sz w:val="17"/>
        </w:rPr>
        <w:t>//</w:t>
      </w:r>
      <w:r>
        <w:rPr>
          <w:color w:val="8A8C8E"/>
          <w:spacing w:val="-5"/>
          <w:sz w:val="17"/>
        </w:rPr>
        <w:t xml:space="preserve"> </w:t>
      </w:r>
      <w:r>
        <w:rPr>
          <w:color w:val="8A8C8E"/>
          <w:sz w:val="17"/>
        </w:rPr>
        <w:t>The</w:t>
      </w:r>
      <w:r>
        <w:rPr>
          <w:color w:val="8A8C8E"/>
          <w:spacing w:val="-5"/>
          <w:sz w:val="17"/>
        </w:rPr>
        <w:t xml:space="preserve"> </w:t>
      </w:r>
      <w:r>
        <w:rPr>
          <w:color w:val="8A8C8E"/>
          <w:sz w:val="17"/>
        </w:rPr>
        <w:t>task</w:t>
      </w:r>
      <w:r>
        <w:rPr>
          <w:color w:val="8A8C8E"/>
          <w:spacing w:val="-4"/>
          <w:sz w:val="17"/>
        </w:rPr>
        <w:t xml:space="preserve"> </w:t>
      </w:r>
      <w:r>
        <w:rPr>
          <w:color w:val="8A8C8E"/>
          <w:sz w:val="17"/>
        </w:rPr>
        <w:t>class</w:t>
      </w:r>
      <w:r>
        <w:rPr>
          <w:color w:val="8A8C8E"/>
          <w:spacing w:val="-5"/>
          <w:sz w:val="17"/>
        </w:rPr>
        <w:t xml:space="preserve"> </w:t>
      </w:r>
      <w:r>
        <w:rPr>
          <w:color w:val="8A8C8E"/>
          <w:sz w:val="17"/>
        </w:rPr>
        <w:t>for</w:t>
      </w:r>
      <w:r>
        <w:rPr>
          <w:color w:val="8A8C8E"/>
          <w:spacing w:val="-4"/>
          <w:sz w:val="17"/>
        </w:rPr>
        <w:t xml:space="preserve"> </w:t>
      </w:r>
      <w:r>
        <w:rPr>
          <w:color w:val="8A8C8E"/>
          <w:sz w:val="17"/>
        </w:rPr>
        <w:t>printing</w:t>
      </w:r>
      <w:r>
        <w:rPr>
          <w:color w:val="8A8C8E"/>
          <w:spacing w:val="-5"/>
          <w:sz w:val="17"/>
        </w:rPr>
        <w:t xml:space="preserve"> </w:t>
      </w:r>
      <w:r>
        <w:rPr>
          <w:color w:val="8A8C8E"/>
          <w:sz w:val="17"/>
        </w:rPr>
        <w:t>numbers</w:t>
      </w:r>
      <w:r>
        <w:rPr>
          <w:color w:val="8A8C8E"/>
          <w:spacing w:val="-4"/>
          <w:sz w:val="17"/>
        </w:rPr>
        <w:t xml:space="preserve"> </w:t>
      </w:r>
      <w:r>
        <w:rPr>
          <w:color w:val="8A8C8E"/>
          <w:sz w:val="17"/>
        </w:rPr>
        <w:t>from</w:t>
      </w:r>
      <w:r>
        <w:rPr>
          <w:color w:val="8A8C8E"/>
          <w:spacing w:val="-5"/>
          <w:sz w:val="17"/>
        </w:rPr>
        <w:t xml:space="preserve"> </w:t>
      </w:r>
      <w:r>
        <w:rPr>
          <w:color w:val="8A8C8E"/>
          <w:sz w:val="17"/>
        </w:rPr>
        <w:t>1</w:t>
      </w:r>
      <w:r>
        <w:rPr>
          <w:color w:val="8A8C8E"/>
          <w:spacing w:val="-5"/>
          <w:sz w:val="17"/>
        </w:rPr>
        <w:t xml:space="preserve"> </w:t>
      </w:r>
      <w:r>
        <w:rPr>
          <w:color w:val="8A8C8E"/>
          <w:sz w:val="17"/>
        </w:rPr>
        <w:t>to</w:t>
      </w:r>
      <w:r>
        <w:rPr>
          <w:color w:val="8A8C8E"/>
          <w:spacing w:val="-4"/>
          <w:sz w:val="17"/>
        </w:rPr>
        <w:t xml:space="preserve"> </w:t>
      </w:r>
      <w:r>
        <w:rPr>
          <w:color w:val="8A8C8E"/>
          <w:sz w:val="17"/>
        </w:rPr>
        <w:t>n</w:t>
      </w:r>
      <w:r>
        <w:rPr>
          <w:color w:val="8A8C8E"/>
          <w:spacing w:val="-5"/>
          <w:sz w:val="17"/>
        </w:rPr>
        <w:t xml:space="preserve"> </w:t>
      </w:r>
      <w:r>
        <w:rPr>
          <w:color w:val="8A8C8E"/>
          <w:sz w:val="17"/>
        </w:rPr>
        <w:t>for</w:t>
      </w:r>
      <w:r>
        <w:rPr>
          <w:color w:val="8A8C8E"/>
          <w:spacing w:val="-4"/>
          <w:sz w:val="17"/>
        </w:rPr>
        <w:t xml:space="preserve"> </w:t>
      </w:r>
      <w:r>
        <w:rPr>
          <w:color w:val="8A8C8E"/>
          <w:sz w:val="17"/>
        </w:rPr>
        <w:t>a</w:t>
      </w:r>
      <w:r>
        <w:rPr>
          <w:color w:val="8A8C8E"/>
          <w:spacing w:val="-5"/>
          <w:sz w:val="17"/>
        </w:rPr>
        <w:t xml:space="preserve"> </w:t>
      </w:r>
      <w:r>
        <w:rPr>
          <w:color w:val="8A8C8E"/>
          <w:sz w:val="17"/>
        </w:rPr>
        <w:t>given</w:t>
      </w:r>
      <w:r>
        <w:rPr>
          <w:color w:val="8A8C8E"/>
          <w:spacing w:val="-4"/>
          <w:sz w:val="17"/>
        </w:rPr>
        <w:t xml:space="preserve"> </w:t>
      </w:r>
      <w:r>
        <w:rPr>
          <w:color w:val="8A8C8E"/>
          <w:spacing w:val="-10"/>
          <w:sz w:val="17"/>
        </w:rPr>
        <w:t>n</w:t>
      </w:r>
    </w:p>
    <w:p w14:paraId="3B0D4975" w14:textId="77777777" w:rsidR="0015558A" w:rsidRDefault="00000000">
      <w:pPr>
        <w:pStyle w:val="ListParagraph"/>
        <w:numPr>
          <w:ilvl w:val="0"/>
          <w:numId w:val="101"/>
        </w:numPr>
        <w:tabs>
          <w:tab w:val="left" w:pos="568"/>
        </w:tabs>
        <w:ind w:hanging="409"/>
        <w:rPr>
          <w:sz w:val="17"/>
        </w:rPr>
      </w:pPr>
      <w:r>
        <w:rPr>
          <w:b/>
          <w:color w:val="71A087"/>
          <w:sz w:val="17"/>
          <w:shd w:val="clear" w:color="auto" w:fill="DDE5DF"/>
        </w:rPr>
        <w:t>class</w:t>
      </w:r>
      <w:r>
        <w:rPr>
          <w:b/>
          <w:color w:val="71A087"/>
          <w:spacing w:val="-9"/>
          <w:sz w:val="17"/>
          <w:shd w:val="clear" w:color="auto" w:fill="DDE5DF"/>
        </w:rPr>
        <w:t xml:space="preserve"> </w:t>
      </w:r>
      <w:r>
        <w:rPr>
          <w:color w:val="231F20"/>
          <w:sz w:val="17"/>
          <w:shd w:val="clear" w:color="auto" w:fill="DDE5DF"/>
        </w:rPr>
        <w:t>PrintNum</w:t>
      </w:r>
      <w:r>
        <w:rPr>
          <w:color w:val="231F20"/>
          <w:spacing w:val="-9"/>
          <w:sz w:val="17"/>
          <w:shd w:val="clear" w:color="auto" w:fill="DDE5DF"/>
        </w:rPr>
        <w:t xml:space="preserve"> </w:t>
      </w:r>
      <w:r>
        <w:rPr>
          <w:b/>
          <w:color w:val="71A087"/>
          <w:sz w:val="17"/>
          <w:shd w:val="clear" w:color="auto" w:fill="DDE5DF"/>
        </w:rPr>
        <w:t>implements</w:t>
      </w:r>
      <w:r>
        <w:rPr>
          <w:b/>
          <w:color w:val="71A087"/>
          <w:spacing w:val="-9"/>
          <w:sz w:val="17"/>
          <w:shd w:val="clear" w:color="auto" w:fill="DDE5DF"/>
        </w:rPr>
        <w:t xml:space="preserve"> </w:t>
      </w:r>
      <w:r>
        <w:rPr>
          <w:color w:val="231F20"/>
          <w:sz w:val="17"/>
          <w:shd w:val="clear" w:color="auto" w:fill="DDE5DF"/>
        </w:rPr>
        <w:t>Runnable</w:t>
      </w:r>
      <w:r>
        <w:rPr>
          <w:color w:val="231F20"/>
          <w:spacing w:val="-9"/>
          <w:sz w:val="17"/>
        </w:rPr>
        <w:t xml:space="preserve"> </w:t>
      </w:r>
      <w:r>
        <w:rPr>
          <w:color w:val="231F20"/>
          <w:spacing w:val="-10"/>
          <w:sz w:val="17"/>
        </w:rPr>
        <w:t>{</w:t>
      </w:r>
    </w:p>
    <w:p w14:paraId="07C7E553" w14:textId="77777777" w:rsidR="0015558A" w:rsidRDefault="00000000">
      <w:pPr>
        <w:pStyle w:val="ListParagraph"/>
        <w:numPr>
          <w:ilvl w:val="0"/>
          <w:numId w:val="101"/>
        </w:numPr>
        <w:tabs>
          <w:tab w:val="left" w:pos="771"/>
          <w:tab w:val="left" w:pos="772"/>
        </w:tabs>
        <w:spacing w:before="18" w:line="261" w:lineRule="auto"/>
        <w:ind w:left="159" w:right="5547" w:firstLine="0"/>
        <w:rPr>
          <w:sz w:val="17"/>
        </w:rPr>
      </w:pPr>
      <w:r>
        <w:rPr>
          <w:b/>
          <w:color w:val="71A087"/>
          <w:sz w:val="17"/>
        </w:rPr>
        <w:t>private</w:t>
      </w:r>
      <w:r>
        <w:rPr>
          <w:b/>
          <w:color w:val="71A087"/>
          <w:spacing w:val="-20"/>
          <w:sz w:val="17"/>
        </w:rPr>
        <w:t xml:space="preserve"> </w:t>
      </w:r>
      <w:r>
        <w:rPr>
          <w:b/>
          <w:color w:val="71A087"/>
          <w:sz w:val="17"/>
        </w:rPr>
        <w:t>int</w:t>
      </w:r>
      <w:r>
        <w:rPr>
          <w:b/>
          <w:color w:val="71A087"/>
          <w:spacing w:val="-20"/>
          <w:sz w:val="17"/>
        </w:rPr>
        <w:t xml:space="preserve"> </w:t>
      </w:r>
      <w:r>
        <w:rPr>
          <w:color w:val="231F20"/>
          <w:sz w:val="17"/>
        </w:rPr>
        <w:t xml:space="preserve">lastNum; </w:t>
      </w:r>
      <w:r>
        <w:rPr>
          <w:color w:val="231F20"/>
          <w:spacing w:val="-6"/>
          <w:sz w:val="17"/>
        </w:rPr>
        <w:t>46</w:t>
      </w:r>
    </w:p>
    <w:p w14:paraId="1AB55023" w14:textId="77777777" w:rsidR="0015558A" w:rsidRDefault="00000000">
      <w:pPr>
        <w:pStyle w:val="ListParagraph"/>
        <w:numPr>
          <w:ilvl w:val="0"/>
          <w:numId w:val="100"/>
        </w:numPr>
        <w:tabs>
          <w:tab w:val="left" w:pos="771"/>
          <w:tab w:val="left" w:pos="772"/>
        </w:tabs>
        <w:spacing w:before="0"/>
        <w:ind w:hanging="613"/>
        <w:rPr>
          <w:sz w:val="17"/>
        </w:rPr>
      </w:pPr>
      <w:r>
        <w:rPr>
          <w:color w:val="8A8C8E"/>
          <w:sz w:val="17"/>
        </w:rPr>
        <w:t>/**</w:t>
      </w:r>
      <w:r>
        <w:rPr>
          <w:color w:val="8A8C8E"/>
          <w:spacing w:val="-5"/>
          <w:sz w:val="17"/>
        </w:rPr>
        <w:t xml:space="preserve"> </w:t>
      </w:r>
      <w:r>
        <w:rPr>
          <w:color w:val="8A8C8E"/>
          <w:sz w:val="17"/>
        </w:rPr>
        <w:t>Construct</w:t>
      </w:r>
      <w:r>
        <w:rPr>
          <w:color w:val="8A8C8E"/>
          <w:spacing w:val="-5"/>
          <w:sz w:val="17"/>
        </w:rPr>
        <w:t xml:space="preserve"> </w:t>
      </w:r>
      <w:r>
        <w:rPr>
          <w:color w:val="8A8C8E"/>
          <w:sz w:val="17"/>
        </w:rPr>
        <w:t>a</w:t>
      </w:r>
      <w:r>
        <w:rPr>
          <w:color w:val="8A8C8E"/>
          <w:spacing w:val="-5"/>
          <w:sz w:val="17"/>
        </w:rPr>
        <w:t xml:space="preserve"> </w:t>
      </w:r>
      <w:r>
        <w:rPr>
          <w:color w:val="8A8C8E"/>
          <w:sz w:val="17"/>
        </w:rPr>
        <w:t>task</w:t>
      </w:r>
      <w:r>
        <w:rPr>
          <w:color w:val="8A8C8E"/>
          <w:spacing w:val="-5"/>
          <w:sz w:val="17"/>
        </w:rPr>
        <w:t xml:space="preserve"> </w:t>
      </w:r>
      <w:r>
        <w:rPr>
          <w:color w:val="8A8C8E"/>
          <w:sz w:val="17"/>
        </w:rPr>
        <w:t>for</w:t>
      </w:r>
      <w:r>
        <w:rPr>
          <w:color w:val="8A8C8E"/>
          <w:spacing w:val="-4"/>
          <w:sz w:val="17"/>
        </w:rPr>
        <w:t xml:space="preserve"> </w:t>
      </w:r>
      <w:r>
        <w:rPr>
          <w:color w:val="8A8C8E"/>
          <w:sz w:val="17"/>
        </w:rPr>
        <w:t>printing</w:t>
      </w:r>
      <w:r>
        <w:rPr>
          <w:color w:val="8A8C8E"/>
          <w:spacing w:val="-5"/>
          <w:sz w:val="17"/>
        </w:rPr>
        <w:t xml:space="preserve"> </w:t>
      </w:r>
      <w:r>
        <w:rPr>
          <w:color w:val="8A8C8E"/>
          <w:sz w:val="17"/>
        </w:rPr>
        <w:t>1,</w:t>
      </w:r>
      <w:r>
        <w:rPr>
          <w:color w:val="8A8C8E"/>
          <w:spacing w:val="-5"/>
          <w:sz w:val="17"/>
        </w:rPr>
        <w:t xml:space="preserve"> </w:t>
      </w:r>
      <w:r>
        <w:rPr>
          <w:color w:val="8A8C8E"/>
          <w:sz w:val="17"/>
        </w:rPr>
        <w:t>2,</w:t>
      </w:r>
      <w:r>
        <w:rPr>
          <w:color w:val="8A8C8E"/>
          <w:spacing w:val="-5"/>
          <w:sz w:val="17"/>
        </w:rPr>
        <w:t xml:space="preserve"> </w:t>
      </w:r>
      <w:r>
        <w:rPr>
          <w:color w:val="8A8C8E"/>
          <w:sz w:val="17"/>
        </w:rPr>
        <w:t>...,</w:t>
      </w:r>
      <w:r>
        <w:rPr>
          <w:color w:val="8A8C8E"/>
          <w:spacing w:val="-4"/>
          <w:sz w:val="17"/>
        </w:rPr>
        <w:t xml:space="preserve"> </w:t>
      </w:r>
      <w:r>
        <w:rPr>
          <w:color w:val="8A8C8E"/>
          <w:sz w:val="17"/>
        </w:rPr>
        <w:t>n</w:t>
      </w:r>
      <w:r>
        <w:rPr>
          <w:color w:val="8A8C8E"/>
          <w:spacing w:val="-5"/>
          <w:sz w:val="17"/>
        </w:rPr>
        <w:t xml:space="preserve"> */</w:t>
      </w:r>
    </w:p>
    <w:p w14:paraId="38CFFDEC" w14:textId="77777777" w:rsidR="0015558A" w:rsidRDefault="00000000">
      <w:pPr>
        <w:pStyle w:val="ListParagraph"/>
        <w:numPr>
          <w:ilvl w:val="0"/>
          <w:numId w:val="100"/>
        </w:numPr>
        <w:tabs>
          <w:tab w:val="left" w:pos="771"/>
          <w:tab w:val="left" w:pos="772"/>
        </w:tabs>
        <w:ind w:hanging="613"/>
        <w:rPr>
          <w:sz w:val="17"/>
        </w:rPr>
      </w:pPr>
      <w:r>
        <w:rPr>
          <w:b/>
          <w:color w:val="71A087"/>
          <w:sz w:val="17"/>
        </w:rPr>
        <w:t>public</w:t>
      </w:r>
      <w:r>
        <w:rPr>
          <w:b/>
          <w:color w:val="71A087"/>
          <w:spacing w:val="-8"/>
          <w:sz w:val="17"/>
        </w:rPr>
        <w:t xml:space="preserve"> </w:t>
      </w:r>
      <w:r>
        <w:rPr>
          <w:color w:val="231F20"/>
          <w:sz w:val="17"/>
        </w:rPr>
        <w:t>PrintNum(</w:t>
      </w:r>
      <w:r>
        <w:rPr>
          <w:b/>
          <w:color w:val="71A087"/>
          <w:sz w:val="17"/>
        </w:rPr>
        <w:t>int</w:t>
      </w:r>
      <w:r>
        <w:rPr>
          <w:b/>
          <w:color w:val="71A087"/>
          <w:spacing w:val="-8"/>
          <w:sz w:val="17"/>
        </w:rPr>
        <w:t xml:space="preserve"> </w:t>
      </w:r>
      <w:r>
        <w:rPr>
          <w:color w:val="231F20"/>
          <w:sz w:val="17"/>
        </w:rPr>
        <w:t>n)</w:t>
      </w:r>
      <w:r>
        <w:rPr>
          <w:color w:val="231F20"/>
          <w:spacing w:val="-8"/>
          <w:sz w:val="17"/>
        </w:rPr>
        <w:t xml:space="preserve"> </w:t>
      </w:r>
      <w:r>
        <w:rPr>
          <w:color w:val="231F20"/>
          <w:spacing w:val="-10"/>
          <w:sz w:val="17"/>
        </w:rPr>
        <w:t>{</w:t>
      </w:r>
    </w:p>
    <w:p w14:paraId="1E4D0AD9" w14:textId="77777777" w:rsidR="0015558A" w:rsidRDefault="00000000">
      <w:pPr>
        <w:pStyle w:val="ListParagraph"/>
        <w:numPr>
          <w:ilvl w:val="0"/>
          <w:numId w:val="100"/>
        </w:numPr>
        <w:tabs>
          <w:tab w:val="left" w:pos="975"/>
          <w:tab w:val="left" w:pos="976"/>
        </w:tabs>
        <w:ind w:left="975" w:hanging="817"/>
        <w:rPr>
          <w:sz w:val="17"/>
        </w:rPr>
      </w:pPr>
      <w:r>
        <w:rPr>
          <w:color w:val="231F20"/>
          <w:sz w:val="17"/>
        </w:rPr>
        <w:t>lastNum</w:t>
      </w:r>
      <w:r>
        <w:rPr>
          <w:color w:val="231F20"/>
          <w:spacing w:val="-6"/>
          <w:sz w:val="17"/>
        </w:rPr>
        <w:t xml:space="preserve"> </w:t>
      </w:r>
      <w:r>
        <w:rPr>
          <w:color w:val="231F20"/>
          <w:sz w:val="17"/>
        </w:rPr>
        <w:t>=</w:t>
      </w:r>
      <w:r>
        <w:rPr>
          <w:color w:val="231F20"/>
          <w:spacing w:val="-5"/>
          <w:sz w:val="17"/>
        </w:rPr>
        <w:t xml:space="preserve"> n;</w:t>
      </w:r>
    </w:p>
    <w:p w14:paraId="0CA5DE95" w14:textId="77777777" w:rsidR="0015558A" w:rsidRDefault="00000000">
      <w:pPr>
        <w:tabs>
          <w:tab w:val="left" w:pos="771"/>
        </w:tabs>
        <w:spacing w:before="18"/>
        <w:ind w:left="159"/>
        <w:rPr>
          <w:rFonts w:ascii="Courier New"/>
          <w:sz w:val="17"/>
        </w:rPr>
      </w:pPr>
      <w:r>
        <w:rPr>
          <w:rFonts w:ascii="Courier New"/>
          <w:color w:val="231F20"/>
          <w:spacing w:val="-5"/>
          <w:sz w:val="17"/>
        </w:rPr>
        <w:t>50</w:t>
      </w:r>
      <w:r>
        <w:rPr>
          <w:rFonts w:ascii="Courier New"/>
          <w:color w:val="231F20"/>
          <w:sz w:val="17"/>
        </w:rPr>
        <w:tab/>
      </w:r>
      <w:r>
        <w:rPr>
          <w:rFonts w:ascii="Courier New"/>
          <w:color w:val="231F20"/>
          <w:spacing w:val="-10"/>
          <w:sz w:val="17"/>
        </w:rPr>
        <w:t>}</w:t>
      </w:r>
    </w:p>
    <w:p w14:paraId="5258B300" w14:textId="77777777" w:rsidR="0015558A" w:rsidRDefault="00000000">
      <w:pPr>
        <w:spacing w:before="17"/>
        <w:ind w:left="159"/>
        <w:rPr>
          <w:rFonts w:ascii="Courier New"/>
          <w:sz w:val="17"/>
        </w:rPr>
      </w:pPr>
      <w:r>
        <w:rPr>
          <w:rFonts w:ascii="Courier New"/>
          <w:color w:val="231F20"/>
          <w:spacing w:val="-5"/>
          <w:sz w:val="17"/>
        </w:rPr>
        <w:t>51</w:t>
      </w:r>
    </w:p>
    <w:p w14:paraId="2FD7DBAC" w14:textId="77777777" w:rsidR="0015558A" w:rsidRDefault="00000000">
      <w:pPr>
        <w:pStyle w:val="ListParagraph"/>
        <w:numPr>
          <w:ilvl w:val="0"/>
          <w:numId w:val="99"/>
        </w:numPr>
        <w:tabs>
          <w:tab w:val="left" w:pos="771"/>
          <w:tab w:val="left" w:pos="772"/>
        </w:tabs>
        <w:spacing w:before="18"/>
        <w:ind w:hanging="613"/>
        <w:rPr>
          <w:sz w:val="17"/>
        </w:rPr>
      </w:pPr>
      <w:r>
        <w:rPr>
          <w:color w:val="231F20"/>
          <w:sz w:val="17"/>
        </w:rPr>
        <w:t>@Override</w:t>
      </w:r>
      <w:r>
        <w:rPr>
          <w:color w:val="231F20"/>
          <w:spacing w:val="-6"/>
          <w:sz w:val="17"/>
        </w:rPr>
        <w:t xml:space="preserve"> </w:t>
      </w:r>
      <w:r>
        <w:rPr>
          <w:color w:val="8A8C8E"/>
          <w:sz w:val="17"/>
        </w:rPr>
        <w:t>/**</w:t>
      </w:r>
      <w:r>
        <w:rPr>
          <w:color w:val="8A8C8E"/>
          <w:spacing w:val="-5"/>
          <w:sz w:val="17"/>
        </w:rPr>
        <w:t xml:space="preserve"> </w:t>
      </w:r>
      <w:r>
        <w:rPr>
          <w:color w:val="8A8C8E"/>
          <w:sz w:val="17"/>
        </w:rPr>
        <w:t>Tell</w:t>
      </w:r>
      <w:r>
        <w:rPr>
          <w:color w:val="8A8C8E"/>
          <w:spacing w:val="-5"/>
          <w:sz w:val="17"/>
        </w:rPr>
        <w:t xml:space="preserve"> </w:t>
      </w:r>
      <w:r>
        <w:rPr>
          <w:color w:val="8A8C8E"/>
          <w:sz w:val="17"/>
        </w:rPr>
        <w:t>the</w:t>
      </w:r>
      <w:r>
        <w:rPr>
          <w:color w:val="8A8C8E"/>
          <w:spacing w:val="-5"/>
          <w:sz w:val="17"/>
        </w:rPr>
        <w:t xml:space="preserve"> </w:t>
      </w:r>
      <w:r>
        <w:rPr>
          <w:color w:val="8A8C8E"/>
          <w:sz w:val="17"/>
        </w:rPr>
        <w:t>thread</w:t>
      </w:r>
      <w:r>
        <w:rPr>
          <w:color w:val="8A8C8E"/>
          <w:spacing w:val="-6"/>
          <w:sz w:val="17"/>
        </w:rPr>
        <w:t xml:space="preserve"> </w:t>
      </w:r>
      <w:r>
        <w:rPr>
          <w:color w:val="8A8C8E"/>
          <w:sz w:val="17"/>
        </w:rPr>
        <w:t>how</w:t>
      </w:r>
      <w:r>
        <w:rPr>
          <w:color w:val="8A8C8E"/>
          <w:spacing w:val="-5"/>
          <w:sz w:val="17"/>
        </w:rPr>
        <w:t xml:space="preserve"> </w:t>
      </w:r>
      <w:r>
        <w:rPr>
          <w:color w:val="8A8C8E"/>
          <w:sz w:val="17"/>
        </w:rPr>
        <w:t>to</w:t>
      </w:r>
      <w:r>
        <w:rPr>
          <w:color w:val="8A8C8E"/>
          <w:spacing w:val="-5"/>
          <w:sz w:val="17"/>
        </w:rPr>
        <w:t xml:space="preserve"> </w:t>
      </w:r>
      <w:r>
        <w:rPr>
          <w:color w:val="8A8C8E"/>
          <w:sz w:val="17"/>
        </w:rPr>
        <w:t>run</w:t>
      </w:r>
      <w:r>
        <w:rPr>
          <w:color w:val="8A8C8E"/>
          <w:spacing w:val="-5"/>
          <w:sz w:val="17"/>
        </w:rPr>
        <w:t xml:space="preserve"> */</w:t>
      </w:r>
    </w:p>
    <w:p w14:paraId="071312B4" w14:textId="77777777" w:rsidR="0015558A" w:rsidRDefault="00000000">
      <w:pPr>
        <w:pStyle w:val="ListParagraph"/>
        <w:numPr>
          <w:ilvl w:val="0"/>
          <w:numId w:val="99"/>
        </w:numPr>
        <w:tabs>
          <w:tab w:val="left" w:pos="771"/>
          <w:tab w:val="left" w:pos="772"/>
        </w:tabs>
        <w:ind w:hanging="613"/>
        <w:rPr>
          <w:sz w:val="17"/>
        </w:rPr>
      </w:pPr>
      <w:r>
        <w:rPr>
          <w:b/>
          <w:color w:val="71A087"/>
          <w:sz w:val="17"/>
          <w:shd w:val="clear" w:color="auto" w:fill="DDE5DF"/>
        </w:rPr>
        <w:t>public</w:t>
      </w:r>
      <w:r>
        <w:rPr>
          <w:b/>
          <w:color w:val="71A087"/>
          <w:spacing w:val="-7"/>
          <w:sz w:val="17"/>
          <w:shd w:val="clear" w:color="auto" w:fill="DDE5DF"/>
        </w:rPr>
        <w:t xml:space="preserve"> </w:t>
      </w:r>
      <w:r>
        <w:rPr>
          <w:b/>
          <w:color w:val="71A087"/>
          <w:sz w:val="17"/>
          <w:shd w:val="clear" w:color="auto" w:fill="DDE5DF"/>
        </w:rPr>
        <w:t>void</w:t>
      </w:r>
      <w:r>
        <w:rPr>
          <w:b/>
          <w:color w:val="71A087"/>
          <w:spacing w:val="-6"/>
          <w:sz w:val="17"/>
          <w:shd w:val="clear" w:color="auto" w:fill="DDE5DF"/>
        </w:rPr>
        <w:t xml:space="preserve"> </w:t>
      </w:r>
      <w:r>
        <w:rPr>
          <w:color w:val="231F20"/>
          <w:sz w:val="17"/>
          <w:shd w:val="clear" w:color="auto" w:fill="DDE5DF"/>
        </w:rPr>
        <w:t>run()</w:t>
      </w:r>
      <w:r>
        <w:rPr>
          <w:color w:val="231F20"/>
          <w:spacing w:val="-6"/>
          <w:sz w:val="17"/>
        </w:rPr>
        <w:t xml:space="preserve"> </w:t>
      </w:r>
      <w:r>
        <w:rPr>
          <w:color w:val="231F20"/>
          <w:spacing w:val="-10"/>
          <w:sz w:val="17"/>
        </w:rPr>
        <w:t>{</w:t>
      </w:r>
    </w:p>
    <w:p w14:paraId="01C1463B" w14:textId="77777777" w:rsidR="0015558A" w:rsidRDefault="00000000">
      <w:pPr>
        <w:pStyle w:val="ListParagraph"/>
        <w:numPr>
          <w:ilvl w:val="0"/>
          <w:numId w:val="99"/>
        </w:numPr>
        <w:tabs>
          <w:tab w:val="left" w:pos="975"/>
          <w:tab w:val="left" w:pos="976"/>
        </w:tabs>
        <w:ind w:left="975" w:hanging="817"/>
        <w:rPr>
          <w:sz w:val="17"/>
        </w:rPr>
      </w:pPr>
      <w:r>
        <w:rPr>
          <w:b/>
          <w:color w:val="71A087"/>
          <w:sz w:val="17"/>
        </w:rPr>
        <w:t>for</w:t>
      </w:r>
      <w:r>
        <w:rPr>
          <w:b/>
          <w:color w:val="71A087"/>
          <w:spacing w:val="-4"/>
          <w:sz w:val="17"/>
        </w:rPr>
        <w:t xml:space="preserve"> </w:t>
      </w:r>
      <w:r>
        <w:rPr>
          <w:color w:val="231F20"/>
          <w:sz w:val="17"/>
        </w:rPr>
        <w:t>(</w:t>
      </w:r>
      <w:r>
        <w:rPr>
          <w:b/>
          <w:color w:val="71A087"/>
          <w:sz w:val="17"/>
        </w:rPr>
        <w:t>int</w:t>
      </w:r>
      <w:r>
        <w:rPr>
          <w:b/>
          <w:color w:val="71A087"/>
          <w:spacing w:val="-4"/>
          <w:sz w:val="17"/>
        </w:rPr>
        <w:t xml:space="preserve"> </w:t>
      </w:r>
      <w:r>
        <w:rPr>
          <w:color w:val="231F20"/>
          <w:sz w:val="17"/>
        </w:rPr>
        <w:t>i</w:t>
      </w:r>
      <w:r>
        <w:rPr>
          <w:color w:val="231F20"/>
          <w:spacing w:val="-4"/>
          <w:sz w:val="17"/>
        </w:rPr>
        <w:t xml:space="preserve"> </w:t>
      </w:r>
      <w:r>
        <w:rPr>
          <w:color w:val="231F20"/>
          <w:sz w:val="17"/>
        </w:rPr>
        <w:t>=</w:t>
      </w:r>
      <w:r>
        <w:rPr>
          <w:color w:val="231F20"/>
          <w:spacing w:val="-4"/>
          <w:sz w:val="17"/>
        </w:rPr>
        <w:t xml:space="preserve"> </w:t>
      </w:r>
      <w:r>
        <w:rPr>
          <w:b/>
          <w:color w:val="71A087"/>
          <w:sz w:val="17"/>
        </w:rPr>
        <w:t>1</w:t>
      </w:r>
      <w:r>
        <w:rPr>
          <w:color w:val="231F20"/>
          <w:sz w:val="17"/>
        </w:rPr>
        <w:t>;</w:t>
      </w:r>
      <w:r>
        <w:rPr>
          <w:color w:val="231F20"/>
          <w:spacing w:val="-4"/>
          <w:sz w:val="17"/>
        </w:rPr>
        <w:t xml:space="preserve"> </w:t>
      </w:r>
      <w:r>
        <w:rPr>
          <w:color w:val="231F20"/>
          <w:sz w:val="17"/>
        </w:rPr>
        <w:t>i</w:t>
      </w:r>
      <w:r>
        <w:rPr>
          <w:color w:val="231F20"/>
          <w:spacing w:val="-4"/>
          <w:sz w:val="17"/>
        </w:rPr>
        <w:t xml:space="preserve"> </w:t>
      </w:r>
      <w:r>
        <w:rPr>
          <w:color w:val="231F20"/>
          <w:sz w:val="17"/>
        </w:rPr>
        <w:t>&lt;=</w:t>
      </w:r>
      <w:r>
        <w:rPr>
          <w:color w:val="231F20"/>
          <w:spacing w:val="-4"/>
          <w:sz w:val="17"/>
        </w:rPr>
        <w:t xml:space="preserve"> </w:t>
      </w:r>
      <w:r>
        <w:rPr>
          <w:color w:val="231F20"/>
          <w:sz w:val="17"/>
        </w:rPr>
        <w:t>lastNum;</w:t>
      </w:r>
      <w:r>
        <w:rPr>
          <w:color w:val="231F20"/>
          <w:spacing w:val="-4"/>
          <w:sz w:val="17"/>
        </w:rPr>
        <w:t xml:space="preserve"> </w:t>
      </w:r>
      <w:r>
        <w:rPr>
          <w:color w:val="231F20"/>
          <w:sz w:val="17"/>
        </w:rPr>
        <w:t>i++)</w:t>
      </w:r>
      <w:r>
        <w:rPr>
          <w:color w:val="231F20"/>
          <w:spacing w:val="-4"/>
          <w:sz w:val="17"/>
        </w:rPr>
        <w:t xml:space="preserve"> </w:t>
      </w:r>
      <w:r>
        <w:rPr>
          <w:color w:val="231F20"/>
          <w:spacing w:val="-10"/>
          <w:sz w:val="17"/>
        </w:rPr>
        <w:t>{</w:t>
      </w:r>
    </w:p>
    <w:p w14:paraId="6EAFF9CE" w14:textId="77777777" w:rsidR="0015558A" w:rsidRDefault="00000000">
      <w:pPr>
        <w:pStyle w:val="ListParagraph"/>
        <w:numPr>
          <w:ilvl w:val="0"/>
          <w:numId w:val="99"/>
        </w:numPr>
        <w:tabs>
          <w:tab w:val="left" w:pos="1179"/>
          <w:tab w:val="left" w:pos="1180"/>
        </w:tabs>
        <w:spacing w:before="18"/>
        <w:ind w:left="1179" w:hanging="1021"/>
        <w:rPr>
          <w:sz w:val="17"/>
        </w:rPr>
      </w:pPr>
      <w:r>
        <w:rPr>
          <w:color w:val="231F20"/>
          <w:sz w:val="17"/>
        </w:rPr>
        <w:t>System.out.print(</w:t>
      </w:r>
      <w:r>
        <w:rPr>
          <w:b/>
          <w:color w:val="71A087"/>
          <w:sz w:val="17"/>
        </w:rPr>
        <w:t>"</w:t>
      </w:r>
      <w:r>
        <w:rPr>
          <w:b/>
          <w:color w:val="71A087"/>
          <w:spacing w:val="-8"/>
          <w:sz w:val="17"/>
        </w:rPr>
        <w:t xml:space="preserve"> </w:t>
      </w:r>
      <w:r>
        <w:rPr>
          <w:b/>
          <w:color w:val="71A087"/>
          <w:sz w:val="17"/>
        </w:rPr>
        <w:t>"</w:t>
      </w:r>
      <w:r>
        <w:rPr>
          <w:b/>
          <w:color w:val="71A087"/>
          <w:spacing w:val="-8"/>
          <w:sz w:val="17"/>
        </w:rPr>
        <w:t xml:space="preserve"> </w:t>
      </w:r>
      <w:r>
        <w:rPr>
          <w:color w:val="231F20"/>
          <w:sz w:val="17"/>
        </w:rPr>
        <w:t>+</w:t>
      </w:r>
      <w:r>
        <w:rPr>
          <w:color w:val="231F20"/>
          <w:spacing w:val="-8"/>
          <w:sz w:val="17"/>
        </w:rPr>
        <w:t xml:space="preserve"> </w:t>
      </w:r>
      <w:r>
        <w:rPr>
          <w:color w:val="231F20"/>
          <w:spacing w:val="-5"/>
          <w:sz w:val="17"/>
        </w:rPr>
        <w:t>i);</w:t>
      </w:r>
    </w:p>
    <w:p w14:paraId="700F52C4" w14:textId="77777777" w:rsidR="0015558A" w:rsidRDefault="00000000">
      <w:pPr>
        <w:tabs>
          <w:tab w:val="left" w:pos="975"/>
        </w:tabs>
        <w:spacing w:before="17"/>
        <w:ind w:left="159"/>
        <w:rPr>
          <w:rFonts w:ascii="Courier New"/>
          <w:sz w:val="17"/>
        </w:rPr>
      </w:pPr>
      <w:r>
        <w:rPr>
          <w:rFonts w:ascii="Courier New"/>
          <w:color w:val="231F20"/>
          <w:spacing w:val="-5"/>
          <w:sz w:val="17"/>
        </w:rPr>
        <w:t>56</w:t>
      </w:r>
      <w:r>
        <w:rPr>
          <w:rFonts w:ascii="Courier New"/>
          <w:color w:val="231F20"/>
          <w:sz w:val="17"/>
        </w:rPr>
        <w:tab/>
      </w:r>
      <w:r>
        <w:rPr>
          <w:rFonts w:ascii="Courier New"/>
          <w:color w:val="231F20"/>
          <w:spacing w:val="-10"/>
          <w:sz w:val="17"/>
        </w:rPr>
        <w:t>}</w:t>
      </w:r>
    </w:p>
    <w:p w14:paraId="16E70E95" w14:textId="77777777" w:rsidR="0015558A" w:rsidRDefault="00000000">
      <w:pPr>
        <w:tabs>
          <w:tab w:val="left" w:pos="771"/>
        </w:tabs>
        <w:spacing w:before="17"/>
        <w:ind w:left="159"/>
        <w:rPr>
          <w:rFonts w:ascii="Courier New"/>
          <w:sz w:val="17"/>
        </w:rPr>
      </w:pPr>
      <w:r>
        <w:rPr>
          <w:rFonts w:ascii="Courier New"/>
          <w:color w:val="231F20"/>
          <w:spacing w:val="-5"/>
          <w:sz w:val="17"/>
        </w:rPr>
        <w:t>57</w:t>
      </w:r>
      <w:r>
        <w:rPr>
          <w:rFonts w:ascii="Courier New"/>
          <w:color w:val="231F20"/>
          <w:sz w:val="17"/>
        </w:rPr>
        <w:tab/>
      </w:r>
      <w:r>
        <w:rPr>
          <w:rFonts w:ascii="Courier New"/>
          <w:color w:val="231F20"/>
          <w:spacing w:val="-10"/>
          <w:sz w:val="17"/>
        </w:rPr>
        <w:t>}</w:t>
      </w:r>
    </w:p>
    <w:p w14:paraId="39273AD4" w14:textId="77777777" w:rsidR="0015558A" w:rsidRDefault="00000000">
      <w:pPr>
        <w:spacing w:before="18"/>
        <w:ind w:left="159"/>
        <w:rPr>
          <w:rFonts w:ascii="Courier New"/>
          <w:sz w:val="17"/>
        </w:rPr>
      </w:pPr>
      <w:r>
        <w:rPr>
          <w:rFonts w:ascii="Courier New"/>
          <w:color w:val="231F20"/>
          <w:sz w:val="17"/>
        </w:rPr>
        <w:t>58</w:t>
      </w:r>
      <w:r>
        <w:rPr>
          <w:rFonts w:ascii="Courier New"/>
          <w:color w:val="231F20"/>
          <w:spacing w:val="47"/>
          <w:w w:val="150"/>
          <w:sz w:val="17"/>
        </w:rPr>
        <w:t xml:space="preserve"> </w:t>
      </w:r>
      <w:r>
        <w:rPr>
          <w:rFonts w:ascii="Courier New"/>
          <w:color w:val="231F20"/>
          <w:spacing w:val="-10"/>
          <w:sz w:val="17"/>
        </w:rPr>
        <w:t>}</w:t>
      </w:r>
    </w:p>
    <w:p w14:paraId="3108A28B" w14:textId="77777777" w:rsidR="0015558A" w:rsidRDefault="0015558A">
      <w:pPr>
        <w:rPr>
          <w:rFonts w:ascii="Courier New"/>
          <w:sz w:val="17"/>
        </w:rPr>
        <w:sectPr w:rsidR="0015558A">
          <w:type w:val="continuous"/>
          <w:pgSz w:w="13080" w:h="15960"/>
          <w:pgMar w:top="300" w:right="1100" w:bottom="300" w:left="1340" w:header="0" w:footer="583" w:gutter="0"/>
          <w:cols w:num="2" w:space="720" w:equalWidth="0">
            <w:col w:w="1140" w:space="1140"/>
            <w:col w:w="8360"/>
          </w:cols>
        </w:sectPr>
      </w:pPr>
    </w:p>
    <w:p w14:paraId="33508BEF" w14:textId="77777777" w:rsidR="0015558A" w:rsidRDefault="0015558A">
      <w:pPr>
        <w:pStyle w:val="BodyText"/>
        <w:rPr>
          <w:rFonts w:ascii="Courier New"/>
        </w:rPr>
      </w:pPr>
    </w:p>
    <w:p w14:paraId="341516B5" w14:textId="77777777" w:rsidR="0015558A" w:rsidRDefault="00000000">
      <w:pPr>
        <w:pStyle w:val="Heading2"/>
        <w:numPr>
          <w:ilvl w:val="1"/>
          <w:numId w:val="98"/>
        </w:numPr>
        <w:tabs>
          <w:tab w:val="left" w:pos="6974"/>
        </w:tabs>
        <w:spacing w:before="255"/>
        <w:ind w:hanging="558"/>
        <w:jc w:val="left"/>
        <w:rPr>
          <w:color w:val="71A087"/>
        </w:rPr>
      </w:pPr>
      <w:r>
        <w:rPr>
          <w:color w:val="71A087"/>
          <w:w w:val="90"/>
        </w:rPr>
        <w:t>Creating</w:t>
      </w:r>
      <w:r>
        <w:rPr>
          <w:color w:val="71A087"/>
          <w:spacing w:val="-2"/>
          <w:w w:val="90"/>
        </w:rPr>
        <w:t xml:space="preserve"> </w:t>
      </w:r>
      <w:r>
        <w:rPr>
          <w:color w:val="71A087"/>
          <w:w w:val="90"/>
        </w:rPr>
        <w:t>Tasks</w:t>
      </w:r>
      <w:r>
        <w:rPr>
          <w:color w:val="71A087"/>
          <w:spacing w:val="-2"/>
          <w:w w:val="90"/>
        </w:rPr>
        <w:t xml:space="preserve"> </w:t>
      </w:r>
      <w:r>
        <w:rPr>
          <w:color w:val="71A087"/>
          <w:w w:val="90"/>
        </w:rPr>
        <w:t>and</w:t>
      </w:r>
      <w:r>
        <w:rPr>
          <w:color w:val="71A087"/>
          <w:spacing w:val="-2"/>
          <w:w w:val="90"/>
        </w:rPr>
        <w:t xml:space="preserve"> </w:t>
      </w:r>
      <w:r>
        <w:rPr>
          <w:color w:val="71A087"/>
          <w:w w:val="90"/>
        </w:rPr>
        <w:t>Threads</w:t>
      </w:r>
      <w:r>
        <w:rPr>
          <w:color w:val="71A087"/>
          <w:spacing w:val="55"/>
        </w:rPr>
        <w:t xml:space="preserve"> </w:t>
      </w:r>
      <w:r>
        <w:rPr>
          <w:b/>
          <w:color w:val="71A087"/>
          <w:w w:val="90"/>
        </w:rPr>
        <w:t>32-</w:t>
      </w:r>
      <w:r>
        <w:rPr>
          <w:b/>
          <w:color w:val="71A087"/>
          <w:spacing w:val="-10"/>
          <w:w w:val="90"/>
        </w:rPr>
        <w:t>5</w:t>
      </w:r>
    </w:p>
    <w:p w14:paraId="2814F127" w14:textId="77777777" w:rsidR="0015558A" w:rsidRDefault="0015558A">
      <w:pPr>
        <w:pStyle w:val="BodyText"/>
        <w:spacing w:before="9"/>
        <w:rPr>
          <w:rFonts w:ascii="Gill Sans MT"/>
          <w:b/>
          <w:sz w:val="12"/>
        </w:rPr>
      </w:pPr>
    </w:p>
    <w:p w14:paraId="46741F03" w14:textId="77777777" w:rsidR="0015558A" w:rsidRDefault="00000000">
      <w:pPr>
        <w:pStyle w:val="BodyText"/>
        <w:spacing w:before="96" w:line="242" w:lineRule="auto"/>
        <w:ind w:left="520" w:right="2676"/>
        <w:jc w:val="both"/>
      </w:pPr>
      <w:r>
        <w:rPr>
          <w:color w:val="231F20"/>
          <w:spacing w:val="-2"/>
        </w:rPr>
        <w:t>The</w:t>
      </w:r>
      <w:r>
        <w:rPr>
          <w:color w:val="231F20"/>
          <w:spacing w:val="-7"/>
        </w:rPr>
        <w:t xml:space="preserve"> </w:t>
      </w:r>
      <w:r>
        <w:rPr>
          <w:color w:val="231F20"/>
          <w:spacing w:val="-2"/>
        </w:rPr>
        <w:t>program</w:t>
      </w:r>
      <w:r>
        <w:rPr>
          <w:color w:val="231F20"/>
          <w:spacing w:val="-7"/>
        </w:rPr>
        <w:t xml:space="preserve"> </w:t>
      </w:r>
      <w:r>
        <w:rPr>
          <w:color w:val="231F20"/>
          <w:spacing w:val="-2"/>
        </w:rPr>
        <w:t>creates</w:t>
      </w:r>
      <w:r>
        <w:rPr>
          <w:color w:val="231F20"/>
          <w:spacing w:val="-7"/>
        </w:rPr>
        <w:t xml:space="preserve"> </w:t>
      </w:r>
      <w:r>
        <w:rPr>
          <w:color w:val="231F20"/>
          <w:spacing w:val="-2"/>
        </w:rPr>
        <w:t>three</w:t>
      </w:r>
      <w:r>
        <w:rPr>
          <w:color w:val="231F20"/>
          <w:spacing w:val="-7"/>
        </w:rPr>
        <w:t xml:space="preserve"> </w:t>
      </w:r>
      <w:r>
        <w:rPr>
          <w:color w:val="231F20"/>
          <w:spacing w:val="-2"/>
        </w:rPr>
        <w:t>tasks</w:t>
      </w:r>
      <w:r>
        <w:rPr>
          <w:color w:val="231F20"/>
          <w:spacing w:val="-7"/>
        </w:rPr>
        <w:t xml:space="preserve"> </w:t>
      </w:r>
      <w:r>
        <w:rPr>
          <w:color w:val="231F20"/>
          <w:spacing w:val="-2"/>
        </w:rPr>
        <w:t>(lines</w:t>
      </w:r>
      <w:r>
        <w:rPr>
          <w:color w:val="231F20"/>
          <w:spacing w:val="-7"/>
        </w:rPr>
        <w:t xml:space="preserve"> </w:t>
      </w:r>
      <w:r>
        <w:rPr>
          <w:color w:val="231F20"/>
          <w:spacing w:val="-2"/>
        </w:rPr>
        <w:t>4–6).</w:t>
      </w:r>
      <w:r>
        <w:rPr>
          <w:color w:val="231F20"/>
          <w:spacing w:val="-7"/>
        </w:rPr>
        <w:t xml:space="preserve"> </w:t>
      </w:r>
      <w:r>
        <w:rPr>
          <w:color w:val="231F20"/>
          <w:spacing w:val="-2"/>
        </w:rPr>
        <w:t>To</w:t>
      </w:r>
      <w:r>
        <w:rPr>
          <w:color w:val="231F20"/>
          <w:spacing w:val="-7"/>
        </w:rPr>
        <w:t xml:space="preserve"> </w:t>
      </w:r>
      <w:r>
        <w:rPr>
          <w:color w:val="231F20"/>
          <w:spacing w:val="-2"/>
        </w:rPr>
        <w:t>run</w:t>
      </w:r>
      <w:r>
        <w:rPr>
          <w:color w:val="231F20"/>
          <w:spacing w:val="-7"/>
        </w:rPr>
        <w:t xml:space="preserve"> </w:t>
      </w:r>
      <w:r>
        <w:rPr>
          <w:color w:val="231F20"/>
          <w:spacing w:val="-2"/>
        </w:rPr>
        <w:t>them</w:t>
      </w:r>
      <w:r>
        <w:rPr>
          <w:color w:val="231F20"/>
          <w:spacing w:val="-7"/>
        </w:rPr>
        <w:t xml:space="preserve"> </w:t>
      </w:r>
      <w:r>
        <w:rPr>
          <w:color w:val="231F20"/>
          <w:spacing w:val="-2"/>
        </w:rPr>
        <w:t>concurrently,</w:t>
      </w:r>
      <w:r>
        <w:rPr>
          <w:color w:val="231F20"/>
          <w:spacing w:val="-7"/>
        </w:rPr>
        <w:t xml:space="preserve"> </w:t>
      </w:r>
      <w:r>
        <w:rPr>
          <w:color w:val="231F20"/>
          <w:spacing w:val="-2"/>
        </w:rPr>
        <w:t>three</w:t>
      </w:r>
      <w:r>
        <w:rPr>
          <w:color w:val="231F20"/>
          <w:spacing w:val="-7"/>
        </w:rPr>
        <w:t xml:space="preserve"> </w:t>
      </w:r>
      <w:r>
        <w:rPr>
          <w:color w:val="231F20"/>
          <w:spacing w:val="-2"/>
        </w:rPr>
        <w:t>threads</w:t>
      </w:r>
      <w:r>
        <w:rPr>
          <w:color w:val="231F20"/>
          <w:spacing w:val="-7"/>
        </w:rPr>
        <w:t xml:space="preserve"> </w:t>
      </w:r>
      <w:r>
        <w:rPr>
          <w:color w:val="231F20"/>
          <w:spacing w:val="-2"/>
        </w:rPr>
        <w:t xml:space="preserve">are created </w:t>
      </w:r>
      <w:r>
        <w:rPr>
          <w:color w:val="231F20"/>
        </w:rPr>
        <w:t>(lines</w:t>
      </w:r>
      <w:r>
        <w:rPr>
          <w:color w:val="231F20"/>
          <w:spacing w:val="-13"/>
        </w:rPr>
        <w:t xml:space="preserve"> </w:t>
      </w:r>
      <w:r>
        <w:rPr>
          <w:color w:val="231F20"/>
        </w:rPr>
        <w:t>9–11).</w:t>
      </w:r>
      <w:r>
        <w:rPr>
          <w:color w:val="231F20"/>
          <w:spacing w:val="-2"/>
        </w:rPr>
        <w:t xml:space="preserve"> </w:t>
      </w:r>
      <w:r>
        <w:rPr>
          <w:color w:val="231F20"/>
        </w:rPr>
        <w:t xml:space="preserve">The </w:t>
      </w:r>
      <w:r>
        <w:rPr>
          <w:rFonts w:ascii="Courier New" w:hAnsi="Courier New"/>
          <w:b/>
          <w:color w:val="71A087"/>
          <w:sz w:val="18"/>
        </w:rPr>
        <w:t>start()</w:t>
      </w:r>
      <w:r>
        <w:rPr>
          <w:rFonts w:ascii="Courier New" w:hAnsi="Courier New"/>
          <w:b/>
          <w:color w:val="71A087"/>
          <w:spacing w:val="-27"/>
          <w:sz w:val="18"/>
        </w:rPr>
        <w:t xml:space="preserve"> </w:t>
      </w:r>
      <w:r>
        <w:rPr>
          <w:color w:val="231F20"/>
        </w:rPr>
        <w:t xml:space="preserve">method (lines 14–16) is invoked to start a thread that causes the </w:t>
      </w:r>
      <w:r>
        <w:rPr>
          <w:rFonts w:ascii="Courier New" w:hAnsi="Courier New"/>
          <w:b/>
          <w:color w:val="71A087"/>
          <w:sz w:val="18"/>
        </w:rPr>
        <w:t>run()</w:t>
      </w:r>
      <w:r>
        <w:rPr>
          <w:rFonts w:ascii="Courier New" w:hAnsi="Courier New"/>
          <w:b/>
          <w:color w:val="71A087"/>
          <w:spacing w:val="-27"/>
          <w:sz w:val="18"/>
        </w:rPr>
        <w:t xml:space="preserve"> </w:t>
      </w:r>
      <w:r>
        <w:rPr>
          <w:color w:val="231F20"/>
        </w:rPr>
        <w:t>method</w:t>
      </w:r>
      <w:r>
        <w:rPr>
          <w:color w:val="231F20"/>
          <w:spacing w:val="-3"/>
        </w:rPr>
        <w:t xml:space="preserve"> </w:t>
      </w:r>
      <w:r>
        <w:rPr>
          <w:color w:val="231F20"/>
        </w:rPr>
        <w:t xml:space="preserve">in the task to be executed. When the </w:t>
      </w:r>
      <w:r>
        <w:rPr>
          <w:rFonts w:ascii="Courier New" w:hAnsi="Courier New"/>
          <w:b/>
          <w:color w:val="71A087"/>
          <w:sz w:val="18"/>
        </w:rPr>
        <w:t>run()</w:t>
      </w:r>
      <w:r>
        <w:rPr>
          <w:rFonts w:ascii="Courier New" w:hAnsi="Courier New"/>
          <w:b/>
          <w:color w:val="71A087"/>
          <w:spacing w:val="-27"/>
          <w:sz w:val="18"/>
        </w:rPr>
        <w:t xml:space="preserve"> </w:t>
      </w:r>
      <w:r>
        <w:rPr>
          <w:color w:val="231F20"/>
        </w:rPr>
        <w:t xml:space="preserve">method completes, the thread </w:t>
      </w:r>
      <w:r>
        <w:rPr>
          <w:color w:val="231F20"/>
          <w:spacing w:val="-2"/>
        </w:rPr>
        <w:t>terminates.</w:t>
      </w:r>
    </w:p>
    <w:p w14:paraId="6FD6989E" w14:textId="77777777" w:rsidR="0015558A" w:rsidRDefault="00000000">
      <w:pPr>
        <w:pStyle w:val="BodyText"/>
        <w:spacing w:before="9" w:line="242" w:lineRule="auto"/>
        <w:ind w:left="519" w:right="2676" w:firstLine="240"/>
        <w:jc w:val="both"/>
      </w:pPr>
      <w:r>
        <w:rPr>
          <w:color w:val="231F20"/>
        </w:rPr>
        <w:t>Because</w:t>
      </w:r>
      <w:r>
        <w:rPr>
          <w:color w:val="231F20"/>
          <w:spacing w:val="24"/>
        </w:rPr>
        <w:t xml:space="preserve"> </w:t>
      </w:r>
      <w:r>
        <w:rPr>
          <w:color w:val="231F20"/>
        </w:rPr>
        <w:t>the</w:t>
      </w:r>
      <w:r>
        <w:rPr>
          <w:color w:val="231F20"/>
          <w:spacing w:val="26"/>
        </w:rPr>
        <w:t xml:space="preserve"> </w:t>
      </w:r>
      <w:r>
        <w:rPr>
          <w:color w:val="231F20"/>
        </w:rPr>
        <w:t>first</w:t>
      </w:r>
      <w:r>
        <w:rPr>
          <w:color w:val="231F20"/>
          <w:spacing w:val="26"/>
        </w:rPr>
        <w:t xml:space="preserve"> </w:t>
      </w:r>
      <w:r>
        <w:rPr>
          <w:color w:val="231F20"/>
        </w:rPr>
        <w:t>two</w:t>
      </w:r>
      <w:r>
        <w:rPr>
          <w:color w:val="231F20"/>
          <w:spacing w:val="26"/>
        </w:rPr>
        <w:t xml:space="preserve"> </w:t>
      </w:r>
      <w:r>
        <w:rPr>
          <w:color w:val="231F20"/>
        </w:rPr>
        <w:t>tasks,</w:t>
      </w:r>
      <w:r>
        <w:rPr>
          <w:color w:val="231F20"/>
          <w:spacing w:val="26"/>
        </w:rPr>
        <w:t xml:space="preserve"> </w:t>
      </w:r>
      <w:r>
        <w:rPr>
          <w:rFonts w:ascii="Courier New" w:hAnsi="Courier New"/>
          <w:b/>
          <w:color w:val="71A087"/>
          <w:sz w:val="18"/>
        </w:rPr>
        <w:t>printA</w:t>
      </w:r>
      <w:r>
        <w:rPr>
          <w:rFonts w:ascii="Courier New" w:hAnsi="Courier New"/>
          <w:b/>
          <w:color w:val="71A087"/>
          <w:spacing w:val="-27"/>
          <w:sz w:val="18"/>
        </w:rPr>
        <w:t xml:space="preserve"> </w:t>
      </w:r>
      <w:r>
        <w:rPr>
          <w:color w:val="231F20"/>
        </w:rPr>
        <w:t>and</w:t>
      </w:r>
      <w:r>
        <w:rPr>
          <w:color w:val="231F20"/>
          <w:spacing w:val="26"/>
        </w:rPr>
        <w:t xml:space="preserve"> </w:t>
      </w:r>
      <w:r>
        <w:rPr>
          <w:rFonts w:ascii="Courier New" w:hAnsi="Courier New"/>
          <w:b/>
          <w:color w:val="71A087"/>
          <w:sz w:val="18"/>
        </w:rPr>
        <w:t>printB</w:t>
      </w:r>
      <w:r>
        <w:rPr>
          <w:color w:val="231F20"/>
        </w:rPr>
        <w:t>,</w:t>
      </w:r>
      <w:r>
        <w:rPr>
          <w:color w:val="231F20"/>
          <w:spacing w:val="26"/>
        </w:rPr>
        <w:t xml:space="preserve"> </w:t>
      </w:r>
      <w:r>
        <w:rPr>
          <w:color w:val="231F20"/>
        </w:rPr>
        <w:t>have</w:t>
      </w:r>
      <w:r>
        <w:rPr>
          <w:color w:val="231F20"/>
          <w:spacing w:val="26"/>
        </w:rPr>
        <w:t xml:space="preserve"> </w:t>
      </w:r>
      <w:r>
        <w:rPr>
          <w:color w:val="231F20"/>
        </w:rPr>
        <w:t>similar</w:t>
      </w:r>
      <w:r>
        <w:rPr>
          <w:color w:val="231F20"/>
          <w:spacing w:val="26"/>
        </w:rPr>
        <w:t xml:space="preserve"> </w:t>
      </w:r>
      <w:r>
        <w:rPr>
          <w:color w:val="231F20"/>
        </w:rPr>
        <w:t>functionality,</w:t>
      </w:r>
      <w:r>
        <w:rPr>
          <w:color w:val="231F20"/>
          <w:spacing w:val="26"/>
        </w:rPr>
        <w:t xml:space="preserve"> </w:t>
      </w:r>
      <w:r>
        <w:rPr>
          <w:color w:val="231F20"/>
        </w:rPr>
        <w:t>they</w:t>
      </w:r>
      <w:r>
        <w:rPr>
          <w:color w:val="231F20"/>
          <w:spacing w:val="26"/>
        </w:rPr>
        <w:t xml:space="preserve"> </w:t>
      </w:r>
      <w:r>
        <w:rPr>
          <w:color w:val="231F20"/>
        </w:rPr>
        <w:t>can be</w:t>
      </w:r>
      <w:r>
        <w:rPr>
          <w:color w:val="231F20"/>
          <w:spacing w:val="-4"/>
        </w:rPr>
        <w:t xml:space="preserve"> </w:t>
      </w:r>
      <w:r>
        <w:rPr>
          <w:color w:val="231F20"/>
        </w:rPr>
        <w:t xml:space="preserve">defined in one task class </w:t>
      </w:r>
      <w:r>
        <w:rPr>
          <w:rFonts w:ascii="Courier New" w:hAnsi="Courier New"/>
          <w:b/>
          <w:color w:val="71A087"/>
          <w:sz w:val="18"/>
        </w:rPr>
        <w:t>PrintChar</w:t>
      </w:r>
      <w:r>
        <w:rPr>
          <w:rFonts w:ascii="Courier New" w:hAnsi="Courier New"/>
          <w:b/>
          <w:color w:val="71A087"/>
          <w:spacing w:val="-27"/>
          <w:sz w:val="18"/>
        </w:rPr>
        <w:t xml:space="preserve"> </w:t>
      </w:r>
      <w:r>
        <w:rPr>
          <w:color w:val="231F20"/>
        </w:rPr>
        <w:t xml:space="preserve">(lines 21–41). The </w:t>
      </w:r>
      <w:r>
        <w:rPr>
          <w:rFonts w:ascii="Courier New" w:hAnsi="Courier New"/>
          <w:b/>
          <w:color w:val="71A087"/>
          <w:sz w:val="18"/>
        </w:rPr>
        <w:t>PrintChar</w:t>
      </w:r>
      <w:r>
        <w:rPr>
          <w:rFonts w:ascii="Courier New" w:hAnsi="Courier New"/>
          <w:b/>
          <w:color w:val="71A087"/>
          <w:spacing w:val="-27"/>
          <w:sz w:val="18"/>
        </w:rPr>
        <w:t xml:space="preserve"> </w:t>
      </w:r>
      <w:r>
        <w:rPr>
          <w:color w:val="231F20"/>
        </w:rPr>
        <w:t xml:space="preserve">class implements </w:t>
      </w:r>
      <w:r>
        <w:rPr>
          <w:rFonts w:ascii="Courier New" w:hAnsi="Courier New"/>
          <w:b/>
          <w:color w:val="71A087"/>
          <w:spacing w:val="-2"/>
          <w:sz w:val="18"/>
        </w:rPr>
        <w:t>Runnable</w:t>
      </w:r>
      <w:r>
        <w:rPr>
          <w:rFonts w:ascii="Courier New" w:hAnsi="Courier New"/>
          <w:b/>
          <w:color w:val="71A087"/>
          <w:spacing w:val="-25"/>
          <w:sz w:val="18"/>
        </w:rPr>
        <w:t xml:space="preserve"> </w:t>
      </w:r>
      <w:r>
        <w:rPr>
          <w:color w:val="231F20"/>
          <w:spacing w:val="-2"/>
        </w:rPr>
        <w:t>and</w:t>
      </w:r>
      <w:r>
        <w:rPr>
          <w:color w:val="231F20"/>
          <w:spacing w:val="-11"/>
        </w:rPr>
        <w:t xml:space="preserve"> </w:t>
      </w:r>
      <w:r>
        <w:rPr>
          <w:color w:val="231F20"/>
          <w:spacing w:val="-2"/>
        </w:rPr>
        <w:t>overrides</w:t>
      </w:r>
      <w:r>
        <w:rPr>
          <w:color w:val="231F20"/>
          <w:spacing w:val="-10"/>
        </w:rPr>
        <w:t xml:space="preserve"> </w:t>
      </w:r>
      <w:r>
        <w:rPr>
          <w:color w:val="231F20"/>
          <w:spacing w:val="-2"/>
        </w:rPr>
        <w:t>the</w:t>
      </w:r>
      <w:r>
        <w:rPr>
          <w:color w:val="231F20"/>
          <w:spacing w:val="-11"/>
        </w:rPr>
        <w:t xml:space="preserve"> </w:t>
      </w:r>
      <w:r>
        <w:rPr>
          <w:rFonts w:ascii="Courier New" w:hAnsi="Courier New"/>
          <w:b/>
          <w:color w:val="71A087"/>
          <w:spacing w:val="-2"/>
          <w:sz w:val="18"/>
        </w:rPr>
        <w:t>run()</w:t>
      </w:r>
      <w:r>
        <w:rPr>
          <w:rFonts w:ascii="Courier New" w:hAnsi="Courier New"/>
          <w:b/>
          <w:color w:val="71A087"/>
          <w:spacing w:val="-25"/>
          <w:sz w:val="18"/>
        </w:rPr>
        <w:t xml:space="preserve"> </w:t>
      </w:r>
      <w:r>
        <w:rPr>
          <w:color w:val="231F20"/>
          <w:spacing w:val="-2"/>
        </w:rPr>
        <w:t>method</w:t>
      </w:r>
      <w:r>
        <w:rPr>
          <w:color w:val="231F20"/>
          <w:spacing w:val="-10"/>
        </w:rPr>
        <w:t xml:space="preserve"> </w:t>
      </w:r>
      <w:r>
        <w:rPr>
          <w:color w:val="231F20"/>
          <w:spacing w:val="-2"/>
        </w:rPr>
        <w:t>(lines</w:t>
      </w:r>
      <w:r>
        <w:rPr>
          <w:color w:val="231F20"/>
          <w:spacing w:val="-11"/>
        </w:rPr>
        <w:t xml:space="preserve"> </w:t>
      </w:r>
      <w:r>
        <w:rPr>
          <w:color w:val="231F20"/>
          <w:spacing w:val="-2"/>
        </w:rPr>
        <w:t>36–40)</w:t>
      </w:r>
      <w:r>
        <w:rPr>
          <w:color w:val="231F20"/>
          <w:spacing w:val="-10"/>
        </w:rPr>
        <w:t xml:space="preserve"> </w:t>
      </w:r>
      <w:r>
        <w:rPr>
          <w:color w:val="231F20"/>
          <w:spacing w:val="-2"/>
        </w:rPr>
        <w:t>with</w:t>
      </w:r>
      <w:r>
        <w:rPr>
          <w:color w:val="231F20"/>
          <w:spacing w:val="-4"/>
        </w:rPr>
        <w:t xml:space="preserve"> </w:t>
      </w:r>
      <w:r>
        <w:rPr>
          <w:color w:val="231F20"/>
          <w:spacing w:val="-2"/>
        </w:rPr>
        <w:t xml:space="preserve">the print-character action. This </w:t>
      </w:r>
      <w:r>
        <w:rPr>
          <w:color w:val="231F20"/>
        </w:rPr>
        <w:t xml:space="preserve">class provides a framework for printing any single character a given number of times. The runnable objects, </w:t>
      </w:r>
      <w:r>
        <w:rPr>
          <w:rFonts w:ascii="Courier New" w:hAnsi="Courier New"/>
          <w:b/>
          <w:color w:val="71A087"/>
          <w:sz w:val="18"/>
        </w:rPr>
        <w:t>printA</w:t>
      </w:r>
      <w:r>
        <w:rPr>
          <w:rFonts w:ascii="Courier New" w:hAnsi="Courier New"/>
          <w:b/>
          <w:color w:val="71A087"/>
          <w:spacing w:val="-44"/>
          <w:sz w:val="18"/>
        </w:rPr>
        <w:t xml:space="preserve"> </w:t>
      </w:r>
      <w:r>
        <w:rPr>
          <w:color w:val="231F20"/>
        </w:rPr>
        <w:t xml:space="preserve">and </w:t>
      </w:r>
      <w:r>
        <w:rPr>
          <w:rFonts w:ascii="Courier New" w:hAnsi="Courier New"/>
          <w:b/>
          <w:color w:val="71A087"/>
          <w:sz w:val="18"/>
        </w:rPr>
        <w:t>printB</w:t>
      </w:r>
      <w:r>
        <w:rPr>
          <w:color w:val="231F20"/>
        </w:rPr>
        <w:t xml:space="preserve">, are instances of the </w:t>
      </w:r>
      <w:r>
        <w:rPr>
          <w:rFonts w:ascii="Courier New" w:hAnsi="Courier New"/>
          <w:b/>
          <w:color w:val="71A087"/>
          <w:sz w:val="18"/>
        </w:rPr>
        <w:t>PrintChar</w:t>
      </w:r>
      <w:r>
        <w:rPr>
          <w:rFonts w:ascii="Courier New" w:hAnsi="Courier New"/>
          <w:b/>
          <w:color w:val="71A087"/>
          <w:spacing w:val="-44"/>
          <w:sz w:val="18"/>
        </w:rPr>
        <w:t xml:space="preserve"> </w:t>
      </w:r>
      <w:r>
        <w:rPr>
          <w:color w:val="231F20"/>
        </w:rPr>
        <w:t>class.</w:t>
      </w:r>
    </w:p>
    <w:p w14:paraId="16A9E022" w14:textId="77777777" w:rsidR="0015558A" w:rsidRDefault="00000000">
      <w:pPr>
        <w:pStyle w:val="BodyText"/>
        <w:spacing w:line="242" w:lineRule="auto"/>
        <w:ind w:left="519" w:right="2673" w:firstLine="240"/>
        <w:jc w:val="both"/>
      </w:pPr>
      <w:r>
        <w:rPr>
          <w:color w:val="231F20"/>
          <w:spacing w:val="-4"/>
        </w:rPr>
        <w:t>The</w:t>
      </w:r>
      <w:r>
        <w:rPr>
          <w:color w:val="231F20"/>
          <w:spacing w:val="-9"/>
        </w:rPr>
        <w:t xml:space="preserve"> </w:t>
      </w:r>
      <w:r>
        <w:rPr>
          <w:rFonts w:ascii="Courier New" w:hAnsi="Courier New"/>
          <w:b/>
          <w:color w:val="71A087"/>
          <w:spacing w:val="-4"/>
          <w:sz w:val="18"/>
        </w:rPr>
        <w:t>PrintNum</w:t>
      </w:r>
      <w:r>
        <w:rPr>
          <w:rFonts w:ascii="Courier New" w:hAnsi="Courier New"/>
          <w:b/>
          <w:color w:val="71A087"/>
          <w:spacing w:val="-23"/>
          <w:sz w:val="18"/>
        </w:rPr>
        <w:t xml:space="preserve"> </w:t>
      </w:r>
      <w:r>
        <w:rPr>
          <w:color w:val="231F20"/>
          <w:spacing w:val="-4"/>
        </w:rPr>
        <w:t>class</w:t>
      </w:r>
      <w:r>
        <w:rPr>
          <w:color w:val="231F20"/>
          <w:spacing w:val="-8"/>
        </w:rPr>
        <w:t xml:space="preserve"> </w:t>
      </w:r>
      <w:r>
        <w:rPr>
          <w:color w:val="231F20"/>
          <w:spacing w:val="-4"/>
        </w:rPr>
        <w:t>(lines</w:t>
      </w:r>
      <w:r>
        <w:rPr>
          <w:color w:val="231F20"/>
          <w:spacing w:val="-9"/>
        </w:rPr>
        <w:t xml:space="preserve"> </w:t>
      </w:r>
      <w:r>
        <w:rPr>
          <w:color w:val="231F20"/>
          <w:spacing w:val="-4"/>
        </w:rPr>
        <w:t>44–58)</w:t>
      </w:r>
      <w:r>
        <w:rPr>
          <w:color w:val="231F20"/>
          <w:spacing w:val="-8"/>
        </w:rPr>
        <w:t xml:space="preserve"> </w:t>
      </w:r>
      <w:r>
        <w:rPr>
          <w:color w:val="231F20"/>
          <w:spacing w:val="-4"/>
        </w:rPr>
        <w:t>implements</w:t>
      </w:r>
      <w:r>
        <w:rPr>
          <w:color w:val="231F20"/>
          <w:spacing w:val="11"/>
        </w:rPr>
        <w:t xml:space="preserve"> </w:t>
      </w:r>
      <w:r>
        <w:rPr>
          <w:rFonts w:ascii="Courier New" w:hAnsi="Courier New"/>
          <w:b/>
          <w:color w:val="71A087"/>
          <w:spacing w:val="-4"/>
          <w:sz w:val="18"/>
        </w:rPr>
        <w:t>Runnable</w:t>
      </w:r>
      <w:r>
        <w:rPr>
          <w:rFonts w:ascii="Courier New" w:hAnsi="Courier New"/>
          <w:b/>
          <w:color w:val="71A087"/>
          <w:spacing w:val="-23"/>
          <w:sz w:val="18"/>
        </w:rPr>
        <w:t xml:space="preserve"> </w:t>
      </w:r>
      <w:r>
        <w:rPr>
          <w:color w:val="231F20"/>
          <w:spacing w:val="-4"/>
        </w:rPr>
        <w:t>and</w:t>
      </w:r>
      <w:r>
        <w:rPr>
          <w:color w:val="231F20"/>
          <w:spacing w:val="10"/>
        </w:rPr>
        <w:t xml:space="preserve"> </w:t>
      </w:r>
      <w:r>
        <w:rPr>
          <w:color w:val="231F20"/>
          <w:spacing w:val="-4"/>
        </w:rPr>
        <w:t>overrides</w:t>
      </w:r>
      <w:r>
        <w:rPr>
          <w:color w:val="231F20"/>
          <w:spacing w:val="10"/>
        </w:rPr>
        <w:t xml:space="preserve"> </w:t>
      </w:r>
      <w:r>
        <w:rPr>
          <w:color w:val="231F20"/>
          <w:spacing w:val="-4"/>
        </w:rPr>
        <w:t>the</w:t>
      </w:r>
      <w:r>
        <w:rPr>
          <w:color w:val="231F20"/>
          <w:spacing w:val="12"/>
        </w:rPr>
        <w:t xml:space="preserve"> </w:t>
      </w:r>
      <w:r>
        <w:rPr>
          <w:rFonts w:ascii="Courier New" w:hAnsi="Courier New"/>
          <w:b/>
          <w:color w:val="71A087"/>
          <w:spacing w:val="-4"/>
          <w:sz w:val="18"/>
        </w:rPr>
        <w:t>run()</w:t>
      </w:r>
      <w:r>
        <w:rPr>
          <w:rFonts w:ascii="Courier New" w:hAnsi="Courier New"/>
          <w:b/>
          <w:color w:val="71A087"/>
          <w:spacing w:val="-23"/>
          <w:sz w:val="18"/>
        </w:rPr>
        <w:t xml:space="preserve"> </w:t>
      </w:r>
      <w:r>
        <w:rPr>
          <w:color w:val="231F20"/>
          <w:spacing w:val="-4"/>
        </w:rPr>
        <w:t xml:space="preserve">method </w:t>
      </w:r>
      <w:r>
        <w:rPr>
          <w:color w:val="231F20"/>
        </w:rPr>
        <w:t>(lines</w:t>
      </w:r>
      <w:r>
        <w:rPr>
          <w:color w:val="231F20"/>
          <w:spacing w:val="-11"/>
        </w:rPr>
        <w:t xml:space="preserve"> </w:t>
      </w:r>
      <w:r>
        <w:rPr>
          <w:color w:val="231F20"/>
        </w:rPr>
        <w:t>53–57)</w:t>
      </w:r>
      <w:r>
        <w:rPr>
          <w:color w:val="231F20"/>
          <w:spacing w:val="-11"/>
        </w:rPr>
        <w:t xml:space="preserve"> </w:t>
      </w:r>
      <w:r>
        <w:rPr>
          <w:color w:val="231F20"/>
        </w:rPr>
        <w:t>with</w:t>
      </w:r>
      <w:r>
        <w:rPr>
          <w:color w:val="231F20"/>
          <w:spacing w:val="-11"/>
        </w:rPr>
        <w:t xml:space="preserve"> </w:t>
      </w:r>
      <w:r>
        <w:rPr>
          <w:color w:val="231F20"/>
        </w:rPr>
        <w:t>the</w:t>
      </w:r>
      <w:r>
        <w:rPr>
          <w:color w:val="231F20"/>
          <w:spacing w:val="-11"/>
        </w:rPr>
        <w:t xml:space="preserve"> </w:t>
      </w:r>
      <w:r>
        <w:rPr>
          <w:color w:val="231F20"/>
        </w:rPr>
        <w:t>print-number</w:t>
      </w:r>
      <w:r>
        <w:rPr>
          <w:color w:val="231F20"/>
          <w:spacing w:val="-11"/>
        </w:rPr>
        <w:t xml:space="preserve"> </w:t>
      </w:r>
      <w:r>
        <w:rPr>
          <w:color w:val="231F20"/>
        </w:rPr>
        <w:t>action.</w:t>
      </w:r>
      <w:r>
        <w:rPr>
          <w:color w:val="231F20"/>
          <w:spacing w:val="-11"/>
        </w:rPr>
        <w:t xml:space="preserve"> </w:t>
      </w:r>
      <w:r>
        <w:rPr>
          <w:color w:val="231F20"/>
        </w:rPr>
        <w:t>This</w:t>
      </w:r>
      <w:r>
        <w:rPr>
          <w:color w:val="231F20"/>
          <w:spacing w:val="-11"/>
        </w:rPr>
        <w:t xml:space="preserve"> </w:t>
      </w:r>
      <w:r>
        <w:rPr>
          <w:color w:val="231F20"/>
        </w:rPr>
        <w:t>class</w:t>
      </w:r>
      <w:r>
        <w:rPr>
          <w:color w:val="231F20"/>
          <w:spacing w:val="-11"/>
        </w:rPr>
        <w:t xml:space="preserve"> </w:t>
      </w:r>
      <w:r>
        <w:rPr>
          <w:color w:val="231F20"/>
        </w:rPr>
        <w:t>provides</w:t>
      </w:r>
      <w:r>
        <w:rPr>
          <w:color w:val="231F20"/>
          <w:spacing w:val="-11"/>
        </w:rPr>
        <w:t xml:space="preserve"> </w:t>
      </w:r>
      <w:r>
        <w:rPr>
          <w:color w:val="231F20"/>
        </w:rPr>
        <w:t>a</w:t>
      </w:r>
      <w:r>
        <w:rPr>
          <w:color w:val="231F20"/>
          <w:spacing w:val="-11"/>
        </w:rPr>
        <w:t xml:space="preserve"> </w:t>
      </w:r>
      <w:r>
        <w:rPr>
          <w:color w:val="231F20"/>
        </w:rPr>
        <w:t>framework</w:t>
      </w:r>
      <w:r>
        <w:rPr>
          <w:color w:val="231F20"/>
          <w:spacing w:val="-11"/>
        </w:rPr>
        <w:t xml:space="preserve"> </w:t>
      </w:r>
      <w:r>
        <w:rPr>
          <w:color w:val="231F20"/>
        </w:rPr>
        <w:t>for</w:t>
      </w:r>
      <w:r>
        <w:rPr>
          <w:color w:val="231F20"/>
          <w:spacing w:val="-11"/>
        </w:rPr>
        <w:t xml:space="preserve"> </w:t>
      </w:r>
      <w:r>
        <w:rPr>
          <w:color w:val="231F20"/>
        </w:rPr>
        <w:t>printing</w:t>
      </w:r>
      <w:r>
        <w:rPr>
          <w:color w:val="231F20"/>
          <w:spacing w:val="-11"/>
        </w:rPr>
        <w:t xml:space="preserve"> </w:t>
      </w:r>
      <w:r>
        <w:rPr>
          <w:color w:val="231F20"/>
        </w:rPr>
        <w:t>num- bers</w:t>
      </w:r>
      <w:r>
        <w:rPr>
          <w:color w:val="231F20"/>
          <w:spacing w:val="-13"/>
        </w:rPr>
        <w:t xml:space="preserve"> </w:t>
      </w:r>
      <w:r>
        <w:rPr>
          <w:color w:val="231F20"/>
        </w:rPr>
        <w:t>from</w:t>
      </w:r>
      <w:r>
        <w:rPr>
          <w:color w:val="231F20"/>
          <w:spacing w:val="-12"/>
        </w:rPr>
        <w:t xml:space="preserve"> </w:t>
      </w:r>
      <w:r>
        <w:rPr>
          <w:color w:val="231F20"/>
        </w:rPr>
        <w:t>1</w:t>
      </w:r>
      <w:r>
        <w:rPr>
          <w:color w:val="231F20"/>
          <w:spacing w:val="-4"/>
        </w:rPr>
        <w:t xml:space="preserve"> </w:t>
      </w:r>
      <w:r>
        <w:rPr>
          <w:color w:val="231F20"/>
        </w:rPr>
        <w:t xml:space="preserve">to </w:t>
      </w:r>
      <w:r>
        <w:rPr>
          <w:i/>
          <w:color w:val="231F20"/>
        </w:rPr>
        <w:t>n</w:t>
      </w:r>
      <w:r>
        <w:rPr>
          <w:color w:val="231F20"/>
        </w:rPr>
        <w:t xml:space="preserve">, for any integer </w:t>
      </w:r>
      <w:r>
        <w:rPr>
          <w:i/>
          <w:color w:val="231F20"/>
        </w:rPr>
        <w:t>n</w:t>
      </w:r>
      <w:r>
        <w:rPr>
          <w:color w:val="231F20"/>
        </w:rPr>
        <w:t xml:space="preserve">. The runnable object </w:t>
      </w:r>
      <w:r>
        <w:rPr>
          <w:rFonts w:ascii="Courier New" w:hAnsi="Courier New"/>
          <w:b/>
          <w:color w:val="71A087"/>
          <w:sz w:val="18"/>
        </w:rPr>
        <w:t>print100</w:t>
      </w:r>
      <w:r>
        <w:rPr>
          <w:rFonts w:ascii="Courier New" w:hAnsi="Courier New"/>
          <w:b/>
          <w:color w:val="71A087"/>
          <w:spacing w:val="-27"/>
          <w:sz w:val="18"/>
        </w:rPr>
        <w:t xml:space="preserve"> </w:t>
      </w:r>
      <w:r>
        <w:rPr>
          <w:color w:val="231F20"/>
        </w:rPr>
        <w:t xml:space="preserve">is an instance of the class </w:t>
      </w:r>
      <w:r>
        <w:rPr>
          <w:rFonts w:ascii="Courier New" w:hAnsi="Courier New"/>
          <w:b/>
          <w:color w:val="71A087"/>
          <w:sz w:val="18"/>
        </w:rPr>
        <w:t>printNum</w:t>
      </w:r>
      <w:r>
        <w:rPr>
          <w:rFonts w:ascii="Courier New" w:hAnsi="Courier New"/>
          <w:b/>
          <w:color w:val="71A087"/>
          <w:spacing w:val="-51"/>
          <w:sz w:val="18"/>
        </w:rPr>
        <w:t xml:space="preserve"> </w:t>
      </w:r>
      <w:r>
        <w:rPr>
          <w:color w:val="231F20"/>
        </w:rPr>
        <w:t>class.</w:t>
      </w:r>
    </w:p>
    <w:p w14:paraId="0E084036" w14:textId="77777777" w:rsidR="0015558A" w:rsidRDefault="0015558A">
      <w:pPr>
        <w:pStyle w:val="BodyText"/>
        <w:spacing w:before="1"/>
        <w:rPr>
          <w:sz w:val="15"/>
        </w:rPr>
      </w:pPr>
    </w:p>
    <w:p w14:paraId="6D941282" w14:textId="77777777" w:rsidR="0015558A" w:rsidRDefault="0015558A">
      <w:pPr>
        <w:rPr>
          <w:sz w:val="15"/>
        </w:rPr>
        <w:sectPr w:rsidR="0015558A">
          <w:pgSz w:w="13080" w:h="15960"/>
          <w:pgMar w:top="780" w:right="1100" w:bottom="780" w:left="1340" w:header="0" w:footer="583" w:gutter="0"/>
          <w:cols w:space="720"/>
        </w:sectPr>
      </w:pPr>
    </w:p>
    <w:p w14:paraId="6496FC96" w14:textId="77777777" w:rsidR="0015558A" w:rsidRDefault="00000000">
      <w:pPr>
        <w:pStyle w:val="Heading4"/>
        <w:spacing w:before="102"/>
        <w:ind w:left="1627"/>
        <w:rPr>
          <w:rFonts w:ascii="Times New Roman"/>
        </w:rPr>
      </w:pPr>
      <w:r>
        <w:rPr>
          <w:noProof/>
        </w:rPr>
        <w:drawing>
          <wp:anchor distT="0" distB="0" distL="0" distR="0" simplePos="0" relativeHeight="15739392" behindDoc="0" locked="0" layoutInCell="1" allowOverlap="1" wp14:anchorId="6232E5D4" wp14:editId="55A7ECED">
            <wp:simplePos x="0" y="0"/>
            <wp:positionH relativeFrom="page">
              <wp:posOffset>1567378</wp:posOffset>
            </wp:positionH>
            <wp:positionV relativeFrom="paragraph">
              <wp:posOffset>77183</wp:posOffset>
            </wp:positionV>
            <wp:extent cx="230123" cy="230124"/>
            <wp:effectExtent l="0" t="0" r="0" b="0"/>
            <wp:wrapNone/>
            <wp:docPr id="27"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5.png"/>
                    <pic:cNvPicPr/>
                  </pic:nvPicPr>
                  <pic:blipFill>
                    <a:blip r:embed="rId15" cstate="print"/>
                    <a:stretch>
                      <a:fillRect/>
                    </a:stretch>
                  </pic:blipFill>
                  <pic:spPr>
                    <a:xfrm>
                      <a:off x="0" y="0"/>
                      <a:ext cx="230123" cy="230124"/>
                    </a:xfrm>
                    <a:prstGeom prst="rect">
                      <a:avLst/>
                    </a:prstGeom>
                  </pic:spPr>
                </pic:pic>
              </a:graphicData>
            </a:graphic>
          </wp:anchor>
        </w:drawing>
      </w:r>
      <w:r>
        <w:rPr>
          <w:rFonts w:ascii="Times New Roman"/>
          <w:color w:val="71A087"/>
          <w:spacing w:val="-4"/>
        </w:rPr>
        <w:t>Note</w:t>
      </w:r>
    </w:p>
    <w:p w14:paraId="0F64EDF9" w14:textId="77777777" w:rsidR="0015558A" w:rsidRDefault="00000000">
      <w:pPr>
        <w:spacing w:before="5" w:line="252" w:lineRule="auto"/>
        <w:ind w:left="1627" w:right="480"/>
        <w:jc w:val="both"/>
        <w:rPr>
          <w:rFonts w:ascii="Gill Sans MT" w:hAnsi="Gill Sans MT"/>
          <w:sz w:val="18"/>
        </w:rPr>
      </w:pPr>
      <w:r>
        <w:rPr>
          <w:rFonts w:ascii="Gill Sans MT" w:hAnsi="Gill Sans MT"/>
          <w:color w:val="231F20"/>
          <w:spacing w:val="-2"/>
          <w:sz w:val="18"/>
        </w:rPr>
        <w:t>If</w:t>
      </w:r>
      <w:r>
        <w:rPr>
          <w:rFonts w:ascii="Gill Sans MT" w:hAnsi="Gill Sans MT"/>
          <w:color w:val="231F20"/>
          <w:spacing w:val="-11"/>
          <w:sz w:val="18"/>
        </w:rPr>
        <w:t xml:space="preserve"> </w:t>
      </w:r>
      <w:r>
        <w:rPr>
          <w:rFonts w:ascii="Gill Sans MT" w:hAnsi="Gill Sans MT"/>
          <w:color w:val="231F20"/>
          <w:spacing w:val="-2"/>
          <w:sz w:val="18"/>
        </w:rPr>
        <w:t>you</w:t>
      </w:r>
      <w:r>
        <w:rPr>
          <w:rFonts w:ascii="Gill Sans MT" w:hAnsi="Gill Sans MT"/>
          <w:color w:val="231F20"/>
          <w:spacing w:val="-10"/>
          <w:sz w:val="18"/>
        </w:rPr>
        <w:t xml:space="preserve"> </w:t>
      </w:r>
      <w:r>
        <w:rPr>
          <w:rFonts w:ascii="Gill Sans MT" w:hAnsi="Gill Sans MT"/>
          <w:color w:val="231F20"/>
          <w:spacing w:val="-2"/>
          <w:sz w:val="18"/>
        </w:rPr>
        <w:t>don’t</w:t>
      </w:r>
      <w:r>
        <w:rPr>
          <w:rFonts w:ascii="Gill Sans MT" w:hAnsi="Gill Sans MT"/>
          <w:color w:val="231F20"/>
          <w:spacing w:val="-11"/>
          <w:sz w:val="18"/>
        </w:rPr>
        <w:t xml:space="preserve"> </w:t>
      </w:r>
      <w:r>
        <w:rPr>
          <w:rFonts w:ascii="Gill Sans MT" w:hAnsi="Gill Sans MT"/>
          <w:color w:val="231F20"/>
          <w:spacing w:val="-2"/>
          <w:sz w:val="18"/>
        </w:rPr>
        <w:t>see</w:t>
      </w:r>
      <w:r>
        <w:rPr>
          <w:rFonts w:ascii="Gill Sans MT" w:hAnsi="Gill Sans MT"/>
          <w:color w:val="231F20"/>
          <w:spacing w:val="-10"/>
          <w:sz w:val="18"/>
        </w:rPr>
        <w:t xml:space="preserve"> </w:t>
      </w:r>
      <w:r>
        <w:rPr>
          <w:rFonts w:ascii="Gill Sans MT" w:hAnsi="Gill Sans MT"/>
          <w:color w:val="231F20"/>
          <w:spacing w:val="-2"/>
          <w:sz w:val="18"/>
        </w:rPr>
        <w:t>the</w:t>
      </w:r>
      <w:r>
        <w:rPr>
          <w:rFonts w:ascii="Gill Sans MT" w:hAnsi="Gill Sans MT"/>
          <w:color w:val="231F20"/>
          <w:spacing w:val="-11"/>
          <w:sz w:val="18"/>
        </w:rPr>
        <w:t xml:space="preserve"> </w:t>
      </w:r>
      <w:r>
        <w:rPr>
          <w:rFonts w:ascii="Gill Sans MT" w:hAnsi="Gill Sans MT"/>
          <w:color w:val="231F20"/>
          <w:spacing w:val="-2"/>
          <w:sz w:val="18"/>
        </w:rPr>
        <w:t>effect</w:t>
      </w:r>
      <w:r>
        <w:rPr>
          <w:rFonts w:ascii="Gill Sans MT" w:hAnsi="Gill Sans MT"/>
          <w:color w:val="231F20"/>
          <w:spacing w:val="-11"/>
          <w:sz w:val="18"/>
        </w:rPr>
        <w:t xml:space="preserve"> </w:t>
      </w:r>
      <w:r>
        <w:rPr>
          <w:rFonts w:ascii="Gill Sans MT" w:hAnsi="Gill Sans MT"/>
          <w:color w:val="231F20"/>
          <w:spacing w:val="-2"/>
          <w:sz w:val="18"/>
        </w:rPr>
        <w:t>of</w:t>
      </w:r>
      <w:r>
        <w:rPr>
          <w:rFonts w:ascii="Gill Sans MT" w:hAnsi="Gill Sans MT"/>
          <w:color w:val="231F20"/>
          <w:spacing w:val="-10"/>
          <w:sz w:val="18"/>
        </w:rPr>
        <w:t xml:space="preserve"> </w:t>
      </w:r>
      <w:r>
        <w:rPr>
          <w:rFonts w:ascii="Gill Sans MT" w:hAnsi="Gill Sans MT"/>
          <w:color w:val="231F20"/>
          <w:spacing w:val="-2"/>
          <w:sz w:val="18"/>
        </w:rPr>
        <w:t>these</w:t>
      </w:r>
      <w:r>
        <w:rPr>
          <w:rFonts w:ascii="Gill Sans MT" w:hAnsi="Gill Sans MT"/>
          <w:color w:val="231F20"/>
          <w:spacing w:val="-11"/>
          <w:sz w:val="18"/>
        </w:rPr>
        <w:t xml:space="preserve"> </w:t>
      </w:r>
      <w:r>
        <w:rPr>
          <w:rFonts w:ascii="Gill Sans MT" w:hAnsi="Gill Sans MT"/>
          <w:color w:val="231F20"/>
          <w:spacing w:val="-2"/>
          <w:sz w:val="18"/>
        </w:rPr>
        <w:t>three</w:t>
      </w:r>
      <w:r>
        <w:rPr>
          <w:rFonts w:ascii="Gill Sans MT" w:hAnsi="Gill Sans MT"/>
          <w:color w:val="231F20"/>
          <w:spacing w:val="-10"/>
          <w:sz w:val="18"/>
        </w:rPr>
        <w:t xml:space="preserve"> </w:t>
      </w:r>
      <w:r>
        <w:rPr>
          <w:rFonts w:ascii="Gill Sans MT" w:hAnsi="Gill Sans MT"/>
          <w:color w:val="231F20"/>
          <w:spacing w:val="-2"/>
          <w:sz w:val="18"/>
        </w:rPr>
        <w:t>threads</w:t>
      </w:r>
      <w:r>
        <w:rPr>
          <w:rFonts w:ascii="Gill Sans MT" w:hAnsi="Gill Sans MT"/>
          <w:color w:val="231F20"/>
          <w:spacing w:val="-11"/>
          <w:sz w:val="18"/>
        </w:rPr>
        <w:t xml:space="preserve"> </w:t>
      </w:r>
      <w:r>
        <w:rPr>
          <w:rFonts w:ascii="Gill Sans MT" w:hAnsi="Gill Sans MT"/>
          <w:color w:val="231F20"/>
          <w:spacing w:val="-2"/>
          <w:sz w:val="18"/>
        </w:rPr>
        <w:t>running</w:t>
      </w:r>
      <w:r>
        <w:rPr>
          <w:rFonts w:ascii="Gill Sans MT" w:hAnsi="Gill Sans MT"/>
          <w:color w:val="231F20"/>
          <w:spacing w:val="-10"/>
          <w:sz w:val="18"/>
        </w:rPr>
        <w:t xml:space="preserve"> </w:t>
      </w:r>
      <w:r>
        <w:rPr>
          <w:rFonts w:ascii="Gill Sans MT" w:hAnsi="Gill Sans MT"/>
          <w:color w:val="231F20"/>
          <w:spacing w:val="-2"/>
          <w:sz w:val="18"/>
        </w:rPr>
        <w:t>concurrently,</w:t>
      </w:r>
      <w:r>
        <w:rPr>
          <w:rFonts w:ascii="Gill Sans MT" w:hAnsi="Gill Sans MT"/>
          <w:color w:val="231F20"/>
          <w:spacing w:val="-11"/>
          <w:sz w:val="18"/>
        </w:rPr>
        <w:t xml:space="preserve"> </w:t>
      </w:r>
      <w:r>
        <w:rPr>
          <w:rFonts w:ascii="Gill Sans MT" w:hAnsi="Gill Sans MT"/>
          <w:color w:val="231F20"/>
          <w:spacing w:val="-2"/>
          <w:sz w:val="18"/>
        </w:rPr>
        <w:t>increase</w:t>
      </w:r>
      <w:r>
        <w:rPr>
          <w:rFonts w:ascii="Gill Sans MT" w:hAnsi="Gill Sans MT"/>
          <w:color w:val="231F20"/>
          <w:spacing w:val="-10"/>
          <w:sz w:val="18"/>
        </w:rPr>
        <w:t xml:space="preserve"> </w:t>
      </w:r>
      <w:r>
        <w:rPr>
          <w:rFonts w:ascii="Gill Sans MT" w:hAnsi="Gill Sans MT"/>
          <w:color w:val="231F20"/>
          <w:spacing w:val="-2"/>
          <w:sz w:val="18"/>
        </w:rPr>
        <w:t xml:space="preserve">the </w:t>
      </w:r>
      <w:r>
        <w:rPr>
          <w:rFonts w:ascii="Gill Sans MT" w:hAnsi="Gill Sans MT"/>
          <w:color w:val="231F20"/>
          <w:spacing w:val="-4"/>
          <w:sz w:val="18"/>
        </w:rPr>
        <w:t>number</w:t>
      </w:r>
      <w:r>
        <w:rPr>
          <w:rFonts w:ascii="Gill Sans MT" w:hAnsi="Gill Sans MT"/>
          <w:color w:val="231F20"/>
          <w:spacing w:val="-6"/>
          <w:sz w:val="18"/>
        </w:rPr>
        <w:t xml:space="preserve"> </w:t>
      </w:r>
      <w:r>
        <w:rPr>
          <w:rFonts w:ascii="Gill Sans MT" w:hAnsi="Gill Sans MT"/>
          <w:color w:val="231F20"/>
          <w:spacing w:val="-4"/>
          <w:sz w:val="18"/>
        </w:rPr>
        <w:t>of</w:t>
      </w:r>
      <w:r>
        <w:rPr>
          <w:rFonts w:ascii="Gill Sans MT" w:hAnsi="Gill Sans MT"/>
          <w:color w:val="231F20"/>
          <w:spacing w:val="-6"/>
          <w:sz w:val="18"/>
        </w:rPr>
        <w:t xml:space="preserve"> </w:t>
      </w:r>
      <w:r>
        <w:rPr>
          <w:rFonts w:ascii="Gill Sans MT" w:hAnsi="Gill Sans MT"/>
          <w:color w:val="231F20"/>
          <w:spacing w:val="-4"/>
          <w:sz w:val="18"/>
        </w:rPr>
        <w:t>characters</w:t>
      </w:r>
      <w:r>
        <w:rPr>
          <w:rFonts w:ascii="Gill Sans MT" w:hAnsi="Gill Sans MT"/>
          <w:color w:val="231F20"/>
          <w:spacing w:val="-6"/>
          <w:sz w:val="18"/>
        </w:rPr>
        <w:t xml:space="preserve"> </w:t>
      </w:r>
      <w:r>
        <w:rPr>
          <w:rFonts w:ascii="Gill Sans MT" w:hAnsi="Gill Sans MT"/>
          <w:color w:val="231F20"/>
          <w:spacing w:val="-4"/>
          <w:sz w:val="18"/>
        </w:rPr>
        <w:t>to</w:t>
      </w:r>
      <w:r>
        <w:rPr>
          <w:rFonts w:ascii="Gill Sans MT" w:hAnsi="Gill Sans MT"/>
          <w:color w:val="231F20"/>
          <w:spacing w:val="-6"/>
          <w:sz w:val="18"/>
        </w:rPr>
        <w:t xml:space="preserve"> </w:t>
      </w:r>
      <w:r>
        <w:rPr>
          <w:rFonts w:ascii="Gill Sans MT" w:hAnsi="Gill Sans MT"/>
          <w:color w:val="231F20"/>
          <w:spacing w:val="-4"/>
          <w:sz w:val="18"/>
        </w:rPr>
        <w:t>be</w:t>
      </w:r>
      <w:r>
        <w:rPr>
          <w:rFonts w:ascii="Gill Sans MT" w:hAnsi="Gill Sans MT"/>
          <w:color w:val="231F20"/>
          <w:spacing w:val="-6"/>
          <w:sz w:val="18"/>
        </w:rPr>
        <w:t xml:space="preserve"> </w:t>
      </w:r>
      <w:r>
        <w:rPr>
          <w:rFonts w:ascii="Gill Sans MT" w:hAnsi="Gill Sans MT"/>
          <w:color w:val="231F20"/>
          <w:spacing w:val="-4"/>
          <w:sz w:val="18"/>
        </w:rPr>
        <w:t>printed.</w:t>
      </w:r>
      <w:r>
        <w:rPr>
          <w:rFonts w:ascii="Gill Sans MT" w:hAnsi="Gill Sans MT"/>
          <w:color w:val="231F20"/>
          <w:spacing w:val="-6"/>
          <w:sz w:val="18"/>
        </w:rPr>
        <w:t xml:space="preserve"> </w:t>
      </w:r>
      <w:r>
        <w:rPr>
          <w:rFonts w:ascii="Gill Sans MT" w:hAnsi="Gill Sans MT"/>
          <w:color w:val="231F20"/>
          <w:spacing w:val="-4"/>
          <w:sz w:val="18"/>
        </w:rPr>
        <w:t>For</w:t>
      </w:r>
      <w:r>
        <w:rPr>
          <w:rFonts w:ascii="Gill Sans MT" w:hAnsi="Gill Sans MT"/>
          <w:color w:val="231F20"/>
          <w:spacing w:val="-6"/>
          <w:sz w:val="18"/>
        </w:rPr>
        <w:t xml:space="preserve"> </w:t>
      </w:r>
      <w:r>
        <w:rPr>
          <w:rFonts w:ascii="Gill Sans MT" w:hAnsi="Gill Sans MT"/>
          <w:color w:val="231F20"/>
          <w:spacing w:val="-4"/>
          <w:sz w:val="18"/>
        </w:rPr>
        <w:t>example,</w:t>
      </w:r>
      <w:r>
        <w:rPr>
          <w:rFonts w:ascii="Gill Sans MT" w:hAnsi="Gill Sans MT"/>
          <w:color w:val="231F20"/>
          <w:spacing w:val="-6"/>
          <w:sz w:val="18"/>
        </w:rPr>
        <w:t xml:space="preserve"> </w:t>
      </w:r>
      <w:r>
        <w:rPr>
          <w:rFonts w:ascii="Gill Sans MT" w:hAnsi="Gill Sans MT"/>
          <w:color w:val="231F20"/>
          <w:spacing w:val="-4"/>
          <w:sz w:val="18"/>
        </w:rPr>
        <w:t>change</w:t>
      </w:r>
      <w:r>
        <w:rPr>
          <w:rFonts w:ascii="Gill Sans MT" w:hAnsi="Gill Sans MT"/>
          <w:color w:val="231F20"/>
          <w:spacing w:val="-6"/>
          <w:sz w:val="18"/>
        </w:rPr>
        <w:t xml:space="preserve"> </w:t>
      </w:r>
      <w:r>
        <w:rPr>
          <w:rFonts w:ascii="Gill Sans MT" w:hAnsi="Gill Sans MT"/>
          <w:color w:val="231F20"/>
          <w:spacing w:val="-4"/>
          <w:sz w:val="18"/>
        </w:rPr>
        <w:t>line</w:t>
      </w:r>
      <w:r>
        <w:rPr>
          <w:rFonts w:ascii="Gill Sans MT" w:hAnsi="Gill Sans MT"/>
          <w:color w:val="231F20"/>
          <w:spacing w:val="-6"/>
          <w:sz w:val="18"/>
        </w:rPr>
        <w:t xml:space="preserve"> </w:t>
      </w:r>
      <w:r>
        <w:rPr>
          <w:rFonts w:ascii="Gill Sans MT" w:hAnsi="Gill Sans MT"/>
          <w:color w:val="231F20"/>
          <w:spacing w:val="-4"/>
          <w:sz w:val="18"/>
        </w:rPr>
        <w:t>4</w:t>
      </w:r>
      <w:r>
        <w:rPr>
          <w:rFonts w:ascii="Gill Sans MT" w:hAnsi="Gill Sans MT"/>
          <w:color w:val="231F20"/>
          <w:spacing w:val="-6"/>
          <w:sz w:val="18"/>
        </w:rPr>
        <w:t xml:space="preserve"> </w:t>
      </w:r>
      <w:r>
        <w:rPr>
          <w:rFonts w:ascii="Gill Sans MT" w:hAnsi="Gill Sans MT"/>
          <w:color w:val="231F20"/>
          <w:spacing w:val="-4"/>
          <w:sz w:val="18"/>
        </w:rPr>
        <w:t>to</w:t>
      </w:r>
    </w:p>
    <w:p w14:paraId="2E0A1704" w14:textId="77777777" w:rsidR="0015558A" w:rsidRDefault="00000000">
      <w:pPr>
        <w:spacing w:before="137"/>
        <w:ind w:left="1627"/>
        <w:jc w:val="both"/>
        <w:rPr>
          <w:rFonts w:ascii="Courier New"/>
          <w:sz w:val="17"/>
        </w:rPr>
      </w:pPr>
      <w:r>
        <w:rPr>
          <w:rFonts w:ascii="Courier New"/>
          <w:color w:val="231F20"/>
          <w:sz w:val="17"/>
        </w:rPr>
        <w:t>Runnable</w:t>
      </w:r>
      <w:r>
        <w:rPr>
          <w:rFonts w:ascii="Courier New"/>
          <w:color w:val="231F20"/>
          <w:spacing w:val="-8"/>
          <w:sz w:val="17"/>
        </w:rPr>
        <w:t xml:space="preserve"> </w:t>
      </w:r>
      <w:r>
        <w:rPr>
          <w:rFonts w:ascii="Courier New"/>
          <w:color w:val="231F20"/>
          <w:sz w:val="17"/>
        </w:rPr>
        <w:t>printA</w:t>
      </w:r>
      <w:r>
        <w:rPr>
          <w:rFonts w:ascii="Courier New"/>
          <w:color w:val="231F20"/>
          <w:spacing w:val="-8"/>
          <w:sz w:val="17"/>
        </w:rPr>
        <w:t xml:space="preserve"> </w:t>
      </w:r>
      <w:r>
        <w:rPr>
          <w:rFonts w:ascii="Courier New"/>
          <w:color w:val="231F20"/>
          <w:sz w:val="17"/>
        </w:rPr>
        <w:t>=</w:t>
      </w:r>
      <w:r>
        <w:rPr>
          <w:rFonts w:ascii="Courier New"/>
          <w:color w:val="231F20"/>
          <w:spacing w:val="-7"/>
          <w:sz w:val="17"/>
        </w:rPr>
        <w:t xml:space="preserve"> </w:t>
      </w:r>
      <w:r>
        <w:rPr>
          <w:rFonts w:ascii="Courier New"/>
          <w:b/>
          <w:color w:val="71A087"/>
          <w:sz w:val="17"/>
        </w:rPr>
        <w:t>new</w:t>
      </w:r>
      <w:r>
        <w:rPr>
          <w:rFonts w:ascii="Courier New"/>
          <w:b/>
          <w:color w:val="71A087"/>
          <w:spacing w:val="-8"/>
          <w:sz w:val="17"/>
        </w:rPr>
        <w:t xml:space="preserve"> </w:t>
      </w:r>
      <w:r>
        <w:rPr>
          <w:rFonts w:ascii="Courier New"/>
          <w:color w:val="231F20"/>
          <w:sz w:val="17"/>
        </w:rPr>
        <w:t>PrintChar(</w:t>
      </w:r>
      <w:r>
        <w:rPr>
          <w:rFonts w:ascii="Courier New"/>
          <w:b/>
          <w:color w:val="71A087"/>
          <w:sz w:val="17"/>
        </w:rPr>
        <w:t>'a'</w:t>
      </w:r>
      <w:r>
        <w:rPr>
          <w:rFonts w:ascii="Courier New"/>
          <w:color w:val="231F20"/>
          <w:sz w:val="17"/>
        </w:rPr>
        <w:t>,</w:t>
      </w:r>
      <w:r>
        <w:rPr>
          <w:rFonts w:ascii="Courier New"/>
          <w:color w:val="231F20"/>
          <w:spacing w:val="-7"/>
          <w:sz w:val="17"/>
        </w:rPr>
        <w:t xml:space="preserve"> </w:t>
      </w:r>
      <w:r>
        <w:rPr>
          <w:rFonts w:ascii="Courier New"/>
          <w:color w:val="231F20"/>
          <w:spacing w:val="-2"/>
          <w:sz w:val="17"/>
          <w:shd w:val="clear" w:color="auto" w:fill="DDE5DF"/>
        </w:rPr>
        <w:t>10000</w:t>
      </w:r>
      <w:r>
        <w:rPr>
          <w:rFonts w:ascii="Courier New"/>
          <w:color w:val="231F20"/>
          <w:spacing w:val="-2"/>
          <w:sz w:val="17"/>
        </w:rPr>
        <w:t>);</w:t>
      </w:r>
    </w:p>
    <w:p w14:paraId="5421B8B6" w14:textId="77777777" w:rsidR="0015558A" w:rsidRDefault="0015558A">
      <w:pPr>
        <w:pStyle w:val="BodyText"/>
        <w:spacing w:before="1"/>
        <w:rPr>
          <w:rFonts w:ascii="Courier New"/>
          <w:sz w:val="25"/>
        </w:rPr>
      </w:pPr>
    </w:p>
    <w:p w14:paraId="2CB80A2A" w14:textId="77777777" w:rsidR="0015558A" w:rsidRDefault="00000000">
      <w:pPr>
        <w:pStyle w:val="Heading4"/>
        <w:ind w:left="1627"/>
        <w:rPr>
          <w:rFonts w:ascii="Times New Roman"/>
        </w:rPr>
      </w:pPr>
      <w:r>
        <w:rPr>
          <w:noProof/>
        </w:rPr>
        <w:drawing>
          <wp:anchor distT="0" distB="0" distL="0" distR="0" simplePos="0" relativeHeight="15739904" behindDoc="0" locked="0" layoutInCell="1" allowOverlap="1" wp14:anchorId="2639240E" wp14:editId="7928EC66">
            <wp:simplePos x="0" y="0"/>
            <wp:positionH relativeFrom="page">
              <wp:posOffset>1569608</wp:posOffset>
            </wp:positionH>
            <wp:positionV relativeFrom="paragraph">
              <wp:posOffset>36392</wp:posOffset>
            </wp:positionV>
            <wp:extent cx="230123" cy="230136"/>
            <wp:effectExtent l="0" t="0" r="0" b="0"/>
            <wp:wrapNone/>
            <wp:docPr id="29"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6.png"/>
                    <pic:cNvPicPr/>
                  </pic:nvPicPr>
                  <pic:blipFill>
                    <a:blip r:embed="rId16" cstate="print"/>
                    <a:stretch>
                      <a:fillRect/>
                    </a:stretch>
                  </pic:blipFill>
                  <pic:spPr>
                    <a:xfrm>
                      <a:off x="0" y="0"/>
                      <a:ext cx="230123" cy="230136"/>
                    </a:xfrm>
                    <a:prstGeom prst="rect">
                      <a:avLst/>
                    </a:prstGeom>
                  </pic:spPr>
                </pic:pic>
              </a:graphicData>
            </a:graphic>
          </wp:anchor>
        </w:drawing>
      </w:r>
      <w:r>
        <w:rPr>
          <w:rFonts w:ascii="Times New Roman"/>
          <w:color w:val="71A087"/>
        </w:rPr>
        <w:t>Important</w:t>
      </w:r>
      <w:r>
        <w:rPr>
          <w:rFonts w:ascii="Times New Roman"/>
          <w:color w:val="71A087"/>
          <w:spacing w:val="-11"/>
        </w:rPr>
        <w:t xml:space="preserve"> </w:t>
      </w:r>
      <w:r>
        <w:rPr>
          <w:rFonts w:ascii="Times New Roman"/>
          <w:color w:val="71A087"/>
          <w:spacing w:val="-4"/>
        </w:rPr>
        <w:t>Note</w:t>
      </w:r>
    </w:p>
    <w:p w14:paraId="2B6AC440" w14:textId="77777777" w:rsidR="0015558A" w:rsidRDefault="00000000">
      <w:pPr>
        <w:spacing w:before="5" w:line="244" w:lineRule="auto"/>
        <w:ind w:left="1627" w:right="475"/>
        <w:jc w:val="both"/>
        <w:rPr>
          <w:rFonts w:ascii="Gill Sans MT"/>
          <w:sz w:val="18"/>
        </w:rPr>
      </w:pPr>
      <w:r>
        <w:rPr>
          <w:rFonts w:ascii="Gill Sans MT"/>
          <w:color w:val="231F20"/>
          <w:w w:val="90"/>
          <w:sz w:val="18"/>
        </w:rPr>
        <w:t xml:space="preserve">The </w:t>
      </w:r>
      <w:r>
        <w:rPr>
          <w:rFonts w:ascii="Courier New"/>
          <w:b/>
          <w:color w:val="71A087"/>
          <w:w w:val="90"/>
          <w:sz w:val="16"/>
        </w:rPr>
        <w:t>run()</w:t>
      </w:r>
      <w:r>
        <w:rPr>
          <w:rFonts w:ascii="Gill Sans MT"/>
          <w:color w:val="231F20"/>
          <w:w w:val="90"/>
          <w:sz w:val="18"/>
        </w:rPr>
        <w:t xml:space="preserve">method in a task specifies how to perform the task. This method is automati- </w:t>
      </w:r>
      <w:r>
        <w:rPr>
          <w:rFonts w:ascii="Gill Sans MT"/>
          <w:color w:val="231F20"/>
          <w:spacing w:val="-2"/>
          <w:sz w:val="18"/>
        </w:rPr>
        <w:t>cally</w:t>
      </w:r>
      <w:r>
        <w:rPr>
          <w:rFonts w:ascii="Gill Sans MT"/>
          <w:color w:val="231F20"/>
          <w:spacing w:val="-4"/>
          <w:sz w:val="18"/>
        </w:rPr>
        <w:t xml:space="preserve"> </w:t>
      </w:r>
      <w:r>
        <w:rPr>
          <w:rFonts w:ascii="Gill Sans MT"/>
          <w:color w:val="231F20"/>
          <w:spacing w:val="-2"/>
          <w:sz w:val="18"/>
        </w:rPr>
        <w:t>invoked</w:t>
      </w:r>
      <w:r>
        <w:rPr>
          <w:rFonts w:ascii="Gill Sans MT"/>
          <w:color w:val="231F20"/>
          <w:spacing w:val="-4"/>
          <w:sz w:val="18"/>
        </w:rPr>
        <w:t xml:space="preserve"> </w:t>
      </w:r>
      <w:r>
        <w:rPr>
          <w:rFonts w:ascii="Gill Sans MT"/>
          <w:color w:val="231F20"/>
          <w:spacing w:val="-2"/>
          <w:sz w:val="18"/>
        </w:rPr>
        <w:t>by</w:t>
      </w:r>
      <w:r>
        <w:rPr>
          <w:rFonts w:ascii="Gill Sans MT"/>
          <w:color w:val="231F20"/>
          <w:spacing w:val="-4"/>
          <w:sz w:val="18"/>
        </w:rPr>
        <w:t xml:space="preserve"> </w:t>
      </w:r>
      <w:r>
        <w:rPr>
          <w:rFonts w:ascii="Gill Sans MT"/>
          <w:color w:val="231F20"/>
          <w:spacing w:val="-2"/>
          <w:sz w:val="18"/>
        </w:rPr>
        <w:t>the</w:t>
      </w:r>
      <w:r>
        <w:rPr>
          <w:rFonts w:ascii="Gill Sans MT"/>
          <w:color w:val="231F20"/>
          <w:spacing w:val="-4"/>
          <w:sz w:val="18"/>
        </w:rPr>
        <w:t xml:space="preserve"> </w:t>
      </w:r>
      <w:r>
        <w:rPr>
          <w:rFonts w:ascii="Gill Sans MT"/>
          <w:color w:val="231F20"/>
          <w:spacing w:val="-2"/>
          <w:sz w:val="18"/>
        </w:rPr>
        <w:t>JVM.</w:t>
      </w:r>
      <w:r>
        <w:rPr>
          <w:rFonts w:ascii="Gill Sans MT"/>
          <w:color w:val="231F20"/>
          <w:spacing w:val="-4"/>
          <w:sz w:val="18"/>
        </w:rPr>
        <w:t xml:space="preserve"> </w:t>
      </w:r>
      <w:r>
        <w:rPr>
          <w:rFonts w:ascii="Gill Sans MT"/>
          <w:color w:val="231F20"/>
          <w:spacing w:val="-2"/>
          <w:sz w:val="18"/>
        </w:rPr>
        <w:t>You</w:t>
      </w:r>
      <w:r>
        <w:rPr>
          <w:rFonts w:ascii="Gill Sans MT"/>
          <w:color w:val="231F20"/>
          <w:spacing w:val="-4"/>
          <w:sz w:val="18"/>
        </w:rPr>
        <w:t xml:space="preserve"> </w:t>
      </w:r>
      <w:r>
        <w:rPr>
          <w:rFonts w:ascii="Gill Sans MT"/>
          <w:color w:val="231F20"/>
          <w:spacing w:val="-2"/>
          <w:sz w:val="18"/>
        </w:rPr>
        <w:t>should</w:t>
      </w:r>
      <w:r>
        <w:rPr>
          <w:rFonts w:ascii="Gill Sans MT"/>
          <w:color w:val="231F20"/>
          <w:spacing w:val="-4"/>
          <w:sz w:val="18"/>
        </w:rPr>
        <w:t xml:space="preserve"> </w:t>
      </w:r>
      <w:r>
        <w:rPr>
          <w:rFonts w:ascii="Gill Sans MT"/>
          <w:color w:val="231F20"/>
          <w:spacing w:val="-2"/>
          <w:sz w:val="18"/>
        </w:rPr>
        <w:t>not</w:t>
      </w:r>
      <w:r>
        <w:rPr>
          <w:rFonts w:ascii="Gill Sans MT"/>
          <w:color w:val="231F20"/>
          <w:spacing w:val="-4"/>
          <w:sz w:val="18"/>
        </w:rPr>
        <w:t xml:space="preserve"> </w:t>
      </w:r>
      <w:r>
        <w:rPr>
          <w:rFonts w:ascii="Gill Sans MT"/>
          <w:color w:val="231F20"/>
          <w:spacing w:val="-2"/>
          <w:sz w:val="18"/>
        </w:rPr>
        <w:t>invoke</w:t>
      </w:r>
      <w:r>
        <w:rPr>
          <w:rFonts w:ascii="Gill Sans MT"/>
          <w:color w:val="231F20"/>
          <w:spacing w:val="-4"/>
          <w:sz w:val="18"/>
        </w:rPr>
        <w:t xml:space="preserve"> </w:t>
      </w:r>
      <w:r>
        <w:rPr>
          <w:rFonts w:ascii="Gill Sans MT"/>
          <w:color w:val="231F20"/>
          <w:spacing w:val="-2"/>
          <w:sz w:val="18"/>
        </w:rPr>
        <w:t>it.</w:t>
      </w:r>
      <w:r>
        <w:rPr>
          <w:rFonts w:ascii="Gill Sans MT"/>
          <w:color w:val="231F20"/>
          <w:spacing w:val="-4"/>
          <w:sz w:val="18"/>
        </w:rPr>
        <w:t xml:space="preserve"> </w:t>
      </w:r>
      <w:r>
        <w:rPr>
          <w:rFonts w:ascii="Gill Sans MT"/>
          <w:color w:val="231F20"/>
          <w:spacing w:val="-2"/>
          <w:sz w:val="18"/>
        </w:rPr>
        <w:t>Invoking</w:t>
      </w:r>
      <w:r>
        <w:rPr>
          <w:rFonts w:ascii="Gill Sans MT"/>
          <w:color w:val="231F20"/>
          <w:spacing w:val="-7"/>
          <w:sz w:val="18"/>
        </w:rPr>
        <w:t xml:space="preserve"> </w:t>
      </w:r>
      <w:r>
        <w:rPr>
          <w:rFonts w:ascii="Courier New"/>
          <w:b/>
          <w:color w:val="71A087"/>
          <w:spacing w:val="-2"/>
          <w:sz w:val="16"/>
        </w:rPr>
        <w:t>run()</w:t>
      </w:r>
      <w:r>
        <w:rPr>
          <w:rFonts w:ascii="Gill Sans MT"/>
          <w:color w:val="231F20"/>
          <w:spacing w:val="-2"/>
          <w:sz w:val="18"/>
        </w:rPr>
        <w:t>directly</w:t>
      </w:r>
      <w:r>
        <w:rPr>
          <w:rFonts w:ascii="Gill Sans MT"/>
          <w:color w:val="231F20"/>
          <w:spacing w:val="-4"/>
          <w:sz w:val="18"/>
        </w:rPr>
        <w:t xml:space="preserve"> </w:t>
      </w:r>
      <w:r>
        <w:rPr>
          <w:rFonts w:ascii="Gill Sans MT"/>
          <w:color w:val="231F20"/>
          <w:spacing w:val="-2"/>
          <w:sz w:val="18"/>
        </w:rPr>
        <w:t xml:space="preserve">merely </w:t>
      </w:r>
      <w:r>
        <w:rPr>
          <w:rFonts w:ascii="Gill Sans MT"/>
          <w:color w:val="231F20"/>
          <w:spacing w:val="-4"/>
          <w:sz w:val="18"/>
        </w:rPr>
        <w:t>executes this method in the same thread; no new thread is started.</w:t>
      </w:r>
    </w:p>
    <w:p w14:paraId="39F7A0AB" w14:textId="77777777" w:rsidR="0015558A" w:rsidRDefault="00000000">
      <w:pPr>
        <w:pStyle w:val="ListParagraph"/>
        <w:numPr>
          <w:ilvl w:val="2"/>
          <w:numId w:val="98"/>
        </w:numPr>
        <w:tabs>
          <w:tab w:val="left" w:pos="1340"/>
        </w:tabs>
        <w:spacing w:before="152"/>
        <w:rPr>
          <w:rFonts w:ascii="Times New Roman"/>
          <w:sz w:val="20"/>
        </w:rPr>
      </w:pPr>
      <w:r>
        <w:rPr>
          <w:rFonts w:ascii="Times New Roman"/>
          <w:color w:val="231F20"/>
          <w:sz w:val="20"/>
        </w:rPr>
        <w:t>How</w:t>
      </w:r>
      <w:r>
        <w:rPr>
          <w:rFonts w:ascii="Times New Roman"/>
          <w:color w:val="231F20"/>
          <w:spacing w:val="-2"/>
          <w:sz w:val="20"/>
        </w:rPr>
        <w:t xml:space="preserve"> </w:t>
      </w:r>
      <w:r>
        <w:rPr>
          <w:rFonts w:ascii="Times New Roman"/>
          <w:color w:val="231F20"/>
          <w:sz w:val="20"/>
        </w:rPr>
        <w:t>do</w:t>
      </w:r>
      <w:r>
        <w:rPr>
          <w:rFonts w:ascii="Times New Roman"/>
          <w:color w:val="231F20"/>
          <w:spacing w:val="-2"/>
          <w:sz w:val="20"/>
        </w:rPr>
        <w:t xml:space="preserve"> </w:t>
      </w:r>
      <w:r>
        <w:rPr>
          <w:rFonts w:ascii="Times New Roman"/>
          <w:color w:val="231F20"/>
          <w:sz w:val="20"/>
        </w:rPr>
        <w:t>you</w:t>
      </w:r>
      <w:r>
        <w:rPr>
          <w:rFonts w:ascii="Times New Roman"/>
          <w:color w:val="231F20"/>
          <w:spacing w:val="-2"/>
          <w:sz w:val="20"/>
        </w:rPr>
        <w:t xml:space="preserve"> </w:t>
      </w:r>
      <w:r>
        <w:rPr>
          <w:rFonts w:ascii="Times New Roman"/>
          <w:color w:val="231F20"/>
          <w:sz w:val="20"/>
        </w:rPr>
        <w:t>define</w:t>
      </w:r>
      <w:r>
        <w:rPr>
          <w:rFonts w:ascii="Times New Roman"/>
          <w:color w:val="231F20"/>
          <w:spacing w:val="-2"/>
          <w:sz w:val="20"/>
        </w:rPr>
        <w:t xml:space="preserve"> </w:t>
      </w:r>
      <w:r>
        <w:rPr>
          <w:rFonts w:ascii="Times New Roman"/>
          <w:color w:val="231F20"/>
          <w:sz w:val="20"/>
        </w:rPr>
        <w:t>a</w:t>
      </w:r>
      <w:r>
        <w:rPr>
          <w:rFonts w:ascii="Times New Roman"/>
          <w:color w:val="231F20"/>
          <w:spacing w:val="-2"/>
          <w:sz w:val="20"/>
        </w:rPr>
        <w:t xml:space="preserve"> </w:t>
      </w:r>
      <w:r>
        <w:rPr>
          <w:rFonts w:ascii="Times New Roman"/>
          <w:color w:val="231F20"/>
          <w:sz w:val="20"/>
        </w:rPr>
        <w:t>task</w:t>
      </w:r>
      <w:r>
        <w:rPr>
          <w:rFonts w:ascii="Times New Roman"/>
          <w:color w:val="231F20"/>
          <w:spacing w:val="-2"/>
          <w:sz w:val="20"/>
        </w:rPr>
        <w:t xml:space="preserve"> </w:t>
      </w:r>
      <w:r>
        <w:rPr>
          <w:rFonts w:ascii="Times New Roman"/>
          <w:color w:val="231F20"/>
          <w:sz w:val="20"/>
        </w:rPr>
        <w:t>class?</w:t>
      </w:r>
      <w:r>
        <w:rPr>
          <w:rFonts w:ascii="Times New Roman"/>
          <w:color w:val="231F20"/>
          <w:spacing w:val="-2"/>
          <w:sz w:val="20"/>
        </w:rPr>
        <w:t xml:space="preserve"> </w:t>
      </w:r>
      <w:r>
        <w:rPr>
          <w:rFonts w:ascii="Times New Roman"/>
          <w:color w:val="231F20"/>
          <w:sz w:val="20"/>
        </w:rPr>
        <w:t>How</w:t>
      </w:r>
      <w:r>
        <w:rPr>
          <w:rFonts w:ascii="Times New Roman"/>
          <w:color w:val="231F20"/>
          <w:spacing w:val="-2"/>
          <w:sz w:val="20"/>
        </w:rPr>
        <w:t xml:space="preserve"> </w:t>
      </w:r>
      <w:r>
        <w:rPr>
          <w:rFonts w:ascii="Times New Roman"/>
          <w:color w:val="231F20"/>
          <w:sz w:val="20"/>
        </w:rPr>
        <w:t>do</w:t>
      </w:r>
      <w:r>
        <w:rPr>
          <w:rFonts w:ascii="Times New Roman"/>
          <w:color w:val="231F20"/>
          <w:spacing w:val="-2"/>
          <w:sz w:val="20"/>
        </w:rPr>
        <w:t xml:space="preserve"> </w:t>
      </w:r>
      <w:r>
        <w:rPr>
          <w:rFonts w:ascii="Times New Roman"/>
          <w:color w:val="231F20"/>
          <w:sz w:val="20"/>
        </w:rPr>
        <w:t>you</w:t>
      </w:r>
      <w:r>
        <w:rPr>
          <w:rFonts w:ascii="Times New Roman"/>
          <w:color w:val="231F20"/>
          <w:spacing w:val="-2"/>
          <w:sz w:val="20"/>
        </w:rPr>
        <w:t xml:space="preserve"> </w:t>
      </w:r>
      <w:r>
        <w:rPr>
          <w:rFonts w:ascii="Times New Roman"/>
          <w:color w:val="231F20"/>
          <w:sz w:val="20"/>
        </w:rPr>
        <w:t>create</w:t>
      </w:r>
      <w:r>
        <w:rPr>
          <w:rFonts w:ascii="Times New Roman"/>
          <w:color w:val="231F20"/>
          <w:spacing w:val="-2"/>
          <w:sz w:val="20"/>
        </w:rPr>
        <w:t xml:space="preserve"> </w:t>
      </w:r>
      <w:r>
        <w:rPr>
          <w:rFonts w:ascii="Times New Roman"/>
          <w:color w:val="231F20"/>
          <w:sz w:val="20"/>
        </w:rPr>
        <w:t>a</w:t>
      </w:r>
      <w:r>
        <w:rPr>
          <w:rFonts w:ascii="Times New Roman"/>
          <w:color w:val="231F20"/>
          <w:spacing w:val="-1"/>
          <w:sz w:val="20"/>
        </w:rPr>
        <w:t xml:space="preserve"> </w:t>
      </w:r>
      <w:r>
        <w:rPr>
          <w:rFonts w:ascii="Times New Roman"/>
          <w:color w:val="231F20"/>
          <w:sz w:val="20"/>
        </w:rPr>
        <w:t>thread</w:t>
      </w:r>
      <w:r>
        <w:rPr>
          <w:rFonts w:ascii="Times New Roman"/>
          <w:color w:val="231F20"/>
          <w:spacing w:val="-2"/>
          <w:sz w:val="20"/>
        </w:rPr>
        <w:t xml:space="preserve"> </w:t>
      </w:r>
      <w:r>
        <w:rPr>
          <w:rFonts w:ascii="Times New Roman"/>
          <w:color w:val="231F20"/>
          <w:sz w:val="20"/>
        </w:rPr>
        <w:t>for</w:t>
      </w:r>
      <w:r>
        <w:rPr>
          <w:rFonts w:ascii="Times New Roman"/>
          <w:color w:val="231F20"/>
          <w:spacing w:val="-2"/>
          <w:sz w:val="20"/>
        </w:rPr>
        <w:t xml:space="preserve"> </w:t>
      </w:r>
      <w:r>
        <w:rPr>
          <w:rFonts w:ascii="Times New Roman"/>
          <w:color w:val="231F20"/>
          <w:sz w:val="20"/>
        </w:rPr>
        <w:t>a</w:t>
      </w:r>
      <w:r>
        <w:rPr>
          <w:rFonts w:ascii="Times New Roman"/>
          <w:color w:val="231F20"/>
          <w:spacing w:val="-2"/>
          <w:sz w:val="20"/>
        </w:rPr>
        <w:t xml:space="preserve"> task?</w:t>
      </w:r>
    </w:p>
    <w:p w14:paraId="6BDB9CA8" w14:textId="77777777" w:rsidR="0015558A" w:rsidRDefault="00000000">
      <w:pPr>
        <w:pStyle w:val="ListParagraph"/>
        <w:numPr>
          <w:ilvl w:val="2"/>
          <w:numId w:val="98"/>
        </w:numPr>
        <w:tabs>
          <w:tab w:val="left" w:pos="1340"/>
        </w:tabs>
        <w:spacing w:before="24" w:line="237" w:lineRule="auto"/>
        <w:ind w:hanging="821"/>
        <w:rPr>
          <w:rFonts w:ascii="Times New Roman" w:hAnsi="Times New Roman"/>
          <w:sz w:val="20"/>
        </w:rPr>
      </w:pPr>
      <w:r>
        <w:rPr>
          <w:rFonts w:ascii="Times New Roman" w:hAnsi="Times New Roman"/>
          <w:color w:val="231F20"/>
          <w:sz w:val="20"/>
        </w:rPr>
        <w:t>What</w:t>
      </w:r>
      <w:r>
        <w:rPr>
          <w:rFonts w:ascii="Times New Roman" w:hAnsi="Times New Roman"/>
          <w:color w:val="231F20"/>
          <w:spacing w:val="-12"/>
          <w:sz w:val="20"/>
        </w:rPr>
        <w:t xml:space="preserve"> </w:t>
      </w:r>
      <w:r>
        <w:rPr>
          <w:rFonts w:ascii="Times New Roman" w:hAnsi="Times New Roman"/>
          <w:color w:val="231F20"/>
          <w:sz w:val="20"/>
        </w:rPr>
        <w:t>would</w:t>
      </w:r>
      <w:r>
        <w:rPr>
          <w:rFonts w:ascii="Times New Roman" w:hAnsi="Times New Roman"/>
          <w:color w:val="231F20"/>
          <w:spacing w:val="-6"/>
          <w:sz w:val="20"/>
        </w:rPr>
        <w:t xml:space="preserve"> </w:t>
      </w:r>
      <w:r>
        <w:rPr>
          <w:rFonts w:ascii="Times New Roman" w:hAnsi="Times New Roman"/>
          <w:color w:val="231F20"/>
          <w:sz w:val="20"/>
        </w:rPr>
        <w:t>happen</w:t>
      </w:r>
      <w:r>
        <w:rPr>
          <w:rFonts w:ascii="Times New Roman" w:hAnsi="Times New Roman"/>
          <w:color w:val="231F20"/>
          <w:spacing w:val="-6"/>
          <w:sz w:val="20"/>
        </w:rPr>
        <w:t xml:space="preserve"> </w:t>
      </w:r>
      <w:r>
        <w:rPr>
          <w:rFonts w:ascii="Times New Roman" w:hAnsi="Times New Roman"/>
          <w:color w:val="231F20"/>
          <w:sz w:val="20"/>
        </w:rPr>
        <w:t>if</w:t>
      </w:r>
      <w:r>
        <w:rPr>
          <w:rFonts w:ascii="Times New Roman" w:hAnsi="Times New Roman"/>
          <w:color w:val="231F20"/>
          <w:spacing w:val="-7"/>
          <w:sz w:val="20"/>
        </w:rPr>
        <w:t xml:space="preserve"> </w:t>
      </w:r>
      <w:r>
        <w:rPr>
          <w:rFonts w:ascii="Times New Roman" w:hAnsi="Times New Roman"/>
          <w:color w:val="231F20"/>
          <w:sz w:val="20"/>
        </w:rPr>
        <w:t>you</w:t>
      </w:r>
      <w:r>
        <w:rPr>
          <w:rFonts w:ascii="Times New Roman" w:hAnsi="Times New Roman"/>
          <w:color w:val="231F20"/>
          <w:spacing w:val="-7"/>
          <w:sz w:val="20"/>
        </w:rPr>
        <w:t xml:space="preserve"> </w:t>
      </w:r>
      <w:r>
        <w:rPr>
          <w:rFonts w:ascii="Times New Roman" w:hAnsi="Times New Roman"/>
          <w:color w:val="231F20"/>
          <w:sz w:val="20"/>
        </w:rPr>
        <w:t>replace</w:t>
      </w:r>
      <w:r>
        <w:rPr>
          <w:rFonts w:ascii="Times New Roman" w:hAnsi="Times New Roman"/>
          <w:color w:val="231F20"/>
          <w:spacing w:val="-6"/>
          <w:sz w:val="20"/>
        </w:rPr>
        <w:t xml:space="preserve"> </w:t>
      </w:r>
      <w:r>
        <w:rPr>
          <w:rFonts w:ascii="Times New Roman" w:hAnsi="Times New Roman"/>
          <w:color w:val="231F20"/>
          <w:sz w:val="20"/>
        </w:rPr>
        <w:t>the</w:t>
      </w:r>
      <w:r>
        <w:rPr>
          <w:rFonts w:ascii="Times New Roman" w:hAnsi="Times New Roman"/>
          <w:color w:val="231F20"/>
          <w:spacing w:val="-5"/>
          <w:sz w:val="20"/>
        </w:rPr>
        <w:t xml:space="preserve"> </w:t>
      </w:r>
      <w:r>
        <w:rPr>
          <w:b/>
          <w:color w:val="71A087"/>
          <w:sz w:val="18"/>
        </w:rPr>
        <w:t>start()</w:t>
      </w:r>
      <w:r>
        <w:rPr>
          <w:b/>
          <w:color w:val="71A087"/>
          <w:spacing w:val="-61"/>
          <w:sz w:val="18"/>
        </w:rPr>
        <w:t xml:space="preserve"> </w:t>
      </w:r>
      <w:r>
        <w:rPr>
          <w:rFonts w:ascii="Times New Roman" w:hAnsi="Times New Roman"/>
          <w:color w:val="231F20"/>
          <w:sz w:val="20"/>
        </w:rPr>
        <w:t>method</w:t>
      </w:r>
      <w:r>
        <w:rPr>
          <w:rFonts w:ascii="Times New Roman" w:hAnsi="Times New Roman"/>
          <w:color w:val="231F20"/>
          <w:spacing w:val="-6"/>
          <w:sz w:val="20"/>
        </w:rPr>
        <w:t xml:space="preserve"> </w:t>
      </w:r>
      <w:r>
        <w:rPr>
          <w:rFonts w:ascii="Times New Roman" w:hAnsi="Times New Roman"/>
          <w:color w:val="231F20"/>
          <w:sz w:val="20"/>
        </w:rPr>
        <w:t>with</w:t>
      </w:r>
      <w:r>
        <w:rPr>
          <w:rFonts w:ascii="Times New Roman" w:hAnsi="Times New Roman"/>
          <w:color w:val="231F20"/>
          <w:spacing w:val="-6"/>
          <w:sz w:val="20"/>
        </w:rPr>
        <w:t xml:space="preserve"> </w:t>
      </w:r>
      <w:r>
        <w:rPr>
          <w:rFonts w:ascii="Times New Roman" w:hAnsi="Times New Roman"/>
          <w:color w:val="231F20"/>
          <w:sz w:val="20"/>
        </w:rPr>
        <w:t>the</w:t>
      </w:r>
      <w:r>
        <w:rPr>
          <w:rFonts w:ascii="Times New Roman" w:hAnsi="Times New Roman"/>
          <w:color w:val="231F20"/>
          <w:spacing w:val="-5"/>
          <w:sz w:val="20"/>
        </w:rPr>
        <w:t xml:space="preserve"> </w:t>
      </w:r>
      <w:r>
        <w:rPr>
          <w:b/>
          <w:color w:val="71A087"/>
          <w:sz w:val="18"/>
        </w:rPr>
        <w:t>run()</w:t>
      </w:r>
      <w:r>
        <w:rPr>
          <w:b/>
          <w:color w:val="71A087"/>
          <w:spacing w:val="-61"/>
          <w:sz w:val="18"/>
        </w:rPr>
        <w:t xml:space="preserve"> </w:t>
      </w:r>
      <w:r>
        <w:rPr>
          <w:rFonts w:ascii="Times New Roman" w:hAnsi="Times New Roman"/>
          <w:color w:val="231F20"/>
          <w:sz w:val="20"/>
        </w:rPr>
        <w:t>method</w:t>
      </w:r>
      <w:r>
        <w:rPr>
          <w:rFonts w:ascii="Times New Roman" w:hAnsi="Times New Roman"/>
          <w:color w:val="231F20"/>
          <w:spacing w:val="-6"/>
          <w:sz w:val="20"/>
        </w:rPr>
        <w:t xml:space="preserve"> </w:t>
      </w:r>
      <w:r>
        <w:rPr>
          <w:rFonts w:ascii="Times New Roman" w:hAnsi="Times New Roman"/>
          <w:color w:val="231F20"/>
          <w:sz w:val="20"/>
        </w:rPr>
        <w:t>in lines 14–16 in Listing 32.1?</w:t>
      </w:r>
    </w:p>
    <w:p w14:paraId="6315BF62" w14:textId="77777777" w:rsidR="0015558A" w:rsidRDefault="00000000">
      <w:pPr>
        <w:rPr>
          <w:sz w:val="18"/>
        </w:rPr>
      </w:pPr>
      <w:r>
        <w:br w:type="column"/>
      </w:r>
    </w:p>
    <w:p w14:paraId="545BF13C" w14:textId="77777777" w:rsidR="0015558A" w:rsidRDefault="00000000">
      <w:pPr>
        <w:spacing w:before="161"/>
        <w:ind w:left="200"/>
        <w:rPr>
          <w:sz w:val="17"/>
        </w:rPr>
      </w:pPr>
      <w:r>
        <w:rPr>
          <w:color w:val="231F20"/>
          <w:sz w:val="17"/>
        </w:rPr>
        <w:t xml:space="preserve">effect of </w:t>
      </w:r>
      <w:r>
        <w:rPr>
          <w:color w:val="231F20"/>
          <w:spacing w:val="-2"/>
          <w:sz w:val="17"/>
        </w:rPr>
        <w:t>concurrency</w:t>
      </w:r>
    </w:p>
    <w:p w14:paraId="66427472" w14:textId="77777777" w:rsidR="0015558A" w:rsidRDefault="0015558A">
      <w:pPr>
        <w:pStyle w:val="BodyText"/>
        <w:rPr>
          <w:sz w:val="18"/>
        </w:rPr>
      </w:pPr>
    </w:p>
    <w:p w14:paraId="1E7A179A" w14:textId="77777777" w:rsidR="0015558A" w:rsidRDefault="0015558A">
      <w:pPr>
        <w:pStyle w:val="BodyText"/>
        <w:rPr>
          <w:sz w:val="18"/>
        </w:rPr>
      </w:pPr>
    </w:p>
    <w:p w14:paraId="4CE82EC9" w14:textId="77777777" w:rsidR="0015558A" w:rsidRDefault="0015558A">
      <w:pPr>
        <w:pStyle w:val="BodyText"/>
        <w:rPr>
          <w:sz w:val="18"/>
        </w:rPr>
      </w:pPr>
    </w:p>
    <w:p w14:paraId="0257A592" w14:textId="77777777" w:rsidR="0015558A" w:rsidRDefault="0015558A">
      <w:pPr>
        <w:pStyle w:val="BodyText"/>
        <w:rPr>
          <w:sz w:val="18"/>
        </w:rPr>
      </w:pPr>
    </w:p>
    <w:p w14:paraId="77778FA1" w14:textId="77777777" w:rsidR="0015558A" w:rsidRDefault="0015558A">
      <w:pPr>
        <w:pStyle w:val="BodyText"/>
        <w:spacing w:before="1"/>
        <w:rPr>
          <w:sz w:val="25"/>
        </w:rPr>
      </w:pPr>
    </w:p>
    <w:p w14:paraId="40CDF92B" w14:textId="77777777" w:rsidR="0015558A" w:rsidRDefault="00000000">
      <w:pPr>
        <w:ind w:left="200"/>
        <w:rPr>
          <w:sz w:val="17"/>
        </w:rPr>
      </w:pPr>
      <w:r>
        <w:rPr>
          <w:rFonts w:ascii="Courier New"/>
          <w:color w:val="231F20"/>
          <w:spacing w:val="-2"/>
          <w:sz w:val="15"/>
        </w:rPr>
        <w:t>run()</w:t>
      </w:r>
      <w:r>
        <w:rPr>
          <w:rFonts w:ascii="Courier New"/>
          <w:color w:val="231F20"/>
          <w:spacing w:val="-43"/>
          <w:sz w:val="15"/>
        </w:rPr>
        <w:t xml:space="preserve"> </w:t>
      </w:r>
      <w:r>
        <w:rPr>
          <w:color w:val="231F20"/>
          <w:spacing w:val="-2"/>
          <w:sz w:val="17"/>
        </w:rPr>
        <w:t>method</w:t>
      </w:r>
    </w:p>
    <w:p w14:paraId="38DCC3C2" w14:textId="77777777" w:rsidR="0015558A" w:rsidRDefault="0015558A">
      <w:pPr>
        <w:pStyle w:val="BodyText"/>
        <w:rPr>
          <w:sz w:val="18"/>
        </w:rPr>
      </w:pPr>
    </w:p>
    <w:p w14:paraId="084EBADA" w14:textId="77777777" w:rsidR="0015558A" w:rsidRDefault="0015558A">
      <w:pPr>
        <w:pStyle w:val="BodyText"/>
        <w:rPr>
          <w:sz w:val="18"/>
        </w:rPr>
      </w:pPr>
    </w:p>
    <w:p w14:paraId="4F62FAB6" w14:textId="77777777" w:rsidR="0015558A" w:rsidRDefault="0015558A">
      <w:pPr>
        <w:pStyle w:val="BodyText"/>
        <w:rPr>
          <w:sz w:val="18"/>
        </w:rPr>
      </w:pPr>
    </w:p>
    <w:p w14:paraId="2338F6D4" w14:textId="77777777" w:rsidR="0015558A" w:rsidRDefault="00984DD8">
      <w:pPr>
        <w:spacing w:before="149" w:line="211" w:lineRule="auto"/>
        <w:ind w:left="502" w:right="1740" w:hanging="76"/>
        <w:rPr>
          <w:b/>
          <w:sz w:val="17"/>
        </w:rPr>
      </w:pPr>
      <w:r>
        <w:pict w14:anchorId="3201F18D">
          <v:group id="docshapegroup85" o:spid="_x0000_s2648" alt="" style="position:absolute;left:0;text-align:left;margin-left:477pt;margin-top:2.1pt;width:21.15pt;height:21.45pt;z-index:-18559488;mso-position-horizontal-relative:page" coordorigin="9540,42" coordsize="423,429">
            <v:shape id="docshape86" o:spid="_x0000_s2649" alt="" style="position:absolute;left:9540;top:42;width:408;height:429" coordorigin="9540,42" coordsize="408,429" path="m9944,42r-68,13l9823,97r-51,69l9723,240r-54,84l9655,344r-9,12l9641,360r-4,l9631,351r-14,-39l9611,299r-6,-5l9602,293r-4,l9540,327r,10l9558,408r30,56l9609,471r10,l9673,433r10,-19l9712,366r61,-93l9840,183r71,-88l9948,52r-4,-10xe" fillcolor="#58595b" stroked="f">
              <v:path arrowok="t"/>
            </v:shape>
            <v:shape id="docshape87" o:spid="_x0000_s2650" alt="" style="position:absolute;left:9555;top:42;width:408;height:429" coordorigin="9555,42" coordsize="408,429" path="m9959,42r-68,13l9838,97r-51,69l9738,240r-54,84l9670,344r-9,12l9656,360r-4,l9646,351r-14,-39l9626,299r-6,-5l9617,293r-4,l9555,327r,10l9573,408r30,56l9624,471r10,l9688,433r10,-19l9727,366r61,-93l9855,183r71,-88l9963,52r-4,-10xe" fillcolor="#bcbec0" stroked="f">
              <v:path arrowok="t"/>
            </v:shape>
            <w10:wrap anchorx="page"/>
          </v:group>
        </w:pict>
      </w:r>
      <w:r w:rsidR="00C213A0">
        <w:rPr>
          <w:b/>
          <w:color w:val="231F20"/>
          <w:spacing w:val="-2"/>
          <w:sz w:val="17"/>
        </w:rPr>
        <w:t>Check Point</w:t>
      </w:r>
    </w:p>
    <w:p w14:paraId="5B61ED45" w14:textId="77777777" w:rsidR="0015558A" w:rsidRDefault="0015558A">
      <w:pPr>
        <w:spacing w:line="211" w:lineRule="auto"/>
        <w:rPr>
          <w:sz w:val="17"/>
        </w:rPr>
        <w:sectPr w:rsidR="0015558A">
          <w:type w:val="continuous"/>
          <w:pgSz w:w="13080" w:h="15960"/>
          <w:pgMar w:top="300" w:right="1100" w:bottom="300" w:left="1340" w:header="0" w:footer="583" w:gutter="0"/>
          <w:cols w:num="2" w:space="720" w:equalWidth="0">
            <w:col w:w="7960" w:space="40"/>
            <w:col w:w="2640"/>
          </w:cols>
        </w:sectPr>
      </w:pPr>
    </w:p>
    <w:p w14:paraId="56D84A21" w14:textId="77777777" w:rsidR="0015558A" w:rsidRDefault="00000000">
      <w:pPr>
        <w:pStyle w:val="BodyText"/>
        <w:rPr>
          <w:b/>
        </w:rPr>
      </w:pPr>
      <w:r>
        <w:rPr>
          <w:noProof/>
        </w:rPr>
        <w:drawing>
          <wp:anchor distT="0" distB="0" distL="0" distR="0" simplePos="0" relativeHeight="15741440" behindDoc="0" locked="0" layoutInCell="1" allowOverlap="1" wp14:anchorId="0F9C88AA" wp14:editId="03339E74">
            <wp:simplePos x="0" y="0"/>
            <wp:positionH relativeFrom="page">
              <wp:posOffset>19050</wp:posOffset>
            </wp:positionH>
            <wp:positionV relativeFrom="page">
              <wp:posOffset>4991100</wp:posOffset>
            </wp:positionV>
            <wp:extent cx="152400" cy="152400"/>
            <wp:effectExtent l="0" t="0" r="0" b="0"/>
            <wp:wrapNone/>
            <wp:docPr id="3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41952" behindDoc="0" locked="0" layoutInCell="1" allowOverlap="1" wp14:anchorId="6E52808F" wp14:editId="6E1AE589">
            <wp:simplePos x="0" y="0"/>
            <wp:positionH relativeFrom="page">
              <wp:posOffset>8134350</wp:posOffset>
            </wp:positionH>
            <wp:positionV relativeFrom="page">
              <wp:posOffset>4991100</wp:posOffset>
            </wp:positionV>
            <wp:extent cx="152400" cy="152400"/>
            <wp:effectExtent l="0" t="0" r="0" b="0"/>
            <wp:wrapNone/>
            <wp:docPr id="3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42A0BA91" w14:textId="77777777" w:rsidR="0015558A" w:rsidRDefault="0015558A">
      <w:pPr>
        <w:pStyle w:val="BodyText"/>
        <w:rPr>
          <w:b/>
        </w:rPr>
      </w:pPr>
    </w:p>
    <w:p w14:paraId="2B2219B4" w14:textId="77777777" w:rsidR="0015558A" w:rsidRDefault="0015558A">
      <w:pPr>
        <w:pStyle w:val="BodyText"/>
        <w:spacing w:before="8"/>
        <w:rPr>
          <w:b/>
          <w:sz w:val="22"/>
        </w:rPr>
      </w:pPr>
    </w:p>
    <w:p w14:paraId="5640DDBD" w14:textId="77777777" w:rsidR="0015558A" w:rsidRDefault="00984DD8">
      <w:pPr>
        <w:spacing w:before="100"/>
        <w:ind w:right="1344"/>
        <w:jc w:val="center"/>
        <w:rPr>
          <w:sz w:val="16"/>
        </w:rPr>
      </w:pPr>
      <w:r>
        <w:pict w14:anchorId="18E4A5CB">
          <v:group id="docshapegroup88" o:spid="_x0000_s2643" alt="" style="position:absolute;left:0;text-align:left;margin-left:170.1pt;margin-top:.1pt;width:258.55pt;height:37.7pt;z-index:-18558976;mso-position-horizontal-relative:page" coordorigin="3402,2" coordsize="5171,754">
            <v:line id="_x0000_s2644" alt="" style="position:absolute" from="5337,378" to="6544,378" strokecolor="#231f20" strokeweight="1pt"/>
            <v:shape id="docshape89" o:spid="_x0000_s2645" alt="" style="position:absolute;left:6509;top:337;width:134;height:82" coordorigin="6509,338" coordsize="134,82" path="m6511,338r-2,1l6533,378r-24,40l6511,419r64,-26l6643,378r-68,-14l6511,338xe" fillcolor="#231f20" stroked="f">
              <v:path arrowok="t"/>
            </v:shape>
            <v:shape id="docshape90" o:spid="_x0000_s2646" type="#_x0000_t202" alt="" style="position:absolute;left:6636;top:6;width:1931;height:744;mso-wrap-style:square;v-text-anchor:top" filled="f" strokecolor="#231f20" strokeweight=".5pt">
              <v:textbox inset="0,0,0,0">
                <w:txbxContent>
                  <w:p w14:paraId="733FC083" w14:textId="77777777" w:rsidR="0015558A" w:rsidRDefault="00000000">
                    <w:pPr>
                      <w:spacing w:before="47" w:line="292" w:lineRule="auto"/>
                      <w:ind w:left="40"/>
                      <w:rPr>
                        <w:rFonts w:ascii="Courier New"/>
                        <w:sz w:val="16"/>
                      </w:rPr>
                    </w:pPr>
                    <w:r>
                      <w:rPr>
                        <w:rFonts w:ascii="Courier New"/>
                        <w:color w:val="231F20"/>
                        <w:spacing w:val="-2"/>
                        <w:sz w:val="16"/>
                      </w:rPr>
                      <w:t>print100.run(); printA.run();</w:t>
                    </w:r>
                  </w:p>
                  <w:p w14:paraId="6FC95846" w14:textId="77777777" w:rsidR="0015558A" w:rsidRDefault="00000000">
                    <w:pPr>
                      <w:spacing w:line="179" w:lineRule="exact"/>
                      <w:ind w:left="40"/>
                      <w:rPr>
                        <w:rFonts w:ascii="Courier New"/>
                        <w:sz w:val="16"/>
                      </w:rPr>
                    </w:pPr>
                    <w:r>
                      <w:rPr>
                        <w:rFonts w:ascii="Courier New"/>
                        <w:color w:val="231F20"/>
                        <w:spacing w:val="-2"/>
                        <w:sz w:val="16"/>
                      </w:rPr>
                      <w:t>printB.run();</w:t>
                    </w:r>
                  </w:p>
                </w:txbxContent>
              </v:textbox>
            </v:shape>
            <v:shape id="docshape91" o:spid="_x0000_s2647" type="#_x0000_t202" alt="" style="position:absolute;left:3406;top:7;width:1931;height:744;mso-wrap-style:square;v-text-anchor:top" filled="f" strokecolor="#231f20" strokeweight=".5pt">
              <v:textbox inset="0,0,0,0">
                <w:txbxContent>
                  <w:p w14:paraId="00ABAC3A" w14:textId="77777777" w:rsidR="0015558A" w:rsidRDefault="00000000">
                    <w:pPr>
                      <w:spacing w:before="46"/>
                      <w:ind w:left="54"/>
                      <w:rPr>
                        <w:rFonts w:ascii="Courier New"/>
                        <w:sz w:val="16"/>
                      </w:rPr>
                    </w:pPr>
                    <w:r>
                      <w:rPr>
                        <w:rFonts w:ascii="Courier New"/>
                        <w:color w:val="231F20"/>
                        <w:spacing w:val="-2"/>
                        <w:sz w:val="16"/>
                      </w:rPr>
                      <w:t>print100.start();</w:t>
                    </w:r>
                  </w:p>
                  <w:p w14:paraId="54FAD2AF" w14:textId="77777777" w:rsidR="0015558A" w:rsidRDefault="00000000">
                    <w:pPr>
                      <w:spacing w:before="2" w:line="240" w:lineRule="atLeast"/>
                      <w:ind w:left="54"/>
                      <w:rPr>
                        <w:rFonts w:ascii="Courier New"/>
                        <w:sz w:val="16"/>
                      </w:rPr>
                    </w:pPr>
                    <w:r>
                      <w:rPr>
                        <w:rFonts w:ascii="Courier New"/>
                        <w:color w:val="231F20"/>
                        <w:spacing w:val="-2"/>
                        <w:sz w:val="16"/>
                      </w:rPr>
                      <w:t>printA.start(); printB.start();</w:t>
                    </w:r>
                  </w:p>
                </w:txbxContent>
              </v:textbox>
            </v:shape>
            <w10:wrap anchorx="page"/>
          </v:group>
        </w:pict>
      </w:r>
      <w:r w:rsidR="00C213A0">
        <w:rPr>
          <w:color w:val="231F20"/>
          <w:w w:val="110"/>
          <w:sz w:val="16"/>
        </w:rPr>
        <w:t>Replaced</w:t>
      </w:r>
      <w:r w:rsidR="00C213A0">
        <w:rPr>
          <w:color w:val="231F20"/>
          <w:spacing w:val="-7"/>
          <w:w w:val="110"/>
          <w:sz w:val="16"/>
        </w:rPr>
        <w:t xml:space="preserve"> </w:t>
      </w:r>
      <w:r w:rsidR="00C213A0">
        <w:rPr>
          <w:color w:val="231F20"/>
          <w:spacing w:val="-5"/>
          <w:w w:val="110"/>
          <w:sz w:val="16"/>
        </w:rPr>
        <w:t>by</w:t>
      </w:r>
    </w:p>
    <w:p w14:paraId="11878337" w14:textId="77777777" w:rsidR="0015558A" w:rsidRDefault="0015558A">
      <w:pPr>
        <w:pStyle w:val="BodyText"/>
      </w:pPr>
    </w:p>
    <w:p w14:paraId="16C18982" w14:textId="77777777" w:rsidR="0015558A" w:rsidRDefault="0015558A">
      <w:pPr>
        <w:pStyle w:val="BodyText"/>
      </w:pPr>
    </w:p>
    <w:p w14:paraId="19C5005E" w14:textId="77777777" w:rsidR="0015558A" w:rsidRDefault="0015558A">
      <w:pPr>
        <w:pStyle w:val="BodyText"/>
      </w:pPr>
    </w:p>
    <w:p w14:paraId="35ABDC35" w14:textId="77777777" w:rsidR="0015558A" w:rsidRDefault="0015558A">
      <w:pPr>
        <w:pStyle w:val="BodyText"/>
      </w:pPr>
    </w:p>
    <w:p w14:paraId="1D2BB0BA" w14:textId="77777777" w:rsidR="0015558A" w:rsidRDefault="00000000">
      <w:pPr>
        <w:pStyle w:val="ListParagraph"/>
        <w:numPr>
          <w:ilvl w:val="2"/>
          <w:numId w:val="98"/>
        </w:numPr>
        <w:tabs>
          <w:tab w:val="left" w:pos="1340"/>
        </w:tabs>
        <w:spacing w:before="227"/>
        <w:rPr>
          <w:rFonts w:ascii="Times New Roman"/>
          <w:sz w:val="20"/>
        </w:rPr>
      </w:pPr>
      <w:r>
        <w:rPr>
          <w:rFonts w:ascii="Times New Roman"/>
          <w:color w:val="231F20"/>
          <w:sz w:val="20"/>
        </w:rPr>
        <w:t>What</w:t>
      </w:r>
      <w:r>
        <w:rPr>
          <w:rFonts w:ascii="Times New Roman"/>
          <w:color w:val="231F20"/>
          <w:spacing w:val="-1"/>
          <w:sz w:val="20"/>
        </w:rPr>
        <w:t xml:space="preserve"> </w:t>
      </w:r>
      <w:r>
        <w:rPr>
          <w:rFonts w:ascii="Times New Roman"/>
          <w:color w:val="231F20"/>
          <w:sz w:val="20"/>
        </w:rPr>
        <w:t>is</w:t>
      </w:r>
      <w:r>
        <w:rPr>
          <w:rFonts w:ascii="Times New Roman"/>
          <w:color w:val="231F20"/>
          <w:spacing w:val="-1"/>
          <w:sz w:val="20"/>
        </w:rPr>
        <w:t xml:space="preserve"> </w:t>
      </w:r>
      <w:r>
        <w:rPr>
          <w:rFonts w:ascii="Times New Roman"/>
          <w:color w:val="231F20"/>
          <w:sz w:val="20"/>
        </w:rPr>
        <w:t>wrong</w:t>
      </w:r>
      <w:r>
        <w:rPr>
          <w:rFonts w:ascii="Times New Roman"/>
          <w:color w:val="231F20"/>
          <w:spacing w:val="-1"/>
          <w:sz w:val="20"/>
        </w:rPr>
        <w:t xml:space="preserve"> </w:t>
      </w:r>
      <w:r>
        <w:rPr>
          <w:rFonts w:ascii="Times New Roman"/>
          <w:color w:val="231F20"/>
          <w:sz w:val="20"/>
        </w:rPr>
        <w:t>in</w:t>
      </w:r>
      <w:r>
        <w:rPr>
          <w:rFonts w:ascii="Times New Roman"/>
          <w:color w:val="231F20"/>
          <w:spacing w:val="-1"/>
          <w:sz w:val="20"/>
        </w:rPr>
        <w:t xml:space="preserve"> </w:t>
      </w:r>
      <w:r>
        <w:rPr>
          <w:rFonts w:ascii="Times New Roman"/>
          <w:color w:val="231F20"/>
          <w:sz w:val="20"/>
        </w:rPr>
        <w:t>the following</w:t>
      </w:r>
      <w:r>
        <w:rPr>
          <w:rFonts w:ascii="Times New Roman"/>
          <w:color w:val="231F20"/>
          <w:spacing w:val="-1"/>
          <w:sz w:val="20"/>
        </w:rPr>
        <w:t xml:space="preserve"> </w:t>
      </w:r>
      <w:r>
        <w:rPr>
          <w:rFonts w:ascii="Times New Roman"/>
          <w:color w:val="231F20"/>
          <w:sz w:val="20"/>
        </w:rPr>
        <w:t>two</w:t>
      </w:r>
      <w:r>
        <w:rPr>
          <w:rFonts w:ascii="Times New Roman"/>
          <w:color w:val="231F20"/>
          <w:spacing w:val="-1"/>
          <w:sz w:val="20"/>
        </w:rPr>
        <w:t xml:space="preserve"> </w:t>
      </w:r>
      <w:r>
        <w:rPr>
          <w:rFonts w:ascii="Times New Roman"/>
          <w:color w:val="231F20"/>
          <w:sz w:val="20"/>
        </w:rPr>
        <w:t>programs?</w:t>
      </w:r>
      <w:r>
        <w:rPr>
          <w:rFonts w:ascii="Times New Roman"/>
          <w:color w:val="231F20"/>
          <w:spacing w:val="-1"/>
          <w:sz w:val="20"/>
        </w:rPr>
        <w:t xml:space="preserve"> </w:t>
      </w:r>
      <w:r>
        <w:rPr>
          <w:rFonts w:ascii="Times New Roman"/>
          <w:color w:val="231F20"/>
          <w:sz w:val="20"/>
        </w:rPr>
        <w:t>Correct</w:t>
      </w:r>
      <w:r>
        <w:rPr>
          <w:rFonts w:ascii="Times New Roman"/>
          <w:color w:val="231F20"/>
          <w:spacing w:val="-1"/>
          <w:sz w:val="20"/>
        </w:rPr>
        <w:t xml:space="preserve"> </w:t>
      </w:r>
      <w:r>
        <w:rPr>
          <w:rFonts w:ascii="Times New Roman"/>
          <w:color w:val="231F20"/>
          <w:sz w:val="20"/>
        </w:rPr>
        <w:t xml:space="preserve">the </w:t>
      </w:r>
      <w:r>
        <w:rPr>
          <w:rFonts w:ascii="Times New Roman"/>
          <w:color w:val="231F20"/>
          <w:spacing w:val="-2"/>
          <w:sz w:val="20"/>
        </w:rPr>
        <w:t>errors.</w:t>
      </w:r>
    </w:p>
    <w:p w14:paraId="30279062" w14:textId="77777777" w:rsidR="0015558A" w:rsidRDefault="00984DD8">
      <w:pPr>
        <w:pStyle w:val="BodyText"/>
        <w:spacing w:before="2"/>
        <w:rPr>
          <w:sz w:val="26"/>
        </w:rPr>
      </w:pPr>
      <w:r>
        <w:pict w14:anchorId="16B91B50">
          <v:shape id="docshape92" o:spid="_x0000_s2642" type="#_x0000_t202" alt="" style="position:absolute;margin-left:93.25pt;margin-top:16.5pt;width:228.1pt;height:151.85pt;z-index:-15718912;mso-wrap-style:square;mso-wrap-edited:f;mso-width-percent:0;mso-height-percent:0;mso-wrap-distance-left:0;mso-wrap-distance-right:0;mso-position-horizontal-relative:page;mso-width-percent:0;mso-height-percent:0;v-text-anchor:top" filled="f" strokecolor="#231f20" strokeweight=".5pt">
            <v:textbox inset="0,0,0,0">
              <w:txbxContent>
                <w:p w14:paraId="5A27BC7C" w14:textId="77777777" w:rsidR="0015558A" w:rsidRDefault="00000000">
                  <w:pPr>
                    <w:spacing w:before="38"/>
                    <w:ind w:left="55"/>
                    <w:rPr>
                      <w:rFonts w:ascii="Courier New"/>
                      <w:sz w:val="16"/>
                    </w:rPr>
                  </w:pPr>
                  <w:r>
                    <w:rPr>
                      <w:rFonts w:ascii="Courier New"/>
                      <w:b/>
                      <w:color w:val="71A087"/>
                      <w:sz w:val="16"/>
                    </w:rPr>
                    <w:t>public</w:t>
                  </w:r>
                  <w:r>
                    <w:rPr>
                      <w:rFonts w:ascii="Courier New"/>
                      <w:b/>
                      <w:color w:val="71A087"/>
                      <w:spacing w:val="-8"/>
                      <w:sz w:val="16"/>
                    </w:rPr>
                    <w:t xml:space="preserve"> </w:t>
                  </w:r>
                  <w:r>
                    <w:rPr>
                      <w:rFonts w:ascii="Courier New"/>
                      <w:b/>
                      <w:color w:val="71A087"/>
                      <w:sz w:val="16"/>
                    </w:rPr>
                    <w:t>class</w:t>
                  </w:r>
                  <w:r>
                    <w:rPr>
                      <w:rFonts w:ascii="Courier New"/>
                      <w:b/>
                      <w:color w:val="71A087"/>
                      <w:spacing w:val="-7"/>
                      <w:sz w:val="16"/>
                    </w:rPr>
                    <w:t xml:space="preserve"> </w:t>
                  </w:r>
                  <w:r>
                    <w:rPr>
                      <w:rFonts w:ascii="Courier New"/>
                      <w:color w:val="231F20"/>
                      <w:sz w:val="16"/>
                    </w:rPr>
                    <w:t>Test</w:t>
                  </w:r>
                  <w:r>
                    <w:rPr>
                      <w:rFonts w:ascii="Courier New"/>
                      <w:color w:val="231F20"/>
                      <w:spacing w:val="-8"/>
                      <w:sz w:val="16"/>
                    </w:rPr>
                    <w:t xml:space="preserve"> </w:t>
                  </w:r>
                  <w:r>
                    <w:rPr>
                      <w:rFonts w:ascii="Courier New"/>
                      <w:b/>
                      <w:color w:val="71A087"/>
                      <w:sz w:val="16"/>
                    </w:rPr>
                    <w:t>implements</w:t>
                  </w:r>
                  <w:r>
                    <w:rPr>
                      <w:rFonts w:ascii="Courier New"/>
                      <w:b/>
                      <w:color w:val="71A087"/>
                      <w:spacing w:val="-7"/>
                      <w:sz w:val="16"/>
                    </w:rPr>
                    <w:t xml:space="preserve"> </w:t>
                  </w:r>
                  <w:r>
                    <w:rPr>
                      <w:rFonts w:ascii="Courier New"/>
                      <w:color w:val="231F20"/>
                      <w:sz w:val="16"/>
                    </w:rPr>
                    <w:t>Runnable</w:t>
                  </w:r>
                  <w:r>
                    <w:rPr>
                      <w:rFonts w:ascii="Courier New"/>
                      <w:color w:val="231F20"/>
                      <w:spacing w:val="-7"/>
                      <w:sz w:val="16"/>
                    </w:rPr>
                    <w:t xml:space="preserve"> </w:t>
                  </w:r>
                  <w:r>
                    <w:rPr>
                      <w:rFonts w:ascii="Courier New"/>
                      <w:color w:val="231F20"/>
                      <w:spacing w:val="-10"/>
                      <w:sz w:val="16"/>
                    </w:rPr>
                    <w:t>{</w:t>
                  </w:r>
                </w:p>
                <w:p w14:paraId="4176D509" w14:textId="77777777" w:rsidR="0015558A" w:rsidRDefault="00000000">
                  <w:pPr>
                    <w:spacing w:before="18"/>
                    <w:ind w:left="247"/>
                    <w:rPr>
                      <w:rFonts w:ascii="Courier New"/>
                      <w:sz w:val="16"/>
                    </w:rPr>
                  </w:pPr>
                  <w:r>
                    <w:rPr>
                      <w:rFonts w:ascii="Courier New"/>
                      <w:b/>
                      <w:color w:val="71A087"/>
                      <w:sz w:val="16"/>
                    </w:rPr>
                    <w:t>public</w:t>
                  </w:r>
                  <w:r>
                    <w:rPr>
                      <w:rFonts w:ascii="Courier New"/>
                      <w:b/>
                      <w:color w:val="71A087"/>
                      <w:spacing w:val="-8"/>
                      <w:sz w:val="16"/>
                    </w:rPr>
                    <w:t xml:space="preserve"> </w:t>
                  </w:r>
                  <w:r>
                    <w:rPr>
                      <w:rFonts w:ascii="Courier New"/>
                      <w:b/>
                      <w:color w:val="71A087"/>
                      <w:sz w:val="16"/>
                    </w:rPr>
                    <w:t>static</w:t>
                  </w:r>
                  <w:r>
                    <w:rPr>
                      <w:rFonts w:ascii="Courier New"/>
                      <w:b/>
                      <w:color w:val="71A087"/>
                      <w:spacing w:val="-8"/>
                      <w:sz w:val="16"/>
                    </w:rPr>
                    <w:t xml:space="preserve"> </w:t>
                  </w:r>
                  <w:r>
                    <w:rPr>
                      <w:rFonts w:ascii="Courier New"/>
                      <w:b/>
                      <w:color w:val="71A087"/>
                      <w:sz w:val="16"/>
                    </w:rPr>
                    <w:t>void</w:t>
                  </w:r>
                  <w:r>
                    <w:rPr>
                      <w:rFonts w:ascii="Courier New"/>
                      <w:b/>
                      <w:color w:val="71A087"/>
                      <w:spacing w:val="-7"/>
                      <w:sz w:val="16"/>
                    </w:rPr>
                    <w:t xml:space="preserve"> </w:t>
                  </w:r>
                  <w:r>
                    <w:rPr>
                      <w:rFonts w:ascii="Courier New"/>
                      <w:color w:val="231F20"/>
                      <w:sz w:val="16"/>
                    </w:rPr>
                    <w:t>main(String[]</w:t>
                  </w:r>
                  <w:r>
                    <w:rPr>
                      <w:rFonts w:ascii="Courier New"/>
                      <w:color w:val="231F20"/>
                      <w:spacing w:val="-8"/>
                      <w:sz w:val="16"/>
                    </w:rPr>
                    <w:t xml:space="preserve"> </w:t>
                  </w:r>
                  <w:r>
                    <w:rPr>
                      <w:rFonts w:ascii="Courier New"/>
                      <w:color w:val="231F20"/>
                      <w:sz w:val="16"/>
                    </w:rPr>
                    <w:t>args)</w:t>
                  </w:r>
                  <w:r>
                    <w:rPr>
                      <w:rFonts w:ascii="Courier New"/>
                      <w:color w:val="231F20"/>
                      <w:spacing w:val="-7"/>
                      <w:sz w:val="16"/>
                    </w:rPr>
                    <w:t xml:space="preserve"> </w:t>
                  </w:r>
                  <w:r>
                    <w:rPr>
                      <w:rFonts w:ascii="Courier New"/>
                      <w:color w:val="231F20"/>
                      <w:spacing w:val="-10"/>
                      <w:sz w:val="16"/>
                    </w:rPr>
                    <w:t>{</w:t>
                  </w:r>
                </w:p>
                <w:p w14:paraId="06D79B01" w14:textId="77777777" w:rsidR="0015558A" w:rsidRDefault="00000000">
                  <w:pPr>
                    <w:spacing w:before="19"/>
                    <w:ind w:left="439"/>
                    <w:rPr>
                      <w:rFonts w:ascii="Courier New"/>
                      <w:sz w:val="16"/>
                    </w:rPr>
                  </w:pPr>
                  <w:r>
                    <w:rPr>
                      <w:rFonts w:ascii="Courier New"/>
                      <w:b/>
                      <w:color w:val="71A087"/>
                      <w:sz w:val="16"/>
                    </w:rPr>
                    <w:t>new</w:t>
                  </w:r>
                  <w:r>
                    <w:rPr>
                      <w:rFonts w:ascii="Courier New"/>
                      <w:b/>
                      <w:color w:val="71A087"/>
                      <w:spacing w:val="-4"/>
                      <w:sz w:val="16"/>
                    </w:rPr>
                    <w:t xml:space="preserve"> </w:t>
                  </w:r>
                  <w:r>
                    <w:rPr>
                      <w:rFonts w:ascii="Courier New"/>
                      <w:color w:val="231F20"/>
                      <w:spacing w:val="-2"/>
                      <w:sz w:val="16"/>
                    </w:rPr>
                    <w:t>Test();</w:t>
                  </w:r>
                </w:p>
                <w:p w14:paraId="18623BF3" w14:textId="77777777" w:rsidR="0015558A" w:rsidRDefault="00000000">
                  <w:pPr>
                    <w:spacing w:before="19"/>
                    <w:ind w:left="247"/>
                    <w:rPr>
                      <w:rFonts w:ascii="Courier New"/>
                      <w:sz w:val="16"/>
                    </w:rPr>
                  </w:pPr>
                  <w:r>
                    <w:rPr>
                      <w:rFonts w:ascii="Courier New"/>
                      <w:color w:val="231F20"/>
                      <w:w w:val="99"/>
                      <w:sz w:val="16"/>
                    </w:rPr>
                    <w:t>}</w:t>
                  </w:r>
                </w:p>
                <w:p w14:paraId="0BA290CD" w14:textId="77777777" w:rsidR="0015558A" w:rsidRDefault="0015558A">
                  <w:pPr>
                    <w:pStyle w:val="BodyText"/>
                    <w:spacing w:before="3"/>
                    <w:rPr>
                      <w:rFonts w:ascii="Courier New"/>
                      <w:sz w:val="19"/>
                    </w:rPr>
                  </w:pPr>
                </w:p>
                <w:p w14:paraId="7699D2CC" w14:textId="77777777" w:rsidR="0015558A" w:rsidRDefault="00000000">
                  <w:pPr>
                    <w:ind w:left="247"/>
                    <w:rPr>
                      <w:rFonts w:ascii="Courier New"/>
                      <w:sz w:val="16"/>
                    </w:rPr>
                  </w:pPr>
                  <w:r>
                    <w:rPr>
                      <w:rFonts w:ascii="Courier New"/>
                      <w:b/>
                      <w:color w:val="71A087"/>
                      <w:sz w:val="16"/>
                    </w:rPr>
                    <w:t>public</w:t>
                  </w:r>
                  <w:r>
                    <w:rPr>
                      <w:rFonts w:ascii="Courier New"/>
                      <w:b/>
                      <w:color w:val="71A087"/>
                      <w:spacing w:val="-7"/>
                      <w:sz w:val="16"/>
                    </w:rPr>
                    <w:t xml:space="preserve"> </w:t>
                  </w:r>
                  <w:r>
                    <w:rPr>
                      <w:rFonts w:ascii="Courier New"/>
                      <w:color w:val="231F20"/>
                      <w:sz w:val="16"/>
                    </w:rPr>
                    <w:t>Test()</w:t>
                  </w:r>
                  <w:r>
                    <w:rPr>
                      <w:rFonts w:ascii="Courier New"/>
                      <w:color w:val="231F20"/>
                      <w:spacing w:val="-7"/>
                      <w:sz w:val="16"/>
                    </w:rPr>
                    <w:t xml:space="preserve"> </w:t>
                  </w:r>
                  <w:r>
                    <w:rPr>
                      <w:rFonts w:ascii="Courier New"/>
                      <w:color w:val="231F20"/>
                      <w:spacing w:val="-10"/>
                      <w:sz w:val="16"/>
                    </w:rPr>
                    <w:t>{</w:t>
                  </w:r>
                </w:p>
                <w:p w14:paraId="0638E382" w14:textId="77777777" w:rsidR="0015558A" w:rsidRDefault="00000000">
                  <w:pPr>
                    <w:spacing w:before="59" w:line="264" w:lineRule="auto"/>
                    <w:ind w:left="439" w:right="1636"/>
                    <w:rPr>
                      <w:rFonts w:ascii="Courier New"/>
                      <w:sz w:val="16"/>
                    </w:rPr>
                  </w:pPr>
                  <w:r>
                    <w:rPr>
                      <w:rFonts w:ascii="Courier New"/>
                      <w:color w:val="231F20"/>
                      <w:sz w:val="16"/>
                      <w:shd w:val="clear" w:color="auto" w:fill="DDE5DF"/>
                    </w:rPr>
                    <w:t xml:space="preserve">Test task = </w:t>
                  </w:r>
                  <w:r>
                    <w:rPr>
                      <w:rFonts w:ascii="Courier New"/>
                      <w:b/>
                      <w:color w:val="71A087"/>
                      <w:sz w:val="16"/>
                      <w:shd w:val="clear" w:color="auto" w:fill="DDE5DF"/>
                    </w:rPr>
                    <w:t xml:space="preserve">new </w:t>
                  </w:r>
                  <w:r>
                    <w:rPr>
                      <w:rFonts w:ascii="Courier New"/>
                      <w:color w:val="231F20"/>
                      <w:sz w:val="16"/>
                      <w:shd w:val="clear" w:color="auto" w:fill="DDE5DF"/>
                    </w:rPr>
                    <w:t>Test();</w:t>
                  </w:r>
                  <w:r>
                    <w:rPr>
                      <w:rFonts w:ascii="Courier New"/>
                      <w:color w:val="231F20"/>
                      <w:sz w:val="16"/>
                    </w:rPr>
                    <w:t xml:space="preserve"> </w:t>
                  </w:r>
                  <w:r>
                    <w:rPr>
                      <w:rFonts w:ascii="Courier New"/>
                      <w:b/>
                      <w:color w:val="71A087"/>
                      <w:sz w:val="16"/>
                    </w:rPr>
                    <w:t>new</w:t>
                  </w:r>
                  <w:r>
                    <w:rPr>
                      <w:rFonts w:ascii="Courier New"/>
                      <w:b/>
                      <w:color w:val="71A087"/>
                      <w:spacing w:val="-26"/>
                      <w:sz w:val="16"/>
                    </w:rPr>
                    <w:t xml:space="preserve"> </w:t>
                  </w:r>
                  <w:r>
                    <w:rPr>
                      <w:rFonts w:ascii="Courier New"/>
                      <w:color w:val="231F20"/>
                      <w:sz w:val="16"/>
                    </w:rPr>
                    <w:t>Thread(task).start();</w:t>
                  </w:r>
                </w:p>
                <w:p w14:paraId="4F7CAE65" w14:textId="77777777" w:rsidR="0015558A" w:rsidRDefault="00000000">
                  <w:pPr>
                    <w:spacing w:before="1"/>
                    <w:ind w:left="247"/>
                    <w:rPr>
                      <w:rFonts w:ascii="Courier New"/>
                      <w:sz w:val="16"/>
                    </w:rPr>
                  </w:pPr>
                  <w:r>
                    <w:rPr>
                      <w:rFonts w:ascii="Courier New"/>
                      <w:color w:val="231F20"/>
                      <w:w w:val="99"/>
                      <w:sz w:val="16"/>
                    </w:rPr>
                    <w:t>}</w:t>
                  </w:r>
                </w:p>
                <w:p w14:paraId="7D3B2D0F" w14:textId="77777777" w:rsidR="0015558A" w:rsidRDefault="0015558A">
                  <w:pPr>
                    <w:pStyle w:val="BodyText"/>
                    <w:spacing w:before="4"/>
                    <w:rPr>
                      <w:rFonts w:ascii="Courier New"/>
                      <w:sz w:val="19"/>
                    </w:rPr>
                  </w:pPr>
                </w:p>
                <w:p w14:paraId="623C8684" w14:textId="77777777" w:rsidR="0015558A" w:rsidRDefault="00000000">
                  <w:pPr>
                    <w:spacing w:line="264" w:lineRule="auto"/>
                    <w:ind w:left="439" w:hanging="192"/>
                    <w:rPr>
                      <w:rFonts w:ascii="Courier New"/>
                      <w:sz w:val="16"/>
                    </w:rPr>
                  </w:pPr>
                  <w:r>
                    <w:rPr>
                      <w:rFonts w:ascii="Courier New"/>
                      <w:b/>
                      <w:color w:val="71A087"/>
                      <w:sz w:val="16"/>
                    </w:rPr>
                    <w:t xml:space="preserve">public void </w:t>
                  </w:r>
                  <w:r>
                    <w:rPr>
                      <w:rFonts w:ascii="Courier New"/>
                      <w:color w:val="231F20"/>
                      <w:sz w:val="16"/>
                    </w:rPr>
                    <w:t xml:space="preserve">run() { </w:t>
                  </w:r>
                  <w:r>
                    <w:rPr>
                      <w:rFonts w:ascii="Courier New"/>
                      <w:color w:val="231F20"/>
                      <w:spacing w:val="-2"/>
                      <w:sz w:val="16"/>
                    </w:rPr>
                    <w:t>System.out.println(</w:t>
                  </w:r>
                  <w:r>
                    <w:rPr>
                      <w:rFonts w:ascii="Courier New"/>
                      <w:b/>
                      <w:color w:val="71A087"/>
                      <w:spacing w:val="-2"/>
                      <w:sz w:val="16"/>
                    </w:rPr>
                    <w:t>"test"</w:t>
                  </w:r>
                  <w:r>
                    <w:rPr>
                      <w:rFonts w:ascii="Courier New"/>
                      <w:color w:val="231F20"/>
                      <w:spacing w:val="-2"/>
                      <w:sz w:val="16"/>
                    </w:rPr>
                    <w:t>);</w:t>
                  </w:r>
                </w:p>
                <w:p w14:paraId="47016FB6" w14:textId="77777777" w:rsidR="0015558A" w:rsidRDefault="00000000">
                  <w:pPr>
                    <w:spacing w:before="1"/>
                    <w:ind w:left="247"/>
                    <w:rPr>
                      <w:rFonts w:ascii="Courier New"/>
                      <w:sz w:val="16"/>
                    </w:rPr>
                  </w:pPr>
                  <w:r>
                    <w:rPr>
                      <w:rFonts w:ascii="Courier New"/>
                      <w:color w:val="231F20"/>
                      <w:w w:val="99"/>
                      <w:sz w:val="16"/>
                    </w:rPr>
                    <w:t>}</w:t>
                  </w:r>
                </w:p>
                <w:p w14:paraId="1D277954" w14:textId="77777777" w:rsidR="0015558A" w:rsidRDefault="00000000">
                  <w:pPr>
                    <w:spacing w:before="19"/>
                    <w:ind w:left="55"/>
                    <w:rPr>
                      <w:rFonts w:ascii="Courier New"/>
                      <w:sz w:val="16"/>
                    </w:rPr>
                  </w:pPr>
                  <w:r>
                    <w:rPr>
                      <w:rFonts w:ascii="Courier New"/>
                      <w:color w:val="231F20"/>
                      <w:w w:val="99"/>
                      <w:sz w:val="16"/>
                    </w:rPr>
                    <w:t>}</w:t>
                  </w:r>
                </w:p>
              </w:txbxContent>
            </v:textbox>
            <w10:wrap type="topAndBottom" anchorx="page"/>
          </v:shape>
        </w:pict>
      </w:r>
      <w:r>
        <w:pict w14:anchorId="5659993D">
          <v:shape id="docshape93" o:spid="_x0000_s2641" type="#_x0000_t202" alt="" style="position:absolute;margin-left:331pt;margin-top:16.5pt;width:230.45pt;height:151.85pt;z-index:-15718400;mso-wrap-style:square;mso-wrap-edited:f;mso-width-percent:0;mso-height-percent:0;mso-wrap-distance-left:0;mso-wrap-distance-right:0;mso-position-horizontal-relative:page;mso-width-percent:0;mso-height-percent:0;v-text-anchor:top" filled="f" strokecolor="#231f20" strokeweight=".5pt">
            <v:textbox inset="0,0,0,0">
              <w:txbxContent>
                <w:p w14:paraId="04D8D8F3" w14:textId="77777777" w:rsidR="0015558A" w:rsidRDefault="00000000">
                  <w:pPr>
                    <w:spacing w:before="38"/>
                    <w:ind w:left="55"/>
                    <w:rPr>
                      <w:rFonts w:ascii="Courier New"/>
                      <w:sz w:val="16"/>
                    </w:rPr>
                  </w:pPr>
                  <w:r>
                    <w:rPr>
                      <w:rFonts w:ascii="Courier New"/>
                      <w:b/>
                      <w:color w:val="71A087"/>
                      <w:sz w:val="16"/>
                    </w:rPr>
                    <w:t>public</w:t>
                  </w:r>
                  <w:r>
                    <w:rPr>
                      <w:rFonts w:ascii="Courier New"/>
                      <w:b/>
                      <w:color w:val="71A087"/>
                      <w:spacing w:val="-8"/>
                      <w:sz w:val="16"/>
                    </w:rPr>
                    <w:t xml:space="preserve"> </w:t>
                  </w:r>
                  <w:r>
                    <w:rPr>
                      <w:rFonts w:ascii="Courier New"/>
                      <w:b/>
                      <w:color w:val="71A087"/>
                      <w:sz w:val="16"/>
                    </w:rPr>
                    <w:t>class</w:t>
                  </w:r>
                  <w:r>
                    <w:rPr>
                      <w:rFonts w:ascii="Courier New"/>
                      <w:b/>
                      <w:color w:val="71A087"/>
                      <w:spacing w:val="-7"/>
                      <w:sz w:val="16"/>
                    </w:rPr>
                    <w:t xml:space="preserve"> </w:t>
                  </w:r>
                  <w:r>
                    <w:rPr>
                      <w:rFonts w:ascii="Courier New"/>
                      <w:color w:val="231F20"/>
                      <w:sz w:val="16"/>
                    </w:rPr>
                    <w:t>Test</w:t>
                  </w:r>
                  <w:r>
                    <w:rPr>
                      <w:rFonts w:ascii="Courier New"/>
                      <w:color w:val="231F20"/>
                      <w:spacing w:val="-8"/>
                      <w:sz w:val="16"/>
                    </w:rPr>
                    <w:t xml:space="preserve"> </w:t>
                  </w:r>
                  <w:r>
                    <w:rPr>
                      <w:rFonts w:ascii="Courier New"/>
                      <w:b/>
                      <w:color w:val="71A087"/>
                      <w:sz w:val="16"/>
                    </w:rPr>
                    <w:t>implements</w:t>
                  </w:r>
                  <w:r>
                    <w:rPr>
                      <w:rFonts w:ascii="Courier New"/>
                      <w:b/>
                      <w:color w:val="71A087"/>
                      <w:spacing w:val="-7"/>
                      <w:sz w:val="16"/>
                    </w:rPr>
                    <w:t xml:space="preserve"> </w:t>
                  </w:r>
                  <w:r>
                    <w:rPr>
                      <w:rFonts w:ascii="Courier New"/>
                      <w:color w:val="231F20"/>
                      <w:sz w:val="16"/>
                    </w:rPr>
                    <w:t>Runnable</w:t>
                  </w:r>
                  <w:r>
                    <w:rPr>
                      <w:rFonts w:ascii="Courier New"/>
                      <w:color w:val="231F20"/>
                      <w:spacing w:val="-7"/>
                      <w:sz w:val="16"/>
                    </w:rPr>
                    <w:t xml:space="preserve"> </w:t>
                  </w:r>
                  <w:r>
                    <w:rPr>
                      <w:rFonts w:ascii="Courier New"/>
                      <w:color w:val="231F20"/>
                      <w:spacing w:val="-10"/>
                      <w:sz w:val="16"/>
                    </w:rPr>
                    <w:t>{</w:t>
                  </w:r>
                </w:p>
                <w:p w14:paraId="0E0783A0" w14:textId="77777777" w:rsidR="0015558A" w:rsidRDefault="00000000">
                  <w:pPr>
                    <w:spacing w:before="18"/>
                    <w:ind w:left="247"/>
                    <w:rPr>
                      <w:rFonts w:ascii="Courier New"/>
                      <w:sz w:val="16"/>
                    </w:rPr>
                  </w:pPr>
                  <w:r>
                    <w:rPr>
                      <w:rFonts w:ascii="Courier New"/>
                      <w:b/>
                      <w:color w:val="71A087"/>
                      <w:sz w:val="16"/>
                    </w:rPr>
                    <w:t>public</w:t>
                  </w:r>
                  <w:r>
                    <w:rPr>
                      <w:rFonts w:ascii="Courier New"/>
                      <w:b/>
                      <w:color w:val="71A087"/>
                      <w:spacing w:val="-8"/>
                      <w:sz w:val="16"/>
                    </w:rPr>
                    <w:t xml:space="preserve"> </w:t>
                  </w:r>
                  <w:r>
                    <w:rPr>
                      <w:rFonts w:ascii="Courier New"/>
                      <w:b/>
                      <w:color w:val="71A087"/>
                      <w:sz w:val="16"/>
                    </w:rPr>
                    <w:t>static</w:t>
                  </w:r>
                  <w:r>
                    <w:rPr>
                      <w:rFonts w:ascii="Courier New"/>
                      <w:b/>
                      <w:color w:val="71A087"/>
                      <w:spacing w:val="-8"/>
                      <w:sz w:val="16"/>
                    </w:rPr>
                    <w:t xml:space="preserve"> </w:t>
                  </w:r>
                  <w:r>
                    <w:rPr>
                      <w:rFonts w:ascii="Courier New"/>
                      <w:b/>
                      <w:color w:val="71A087"/>
                      <w:sz w:val="16"/>
                    </w:rPr>
                    <w:t>void</w:t>
                  </w:r>
                  <w:r>
                    <w:rPr>
                      <w:rFonts w:ascii="Courier New"/>
                      <w:b/>
                      <w:color w:val="71A087"/>
                      <w:spacing w:val="-7"/>
                      <w:sz w:val="16"/>
                    </w:rPr>
                    <w:t xml:space="preserve"> </w:t>
                  </w:r>
                  <w:r>
                    <w:rPr>
                      <w:rFonts w:ascii="Courier New"/>
                      <w:color w:val="231F20"/>
                      <w:sz w:val="16"/>
                    </w:rPr>
                    <w:t>main(String[]</w:t>
                  </w:r>
                  <w:r>
                    <w:rPr>
                      <w:rFonts w:ascii="Courier New"/>
                      <w:color w:val="231F20"/>
                      <w:spacing w:val="-8"/>
                      <w:sz w:val="16"/>
                    </w:rPr>
                    <w:t xml:space="preserve"> </w:t>
                  </w:r>
                  <w:r>
                    <w:rPr>
                      <w:rFonts w:ascii="Courier New"/>
                      <w:color w:val="231F20"/>
                      <w:sz w:val="16"/>
                    </w:rPr>
                    <w:t>args)</w:t>
                  </w:r>
                  <w:r>
                    <w:rPr>
                      <w:rFonts w:ascii="Courier New"/>
                      <w:color w:val="231F20"/>
                      <w:spacing w:val="-7"/>
                      <w:sz w:val="16"/>
                    </w:rPr>
                    <w:t xml:space="preserve"> </w:t>
                  </w:r>
                  <w:r>
                    <w:rPr>
                      <w:rFonts w:ascii="Courier New"/>
                      <w:color w:val="231F20"/>
                      <w:spacing w:val="-10"/>
                      <w:sz w:val="16"/>
                    </w:rPr>
                    <w:t>{</w:t>
                  </w:r>
                </w:p>
                <w:p w14:paraId="51513E15" w14:textId="77777777" w:rsidR="0015558A" w:rsidRDefault="00000000">
                  <w:pPr>
                    <w:spacing w:before="19"/>
                    <w:ind w:left="439"/>
                    <w:rPr>
                      <w:rFonts w:ascii="Courier New"/>
                      <w:sz w:val="16"/>
                    </w:rPr>
                  </w:pPr>
                  <w:r>
                    <w:rPr>
                      <w:rFonts w:ascii="Courier New"/>
                      <w:b/>
                      <w:color w:val="71A087"/>
                      <w:sz w:val="16"/>
                    </w:rPr>
                    <w:t>new</w:t>
                  </w:r>
                  <w:r>
                    <w:rPr>
                      <w:rFonts w:ascii="Courier New"/>
                      <w:b/>
                      <w:color w:val="71A087"/>
                      <w:spacing w:val="-4"/>
                      <w:sz w:val="16"/>
                    </w:rPr>
                    <w:t xml:space="preserve"> </w:t>
                  </w:r>
                  <w:r>
                    <w:rPr>
                      <w:rFonts w:ascii="Courier New"/>
                      <w:color w:val="231F20"/>
                      <w:spacing w:val="-2"/>
                      <w:sz w:val="16"/>
                    </w:rPr>
                    <w:t>Test();</w:t>
                  </w:r>
                </w:p>
                <w:p w14:paraId="34C784DF" w14:textId="77777777" w:rsidR="0015558A" w:rsidRDefault="00000000">
                  <w:pPr>
                    <w:spacing w:before="19"/>
                    <w:ind w:left="247"/>
                    <w:rPr>
                      <w:rFonts w:ascii="Courier New"/>
                      <w:sz w:val="16"/>
                    </w:rPr>
                  </w:pPr>
                  <w:r>
                    <w:rPr>
                      <w:rFonts w:ascii="Courier New"/>
                      <w:color w:val="231F20"/>
                      <w:w w:val="99"/>
                      <w:sz w:val="16"/>
                    </w:rPr>
                    <w:t>}</w:t>
                  </w:r>
                </w:p>
                <w:p w14:paraId="65411F4C" w14:textId="77777777" w:rsidR="0015558A" w:rsidRDefault="0015558A">
                  <w:pPr>
                    <w:pStyle w:val="BodyText"/>
                    <w:spacing w:before="3"/>
                    <w:rPr>
                      <w:rFonts w:ascii="Courier New"/>
                      <w:sz w:val="19"/>
                    </w:rPr>
                  </w:pPr>
                </w:p>
                <w:p w14:paraId="0E5AA0F8" w14:textId="77777777" w:rsidR="0015558A" w:rsidRDefault="00000000">
                  <w:pPr>
                    <w:ind w:left="247"/>
                    <w:rPr>
                      <w:rFonts w:ascii="Courier New"/>
                      <w:sz w:val="16"/>
                    </w:rPr>
                  </w:pPr>
                  <w:r>
                    <w:rPr>
                      <w:rFonts w:ascii="Courier New"/>
                      <w:b/>
                      <w:color w:val="71A087"/>
                      <w:sz w:val="16"/>
                    </w:rPr>
                    <w:t>public</w:t>
                  </w:r>
                  <w:r>
                    <w:rPr>
                      <w:rFonts w:ascii="Courier New"/>
                      <w:b/>
                      <w:color w:val="71A087"/>
                      <w:spacing w:val="-7"/>
                      <w:sz w:val="16"/>
                    </w:rPr>
                    <w:t xml:space="preserve"> </w:t>
                  </w:r>
                  <w:r>
                    <w:rPr>
                      <w:rFonts w:ascii="Courier New"/>
                      <w:color w:val="231F20"/>
                      <w:sz w:val="16"/>
                    </w:rPr>
                    <w:t>Test()</w:t>
                  </w:r>
                  <w:r>
                    <w:rPr>
                      <w:rFonts w:ascii="Courier New"/>
                      <w:color w:val="231F20"/>
                      <w:spacing w:val="-7"/>
                      <w:sz w:val="16"/>
                    </w:rPr>
                    <w:t xml:space="preserve"> </w:t>
                  </w:r>
                  <w:r>
                    <w:rPr>
                      <w:rFonts w:ascii="Courier New"/>
                      <w:color w:val="231F20"/>
                      <w:spacing w:val="-10"/>
                      <w:sz w:val="16"/>
                    </w:rPr>
                    <w:t>{</w:t>
                  </w:r>
                </w:p>
                <w:p w14:paraId="45DE1552" w14:textId="77777777" w:rsidR="0015558A" w:rsidRDefault="00000000">
                  <w:pPr>
                    <w:spacing w:before="19" w:line="264" w:lineRule="auto"/>
                    <w:ind w:left="439" w:right="591"/>
                    <w:rPr>
                      <w:rFonts w:ascii="Courier New"/>
                      <w:sz w:val="16"/>
                    </w:rPr>
                  </w:pPr>
                  <w:r>
                    <w:rPr>
                      <w:rFonts w:ascii="Courier New"/>
                      <w:color w:val="231F20"/>
                      <w:sz w:val="16"/>
                    </w:rPr>
                    <w:t>Thread</w:t>
                  </w:r>
                  <w:r>
                    <w:rPr>
                      <w:rFonts w:ascii="Courier New"/>
                      <w:color w:val="231F20"/>
                      <w:spacing w:val="-10"/>
                      <w:sz w:val="16"/>
                    </w:rPr>
                    <w:t xml:space="preserve"> </w:t>
                  </w:r>
                  <w:r>
                    <w:rPr>
                      <w:rFonts w:ascii="Courier New"/>
                      <w:color w:val="231F20"/>
                      <w:sz w:val="16"/>
                    </w:rPr>
                    <w:t>t</w:t>
                  </w:r>
                  <w:r>
                    <w:rPr>
                      <w:rFonts w:ascii="Courier New"/>
                      <w:color w:val="231F20"/>
                      <w:spacing w:val="-10"/>
                      <w:sz w:val="16"/>
                    </w:rPr>
                    <w:t xml:space="preserve"> </w:t>
                  </w:r>
                  <w:r>
                    <w:rPr>
                      <w:rFonts w:ascii="Courier New"/>
                      <w:color w:val="231F20"/>
                      <w:sz w:val="16"/>
                    </w:rPr>
                    <w:t>=</w:t>
                  </w:r>
                  <w:r>
                    <w:rPr>
                      <w:rFonts w:ascii="Courier New"/>
                      <w:color w:val="231F20"/>
                      <w:spacing w:val="-10"/>
                      <w:sz w:val="16"/>
                    </w:rPr>
                    <w:t xml:space="preserve"> </w:t>
                  </w:r>
                  <w:r>
                    <w:rPr>
                      <w:rFonts w:ascii="Courier New"/>
                      <w:b/>
                      <w:color w:val="71A087"/>
                      <w:sz w:val="16"/>
                    </w:rPr>
                    <w:t>new</w:t>
                  </w:r>
                  <w:r>
                    <w:rPr>
                      <w:rFonts w:ascii="Courier New"/>
                      <w:b/>
                      <w:color w:val="71A087"/>
                      <w:spacing w:val="-10"/>
                      <w:sz w:val="16"/>
                    </w:rPr>
                    <w:t xml:space="preserve"> </w:t>
                  </w:r>
                  <w:r>
                    <w:rPr>
                      <w:rFonts w:ascii="Courier New"/>
                      <w:color w:val="231F20"/>
                      <w:sz w:val="16"/>
                    </w:rPr>
                    <w:t>Thread(</w:t>
                  </w:r>
                  <w:r>
                    <w:rPr>
                      <w:rFonts w:ascii="Courier New"/>
                      <w:b/>
                      <w:color w:val="71A087"/>
                      <w:sz w:val="16"/>
                    </w:rPr>
                    <w:t>this</w:t>
                  </w:r>
                  <w:r>
                    <w:rPr>
                      <w:rFonts w:ascii="Courier New"/>
                      <w:color w:val="231F20"/>
                      <w:sz w:val="16"/>
                    </w:rPr>
                    <w:t xml:space="preserve">); </w:t>
                  </w:r>
                  <w:r>
                    <w:rPr>
                      <w:rFonts w:ascii="Courier New"/>
                      <w:color w:val="231F20"/>
                      <w:spacing w:val="-2"/>
                      <w:sz w:val="16"/>
                      <w:shd w:val="clear" w:color="auto" w:fill="DDE5DF"/>
                    </w:rPr>
                    <w:t>t.start();</w:t>
                  </w:r>
                </w:p>
                <w:p w14:paraId="73E4D2B6" w14:textId="77777777" w:rsidR="0015558A" w:rsidRDefault="00000000">
                  <w:pPr>
                    <w:spacing w:before="1"/>
                    <w:ind w:left="439"/>
                    <w:rPr>
                      <w:rFonts w:ascii="Courier New"/>
                      <w:sz w:val="16"/>
                    </w:rPr>
                  </w:pPr>
                  <w:r>
                    <w:rPr>
                      <w:rFonts w:ascii="Courier New"/>
                      <w:color w:val="231F20"/>
                      <w:spacing w:val="-2"/>
                      <w:sz w:val="16"/>
                      <w:shd w:val="clear" w:color="auto" w:fill="DDE5DF"/>
                    </w:rPr>
                    <w:t>t.start();</w:t>
                  </w:r>
                </w:p>
                <w:p w14:paraId="2C748DD9" w14:textId="77777777" w:rsidR="0015558A" w:rsidRDefault="00000000">
                  <w:pPr>
                    <w:spacing w:before="19"/>
                    <w:ind w:left="247"/>
                    <w:rPr>
                      <w:rFonts w:ascii="Courier New"/>
                      <w:sz w:val="16"/>
                    </w:rPr>
                  </w:pPr>
                  <w:r>
                    <w:rPr>
                      <w:rFonts w:ascii="Courier New"/>
                      <w:color w:val="231F20"/>
                      <w:w w:val="99"/>
                      <w:sz w:val="16"/>
                    </w:rPr>
                    <w:t>}</w:t>
                  </w:r>
                </w:p>
                <w:p w14:paraId="0E728FE2" w14:textId="77777777" w:rsidR="0015558A" w:rsidRDefault="0015558A">
                  <w:pPr>
                    <w:pStyle w:val="BodyText"/>
                    <w:spacing w:before="3"/>
                    <w:rPr>
                      <w:rFonts w:ascii="Courier New"/>
                      <w:sz w:val="19"/>
                    </w:rPr>
                  </w:pPr>
                </w:p>
                <w:p w14:paraId="5C06809B" w14:textId="77777777" w:rsidR="0015558A" w:rsidRDefault="00000000">
                  <w:pPr>
                    <w:spacing w:before="1" w:line="264" w:lineRule="auto"/>
                    <w:ind w:left="439" w:right="591" w:hanging="192"/>
                    <w:rPr>
                      <w:rFonts w:ascii="Courier New"/>
                      <w:sz w:val="16"/>
                    </w:rPr>
                  </w:pPr>
                  <w:r>
                    <w:rPr>
                      <w:rFonts w:ascii="Courier New"/>
                      <w:b/>
                      <w:color w:val="71A087"/>
                      <w:sz w:val="16"/>
                    </w:rPr>
                    <w:t xml:space="preserve">public void </w:t>
                  </w:r>
                  <w:r>
                    <w:rPr>
                      <w:rFonts w:ascii="Courier New"/>
                      <w:color w:val="231F20"/>
                      <w:sz w:val="16"/>
                    </w:rPr>
                    <w:t xml:space="preserve">run() { </w:t>
                  </w:r>
                  <w:r>
                    <w:rPr>
                      <w:rFonts w:ascii="Courier New"/>
                      <w:color w:val="231F20"/>
                      <w:spacing w:val="-2"/>
                      <w:sz w:val="16"/>
                    </w:rPr>
                    <w:t>System.out.println(</w:t>
                  </w:r>
                  <w:r>
                    <w:rPr>
                      <w:rFonts w:ascii="Courier New"/>
                      <w:b/>
                      <w:color w:val="71A087"/>
                      <w:spacing w:val="-2"/>
                      <w:sz w:val="16"/>
                    </w:rPr>
                    <w:t>"test"</w:t>
                  </w:r>
                  <w:r>
                    <w:rPr>
                      <w:rFonts w:ascii="Courier New"/>
                      <w:color w:val="231F20"/>
                      <w:spacing w:val="-2"/>
                      <w:sz w:val="16"/>
                    </w:rPr>
                    <w:t>);</w:t>
                  </w:r>
                </w:p>
                <w:p w14:paraId="00809A4C" w14:textId="77777777" w:rsidR="0015558A" w:rsidRDefault="00000000">
                  <w:pPr>
                    <w:spacing w:before="1"/>
                    <w:ind w:left="247"/>
                    <w:rPr>
                      <w:rFonts w:ascii="Courier New"/>
                      <w:sz w:val="16"/>
                    </w:rPr>
                  </w:pPr>
                  <w:r>
                    <w:rPr>
                      <w:rFonts w:ascii="Courier New"/>
                      <w:color w:val="231F20"/>
                      <w:w w:val="99"/>
                      <w:sz w:val="16"/>
                    </w:rPr>
                    <w:t>}</w:t>
                  </w:r>
                </w:p>
                <w:p w14:paraId="60ABFCDF" w14:textId="77777777" w:rsidR="0015558A" w:rsidRDefault="00000000">
                  <w:pPr>
                    <w:spacing w:before="19"/>
                    <w:ind w:left="55"/>
                    <w:rPr>
                      <w:rFonts w:ascii="Courier New"/>
                      <w:sz w:val="16"/>
                    </w:rPr>
                  </w:pPr>
                  <w:r>
                    <w:rPr>
                      <w:rFonts w:ascii="Courier New"/>
                      <w:color w:val="231F20"/>
                      <w:w w:val="99"/>
                      <w:sz w:val="16"/>
                    </w:rPr>
                    <w:t>}</w:t>
                  </w:r>
                </w:p>
              </w:txbxContent>
            </v:textbox>
            <w10:wrap type="topAndBottom" anchorx="page"/>
          </v:shape>
        </w:pict>
      </w:r>
    </w:p>
    <w:p w14:paraId="78DADE02" w14:textId="77777777" w:rsidR="0015558A" w:rsidRDefault="00000000">
      <w:pPr>
        <w:tabs>
          <w:tab w:val="left" w:pos="7490"/>
        </w:tabs>
        <w:spacing w:before="53"/>
        <w:ind w:left="2716"/>
        <w:rPr>
          <w:sz w:val="16"/>
        </w:rPr>
      </w:pPr>
      <w:r>
        <w:rPr>
          <w:color w:val="231F20"/>
          <w:spacing w:val="-5"/>
          <w:sz w:val="16"/>
        </w:rPr>
        <w:t>(a)</w:t>
      </w:r>
      <w:r>
        <w:rPr>
          <w:color w:val="231F20"/>
          <w:sz w:val="16"/>
        </w:rPr>
        <w:tab/>
      </w:r>
      <w:r>
        <w:rPr>
          <w:color w:val="231F20"/>
          <w:spacing w:val="-5"/>
          <w:sz w:val="16"/>
        </w:rPr>
        <w:t>(b)</w:t>
      </w:r>
    </w:p>
    <w:p w14:paraId="7F83EDD5" w14:textId="77777777" w:rsidR="0015558A" w:rsidRDefault="0015558A">
      <w:pPr>
        <w:rPr>
          <w:sz w:val="16"/>
        </w:rPr>
        <w:sectPr w:rsidR="0015558A">
          <w:type w:val="continuous"/>
          <w:pgSz w:w="13080" w:h="15960"/>
          <w:pgMar w:top="300" w:right="1100" w:bottom="300" w:left="1340" w:header="0" w:footer="583" w:gutter="0"/>
          <w:cols w:space="720"/>
        </w:sectPr>
      </w:pPr>
    </w:p>
    <w:p w14:paraId="0347EF02" w14:textId="77777777" w:rsidR="0015558A" w:rsidRDefault="0015558A">
      <w:pPr>
        <w:pStyle w:val="BodyText"/>
      </w:pPr>
    </w:p>
    <w:p w14:paraId="79A8BF1E" w14:textId="77777777" w:rsidR="0015558A" w:rsidRDefault="00000000">
      <w:pPr>
        <w:pStyle w:val="Heading2"/>
        <w:tabs>
          <w:tab w:val="left" w:pos="2145"/>
        </w:tabs>
      </w:pPr>
      <w:r>
        <w:rPr>
          <w:b/>
          <w:color w:val="71A087"/>
          <w:spacing w:val="-2"/>
          <w:w w:val="95"/>
        </w:rPr>
        <w:t>32-6</w:t>
      </w:r>
      <w:r>
        <w:rPr>
          <w:b/>
          <w:color w:val="71A087"/>
          <w:spacing w:val="50"/>
        </w:rPr>
        <w:t xml:space="preserve"> </w:t>
      </w:r>
      <w:r>
        <w:rPr>
          <w:color w:val="71A087"/>
          <w:spacing w:val="-2"/>
          <w:w w:val="95"/>
        </w:rPr>
        <w:t>Chapter</w:t>
      </w:r>
      <w:r>
        <w:rPr>
          <w:color w:val="71A087"/>
          <w:spacing w:val="-12"/>
          <w:w w:val="95"/>
        </w:rPr>
        <w:t xml:space="preserve"> </w:t>
      </w:r>
      <w:r>
        <w:rPr>
          <w:color w:val="71A087"/>
          <w:spacing w:val="-5"/>
          <w:w w:val="95"/>
        </w:rPr>
        <w:t>32</w:t>
      </w:r>
      <w:r>
        <w:rPr>
          <w:color w:val="71A087"/>
        </w:rPr>
        <w:tab/>
      </w:r>
      <w:r>
        <w:rPr>
          <w:color w:val="71A087"/>
          <w:w w:val="90"/>
        </w:rPr>
        <w:t>Multithreading</w:t>
      </w:r>
      <w:r>
        <w:rPr>
          <w:color w:val="71A087"/>
          <w:spacing w:val="12"/>
        </w:rPr>
        <w:t xml:space="preserve"> </w:t>
      </w:r>
      <w:r>
        <w:rPr>
          <w:color w:val="71A087"/>
          <w:w w:val="90"/>
        </w:rPr>
        <w:t>and</w:t>
      </w:r>
      <w:r>
        <w:rPr>
          <w:color w:val="71A087"/>
          <w:spacing w:val="13"/>
        </w:rPr>
        <w:t xml:space="preserve"> </w:t>
      </w:r>
      <w:r>
        <w:rPr>
          <w:color w:val="71A087"/>
          <w:w w:val="90"/>
        </w:rPr>
        <w:t>Parallel</w:t>
      </w:r>
      <w:r>
        <w:rPr>
          <w:color w:val="71A087"/>
          <w:spacing w:val="13"/>
        </w:rPr>
        <w:t xml:space="preserve"> </w:t>
      </w:r>
      <w:r>
        <w:rPr>
          <w:color w:val="71A087"/>
          <w:spacing w:val="-2"/>
          <w:w w:val="90"/>
        </w:rPr>
        <w:t>Programming</w:t>
      </w:r>
    </w:p>
    <w:p w14:paraId="59B8E639" w14:textId="77777777" w:rsidR="0015558A" w:rsidRDefault="00984DD8">
      <w:pPr>
        <w:pStyle w:val="ListParagraph"/>
        <w:numPr>
          <w:ilvl w:val="1"/>
          <w:numId w:val="98"/>
        </w:numPr>
        <w:tabs>
          <w:tab w:val="left" w:pos="3193"/>
        </w:tabs>
        <w:spacing w:before="222"/>
        <w:ind w:left="3192" w:hanging="753"/>
        <w:jc w:val="left"/>
        <w:rPr>
          <w:rFonts w:ascii="Gill Sans MT"/>
          <w:color w:val="71A087"/>
          <w:sz w:val="34"/>
        </w:rPr>
      </w:pPr>
      <w:r>
        <w:pict w14:anchorId="46589672">
          <v:group id="docshapegroup94" o:spid="_x0000_s2638" alt="" style="position:absolute;left:0;text-align:left;margin-left:142.4pt;margin-top:15.55pt;width:34.6pt;height:37.9pt;z-index:15743488;mso-position-horizontal-relative:page" coordorigin="2848,311" coordsize="692,758">
            <v:shape id="docshape95" o:spid="_x0000_s2639" alt="" style="position:absolute;left:2848;top:311;width:692;height:655" coordorigin="2848,311" coordsize="692,655" o:spt="100" adj="0,,0" path="m3281,678r-132,l3433,962r10,4l3453,966r18,-5l3487,950r11,-16l3503,916r,-10l3498,896r-97,-98l3440,758r-79,l3281,678xm3404,619r-3,l3389,625r-16,14l3359,655r-6,11l3360,678r14,15l3390,709r11,10l3361,758r79,l3450,769r16,16l3481,800r12,6l3504,800r16,-14l3534,770r6,-12l3522,734r-41,-42l3410,623r-2,-2l3404,619xm3118,311r-67,11l2988,351r-56,44l2888,451r-29,63l2848,581r11,61l2890,690r48,31l2999,732r41,-4l3079,717r36,-17l3149,678r132,l3256,653r-250,l2975,647r-25,-17l2933,605r-6,-31l2933,544r17,-26l2975,502r31,-7l3036,495r-1,-3l3032,481r,-12l3038,438r17,-25l3081,396r30,-6l3251,390r-24,-37l3179,322r-61,-11xm3077,540r5,11l3085,562r,12l3079,605r-17,25l3037,647r-31,6l3256,653r-41,-41l3237,578r14,-30l3099,548r-11,-3l3077,540xm3251,390r-140,l3142,396r25,17l3184,438r6,31l3184,500r-17,25l3142,542r-31,6l3251,548r3,-6l3265,503r4,-41l3258,401r-7,-11xm3036,495r-18,l3029,498r11,5l3036,495xe" fillcolor="#231f20" stroked="f">
              <v:stroke joinstyle="round"/>
              <v:formulas/>
              <v:path arrowok="t" o:connecttype="segments"/>
            </v:shape>
            <v:shape id="docshape96" o:spid="_x0000_s2640" type="#_x0000_t202" alt="" style="position:absolute;left:2848;top:311;width:692;height:758;mso-wrap-style:square;v-text-anchor:top" filled="f" stroked="f">
              <v:textbox inset="0,0,0,0">
                <w:txbxContent>
                  <w:p w14:paraId="3E318C6F" w14:textId="77777777" w:rsidR="0015558A" w:rsidRDefault="0015558A">
                    <w:pPr>
                      <w:rPr>
                        <w:sz w:val="20"/>
                      </w:rPr>
                    </w:pPr>
                  </w:p>
                  <w:p w14:paraId="0DE55432" w14:textId="77777777" w:rsidR="0015558A" w:rsidRDefault="0015558A">
                    <w:pPr>
                      <w:spacing w:before="5"/>
                      <w:rPr>
                        <w:sz w:val="16"/>
                      </w:rPr>
                    </w:pPr>
                  </w:p>
                  <w:p w14:paraId="31DBBBC9" w14:textId="77777777" w:rsidR="0015558A"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anchorx="page"/>
          </v:group>
        </w:pict>
      </w:r>
      <w:r w:rsidR="00C213A0">
        <w:rPr>
          <w:rFonts w:ascii="Gill Sans MT"/>
          <w:color w:val="71A087"/>
          <w:spacing w:val="-4"/>
          <w:sz w:val="34"/>
        </w:rPr>
        <w:t>The</w:t>
      </w:r>
      <w:r w:rsidR="00C213A0">
        <w:rPr>
          <w:rFonts w:ascii="Gill Sans MT"/>
          <w:color w:val="71A087"/>
          <w:spacing w:val="-17"/>
          <w:sz w:val="34"/>
        </w:rPr>
        <w:t xml:space="preserve"> </w:t>
      </w:r>
      <w:r w:rsidR="00C213A0">
        <w:rPr>
          <w:b/>
          <w:color w:val="71A087"/>
          <w:spacing w:val="-4"/>
          <w:sz w:val="28"/>
        </w:rPr>
        <w:t>Thread</w:t>
      </w:r>
      <w:r w:rsidR="00C213A0">
        <w:rPr>
          <w:b/>
          <w:color w:val="71A087"/>
          <w:spacing w:val="-84"/>
          <w:sz w:val="28"/>
        </w:rPr>
        <w:t xml:space="preserve"> </w:t>
      </w:r>
      <w:r w:rsidR="00C213A0">
        <w:rPr>
          <w:rFonts w:ascii="Gill Sans MT"/>
          <w:color w:val="71A087"/>
          <w:spacing w:val="-4"/>
          <w:sz w:val="34"/>
        </w:rPr>
        <w:t>Class</w:t>
      </w:r>
    </w:p>
    <w:p w14:paraId="25650116" w14:textId="77777777" w:rsidR="0015558A" w:rsidRDefault="00000000">
      <w:pPr>
        <w:spacing w:before="29"/>
        <w:ind w:left="2439" w:right="1051"/>
        <w:rPr>
          <w:i/>
          <w:sz w:val="20"/>
        </w:rPr>
      </w:pPr>
      <w:r>
        <w:rPr>
          <w:i/>
          <w:color w:val="71A087"/>
          <w:sz w:val="20"/>
        </w:rPr>
        <w:t>The</w:t>
      </w:r>
      <w:r>
        <w:rPr>
          <w:i/>
          <w:color w:val="71A087"/>
          <w:spacing w:val="-6"/>
          <w:sz w:val="20"/>
        </w:rPr>
        <w:t xml:space="preserve"> </w:t>
      </w:r>
      <w:r>
        <w:rPr>
          <w:rFonts w:ascii="Courier New"/>
          <w:b/>
          <w:color w:val="71A087"/>
          <w:sz w:val="18"/>
        </w:rPr>
        <w:t>Thread</w:t>
      </w:r>
      <w:r>
        <w:rPr>
          <w:rFonts w:ascii="Courier New"/>
          <w:b/>
          <w:color w:val="71A087"/>
          <w:spacing w:val="-59"/>
          <w:sz w:val="18"/>
        </w:rPr>
        <w:t xml:space="preserve"> </w:t>
      </w:r>
      <w:r>
        <w:rPr>
          <w:i/>
          <w:color w:val="71A087"/>
          <w:sz w:val="20"/>
        </w:rPr>
        <w:t>class</w:t>
      </w:r>
      <w:r>
        <w:rPr>
          <w:i/>
          <w:color w:val="71A087"/>
          <w:spacing w:val="-3"/>
          <w:sz w:val="20"/>
        </w:rPr>
        <w:t xml:space="preserve"> </w:t>
      </w:r>
      <w:r>
        <w:rPr>
          <w:i/>
          <w:color w:val="71A087"/>
          <w:sz w:val="20"/>
        </w:rPr>
        <w:t>contains</w:t>
      </w:r>
      <w:r>
        <w:rPr>
          <w:i/>
          <w:color w:val="71A087"/>
          <w:spacing w:val="-4"/>
          <w:sz w:val="20"/>
        </w:rPr>
        <w:t xml:space="preserve"> </w:t>
      </w:r>
      <w:r>
        <w:rPr>
          <w:i/>
          <w:color w:val="71A087"/>
          <w:sz w:val="20"/>
        </w:rPr>
        <w:t>the</w:t>
      </w:r>
      <w:r>
        <w:rPr>
          <w:i/>
          <w:color w:val="71A087"/>
          <w:spacing w:val="-3"/>
          <w:sz w:val="20"/>
        </w:rPr>
        <w:t xml:space="preserve"> </w:t>
      </w:r>
      <w:r>
        <w:rPr>
          <w:i/>
          <w:color w:val="71A087"/>
          <w:sz w:val="20"/>
        </w:rPr>
        <w:t>constructors</w:t>
      </w:r>
      <w:r>
        <w:rPr>
          <w:i/>
          <w:color w:val="71A087"/>
          <w:spacing w:val="-4"/>
          <w:sz w:val="20"/>
        </w:rPr>
        <w:t xml:space="preserve"> </w:t>
      </w:r>
      <w:r>
        <w:rPr>
          <w:i/>
          <w:color w:val="71A087"/>
          <w:sz w:val="20"/>
        </w:rPr>
        <w:t>for</w:t>
      </w:r>
      <w:r>
        <w:rPr>
          <w:i/>
          <w:color w:val="71A087"/>
          <w:spacing w:val="-3"/>
          <w:sz w:val="20"/>
        </w:rPr>
        <w:t xml:space="preserve"> </w:t>
      </w:r>
      <w:r>
        <w:rPr>
          <w:i/>
          <w:color w:val="71A087"/>
          <w:sz w:val="20"/>
        </w:rPr>
        <w:t>creating</w:t>
      </w:r>
      <w:r>
        <w:rPr>
          <w:i/>
          <w:color w:val="71A087"/>
          <w:spacing w:val="-4"/>
          <w:sz w:val="20"/>
        </w:rPr>
        <w:t xml:space="preserve"> </w:t>
      </w:r>
      <w:r>
        <w:rPr>
          <w:i/>
          <w:color w:val="71A087"/>
          <w:sz w:val="20"/>
        </w:rPr>
        <w:t>threads</w:t>
      </w:r>
      <w:r>
        <w:rPr>
          <w:i/>
          <w:color w:val="71A087"/>
          <w:spacing w:val="-3"/>
          <w:sz w:val="20"/>
        </w:rPr>
        <w:t xml:space="preserve"> </w:t>
      </w:r>
      <w:r>
        <w:rPr>
          <w:i/>
          <w:color w:val="71A087"/>
          <w:sz w:val="20"/>
        </w:rPr>
        <w:t>for</w:t>
      </w:r>
      <w:r>
        <w:rPr>
          <w:i/>
          <w:color w:val="71A087"/>
          <w:spacing w:val="-4"/>
          <w:sz w:val="20"/>
        </w:rPr>
        <w:t xml:space="preserve"> </w:t>
      </w:r>
      <w:r>
        <w:rPr>
          <w:i/>
          <w:color w:val="71A087"/>
          <w:sz w:val="20"/>
        </w:rPr>
        <w:t>tasks</w:t>
      </w:r>
      <w:r>
        <w:rPr>
          <w:i/>
          <w:color w:val="71A087"/>
          <w:spacing w:val="-3"/>
          <w:sz w:val="20"/>
        </w:rPr>
        <w:t xml:space="preserve"> </w:t>
      </w:r>
      <w:r>
        <w:rPr>
          <w:i/>
          <w:color w:val="71A087"/>
          <w:sz w:val="20"/>
        </w:rPr>
        <w:t>and</w:t>
      </w:r>
      <w:r>
        <w:rPr>
          <w:i/>
          <w:color w:val="71A087"/>
          <w:spacing w:val="-4"/>
          <w:sz w:val="20"/>
        </w:rPr>
        <w:t xml:space="preserve"> </w:t>
      </w:r>
      <w:r>
        <w:rPr>
          <w:i/>
          <w:color w:val="71A087"/>
          <w:sz w:val="20"/>
        </w:rPr>
        <w:t>the methods for controlling threads.</w:t>
      </w:r>
    </w:p>
    <w:p w14:paraId="2EE75D72" w14:textId="77777777" w:rsidR="0015558A" w:rsidRDefault="00000000">
      <w:pPr>
        <w:pStyle w:val="BodyText"/>
        <w:spacing w:before="129"/>
        <w:ind w:left="2439"/>
      </w:pPr>
      <w:r>
        <w:rPr>
          <w:color w:val="231F20"/>
        </w:rPr>
        <w:t>Figure</w:t>
      </w:r>
      <w:r>
        <w:rPr>
          <w:color w:val="231F20"/>
          <w:spacing w:val="-3"/>
        </w:rPr>
        <w:t xml:space="preserve"> </w:t>
      </w:r>
      <w:r>
        <w:rPr>
          <w:color w:val="231F20"/>
        </w:rPr>
        <w:t>32.4</w:t>
      </w:r>
      <w:r>
        <w:rPr>
          <w:color w:val="231F20"/>
          <w:spacing w:val="-1"/>
        </w:rPr>
        <w:t xml:space="preserve"> </w:t>
      </w:r>
      <w:r>
        <w:rPr>
          <w:color w:val="231F20"/>
        </w:rPr>
        <w:t>shows</w:t>
      </w:r>
      <w:r>
        <w:rPr>
          <w:color w:val="231F20"/>
          <w:spacing w:val="-2"/>
        </w:rPr>
        <w:t xml:space="preserve"> </w:t>
      </w:r>
      <w:r>
        <w:rPr>
          <w:color w:val="231F20"/>
        </w:rPr>
        <w:t>the</w:t>
      </w:r>
      <w:r>
        <w:rPr>
          <w:color w:val="231F20"/>
          <w:spacing w:val="-1"/>
        </w:rPr>
        <w:t xml:space="preserve"> </w:t>
      </w:r>
      <w:r>
        <w:rPr>
          <w:color w:val="231F20"/>
        </w:rPr>
        <w:t>class</w:t>
      </w:r>
      <w:r>
        <w:rPr>
          <w:color w:val="231F20"/>
          <w:spacing w:val="-1"/>
        </w:rPr>
        <w:t xml:space="preserve"> </w:t>
      </w:r>
      <w:r>
        <w:rPr>
          <w:color w:val="231F20"/>
        </w:rPr>
        <w:t>diagram</w:t>
      </w:r>
      <w:r>
        <w:rPr>
          <w:color w:val="231F20"/>
          <w:spacing w:val="-1"/>
        </w:rPr>
        <w:t xml:space="preserve"> </w:t>
      </w:r>
      <w:r>
        <w:rPr>
          <w:color w:val="231F20"/>
        </w:rPr>
        <w:t>for</w:t>
      </w:r>
      <w:r>
        <w:rPr>
          <w:color w:val="231F20"/>
          <w:spacing w:val="-2"/>
        </w:rPr>
        <w:t xml:space="preserve"> </w:t>
      </w:r>
      <w:r>
        <w:rPr>
          <w:color w:val="231F20"/>
        </w:rPr>
        <w:t>the</w:t>
      </w:r>
      <w:r>
        <w:rPr>
          <w:color w:val="231F20"/>
          <w:spacing w:val="-2"/>
        </w:rPr>
        <w:t xml:space="preserve"> </w:t>
      </w:r>
      <w:r>
        <w:rPr>
          <w:rFonts w:ascii="Courier New"/>
          <w:b/>
          <w:color w:val="71A087"/>
          <w:sz w:val="18"/>
        </w:rPr>
        <w:t>Thread</w:t>
      </w:r>
      <w:r>
        <w:rPr>
          <w:rFonts w:ascii="Courier New"/>
          <w:b/>
          <w:color w:val="71A087"/>
          <w:spacing w:val="-59"/>
          <w:sz w:val="18"/>
        </w:rPr>
        <w:t xml:space="preserve"> </w:t>
      </w:r>
      <w:r>
        <w:rPr>
          <w:color w:val="231F20"/>
          <w:spacing w:val="-2"/>
        </w:rPr>
        <w:t>class.</w:t>
      </w:r>
    </w:p>
    <w:p w14:paraId="7CF89795" w14:textId="77777777" w:rsidR="0015558A" w:rsidRDefault="0015558A">
      <w:pPr>
        <w:pStyle w:val="BodyText"/>
      </w:pPr>
    </w:p>
    <w:p w14:paraId="67DC1FAB" w14:textId="77777777" w:rsidR="0015558A" w:rsidRDefault="00984DD8">
      <w:pPr>
        <w:pStyle w:val="BodyText"/>
        <w:spacing w:before="2"/>
        <w:rPr>
          <w:sz w:val="29"/>
        </w:rPr>
      </w:pPr>
      <w:r>
        <w:pict w14:anchorId="4F9072B9">
          <v:group id="docshapegroup97" o:spid="_x0000_s2625" alt="" style="position:absolute;margin-left:107.3pt;margin-top:18pt;width:421.4pt;height:186.2pt;z-index:-15714816;mso-wrap-distance-left:0;mso-wrap-distance-right:0;mso-position-horizontal-relative:page" coordorigin="2146,360" coordsize="8428,3724">
            <v:shape id="docshape98" o:spid="_x0000_s2626" alt="" style="position:absolute;left:2146;top:1298;width:8428;height:2786" coordorigin="2146,1299" coordsize="8428,2786" o:spt="100" adj="0,,0" path="m4920,1328r-30,-29l4890,4054r-2744,l2176,4084r2744,l4920,1328xm10574,1722r-30,-30l10544,4054r-5384,l5190,4084r5384,l10574,1722xe" fillcolor="#71a087" stroked="f">
              <v:stroke joinstyle="round"/>
              <v:formulas/>
              <v:path arrowok="t" o:connecttype="segments"/>
            </v:shape>
            <v:shape id="docshape99" o:spid="_x0000_s2627" alt="" style="position:absolute;left:2146;top:360;width:2744;height:3694" coordorigin="2146,360" coordsize="2744,3694" o:spt="100" adj="0,,0" path="m4890,1692r-2744,l2146,4054r2744,l4890,1692xm4890,360r-2744,l2146,909r2744,l4890,360xe" fillcolor="#d6dfd8" stroked="f">
              <v:stroke joinstyle="round"/>
              <v:formulas/>
              <v:path arrowok="t" o:connecttype="segments"/>
            </v:shape>
            <v:shape id="docshape100" o:spid="_x0000_s2628" alt="" style="position:absolute;left:2146;top:360;width:2774;height:579" coordorigin="2146,361" coordsize="2774,579" path="m4890,361r,548l2146,909r30,30l4920,939r,-548l4890,361xe" fillcolor="#71a087" stroked="f">
              <v:path arrowok="t"/>
            </v:shape>
            <v:rect id="docshape101" o:spid="_x0000_s2629" alt="" style="position:absolute;left:5159;top:1691;width:5384;height:2362" stroked="f"/>
            <v:line id="_x0000_s2630" alt="" style="position:absolute" from="3513,1047" to="3513,1299" strokecolor="#231f20" strokeweight="1pt">
              <v:stroke dashstyle="3 1"/>
            </v:line>
            <v:shape id="docshape102" o:spid="_x0000_s2631" alt="" style="position:absolute;left:3377;top:939;width:272;height:108" coordorigin="3377,939" coordsize="272,108" path="m3513,939r-136,108l3649,1047,3513,939xe" filled="f" strokecolor="#231f20" strokeweight="1pt">
              <v:path arrowok="t"/>
            </v:shape>
            <v:line id="_x0000_s2632" alt="" style="position:absolute" from="2146,1692" to="4890,1692" strokecolor="#231f20" strokeweight=".5pt"/>
            <v:line id="_x0000_s2633" alt="" style="position:absolute" from="2266,3726" to="3621,3726" strokecolor="#231f20" strokeweight=".5pt"/>
            <v:shape id="docshape103" o:spid="_x0000_s2634" type="#_x0000_t202" alt="" style="position:absolute;left:2654;top:452;width:1748;height:366;mso-wrap-style:square;v-text-anchor:top" filled="f" stroked="f">
              <v:textbox inset="0,0,0,0">
                <w:txbxContent>
                  <w:p w14:paraId="3C5A29AD" w14:textId="77777777" w:rsidR="0015558A" w:rsidRDefault="00000000">
                    <w:pPr>
                      <w:spacing w:before="16" w:line="181" w:lineRule="exact"/>
                      <w:ind w:right="18"/>
                      <w:jc w:val="center"/>
                      <w:rPr>
                        <w:rFonts w:ascii="Courier New" w:hAnsi="Courier New"/>
                        <w:sz w:val="16"/>
                      </w:rPr>
                    </w:pPr>
                    <w:r>
                      <w:rPr>
                        <w:rFonts w:ascii="Courier New" w:hAnsi="Courier New"/>
                        <w:color w:val="231F20"/>
                        <w:spacing w:val="-2"/>
                        <w:sz w:val="16"/>
                      </w:rPr>
                      <w:t>«interface»</w:t>
                    </w:r>
                  </w:p>
                  <w:p w14:paraId="69FD986E" w14:textId="77777777" w:rsidR="0015558A" w:rsidRDefault="00000000">
                    <w:pPr>
                      <w:spacing w:line="169" w:lineRule="exact"/>
                      <w:ind w:right="18"/>
                      <w:jc w:val="center"/>
                      <w:rPr>
                        <w:rFonts w:ascii="Courier New"/>
                        <w:i/>
                        <w:sz w:val="16"/>
                      </w:rPr>
                    </w:pPr>
                    <w:r>
                      <w:rPr>
                        <w:rFonts w:ascii="Courier New"/>
                        <w:i/>
                        <w:color w:val="231F20"/>
                        <w:spacing w:val="-2"/>
                        <w:sz w:val="16"/>
                      </w:rPr>
                      <w:t>java.lang.Runnable</w:t>
                    </w:r>
                  </w:p>
                </w:txbxContent>
              </v:textbox>
            </v:shape>
            <v:shape id="docshape104" o:spid="_x0000_s2635" type="#_x0000_t202" alt="" style="position:absolute;left:2146;top:1696;width:2744;height:2357;mso-wrap-style:square;v-text-anchor:top" filled="f" stroked="f">
              <v:textbox inset="0,0,0,0">
                <w:txbxContent>
                  <w:p w14:paraId="2960FC2A" w14:textId="77777777" w:rsidR="0015558A" w:rsidRDefault="00000000">
                    <w:pPr>
                      <w:spacing w:before="89"/>
                      <w:ind w:left="120"/>
                      <w:rPr>
                        <w:rFonts w:ascii="Courier New"/>
                        <w:sz w:val="16"/>
                      </w:rPr>
                    </w:pPr>
                    <w:r>
                      <w:rPr>
                        <w:rFonts w:ascii="Courier New"/>
                        <w:color w:val="231F20"/>
                        <w:spacing w:val="-2"/>
                        <w:sz w:val="16"/>
                      </w:rPr>
                      <w:t>+Thread()</w:t>
                    </w:r>
                  </w:p>
                  <w:p w14:paraId="08B691EE" w14:textId="77777777" w:rsidR="0015558A" w:rsidRDefault="00000000">
                    <w:pPr>
                      <w:spacing w:before="68"/>
                      <w:ind w:left="120"/>
                      <w:rPr>
                        <w:rFonts w:ascii="Courier New"/>
                        <w:sz w:val="16"/>
                      </w:rPr>
                    </w:pPr>
                    <w:r>
                      <w:rPr>
                        <w:rFonts w:ascii="Courier New"/>
                        <w:color w:val="231F20"/>
                        <w:sz w:val="16"/>
                      </w:rPr>
                      <w:t>+Thread(task:</w:t>
                    </w:r>
                    <w:r>
                      <w:rPr>
                        <w:rFonts w:ascii="Courier New"/>
                        <w:color w:val="231F20"/>
                        <w:spacing w:val="-14"/>
                        <w:sz w:val="16"/>
                      </w:rPr>
                      <w:t xml:space="preserve"> </w:t>
                    </w:r>
                    <w:r>
                      <w:rPr>
                        <w:rFonts w:ascii="Courier New"/>
                        <w:color w:val="231F20"/>
                        <w:spacing w:val="-2"/>
                        <w:sz w:val="16"/>
                      </w:rPr>
                      <w:t>Runnable)</w:t>
                    </w:r>
                  </w:p>
                  <w:p w14:paraId="5F09138D" w14:textId="77777777" w:rsidR="0015558A" w:rsidRDefault="00000000">
                    <w:pPr>
                      <w:spacing w:before="69"/>
                      <w:ind w:left="120"/>
                      <w:rPr>
                        <w:rFonts w:ascii="Courier New"/>
                        <w:sz w:val="16"/>
                      </w:rPr>
                    </w:pPr>
                    <w:r>
                      <w:rPr>
                        <w:rFonts w:ascii="Courier New"/>
                        <w:color w:val="231F20"/>
                        <w:sz w:val="16"/>
                      </w:rPr>
                      <w:t>+start():</w:t>
                    </w:r>
                    <w:r>
                      <w:rPr>
                        <w:rFonts w:ascii="Courier New"/>
                        <w:color w:val="231F20"/>
                        <w:spacing w:val="-10"/>
                        <w:sz w:val="16"/>
                      </w:rPr>
                      <w:t xml:space="preserve"> </w:t>
                    </w:r>
                    <w:r>
                      <w:rPr>
                        <w:rFonts w:ascii="Courier New"/>
                        <w:color w:val="231F20"/>
                        <w:spacing w:val="-4"/>
                        <w:sz w:val="16"/>
                      </w:rPr>
                      <w:t>void</w:t>
                    </w:r>
                  </w:p>
                  <w:p w14:paraId="7A3FFBFC" w14:textId="77777777" w:rsidR="0015558A" w:rsidRDefault="00000000">
                    <w:pPr>
                      <w:spacing w:before="68"/>
                      <w:ind w:left="120"/>
                      <w:rPr>
                        <w:rFonts w:ascii="Courier New"/>
                        <w:sz w:val="16"/>
                      </w:rPr>
                    </w:pPr>
                    <w:r>
                      <w:rPr>
                        <w:rFonts w:ascii="Courier New"/>
                        <w:color w:val="231F20"/>
                        <w:sz w:val="16"/>
                      </w:rPr>
                      <w:t>+isAlive():</w:t>
                    </w:r>
                    <w:r>
                      <w:rPr>
                        <w:rFonts w:ascii="Courier New"/>
                        <w:color w:val="231F20"/>
                        <w:spacing w:val="-12"/>
                        <w:sz w:val="16"/>
                      </w:rPr>
                      <w:t xml:space="preserve"> </w:t>
                    </w:r>
                    <w:r>
                      <w:rPr>
                        <w:rFonts w:ascii="Courier New"/>
                        <w:color w:val="231F20"/>
                        <w:spacing w:val="-2"/>
                        <w:sz w:val="16"/>
                      </w:rPr>
                      <w:t>boolean</w:t>
                    </w:r>
                  </w:p>
                  <w:p w14:paraId="03B2E4BE" w14:textId="77777777" w:rsidR="0015558A" w:rsidRDefault="00000000">
                    <w:pPr>
                      <w:spacing w:before="68"/>
                      <w:ind w:left="120"/>
                      <w:rPr>
                        <w:rFonts w:ascii="Courier New"/>
                        <w:sz w:val="16"/>
                      </w:rPr>
                    </w:pPr>
                    <w:r>
                      <w:rPr>
                        <w:rFonts w:ascii="Courier New"/>
                        <w:color w:val="231F20"/>
                        <w:sz w:val="16"/>
                      </w:rPr>
                      <w:t>+setPriority(p:</w:t>
                    </w:r>
                    <w:r>
                      <w:rPr>
                        <w:rFonts w:ascii="Courier New"/>
                        <w:color w:val="231F20"/>
                        <w:spacing w:val="-11"/>
                        <w:sz w:val="16"/>
                      </w:rPr>
                      <w:t xml:space="preserve"> </w:t>
                    </w:r>
                    <w:r>
                      <w:rPr>
                        <w:rFonts w:ascii="Courier New"/>
                        <w:color w:val="231F20"/>
                        <w:sz w:val="16"/>
                      </w:rPr>
                      <w:t>int):</w:t>
                    </w:r>
                    <w:r>
                      <w:rPr>
                        <w:rFonts w:ascii="Courier New"/>
                        <w:color w:val="231F20"/>
                        <w:spacing w:val="-11"/>
                        <w:sz w:val="16"/>
                      </w:rPr>
                      <w:t xml:space="preserve"> </w:t>
                    </w:r>
                    <w:r>
                      <w:rPr>
                        <w:rFonts w:ascii="Courier New"/>
                        <w:color w:val="231F20"/>
                        <w:spacing w:val="-4"/>
                        <w:sz w:val="16"/>
                      </w:rPr>
                      <w:t>void</w:t>
                    </w:r>
                  </w:p>
                  <w:p w14:paraId="00FDF99C" w14:textId="77777777" w:rsidR="0015558A" w:rsidRDefault="00000000">
                    <w:pPr>
                      <w:spacing w:before="68"/>
                      <w:ind w:left="120"/>
                      <w:rPr>
                        <w:rFonts w:ascii="Courier New"/>
                        <w:sz w:val="16"/>
                      </w:rPr>
                    </w:pPr>
                    <w:r>
                      <w:rPr>
                        <w:rFonts w:ascii="Courier New"/>
                        <w:color w:val="231F20"/>
                        <w:sz w:val="16"/>
                      </w:rPr>
                      <w:t>+join():</w:t>
                    </w:r>
                    <w:r>
                      <w:rPr>
                        <w:rFonts w:ascii="Courier New"/>
                        <w:color w:val="231F20"/>
                        <w:spacing w:val="-9"/>
                        <w:sz w:val="16"/>
                      </w:rPr>
                      <w:t xml:space="preserve"> </w:t>
                    </w:r>
                    <w:r>
                      <w:rPr>
                        <w:rFonts w:ascii="Courier New"/>
                        <w:color w:val="231F20"/>
                        <w:spacing w:val="-4"/>
                        <w:sz w:val="16"/>
                      </w:rPr>
                      <w:t>void</w:t>
                    </w:r>
                  </w:p>
                  <w:p w14:paraId="2A5D8C12" w14:textId="77777777" w:rsidR="0015558A" w:rsidRDefault="00000000">
                    <w:pPr>
                      <w:spacing w:before="68"/>
                      <w:ind w:left="120"/>
                      <w:rPr>
                        <w:rFonts w:ascii="Courier New"/>
                        <w:sz w:val="16"/>
                      </w:rPr>
                    </w:pPr>
                    <w:r>
                      <w:rPr>
                        <w:rFonts w:ascii="Courier New"/>
                        <w:color w:val="231F20"/>
                        <w:sz w:val="16"/>
                        <w:u w:val="single" w:color="231F20"/>
                      </w:rPr>
                      <w:t>+sleep(millis:</w:t>
                    </w:r>
                    <w:r>
                      <w:rPr>
                        <w:rFonts w:ascii="Courier New"/>
                        <w:color w:val="231F20"/>
                        <w:spacing w:val="-11"/>
                        <w:sz w:val="16"/>
                        <w:u w:val="single" w:color="231F20"/>
                      </w:rPr>
                      <w:t xml:space="preserve"> </w:t>
                    </w:r>
                    <w:r>
                      <w:rPr>
                        <w:rFonts w:ascii="Courier New"/>
                        <w:color w:val="231F20"/>
                        <w:sz w:val="16"/>
                        <w:u w:val="single" w:color="231F20"/>
                      </w:rPr>
                      <w:t>long):</w:t>
                    </w:r>
                    <w:r>
                      <w:rPr>
                        <w:rFonts w:ascii="Courier New"/>
                        <w:color w:val="231F20"/>
                        <w:spacing w:val="-11"/>
                        <w:sz w:val="16"/>
                        <w:u w:val="single" w:color="231F20"/>
                      </w:rPr>
                      <w:t xml:space="preserve"> </w:t>
                    </w:r>
                    <w:r>
                      <w:rPr>
                        <w:rFonts w:ascii="Courier New"/>
                        <w:color w:val="231F20"/>
                        <w:spacing w:val="-4"/>
                        <w:sz w:val="16"/>
                        <w:u w:val="single" w:color="231F20"/>
                      </w:rPr>
                      <w:t>void</w:t>
                    </w:r>
                  </w:p>
                  <w:p w14:paraId="61D3636F" w14:textId="77777777" w:rsidR="0015558A" w:rsidRDefault="00000000">
                    <w:pPr>
                      <w:spacing w:before="76"/>
                      <w:ind w:left="120"/>
                      <w:rPr>
                        <w:rFonts w:ascii="Courier New"/>
                        <w:sz w:val="16"/>
                      </w:rPr>
                    </w:pPr>
                    <w:r>
                      <w:rPr>
                        <w:rFonts w:ascii="Courier New"/>
                        <w:color w:val="231F20"/>
                        <w:sz w:val="16"/>
                      </w:rPr>
                      <w:t>+yield():</w:t>
                    </w:r>
                    <w:r>
                      <w:rPr>
                        <w:rFonts w:ascii="Courier New"/>
                        <w:color w:val="231F20"/>
                        <w:spacing w:val="-10"/>
                        <w:sz w:val="16"/>
                      </w:rPr>
                      <w:t xml:space="preserve"> </w:t>
                    </w:r>
                    <w:r>
                      <w:rPr>
                        <w:rFonts w:ascii="Courier New"/>
                        <w:color w:val="231F20"/>
                        <w:spacing w:val="-4"/>
                        <w:sz w:val="16"/>
                      </w:rPr>
                      <w:t>void</w:t>
                    </w:r>
                  </w:p>
                  <w:p w14:paraId="059A76F3" w14:textId="77777777" w:rsidR="0015558A" w:rsidRDefault="00000000">
                    <w:pPr>
                      <w:spacing w:before="72"/>
                      <w:ind w:left="120"/>
                      <w:rPr>
                        <w:rFonts w:ascii="Courier New"/>
                        <w:sz w:val="16"/>
                      </w:rPr>
                    </w:pPr>
                    <w:r>
                      <w:rPr>
                        <w:rFonts w:ascii="Courier New"/>
                        <w:color w:val="231F20"/>
                        <w:sz w:val="16"/>
                      </w:rPr>
                      <w:t>+interrupt():</w:t>
                    </w:r>
                    <w:r>
                      <w:rPr>
                        <w:rFonts w:ascii="Courier New"/>
                        <w:color w:val="231F20"/>
                        <w:spacing w:val="-14"/>
                        <w:sz w:val="16"/>
                      </w:rPr>
                      <w:t xml:space="preserve"> </w:t>
                    </w:r>
                    <w:r>
                      <w:rPr>
                        <w:rFonts w:ascii="Courier New"/>
                        <w:color w:val="231F20"/>
                        <w:spacing w:val="-4"/>
                        <w:sz w:val="16"/>
                      </w:rPr>
                      <w:t>void</w:t>
                    </w:r>
                  </w:p>
                </w:txbxContent>
              </v:textbox>
            </v:shape>
            <v:shape id="docshape105" o:spid="_x0000_s2636" type="#_x0000_t202" alt="" style="position:absolute;left:2146;top:1298;width:2744;height:394;mso-wrap-style:square;v-text-anchor:top" fillcolor="#b3c7ba" stroked="f">
              <v:textbox inset="0,0,0,0">
                <w:txbxContent>
                  <w:p w14:paraId="42576E65" w14:textId="77777777" w:rsidR="0015558A" w:rsidRDefault="00000000">
                    <w:pPr>
                      <w:spacing w:before="104"/>
                      <w:ind w:left="788"/>
                      <w:rPr>
                        <w:b/>
                        <w:color w:val="000000"/>
                        <w:sz w:val="16"/>
                      </w:rPr>
                    </w:pPr>
                    <w:r>
                      <w:rPr>
                        <w:b/>
                        <w:color w:val="231F20"/>
                        <w:spacing w:val="-2"/>
                        <w:sz w:val="16"/>
                      </w:rPr>
                      <w:t>java.lang.Thread</w:t>
                    </w:r>
                  </w:p>
                </w:txbxContent>
              </v:textbox>
            </v:shape>
            <v:shape id="docshape106" o:spid="_x0000_s2637" type="#_x0000_t202" alt="" style="position:absolute;left:5159;top:1691;width:5384;height:2362;mso-wrap-style:square;v-text-anchor:top" filled="f" strokecolor="#231f20" strokeweight=".5pt">
              <v:textbox inset="0,0,0,0">
                <w:txbxContent>
                  <w:p w14:paraId="4F168E05" w14:textId="77777777" w:rsidR="0015558A" w:rsidRDefault="00000000">
                    <w:pPr>
                      <w:spacing w:before="75"/>
                      <w:ind w:left="115"/>
                      <w:rPr>
                        <w:sz w:val="16"/>
                      </w:rPr>
                    </w:pPr>
                    <w:r>
                      <w:rPr>
                        <w:color w:val="231F20"/>
                        <w:w w:val="110"/>
                        <w:sz w:val="16"/>
                      </w:rPr>
                      <w:t>Creates</w:t>
                    </w:r>
                    <w:r>
                      <w:rPr>
                        <w:color w:val="231F20"/>
                        <w:spacing w:val="-7"/>
                        <w:w w:val="110"/>
                        <w:sz w:val="16"/>
                      </w:rPr>
                      <w:t xml:space="preserve"> </w:t>
                    </w:r>
                    <w:r>
                      <w:rPr>
                        <w:color w:val="231F20"/>
                        <w:w w:val="110"/>
                        <w:sz w:val="16"/>
                      </w:rPr>
                      <w:t>an</w:t>
                    </w:r>
                    <w:r>
                      <w:rPr>
                        <w:color w:val="231F20"/>
                        <w:spacing w:val="-6"/>
                        <w:w w:val="110"/>
                        <w:sz w:val="16"/>
                      </w:rPr>
                      <w:t xml:space="preserve"> </w:t>
                    </w:r>
                    <w:r>
                      <w:rPr>
                        <w:color w:val="231F20"/>
                        <w:w w:val="110"/>
                        <w:sz w:val="16"/>
                      </w:rPr>
                      <w:t>empty</w:t>
                    </w:r>
                    <w:r>
                      <w:rPr>
                        <w:color w:val="231F20"/>
                        <w:spacing w:val="-13"/>
                        <w:w w:val="110"/>
                        <w:sz w:val="16"/>
                      </w:rPr>
                      <w:t xml:space="preserve"> </w:t>
                    </w:r>
                    <w:r>
                      <w:rPr>
                        <w:color w:val="231F20"/>
                        <w:spacing w:val="-2"/>
                        <w:w w:val="110"/>
                        <w:sz w:val="16"/>
                      </w:rPr>
                      <w:t>Thread.</w:t>
                    </w:r>
                  </w:p>
                  <w:p w14:paraId="2F5331FB" w14:textId="77777777" w:rsidR="0015558A" w:rsidRDefault="00000000">
                    <w:pPr>
                      <w:spacing w:before="66"/>
                      <w:ind w:left="115"/>
                      <w:rPr>
                        <w:sz w:val="16"/>
                      </w:rPr>
                    </w:pPr>
                    <w:r>
                      <w:rPr>
                        <w:color w:val="231F20"/>
                        <w:w w:val="110"/>
                        <w:sz w:val="16"/>
                      </w:rPr>
                      <w:t>Creates</w:t>
                    </w:r>
                    <w:r>
                      <w:rPr>
                        <w:color w:val="231F20"/>
                        <w:spacing w:val="-11"/>
                        <w:w w:val="110"/>
                        <w:sz w:val="16"/>
                      </w:rPr>
                      <w:t xml:space="preserve"> </w:t>
                    </w:r>
                    <w:r>
                      <w:rPr>
                        <w:color w:val="231F20"/>
                        <w:w w:val="110"/>
                        <w:sz w:val="16"/>
                      </w:rPr>
                      <w:t>a</w:t>
                    </w:r>
                    <w:r>
                      <w:rPr>
                        <w:color w:val="231F20"/>
                        <w:spacing w:val="-13"/>
                        <w:w w:val="110"/>
                        <w:sz w:val="16"/>
                      </w:rPr>
                      <w:t xml:space="preserve"> </w:t>
                    </w:r>
                    <w:r>
                      <w:rPr>
                        <w:color w:val="231F20"/>
                        <w:w w:val="110"/>
                        <w:sz w:val="16"/>
                      </w:rPr>
                      <w:t>Thread</w:t>
                    </w:r>
                    <w:r>
                      <w:rPr>
                        <w:color w:val="231F20"/>
                        <w:spacing w:val="-11"/>
                        <w:w w:val="110"/>
                        <w:sz w:val="16"/>
                      </w:rPr>
                      <w:t xml:space="preserve"> </w:t>
                    </w:r>
                    <w:r>
                      <w:rPr>
                        <w:color w:val="231F20"/>
                        <w:w w:val="110"/>
                        <w:sz w:val="16"/>
                      </w:rPr>
                      <w:t>for</w:t>
                    </w:r>
                    <w:r>
                      <w:rPr>
                        <w:color w:val="231F20"/>
                        <w:spacing w:val="-11"/>
                        <w:w w:val="110"/>
                        <w:sz w:val="16"/>
                      </w:rPr>
                      <w:t xml:space="preserve"> </w:t>
                    </w:r>
                    <w:r>
                      <w:rPr>
                        <w:color w:val="231F20"/>
                        <w:w w:val="110"/>
                        <w:sz w:val="16"/>
                      </w:rPr>
                      <w:t>a</w:t>
                    </w:r>
                    <w:r>
                      <w:rPr>
                        <w:color w:val="231F20"/>
                        <w:spacing w:val="-11"/>
                        <w:w w:val="110"/>
                        <w:sz w:val="16"/>
                      </w:rPr>
                      <w:t xml:space="preserve"> </w:t>
                    </w:r>
                    <w:r>
                      <w:rPr>
                        <w:color w:val="231F20"/>
                        <w:w w:val="110"/>
                        <w:sz w:val="16"/>
                      </w:rPr>
                      <w:t>specified</w:t>
                    </w:r>
                    <w:r>
                      <w:rPr>
                        <w:color w:val="231F20"/>
                        <w:spacing w:val="-11"/>
                        <w:w w:val="110"/>
                        <w:sz w:val="16"/>
                      </w:rPr>
                      <w:t xml:space="preserve"> </w:t>
                    </w:r>
                    <w:r>
                      <w:rPr>
                        <w:color w:val="231F20"/>
                        <w:spacing w:val="-2"/>
                        <w:w w:val="110"/>
                        <w:sz w:val="16"/>
                      </w:rPr>
                      <w:t>task.</w:t>
                    </w:r>
                  </w:p>
                  <w:p w14:paraId="25B12DB2" w14:textId="77777777" w:rsidR="0015558A" w:rsidRDefault="00000000">
                    <w:pPr>
                      <w:spacing w:before="67" w:line="304" w:lineRule="auto"/>
                      <w:ind w:left="115"/>
                      <w:rPr>
                        <w:sz w:val="16"/>
                      </w:rPr>
                    </w:pPr>
                    <w:r>
                      <w:rPr>
                        <w:color w:val="231F20"/>
                        <w:w w:val="110"/>
                        <w:sz w:val="16"/>
                      </w:rPr>
                      <w:t>Starts</w:t>
                    </w:r>
                    <w:r>
                      <w:rPr>
                        <w:color w:val="231F20"/>
                        <w:spacing w:val="-11"/>
                        <w:w w:val="110"/>
                        <w:sz w:val="16"/>
                      </w:rPr>
                      <w:t xml:space="preserve"> </w:t>
                    </w:r>
                    <w:r>
                      <w:rPr>
                        <w:color w:val="231F20"/>
                        <w:w w:val="110"/>
                        <w:sz w:val="16"/>
                      </w:rPr>
                      <w:t>the</w:t>
                    </w:r>
                    <w:r>
                      <w:rPr>
                        <w:color w:val="231F20"/>
                        <w:spacing w:val="-11"/>
                        <w:w w:val="110"/>
                        <w:sz w:val="16"/>
                      </w:rPr>
                      <w:t xml:space="preserve"> </w:t>
                    </w:r>
                    <w:r>
                      <w:rPr>
                        <w:color w:val="231F20"/>
                        <w:w w:val="110"/>
                        <w:sz w:val="16"/>
                      </w:rPr>
                      <w:t>thread</w:t>
                    </w:r>
                    <w:r>
                      <w:rPr>
                        <w:color w:val="231F20"/>
                        <w:spacing w:val="-11"/>
                        <w:w w:val="110"/>
                        <w:sz w:val="16"/>
                      </w:rPr>
                      <w:t xml:space="preserve"> </w:t>
                    </w:r>
                    <w:r>
                      <w:rPr>
                        <w:color w:val="231F20"/>
                        <w:w w:val="110"/>
                        <w:sz w:val="16"/>
                      </w:rPr>
                      <w:t>that</w:t>
                    </w:r>
                    <w:r>
                      <w:rPr>
                        <w:color w:val="231F20"/>
                        <w:spacing w:val="-10"/>
                        <w:w w:val="110"/>
                        <w:sz w:val="16"/>
                      </w:rPr>
                      <w:t xml:space="preserve"> </w:t>
                    </w:r>
                    <w:r>
                      <w:rPr>
                        <w:color w:val="231F20"/>
                        <w:w w:val="110"/>
                        <w:sz w:val="16"/>
                      </w:rPr>
                      <w:t>causes</w:t>
                    </w:r>
                    <w:r>
                      <w:rPr>
                        <w:color w:val="231F20"/>
                        <w:spacing w:val="-10"/>
                        <w:w w:val="110"/>
                        <w:sz w:val="16"/>
                      </w:rPr>
                      <w:t xml:space="preserve"> </w:t>
                    </w:r>
                    <w:r>
                      <w:rPr>
                        <w:color w:val="231F20"/>
                        <w:w w:val="110"/>
                        <w:sz w:val="16"/>
                      </w:rPr>
                      <w:t>the</w:t>
                    </w:r>
                    <w:r>
                      <w:rPr>
                        <w:color w:val="231F20"/>
                        <w:spacing w:val="-10"/>
                        <w:w w:val="110"/>
                        <w:sz w:val="16"/>
                      </w:rPr>
                      <w:t xml:space="preserve"> </w:t>
                    </w:r>
                    <w:r>
                      <w:rPr>
                        <w:rFonts w:ascii="Courier New"/>
                        <w:color w:val="231F20"/>
                        <w:w w:val="110"/>
                        <w:sz w:val="16"/>
                      </w:rPr>
                      <w:t>run()</w:t>
                    </w:r>
                    <w:r>
                      <w:rPr>
                        <w:rFonts w:ascii="Courier New"/>
                        <w:color w:val="231F20"/>
                        <w:spacing w:val="-67"/>
                        <w:w w:val="110"/>
                        <w:sz w:val="16"/>
                      </w:rPr>
                      <w:t xml:space="preserve"> </w:t>
                    </w:r>
                    <w:r>
                      <w:rPr>
                        <w:color w:val="231F20"/>
                        <w:w w:val="110"/>
                        <w:sz w:val="16"/>
                      </w:rPr>
                      <w:t>method</w:t>
                    </w:r>
                    <w:r>
                      <w:rPr>
                        <w:color w:val="231F20"/>
                        <w:spacing w:val="-9"/>
                        <w:w w:val="110"/>
                        <w:sz w:val="16"/>
                      </w:rPr>
                      <w:t xml:space="preserve"> </w:t>
                    </w:r>
                    <w:r>
                      <w:rPr>
                        <w:color w:val="231F20"/>
                        <w:w w:val="110"/>
                        <w:sz w:val="16"/>
                      </w:rPr>
                      <w:t>to</w:t>
                    </w:r>
                    <w:r>
                      <w:rPr>
                        <w:color w:val="231F20"/>
                        <w:spacing w:val="-10"/>
                        <w:w w:val="110"/>
                        <w:sz w:val="16"/>
                      </w:rPr>
                      <w:t xml:space="preserve"> </w:t>
                    </w:r>
                    <w:r>
                      <w:rPr>
                        <w:color w:val="231F20"/>
                        <w:w w:val="110"/>
                        <w:sz w:val="16"/>
                      </w:rPr>
                      <w:t>be</w:t>
                    </w:r>
                    <w:r>
                      <w:rPr>
                        <w:color w:val="231F20"/>
                        <w:spacing w:val="-10"/>
                        <w:w w:val="110"/>
                        <w:sz w:val="16"/>
                      </w:rPr>
                      <w:t xml:space="preserve"> </w:t>
                    </w:r>
                    <w:r>
                      <w:rPr>
                        <w:color w:val="231F20"/>
                        <w:w w:val="110"/>
                        <w:sz w:val="16"/>
                      </w:rPr>
                      <w:t>invoked</w:t>
                    </w:r>
                    <w:r>
                      <w:rPr>
                        <w:color w:val="231F20"/>
                        <w:spacing w:val="-10"/>
                        <w:w w:val="110"/>
                        <w:sz w:val="16"/>
                      </w:rPr>
                      <w:t xml:space="preserve"> </w:t>
                    </w:r>
                    <w:r>
                      <w:rPr>
                        <w:color w:val="231F20"/>
                        <w:w w:val="110"/>
                        <w:sz w:val="16"/>
                      </w:rPr>
                      <w:t>by</w:t>
                    </w:r>
                    <w:r>
                      <w:rPr>
                        <w:color w:val="231F20"/>
                        <w:spacing w:val="-10"/>
                        <w:w w:val="110"/>
                        <w:sz w:val="16"/>
                      </w:rPr>
                      <w:t xml:space="preserve"> </w:t>
                    </w:r>
                    <w:r>
                      <w:rPr>
                        <w:color w:val="231F20"/>
                        <w:w w:val="110"/>
                        <w:sz w:val="16"/>
                      </w:rPr>
                      <w:t>the</w:t>
                    </w:r>
                    <w:r>
                      <w:rPr>
                        <w:color w:val="231F20"/>
                        <w:spacing w:val="-10"/>
                        <w:w w:val="110"/>
                        <w:sz w:val="16"/>
                      </w:rPr>
                      <w:t xml:space="preserve"> </w:t>
                    </w:r>
                    <w:r>
                      <w:rPr>
                        <w:color w:val="231F20"/>
                        <w:w w:val="110"/>
                        <w:sz w:val="16"/>
                      </w:rPr>
                      <w:t>JVM. Tests whether the thread is currently running.</w:t>
                    </w:r>
                  </w:p>
                  <w:p w14:paraId="1932D265" w14:textId="77777777" w:rsidR="0015558A" w:rsidRDefault="00000000">
                    <w:pPr>
                      <w:spacing w:before="21" w:line="304" w:lineRule="auto"/>
                      <w:ind w:left="115" w:right="1635"/>
                      <w:rPr>
                        <w:sz w:val="16"/>
                      </w:rPr>
                    </w:pPr>
                    <w:r>
                      <w:rPr>
                        <w:color w:val="231F20"/>
                        <w:w w:val="110"/>
                        <w:sz w:val="16"/>
                      </w:rPr>
                      <w:t>Sets</w:t>
                    </w:r>
                    <w:r>
                      <w:rPr>
                        <w:color w:val="231F20"/>
                        <w:spacing w:val="-11"/>
                        <w:w w:val="110"/>
                        <w:sz w:val="16"/>
                      </w:rPr>
                      <w:t xml:space="preserve"> </w:t>
                    </w:r>
                    <w:r>
                      <w:rPr>
                        <w:color w:val="231F20"/>
                        <w:w w:val="110"/>
                        <w:sz w:val="16"/>
                      </w:rPr>
                      <w:t>priority</w:t>
                    </w:r>
                    <w:r>
                      <w:rPr>
                        <w:color w:val="231F20"/>
                        <w:spacing w:val="-11"/>
                        <w:w w:val="110"/>
                        <w:sz w:val="16"/>
                      </w:rPr>
                      <w:t xml:space="preserve"> </w:t>
                    </w:r>
                    <w:r>
                      <w:rPr>
                        <w:rFonts w:ascii="Courier New"/>
                        <w:color w:val="231F20"/>
                        <w:w w:val="110"/>
                        <w:sz w:val="16"/>
                      </w:rPr>
                      <w:t>p</w:t>
                    </w:r>
                    <w:r>
                      <w:rPr>
                        <w:rFonts w:ascii="Courier New"/>
                        <w:color w:val="231F20"/>
                        <w:spacing w:val="-67"/>
                        <w:w w:val="110"/>
                        <w:sz w:val="16"/>
                      </w:rPr>
                      <w:t xml:space="preserve"> </w:t>
                    </w:r>
                    <w:r>
                      <w:rPr>
                        <w:color w:val="231F20"/>
                        <w:w w:val="110"/>
                        <w:sz w:val="16"/>
                      </w:rPr>
                      <w:t>(ranging</w:t>
                    </w:r>
                    <w:r>
                      <w:rPr>
                        <w:color w:val="231F20"/>
                        <w:spacing w:val="-11"/>
                        <w:w w:val="110"/>
                        <w:sz w:val="16"/>
                      </w:rPr>
                      <w:t xml:space="preserve"> </w:t>
                    </w:r>
                    <w:r>
                      <w:rPr>
                        <w:color w:val="231F20"/>
                        <w:w w:val="110"/>
                        <w:sz w:val="16"/>
                      </w:rPr>
                      <w:t>from</w:t>
                    </w:r>
                    <w:r>
                      <w:rPr>
                        <w:color w:val="231F20"/>
                        <w:spacing w:val="-11"/>
                        <w:w w:val="110"/>
                        <w:sz w:val="16"/>
                      </w:rPr>
                      <w:t xml:space="preserve"> </w:t>
                    </w:r>
                    <w:r>
                      <w:rPr>
                        <w:color w:val="231F20"/>
                        <w:w w:val="110"/>
                        <w:sz w:val="16"/>
                      </w:rPr>
                      <w:t>1</w:t>
                    </w:r>
                    <w:r>
                      <w:rPr>
                        <w:color w:val="231F20"/>
                        <w:spacing w:val="-11"/>
                        <w:w w:val="110"/>
                        <w:sz w:val="16"/>
                      </w:rPr>
                      <w:t xml:space="preserve"> </w:t>
                    </w:r>
                    <w:r>
                      <w:rPr>
                        <w:color w:val="231F20"/>
                        <w:w w:val="110"/>
                        <w:sz w:val="16"/>
                      </w:rPr>
                      <w:t>to</w:t>
                    </w:r>
                    <w:r>
                      <w:rPr>
                        <w:color w:val="231F20"/>
                        <w:spacing w:val="-11"/>
                        <w:w w:val="110"/>
                        <w:sz w:val="16"/>
                      </w:rPr>
                      <w:t xml:space="preserve"> </w:t>
                    </w:r>
                    <w:r>
                      <w:rPr>
                        <w:color w:val="231F20"/>
                        <w:w w:val="110"/>
                        <w:sz w:val="16"/>
                      </w:rPr>
                      <w:t>10)</w:t>
                    </w:r>
                    <w:r>
                      <w:rPr>
                        <w:color w:val="231F20"/>
                        <w:spacing w:val="-11"/>
                        <w:w w:val="110"/>
                        <w:sz w:val="16"/>
                      </w:rPr>
                      <w:t xml:space="preserve"> </w:t>
                    </w:r>
                    <w:r>
                      <w:rPr>
                        <w:color w:val="231F20"/>
                        <w:w w:val="110"/>
                        <w:sz w:val="16"/>
                      </w:rPr>
                      <w:t>for</w:t>
                    </w:r>
                    <w:r>
                      <w:rPr>
                        <w:color w:val="231F20"/>
                        <w:spacing w:val="-11"/>
                        <w:w w:val="110"/>
                        <w:sz w:val="16"/>
                      </w:rPr>
                      <w:t xml:space="preserve"> </w:t>
                    </w:r>
                    <w:r>
                      <w:rPr>
                        <w:color w:val="231F20"/>
                        <w:w w:val="110"/>
                        <w:sz w:val="16"/>
                      </w:rPr>
                      <w:t>this</w:t>
                    </w:r>
                    <w:r>
                      <w:rPr>
                        <w:color w:val="231F20"/>
                        <w:spacing w:val="-11"/>
                        <w:w w:val="110"/>
                        <w:sz w:val="16"/>
                      </w:rPr>
                      <w:t xml:space="preserve"> </w:t>
                    </w:r>
                    <w:r>
                      <w:rPr>
                        <w:color w:val="231F20"/>
                        <w:w w:val="110"/>
                        <w:sz w:val="16"/>
                      </w:rPr>
                      <w:t>thread. Waits for this thread to finish.</w:t>
                    </w:r>
                  </w:p>
                  <w:p w14:paraId="4DBE202B" w14:textId="77777777" w:rsidR="0015558A" w:rsidRDefault="00000000">
                    <w:pPr>
                      <w:spacing w:before="21"/>
                      <w:ind w:left="115"/>
                      <w:rPr>
                        <w:sz w:val="16"/>
                      </w:rPr>
                    </w:pPr>
                    <w:r>
                      <w:rPr>
                        <w:color w:val="231F20"/>
                        <w:w w:val="110"/>
                        <w:sz w:val="16"/>
                      </w:rPr>
                      <w:t>Puts</w:t>
                    </w:r>
                    <w:r>
                      <w:rPr>
                        <w:color w:val="231F20"/>
                        <w:spacing w:val="-8"/>
                        <w:w w:val="110"/>
                        <w:sz w:val="16"/>
                      </w:rPr>
                      <w:t xml:space="preserve"> </w:t>
                    </w:r>
                    <w:r>
                      <w:rPr>
                        <w:color w:val="231F20"/>
                        <w:w w:val="110"/>
                        <w:sz w:val="16"/>
                      </w:rPr>
                      <w:t>a</w:t>
                    </w:r>
                    <w:r>
                      <w:rPr>
                        <w:color w:val="231F20"/>
                        <w:spacing w:val="-7"/>
                        <w:w w:val="110"/>
                        <w:sz w:val="16"/>
                      </w:rPr>
                      <w:t xml:space="preserve"> </w:t>
                    </w:r>
                    <w:r>
                      <w:rPr>
                        <w:color w:val="231F20"/>
                        <w:w w:val="110"/>
                        <w:sz w:val="16"/>
                      </w:rPr>
                      <w:t>thread</w:t>
                    </w:r>
                    <w:r>
                      <w:rPr>
                        <w:color w:val="231F20"/>
                        <w:spacing w:val="-8"/>
                        <w:w w:val="110"/>
                        <w:sz w:val="16"/>
                      </w:rPr>
                      <w:t xml:space="preserve"> </w:t>
                    </w:r>
                    <w:r>
                      <w:rPr>
                        <w:color w:val="231F20"/>
                        <w:w w:val="110"/>
                        <w:sz w:val="16"/>
                      </w:rPr>
                      <w:t>to</w:t>
                    </w:r>
                    <w:r>
                      <w:rPr>
                        <w:color w:val="231F20"/>
                        <w:spacing w:val="-7"/>
                        <w:w w:val="110"/>
                        <w:sz w:val="16"/>
                      </w:rPr>
                      <w:t xml:space="preserve"> </w:t>
                    </w:r>
                    <w:r>
                      <w:rPr>
                        <w:color w:val="231F20"/>
                        <w:w w:val="110"/>
                        <w:sz w:val="16"/>
                      </w:rPr>
                      <w:t>sleep</w:t>
                    </w:r>
                    <w:r>
                      <w:rPr>
                        <w:color w:val="231F20"/>
                        <w:spacing w:val="-8"/>
                        <w:w w:val="110"/>
                        <w:sz w:val="16"/>
                      </w:rPr>
                      <w:t xml:space="preserve"> </w:t>
                    </w:r>
                    <w:r>
                      <w:rPr>
                        <w:color w:val="231F20"/>
                        <w:w w:val="110"/>
                        <w:sz w:val="16"/>
                      </w:rPr>
                      <w:t>for</w:t>
                    </w:r>
                    <w:r>
                      <w:rPr>
                        <w:color w:val="231F20"/>
                        <w:spacing w:val="-7"/>
                        <w:w w:val="110"/>
                        <w:sz w:val="16"/>
                      </w:rPr>
                      <w:t xml:space="preserve"> </w:t>
                    </w:r>
                    <w:r>
                      <w:rPr>
                        <w:color w:val="231F20"/>
                        <w:w w:val="110"/>
                        <w:sz w:val="16"/>
                      </w:rPr>
                      <w:t>a</w:t>
                    </w:r>
                    <w:r>
                      <w:rPr>
                        <w:color w:val="231F20"/>
                        <w:spacing w:val="-7"/>
                        <w:w w:val="110"/>
                        <w:sz w:val="16"/>
                      </w:rPr>
                      <w:t xml:space="preserve"> </w:t>
                    </w:r>
                    <w:r>
                      <w:rPr>
                        <w:color w:val="231F20"/>
                        <w:w w:val="110"/>
                        <w:sz w:val="16"/>
                      </w:rPr>
                      <w:t>specified</w:t>
                    </w:r>
                    <w:r>
                      <w:rPr>
                        <w:color w:val="231F20"/>
                        <w:spacing w:val="-8"/>
                        <w:w w:val="110"/>
                        <w:sz w:val="16"/>
                      </w:rPr>
                      <w:t xml:space="preserve"> </w:t>
                    </w:r>
                    <w:r>
                      <w:rPr>
                        <w:color w:val="231F20"/>
                        <w:w w:val="110"/>
                        <w:sz w:val="16"/>
                      </w:rPr>
                      <w:t>time</w:t>
                    </w:r>
                    <w:r>
                      <w:rPr>
                        <w:color w:val="231F20"/>
                        <w:spacing w:val="-7"/>
                        <w:w w:val="110"/>
                        <w:sz w:val="16"/>
                      </w:rPr>
                      <w:t xml:space="preserve"> </w:t>
                    </w:r>
                    <w:r>
                      <w:rPr>
                        <w:color w:val="231F20"/>
                        <w:w w:val="110"/>
                        <w:sz w:val="16"/>
                      </w:rPr>
                      <w:t>in</w:t>
                    </w:r>
                    <w:r>
                      <w:rPr>
                        <w:color w:val="231F20"/>
                        <w:spacing w:val="-8"/>
                        <w:w w:val="110"/>
                        <w:sz w:val="16"/>
                      </w:rPr>
                      <w:t xml:space="preserve"> </w:t>
                    </w:r>
                    <w:r>
                      <w:rPr>
                        <w:color w:val="231F20"/>
                        <w:spacing w:val="-2"/>
                        <w:w w:val="110"/>
                        <w:sz w:val="16"/>
                      </w:rPr>
                      <w:t>milliseconds.</w:t>
                    </w:r>
                  </w:p>
                  <w:p w14:paraId="11E4E34C" w14:textId="77777777" w:rsidR="0015558A" w:rsidRDefault="00000000">
                    <w:pPr>
                      <w:spacing w:before="66" w:line="326" w:lineRule="auto"/>
                      <w:ind w:left="115"/>
                      <w:rPr>
                        <w:sz w:val="16"/>
                      </w:rPr>
                    </w:pPr>
                    <w:r>
                      <w:rPr>
                        <w:color w:val="231F20"/>
                        <w:w w:val="110"/>
                        <w:sz w:val="16"/>
                      </w:rPr>
                      <w:t>Causes</w:t>
                    </w:r>
                    <w:r>
                      <w:rPr>
                        <w:color w:val="231F20"/>
                        <w:spacing w:val="-8"/>
                        <w:w w:val="110"/>
                        <w:sz w:val="16"/>
                      </w:rPr>
                      <w:t xml:space="preserve"> </w:t>
                    </w:r>
                    <w:r>
                      <w:rPr>
                        <w:color w:val="231F20"/>
                        <w:w w:val="110"/>
                        <w:sz w:val="16"/>
                      </w:rPr>
                      <w:t>a</w:t>
                    </w:r>
                    <w:r>
                      <w:rPr>
                        <w:color w:val="231F20"/>
                        <w:spacing w:val="-8"/>
                        <w:w w:val="110"/>
                        <w:sz w:val="16"/>
                      </w:rPr>
                      <w:t xml:space="preserve"> </w:t>
                    </w:r>
                    <w:r>
                      <w:rPr>
                        <w:color w:val="231F20"/>
                        <w:w w:val="110"/>
                        <w:sz w:val="16"/>
                      </w:rPr>
                      <w:t>thread</w:t>
                    </w:r>
                    <w:r>
                      <w:rPr>
                        <w:color w:val="231F20"/>
                        <w:spacing w:val="-8"/>
                        <w:w w:val="110"/>
                        <w:sz w:val="16"/>
                      </w:rPr>
                      <w:t xml:space="preserve"> </w:t>
                    </w:r>
                    <w:r>
                      <w:rPr>
                        <w:color w:val="231F20"/>
                        <w:w w:val="110"/>
                        <w:sz w:val="16"/>
                      </w:rPr>
                      <w:t>to</w:t>
                    </w:r>
                    <w:r>
                      <w:rPr>
                        <w:color w:val="231F20"/>
                        <w:spacing w:val="-8"/>
                        <w:w w:val="110"/>
                        <w:sz w:val="16"/>
                      </w:rPr>
                      <w:t xml:space="preserve"> </w:t>
                    </w:r>
                    <w:r>
                      <w:rPr>
                        <w:color w:val="231F20"/>
                        <w:w w:val="110"/>
                        <w:sz w:val="16"/>
                      </w:rPr>
                      <w:t>pause</w:t>
                    </w:r>
                    <w:r>
                      <w:rPr>
                        <w:color w:val="231F20"/>
                        <w:spacing w:val="-8"/>
                        <w:w w:val="110"/>
                        <w:sz w:val="16"/>
                      </w:rPr>
                      <w:t xml:space="preserve"> </w:t>
                    </w:r>
                    <w:r>
                      <w:rPr>
                        <w:color w:val="231F20"/>
                        <w:w w:val="110"/>
                        <w:sz w:val="16"/>
                      </w:rPr>
                      <w:t>temporarily</w:t>
                    </w:r>
                    <w:r>
                      <w:rPr>
                        <w:color w:val="231F20"/>
                        <w:spacing w:val="-8"/>
                        <w:w w:val="110"/>
                        <w:sz w:val="16"/>
                      </w:rPr>
                      <w:t xml:space="preserve"> </w:t>
                    </w:r>
                    <w:r>
                      <w:rPr>
                        <w:color w:val="231F20"/>
                        <w:w w:val="110"/>
                        <w:sz w:val="16"/>
                      </w:rPr>
                      <w:t>and</w:t>
                    </w:r>
                    <w:r>
                      <w:rPr>
                        <w:color w:val="231F20"/>
                        <w:spacing w:val="-8"/>
                        <w:w w:val="110"/>
                        <w:sz w:val="16"/>
                      </w:rPr>
                      <w:t xml:space="preserve"> </w:t>
                    </w:r>
                    <w:r>
                      <w:rPr>
                        <w:color w:val="231F20"/>
                        <w:w w:val="110"/>
                        <w:sz w:val="16"/>
                      </w:rPr>
                      <w:t>allow</w:t>
                    </w:r>
                    <w:r>
                      <w:rPr>
                        <w:color w:val="231F20"/>
                        <w:spacing w:val="-8"/>
                        <w:w w:val="110"/>
                        <w:sz w:val="16"/>
                      </w:rPr>
                      <w:t xml:space="preserve"> </w:t>
                    </w:r>
                    <w:r>
                      <w:rPr>
                        <w:color w:val="231F20"/>
                        <w:w w:val="110"/>
                        <w:sz w:val="16"/>
                      </w:rPr>
                      <w:t>other</w:t>
                    </w:r>
                    <w:r>
                      <w:rPr>
                        <w:color w:val="231F20"/>
                        <w:spacing w:val="-8"/>
                        <w:w w:val="110"/>
                        <w:sz w:val="16"/>
                      </w:rPr>
                      <w:t xml:space="preserve"> </w:t>
                    </w:r>
                    <w:r>
                      <w:rPr>
                        <w:color w:val="231F20"/>
                        <w:w w:val="110"/>
                        <w:sz w:val="16"/>
                      </w:rPr>
                      <w:t>threads</w:t>
                    </w:r>
                    <w:r>
                      <w:rPr>
                        <w:color w:val="231F20"/>
                        <w:spacing w:val="-8"/>
                        <w:w w:val="110"/>
                        <w:sz w:val="16"/>
                      </w:rPr>
                      <w:t xml:space="preserve"> </w:t>
                    </w:r>
                    <w:r>
                      <w:rPr>
                        <w:color w:val="231F20"/>
                        <w:w w:val="110"/>
                        <w:sz w:val="16"/>
                      </w:rPr>
                      <w:t>to</w:t>
                    </w:r>
                    <w:r>
                      <w:rPr>
                        <w:color w:val="231F20"/>
                        <w:spacing w:val="-8"/>
                        <w:w w:val="110"/>
                        <w:sz w:val="16"/>
                      </w:rPr>
                      <w:t xml:space="preserve"> </w:t>
                    </w:r>
                    <w:r>
                      <w:rPr>
                        <w:color w:val="231F20"/>
                        <w:w w:val="110"/>
                        <w:sz w:val="16"/>
                      </w:rPr>
                      <w:t>execute. Interrupts this thread.</w:t>
                    </w:r>
                  </w:p>
                </w:txbxContent>
              </v:textbox>
            </v:shape>
            <w10:wrap type="topAndBottom" anchorx="page"/>
          </v:group>
        </w:pict>
      </w:r>
    </w:p>
    <w:p w14:paraId="02B7DCBC" w14:textId="77777777" w:rsidR="0015558A" w:rsidRDefault="00000000">
      <w:pPr>
        <w:spacing w:before="134"/>
        <w:ind w:left="160"/>
        <w:rPr>
          <w:sz w:val="20"/>
        </w:rPr>
      </w:pPr>
      <w:r>
        <w:rPr>
          <w:rFonts w:ascii="Book Antiqua"/>
          <w:b/>
          <w:color w:val="71A087"/>
          <w:sz w:val="20"/>
        </w:rPr>
        <w:t>F</w:t>
      </w:r>
      <w:r>
        <w:rPr>
          <w:rFonts w:ascii="Book Antiqua"/>
          <w:b/>
          <w:color w:val="71A087"/>
          <w:sz w:val="15"/>
        </w:rPr>
        <w:t>IGuRE</w:t>
      </w:r>
      <w:r>
        <w:rPr>
          <w:rFonts w:ascii="Book Antiqua"/>
          <w:b/>
          <w:color w:val="71A087"/>
          <w:spacing w:val="2"/>
          <w:sz w:val="15"/>
        </w:rPr>
        <w:t xml:space="preserve"> </w:t>
      </w:r>
      <w:r>
        <w:rPr>
          <w:rFonts w:ascii="Book Antiqua"/>
          <w:b/>
          <w:color w:val="71A087"/>
          <w:sz w:val="20"/>
        </w:rPr>
        <w:t>32.4</w:t>
      </w:r>
      <w:r>
        <w:rPr>
          <w:rFonts w:ascii="Book Antiqua"/>
          <w:b/>
          <w:color w:val="71A087"/>
          <w:spacing w:val="41"/>
          <w:sz w:val="20"/>
        </w:rPr>
        <w:t xml:space="preserve">  </w:t>
      </w:r>
      <w:r>
        <w:rPr>
          <w:color w:val="231F20"/>
          <w:sz w:val="20"/>
        </w:rPr>
        <w:t>The</w:t>
      </w:r>
      <w:r>
        <w:rPr>
          <w:color w:val="231F20"/>
          <w:spacing w:val="-5"/>
          <w:sz w:val="20"/>
        </w:rPr>
        <w:t xml:space="preserve"> </w:t>
      </w:r>
      <w:r>
        <w:rPr>
          <w:rFonts w:ascii="Courier New"/>
          <w:b/>
          <w:color w:val="71A087"/>
          <w:sz w:val="18"/>
        </w:rPr>
        <w:t>Thread</w:t>
      </w:r>
      <w:r>
        <w:rPr>
          <w:rFonts w:ascii="Courier New"/>
          <w:b/>
          <w:color w:val="71A087"/>
          <w:spacing w:val="-59"/>
          <w:sz w:val="18"/>
        </w:rPr>
        <w:t xml:space="preserve"> </w:t>
      </w:r>
      <w:r>
        <w:rPr>
          <w:color w:val="231F20"/>
          <w:sz w:val="20"/>
        </w:rPr>
        <w:t>class</w:t>
      </w:r>
      <w:r>
        <w:rPr>
          <w:color w:val="231F20"/>
          <w:spacing w:val="-4"/>
          <w:sz w:val="20"/>
        </w:rPr>
        <w:t xml:space="preserve"> </w:t>
      </w:r>
      <w:r>
        <w:rPr>
          <w:color w:val="231F20"/>
          <w:sz w:val="20"/>
        </w:rPr>
        <w:t>contains</w:t>
      </w:r>
      <w:r>
        <w:rPr>
          <w:color w:val="231F20"/>
          <w:spacing w:val="-5"/>
          <w:sz w:val="20"/>
        </w:rPr>
        <w:t xml:space="preserve"> </w:t>
      </w:r>
      <w:r>
        <w:rPr>
          <w:color w:val="231F20"/>
          <w:sz w:val="20"/>
        </w:rPr>
        <w:t>the</w:t>
      </w:r>
      <w:r>
        <w:rPr>
          <w:color w:val="231F20"/>
          <w:spacing w:val="-5"/>
          <w:sz w:val="20"/>
        </w:rPr>
        <w:t xml:space="preserve"> </w:t>
      </w:r>
      <w:r>
        <w:rPr>
          <w:color w:val="231F20"/>
          <w:sz w:val="20"/>
        </w:rPr>
        <w:t>methods</w:t>
      </w:r>
      <w:r>
        <w:rPr>
          <w:color w:val="231F20"/>
          <w:spacing w:val="-4"/>
          <w:sz w:val="20"/>
        </w:rPr>
        <w:t xml:space="preserve"> </w:t>
      </w:r>
      <w:r>
        <w:rPr>
          <w:color w:val="231F20"/>
          <w:sz w:val="20"/>
        </w:rPr>
        <w:t>for</w:t>
      </w:r>
      <w:r>
        <w:rPr>
          <w:color w:val="231F20"/>
          <w:spacing w:val="-5"/>
          <w:sz w:val="20"/>
        </w:rPr>
        <w:t xml:space="preserve"> </w:t>
      </w:r>
      <w:r>
        <w:rPr>
          <w:color w:val="231F20"/>
          <w:sz w:val="20"/>
        </w:rPr>
        <w:t>controlling</w:t>
      </w:r>
      <w:r>
        <w:rPr>
          <w:color w:val="231F20"/>
          <w:spacing w:val="-5"/>
          <w:sz w:val="20"/>
        </w:rPr>
        <w:t xml:space="preserve"> </w:t>
      </w:r>
      <w:r>
        <w:rPr>
          <w:color w:val="231F20"/>
          <w:spacing w:val="-2"/>
          <w:sz w:val="20"/>
        </w:rPr>
        <w:t>threads.</w:t>
      </w:r>
    </w:p>
    <w:p w14:paraId="629BC434" w14:textId="77777777" w:rsidR="0015558A" w:rsidRDefault="0015558A">
      <w:pPr>
        <w:pStyle w:val="BodyText"/>
        <w:spacing w:before="10"/>
        <w:rPr>
          <w:sz w:val="9"/>
        </w:rPr>
      </w:pPr>
    </w:p>
    <w:p w14:paraId="0CC2E9AB" w14:textId="77777777" w:rsidR="0015558A" w:rsidRDefault="00000000">
      <w:pPr>
        <w:pStyle w:val="BodyText"/>
        <w:ind w:left="-1310"/>
      </w:pPr>
      <w:r>
        <w:rPr>
          <w:noProof/>
        </w:rPr>
        <w:drawing>
          <wp:inline distT="0" distB="0" distL="0" distR="0" wp14:anchorId="738DFED7" wp14:editId="297683EE">
            <wp:extent cx="152400" cy="152400"/>
            <wp:effectExtent l="0" t="0" r="0" b="0"/>
            <wp:docPr id="3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png"/>
                    <pic:cNvPicPr/>
                  </pic:nvPicPr>
                  <pic:blipFill>
                    <a:blip r:embed="rId11" cstate="print"/>
                    <a:stretch>
                      <a:fillRect/>
                    </a:stretch>
                  </pic:blipFill>
                  <pic:spPr>
                    <a:xfrm>
                      <a:off x="0" y="0"/>
                      <a:ext cx="152400" cy="152400"/>
                    </a:xfrm>
                    <a:prstGeom prst="rect">
                      <a:avLst/>
                    </a:prstGeom>
                  </pic:spPr>
                </pic:pic>
              </a:graphicData>
            </a:graphic>
          </wp:inline>
        </w:drawing>
      </w:r>
    </w:p>
    <w:p w14:paraId="2C8B0962" w14:textId="77777777" w:rsidR="0015558A" w:rsidRDefault="0015558A">
      <w:pPr>
        <w:pStyle w:val="BodyText"/>
        <w:rPr>
          <w:sz w:val="7"/>
        </w:rPr>
      </w:pPr>
    </w:p>
    <w:p w14:paraId="6CF3BA48" w14:textId="77777777" w:rsidR="0015558A" w:rsidRDefault="0015558A">
      <w:pPr>
        <w:rPr>
          <w:sz w:val="7"/>
        </w:rPr>
        <w:sectPr w:rsidR="0015558A">
          <w:pgSz w:w="13080" w:h="15960"/>
          <w:pgMar w:top="780" w:right="1100" w:bottom="780" w:left="1340" w:header="0" w:footer="583" w:gutter="0"/>
          <w:cols w:space="720"/>
        </w:sectPr>
      </w:pPr>
    </w:p>
    <w:p w14:paraId="5D3E5983" w14:textId="77777777" w:rsidR="0015558A" w:rsidRDefault="0015558A">
      <w:pPr>
        <w:pStyle w:val="BodyText"/>
        <w:rPr>
          <w:sz w:val="18"/>
        </w:rPr>
      </w:pPr>
    </w:p>
    <w:p w14:paraId="3BFCCC15" w14:textId="77777777" w:rsidR="0015558A" w:rsidRDefault="0015558A">
      <w:pPr>
        <w:pStyle w:val="BodyText"/>
        <w:rPr>
          <w:sz w:val="18"/>
        </w:rPr>
      </w:pPr>
    </w:p>
    <w:p w14:paraId="6C2E2522" w14:textId="77777777" w:rsidR="0015558A" w:rsidRDefault="0015558A">
      <w:pPr>
        <w:pStyle w:val="BodyText"/>
        <w:rPr>
          <w:sz w:val="18"/>
        </w:rPr>
      </w:pPr>
    </w:p>
    <w:p w14:paraId="41536B95" w14:textId="77777777" w:rsidR="0015558A" w:rsidRDefault="0015558A">
      <w:pPr>
        <w:pStyle w:val="BodyText"/>
        <w:rPr>
          <w:sz w:val="18"/>
        </w:rPr>
      </w:pPr>
    </w:p>
    <w:p w14:paraId="38531210" w14:textId="77777777" w:rsidR="0015558A" w:rsidRDefault="0015558A">
      <w:pPr>
        <w:pStyle w:val="BodyText"/>
        <w:spacing w:before="5"/>
        <w:rPr>
          <w:sz w:val="17"/>
        </w:rPr>
      </w:pPr>
    </w:p>
    <w:p w14:paraId="65E8CEF8" w14:textId="77777777" w:rsidR="0015558A" w:rsidRDefault="00984DD8">
      <w:pPr>
        <w:ind w:left="160"/>
        <w:rPr>
          <w:sz w:val="17"/>
        </w:rPr>
      </w:pPr>
      <w:r>
        <w:pict w14:anchorId="42B004D2">
          <v:group id="docshapegroup107" o:spid="_x0000_s2617" alt="" style="position:absolute;left:0;text-align:left;margin-left:98.6pt;margin-top:41.4pt;width:176.95pt;height:15.15pt;z-index:-18555904;mso-position-horizontal-relative:page" coordorigin="1972,828" coordsize="3539,303">
            <v:shape id="docshape108" o:spid="_x0000_s2618" alt="" style="position:absolute;left:4209;top:827;width:1301;height:303" coordorigin="4209,828" coordsize="1301,303" path="m5480,828r,272l4209,1100r30,30l5510,1130r,-272l5480,828xe" fillcolor="#71a087" stroked="f">
              <v:path arrowok="t"/>
            </v:shape>
            <v:rect id="docshape109" o:spid="_x0000_s2619" alt="" style="position:absolute;left:4209;top:827;width:1271;height:273" fillcolor="#b3c7ba" stroked="f"/>
            <v:line id="_x0000_s2620" alt="" style="position:absolute" from="3749,964" to="4209,964" strokecolor="#231f20" strokeweight="1pt"/>
            <v:shape id="docshape110" o:spid="_x0000_s2621" alt="" style="position:absolute;left:1972;top:827;width:1667;height:303" coordorigin="1972,828" coordsize="1667,303" path="m3608,828r,272l1972,1100r30,30l3638,1130r,-272l3608,828xe" fillcolor="#71a087" stroked="f">
              <v:path arrowok="t"/>
            </v:shape>
            <v:shape id="docshape111" o:spid="_x0000_s2622" alt="" style="position:absolute;left:3638;top:874;width:112;height:180" coordorigin="3638,874" coordsize="112,180" path="m3638,964r111,90l3749,874r-111,90xe" filled="f" strokecolor="#231f20" strokeweight="1pt">
              <v:path arrowok="t"/>
            </v:shape>
            <v:shape id="docshape112" o:spid="_x0000_s2623" type="#_x0000_t202" alt="" style="position:absolute;left:4209;top:827;width:1271;height:273;mso-wrap-style:square;v-text-anchor:top" filled="f" stroked="f">
              <v:textbox inset="0,0,0,0">
                <w:txbxContent>
                  <w:p w14:paraId="6B767470" w14:textId="77777777" w:rsidR="0015558A" w:rsidRDefault="00000000">
                    <w:pPr>
                      <w:spacing w:before="55"/>
                      <w:ind w:left="59"/>
                      <w:rPr>
                        <w:rFonts w:ascii="Courier New"/>
                        <w:sz w:val="16"/>
                      </w:rPr>
                    </w:pPr>
                    <w:r>
                      <w:rPr>
                        <w:rFonts w:ascii="Courier New"/>
                        <w:color w:val="231F20"/>
                        <w:spacing w:val="-2"/>
                        <w:sz w:val="16"/>
                      </w:rPr>
                      <w:t>CustomThread</w:t>
                    </w:r>
                  </w:p>
                </w:txbxContent>
              </v:textbox>
            </v:shape>
            <v:shape id="docshape113" o:spid="_x0000_s2624" type="#_x0000_t202" alt="" style="position:absolute;left:1972;top:827;width:3539;height:303;mso-wrap-style:square;v-text-anchor:top" filled="f" stroked="f">
              <v:textbox inset="0,0,0,0">
                <w:txbxContent>
                  <w:p w14:paraId="3E3950E3" w14:textId="77777777" w:rsidR="0015558A" w:rsidRDefault="00000000">
                    <w:pPr>
                      <w:spacing w:before="42"/>
                      <w:rPr>
                        <w:rFonts w:ascii="Courier New"/>
                        <w:sz w:val="16"/>
                      </w:rPr>
                    </w:pPr>
                    <w:r>
                      <w:rPr>
                        <w:rFonts w:ascii="Courier New"/>
                        <w:color w:val="231F20"/>
                        <w:spacing w:val="-43"/>
                        <w:sz w:val="16"/>
                        <w:shd w:val="clear" w:color="auto" w:fill="D6DFD8"/>
                      </w:rPr>
                      <w:t xml:space="preserve"> </w:t>
                    </w:r>
                    <w:r>
                      <w:rPr>
                        <w:rFonts w:ascii="Courier New"/>
                        <w:color w:val="231F20"/>
                        <w:spacing w:val="-2"/>
                        <w:sz w:val="16"/>
                        <w:shd w:val="clear" w:color="auto" w:fill="D6DFD8"/>
                      </w:rPr>
                      <w:t>java.lang.Thread</w:t>
                    </w:r>
                  </w:p>
                </w:txbxContent>
              </v:textbox>
            </v:shape>
            <w10:wrap anchorx="page"/>
          </v:group>
        </w:pict>
      </w:r>
      <w:r w:rsidR="00C213A0">
        <w:rPr>
          <w:color w:val="231F20"/>
          <w:sz w:val="17"/>
        </w:rPr>
        <w:t xml:space="preserve">separating task from </w:t>
      </w:r>
      <w:r w:rsidR="00C213A0">
        <w:rPr>
          <w:color w:val="231F20"/>
          <w:spacing w:val="-2"/>
          <w:sz w:val="17"/>
        </w:rPr>
        <w:t>thread</w:t>
      </w:r>
    </w:p>
    <w:p w14:paraId="2F58F429" w14:textId="77777777" w:rsidR="0015558A" w:rsidRDefault="00000000">
      <w:pPr>
        <w:pStyle w:val="Heading4"/>
        <w:spacing w:before="101"/>
        <w:ind w:left="641"/>
        <w:rPr>
          <w:rFonts w:ascii="Times New Roman"/>
        </w:rPr>
      </w:pPr>
      <w:r>
        <w:rPr>
          <w:b w:val="0"/>
        </w:rPr>
        <w:br w:type="column"/>
      </w:r>
      <w:r>
        <w:rPr>
          <w:rFonts w:ascii="Times New Roman"/>
          <w:color w:val="71A087"/>
          <w:spacing w:val="-4"/>
        </w:rPr>
        <w:t>Note</w:t>
      </w:r>
    </w:p>
    <w:p w14:paraId="029B8A3C" w14:textId="77777777" w:rsidR="0015558A" w:rsidRDefault="00000000">
      <w:pPr>
        <w:spacing w:before="5" w:line="244" w:lineRule="auto"/>
        <w:ind w:left="641" w:right="1235"/>
        <w:jc w:val="both"/>
        <w:rPr>
          <w:rFonts w:ascii="Gill Sans MT"/>
          <w:sz w:val="18"/>
        </w:rPr>
      </w:pPr>
      <w:r>
        <w:rPr>
          <w:noProof/>
        </w:rPr>
        <w:drawing>
          <wp:anchor distT="0" distB="0" distL="0" distR="0" simplePos="0" relativeHeight="15744512" behindDoc="0" locked="0" layoutInCell="1" allowOverlap="1" wp14:anchorId="75B5D170" wp14:editId="5B30BE21">
            <wp:simplePos x="0" y="0"/>
            <wp:positionH relativeFrom="page">
              <wp:posOffset>2797526</wp:posOffset>
            </wp:positionH>
            <wp:positionV relativeFrom="paragraph">
              <wp:posOffset>-125515</wp:posOffset>
            </wp:positionV>
            <wp:extent cx="230123" cy="230136"/>
            <wp:effectExtent l="0" t="0" r="0" b="0"/>
            <wp:wrapNone/>
            <wp:docPr id="37"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7.png"/>
                    <pic:cNvPicPr/>
                  </pic:nvPicPr>
                  <pic:blipFill>
                    <a:blip r:embed="rId17" cstate="print"/>
                    <a:stretch>
                      <a:fillRect/>
                    </a:stretch>
                  </pic:blipFill>
                  <pic:spPr>
                    <a:xfrm>
                      <a:off x="0" y="0"/>
                      <a:ext cx="230123" cy="230136"/>
                    </a:xfrm>
                    <a:prstGeom prst="rect">
                      <a:avLst/>
                    </a:prstGeom>
                  </pic:spPr>
                </pic:pic>
              </a:graphicData>
            </a:graphic>
          </wp:anchor>
        </w:drawing>
      </w:r>
      <w:r>
        <w:rPr>
          <w:rFonts w:ascii="Gill Sans MT"/>
          <w:color w:val="231F20"/>
          <w:spacing w:val="-4"/>
          <w:sz w:val="18"/>
        </w:rPr>
        <w:t>Since</w:t>
      </w:r>
      <w:r>
        <w:rPr>
          <w:rFonts w:ascii="Gill Sans MT"/>
          <w:color w:val="231F20"/>
          <w:spacing w:val="-9"/>
          <w:sz w:val="18"/>
        </w:rPr>
        <w:t xml:space="preserve"> </w:t>
      </w:r>
      <w:r>
        <w:rPr>
          <w:rFonts w:ascii="Gill Sans MT"/>
          <w:color w:val="231F20"/>
          <w:spacing w:val="-4"/>
          <w:sz w:val="18"/>
        </w:rPr>
        <w:t>the</w:t>
      </w:r>
      <w:r>
        <w:rPr>
          <w:rFonts w:ascii="Gill Sans MT"/>
          <w:color w:val="231F20"/>
          <w:spacing w:val="-8"/>
          <w:sz w:val="18"/>
        </w:rPr>
        <w:t xml:space="preserve"> </w:t>
      </w:r>
      <w:r>
        <w:rPr>
          <w:rFonts w:ascii="Courier New"/>
          <w:b/>
          <w:color w:val="71A087"/>
          <w:spacing w:val="-4"/>
          <w:sz w:val="16"/>
        </w:rPr>
        <w:t>Thread</w:t>
      </w:r>
      <w:r>
        <w:rPr>
          <w:rFonts w:ascii="Courier New"/>
          <w:b/>
          <w:color w:val="71A087"/>
          <w:spacing w:val="-20"/>
          <w:sz w:val="16"/>
        </w:rPr>
        <w:t xml:space="preserve"> </w:t>
      </w:r>
      <w:r>
        <w:rPr>
          <w:rFonts w:ascii="Gill Sans MT"/>
          <w:color w:val="231F20"/>
          <w:spacing w:val="-4"/>
          <w:sz w:val="18"/>
        </w:rPr>
        <w:t>class</w:t>
      </w:r>
      <w:r>
        <w:rPr>
          <w:rFonts w:ascii="Gill Sans MT"/>
          <w:color w:val="231F20"/>
          <w:spacing w:val="-9"/>
          <w:sz w:val="18"/>
        </w:rPr>
        <w:t xml:space="preserve"> </w:t>
      </w:r>
      <w:r>
        <w:rPr>
          <w:rFonts w:ascii="Gill Sans MT"/>
          <w:color w:val="231F20"/>
          <w:spacing w:val="-4"/>
          <w:sz w:val="18"/>
        </w:rPr>
        <w:t>implements</w:t>
      </w:r>
      <w:r>
        <w:rPr>
          <w:rFonts w:ascii="Gill Sans MT"/>
          <w:color w:val="231F20"/>
          <w:spacing w:val="-9"/>
          <w:sz w:val="18"/>
        </w:rPr>
        <w:t xml:space="preserve"> </w:t>
      </w:r>
      <w:r>
        <w:rPr>
          <w:rFonts w:ascii="Courier New"/>
          <w:b/>
          <w:color w:val="71A087"/>
          <w:spacing w:val="-4"/>
          <w:sz w:val="16"/>
        </w:rPr>
        <w:t>Runnable</w:t>
      </w:r>
      <w:r>
        <w:rPr>
          <w:rFonts w:ascii="Gill Sans MT"/>
          <w:color w:val="231F20"/>
          <w:spacing w:val="-4"/>
          <w:sz w:val="18"/>
        </w:rPr>
        <w:t>,</w:t>
      </w:r>
      <w:r>
        <w:rPr>
          <w:rFonts w:ascii="Gill Sans MT"/>
          <w:color w:val="231F20"/>
          <w:spacing w:val="-8"/>
          <w:sz w:val="18"/>
        </w:rPr>
        <w:t xml:space="preserve"> </w:t>
      </w:r>
      <w:r>
        <w:rPr>
          <w:rFonts w:ascii="Gill Sans MT"/>
          <w:color w:val="231F20"/>
          <w:spacing w:val="-4"/>
          <w:sz w:val="18"/>
        </w:rPr>
        <w:t>you</w:t>
      </w:r>
      <w:r>
        <w:rPr>
          <w:rFonts w:ascii="Gill Sans MT"/>
          <w:color w:val="231F20"/>
          <w:spacing w:val="-9"/>
          <w:sz w:val="18"/>
        </w:rPr>
        <w:t xml:space="preserve"> </w:t>
      </w:r>
      <w:r>
        <w:rPr>
          <w:rFonts w:ascii="Gill Sans MT"/>
          <w:color w:val="231F20"/>
          <w:spacing w:val="-4"/>
          <w:sz w:val="18"/>
        </w:rPr>
        <w:t>could</w:t>
      </w:r>
      <w:r>
        <w:rPr>
          <w:rFonts w:ascii="Gill Sans MT"/>
          <w:color w:val="231F20"/>
          <w:spacing w:val="-8"/>
          <w:sz w:val="18"/>
        </w:rPr>
        <w:t xml:space="preserve"> </w:t>
      </w:r>
      <w:r>
        <w:rPr>
          <w:rFonts w:ascii="Gill Sans MT"/>
          <w:color w:val="231F20"/>
          <w:spacing w:val="-4"/>
          <w:sz w:val="18"/>
        </w:rPr>
        <w:t>define</w:t>
      </w:r>
      <w:r>
        <w:rPr>
          <w:rFonts w:ascii="Gill Sans MT"/>
          <w:color w:val="231F20"/>
          <w:spacing w:val="-5"/>
          <w:sz w:val="18"/>
        </w:rPr>
        <w:t xml:space="preserve"> </w:t>
      </w:r>
      <w:r>
        <w:rPr>
          <w:rFonts w:ascii="Gill Sans MT"/>
          <w:color w:val="231F20"/>
          <w:spacing w:val="-4"/>
          <w:sz w:val="18"/>
        </w:rPr>
        <w:t>a</w:t>
      </w:r>
      <w:r>
        <w:rPr>
          <w:rFonts w:ascii="Gill Sans MT"/>
          <w:color w:val="231F20"/>
          <w:spacing w:val="-5"/>
          <w:sz w:val="18"/>
        </w:rPr>
        <w:t xml:space="preserve"> </w:t>
      </w:r>
      <w:r>
        <w:rPr>
          <w:rFonts w:ascii="Gill Sans MT"/>
          <w:color w:val="231F20"/>
          <w:spacing w:val="-4"/>
          <w:sz w:val="18"/>
        </w:rPr>
        <w:t>class</w:t>
      </w:r>
      <w:r>
        <w:rPr>
          <w:rFonts w:ascii="Gill Sans MT"/>
          <w:color w:val="231F20"/>
          <w:spacing w:val="-5"/>
          <w:sz w:val="18"/>
        </w:rPr>
        <w:t xml:space="preserve"> </w:t>
      </w:r>
      <w:r>
        <w:rPr>
          <w:rFonts w:ascii="Gill Sans MT"/>
          <w:color w:val="231F20"/>
          <w:spacing w:val="-4"/>
          <w:sz w:val="18"/>
        </w:rPr>
        <w:t>that</w:t>
      </w:r>
      <w:r>
        <w:rPr>
          <w:rFonts w:ascii="Gill Sans MT"/>
          <w:color w:val="231F20"/>
          <w:spacing w:val="-5"/>
          <w:sz w:val="18"/>
        </w:rPr>
        <w:t xml:space="preserve"> </w:t>
      </w:r>
      <w:r>
        <w:rPr>
          <w:rFonts w:ascii="Gill Sans MT"/>
          <w:color w:val="231F20"/>
          <w:spacing w:val="-4"/>
          <w:sz w:val="18"/>
        </w:rPr>
        <w:t xml:space="preserve">extends </w:t>
      </w:r>
      <w:r>
        <w:rPr>
          <w:rFonts w:ascii="Courier New"/>
          <w:b/>
          <w:color w:val="71A087"/>
          <w:spacing w:val="-2"/>
          <w:sz w:val="16"/>
        </w:rPr>
        <w:t>Thread</w:t>
      </w:r>
      <w:r>
        <w:rPr>
          <w:rFonts w:ascii="Courier New"/>
          <w:b/>
          <w:color w:val="71A087"/>
          <w:spacing w:val="-22"/>
          <w:sz w:val="16"/>
        </w:rPr>
        <w:t xml:space="preserve"> </w:t>
      </w:r>
      <w:r>
        <w:rPr>
          <w:rFonts w:ascii="Gill Sans MT"/>
          <w:color w:val="231F20"/>
          <w:spacing w:val="-2"/>
          <w:sz w:val="18"/>
        </w:rPr>
        <w:t>and</w:t>
      </w:r>
      <w:r>
        <w:rPr>
          <w:rFonts w:ascii="Gill Sans MT"/>
          <w:color w:val="231F20"/>
          <w:spacing w:val="-11"/>
          <w:sz w:val="18"/>
        </w:rPr>
        <w:t xml:space="preserve"> </w:t>
      </w:r>
      <w:r>
        <w:rPr>
          <w:rFonts w:ascii="Gill Sans MT"/>
          <w:color w:val="231F20"/>
          <w:spacing w:val="-2"/>
          <w:sz w:val="18"/>
        </w:rPr>
        <w:t>implements</w:t>
      </w:r>
      <w:r>
        <w:rPr>
          <w:rFonts w:ascii="Gill Sans MT"/>
          <w:color w:val="231F20"/>
          <w:spacing w:val="-10"/>
          <w:sz w:val="18"/>
        </w:rPr>
        <w:t xml:space="preserve"> </w:t>
      </w:r>
      <w:r>
        <w:rPr>
          <w:rFonts w:ascii="Gill Sans MT"/>
          <w:color w:val="231F20"/>
          <w:spacing w:val="-2"/>
          <w:sz w:val="18"/>
        </w:rPr>
        <w:t>the</w:t>
      </w:r>
      <w:r>
        <w:rPr>
          <w:rFonts w:ascii="Gill Sans MT"/>
          <w:color w:val="231F20"/>
          <w:spacing w:val="-11"/>
          <w:sz w:val="18"/>
        </w:rPr>
        <w:t xml:space="preserve"> </w:t>
      </w:r>
      <w:r>
        <w:rPr>
          <w:rFonts w:ascii="Courier New"/>
          <w:b/>
          <w:color w:val="71A087"/>
          <w:spacing w:val="-2"/>
          <w:sz w:val="16"/>
        </w:rPr>
        <w:t>run</w:t>
      </w:r>
      <w:r>
        <w:rPr>
          <w:rFonts w:ascii="Courier New"/>
          <w:b/>
          <w:color w:val="71A087"/>
          <w:spacing w:val="-22"/>
          <w:sz w:val="16"/>
        </w:rPr>
        <w:t xml:space="preserve"> </w:t>
      </w:r>
      <w:r>
        <w:rPr>
          <w:rFonts w:ascii="Gill Sans MT"/>
          <w:color w:val="231F20"/>
          <w:spacing w:val="-2"/>
          <w:sz w:val="18"/>
        </w:rPr>
        <w:t>method,</w:t>
      </w:r>
      <w:r>
        <w:rPr>
          <w:rFonts w:ascii="Gill Sans MT"/>
          <w:color w:val="231F20"/>
          <w:spacing w:val="-11"/>
          <w:sz w:val="18"/>
        </w:rPr>
        <w:t xml:space="preserve"> </w:t>
      </w:r>
      <w:r>
        <w:rPr>
          <w:rFonts w:ascii="Gill Sans MT"/>
          <w:color w:val="231F20"/>
          <w:spacing w:val="-2"/>
          <w:sz w:val="18"/>
        </w:rPr>
        <w:t>as</w:t>
      </w:r>
      <w:r>
        <w:rPr>
          <w:rFonts w:ascii="Gill Sans MT"/>
          <w:color w:val="231F20"/>
          <w:spacing w:val="-10"/>
          <w:sz w:val="18"/>
        </w:rPr>
        <w:t xml:space="preserve"> </w:t>
      </w:r>
      <w:r>
        <w:rPr>
          <w:rFonts w:ascii="Gill Sans MT"/>
          <w:color w:val="231F20"/>
          <w:spacing w:val="-2"/>
          <w:sz w:val="18"/>
        </w:rPr>
        <w:t>shown</w:t>
      </w:r>
      <w:r>
        <w:rPr>
          <w:rFonts w:ascii="Gill Sans MT"/>
          <w:color w:val="231F20"/>
          <w:spacing w:val="-11"/>
          <w:sz w:val="18"/>
        </w:rPr>
        <w:t xml:space="preserve"> </w:t>
      </w:r>
      <w:r>
        <w:rPr>
          <w:rFonts w:ascii="Gill Sans MT"/>
          <w:color w:val="231F20"/>
          <w:spacing w:val="-2"/>
          <w:sz w:val="18"/>
        </w:rPr>
        <w:t>in</w:t>
      </w:r>
      <w:r>
        <w:rPr>
          <w:rFonts w:ascii="Gill Sans MT"/>
          <w:color w:val="231F20"/>
          <w:spacing w:val="-10"/>
          <w:sz w:val="18"/>
        </w:rPr>
        <w:t xml:space="preserve"> </w:t>
      </w:r>
      <w:r>
        <w:rPr>
          <w:rFonts w:ascii="Gill Sans MT"/>
          <w:color w:val="231F20"/>
          <w:spacing w:val="-2"/>
          <w:sz w:val="18"/>
        </w:rPr>
        <w:t>Figure</w:t>
      </w:r>
      <w:r>
        <w:rPr>
          <w:rFonts w:ascii="Gill Sans MT"/>
          <w:color w:val="231F20"/>
          <w:spacing w:val="-11"/>
          <w:sz w:val="18"/>
        </w:rPr>
        <w:t xml:space="preserve"> </w:t>
      </w:r>
      <w:r>
        <w:rPr>
          <w:rFonts w:ascii="Gill Sans MT"/>
          <w:color w:val="231F20"/>
          <w:spacing w:val="-2"/>
          <w:sz w:val="18"/>
        </w:rPr>
        <w:t>32.5a,</w:t>
      </w:r>
      <w:r>
        <w:rPr>
          <w:rFonts w:ascii="Gill Sans MT"/>
          <w:color w:val="231F20"/>
          <w:spacing w:val="-10"/>
          <w:sz w:val="18"/>
        </w:rPr>
        <w:t xml:space="preserve"> </w:t>
      </w:r>
      <w:r>
        <w:rPr>
          <w:rFonts w:ascii="Gill Sans MT"/>
          <w:color w:val="231F20"/>
          <w:spacing w:val="-2"/>
          <w:sz w:val="18"/>
        </w:rPr>
        <w:t>then</w:t>
      </w:r>
      <w:r>
        <w:rPr>
          <w:rFonts w:ascii="Gill Sans MT"/>
          <w:color w:val="231F20"/>
          <w:spacing w:val="-11"/>
          <w:sz w:val="18"/>
        </w:rPr>
        <w:t xml:space="preserve"> </w:t>
      </w:r>
      <w:r>
        <w:rPr>
          <w:rFonts w:ascii="Gill Sans MT"/>
          <w:color w:val="231F20"/>
          <w:spacing w:val="-2"/>
          <w:sz w:val="18"/>
        </w:rPr>
        <w:t>create</w:t>
      </w:r>
      <w:r>
        <w:rPr>
          <w:rFonts w:ascii="Gill Sans MT"/>
          <w:color w:val="231F20"/>
          <w:spacing w:val="-10"/>
          <w:sz w:val="18"/>
        </w:rPr>
        <w:t xml:space="preserve"> </w:t>
      </w:r>
      <w:r>
        <w:rPr>
          <w:rFonts w:ascii="Gill Sans MT"/>
          <w:color w:val="231F20"/>
          <w:spacing w:val="-2"/>
          <w:sz w:val="18"/>
        </w:rPr>
        <w:t xml:space="preserve">an </w:t>
      </w:r>
      <w:r>
        <w:rPr>
          <w:rFonts w:ascii="Gill Sans MT"/>
          <w:color w:val="231F20"/>
          <w:spacing w:val="-2"/>
          <w:w w:val="90"/>
          <w:sz w:val="18"/>
        </w:rPr>
        <w:t>object</w:t>
      </w:r>
      <w:r>
        <w:rPr>
          <w:rFonts w:ascii="Gill Sans MT"/>
          <w:color w:val="231F20"/>
          <w:spacing w:val="-6"/>
          <w:w w:val="90"/>
          <w:sz w:val="18"/>
        </w:rPr>
        <w:t xml:space="preserve"> </w:t>
      </w:r>
      <w:r>
        <w:rPr>
          <w:rFonts w:ascii="Gill Sans MT"/>
          <w:color w:val="231F20"/>
          <w:spacing w:val="-2"/>
          <w:w w:val="90"/>
          <w:sz w:val="18"/>
        </w:rPr>
        <w:t>from</w:t>
      </w:r>
      <w:r>
        <w:rPr>
          <w:rFonts w:ascii="Gill Sans MT"/>
          <w:color w:val="231F20"/>
          <w:spacing w:val="-5"/>
          <w:w w:val="90"/>
          <w:sz w:val="18"/>
        </w:rPr>
        <w:t xml:space="preserve"> </w:t>
      </w:r>
      <w:r>
        <w:rPr>
          <w:rFonts w:ascii="Gill Sans MT"/>
          <w:color w:val="231F20"/>
          <w:spacing w:val="-2"/>
          <w:w w:val="90"/>
          <w:sz w:val="18"/>
        </w:rPr>
        <w:t>the</w:t>
      </w:r>
      <w:r>
        <w:rPr>
          <w:rFonts w:ascii="Gill Sans MT"/>
          <w:color w:val="231F20"/>
          <w:spacing w:val="-6"/>
          <w:w w:val="90"/>
          <w:sz w:val="18"/>
        </w:rPr>
        <w:t xml:space="preserve"> </w:t>
      </w:r>
      <w:r>
        <w:rPr>
          <w:rFonts w:ascii="Gill Sans MT"/>
          <w:color w:val="231F20"/>
          <w:spacing w:val="-2"/>
          <w:w w:val="90"/>
          <w:sz w:val="18"/>
        </w:rPr>
        <w:t>class</w:t>
      </w:r>
      <w:r>
        <w:rPr>
          <w:rFonts w:ascii="Gill Sans MT"/>
          <w:color w:val="231F20"/>
          <w:spacing w:val="-5"/>
          <w:w w:val="90"/>
          <w:sz w:val="18"/>
        </w:rPr>
        <w:t xml:space="preserve"> </w:t>
      </w:r>
      <w:r>
        <w:rPr>
          <w:rFonts w:ascii="Gill Sans MT"/>
          <w:color w:val="231F20"/>
          <w:spacing w:val="-2"/>
          <w:w w:val="90"/>
          <w:sz w:val="18"/>
        </w:rPr>
        <w:t xml:space="preserve">and invoke its </w:t>
      </w:r>
      <w:r>
        <w:rPr>
          <w:rFonts w:ascii="Courier New"/>
          <w:b/>
          <w:color w:val="71A087"/>
          <w:spacing w:val="-2"/>
          <w:w w:val="90"/>
          <w:sz w:val="16"/>
        </w:rPr>
        <w:t>start</w:t>
      </w:r>
      <w:r>
        <w:rPr>
          <w:rFonts w:ascii="Courier New"/>
          <w:b/>
          <w:color w:val="71A087"/>
          <w:spacing w:val="-13"/>
          <w:w w:val="90"/>
          <w:sz w:val="16"/>
        </w:rPr>
        <w:t xml:space="preserve"> </w:t>
      </w:r>
      <w:r>
        <w:rPr>
          <w:rFonts w:ascii="Gill Sans MT"/>
          <w:color w:val="231F20"/>
          <w:spacing w:val="-2"/>
          <w:w w:val="90"/>
          <w:sz w:val="18"/>
        </w:rPr>
        <w:t xml:space="preserve">method in a client program to start the thread, </w:t>
      </w:r>
      <w:r>
        <w:rPr>
          <w:rFonts w:ascii="Gill Sans MT"/>
          <w:color w:val="231F20"/>
          <w:sz w:val="18"/>
        </w:rPr>
        <w:t>as shown in Figure 32.5b.</w:t>
      </w:r>
    </w:p>
    <w:p w14:paraId="2412E243" w14:textId="77777777" w:rsidR="0015558A" w:rsidRDefault="0015558A">
      <w:pPr>
        <w:spacing w:line="244" w:lineRule="auto"/>
        <w:jc w:val="both"/>
        <w:rPr>
          <w:rFonts w:ascii="Gill Sans MT"/>
          <w:sz w:val="18"/>
        </w:rPr>
        <w:sectPr w:rsidR="0015558A">
          <w:type w:val="continuous"/>
          <w:pgSz w:w="13080" w:h="15960"/>
          <w:pgMar w:top="300" w:right="1100" w:bottom="300" w:left="1340" w:header="0" w:footer="583" w:gutter="0"/>
          <w:cols w:num="2" w:space="720" w:equalWidth="0">
            <w:col w:w="2056" w:space="850"/>
            <w:col w:w="7734"/>
          </w:cols>
        </w:sectPr>
      </w:pPr>
    </w:p>
    <w:p w14:paraId="037EDC3E" w14:textId="77777777" w:rsidR="0015558A" w:rsidRDefault="00000000">
      <w:pPr>
        <w:pStyle w:val="BodyText"/>
        <w:rPr>
          <w:rFonts w:ascii="Gill Sans MT"/>
        </w:rPr>
      </w:pPr>
      <w:r>
        <w:rPr>
          <w:noProof/>
        </w:rPr>
        <w:drawing>
          <wp:anchor distT="0" distB="0" distL="0" distR="0" simplePos="0" relativeHeight="15745024" behindDoc="0" locked="0" layoutInCell="1" allowOverlap="1" wp14:anchorId="77FAEF59" wp14:editId="70BD10BB">
            <wp:simplePos x="0" y="0"/>
            <wp:positionH relativeFrom="page">
              <wp:posOffset>8134350</wp:posOffset>
            </wp:positionH>
            <wp:positionV relativeFrom="page">
              <wp:posOffset>4991100</wp:posOffset>
            </wp:positionV>
            <wp:extent cx="152400" cy="152400"/>
            <wp:effectExtent l="0" t="0" r="0" b="0"/>
            <wp:wrapNone/>
            <wp:docPr id="3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34D3EDF9" w14:textId="77777777" w:rsidR="0015558A" w:rsidRDefault="0015558A">
      <w:pPr>
        <w:pStyle w:val="BodyText"/>
        <w:rPr>
          <w:rFonts w:ascii="Gill Sans MT"/>
        </w:rPr>
      </w:pPr>
    </w:p>
    <w:p w14:paraId="415D2CD1" w14:textId="77777777" w:rsidR="0015558A" w:rsidRDefault="0015558A">
      <w:pPr>
        <w:pStyle w:val="BodyText"/>
        <w:spacing w:before="1"/>
        <w:rPr>
          <w:rFonts w:ascii="Gill Sans MT"/>
          <w:sz w:val="13"/>
        </w:rPr>
      </w:pPr>
    </w:p>
    <w:p w14:paraId="2E8D3315" w14:textId="77777777" w:rsidR="0015558A" w:rsidRDefault="00984DD8">
      <w:pPr>
        <w:pStyle w:val="BodyText"/>
        <w:ind w:left="214"/>
        <w:rPr>
          <w:rFonts w:ascii="Gill Sans MT"/>
        </w:rPr>
      </w:pPr>
      <w:r>
        <w:rPr>
          <w:rFonts w:ascii="Gill Sans MT"/>
        </w:rPr>
      </w:r>
      <w:r>
        <w:rPr>
          <w:rFonts w:ascii="Gill Sans MT"/>
        </w:rPr>
        <w:pict w14:anchorId="173064B5">
          <v:group id="docshapegroup114" o:spid="_x0000_s2610" alt="" style="width:480.4pt;height:190.25pt;mso-position-horizontal-relative:char;mso-position-vertical-relative:line" coordsize="9608,3805">
            <v:rect id="docshape115" o:spid="_x0000_s2611" alt="" style="position:absolute;left:4686;top:5;width:4917;height:3795" filled="f" strokecolor="#231f20" strokeweight=".5pt"/>
            <v:line id="_x0000_s2612" alt="" style="position:absolute" from="2852,1308" to="4554,1308" strokecolor="#231f20" strokeweight=".5pt"/>
            <v:shape id="docshape116" o:spid="_x0000_s2613" alt="" style="position:absolute;left:4553;top:1209;width:481;height:1356" coordorigin="4554,1210" coordsize="481,1356" path="m5034,2565r-480,l4554,1210r480,e" filled="f" strokecolor="#231f20" strokeweight=".5pt">
              <v:path arrowok="t"/>
            </v:shape>
            <v:shape id="docshape117" o:spid="_x0000_s2614" alt="" style="position:absolute;left:5001;top:1172;width:122;height:1430" coordorigin="5002,1173" coordsize="122,1430" o:spt="100" adj="0,,0" path="m5123,2565r-61,-13l5003,2529r-1,l5024,2565r-22,37l5003,2602r59,-23l5123,2565xm5123,1210r-61,-14l5003,1173r-1,1l5024,1210r-22,36l5003,1246r59,-23l5123,1210xe" fillcolor="#231f20" stroked="f">
              <v:stroke joinstyle="round"/>
              <v:formulas/>
              <v:path arrowok="t" o:connecttype="segments"/>
            </v:shape>
            <v:shape id="docshape118" o:spid="_x0000_s2615" type="#_x0000_t202" alt="" style="position:absolute;left:2851;width:6756;height:3805;mso-wrap-style:square;v-text-anchor:top" filled="f" stroked="f">
              <v:textbox inset="0,0,0,0">
                <w:txbxContent>
                  <w:p w14:paraId="4D3C7FD3" w14:textId="77777777" w:rsidR="0015558A" w:rsidRDefault="00000000">
                    <w:pPr>
                      <w:spacing w:before="138" w:line="181" w:lineRule="exact"/>
                      <w:ind w:left="1954"/>
                      <w:rPr>
                        <w:rFonts w:ascii="Courier New"/>
                        <w:sz w:val="16"/>
                      </w:rPr>
                    </w:pPr>
                    <w:r>
                      <w:rPr>
                        <w:rFonts w:ascii="Courier New"/>
                        <w:color w:val="8A8C8E"/>
                        <w:sz w:val="16"/>
                      </w:rPr>
                      <w:t>//</w:t>
                    </w:r>
                    <w:r>
                      <w:rPr>
                        <w:rFonts w:ascii="Courier New"/>
                        <w:color w:val="8A8C8E"/>
                        <w:spacing w:val="-5"/>
                        <w:sz w:val="16"/>
                      </w:rPr>
                      <w:t xml:space="preserve"> </w:t>
                    </w:r>
                    <w:r>
                      <w:rPr>
                        <w:rFonts w:ascii="Courier New"/>
                        <w:color w:val="8A8C8E"/>
                        <w:sz w:val="16"/>
                      </w:rPr>
                      <w:t>Client</w:t>
                    </w:r>
                    <w:r>
                      <w:rPr>
                        <w:rFonts w:ascii="Courier New"/>
                        <w:color w:val="8A8C8E"/>
                        <w:spacing w:val="-5"/>
                        <w:sz w:val="16"/>
                      </w:rPr>
                      <w:t xml:space="preserve"> </w:t>
                    </w:r>
                    <w:r>
                      <w:rPr>
                        <w:rFonts w:ascii="Courier New"/>
                        <w:color w:val="8A8C8E"/>
                        <w:spacing w:val="-2"/>
                        <w:sz w:val="16"/>
                      </w:rPr>
                      <w:t>class</w:t>
                    </w:r>
                  </w:p>
                  <w:p w14:paraId="250097AC" w14:textId="77777777" w:rsidR="0015558A" w:rsidRDefault="00000000">
                    <w:pPr>
                      <w:spacing w:line="180" w:lineRule="exact"/>
                      <w:ind w:left="1954"/>
                      <w:rPr>
                        <w:rFonts w:ascii="Courier New"/>
                        <w:sz w:val="16"/>
                      </w:rPr>
                    </w:pPr>
                    <w:r>
                      <w:rPr>
                        <w:rFonts w:ascii="Courier New"/>
                        <w:b/>
                        <w:color w:val="71A087"/>
                        <w:sz w:val="16"/>
                      </w:rPr>
                      <w:t>public</w:t>
                    </w:r>
                    <w:r>
                      <w:rPr>
                        <w:rFonts w:ascii="Courier New"/>
                        <w:b/>
                        <w:color w:val="71A087"/>
                        <w:spacing w:val="-7"/>
                        <w:sz w:val="16"/>
                      </w:rPr>
                      <w:t xml:space="preserve"> </w:t>
                    </w:r>
                    <w:r>
                      <w:rPr>
                        <w:rFonts w:ascii="Courier New"/>
                        <w:b/>
                        <w:color w:val="71A087"/>
                        <w:sz w:val="16"/>
                      </w:rPr>
                      <w:t>class</w:t>
                    </w:r>
                    <w:r>
                      <w:rPr>
                        <w:rFonts w:ascii="Courier New"/>
                        <w:b/>
                        <w:color w:val="71A087"/>
                        <w:spacing w:val="-6"/>
                        <w:sz w:val="16"/>
                      </w:rPr>
                      <w:t xml:space="preserve"> </w:t>
                    </w:r>
                    <w:r>
                      <w:rPr>
                        <w:rFonts w:ascii="Courier New"/>
                        <w:color w:val="231F20"/>
                        <w:sz w:val="16"/>
                      </w:rPr>
                      <w:t>Client</w:t>
                    </w:r>
                    <w:r>
                      <w:rPr>
                        <w:rFonts w:ascii="Courier New"/>
                        <w:color w:val="231F20"/>
                        <w:spacing w:val="-7"/>
                        <w:sz w:val="16"/>
                      </w:rPr>
                      <w:t xml:space="preserve"> </w:t>
                    </w:r>
                    <w:r>
                      <w:rPr>
                        <w:rFonts w:ascii="Courier New"/>
                        <w:color w:val="231F20"/>
                        <w:spacing w:val="-10"/>
                        <w:sz w:val="16"/>
                      </w:rPr>
                      <w:t>{</w:t>
                    </w:r>
                  </w:p>
                  <w:p w14:paraId="22C7690B" w14:textId="77777777" w:rsidR="0015558A" w:rsidRDefault="00000000">
                    <w:pPr>
                      <w:spacing w:line="180" w:lineRule="exact"/>
                      <w:ind w:left="2146"/>
                      <w:rPr>
                        <w:rFonts w:ascii="Courier New"/>
                        <w:sz w:val="16"/>
                      </w:rPr>
                    </w:pPr>
                    <w:r>
                      <w:rPr>
                        <w:rFonts w:ascii="Courier New"/>
                        <w:color w:val="231F20"/>
                        <w:spacing w:val="-5"/>
                        <w:sz w:val="16"/>
                      </w:rPr>
                      <w:t>...</w:t>
                    </w:r>
                  </w:p>
                  <w:p w14:paraId="57159061" w14:textId="77777777" w:rsidR="0015558A" w:rsidRDefault="00000000">
                    <w:pPr>
                      <w:spacing w:line="180" w:lineRule="exact"/>
                      <w:ind w:left="2146"/>
                      <w:rPr>
                        <w:rFonts w:ascii="Courier New"/>
                        <w:sz w:val="16"/>
                      </w:rPr>
                    </w:pPr>
                    <w:r>
                      <w:rPr>
                        <w:rFonts w:ascii="Courier New"/>
                        <w:b/>
                        <w:color w:val="71A087"/>
                        <w:sz w:val="16"/>
                      </w:rPr>
                      <w:t>public</w:t>
                    </w:r>
                    <w:r>
                      <w:rPr>
                        <w:rFonts w:ascii="Courier New"/>
                        <w:b/>
                        <w:color w:val="71A087"/>
                        <w:spacing w:val="-9"/>
                        <w:sz w:val="16"/>
                      </w:rPr>
                      <w:t xml:space="preserve"> </w:t>
                    </w:r>
                    <w:r>
                      <w:rPr>
                        <w:rFonts w:ascii="Courier New"/>
                        <w:b/>
                        <w:color w:val="71A087"/>
                        <w:sz w:val="16"/>
                      </w:rPr>
                      <w:t>void</w:t>
                    </w:r>
                    <w:r>
                      <w:rPr>
                        <w:rFonts w:ascii="Courier New"/>
                        <w:b/>
                        <w:color w:val="71A087"/>
                        <w:spacing w:val="-8"/>
                        <w:sz w:val="16"/>
                      </w:rPr>
                      <w:t xml:space="preserve"> </w:t>
                    </w:r>
                    <w:r>
                      <w:rPr>
                        <w:rFonts w:ascii="Courier New"/>
                        <w:color w:val="231F20"/>
                        <w:sz w:val="16"/>
                      </w:rPr>
                      <w:t>someMethod()</w:t>
                    </w:r>
                    <w:r>
                      <w:rPr>
                        <w:rFonts w:ascii="Courier New"/>
                        <w:color w:val="231F20"/>
                        <w:spacing w:val="-8"/>
                        <w:sz w:val="16"/>
                      </w:rPr>
                      <w:t xml:space="preserve"> </w:t>
                    </w:r>
                    <w:r>
                      <w:rPr>
                        <w:rFonts w:ascii="Courier New"/>
                        <w:color w:val="231F20"/>
                        <w:spacing w:val="-10"/>
                        <w:sz w:val="16"/>
                      </w:rPr>
                      <w:t>{</w:t>
                    </w:r>
                  </w:p>
                  <w:p w14:paraId="7150BAB8" w14:textId="77777777" w:rsidR="0015558A" w:rsidRDefault="00000000">
                    <w:pPr>
                      <w:spacing w:line="180" w:lineRule="exact"/>
                      <w:ind w:left="2338"/>
                      <w:rPr>
                        <w:rFonts w:ascii="Courier New"/>
                        <w:sz w:val="16"/>
                      </w:rPr>
                    </w:pPr>
                    <w:r>
                      <w:rPr>
                        <w:rFonts w:ascii="Courier New"/>
                        <w:color w:val="231F20"/>
                        <w:spacing w:val="-5"/>
                        <w:sz w:val="16"/>
                      </w:rPr>
                      <w:t>...</w:t>
                    </w:r>
                  </w:p>
                  <w:p w14:paraId="41180ABF" w14:textId="77777777" w:rsidR="0015558A" w:rsidRDefault="00000000">
                    <w:pPr>
                      <w:spacing w:line="180" w:lineRule="exact"/>
                      <w:ind w:left="2338"/>
                      <w:rPr>
                        <w:rFonts w:ascii="Courier New"/>
                        <w:sz w:val="16"/>
                      </w:rPr>
                    </w:pPr>
                    <w:r>
                      <w:rPr>
                        <w:rFonts w:ascii="Courier New"/>
                        <w:color w:val="8A8C8E"/>
                        <w:sz w:val="16"/>
                      </w:rPr>
                      <w:t>//</w:t>
                    </w:r>
                    <w:r>
                      <w:rPr>
                        <w:rFonts w:ascii="Courier New"/>
                        <w:color w:val="8A8C8E"/>
                        <w:spacing w:val="-4"/>
                        <w:sz w:val="16"/>
                      </w:rPr>
                      <w:t xml:space="preserve"> </w:t>
                    </w:r>
                    <w:r>
                      <w:rPr>
                        <w:rFonts w:ascii="Courier New"/>
                        <w:color w:val="8A8C8E"/>
                        <w:sz w:val="16"/>
                      </w:rPr>
                      <w:t>Create</w:t>
                    </w:r>
                    <w:r>
                      <w:rPr>
                        <w:rFonts w:ascii="Courier New"/>
                        <w:color w:val="8A8C8E"/>
                        <w:spacing w:val="-4"/>
                        <w:sz w:val="16"/>
                      </w:rPr>
                      <w:t xml:space="preserve"> </w:t>
                    </w:r>
                    <w:r>
                      <w:rPr>
                        <w:rFonts w:ascii="Courier New"/>
                        <w:color w:val="8A8C8E"/>
                        <w:sz w:val="16"/>
                      </w:rPr>
                      <w:t>a</w:t>
                    </w:r>
                    <w:r>
                      <w:rPr>
                        <w:rFonts w:ascii="Courier New"/>
                        <w:color w:val="8A8C8E"/>
                        <w:spacing w:val="-4"/>
                        <w:sz w:val="16"/>
                      </w:rPr>
                      <w:t xml:space="preserve"> </w:t>
                    </w:r>
                    <w:r>
                      <w:rPr>
                        <w:rFonts w:ascii="Courier New"/>
                        <w:color w:val="8A8C8E"/>
                        <w:spacing w:val="-2"/>
                        <w:sz w:val="16"/>
                      </w:rPr>
                      <w:t>thread</w:t>
                    </w:r>
                  </w:p>
                  <w:p w14:paraId="52611C6C" w14:textId="77777777" w:rsidR="0015558A" w:rsidRDefault="00000000">
                    <w:pPr>
                      <w:spacing w:line="181" w:lineRule="exact"/>
                      <w:ind w:left="2338"/>
                      <w:rPr>
                        <w:rFonts w:ascii="Courier New"/>
                        <w:sz w:val="16"/>
                      </w:rPr>
                    </w:pPr>
                    <w:r>
                      <w:rPr>
                        <w:rFonts w:ascii="Courier New"/>
                        <w:color w:val="231F20"/>
                        <w:sz w:val="16"/>
                        <w:shd w:val="clear" w:color="auto" w:fill="D6DFD8"/>
                      </w:rPr>
                      <w:t>CustomThread</w:t>
                    </w:r>
                    <w:r>
                      <w:rPr>
                        <w:rFonts w:ascii="Courier New"/>
                        <w:color w:val="231F20"/>
                        <w:spacing w:val="-7"/>
                        <w:sz w:val="16"/>
                        <w:shd w:val="clear" w:color="auto" w:fill="D6DFD8"/>
                      </w:rPr>
                      <w:t xml:space="preserve"> </w:t>
                    </w:r>
                    <w:r>
                      <w:rPr>
                        <w:rFonts w:ascii="Courier New"/>
                        <w:color w:val="231F20"/>
                        <w:sz w:val="16"/>
                        <w:shd w:val="clear" w:color="auto" w:fill="D6DFD8"/>
                      </w:rPr>
                      <w:t>thread1</w:t>
                    </w:r>
                    <w:r>
                      <w:rPr>
                        <w:rFonts w:ascii="Courier New"/>
                        <w:color w:val="231F20"/>
                        <w:spacing w:val="-7"/>
                        <w:sz w:val="16"/>
                        <w:shd w:val="clear" w:color="auto" w:fill="D6DFD8"/>
                      </w:rPr>
                      <w:t xml:space="preserve"> </w:t>
                    </w:r>
                    <w:r>
                      <w:rPr>
                        <w:rFonts w:ascii="Courier New"/>
                        <w:color w:val="231F20"/>
                        <w:sz w:val="16"/>
                        <w:shd w:val="clear" w:color="auto" w:fill="D6DFD8"/>
                      </w:rPr>
                      <w:t>=</w:t>
                    </w:r>
                    <w:r>
                      <w:rPr>
                        <w:rFonts w:ascii="Courier New"/>
                        <w:color w:val="231F20"/>
                        <w:spacing w:val="-6"/>
                        <w:sz w:val="16"/>
                        <w:shd w:val="clear" w:color="auto" w:fill="D6DFD8"/>
                      </w:rPr>
                      <w:t xml:space="preserve"> </w:t>
                    </w:r>
                    <w:r>
                      <w:rPr>
                        <w:rFonts w:ascii="Courier New"/>
                        <w:b/>
                        <w:color w:val="71A087"/>
                        <w:sz w:val="16"/>
                        <w:shd w:val="clear" w:color="auto" w:fill="D6DFD8"/>
                      </w:rPr>
                      <w:t>new</w:t>
                    </w:r>
                    <w:r>
                      <w:rPr>
                        <w:rFonts w:ascii="Courier New"/>
                        <w:b/>
                        <w:color w:val="71A087"/>
                        <w:spacing w:val="-7"/>
                        <w:sz w:val="16"/>
                        <w:shd w:val="clear" w:color="auto" w:fill="D6DFD8"/>
                      </w:rPr>
                      <w:t xml:space="preserve"> </w:t>
                    </w:r>
                    <w:r>
                      <w:rPr>
                        <w:rFonts w:ascii="Courier New"/>
                        <w:color w:val="231F20"/>
                        <w:spacing w:val="-2"/>
                        <w:sz w:val="16"/>
                        <w:shd w:val="clear" w:color="auto" w:fill="D6DFD8"/>
                      </w:rPr>
                      <w:t>CustomThread(...);</w:t>
                    </w:r>
                  </w:p>
                  <w:p w14:paraId="728C4FAC" w14:textId="77777777" w:rsidR="0015558A" w:rsidRDefault="0015558A">
                    <w:pPr>
                      <w:spacing w:before="9"/>
                      <w:rPr>
                        <w:rFonts w:ascii="Courier New"/>
                        <w:sz w:val="15"/>
                      </w:rPr>
                    </w:pPr>
                  </w:p>
                  <w:p w14:paraId="0BD95DAB" w14:textId="77777777" w:rsidR="0015558A" w:rsidRDefault="00000000">
                    <w:pPr>
                      <w:ind w:left="2338" w:right="1340"/>
                      <w:rPr>
                        <w:rFonts w:ascii="Courier New"/>
                        <w:sz w:val="16"/>
                      </w:rPr>
                    </w:pPr>
                    <w:r>
                      <w:rPr>
                        <w:rFonts w:ascii="Courier New"/>
                        <w:color w:val="8A8C8E"/>
                        <w:sz w:val="16"/>
                      </w:rPr>
                      <w:t>//</w:t>
                    </w:r>
                    <w:r>
                      <w:rPr>
                        <w:rFonts w:ascii="Courier New"/>
                        <w:color w:val="8A8C8E"/>
                        <w:spacing w:val="-13"/>
                        <w:sz w:val="16"/>
                      </w:rPr>
                      <w:t xml:space="preserve"> </w:t>
                    </w:r>
                    <w:r>
                      <w:rPr>
                        <w:rFonts w:ascii="Courier New"/>
                        <w:color w:val="8A8C8E"/>
                        <w:sz w:val="16"/>
                      </w:rPr>
                      <w:t>Start</w:t>
                    </w:r>
                    <w:r>
                      <w:rPr>
                        <w:rFonts w:ascii="Courier New"/>
                        <w:color w:val="8A8C8E"/>
                        <w:spacing w:val="-13"/>
                        <w:sz w:val="16"/>
                      </w:rPr>
                      <w:t xml:space="preserve"> </w:t>
                    </w:r>
                    <w:r>
                      <w:rPr>
                        <w:rFonts w:ascii="Courier New"/>
                        <w:color w:val="8A8C8E"/>
                        <w:sz w:val="16"/>
                      </w:rPr>
                      <w:t>a</w:t>
                    </w:r>
                    <w:r>
                      <w:rPr>
                        <w:rFonts w:ascii="Courier New"/>
                        <w:color w:val="8A8C8E"/>
                        <w:spacing w:val="-13"/>
                        <w:sz w:val="16"/>
                      </w:rPr>
                      <w:t xml:space="preserve"> </w:t>
                    </w:r>
                    <w:r>
                      <w:rPr>
                        <w:rFonts w:ascii="Courier New"/>
                        <w:color w:val="8A8C8E"/>
                        <w:sz w:val="16"/>
                      </w:rPr>
                      <w:t xml:space="preserve">thread </w:t>
                    </w:r>
                    <w:r>
                      <w:rPr>
                        <w:rFonts w:ascii="Courier New"/>
                        <w:color w:val="231F20"/>
                        <w:spacing w:val="-2"/>
                        <w:sz w:val="16"/>
                        <w:shd w:val="clear" w:color="auto" w:fill="D6DFD8"/>
                      </w:rPr>
                      <w:t>thread1.start();</w:t>
                    </w:r>
                  </w:p>
                  <w:p w14:paraId="2CEB170E" w14:textId="77777777" w:rsidR="0015558A" w:rsidRDefault="00000000">
                    <w:pPr>
                      <w:spacing w:line="153" w:lineRule="exact"/>
                      <w:ind w:left="2337"/>
                      <w:rPr>
                        <w:rFonts w:ascii="Courier New"/>
                        <w:sz w:val="16"/>
                      </w:rPr>
                    </w:pPr>
                    <w:r>
                      <w:rPr>
                        <w:rFonts w:ascii="Courier New"/>
                        <w:color w:val="231F20"/>
                        <w:spacing w:val="-5"/>
                        <w:sz w:val="16"/>
                      </w:rPr>
                      <w:t>...</w:t>
                    </w:r>
                  </w:p>
                  <w:p w14:paraId="51E034D3" w14:textId="77777777" w:rsidR="0015558A" w:rsidRDefault="0015558A">
                    <w:pPr>
                      <w:rPr>
                        <w:rFonts w:ascii="Courier New"/>
                        <w:sz w:val="18"/>
                      </w:rPr>
                    </w:pPr>
                  </w:p>
                  <w:p w14:paraId="21575A19" w14:textId="77777777" w:rsidR="0015558A" w:rsidRDefault="00000000">
                    <w:pPr>
                      <w:spacing w:before="1" w:line="181" w:lineRule="exact"/>
                      <w:ind w:left="2338"/>
                      <w:rPr>
                        <w:rFonts w:ascii="Courier New"/>
                        <w:sz w:val="16"/>
                      </w:rPr>
                    </w:pPr>
                    <w:r>
                      <w:rPr>
                        <w:rFonts w:ascii="Courier New"/>
                        <w:color w:val="8A8C8E"/>
                        <w:sz w:val="16"/>
                      </w:rPr>
                      <w:t>//</w:t>
                    </w:r>
                    <w:r>
                      <w:rPr>
                        <w:rFonts w:ascii="Courier New"/>
                        <w:color w:val="8A8C8E"/>
                        <w:spacing w:val="-6"/>
                        <w:sz w:val="16"/>
                      </w:rPr>
                      <w:t xml:space="preserve"> </w:t>
                    </w:r>
                    <w:r>
                      <w:rPr>
                        <w:rFonts w:ascii="Courier New"/>
                        <w:color w:val="8A8C8E"/>
                        <w:sz w:val="16"/>
                      </w:rPr>
                      <w:t>Create</w:t>
                    </w:r>
                    <w:r>
                      <w:rPr>
                        <w:rFonts w:ascii="Courier New"/>
                        <w:color w:val="8A8C8E"/>
                        <w:spacing w:val="-6"/>
                        <w:sz w:val="16"/>
                      </w:rPr>
                      <w:t xml:space="preserve"> </w:t>
                    </w:r>
                    <w:r>
                      <w:rPr>
                        <w:rFonts w:ascii="Courier New"/>
                        <w:color w:val="8A8C8E"/>
                        <w:sz w:val="16"/>
                      </w:rPr>
                      <w:t>another</w:t>
                    </w:r>
                    <w:r>
                      <w:rPr>
                        <w:rFonts w:ascii="Courier New"/>
                        <w:color w:val="8A8C8E"/>
                        <w:spacing w:val="-6"/>
                        <w:sz w:val="16"/>
                      </w:rPr>
                      <w:t xml:space="preserve"> </w:t>
                    </w:r>
                    <w:r>
                      <w:rPr>
                        <w:rFonts w:ascii="Courier New"/>
                        <w:color w:val="8A8C8E"/>
                        <w:spacing w:val="-2"/>
                        <w:sz w:val="16"/>
                      </w:rPr>
                      <w:t>thread</w:t>
                    </w:r>
                  </w:p>
                  <w:p w14:paraId="2F282396" w14:textId="77777777" w:rsidR="0015558A" w:rsidRDefault="00000000">
                    <w:pPr>
                      <w:spacing w:line="181" w:lineRule="exact"/>
                      <w:ind w:left="2338"/>
                      <w:rPr>
                        <w:rFonts w:ascii="Courier New"/>
                        <w:sz w:val="16"/>
                      </w:rPr>
                    </w:pPr>
                    <w:r>
                      <w:rPr>
                        <w:rFonts w:ascii="Courier New"/>
                        <w:color w:val="231F20"/>
                        <w:sz w:val="16"/>
                        <w:shd w:val="clear" w:color="auto" w:fill="D6DFD8"/>
                      </w:rPr>
                      <w:t>CustomThread</w:t>
                    </w:r>
                    <w:r>
                      <w:rPr>
                        <w:rFonts w:ascii="Courier New"/>
                        <w:color w:val="231F20"/>
                        <w:spacing w:val="-7"/>
                        <w:sz w:val="16"/>
                        <w:shd w:val="clear" w:color="auto" w:fill="D6DFD8"/>
                      </w:rPr>
                      <w:t xml:space="preserve"> </w:t>
                    </w:r>
                    <w:r>
                      <w:rPr>
                        <w:rFonts w:ascii="Courier New"/>
                        <w:color w:val="231F20"/>
                        <w:sz w:val="16"/>
                        <w:shd w:val="clear" w:color="auto" w:fill="D6DFD8"/>
                      </w:rPr>
                      <w:t>thread2</w:t>
                    </w:r>
                    <w:r>
                      <w:rPr>
                        <w:rFonts w:ascii="Courier New"/>
                        <w:color w:val="231F20"/>
                        <w:spacing w:val="-7"/>
                        <w:sz w:val="16"/>
                        <w:shd w:val="clear" w:color="auto" w:fill="D6DFD8"/>
                      </w:rPr>
                      <w:t xml:space="preserve"> </w:t>
                    </w:r>
                    <w:r>
                      <w:rPr>
                        <w:rFonts w:ascii="Courier New"/>
                        <w:color w:val="231F20"/>
                        <w:sz w:val="16"/>
                        <w:shd w:val="clear" w:color="auto" w:fill="D6DFD8"/>
                      </w:rPr>
                      <w:t>=</w:t>
                    </w:r>
                    <w:r>
                      <w:rPr>
                        <w:rFonts w:ascii="Courier New"/>
                        <w:color w:val="231F20"/>
                        <w:spacing w:val="-6"/>
                        <w:sz w:val="16"/>
                        <w:shd w:val="clear" w:color="auto" w:fill="D6DFD8"/>
                      </w:rPr>
                      <w:t xml:space="preserve"> </w:t>
                    </w:r>
                    <w:r>
                      <w:rPr>
                        <w:rFonts w:ascii="Courier New"/>
                        <w:b/>
                        <w:color w:val="71A087"/>
                        <w:sz w:val="16"/>
                        <w:shd w:val="clear" w:color="auto" w:fill="D6DFD8"/>
                      </w:rPr>
                      <w:t>new</w:t>
                    </w:r>
                    <w:r>
                      <w:rPr>
                        <w:rFonts w:ascii="Courier New"/>
                        <w:b/>
                        <w:color w:val="71A087"/>
                        <w:spacing w:val="-7"/>
                        <w:sz w:val="16"/>
                        <w:shd w:val="clear" w:color="auto" w:fill="D6DFD8"/>
                      </w:rPr>
                      <w:t xml:space="preserve"> </w:t>
                    </w:r>
                    <w:r>
                      <w:rPr>
                        <w:rFonts w:ascii="Courier New"/>
                        <w:color w:val="231F20"/>
                        <w:spacing w:val="-2"/>
                        <w:sz w:val="16"/>
                        <w:shd w:val="clear" w:color="auto" w:fill="D6DFD8"/>
                      </w:rPr>
                      <w:t>CustomThread(...);</w:t>
                    </w:r>
                  </w:p>
                  <w:p w14:paraId="31E9F54E" w14:textId="77777777" w:rsidR="0015558A" w:rsidRDefault="0015558A">
                    <w:pPr>
                      <w:spacing w:before="8"/>
                      <w:rPr>
                        <w:rFonts w:ascii="Courier New"/>
                        <w:sz w:val="15"/>
                      </w:rPr>
                    </w:pPr>
                  </w:p>
                  <w:p w14:paraId="77747392" w14:textId="77777777" w:rsidR="0015558A" w:rsidRDefault="00000000">
                    <w:pPr>
                      <w:ind w:left="2338" w:right="1340"/>
                      <w:rPr>
                        <w:rFonts w:ascii="Courier New"/>
                        <w:sz w:val="16"/>
                      </w:rPr>
                    </w:pPr>
                    <w:r>
                      <w:rPr>
                        <w:rFonts w:ascii="Courier New"/>
                        <w:color w:val="8A8C8E"/>
                        <w:sz w:val="16"/>
                      </w:rPr>
                      <w:t>//</w:t>
                    </w:r>
                    <w:r>
                      <w:rPr>
                        <w:rFonts w:ascii="Courier New"/>
                        <w:color w:val="8A8C8E"/>
                        <w:spacing w:val="-13"/>
                        <w:sz w:val="16"/>
                      </w:rPr>
                      <w:t xml:space="preserve"> </w:t>
                    </w:r>
                    <w:r>
                      <w:rPr>
                        <w:rFonts w:ascii="Courier New"/>
                        <w:color w:val="8A8C8E"/>
                        <w:sz w:val="16"/>
                      </w:rPr>
                      <w:t>Start</w:t>
                    </w:r>
                    <w:r>
                      <w:rPr>
                        <w:rFonts w:ascii="Courier New"/>
                        <w:color w:val="8A8C8E"/>
                        <w:spacing w:val="-13"/>
                        <w:sz w:val="16"/>
                      </w:rPr>
                      <w:t xml:space="preserve"> </w:t>
                    </w:r>
                    <w:r>
                      <w:rPr>
                        <w:rFonts w:ascii="Courier New"/>
                        <w:color w:val="8A8C8E"/>
                        <w:sz w:val="16"/>
                      </w:rPr>
                      <w:t>a</w:t>
                    </w:r>
                    <w:r>
                      <w:rPr>
                        <w:rFonts w:ascii="Courier New"/>
                        <w:color w:val="8A8C8E"/>
                        <w:spacing w:val="-13"/>
                        <w:sz w:val="16"/>
                      </w:rPr>
                      <w:t xml:space="preserve"> </w:t>
                    </w:r>
                    <w:r>
                      <w:rPr>
                        <w:rFonts w:ascii="Courier New"/>
                        <w:color w:val="8A8C8E"/>
                        <w:sz w:val="16"/>
                      </w:rPr>
                      <w:t xml:space="preserve">thread </w:t>
                    </w:r>
                    <w:r>
                      <w:rPr>
                        <w:rFonts w:ascii="Courier New"/>
                        <w:color w:val="231F20"/>
                        <w:spacing w:val="-2"/>
                        <w:sz w:val="16"/>
                        <w:shd w:val="clear" w:color="auto" w:fill="D6DFD8"/>
                      </w:rPr>
                      <w:t>thread2.start();</w:t>
                    </w:r>
                    <w:r>
                      <w:rPr>
                        <w:rFonts w:ascii="Courier New"/>
                        <w:color w:val="231F20"/>
                        <w:spacing w:val="40"/>
                        <w:sz w:val="16"/>
                        <w:shd w:val="clear" w:color="auto" w:fill="D6DFD8"/>
                      </w:rPr>
                      <w:t xml:space="preserve"> </w:t>
                    </w:r>
                  </w:p>
                  <w:p w14:paraId="498297C2" w14:textId="77777777" w:rsidR="0015558A" w:rsidRDefault="00000000">
                    <w:pPr>
                      <w:spacing w:line="178" w:lineRule="exact"/>
                      <w:ind w:left="2146"/>
                      <w:rPr>
                        <w:rFonts w:ascii="Courier New"/>
                        <w:sz w:val="16"/>
                      </w:rPr>
                    </w:pPr>
                    <w:r>
                      <w:rPr>
                        <w:rFonts w:ascii="Courier New"/>
                        <w:color w:val="231F20"/>
                        <w:w w:val="99"/>
                        <w:sz w:val="16"/>
                      </w:rPr>
                      <w:t>}</w:t>
                    </w:r>
                  </w:p>
                  <w:p w14:paraId="3204C0B9" w14:textId="77777777" w:rsidR="0015558A" w:rsidRDefault="00000000">
                    <w:pPr>
                      <w:spacing w:line="180" w:lineRule="exact"/>
                      <w:ind w:left="2146"/>
                      <w:rPr>
                        <w:rFonts w:ascii="Courier New"/>
                        <w:sz w:val="16"/>
                      </w:rPr>
                    </w:pPr>
                    <w:r>
                      <w:rPr>
                        <w:rFonts w:ascii="Courier New"/>
                        <w:color w:val="231F20"/>
                        <w:spacing w:val="-5"/>
                        <w:sz w:val="16"/>
                      </w:rPr>
                      <w:t>...</w:t>
                    </w:r>
                  </w:p>
                  <w:p w14:paraId="7B624B7A" w14:textId="77777777" w:rsidR="0015558A" w:rsidRDefault="00000000">
                    <w:pPr>
                      <w:spacing w:line="181" w:lineRule="exact"/>
                      <w:ind w:left="1954"/>
                      <w:rPr>
                        <w:rFonts w:ascii="Courier New"/>
                        <w:sz w:val="16"/>
                      </w:rPr>
                    </w:pPr>
                    <w:r>
                      <w:rPr>
                        <w:rFonts w:ascii="Courier New"/>
                        <w:color w:val="231F20"/>
                        <w:w w:val="99"/>
                        <w:sz w:val="16"/>
                      </w:rPr>
                      <w:t>}</w:t>
                    </w:r>
                  </w:p>
                </w:txbxContent>
              </v:textbox>
            </v:shape>
            <v:shape id="docshape119" o:spid="_x0000_s2616" type="#_x0000_t202" alt="" style="position:absolute;left:5;top:581;width:4363;height:3218;mso-wrap-style:square;v-text-anchor:top" filled="f" strokecolor="#231f20" strokeweight=".5pt">
              <v:textbox inset="0,0,0,0">
                <w:txbxContent>
                  <w:p w14:paraId="7D83D669" w14:textId="77777777" w:rsidR="0015558A" w:rsidRDefault="00000000">
                    <w:pPr>
                      <w:spacing w:before="88" w:line="181" w:lineRule="exact"/>
                      <w:ind w:left="115"/>
                      <w:rPr>
                        <w:rFonts w:ascii="Courier New"/>
                        <w:sz w:val="16"/>
                      </w:rPr>
                    </w:pPr>
                    <w:r>
                      <w:rPr>
                        <w:rFonts w:ascii="Courier New"/>
                        <w:color w:val="8A8C8E"/>
                        <w:sz w:val="16"/>
                      </w:rPr>
                      <w:t>//</w:t>
                    </w:r>
                    <w:r>
                      <w:rPr>
                        <w:rFonts w:ascii="Courier New"/>
                        <w:color w:val="8A8C8E"/>
                        <w:spacing w:val="-6"/>
                        <w:sz w:val="16"/>
                      </w:rPr>
                      <w:t xml:space="preserve"> </w:t>
                    </w:r>
                    <w:r>
                      <w:rPr>
                        <w:rFonts w:ascii="Courier New"/>
                        <w:color w:val="8A8C8E"/>
                        <w:sz w:val="16"/>
                      </w:rPr>
                      <w:t>Custom</w:t>
                    </w:r>
                    <w:r>
                      <w:rPr>
                        <w:rFonts w:ascii="Courier New"/>
                        <w:color w:val="8A8C8E"/>
                        <w:spacing w:val="-5"/>
                        <w:sz w:val="16"/>
                      </w:rPr>
                      <w:t xml:space="preserve"> </w:t>
                    </w:r>
                    <w:r>
                      <w:rPr>
                        <w:rFonts w:ascii="Courier New"/>
                        <w:color w:val="8A8C8E"/>
                        <w:sz w:val="16"/>
                      </w:rPr>
                      <w:t>thread</w:t>
                    </w:r>
                    <w:r>
                      <w:rPr>
                        <w:rFonts w:ascii="Courier New"/>
                        <w:color w:val="8A8C8E"/>
                        <w:spacing w:val="-6"/>
                        <w:sz w:val="16"/>
                      </w:rPr>
                      <w:t xml:space="preserve"> </w:t>
                    </w:r>
                    <w:r>
                      <w:rPr>
                        <w:rFonts w:ascii="Courier New"/>
                        <w:color w:val="8A8C8E"/>
                        <w:spacing w:val="-2"/>
                        <w:sz w:val="16"/>
                      </w:rPr>
                      <w:t>class</w:t>
                    </w:r>
                  </w:p>
                  <w:p w14:paraId="45C5763A" w14:textId="77777777" w:rsidR="0015558A" w:rsidRDefault="00000000">
                    <w:pPr>
                      <w:spacing w:line="180" w:lineRule="exact"/>
                      <w:ind w:left="115"/>
                      <w:rPr>
                        <w:rFonts w:ascii="Courier New"/>
                        <w:sz w:val="16"/>
                      </w:rPr>
                    </w:pPr>
                    <w:r>
                      <w:rPr>
                        <w:rFonts w:ascii="Courier New"/>
                        <w:b/>
                        <w:color w:val="71A087"/>
                        <w:sz w:val="16"/>
                      </w:rPr>
                      <w:t>public</w:t>
                    </w:r>
                    <w:r>
                      <w:rPr>
                        <w:rFonts w:ascii="Courier New"/>
                        <w:b/>
                        <w:color w:val="71A087"/>
                        <w:spacing w:val="-8"/>
                        <w:sz w:val="16"/>
                      </w:rPr>
                      <w:t xml:space="preserve"> </w:t>
                    </w:r>
                    <w:r>
                      <w:rPr>
                        <w:rFonts w:ascii="Courier New"/>
                        <w:b/>
                        <w:color w:val="71A087"/>
                        <w:sz w:val="16"/>
                      </w:rPr>
                      <w:t>class</w:t>
                    </w:r>
                    <w:r>
                      <w:rPr>
                        <w:rFonts w:ascii="Courier New"/>
                        <w:b/>
                        <w:color w:val="71A087"/>
                        <w:spacing w:val="-8"/>
                        <w:sz w:val="16"/>
                      </w:rPr>
                      <w:t xml:space="preserve"> </w:t>
                    </w:r>
                    <w:r>
                      <w:rPr>
                        <w:rFonts w:ascii="Courier New"/>
                        <w:color w:val="231F20"/>
                        <w:sz w:val="16"/>
                        <w:shd w:val="clear" w:color="auto" w:fill="D6DFD8"/>
                      </w:rPr>
                      <w:t>CustomThread</w:t>
                    </w:r>
                    <w:r>
                      <w:rPr>
                        <w:rFonts w:ascii="Courier New"/>
                        <w:color w:val="231F20"/>
                        <w:spacing w:val="-8"/>
                        <w:sz w:val="16"/>
                        <w:shd w:val="clear" w:color="auto" w:fill="D6DFD8"/>
                      </w:rPr>
                      <w:t xml:space="preserve"> </w:t>
                    </w:r>
                    <w:r>
                      <w:rPr>
                        <w:rFonts w:ascii="Courier New"/>
                        <w:color w:val="231F20"/>
                        <w:sz w:val="16"/>
                        <w:shd w:val="clear" w:color="auto" w:fill="D6DFD8"/>
                      </w:rPr>
                      <w:t>extends</w:t>
                    </w:r>
                    <w:r>
                      <w:rPr>
                        <w:rFonts w:ascii="Courier New"/>
                        <w:color w:val="231F20"/>
                        <w:spacing w:val="-8"/>
                        <w:sz w:val="16"/>
                        <w:shd w:val="clear" w:color="auto" w:fill="D6DFD8"/>
                      </w:rPr>
                      <w:t xml:space="preserve"> </w:t>
                    </w:r>
                    <w:r>
                      <w:rPr>
                        <w:rFonts w:ascii="Courier New"/>
                        <w:color w:val="231F20"/>
                        <w:sz w:val="16"/>
                        <w:shd w:val="clear" w:color="auto" w:fill="D6DFD8"/>
                      </w:rPr>
                      <w:t>Thread</w:t>
                    </w:r>
                    <w:r>
                      <w:rPr>
                        <w:rFonts w:ascii="Courier New"/>
                        <w:color w:val="231F20"/>
                        <w:spacing w:val="-8"/>
                        <w:sz w:val="16"/>
                      </w:rPr>
                      <w:t xml:space="preserve"> </w:t>
                    </w:r>
                    <w:r>
                      <w:rPr>
                        <w:rFonts w:ascii="Courier New"/>
                        <w:color w:val="231F20"/>
                        <w:spacing w:val="-10"/>
                        <w:sz w:val="16"/>
                      </w:rPr>
                      <w:t>{</w:t>
                    </w:r>
                  </w:p>
                  <w:p w14:paraId="4355611E" w14:textId="77777777" w:rsidR="0015558A" w:rsidRDefault="00000000">
                    <w:pPr>
                      <w:spacing w:line="180" w:lineRule="exact"/>
                      <w:ind w:left="307"/>
                      <w:rPr>
                        <w:rFonts w:ascii="Courier New"/>
                        <w:sz w:val="16"/>
                      </w:rPr>
                    </w:pPr>
                    <w:r>
                      <w:rPr>
                        <w:rFonts w:ascii="Courier New"/>
                        <w:color w:val="231F20"/>
                        <w:spacing w:val="-5"/>
                        <w:sz w:val="16"/>
                      </w:rPr>
                      <w:t>...</w:t>
                    </w:r>
                  </w:p>
                  <w:p w14:paraId="3D7B91C4" w14:textId="77777777" w:rsidR="0015558A" w:rsidRDefault="00000000">
                    <w:pPr>
                      <w:spacing w:line="180" w:lineRule="exact"/>
                      <w:ind w:left="307"/>
                      <w:rPr>
                        <w:rFonts w:ascii="Courier New"/>
                        <w:sz w:val="16"/>
                      </w:rPr>
                    </w:pPr>
                    <w:r>
                      <w:rPr>
                        <w:rFonts w:ascii="Courier New"/>
                        <w:color w:val="231F20"/>
                        <w:sz w:val="16"/>
                        <w:shd w:val="clear" w:color="auto" w:fill="D6DFD8"/>
                      </w:rPr>
                      <w:t>public</w:t>
                    </w:r>
                    <w:r>
                      <w:rPr>
                        <w:rFonts w:ascii="Courier New"/>
                        <w:color w:val="231F20"/>
                        <w:spacing w:val="-13"/>
                        <w:sz w:val="16"/>
                        <w:shd w:val="clear" w:color="auto" w:fill="D6DFD8"/>
                      </w:rPr>
                      <w:t xml:space="preserve"> </w:t>
                    </w:r>
                    <w:r>
                      <w:rPr>
                        <w:rFonts w:ascii="Courier New"/>
                        <w:color w:val="231F20"/>
                        <w:sz w:val="16"/>
                        <w:shd w:val="clear" w:color="auto" w:fill="D6DFD8"/>
                      </w:rPr>
                      <w:t>CustomThread(...)</w:t>
                    </w:r>
                    <w:r>
                      <w:rPr>
                        <w:rFonts w:ascii="Courier New"/>
                        <w:color w:val="231F20"/>
                        <w:spacing w:val="-12"/>
                        <w:sz w:val="16"/>
                      </w:rPr>
                      <w:t xml:space="preserve"> </w:t>
                    </w:r>
                    <w:r>
                      <w:rPr>
                        <w:rFonts w:ascii="Courier New"/>
                        <w:color w:val="231F20"/>
                        <w:spacing w:val="-10"/>
                        <w:sz w:val="16"/>
                      </w:rPr>
                      <w:t>{</w:t>
                    </w:r>
                  </w:p>
                  <w:p w14:paraId="4893EC30" w14:textId="77777777" w:rsidR="0015558A" w:rsidRDefault="00000000">
                    <w:pPr>
                      <w:spacing w:line="180" w:lineRule="exact"/>
                      <w:ind w:left="499"/>
                      <w:rPr>
                        <w:rFonts w:ascii="Courier New"/>
                        <w:sz w:val="16"/>
                      </w:rPr>
                    </w:pPr>
                    <w:r>
                      <w:rPr>
                        <w:rFonts w:ascii="Courier New"/>
                        <w:color w:val="231F20"/>
                        <w:spacing w:val="-5"/>
                        <w:sz w:val="16"/>
                      </w:rPr>
                      <w:t>...</w:t>
                    </w:r>
                  </w:p>
                  <w:p w14:paraId="6DD8BB10" w14:textId="77777777" w:rsidR="0015558A" w:rsidRDefault="00000000">
                    <w:pPr>
                      <w:spacing w:line="181" w:lineRule="exact"/>
                      <w:ind w:left="307"/>
                      <w:rPr>
                        <w:rFonts w:ascii="Courier New"/>
                        <w:sz w:val="16"/>
                      </w:rPr>
                    </w:pPr>
                    <w:r>
                      <w:rPr>
                        <w:rFonts w:ascii="Courier New"/>
                        <w:color w:val="231F20"/>
                        <w:w w:val="99"/>
                        <w:sz w:val="16"/>
                      </w:rPr>
                      <w:t>}</w:t>
                    </w:r>
                  </w:p>
                  <w:p w14:paraId="2E8D358C" w14:textId="77777777" w:rsidR="0015558A" w:rsidRDefault="0015558A">
                    <w:pPr>
                      <w:rPr>
                        <w:rFonts w:ascii="Courier New"/>
                        <w:sz w:val="18"/>
                      </w:rPr>
                    </w:pPr>
                  </w:p>
                  <w:p w14:paraId="7A4C0283" w14:textId="77777777" w:rsidR="0015558A" w:rsidRDefault="00000000">
                    <w:pPr>
                      <w:spacing w:before="155"/>
                      <w:ind w:left="307"/>
                      <w:rPr>
                        <w:rFonts w:ascii="Courier New"/>
                        <w:sz w:val="16"/>
                      </w:rPr>
                    </w:pPr>
                    <w:r>
                      <w:rPr>
                        <w:rFonts w:ascii="Courier New"/>
                        <w:color w:val="8A8C8E"/>
                        <w:sz w:val="16"/>
                      </w:rPr>
                      <w:t>//</w:t>
                    </w:r>
                    <w:r>
                      <w:rPr>
                        <w:rFonts w:ascii="Courier New"/>
                        <w:color w:val="8A8C8E"/>
                        <w:spacing w:val="-7"/>
                        <w:sz w:val="16"/>
                      </w:rPr>
                      <w:t xml:space="preserve"> </w:t>
                    </w:r>
                    <w:r>
                      <w:rPr>
                        <w:rFonts w:ascii="Courier New"/>
                        <w:color w:val="8A8C8E"/>
                        <w:sz w:val="16"/>
                      </w:rPr>
                      <w:t>Override</w:t>
                    </w:r>
                    <w:r>
                      <w:rPr>
                        <w:rFonts w:ascii="Courier New"/>
                        <w:color w:val="8A8C8E"/>
                        <w:spacing w:val="-7"/>
                        <w:sz w:val="16"/>
                      </w:rPr>
                      <w:t xml:space="preserve"> </w:t>
                    </w:r>
                    <w:r>
                      <w:rPr>
                        <w:rFonts w:ascii="Courier New"/>
                        <w:color w:val="8A8C8E"/>
                        <w:sz w:val="16"/>
                      </w:rPr>
                      <w:t>the</w:t>
                    </w:r>
                    <w:r>
                      <w:rPr>
                        <w:rFonts w:ascii="Courier New"/>
                        <w:color w:val="8A8C8E"/>
                        <w:spacing w:val="-7"/>
                        <w:sz w:val="16"/>
                      </w:rPr>
                      <w:t xml:space="preserve"> </w:t>
                    </w:r>
                    <w:r>
                      <w:rPr>
                        <w:rFonts w:ascii="Courier New"/>
                        <w:color w:val="8A8C8E"/>
                        <w:sz w:val="16"/>
                      </w:rPr>
                      <w:t>run</w:t>
                    </w:r>
                    <w:r>
                      <w:rPr>
                        <w:rFonts w:ascii="Courier New"/>
                        <w:color w:val="8A8C8E"/>
                        <w:spacing w:val="-7"/>
                        <w:sz w:val="16"/>
                      </w:rPr>
                      <w:t xml:space="preserve"> </w:t>
                    </w:r>
                    <w:r>
                      <w:rPr>
                        <w:rFonts w:ascii="Courier New"/>
                        <w:color w:val="8A8C8E"/>
                        <w:sz w:val="16"/>
                      </w:rPr>
                      <w:t>method</w:t>
                    </w:r>
                    <w:r>
                      <w:rPr>
                        <w:rFonts w:ascii="Courier New"/>
                        <w:color w:val="8A8C8E"/>
                        <w:spacing w:val="-7"/>
                        <w:sz w:val="16"/>
                      </w:rPr>
                      <w:t xml:space="preserve"> </w:t>
                    </w:r>
                    <w:r>
                      <w:rPr>
                        <w:rFonts w:ascii="Courier New"/>
                        <w:color w:val="8A8C8E"/>
                        <w:sz w:val="16"/>
                      </w:rPr>
                      <w:t>in</w:t>
                    </w:r>
                    <w:r>
                      <w:rPr>
                        <w:rFonts w:ascii="Courier New"/>
                        <w:color w:val="8A8C8E"/>
                        <w:spacing w:val="-7"/>
                        <w:sz w:val="16"/>
                      </w:rPr>
                      <w:t xml:space="preserve"> </w:t>
                    </w:r>
                    <w:r>
                      <w:rPr>
                        <w:rFonts w:ascii="Courier New"/>
                        <w:color w:val="8A8C8E"/>
                        <w:sz w:val="16"/>
                      </w:rPr>
                      <w:t xml:space="preserve">Runnable </w:t>
                    </w:r>
                    <w:r>
                      <w:rPr>
                        <w:rFonts w:ascii="Courier New"/>
                        <w:color w:val="231F20"/>
                        <w:sz w:val="16"/>
                        <w:shd w:val="clear" w:color="auto" w:fill="D6DFD8"/>
                      </w:rPr>
                      <w:t>public void run() {</w:t>
                    </w:r>
                  </w:p>
                  <w:p w14:paraId="510966CE" w14:textId="77777777" w:rsidR="0015558A" w:rsidRDefault="00000000">
                    <w:pPr>
                      <w:spacing w:line="178" w:lineRule="exact"/>
                      <w:ind w:left="499"/>
                      <w:rPr>
                        <w:rFonts w:ascii="Courier New"/>
                        <w:sz w:val="16"/>
                      </w:rPr>
                    </w:pPr>
                    <w:r>
                      <w:rPr>
                        <w:rFonts w:ascii="Courier New"/>
                        <w:color w:val="8A8C8E"/>
                        <w:sz w:val="16"/>
                      </w:rPr>
                      <w:t>//</w:t>
                    </w:r>
                    <w:r>
                      <w:rPr>
                        <w:rFonts w:ascii="Courier New"/>
                        <w:color w:val="8A8C8E"/>
                        <w:spacing w:val="-5"/>
                        <w:sz w:val="16"/>
                      </w:rPr>
                      <w:t xml:space="preserve"> </w:t>
                    </w:r>
                    <w:r>
                      <w:rPr>
                        <w:rFonts w:ascii="Courier New"/>
                        <w:color w:val="8A8C8E"/>
                        <w:sz w:val="16"/>
                      </w:rPr>
                      <w:t>Tell</w:t>
                    </w:r>
                    <w:r>
                      <w:rPr>
                        <w:rFonts w:ascii="Courier New"/>
                        <w:color w:val="8A8C8E"/>
                        <w:spacing w:val="-5"/>
                        <w:sz w:val="16"/>
                      </w:rPr>
                      <w:t xml:space="preserve"> </w:t>
                    </w:r>
                    <w:r>
                      <w:rPr>
                        <w:rFonts w:ascii="Courier New"/>
                        <w:color w:val="8A8C8E"/>
                        <w:sz w:val="16"/>
                      </w:rPr>
                      <w:t>system</w:t>
                    </w:r>
                    <w:r>
                      <w:rPr>
                        <w:rFonts w:ascii="Courier New"/>
                        <w:color w:val="8A8C8E"/>
                        <w:spacing w:val="-5"/>
                        <w:sz w:val="16"/>
                      </w:rPr>
                      <w:t xml:space="preserve"> </w:t>
                    </w:r>
                    <w:r>
                      <w:rPr>
                        <w:rFonts w:ascii="Courier New"/>
                        <w:color w:val="8A8C8E"/>
                        <w:sz w:val="16"/>
                      </w:rPr>
                      <w:t>how</w:t>
                    </w:r>
                    <w:r>
                      <w:rPr>
                        <w:rFonts w:ascii="Courier New"/>
                        <w:color w:val="8A8C8E"/>
                        <w:spacing w:val="-5"/>
                        <w:sz w:val="16"/>
                      </w:rPr>
                      <w:t xml:space="preserve"> </w:t>
                    </w:r>
                    <w:r>
                      <w:rPr>
                        <w:rFonts w:ascii="Courier New"/>
                        <w:color w:val="8A8C8E"/>
                        <w:sz w:val="16"/>
                      </w:rPr>
                      <w:t>to</w:t>
                    </w:r>
                    <w:r>
                      <w:rPr>
                        <w:rFonts w:ascii="Courier New"/>
                        <w:color w:val="8A8C8E"/>
                        <w:spacing w:val="-5"/>
                        <w:sz w:val="16"/>
                      </w:rPr>
                      <w:t xml:space="preserve"> </w:t>
                    </w:r>
                    <w:r>
                      <w:rPr>
                        <w:rFonts w:ascii="Courier New"/>
                        <w:color w:val="8A8C8E"/>
                        <w:sz w:val="16"/>
                      </w:rPr>
                      <w:t>perform</w:t>
                    </w:r>
                    <w:r>
                      <w:rPr>
                        <w:rFonts w:ascii="Courier New"/>
                        <w:color w:val="8A8C8E"/>
                        <w:spacing w:val="-5"/>
                        <w:sz w:val="16"/>
                      </w:rPr>
                      <w:t xml:space="preserve"> </w:t>
                    </w:r>
                    <w:r>
                      <w:rPr>
                        <w:rFonts w:ascii="Courier New"/>
                        <w:color w:val="8A8C8E"/>
                        <w:sz w:val="16"/>
                      </w:rPr>
                      <w:t>this</w:t>
                    </w:r>
                    <w:r>
                      <w:rPr>
                        <w:rFonts w:ascii="Courier New"/>
                        <w:color w:val="8A8C8E"/>
                        <w:spacing w:val="-4"/>
                        <w:sz w:val="16"/>
                      </w:rPr>
                      <w:t xml:space="preserve"> task</w:t>
                    </w:r>
                  </w:p>
                  <w:p w14:paraId="70B9D98E" w14:textId="77777777" w:rsidR="0015558A" w:rsidRDefault="00000000">
                    <w:pPr>
                      <w:spacing w:line="180" w:lineRule="exact"/>
                      <w:ind w:left="499"/>
                      <w:rPr>
                        <w:rFonts w:ascii="Courier New"/>
                        <w:sz w:val="16"/>
                      </w:rPr>
                    </w:pPr>
                    <w:r>
                      <w:rPr>
                        <w:rFonts w:ascii="Courier New"/>
                        <w:color w:val="231F20"/>
                        <w:spacing w:val="-5"/>
                        <w:sz w:val="16"/>
                      </w:rPr>
                      <w:t>...</w:t>
                    </w:r>
                  </w:p>
                  <w:p w14:paraId="24DC0BEE" w14:textId="77777777" w:rsidR="0015558A" w:rsidRDefault="00000000">
                    <w:pPr>
                      <w:spacing w:line="180" w:lineRule="exact"/>
                      <w:ind w:left="307"/>
                      <w:rPr>
                        <w:rFonts w:ascii="Courier New"/>
                        <w:sz w:val="16"/>
                      </w:rPr>
                    </w:pPr>
                    <w:r>
                      <w:rPr>
                        <w:rFonts w:ascii="Courier New"/>
                        <w:color w:val="231F20"/>
                        <w:w w:val="99"/>
                        <w:sz w:val="16"/>
                      </w:rPr>
                      <w:t>}</w:t>
                    </w:r>
                  </w:p>
                  <w:p w14:paraId="28C2804E" w14:textId="77777777" w:rsidR="0015558A" w:rsidRDefault="00000000">
                    <w:pPr>
                      <w:spacing w:line="180" w:lineRule="exact"/>
                      <w:ind w:left="307"/>
                      <w:rPr>
                        <w:rFonts w:ascii="Courier New"/>
                        <w:sz w:val="16"/>
                      </w:rPr>
                    </w:pPr>
                    <w:r>
                      <w:rPr>
                        <w:rFonts w:ascii="Courier New"/>
                        <w:color w:val="231F20"/>
                        <w:spacing w:val="-5"/>
                        <w:sz w:val="16"/>
                      </w:rPr>
                      <w:t>...</w:t>
                    </w:r>
                  </w:p>
                  <w:p w14:paraId="48C0F7D1" w14:textId="77777777" w:rsidR="0015558A" w:rsidRDefault="00000000">
                    <w:pPr>
                      <w:spacing w:line="181" w:lineRule="exact"/>
                      <w:ind w:left="115"/>
                      <w:rPr>
                        <w:rFonts w:ascii="Courier New"/>
                        <w:sz w:val="16"/>
                      </w:rPr>
                    </w:pPr>
                    <w:r>
                      <w:rPr>
                        <w:rFonts w:ascii="Courier New"/>
                        <w:color w:val="231F20"/>
                        <w:w w:val="99"/>
                        <w:sz w:val="16"/>
                      </w:rPr>
                      <w:t>}</w:t>
                    </w:r>
                  </w:p>
                </w:txbxContent>
              </v:textbox>
            </v:shape>
            <w10:anchorlock/>
          </v:group>
        </w:pict>
      </w:r>
    </w:p>
    <w:p w14:paraId="79ED6858" w14:textId="77777777" w:rsidR="0015558A" w:rsidRDefault="00000000">
      <w:pPr>
        <w:tabs>
          <w:tab w:val="left" w:pos="7252"/>
        </w:tabs>
        <w:spacing w:before="50"/>
        <w:ind w:left="2298"/>
        <w:rPr>
          <w:sz w:val="16"/>
        </w:rPr>
      </w:pPr>
      <w:r>
        <w:rPr>
          <w:color w:val="231F20"/>
          <w:spacing w:val="-5"/>
          <w:w w:val="115"/>
          <w:sz w:val="16"/>
        </w:rPr>
        <w:t>(a)</w:t>
      </w:r>
      <w:r>
        <w:rPr>
          <w:color w:val="231F20"/>
          <w:sz w:val="16"/>
        </w:rPr>
        <w:tab/>
      </w:r>
      <w:r>
        <w:rPr>
          <w:color w:val="231F20"/>
          <w:spacing w:val="-5"/>
          <w:w w:val="115"/>
          <w:sz w:val="16"/>
        </w:rPr>
        <w:t>(b)</w:t>
      </w:r>
    </w:p>
    <w:p w14:paraId="23C8EF42" w14:textId="77777777" w:rsidR="0015558A" w:rsidRDefault="0015558A">
      <w:pPr>
        <w:pStyle w:val="BodyText"/>
        <w:spacing w:before="1"/>
        <w:rPr>
          <w:sz w:val="14"/>
        </w:rPr>
      </w:pPr>
    </w:p>
    <w:p w14:paraId="6E8F710B" w14:textId="77777777" w:rsidR="0015558A" w:rsidRDefault="00000000">
      <w:pPr>
        <w:ind w:left="160"/>
        <w:rPr>
          <w:sz w:val="20"/>
        </w:rPr>
      </w:pPr>
      <w:r>
        <w:rPr>
          <w:rFonts w:ascii="Book Antiqua"/>
          <w:b/>
          <w:color w:val="71A087"/>
          <w:sz w:val="20"/>
        </w:rPr>
        <w:t>F</w:t>
      </w:r>
      <w:r>
        <w:rPr>
          <w:rFonts w:ascii="Book Antiqua"/>
          <w:b/>
          <w:color w:val="71A087"/>
          <w:sz w:val="15"/>
        </w:rPr>
        <w:t>IGuRE</w:t>
      </w:r>
      <w:r>
        <w:rPr>
          <w:rFonts w:ascii="Book Antiqua"/>
          <w:b/>
          <w:color w:val="71A087"/>
          <w:spacing w:val="2"/>
          <w:sz w:val="15"/>
        </w:rPr>
        <w:t xml:space="preserve"> </w:t>
      </w:r>
      <w:r>
        <w:rPr>
          <w:rFonts w:ascii="Book Antiqua"/>
          <w:b/>
          <w:color w:val="71A087"/>
          <w:sz w:val="20"/>
        </w:rPr>
        <w:t>32.5</w:t>
      </w:r>
      <w:r>
        <w:rPr>
          <w:rFonts w:ascii="Book Antiqua"/>
          <w:b/>
          <w:color w:val="71A087"/>
          <w:spacing w:val="41"/>
          <w:sz w:val="20"/>
        </w:rPr>
        <w:t xml:space="preserve">  </w:t>
      </w:r>
      <w:r>
        <w:rPr>
          <w:color w:val="231F20"/>
          <w:sz w:val="20"/>
        </w:rPr>
        <w:t>Define</w:t>
      </w:r>
      <w:r>
        <w:rPr>
          <w:color w:val="231F20"/>
          <w:spacing w:val="-5"/>
          <w:sz w:val="20"/>
        </w:rPr>
        <w:t xml:space="preserve"> </w:t>
      </w:r>
      <w:r>
        <w:rPr>
          <w:color w:val="231F20"/>
          <w:sz w:val="20"/>
        </w:rPr>
        <w:t>a</w:t>
      </w:r>
      <w:r>
        <w:rPr>
          <w:color w:val="231F20"/>
          <w:spacing w:val="-4"/>
          <w:sz w:val="20"/>
        </w:rPr>
        <w:t xml:space="preserve"> </w:t>
      </w:r>
      <w:r>
        <w:rPr>
          <w:color w:val="231F20"/>
          <w:sz w:val="20"/>
        </w:rPr>
        <w:t>thread</w:t>
      </w:r>
      <w:r>
        <w:rPr>
          <w:color w:val="231F20"/>
          <w:spacing w:val="-5"/>
          <w:sz w:val="20"/>
        </w:rPr>
        <w:t xml:space="preserve"> </w:t>
      </w:r>
      <w:r>
        <w:rPr>
          <w:color w:val="231F20"/>
          <w:sz w:val="20"/>
        </w:rPr>
        <w:t>class</w:t>
      </w:r>
      <w:r>
        <w:rPr>
          <w:color w:val="231F20"/>
          <w:spacing w:val="-5"/>
          <w:sz w:val="20"/>
        </w:rPr>
        <w:t xml:space="preserve"> </w:t>
      </w:r>
      <w:r>
        <w:rPr>
          <w:color w:val="231F20"/>
          <w:sz w:val="20"/>
        </w:rPr>
        <w:t>by</w:t>
      </w:r>
      <w:r>
        <w:rPr>
          <w:color w:val="231F20"/>
          <w:spacing w:val="-4"/>
          <w:sz w:val="20"/>
        </w:rPr>
        <w:t xml:space="preserve"> </w:t>
      </w:r>
      <w:r>
        <w:rPr>
          <w:color w:val="231F20"/>
          <w:sz w:val="20"/>
        </w:rPr>
        <w:t>extending</w:t>
      </w:r>
      <w:r>
        <w:rPr>
          <w:color w:val="231F20"/>
          <w:spacing w:val="-5"/>
          <w:sz w:val="20"/>
        </w:rPr>
        <w:t xml:space="preserve"> </w:t>
      </w:r>
      <w:r>
        <w:rPr>
          <w:color w:val="231F20"/>
          <w:sz w:val="20"/>
        </w:rPr>
        <w:t>the</w:t>
      </w:r>
      <w:r>
        <w:rPr>
          <w:color w:val="231F20"/>
          <w:spacing w:val="-6"/>
          <w:sz w:val="20"/>
        </w:rPr>
        <w:t xml:space="preserve"> </w:t>
      </w:r>
      <w:r>
        <w:rPr>
          <w:rFonts w:ascii="Courier New"/>
          <w:b/>
          <w:color w:val="71A087"/>
          <w:sz w:val="18"/>
        </w:rPr>
        <w:t>Thread</w:t>
      </w:r>
      <w:r>
        <w:rPr>
          <w:rFonts w:ascii="Courier New"/>
          <w:b/>
          <w:color w:val="71A087"/>
          <w:spacing w:val="-59"/>
          <w:sz w:val="18"/>
        </w:rPr>
        <w:t xml:space="preserve"> </w:t>
      </w:r>
      <w:r>
        <w:rPr>
          <w:color w:val="231F20"/>
          <w:spacing w:val="-2"/>
          <w:sz w:val="20"/>
        </w:rPr>
        <w:t>class.</w:t>
      </w:r>
    </w:p>
    <w:p w14:paraId="0FF0AA6F" w14:textId="77777777" w:rsidR="0015558A" w:rsidRDefault="0015558A">
      <w:pPr>
        <w:rPr>
          <w:sz w:val="20"/>
        </w:rPr>
        <w:sectPr w:rsidR="0015558A">
          <w:type w:val="continuous"/>
          <w:pgSz w:w="13080" w:h="15960"/>
          <w:pgMar w:top="300" w:right="1100" w:bottom="300" w:left="1340" w:header="0" w:footer="583" w:gutter="0"/>
          <w:cols w:space="720"/>
        </w:sectPr>
      </w:pPr>
    </w:p>
    <w:p w14:paraId="1EC72C7C" w14:textId="77777777" w:rsidR="0015558A" w:rsidRDefault="0015558A">
      <w:pPr>
        <w:pStyle w:val="BodyText"/>
      </w:pPr>
    </w:p>
    <w:p w14:paraId="5A024173" w14:textId="77777777" w:rsidR="0015558A" w:rsidRDefault="00000000">
      <w:pPr>
        <w:pStyle w:val="ListParagraph"/>
        <w:numPr>
          <w:ilvl w:val="1"/>
          <w:numId w:val="110"/>
        </w:numPr>
        <w:tabs>
          <w:tab w:val="left" w:pos="557"/>
        </w:tabs>
        <w:spacing w:before="251"/>
        <w:ind w:left="556" w:right="397"/>
        <w:rPr>
          <w:rFonts w:ascii="Gill Sans MT"/>
          <w:b/>
          <w:sz w:val="26"/>
        </w:rPr>
      </w:pPr>
      <w:r>
        <w:rPr>
          <w:rFonts w:ascii="Gill Sans MT"/>
          <w:color w:val="71A087"/>
          <w:spacing w:val="-4"/>
          <w:sz w:val="26"/>
        </w:rPr>
        <w:t>The</w:t>
      </w:r>
      <w:r>
        <w:rPr>
          <w:rFonts w:ascii="Gill Sans MT"/>
          <w:color w:val="71A087"/>
          <w:spacing w:val="-15"/>
          <w:sz w:val="26"/>
        </w:rPr>
        <w:t xml:space="preserve"> </w:t>
      </w:r>
      <w:r>
        <w:rPr>
          <w:color w:val="71A087"/>
          <w:spacing w:val="-4"/>
          <w:sz w:val="24"/>
        </w:rPr>
        <w:t>Thread</w:t>
      </w:r>
      <w:r>
        <w:rPr>
          <w:color w:val="71A087"/>
          <w:spacing w:val="-80"/>
          <w:sz w:val="24"/>
        </w:rPr>
        <w:t xml:space="preserve"> </w:t>
      </w:r>
      <w:r>
        <w:rPr>
          <w:rFonts w:ascii="Gill Sans MT"/>
          <w:color w:val="71A087"/>
          <w:spacing w:val="-4"/>
          <w:sz w:val="26"/>
        </w:rPr>
        <w:t>Class</w:t>
      </w:r>
      <w:r>
        <w:rPr>
          <w:rFonts w:ascii="Gill Sans MT"/>
          <w:color w:val="71A087"/>
          <w:spacing w:val="12"/>
          <w:sz w:val="26"/>
        </w:rPr>
        <w:t xml:space="preserve"> </w:t>
      </w:r>
      <w:r>
        <w:rPr>
          <w:rFonts w:ascii="Gill Sans MT"/>
          <w:b/>
          <w:color w:val="71A087"/>
          <w:spacing w:val="-4"/>
          <w:sz w:val="26"/>
        </w:rPr>
        <w:t>32-</w:t>
      </w:r>
      <w:r>
        <w:rPr>
          <w:rFonts w:ascii="Gill Sans MT"/>
          <w:b/>
          <w:color w:val="71A087"/>
          <w:spacing w:val="-10"/>
          <w:sz w:val="26"/>
        </w:rPr>
        <w:t>7</w:t>
      </w:r>
    </w:p>
    <w:p w14:paraId="2395BFA8" w14:textId="77777777" w:rsidR="0015558A" w:rsidRDefault="0015558A">
      <w:pPr>
        <w:pStyle w:val="BodyText"/>
        <w:rPr>
          <w:rFonts w:ascii="Gill Sans MT"/>
          <w:b/>
          <w:sz w:val="13"/>
        </w:rPr>
      </w:pPr>
    </w:p>
    <w:p w14:paraId="42E65291" w14:textId="77777777" w:rsidR="0015558A" w:rsidRDefault="00000000">
      <w:pPr>
        <w:spacing w:before="93" w:line="252" w:lineRule="auto"/>
        <w:ind w:left="1627" w:right="2749"/>
        <w:rPr>
          <w:rFonts w:ascii="Gill Sans MT"/>
          <w:sz w:val="18"/>
        </w:rPr>
      </w:pPr>
      <w:r>
        <w:rPr>
          <w:rFonts w:ascii="Gill Sans MT"/>
          <w:color w:val="231F20"/>
          <w:sz w:val="18"/>
        </w:rPr>
        <w:t>This</w:t>
      </w:r>
      <w:r>
        <w:rPr>
          <w:rFonts w:ascii="Gill Sans MT"/>
          <w:color w:val="231F20"/>
          <w:spacing w:val="-3"/>
          <w:sz w:val="18"/>
        </w:rPr>
        <w:t xml:space="preserve"> </w:t>
      </w:r>
      <w:r>
        <w:rPr>
          <w:rFonts w:ascii="Gill Sans MT"/>
          <w:color w:val="231F20"/>
          <w:sz w:val="18"/>
        </w:rPr>
        <w:t>approach</w:t>
      </w:r>
      <w:r>
        <w:rPr>
          <w:rFonts w:ascii="Gill Sans MT"/>
          <w:color w:val="231F20"/>
          <w:spacing w:val="-2"/>
          <w:sz w:val="18"/>
        </w:rPr>
        <w:t xml:space="preserve"> </w:t>
      </w:r>
      <w:r>
        <w:rPr>
          <w:rFonts w:ascii="Gill Sans MT"/>
          <w:color w:val="231F20"/>
          <w:sz w:val="18"/>
        </w:rPr>
        <w:t>is,</w:t>
      </w:r>
      <w:r>
        <w:rPr>
          <w:rFonts w:ascii="Gill Sans MT"/>
          <w:color w:val="231F20"/>
          <w:spacing w:val="-3"/>
          <w:sz w:val="18"/>
        </w:rPr>
        <w:t xml:space="preserve"> </w:t>
      </w:r>
      <w:r>
        <w:rPr>
          <w:rFonts w:ascii="Gill Sans MT"/>
          <w:color w:val="231F20"/>
          <w:sz w:val="18"/>
        </w:rPr>
        <w:t>however,</w:t>
      </w:r>
      <w:r>
        <w:rPr>
          <w:rFonts w:ascii="Gill Sans MT"/>
          <w:color w:val="231F20"/>
          <w:spacing w:val="-2"/>
          <w:sz w:val="18"/>
        </w:rPr>
        <w:t xml:space="preserve"> </w:t>
      </w:r>
      <w:r>
        <w:rPr>
          <w:rFonts w:ascii="Gill Sans MT"/>
          <w:color w:val="231F20"/>
          <w:sz w:val="18"/>
        </w:rPr>
        <w:t>not</w:t>
      </w:r>
      <w:r>
        <w:rPr>
          <w:rFonts w:ascii="Gill Sans MT"/>
          <w:color w:val="231F20"/>
          <w:spacing w:val="-3"/>
          <w:sz w:val="18"/>
        </w:rPr>
        <w:t xml:space="preserve"> </w:t>
      </w:r>
      <w:r>
        <w:rPr>
          <w:rFonts w:ascii="Gill Sans MT"/>
          <w:color w:val="231F20"/>
          <w:sz w:val="18"/>
        </w:rPr>
        <w:t>recommended</w:t>
      </w:r>
      <w:r>
        <w:rPr>
          <w:rFonts w:ascii="Gill Sans MT"/>
          <w:color w:val="231F20"/>
          <w:spacing w:val="-2"/>
          <w:sz w:val="18"/>
        </w:rPr>
        <w:t xml:space="preserve"> </w:t>
      </w:r>
      <w:r>
        <w:rPr>
          <w:rFonts w:ascii="Gill Sans MT"/>
          <w:color w:val="231F20"/>
          <w:sz w:val="18"/>
        </w:rPr>
        <w:t>because</w:t>
      </w:r>
      <w:r>
        <w:rPr>
          <w:rFonts w:ascii="Gill Sans MT"/>
          <w:color w:val="231F20"/>
          <w:spacing w:val="-3"/>
          <w:sz w:val="18"/>
        </w:rPr>
        <w:t xml:space="preserve"> </w:t>
      </w:r>
      <w:r>
        <w:rPr>
          <w:rFonts w:ascii="Gill Sans MT"/>
          <w:color w:val="231F20"/>
          <w:sz w:val="18"/>
        </w:rPr>
        <w:t>it</w:t>
      </w:r>
      <w:r>
        <w:rPr>
          <w:rFonts w:ascii="Gill Sans MT"/>
          <w:color w:val="231F20"/>
          <w:spacing w:val="-2"/>
          <w:sz w:val="18"/>
        </w:rPr>
        <w:t xml:space="preserve"> </w:t>
      </w:r>
      <w:r>
        <w:rPr>
          <w:rFonts w:ascii="Gill Sans MT"/>
          <w:color w:val="231F20"/>
          <w:sz w:val="18"/>
        </w:rPr>
        <w:t>mixes</w:t>
      </w:r>
      <w:r>
        <w:rPr>
          <w:rFonts w:ascii="Gill Sans MT"/>
          <w:color w:val="231F20"/>
          <w:spacing w:val="-3"/>
          <w:sz w:val="18"/>
        </w:rPr>
        <w:t xml:space="preserve"> </w:t>
      </w:r>
      <w:r>
        <w:rPr>
          <w:rFonts w:ascii="Gill Sans MT"/>
          <w:color w:val="231F20"/>
          <w:sz w:val="18"/>
        </w:rPr>
        <w:t>the</w:t>
      </w:r>
      <w:r>
        <w:rPr>
          <w:rFonts w:ascii="Gill Sans MT"/>
          <w:color w:val="231F20"/>
          <w:spacing w:val="-2"/>
          <w:sz w:val="18"/>
        </w:rPr>
        <w:t xml:space="preserve"> </w:t>
      </w:r>
      <w:r>
        <w:rPr>
          <w:rFonts w:ascii="Gill Sans MT"/>
          <w:color w:val="231F20"/>
          <w:sz w:val="18"/>
        </w:rPr>
        <w:t>task</w:t>
      </w:r>
      <w:r>
        <w:rPr>
          <w:rFonts w:ascii="Gill Sans MT"/>
          <w:color w:val="231F20"/>
          <w:spacing w:val="-3"/>
          <w:sz w:val="18"/>
        </w:rPr>
        <w:t xml:space="preserve"> </w:t>
      </w:r>
      <w:r>
        <w:rPr>
          <w:rFonts w:ascii="Gill Sans MT"/>
          <w:color w:val="231F20"/>
          <w:sz w:val="18"/>
        </w:rPr>
        <w:t>and</w:t>
      </w:r>
      <w:r>
        <w:rPr>
          <w:rFonts w:ascii="Gill Sans MT"/>
          <w:color w:val="231F20"/>
          <w:spacing w:val="-2"/>
          <w:sz w:val="18"/>
        </w:rPr>
        <w:t xml:space="preserve"> </w:t>
      </w:r>
      <w:r>
        <w:rPr>
          <w:rFonts w:ascii="Gill Sans MT"/>
          <w:color w:val="231F20"/>
          <w:sz w:val="18"/>
        </w:rPr>
        <w:t xml:space="preserve">the </w:t>
      </w:r>
      <w:r>
        <w:rPr>
          <w:rFonts w:ascii="Gill Sans MT"/>
          <w:color w:val="231F20"/>
          <w:w w:val="90"/>
          <w:sz w:val="18"/>
        </w:rPr>
        <w:t>mechanism</w:t>
      </w:r>
      <w:r>
        <w:rPr>
          <w:rFonts w:ascii="Gill Sans MT"/>
          <w:color w:val="231F20"/>
          <w:spacing w:val="-8"/>
          <w:w w:val="90"/>
          <w:sz w:val="18"/>
        </w:rPr>
        <w:t xml:space="preserve"> </w:t>
      </w:r>
      <w:r>
        <w:rPr>
          <w:rFonts w:ascii="Gill Sans MT"/>
          <w:color w:val="231F20"/>
          <w:w w:val="90"/>
          <w:sz w:val="18"/>
        </w:rPr>
        <w:t>of</w:t>
      </w:r>
      <w:r>
        <w:rPr>
          <w:rFonts w:ascii="Gill Sans MT"/>
          <w:color w:val="231F20"/>
          <w:spacing w:val="-7"/>
          <w:w w:val="90"/>
          <w:sz w:val="18"/>
        </w:rPr>
        <w:t xml:space="preserve"> </w:t>
      </w:r>
      <w:r>
        <w:rPr>
          <w:rFonts w:ascii="Gill Sans MT"/>
          <w:color w:val="231F20"/>
          <w:w w:val="90"/>
          <w:sz w:val="18"/>
        </w:rPr>
        <w:t>running</w:t>
      </w:r>
      <w:r>
        <w:rPr>
          <w:rFonts w:ascii="Gill Sans MT"/>
          <w:color w:val="231F20"/>
          <w:spacing w:val="-7"/>
          <w:w w:val="90"/>
          <w:sz w:val="18"/>
        </w:rPr>
        <w:t xml:space="preserve"> </w:t>
      </w:r>
      <w:r>
        <w:rPr>
          <w:rFonts w:ascii="Gill Sans MT"/>
          <w:color w:val="231F20"/>
          <w:w w:val="90"/>
          <w:sz w:val="18"/>
        </w:rPr>
        <w:t>the</w:t>
      </w:r>
      <w:r>
        <w:rPr>
          <w:rFonts w:ascii="Gill Sans MT"/>
          <w:color w:val="231F20"/>
          <w:spacing w:val="-7"/>
          <w:w w:val="90"/>
          <w:sz w:val="18"/>
        </w:rPr>
        <w:t xml:space="preserve"> </w:t>
      </w:r>
      <w:r>
        <w:rPr>
          <w:rFonts w:ascii="Gill Sans MT"/>
          <w:color w:val="231F20"/>
          <w:w w:val="90"/>
          <w:sz w:val="18"/>
        </w:rPr>
        <w:t>task.</w:t>
      </w:r>
      <w:r>
        <w:rPr>
          <w:rFonts w:ascii="Gill Sans MT"/>
          <w:color w:val="231F20"/>
          <w:spacing w:val="-7"/>
          <w:w w:val="90"/>
          <w:sz w:val="18"/>
        </w:rPr>
        <w:t xml:space="preserve"> </w:t>
      </w:r>
      <w:r>
        <w:rPr>
          <w:rFonts w:ascii="Gill Sans MT"/>
          <w:color w:val="231F20"/>
          <w:w w:val="90"/>
          <w:sz w:val="18"/>
        </w:rPr>
        <w:t>Separating</w:t>
      </w:r>
      <w:r>
        <w:rPr>
          <w:rFonts w:ascii="Gill Sans MT"/>
          <w:color w:val="231F20"/>
          <w:spacing w:val="-8"/>
          <w:w w:val="90"/>
          <w:sz w:val="18"/>
        </w:rPr>
        <w:t xml:space="preserve"> </w:t>
      </w:r>
      <w:r>
        <w:rPr>
          <w:rFonts w:ascii="Gill Sans MT"/>
          <w:color w:val="231F20"/>
          <w:w w:val="90"/>
          <w:sz w:val="18"/>
        </w:rPr>
        <w:t>the</w:t>
      </w:r>
      <w:r>
        <w:rPr>
          <w:rFonts w:ascii="Gill Sans MT"/>
          <w:color w:val="231F20"/>
          <w:spacing w:val="-7"/>
          <w:w w:val="90"/>
          <w:sz w:val="18"/>
        </w:rPr>
        <w:t xml:space="preserve"> </w:t>
      </w:r>
      <w:r>
        <w:rPr>
          <w:rFonts w:ascii="Gill Sans MT"/>
          <w:color w:val="231F20"/>
          <w:w w:val="90"/>
          <w:sz w:val="18"/>
        </w:rPr>
        <w:t>task</w:t>
      </w:r>
      <w:r>
        <w:rPr>
          <w:rFonts w:ascii="Gill Sans MT"/>
          <w:color w:val="231F20"/>
          <w:spacing w:val="-7"/>
          <w:w w:val="90"/>
          <w:sz w:val="18"/>
        </w:rPr>
        <w:t xml:space="preserve"> </w:t>
      </w:r>
      <w:r>
        <w:rPr>
          <w:rFonts w:ascii="Gill Sans MT"/>
          <w:color w:val="231F20"/>
          <w:w w:val="90"/>
          <w:sz w:val="18"/>
        </w:rPr>
        <w:t>from</w:t>
      </w:r>
      <w:r>
        <w:rPr>
          <w:rFonts w:ascii="Gill Sans MT"/>
          <w:color w:val="231F20"/>
          <w:spacing w:val="-7"/>
          <w:w w:val="90"/>
          <w:sz w:val="18"/>
        </w:rPr>
        <w:t xml:space="preserve"> </w:t>
      </w:r>
      <w:r>
        <w:rPr>
          <w:rFonts w:ascii="Gill Sans MT"/>
          <w:color w:val="231F20"/>
          <w:w w:val="90"/>
          <w:sz w:val="18"/>
        </w:rPr>
        <w:t>the</w:t>
      </w:r>
      <w:r>
        <w:rPr>
          <w:rFonts w:ascii="Gill Sans MT"/>
          <w:color w:val="231F20"/>
          <w:spacing w:val="-7"/>
          <w:w w:val="90"/>
          <w:sz w:val="18"/>
        </w:rPr>
        <w:t xml:space="preserve"> </w:t>
      </w:r>
      <w:r>
        <w:rPr>
          <w:rFonts w:ascii="Gill Sans MT"/>
          <w:color w:val="231F20"/>
          <w:w w:val="90"/>
          <w:sz w:val="18"/>
        </w:rPr>
        <w:t>thread</w:t>
      </w:r>
      <w:r>
        <w:rPr>
          <w:rFonts w:ascii="Gill Sans MT"/>
          <w:color w:val="231F20"/>
          <w:spacing w:val="-7"/>
          <w:w w:val="90"/>
          <w:sz w:val="18"/>
        </w:rPr>
        <w:t xml:space="preserve"> </w:t>
      </w:r>
      <w:r>
        <w:rPr>
          <w:rFonts w:ascii="Gill Sans MT"/>
          <w:color w:val="231F20"/>
          <w:w w:val="90"/>
          <w:sz w:val="18"/>
        </w:rPr>
        <w:t>is</w:t>
      </w:r>
      <w:r>
        <w:rPr>
          <w:rFonts w:ascii="Gill Sans MT"/>
          <w:color w:val="231F20"/>
          <w:spacing w:val="-8"/>
          <w:w w:val="90"/>
          <w:sz w:val="18"/>
        </w:rPr>
        <w:t xml:space="preserve"> </w:t>
      </w:r>
      <w:r>
        <w:rPr>
          <w:rFonts w:ascii="Gill Sans MT"/>
          <w:color w:val="231F20"/>
          <w:w w:val="90"/>
          <w:sz w:val="18"/>
        </w:rPr>
        <w:t>a</w:t>
      </w:r>
      <w:r>
        <w:rPr>
          <w:rFonts w:ascii="Gill Sans MT"/>
          <w:color w:val="231F20"/>
          <w:spacing w:val="-7"/>
          <w:w w:val="90"/>
          <w:sz w:val="18"/>
        </w:rPr>
        <w:t xml:space="preserve"> </w:t>
      </w:r>
      <w:r>
        <w:rPr>
          <w:rFonts w:ascii="Gill Sans MT"/>
          <w:color w:val="231F20"/>
          <w:w w:val="90"/>
          <w:sz w:val="18"/>
        </w:rPr>
        <w:t>preferred</w:t>
      </w:r>
      <w:r>
        <w:rPr>
          <w:rFonts w:ascii="Gill Sans MT"/>
          <w:color w:val="231F20"/>
          <w:spacing w:val="-7"/>
          <w:w w:val="90"/>
          <w:sz w:val="18"/>
        </w:rPr>
        <w:t xml:space="preserve"> </w:t>
      </w:r>
      <w:r>
        <w:rPr>
          <w:rFonts w:ascii="Gill Sans MT"/>
          <w:color w:val="231F20"/>
          <w:spacing w:val="-2"/>
          <w:w w:val="90"/>
          <w:sz w:val="18"/>
        </w:rPr>
        <w:t>design.</w:t>
      </w:r>
    </w:p>
    <w:p w14:paraId="18FA69E8" w14:textId="77777777" w:rsidR="0015558A" w:rsidRDefault="0015558A">
      <w:pPr>
        <w:pStyle w:val="BodyText"/>
        <w:spacing w:before="8"/>
        <w:rPr>
          <w:rFonts w:ascii="Gill Sans MT"/>
          <w:sz w:val="15"/>
        </w:rPr>
      </w:pPr>
    </w:p>
    <w:p w14:paraId="59BDABF7" w14:textId="77777777" w:rsidR="0015558A" w:rsidRDefault="0015558A">
      <w:pPr>
        <w:rPr>
          <w:rFonts w:ascii="Gill Sans MT"/>
          <w:sz w:val="15"/>
        </w:rPr>
        <w:sectPr w:rsidR="0015558A">
          <w:pgSz w:w="13080" w:h="15960"/>
          <w:pgMar w:top="780" w:right="1100" w:bottom="780" w:left="1340" w:header="0" w:footer="583" w:gutter="0"/>
          <w:cols w:space="720"/>
        </w:sectPr>
      </w:pPr>
    </w:p>
    <w:p w14:paraId="5C7B15E5" w14:textId="77777777" w:rsidR="0015558A" w:rsidRDefault="00000000">
      <w:pPr>
        <w:pStyle w:val="Heading4"/>
        <w:spacing w:before="102"/>
        <w:ind w:left="1627"/>
        <w:rPr>
          <w:rFonts w:ascii="Times New Roman"/>
        </w:rPr>
      </w:pPr>
      <w:r>
        <w:rPr>
          <w:noProof/>
        </w:rPr>
        <w:drawing>
          <wp:anchor distT="0" distB="0" distL="0" distR="0" simplePos="0" relativeHeight="15746560" behindDoc="0" locked="0" layoutInCell="1" allowOverlap="1" wp14:anchorId="36944008" wp14:editId="7069494C">
            <wp:simplePos x="0" y="0"/>
            <wp:positionH relativeFrom="page">
              <wp:posOffset>1570813</wp:posOffset>
            </wp:positionH>
            <wp:positionV relativeFrom="paragraph">
              <wp:posOffset>97914</wp:posOffset>
            </wp:positionV>
            <wp:extent cx="230123" cy="230136"/>
            <wp:effectExtent l="0" t="0" r="0" b="0"/>
            <wp:wrapNone/>
            <wp:docPr id="4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6.png"/>
                    <pic:cNvPicPr/>
                  </pic:nvPicPr>
                  <pic:blipFill>
                    <a:blip r:embed="rId16" cstate="print"/>
                    <a:stretch>
                      <a:fillRect/>
                    </a:stretch>
                  </pic:blipFill>
                  <pic:spPr>
                    <a:xfrm>
                      <a:off x="0" y="0"/>
                      <a:ext cx="230123" cy="230136"/>
                    </a:xfrm>
                    <a:prstGeom prst="rect">
                      <a:avLst/>
                    </a:prstGeom>
                  </pic:spPr>
                </pic:pic>
              </a:graphicData>
            </a:graphic>
          </wp:anchor>
        </w:drawing>
      </w:r>
      <w:r>
        <w:rPr>
          <w:rFonts w:ascii="Times New Roman"/>
          <w:color w:val="71A087"/>
          <w:spacing w:val="-4"/>
        </w:rPr>
        <w:t>Note</w:t>
      </w:r>
    </w:p>
    <w:p w14:paraId="7903D2FF" w14:textId="77777777" w:rsidR="0015558A" w:rsidRDefault="00000000">
      <w:pPr>
        <w:spacing w:before="5" w:line="244" w:lineRule="auto"/>
        <w:ind w:left="1627" w:right="477"/>
        <w:jc w:val="both"/>
        <w:rPr>
          <w:rFonts w:ascii="Gill Sans MT"/>
          <w:sz w:val="18"/>
        </w:rPr>
      </w:pPr>
      <w:r>
        <w:rPr>
          <w:rFonts w:ascii="Gill Sans MT"/>
          <w:color w:val="231F20"/>
          <w:spacing w:val="-4"/>
          <w:sz w:val="18"/>
        </w:rPr>
        <w:t>The</w:t>
      </w:r>
      <w:r>
        <w:rPr>
          <w:rFonts w:ascii="Gill Sans MT"/>
          <w:color w:val="231F20"/>
          <w:spacing w:val="-9"/>
          <w:sz w:val="18"/>
        </w:rPr>
        <w:t xml:space="preserve"> </w:t>
      </w:r>
      <w:r>
        <w:rPr>
          <w:rFonts w:ascii="Courier New"/>
          <w:b/>
          <w:color w:val="71A087"/>
          <w:spacing w:val="-4"/>
          <w:sz w:val="16"/>
        </w:rPr>
        <w:t>Thread</w:t>
      </w:r>
      <w:r>
        <w:rPr>
          <w:rFonts w:ascii="Courier New"/>
          <w:b/>
          <w:color w:val="71A087"/>
          <w:spacing w:val="-20"/>
          <w:sz w:val="16"/>
        </w:rPr>
        <w:t xml:space="preserve"> </w:t>
      </w:r>
      <w:r>
        <w:rPr>
          <w:rFonts w:ascii="Gill Sans MT"/>
          <w:color w:val="231F20"/>
          <w:spacing w:val="-4"/>
          <w:sz w:val="18"/>
        </w:rPr>
        <w:t>class</w:t>
      </w:r>
      <w:r>
        <w:rPr>
          <w:rFonts w:ascii="Gill Sans MT"/>
          <w:color w:val="231F20"/>
          <w:spacing w:val="-8"/>
          <w:sz w:val="18"/>
        </w:rPr>
        <w:t xml:space="preserve"> </w:t>
      </w:r>
      <w:r>
        <w:rPr>
          <w:rFonts w:ascii="Gill Sans MT"/>
          <w:color w:val="231F20"/>
          <w:spacing w:val="-4"/>
          <w:sz w:val="18"/>
        </w:rPr>
        <w:t>also</w:t>
      </w:r>
      <w:r>
        <w:rPr>
          <w:rFonts w:ascii="Gill Sans MT"/>
          <w:color w:val="231F20"/>
          <w:spacing w:val="-9"/>
          <w:sz w:val="18"/>
        </w:rPr>
        <w:t xml:space="preserve"> </w:t>
      </w:r>
      <w:r>
        <w:rPr>
          <w:rFonts w:ascii="Gill Sans MT"/>
          <w:color w:val="231F20"/>
          <w:spacing w:val="-4"/>
          <w:sz w:val="18"/>
        </w:rPr>
        <w:t>contains</w:t>
      </w:r>
      <w:r>
        <w:rPr>
          <w:rFonts w:ascii="Gill Sans MT"/>
          <w:color w:val="231F20"/>
          <w:spacing w:val="-5"/>
          <w:sz w:val="18"/>
        </w:rPr>
        <w:t xml:space="preserve"> </w:t>
      </w:r>
      <w:r>
        <w:rPr>
          <w:rFonts w:ascii="Gill Sans MT"/>
          <w:color w:val="231F20"/>
          <w:spacing w:val="-4"/>
          <w:sz w:val="18"/>
        </w:rPr>
        <w:t>the</w:t>
      </w:r>
      <w:r>
        <w:rPr>
          <w:rFonts w:ascii="Gill Sans MT"/>
          <w:color w:val="231F20"/>
          <w:sz w:val="18"/>
        </w:rPr>
        <w:t xml:space="preserve"> </w:t>
      </w:r>
      <w:r>
        <w:rPr>
          <w:rFonts w:ascii="Courier New"/>
          <w:b/>
          <w:color w:val="71A087"/>
          <w:spacing w:val="-4"/>
          <w:sz w:val="16"/>
        </w:rPr>
        <w:t>stop()</w:t>
      </w:r>
      <w:r>
        <w:rPr>
          <w:rFonts w:ascii="Gill Sans MT"/>
          <w:color w:val="231F20"/>
          <w:spacing w:val="-4"/>
          <w:sz w:val="18"/>
        </w:rPr>
        <w:t>,</w:t>
      </w:r>
      <w:r>
        <w:rPr>
          <w:rFonts w:ascii="Gill Sans MT"/>
          <w:color w:val="231F20"/>
          <w:sz w:val="18"/>
        </w:rPr>
        <w:t xml:space="preserve"> </w:t>
      </w:r>
      <w:r>
        <w:rPr>
          <w:rFonts w:ascii="Courier New"/>
          <w:b/>
          <w:color w:val="71A087"/>
          <w:spacing w:val="-4"/>
          <w:sz w:val="16"/>
        </w:rPr>
        <w:t>suspend()</w:t>
      </w:r>
      <w:r>
        <w:rPr>
          <w:rFonts w:ascii="Gill Sans MT"/>
          <w:color w:val="231F20"/>
          <w:spacing w:val="-4"/>
          <w:sz w:val="18"/>
        </w:rPr>
        <w:t>,</w:t>
      </w:r>
      <w:r>
        <w:rPr>
          <w:rFonts w:ascii="Gill Sans MT"/>
          <w:color w:val="231F20"/>
          <w:sz w:val="18"/>
        </w:rPr>
        <w:t xml:space="preserve"> </w:t>
      </w:r>
      <w:r>
        <w:rPr>
          <w:rFonts w:ascii="Gill Sans MT"/>
          <w:color w:val="231F20"/>
          <w:spacing w:val="-4"/>
          <w:sz w:val="18"/>
        </w:rPr>
        <w:t>and</w:t>
      </w:r>
      <w:r>
        <w:rPr>
          <w:rFonts w:ascii="Gill Sans MT"/>
          <w:color w:val="231F20"/>
          <w:sz w:val="18"/>
        </w:rPr>
        <w:t xml:space="preserve"> </w:t>
      </w:r>
      <w:r>
        <w:rPr>
          <w:rFonts w:ascii="Courier New"/>
          <w:b/>
          <w:color w:val="71A087"/>
          <w:spacing w:val="-4"/>
          <w:sz w:val="16"/>
        </w:rPr>
        <w:t>resume()</w:t>
      </w:r>
      <w:r>
        <w:rPr>
          <w:rFonts w:ascii="Courier New"/>
          <w:b/>
          <w:color w:val="71A087"/>
          <w:spacing w:val="-20"/>
          <w:sz w:val="16"/>
        </w:rPr>
        <w:t xml:space="preserve"> </w:t>
      </w:r>
      <w:r>
        <w:rPr>
          <w:rFonts w:ascii="Gill Sans MT"/>
          <w:color w:val="231F20"/>
          <w:spacing w:val="-4"/>
          <w:sz w:val="18"/>
        </w:rPr>
        <w:t xml:space="preserve">methods. </w:t>
      </w:r>
      <w:r>
        <w:rPr>
          <w:rFonts w:ascii="Gill Sans MT"/>
          <w:color w:val="231F20"/>
          <w:spacing w:val="-6"/>
          <w:sz w:val="18"/>
        </w:rPr>
        <w:t xml:space="preserve">As of Java 2, these methods were </w:t>
      </w:r>
      <w:r>
        <w:rPr>
          <w:rFonts w:ascii="Book Antiqua"/>
          <w:i/>
          <w:color w:val="231F20"/>
          <w:spacing w:val="-6"/>
          <w:sz w:val="18"/>
        </w:rPr>
        <w:t>deprecated</w:t>
      </w:r>
      <w:r>
        <w:rPr>
          <w:rFonts w:ascii="Book Antiqua"/>
          <w:i/>
          <w:color w:val="231F20"/>
          <w:spacing w:val="-1"/>
          <w:sz w:val="18"/>
        </w:rPr>
        <w:t xml:space="preserve"> </w:t>
      </w:r>
      <w:r>
        <w:rPr>
          <w:rFonts w:ascii="Gill Sans MT"/>
          <w:color w:val="231F20"/>
          <w:spacing w:val="-6"/>
          <w:sz w:val="18"/>
        </w:rPr>
        <w:t xml:space="preserve">(or </w:t>
      </w:r>
      <w:r>
        <w:rPr>
          <w:rFonts w:ascii="Book Antiqua"/>
          <w:i/>
          <w:color w:val="231F20"/>
          <w:spacing w:val="-6"/>
          <w:sz w:val="18"/>
        </w:rPr>
        <w:t>outdated</w:t>
      </w:r>
      <w:r>
        <w:rPr>
          <w:rFonts w:ascii="Gill Sans MT"/>
          <w:color w:val="231F20"/>
          <w:spacing w:val="-6"/>
          <w:sz w:val="18"/>
        </w:rPr>
        <w:t>) because they are known to be</w:t>
      </w:r>
      <w:r>
        <w:rPr>
          <w:rFonts w:ascii="Gill Sans MT"/>
          <w:color w:val="231F20"/>
          <w:spacing w:val="-7"/>
          <w:sz w:val="18"/>
        </w:rPr>
        <w:t xml:space="preserve"> </w:t>
      </w:r>
      <w:r>
        <w:rPr>
          <w:rFonts w:ascii="Gill Sans MT"/>
          <w:color w:val="231F20"/>
          <w:spacing w:val="-6"/>
          <w:sz w:val="18"/>
        </w:rPr>
        <w:t>inherently unsafe.</w:t>
      </w:r>
      <w:r>
        <w:rPr>
          <w:rFonts w:ascii="Gill Sans MT"/>
          <w:color w:val="231F20"/>
          <w:spacing w:val="-7"/>
          <w:sz w:val="18"/>
        </w:rPr>
        <w:t xml:space="preserve"> </w:t>
      </w:r>
      <w:r>
        <w:rPr>
          <w:rFonts w:ascii="Gill Sans MT"/>
          <w:color w:val="231F20"/>
          <w:spacing w:val="-6"/>
          <w:sz w:val="18"/>
        </w:rPr>
        <w:t>Instead of</w:t>
      </w:r>
      <w:r>
        <w:rPr>
          <w:rFonts w:ascii="Gill Sans MT"/>
          <w:color w:val="231F20"/>
          <w:spacing w:val="-7"/>
          <w:sz w:val="18"/>
        </w:rPr>
        <w:t xml:space="preserve"> </w:t>
      </w:r>
      <w:r>
        <w:rPr>
          <w:rFonts w:ascii="Gill Sans MT"/>
          <w:color w:val="231F20"/>
          <w:spacing w:val="-6"/>
          <w:sz w:val="18"/>
        </w:rPr>
        <w:t>using</w:t>
      </w:r>
      <w:r>
        <w:rPr>
          <w:rFonts w:ascii="Gill Sans MT"/>
          <w:color w:val="231F20"/>
          <w:spacing w:val="-7"/>
          <w:sz w:val="18"/>
        </w:rPr>
        <w:t xml:space="preserve"> </w:t>
      </w:r>
      <w:r>
        <w:rPr>
          <w:rFonts w:ascii="Gill Sans MT"/>
          <w:color w:val="231F20"/>
          <w:spacing w:val="-6"/>
          <w:sz w:val="18"/>
        </w:rPr>
        <w:t>the</w:t>
      </w:r>
      <w:r>
        <w:rPr>
          <w:rFonts w:ascii="Gill Sans MT"/>
          <w:color w:val="231F20"/>
          <w:spacing w:val="-1"/>
          <w:sz w:val="18"/>
        </w:rPr>
        <w:t xml:space="preserve"> </w:t>
      </w:r>
      <w:r>
        <w:rPr>
          <w:rFonts w:ascii="Courier New"/>
          <w:b/>
          <w:color w:val="71A087"/>
          <w:spacing w:val="-6"/>
          <w:sz w:val="16"/>
        </w:rPr>
        <w:t>stop()</w:t>
      </w:r>
      <w:r>
        <w:rPr>
          <w:rFonts w:ascii="Courier New"/>
          <w:b/>
          <w:color w:val="71A087"/>
          <w:spacing w:val="-18"/>
          <w:sz w:val="16"/>
        </w:rPr>
        <w:t xml:space="preserve"> </w:t>
      </w:r>
      <w:r>
        <w:rPr>
          <w:rFonts w:ascii="Gill Sans MT"/>
          <w:color w:val="231F20"/>
          <w:spacing w:val="-6"/>
          <w:sz w:val="18"/>
        </w:rPr>
        <w:t>method,</w:t>
      </w:r>
      <w:r>
        <w:rPr>
          <w:rFonts w:ascii="Gill Sans MT"/>
          <w:color w:val="231F20"/>
          <w:sz w:val="18"/>
        </w:rPr>
        <w:t xml:space="preserve"> </w:t>
      </w:r>
      <w:r>
        <w:rPr>
          <w:rFonts w:ascii="Gill Sans MT"/>
          <w:color w:val="231F20"/>
          <w:spacing w:val="-6"/>
          <w:sz w:val="18"/>
        </w:rPr>
        <w:t>you</w:t>
      </w:r>
      <w:r>
        <w:rPr>
          <w:rFonts w:ascii="Gill Sans MT"/>
          <w:color w:val="231F20"/>
          <w:sz w:val="18"/>
        </w:rPr>
        <w:t xml:space="preserve"> </w:t>
      </w:r>
      <w:r>
        <w:rPr>
          <w:rFonts w:ascii="Gill Sans MT"/>
          <w:color w:val="231F20"/>
          <w:spacing w:val="-6"/>
          <w:sz w:val="18"/>
        </w:rPr>
        <w:t>should</w:t>
      </w:r>
      <w:r>
        <w:rPr>
          <w:rFonts w:ascii="Gill Sans MT"/>
          <w:color w:val="231F20"/>
          <w:sz w:val="18"/>
        </w:rPr>
        <w:t xml:space="preserve"> </w:t>
      </w:r>
      <w:r>
        <w:rPr>
          <w:rFonts w:ascii="Gill Sans MT"/>
          <w:color w:val="231F20"/>
          <w:spacing w:val="-6"/>
          <w:sz w:val="18"/>
        </w:rPr>
        <w:t>assign</w:t>
      </w:r>
      <w:r>
        <w:rPr>
          <w:rFonts w:ascii="Gill Sans MT"/>
          <w:color w:val="231F20"/>
          <w:sz w:val="18"/>
        </w:rPr>
        <w:t xml:space="preserve"> </w:t>
      </w:r>
      <w:r>
        <w:rPr>
          <w:rFonts w:ascii="Courier New"/>
          <w:b/>
          <w:color w:val="71A087"/>
          <w:spacing w:val="-6"/>
          <w:sz w:val="16"/>
        </w:rPr>
        <w:t>null</w:t>
      </w:r>
      <w:r>
        <w:rPr>
          <w:rFonts w:ascii="Courier New"/>
          <w:b/>
          <w:color w:val="71A087"/>
          <w:spacing w:val="-18"/>
          <w:sz w:val="16"/>
        </w:rPr>
        <w:t xml:space="preserve"> </w:t>
      </w:r>
      <w:r>
        <w:rPr>
          <w:rFonts w:ascii="Gill Sans MT"/>
          <w:color w:val="231F20"/>
          <w:spacing w:val="-6"/>
          <w:sz w:val="18"/>
        </w:rPr>
        <w:t xml:space="preserve">to </w:t>
      </w:r>
      <w:r>
        <w:rPr>
          <w:rFonts w:ascii="Gill Sans MT"/>
          <w:color w:val="231F20"/>
          <w:sz w:val="18"/>
        </w:rPr>
        <w:t>a</w:t>
      </w:r>
      <w:r>
        <w:rPr>
          <w:rFonts w:ascii="Gill Sans MT"/>
          <w:color w:val="231F20"/>
          <w:spacing w:val="-12"/>
          <w:sz w:val="18"/>
        </w:rPr>
        <w:t xml:space="preserve"> </w:t>
      </w:r>
      <w:r>
        <w:rPr>
          <w:rFonts w:ascii="Courier New"/>
          <w:b/>
          <w:color w:val="71A087"/>
          <w:sz w:val="16"/>
        </w:rPr>
        <w:t>Thread</w:t>
      </w:r>
      <w:r>
        <w:rPr>
          <w:rFonts w:ascii="Courier New"/>
          <w:b/>
          <w:color w:val="71A087"/>
          <w:spacing w:val="-52"/>
          <w:sz w:val="16"/>
        </w:rPr>
        <w:t xml:space="preserve"> </w:t>
      </w:r>
      <w:r>
        <w:rPr>
          <w:rFonts w:ascii="Gill Sans MT"/>
          <w:color w:val="231F20"/>
          <w:sz w:val="18"/>
        </w:rPr>
        <w:t>variable</w:t>
      </w:r>
      <w:r>
        <w:rPr>
          <w:rFonts w:ascii="Gill Sans MT"/>
          <w:color w:val="231F20"/>
          <w:spacing w:val="-8"/>
          <w:sz w:val="18"/>
        </w:rPr>
        <w:t xml:space="preserve"> </w:t>
      </w:r>
      <w:r>
        <w:rPr>
          <w:rFonts w:ascii="Gill Sans MT"/>
          <w:color w:val="231F20"/>
          <w:sz w:val="18"/>
        </w:rPr>
        <w:t>to</w:t>
      </w:r>
      <w:r>
        <w:rPr>
          <w:rFonts w:ascii="Gill Sans MT"/>
          <w:color w:val="231F20"/>
          <w:spacing w:val="-9"/>
          <w:sz w:val="18"/>
        </w:rPr>
        <w:t xml:space="preserve"> </w:t>
      </w:r>
      <w:r>
        <w:rPr>
          <w:rFonts w:ascii="Gill Sans MT"/>
          <w:color w:val="231F20"/>
          <w:sz w:val="18"/>
        </w:rPr>
        <w:t>indicate</w:t>
      </w:r>
      <w:r>
        <w:rPr>
          <w:rFonts w:ascii="Gill Sans MT"/>
          <w:color w:val="231F20"/>
          <w:spacing w:val="-9"/>
          <w:sz w:val="18"/>
        </w:rPr>
        <w:t xml:space="preserve"> </w:t>
      </w:r>
      <w:r>
        <w:rPr>
          <w:rFonts w:ascii="Gill Sans MT"/>
          <w:color w:val="231F20"/>
          <w:sz w:val="18"/>
        </w:rPr>
        <w:t>that</w:t>
      </w:r>
      <w:r>
        <w:rPr>
          <w:rFonts w:ascii="Gill Sans MT"/>
          <w:color w:val="231F20"/>
          <w:spacing w:val="-9"/>
          <w:sz w:val="18"/>
        </w:rPr>
        <w:t xml:space="preserve"> </w:t>
      </w:r>
      <w:r>
        <w:rPr>
          <w:rFonts w:ascii="Gill Sans MT"/>
          <w:color w:val="231F20"/>
          <w:sz w:val="18"/>
        </w:rPr>
        <w:t>it</w:t>
      </w:r>
      <w:r>
        <w:rPr>
          <w:rFonts w:ascii="Gill Sans MT"/>
          <w:color w:val="231F20"/>
          <w:spacing w:val="-9"/>
          <w:sz w:val="18"/>
        </w:rPr>
        <w:t xml:space="preserve"> </w:t>
      </w:r>
      <w:r>
        <w:rPr>
          <w:rFonts w:ascii="Gill Sans MT"/>
          <w:color w:val="231F20"/>
          <w:sz w:val="18"/>
        </w:rPr>
        <w:t>has</w:t>
      </w:r>
      <w:r>
        <w:rPr>
          <w:rFonts w:ascii="Gill Sans MT"/>
          <w:color w:val="231F20"/>
          <w:spacing w:val="-9"/>
          <w:sz w:val="18"/>
        </w:rPr>
        <w:t xml:space="preserve"> </w:t>
      </w:r>
      <w:r>
        <w:rPr>
          <w:rFonts w:ascii="Gill Sans MT"/>
          <w:color w:val="231F20"/>
          <w:sz w:val="18"/>
        </w:rPr>
        <w:t>stopped.</w:t>
      </w:r>
    </w:p>
    <w:p w14:paraId="22C2748E" w14:textId="77777777" w:rsidR="0015558A" w:rsidRDefault="00000000">
      <w:pPr>
        <w:pStyle w:val="BodyText"/>
        <w:spacing w:before="120"/>
        <w:ind w:left="519" w:firstLine="240"/>
        <w:jc w:val="both"/>
      </w:pPr>
      <w:r>
        <w:rPr>
          <w:color w:val="231F20"/>
          <w:spacing w:val="-4"/>
        </w:rPr>
        <w:t>You</w:t>
      </w:r>
      <w:r>
        <w:rPr>
          <w:color w:val="231F20"/>
          <w:spacing w:val="-9"/>
        </w:rPr>
        <w:t xml:space="preserve"> </w:t>
      </w:r>
      <w:r>
        <w:rPr>
          <w:color w:val="231F20"/>
          <w:spacing w:val="-4"/>
        </w:rPr>
        <w:t>can</w:t>
      </w:r>
      <w:r>
        <w:rPr>
          <w:color w:val="231F20"/>
          <w:spacing w:val="-8"/>
        </w:rPr>
        <w:t xml:space="preserve"> </w:t>
      </w:r>
      <w:r>
        <w:rPr>
          <w:color w:val="231F20"/>
          <w:spacing w:val="-4"/>
        </w:rPr>
        <w:t>use</w:t>
      </w:r>
      <w:r>
        <w:rPr>
          <w:color w:val="231F20"/>
          <w:spacing w:val="-9"/>
        </w:rPr>
        <w:t xml:space="preserve"> </w:t>
      </w:r>
      <w:r>
        <w:rPr>
          <w:color w:val="231F20"/>
          <w:spacing w:val="-4"/>
        </w:rPr>
        <w:t>the</w:t>
      </w:r>
      <w:r>
        <w:rPr>
          <w:color w:val="231F20"/>
          <w:spacing w:val="-8"/>
        </w:rPr>
        <w:t xml:space="preserve"> </w:t>
      </w:r>
      <w:r>
        <w:rPr>
          <w:rFonts w:ascii="Courier New" w:hAnsi="Courier New"/>
          <w:b/>
          <w:color w:val="71A087"/>
          <w:spacing w:val="-4"/>
          <w:sz w:val="18"/>
        </w:rPr>
        <w:t>yield()</w:t>
      </w:r>
      <w:r>
        <w:rPr>
          <w:rFonts w:ascii="Courier New" w:hAnsi="Courier New"/>
          <w:b/>
          <w:color w:val="71A087"/>
          <w:spacing w:val="-23"/>
          <w:sz w:val="18"/>
        </w:rPr>
        <w:t xml:space="preserve"> </w:t>
      </w:r>
      <w:r>
        <w:rPr>
          <w:color w:val="231F20"/>
          <w:spacing w:val="-4"/>
        </w:rPr>
        <w:t xml:space="preserve">method to temporarily release time for other threads. For example, </w:t>
      </w:r>
      <w:r>
        <w:rPr>
          <w:color w:val="231F20"/>
        </w:rPr>
        <w:t xml:space="preserve">suppose that you modify the code in the </w:t>
      </w:r>
      <w:r>
        <w:rPr>
          <w:rFonts w:ascii="Courier New" w:hAnsi="Courier New"/>
          <w:b/>
          <w:color w:val="71A087"/>
          <w:sz w:val="18"/>
        </w:rPr>
        <w:t>run()</w:t>
      </w:r>
      <w:r>
        <w:rPr>
          <w:rFonts w:ascii="Courier New" w:hAnsi="Courier New"/>
          <w:b/>
          <w:color w:val="71A087"/>
          <w:spacing w:val="-27"/>
          <w:sz w:val="18"/>
        </w:rPr>
        <w:t xml:space="preserve"> </w:t>
      </w:r>
      <w:r>
        <w:rPr>
          <w:color w:val="231F20"/>
        </w:rPr>
        <w:t xml:space="preserve">method in lines 53–57 for </w:t>
      </w:r>
      <w:r>
        <w:rPr>
          <w:rFonts w:ascii="Courier New" w:hAnsi="Courier New"/>
          <w:b/>
          <w:color w:val="71A087"/>
          <w:sz w:val="18"/>
        </w:rPr>
        <w:t>PrintNum</w:t>
      </w:r>
      <w:r>
        <w:rPr>
          <w:rFonts w:ascii="Courier New" w:hAnsi="Courier New"/>
          <w:b/>
          <w:color w:val="71A087"/>
          <w:spacing w:val="-27"/>
          <w:sz w:val="18"/>
        </w:rPr>
        <w:t xml:space="preserve"> </w:t>
      </w:r>
      <w:r>
        <w:rPr>
          <w:color w:val="231F20"/>
        </w:rPr>
        <w:t>in Listing 32.1 as follows:</w:t>
      </w:r>
    </w:p>
    <w:p w14:paraId="18FE1F10" w14:textId="77777777" w:rsidR="0015558A" w:rsidRDefault="0015558A">
      <w:pPr>
        <w:pStyle w:val="BodyText"/>
        <w:spacing w:before="8"/>
        <w:rPr>
          <w:sz w:val="17"/>
        </w:rPr>
      </w:pPr>
    </w:p>
    <w:p w14:paraId="67FA7A7B" w14:textId="77777777" w:rsidR="0015558A" w:rsidRDefault="00000000">
      <w:pPr>
        <w:ind w:left="760"/>
        <w:rPr>
          <w:rFonts w:ascii="Courier New"/>
          <w:sz w:val="17"/>
        </w:rPr>
      </w:pPr>
      <w:r>
        <w:rPr>
          <w:rFonts w:ascii="Courier New"/>
          <w:b/>
          <w:color w:val="71A087"/>
          <w:sz w:val="17"/>
        </w:rPr>
        <w:t>public</w:t>
      </w:r>
      <w:r>
        <w:rPr>
          <w:rFonts w:ascii="Courier New"/>
          <w:b/>
          <w:color w:val="71A087"/>
          <w:spacing w:val="-7"/>
          <w:sz w:val="17"/>
        </w:rPr>
        <w:t xml:space="preserve"> </w:t>
      </w:r>
      <w:r>
        <w:rPr>
          <w:rFonts w:ascii="Courier New"/>
          <w:b/>
          <w:color w:val="71A087"/>
          <w:sz w:val="17"/>
        </w:rPr>
        <w:t>void</w:t>
      </w:r>
      <w:r>
        <w:rPr>
          <w:rFonts w:ascii="Courier New"/>
          <w:b/>
          <w:color w:val="71A087"/>
          <w:spacing w:val="-6"/>
          <w:sz w:val="17"/>
        </w:rPr>
        <w:t xml:space="preserve"> </w:t>
      </w:r>
      <w:r>
        <w:rPr>
          <w:rFonts w:ascii="Courier New"/>
          <w:color w:val="231F20"/>
          <w:sz w:val="17"/>
        </w:rPr>
        <w:t>run()</w:t>
      </w:r>
      <w:r>
        <w:rPr>
          <w:rFonts w:ascii="Courier New"/>
          <w:color w:val="231F20"/>
          <w:spacing w:val="-6"/>
          <w:sz w:val="17"/>
        </w:rPr>
        <w:t xml:space="preserve"> </w:t>
      </w:r>
      <w:r>
        <w:rPr>
          <w:rFonts w:ascii="Courier New"/>
          <w:color w:val="231F20"/>
          <w:spacing w:val="-10"/>
          <w:sz w:val="17"/>
        </w:rPr>
        <w:t>{</w:t>
      </w:r>
    </w:p>
    <w:p w14:paraId="0F39C071" w14:textId="77777777" w:rsidR="0015558A" w:rsidRDefault="00000000">
      <w:pPr>
        <w:spacing w:before="13" w:line="261" w:lineRule="auto"/>
        <w:ind w:left="1168" w:right="2659" w:hanging="204"/>
        <w:rPr>
          <w:rFonts w:ascii="Courier New"/>
          <w:sz w:val="17"/>
        </w:rPr>
      </w:pPr>
      <w:r>
        <w:rPr>
          <w:rFonts w:ascii="Courier New"/>
          <w:b/>
          <w:color w:val="71A087"/>
          <w:sz w:val="17"/>
        </w:rPr>
        <w:t>for</w:t>
      </w:r>
      <w:r>
        <w:rPr>
          <w:rFonts w:ascii="Courier New"/>
          <w:b/>
          <w:color w:val="71A087"/>
          <w:spacing w:val="-5"/>
          <w:sz w:val="17"/>
        </w:rPr>
        <w:t xml:space="preserve"> </w:t>
      </w:r>
      <w:r>
        <w:rPr>
          <w:rFonts w:ascii="Courier New"/>
          <w:color w:val="231F20"/>
          <w:sz w:val="17"/>
        </w:rPr>
        <w:t>(</w:t>
      </w:r>
      <w:r>
        <w:rPr>
          <w:rFonts w:ascii="Courier New"/>
          <w:b/>
          <w:color w:val="71A087"/>
          <w:sz w:val="17"/>
        </w:rPr>
        <w:t>int</w:t>
      </w:r>
      <w:r>
        <w:rPr>
          <w:rFonts w:ascii="Courier New"/>
          <w:b/>
          <w:color w:val="71A087"/>
          <w:spacing w:val="-5"/>
          <w:sz w:val="17"/>
        </w:rPr>
        <w:t xml:space="preserve"> </w:t>
      </w:r>
      <w:r>
        <w:rPr>
          <w:rFonts w:ascii="Courier New"/>
          <w:color w:val="231F20"/>
          <w:sz w:val="17"/>
        </w:rPr>
        <w:t>i</w:t>
      </w:r>
      <w:r>
        <w:rPr>
          <w:rFonts w:ascii="Courier New"/>
          <w:color w:val="231F20"/>
          <w:spacing w:val="-5"/>
          <w:sz w:val="17"/>
        </w:rPr>
        <w:t xml:space="preserve"> </w:t>
      </w:r>
      <w:r>
        <w:rPr>
          <w:rFonts w:ascii="Courier New"/>
          <w:color w:val="231F20"/>
          <w:sz w:val="17"/>
        </w:rPr>
        <w:t>=</w:t>
      </w:r>
      <w:r>
        <w:rPr>
          <w:rFonts w:ascii="Courier New"/>
          <w:color w:val="231F20"/>
          <w:spacing w:val="-5"/>
          <w:sz w:val="17"/>
        </w:rPr>
        <w:t xml:space="preserve"> </w:t>
      </w:r>
      <w:r>
        <w:rPr>
          <w:rFonts w:ascii="Courier New"/>
          <w:b/>
          <w:color w:val="71A087"/>
          <w:sz w:val="17"/>
        </w:rPr>
        <w:t>1</w:t>
      </w:r>
      <w:r>
        <w:rPr>
          <w:rFonts w:ascii="Courier New"/>
          <w:color w:val="231F20"/>
          <w:sz w:val="17"/>
        </w:rPr>
        <w:t>;</w:t>
      </w:r>
      <w:r>
        <w:rPr>
          <w:rFonts w:ascii="Courier New"/>
          <w:color w:val="231F20"/>
          <w:spacing w:val="-5"/>
          <w:sz w:val="17"/>
        </w:rPr>
        <w:t xml:space="preserve"> </w:t>
      </w:r>
      <w:r>
        <w:rPr>
          <w:rFonts w:ascii="Courier New"/>
          <w:color w:val="231F20"/>
          <w:sz w:val="17"/>
        </w:rPr>
        <w:t>i</w:t>
      </w:r>
      <w:r>
        <w:rPr>
          <w:rFonts w:ascii="Courier New"/>
          <w:color w:val="231F20"/>
          <w:spacing w:val="-5"/>
          <w:sz w:val="17"/>
        </w:rPr>
        <w:t xml:space="preserve"> </w:t>
      </w:r>
      <w:r>
        <w:rPr>
          <w:rFonts w:ascii="Courier New"/>
          <w:color w:val="231F20"/>
          <w:sz w:val="17"/>
        </w:rPr>
        <w:t>&lt;=</w:t>
      </w:r>
      <w:r>
        <w:rPr>
          <w:rFonts w:ascii="Courier New"/>
          <w:color w:val="231F20"/>
          <w:spacing w:val="-5"/>
          <w:sz w:val="17"/>
        </w:rPr>
        <w:t xml:space="preserve"> </w:t>
      </w:r>
      <w:r>
        <w:rPr>
          <w:rFonts w:ascii="Courier New"/>
          <w:color w:val="231F20"/>
          <w:sz w:val="17"/>
        </w:rPr>
        <w:t>lastNum;</w:t>
      </w:r>
      <w:r>
        <w:rPr>
          <w:rFonts w:ascii="Courier New"/>
          <w:color w:val="231F20"/>
          <w:spacing w:val="-5"/>
          <w:sz w:val="17"/>
        </w:rPr>
        <w:t xml:space="preserve"> </w:t>
      </w:r>
      <w:r>
        <w:rPr>
          <w:rFonts w:ascii="Courier New"/>
          <w:color w:val="231F20"/>
          <w:sz w:val="17"/>
        </w:rPr>
        <w:t>i++)</w:t>
      </w:r>
      <w:r>
        <w:rPr>
          <w:rFonts w:ascii="Courier New"/>
          <w:color w:val="231F20"/>
          <w:spacing w:val="-5"/>
          <w:sz w:val="17"/>
        </w:rPr>
        <w:t xml:space="preserve"> </w:t>
      </w:r>
      <w:r>
        <w:rPr>
          <w:rFonts w:ascii="Courier New"/>
          <w:color w:val="231F20"/>
          <w:sz w:val="17"/>
        </w:rPr>
        <w:t>{ System.out.print(</w:t>
      </w:r>
      <w:r>
        <w:rPr>
          <w:rFonts w:ascii="Courier New"/>
          <w:b/>
          <w:color w:val="71A087"/>
          <w:sz w:val="17"/>
        </w:rPr>
        <w:t xml:space="preserve">" " </w:t>
      </w:r>
      <w:r>
        <w:rPr>
          <w:rFonts w:ascii="Courier New"/>
          <w:color w:val="231F20"/>
          <w:sz w:val="17"/>
        </w:rPr>
        <w:t xml:space="preserve">+ i); </w:t>
      </w:r>
      <w:r>
        <w:rPr>
          <w:rFonts w:ascii="Courier New"/>
          <w:color w:val="231F20"/>
          <w:spacing w:val="-2"/>
          <w:sz w:val="17"/>
          <w:shd w:val="clear" w:color="auto" w:fill="DDE5DF"/>
        </w:rPr>
        <w:t>Thread.yield();</w:t>
      </w:r>
    </w:p>
    <w:p w14:paraId="359856EA" w14:textId="77777777" w:rsidR="0015558A" w:rsidRDefault="00000000">
      <w:pPr>
        <w:rPr>
          <w:rFonts w:ascii="Courier New"/>
          <w:sz w:val="18"/>
        </w:rPr>
      </w:pPr>
      <w:r>
        <w:br w:type="column"/>
      </w:r>
    </w:p>
    <w:p w14:paraId="304B1AC3" w14:textId="77777777" w:rsidR="0015558A" w:rsidRDefault="0015558A">
      <w:pPr>
        <w:pStyle w:val="BodyText"/>
        <w:rPr>
          <w:rFonts w:ascii="Courier New"/>
          <w:sz w:val="18"/>
        </w:rPr>
      </w:pPr>
    </w:p>
    <w:p w14:paraId="4C4E76D1" w14:textId="77777777" w:rsidR="0015558A" w:rsidRDefault="0015558A">
      <w:pPr>
        <w:pStyle w:val="BodyText"/>
        <w:rPr>
          <w:rFonts w:ascii="Courier New"/>
          <w:sz w:val="16"/>
        </w:rPr>
      </w:pPr>
    </w:p>
    <w:p w14:paraId="793110CE" w14:textId="77777777" w:rsidR="0015558A" w:rsidRDefault="00000000">
      <w:pPr>
        <w:ind w:left="200"/>
        <w:rPr>
          <w:sz w:val="17"/>
        </w:rPr>
      </w:pPr>
      <w:r>
        <w:rPr>
          <w:color w:val="231F20"/>
          <w:sz w:val="17"/>
        </w:rPr>
        <w:t xml:space="preserve">deprecated </w:t>
      </w:r>
      <w:r>
        <w:rPr>
          <w:color w:val="231F20"/>
          <w:spacing w:val="-2"/>
          <w:sz w:val="17"/>
        </w:rPr>
        <w:t>method</w:t>
      </w:r>
    </w:p>
    <w:p w14:paraId="6A5EA9B7" w14:textId="77777777" w:rsidR="0015558A" w:rsidRDefault="0015558A">
      <w:pPr>
        <w:pStyle w:val="BodyText"/>
        <w:rPr>
          <w:sz w:val="18"/>
        </w:rPr>
      </w:pPr>
    </w:p>
    <w:p w14:paraId="4CA1CD7D" w14:textId="77777777" w:rsidR="0015558A" w:rsidRDefault="0015558A">
      <w:pPr>
        <w:pStyle w:val="BodyText"/>
        <w:rPr>
          <w:sz w:val="18"/>
        </w:rPr>
      </w:pPr>
    </w:p>
    <w:p w14:paraId="7654FF7C" w14:textId="77777777" w:rsidR="0015558A" w:rsidRDefault="0015558A">
      <w:pPr>
        <w:pStyle w:val="BodyText"/>
        <w:spacing w:before="8"/>
        <w:rPr>
          <w:sz w:val="18"/>
        </w:rPr>
      </w:pPr>
    </w:p>
    <w:p w14:paraId="35DA3866" w14:textId="77777777" w:rsidR="0015558A" w:rsidRDefault="00000000">
      <w:pPr>
        <w:ind w:left="200"/>
        <w:rPr>
          <w:rFonts w:ascii="Courier New"/>
          <w:sz w:val="15"/>
        </w:rPr>
      </w:pPr>
      <w:r>
        <w:rPr>
          <w:rFonts w:ascii="Courier New"/>
          <w:color w:val="231F20"/>
          <w:spacing w:val="-2"/>
          <w:sz w:val="15"/>
        </w:rPr>
        <w:t>yield()</w:t>
      </w:r>
    </w:p>
    <w:p w14:paraId="0FB280BE" w14:textId="77777777" w:rsidR="0015558A" w:rsidRDefault="0015558A">
      <w:pPr>
        <w:rPr>
          <w:rFonts w:ascii="Courier New"/>
          <w:sz w:val="15"/>
        </w:rPr>
        <w:sectPr w:rsidR="0015558A">
          <w:type w:val="continuous"/>
          <w:pgSz w:w="13080" w:h="15960"/>
          <w:pgMar w:top="300" w:right="1100" w:bottom="300" w:left="1340" w:header="0" w:footer="583" w:gutter="0"/>
          <w:cols w:num="2" w:space="720" w:equalWidth="0">
            <w:col w:w="7960" w:space="40"/>
            <w:col w:w="2640"/>
          </w:cols>
        </w:sectPr>
      </w:pPr>
    </w:p>
    <w:p w14:paraId="4E01AAC6" w14:textId="77777777" w:rsidR="0015558A" w:rsidRDefault="00000000">
      <w:pPr>
        <w:spacing w:before="5"/>
        <w:ind w:left="964"/>
        <w:rPr>
          <w:rFonts w:ascii="Courier New"/>
          <w:sz w:val="17"/>
        </w:rPr>
      </w:pPr>
      <w:r>
        <w:rPr>
          <w:rFonts w:ascii="Courier New"/>
          <w:color w:val="231F20"/>
          <w:w w:val="99"/>
          <w:sz w:val="17"/>
        </w:rPr>
        <w:t>}</w:t>
      </w:r>
    </w:p>
    <w:p w14:paraId="31015F26" w14:textId="77777777" w:rsidR="0015558A" w:rsidRDefault="00000000">
      <w:pPr>
        <w:spacing w:before="17"/>
        <w:ind w:left="760"/>
        <w:rPr>
          <w:rFonts w:ascii="Courier New"/>
          <w:sz w:val="17"/>
        </w:rPr>
      </w:pPr>
      <w:r>
        <w:rPr>
          <w:rFonts w:ascii="Courier New"/>
          <w:color w:val="231F20"/>
          <w:w w:val="99"/>
          <w:sz w:val="17"/>
        </w:rPr>
        <w:t>}</w:t>
      </w:r>
    </w:p>
    <w:p w14:paraId="1CABF9E4" w14:textId="77777777" w:rsidR="0015558A" w:rsidRDefault="0015558A">
      <w:pPr>
        <w:rPr>
          <w:rFonts w:ascii="Courier New"/>
          <w:sz w:val="17"/>
        </w:rPr>
        <w:sectPr w:rsidR="0015558A">
          <w:type w:val="continuous"/>
          <w:pgSz w:w="13080" w:h="15960"/>
          <w:pgMar w:top="300" w:right="1100" w:bottom="300" w:left="1340" w:header="0" w:footer="583" w:gutter="0"/>
          <w:cols w:space="720"/>
        </w:sectPr>
      </w:pPr>
    </w:p>
    <w:p w14:paraId="0C9E6571" w14:textId="77777777" w:rsidR="0015558A" w:rsidRDefault="00000000">
      <w:pPr>
        <w:pStyle w:val="BodyText"/>
        <w:spacing w:before="182"/>
        <w:ind w:left="520" w:hanging="1"/>
        <w:jc w:val="right"/>
      </w:pPr>
      <w:r>
        <w:rPr>
          <w:color w:val="231F20"/>
        </w:rPr>
        <w:t xml:space="preserve">Every time a number is printed, the thread of the </w:t>
      </w:r>
      <w:r>
        <w:rPr>
          <w:rFonts w:ascii="Courier New"/>
          <w:b/>
          <w:color w:val="71A087"/>
          <w:sz w:val="18"/>
        </w:rPr>
        <w:t>print100</w:t>
      </w:r>
      <w:r>
        <w:rPr>
          <w:rFonts w:ascii="Courier New"/>
          <w:b/>
          <w:color w:val="71A087"/>
          <w:spacing w:val="-56"/>
          <w:sz w:val="18"/>
        </w:rPr>
        <w:t xml:space="preserve"> </w:t>
      </w:r>
      <w:r>
        <w:rPr>
          <w:color w:val="231F20"/>
        </w:rPr>
        <w:t xml:space="preserve">task is yielded to other threads. The </w:t>
      </w:r>
      <w:r>
        <w:rPr>
          <w:rFonts w:ascii="Courier New"/>
          <w:b/>
          <w:color w:val="71A087"/>
          <w:sz w:val="18"/>
        </w:rPr>
        <w:t>sleep(long millis)</w:t>
      </w:r>
      <w:r>
        <w:rPr>
          <w:rFonts w:ascii="Courier New"/>
          <w:b/>
          <w:color w:val="71A087"/>
          <w:spacing w:val="-45"/>
          <w:sz w:val="18"/>
        </w:rPr>
        <w:t xml:space="preserve"> </w:t>
      </w:r>
      <w:r>
        <w:rPr>
          <w:color w:val="231F20"/>
        </w:rPr>
        <w:t>method puts the thread to sleep for a specified time in milli- seconds</w:t>
      </w:r>
      <w:r>
        <w:rPr>
          <w:color w:val="231F20"/>
          <w:spacing w:val="1"/>
        </w:rPr>
        <w:t xml:space="preserve"> </w:t>
      </w:r>
      <w:r>
        <w:rPr>
          <w:color w:val="231F20"/>
        </w:rPr>
        <w:t>to</w:t>
      </w:r>
      <w:r>
        <w:rPr>
          <w:color w:val="231F20"/>
          <w:spacing w:val="3"/>
        </w:rPr>
        <w:t xml:space="preserve"> </w:t>
      </w:r>
      <w:r>
        <w:rPr>
          <w:color w:val="231F20"/>
        </w:rPr>
        <w:t>allow</w:t>
      </w:r>
      <w:r>
        <w:rPr>
          <w:color w:val="231F20"/>
          <w:spacing w:val="2"/>
        </w:rPr>
        <w:t xml:space="preserve"> </w:t>
      </w:r>
      <w:r>
        <w:rPr>
          <w:color w:val="231F20"/>
        </w:rPr>
        <w:t>other</w:t>
      </w:r>
      <w:r>
        <w:rPr>
          <w:color w:val="231F20"/>
          <w:spacing w:val="3"/>
        </w:rPr>
        <w:t xml:space="preserve"> </w:t>
      </w:r>
      <w:r>
        <w:rPr>
          <w:color w:val="231F20"/>
        </w:rPr>
        <w:t>threads</w:t>
      </w:r>
      <w:r>
        <w:rPr>
          <w:color w:val="231F20"/>
          <w:spacing w:val="2"/>
        </w:rPr>
        <w:t xml:space="preserve"> </w:t>
      </w:r>
      <w:r>
        <w:rPr>
          <w:color w:val="231F20"/>
        </w:rPr>
        <w:t>to</w:t>
      </w:r>
      <w:r>
        <w:rPr>
          <w:color w:val="231F20"/>
          <w:spacing w:val="2"/>
        </w:rPr>
        <w:t xml:space="preserve"> </w:t>
      </w:r>
      <w:r>
        <w:rPr>
          <w:color w:val="231F20"/>
        </w:rPr>
        <w:t>execute.</w:t>
      </w:r>
      <w:r>
        <w:rPr>
          <w:color w:val="231F20"/>
          <w:spacing w:val="3"/>
        </w:rPr>
        <w:t xml:space="preserve"> </w:t>
      </w:r>
      <w:r>
        <w:rPr>
          <w:color w:val="231F20"/>
        </w:rPr>
        <w:t>For</w:t>
      </w:r>
      <w:r>
        <w:rPr>
          <w:color w:val="231F20"/>
          <w:spacing w:val="2"/>
        </w:rPr>
        <w:t xml:space="preserve"> </w:t>
      </w:r>
      <w:r>
        <w:rPr>
          <w:color w:val="231F20"/>
        </w:rPr>
        <w:t>example,</w:t>
      </w:r>
      <w:r>
        <w:rPr>
          <w:color w:val="231F20"/>
          <w:spacing w:val="3"/>
        </w:rPr>
        <w:t xml:space="preserve"> </w:t>
      </w:r>
      <w:r>
        <w:rPr>
          <w:color w:val="231F20"/>
        </w:rPr>
        <w:t>suppose</w:t>
      </w:r>
      <w:r>
        <w:rPr>
          <w:color w:val="231F20"/>
          <w:spacing w:val="2"/>
        </w:rPr>
        <w:t xml:space="preserve"> </w:t>
      </w:r>
      <w:r>
        <w:rPr>
          <w:color w:val="231F20"/>
        </w:rPr>
        <w:t>that</w:t>
      </w:r>
      <w:r>
        <w:rPr>
          <w:color w:val="231F20"/>
          <w:spacing w:val="2"/>
        </w:rPr>
        <w:t xml:space="preserve"> </w:t>
      </w:r>
      <w:r>
        <w:rPr>
          <w:color w:val="231F20"/>
        </w:rPr>
        <w:t>you</w:t>
      </w:r>
      <w:r>
        <w:rPr>
          <w:color w:val="231F20"/>
          <w:spacing w:val="3"/>
        </w:rPr>
        <w:t xml:space="preserve"> </w:t>
      </w:r>
      <w:r>
        <w:rPr>
          <w:color w:val="231F20"/>
        </w:rPr>
        <w:t>modify</w:t>
      </w:r>
      <w:r>
        <w:rPr>
          <w:color w:val="231F20"/>
          <w:spacing w:val="2"/>
        </w:rPr>
        <w:t xml:space="preserve"> </w:t>
      </w:r>
      <w:r>
        <w:rPr>
          <w:color w:val="231F20"/>
        </w:rPr>
        <w:t>the</w:t>
      </w:r>
      <w:r>
        <w:rPr>
          <w:color w:val="231F20"/>
          <w:spacing w:val="3"/>
        </w:rPr>
        <w:t xml:space="preserve"> </w:t>
      </w:r>
      <w:r>
        <w:rPr>
          <w:color w:val="231F20"/>
        </w:rPr>
        <w:t>code</w:t>
      </w:r>
      <w:r>
        <w:rPr>
          <w:color w:val="231F20"/>
          <w:spacing w:val="2"/>
        </w:rPr>
        <w:t xml:space="preserve"> </w:t>
      </w:r>
      <w:r>
        <w:rPr>
          <w:color w:val="231F20"/>
          <w:spacing w:val="-5"/>
        </w:rPr>
        <w:t>in</w:t>
      </w:r>
    </w:p>
    <w:p w14:paraId="33A649B6" w14:textId="77777777" w:rsidR="0015558A" w:rsidRDefault="00000000">
      <w:pPr>
        <w:pStyle w:val="BodyText"/>
        <w:spacing w:before="9"/>
        <w:ind w:left="520"/>
      </w:pPr>
      <w:r>
        <w:rPr>
          <w:color w:val="231F20"/>
        </w:rPr>
        <w:t xml:space="preserve">lines 53–57 in Listing 32.1 as </w:t>
      </w:r>
      <w:r>
        <w:rPr>
          <w:color w:val="231F20"/>
          <w:spacing w:val="-2"/>
        </w:rPr>
        <w:t>follows:</w:t>
      </w:r>
    </w:p>
    <w:p w14:paraId="0D66A4A9" w14:textId="77777777" w:rsidR="0015558A" w:rsidRDefault="0015558A">
      <w:pPr>
        <w:pStyle w:val="BodyText"/>
        <w:spacing w:before="9"/>
        <w:rPr>
          <w:sz w:val="17"/>
        </w:rPr>
      </w:pPr>
    </w:p>
    <w:p w14:paraId="35C79D32" w14:textId="77777777" w:rsidR="0015558A" w:rsidRDefault="00000000">
      <w:pPr>
        <w:spacing w:before="1"/>
        <w:ind w:left="760"/>
        <w:rPr>
          <w:rFonts w:ascii="Courier New"/>
          <w:sz w:val="17"/>
        </w:rPr>
      </w:pPr>
      <w:r>
        <w:rPr>
          <w:rFonts w:ascii="Courier New"/>
          <w:b/>
          <w:color w:val="71A087"/>
          <w:sz w:val="17"/>
        </w:rPr>
        <w:t>public</w:t>
      </w:r>
      <w:r>
        <w:rPr>
          <w:rFonts w:ascii="Courier New"/>
          <w:b/>
          <w:color w:val="71A087"/>
          <w:spacing w:val="-7"/>
          <w:sz w:val="17"/>
        </w:rPr>
        <w:t xml:space="preserve"> </w:t>
      </w:r>
      <w:r>
        <w:rPr>
          <w:rFonts w:ascii="Courier New"/>
          <w:b/>
          <w:color w:val="71A087"/>
          <w:sz w:val="17"/>
        </w:rPr>
        <w:t>void</w:t>
      </w:r>
      <w:r>
        <w:rPr>
          <w:rFonts w:ascii="Courier New"/>
          <w:b/>
          <w:color w:val="71A087"/>
          <w:spacing w:val="-6"/>
          <w:sz w:val="17"/>
        </w:rPr>
        <w:t xml:space="preserve"> </w:t>
      </w:r>
      <w:r>
        <w:rPr>
          <w:rFonts w:ascii="Courier New"/>
          <w:color w:val="231F20"/>
          <w:sz w:val="17"/>
        </w:rPr>
        <w:t>run()</w:t>
      </w:r>
      <w:r>
        <w:rPr>
          <w:rFonts w:ascii="Courier New"/>
          <w:color w:val="231F20"/>
          <w:spacing w:val="-6"/>
          <w:sz w:val="17"/>
        </w:rPr>
        <w:t xml:space="preserve"> </w:t>
      </w:r>
      <w:r>
        <w:rPr>
          <w:rFonts w:ascii="Courier New"/>
          <w:color w:val="231F20"/>
          <w:spacing w:val="-10"/>
          <w:sz w:val="17"/>
        </w:rPr>
        <w:t>{</w:t>
      </w:r>
    </w:p>
    <w:p w14:paraId="45E64AAD" w14:textId="77777777" w:rsidR="0015558A" w:rsidRDefault="00000000">
      <w:pPr>
        <w:spacing w:before="17"/>
        <w:ind w:left="964"/>
        <w:rPr>
          <w:rFonts w:ascii="Courier New"/>
          <w:sz w:val="17"/>
        </w:rPr>
      </w:pPr>
      <w:r>
        <w:rPr>
          <w:rFonts w:ascii="Courier New"/>
          <w:b/>
          <w:color w:val="71A087"/>
          <w:sz w:val="17"/>
          <w:shd w:val="clear" w:color="auto" w:fill="DDE5DF"/>
        </w:rPr>
        <w:t>try</w:t>
      </w:r>
      <w:r>
        <w:rPr>
          <w:rFonts w:ascii="Courier New"/>
          <w:b/>
          <w:color w:val="71A087"/>
          <w:spacing w:val="-5"/>
          <w:sz w:val="17"/>
          <w:shd w:val="clear" w:color="auto" w:fill="DDE5DF"/>
        </w:rPr>
        <w:t xml:space="preserve"> </w:t>
      </w:r>
      <w:r>
        <w:rPr>
          <w:rFonts w:ascii="Courier New"/>
          <w:color w:val="231F20"/>
          <w:spacing w:val="-10"/>
          <w:sz w:val="17"/>
          <w:shd w:val="clear" w:color="auto" w:fill="DDE5DF"/>
        </w:rPr>
        <w:t>{</w:t>
      </w:r>
    </w:p>
    <w:p w14:paraId="2ECB9B93" w14:textId="77777777" w:rsidR="0015558A" w:rsidRDefault="00000000">
      <w:pPr>
        <w:spacing w:before="17" w:line="261" w:lineRule="auto"/>
        <w:ind w:left="1372" w:right="1349" w:hanging="204"/>
        <w:rPr>
          <w:rFonts w:ascii="Courier New"/>
          <w:sz w:val="17"/>
        </w:rPr>
      </w:pPr>
      <w:r>
        <w:rPr>
          <w:rFonts w:ascii="Courier New"/>
          <w:b/>
          <w:color w:val="71A087"/>
          <w:sz w:val="17"/>
        </w:rPr>
        <w:t>for</w:t>
      </w:r>
      <w:r>
        <w:rPr>
          <w:rFonts w:ascii="Courier New"/>
          <w:b/>
          <w:color w:val="71A087"/>
          <w:spacing w:val="-5"/>
          <w:sz w:val="17"/>
        </w:rPr>
        <w:t xml:space="preserve"> </w:t>
      </w:r>
      <w:r>
        <w:rPr>
          <w:rFonts w:ascii="Courier New"/>
          <w:color w:val="231F20"/>
          <w:sz w:val="17"/>
        </w:rPr>
        <w:t>(</w:t>
      </w:r>
      <w:r>
        <w:rPr>
          <w:rFonts w:ascii="Courier New"/>
          <w:b/>
          <w:color w:val="71A087"/>
          <w:sz w:val="17"/>
        </w:rPr>
        <w:t>int</w:t>
      </w:r>
      <w:r>
        <w:rPr>
          <w:rFonts w:ascii="Courier New"/>
          <w:b/>
          <w:color w:val="71A087"/>
          <w:spacing w:val="-5"/>
          <w:sz w:val="17"/>
        </w:rPr>
        <w:t xml:space="preserve"> </w:t>
      </w:r>
      <w:r>
        <w:rPr>
          <w:rFonts w:ascii="Courier New"/>
          <w:color w:val="231F20"/>
          <w:sz w:val="17"/>
        </w:rPr>
        <w:t>i</w:t>
      </w:r>
      <w:r>
        <w:rPr>
          <w:rFonts w:ascii="Courier New"/>
          <w:color w:val="231F20"/>
          <w:spacing w:val="-5"/>
          <w:sz w:val="17"/>
        </w:rPr>
        <w:t xml:space="preserve"> </w:t>
      </w:r>
      <w:r>
        <w:rPr>
          <w:rFonts w:ascii="Courier New"/>
          <w:color w:val="231F20"/>
          <w:sz w:val="17"/>
        </w:rPr>
        <w:t>=</w:t>
      </w:r>
      <w:r>
        <w:rPr>
          <w:rFonts w:ascii="Courier New"/>
          <w:color w:val="231F20"/>
          <w:spacing w:val="-5"/>
          <w:sz w:val="17"/>
        </w:rPr>
        <w:t xml:space="preserve"> </w:t>
      </w:r>
      <w:r>
        <w:rPr>
          <w:rFonts w:ascii="Courier New"/>
          <w:b/>
          <w:color w:val="71A087"/>
          <w:sz w:val="17"/>
        </w:rPr>
        <w:t>1</w:t>
      </w:r>
      <w:r>
        <w:rPr>
          <w:rFonts w:ascii="Courier New"/>
          <w:color w:val="231F20"/>
          <w:sz w:val="17"/>
        </w:rPr>
        <w:t>;</w:t>
      </w:r>
      <w:r>
        <w:rPr>
          <w:rFonts w:ascii="Courier New"/>
          <w:color w:val="231F20"/>
          <w:spacing w:val="-5"/>
          <w:sz w:val="17"/>
        </w:rPr>
        <w:t xml:space="preserve"> </w:t>
      </w:r>
      <w:r>
        <w:rPr>
          <w:rFonts w:ascii="Courier New"/>
          <w:color w:val="231F20"/>
          <w:sz w:val="17"/>
        </w:rPr>
        <w:t>i</w:t>
      </w:r>
      <w:r>
        <w:rPr>
          <w:rFonts w:ascii="Courier New"/>
          <w:color w:val="231F20"/>
          <w:spacing w:val="-5"/>
          <w:sz w:val="17"/>
        </w:rPr>
        <w:t xml:space="preserve"> </w:t>
      </w:r>
      <w:r>
        <w:rPr>
          <w:rFonts w:ascii="Courier New"/>
          <w:color w:val="231F20"/>
          <w:sz w:val="17"/>
        </w:rPr>
        <w:t>&lt;=</w:t>
      </w:r>
      <w:r>
        <w:rPr>
          <w:rFonts w:ascii="Courier New"/>
          <w:color w:val="231F20"/>
          <w:spacing w:val="-5"/>
          <w:sz w:val="17"/>
        </w:rPr>
        <w:t xml:space="preserve"> </w:t>
      </w:r>
      <w:r>
        <w:rPr>
          <w:rFonts w:ascii="Courier New"/>
          <w:color w:val="231F20"/>
          <w:sz w:val="17"/>
        </w:rPr>
        <w:t>lastNum;</w:t>
      </w:r>
      <w:r>
        <w:rPr>
          <w:rFonts w:ascii="Courier New"/>
          <w:color w:val="231F20"/>
          <w:spacing w:val="-5"/>
          <w:sz w:val="17"/>
        </w:rPr>
        <w:t xml:space="preserve"> </w:t>
      </w:r>
      <w:r>
        <w:rPr>
          <w:rFonts w:ascii="Courier New"/>
          <w:color w:val="231F20"/>
          <w:sz w:val="17"/>
        </w:rPr>
        <w:t>i++)</w:t>
      </w:r>
      <w:r>
        <w:rPr>
          <w:rFonts w:ascii="Courier New"/>
          <w:color w:val="231F20"/>
          <w:spacing w:val="-5"/>
          <w:sz w:val="17"/>
        </w:rPr>
        <w:t xml:space="preserve"> </w:t>
      </w:r>
      <w:r>
        <w:rPr>
          <w:rFonts w:ascii="Courier New"/>
          <w:color w:val="231F20"/>
          <w:sz w:val="17"/>
        </w:rPr>
        <w:t>{ System.out.print(</w:t>
      </w:r>
      <w:r>
        <w:rPr>
          <w:rFonts w:ascii="Courier New"/>
          <w:b/>
          <w:color w:val="71A087"/>
          <w:sz w:val="17"/>
        </w:rPr>
        <w:t xml:space="preserve">" " </w:t>
      </w:r>
      <w:r>
        <w:rPr>
          <w:rFonts w:ascii="Courier New"/>
          <w:color w:val="231F20"/>
          <w:sz w:val="17"/>
        </w:rPr>
        <w:t>+ i);</w:t>
      </w:r>
    </w:p>
    <w:p w14:paraId="541C303E" w14:textId="77777777" w:rsidR="0015558A" w:rsidRDefault="00000000">
      <w:pPr>
        <w:ind w:left="1372"/>
        <w:rPr>
          <w:rFonts w:ascii="Courier New"/>
          <w:sz w:val="17"/>
        </w:rPr>
      </w:pPr>
      <w:r>
        <w:rPr>
          <w:rFonts w:ascii="Courier New"/>
          <w:b/>
          <w:color w:val="71A087"/>
          <w:sz w:val="17"/>
        </w:rPr>
        <w:t>if</w:t>
      </w:r>
      <w:r>
        <w:rPr>
          <w:rFonts w:ascii="Courier New"/>
          <w:b/>
          <w:color w:val="71A087"/>
          <w:spacing w:val="-4"/>
          <w:sz w:val="17"/>
        </w:rPr>
        <w:t xml:space="preserve"> </w:t>
      </w:r>
      <w:r>
        <w:rPr>
          <w:rFonts w:ascii="Courier New"/>
          <w:color w:val="231F20"/>
          <w:sz w:val="17"/>
        </w:rPr>
        <w:t>(i</w:t>
      </w:r>
      <w:r>
        <w:rPr>
          <w:rFonts w:ascii="Courier New"/>
          <w:color w:val="231F20"/>
          <w:spacing w:val="-3"/>
          <w:sz w:val="17"/>
        </w:rPr>
        <w:t xml:space="preserve"> </w:t>
      </w:r>
      <w:r>
        <w:rPr>
          <w:rFonts w:ascii="Courier New"/>
          <w:color w:val="231F20"/>
          <w:sz w:val="17"/>
        </w:rPr>
        <w:t>&gt;=</w:t>
      </w:r>
      <w:r>
        <w:rPr>
          <w:rFonts w:ascii="Courier New"/>
          <w:color w:val="231F20"/>
          <w:spacing w:val="-3"/>
          <w:sz w:val="17"/>
        </w:rPr>
        <w:t xml:space="preserve"> </w:t>
      </w:r>
      <w:r>
        <w:rPr>
          <w:rFonts w:ascii="Courier New"/>
          <w:b/>
          <w:color w:val="71A087"/>
          <w:sz w:val="17"/>
        </w:rPr>
        <w:t>50</w:t>
      </w:r>
      <w:r>
        <w:rPr>
          <w:rFonts w:ascii="Courier New"/>
          <w:color w:val="231F20"/>
          <w:sz w:val="17"/>
        </w:rPr>
        <w:t>)</w:t>
      </w:r>
      <w:r>
        <w:rPr>
          <w:rFonts w:ascii="Courier New"/>
          <w:color w:val="231F20"/>
          <w:spacing w:val="-4"/>
          <w:sz w:val="17"/>
        </w:rPr>
        <w:t xml:space="preserve"> </w:t>
      </w:r>
      <w:r>
        <w:rPr>
          <w:rFonts w:ascii="Courier New"/>
          <w:color w:val="231F20"/>
          <w:spacing w:val="-2"/>
          <w:sz w:val="17"/>
          <w:shd w:val="clear" w:color="auto" w:fill="DDE5DF"/>
        </w:rPr>
        <w:t>Thread.sleep(</w:t>
      </w:r>
      <w:r>
        <w:rPr>
          <w:rFonts w:ascii="Courier New"/>
          <w:b/>
          <w:color w:val="71A087"/>
          <w:spacing w:val="-2"/>
          <w:sz w:val="17"/>
          <w:shd w:val="clear" w:color="auto" w:fill="DDE5DF"/>
        </w:rPr>
        <w:t>1</w:t>
      </w:r>
      <w:r>
        <w:rPr>
          <w:rFonts w:ascii="Courier New"/>
          <w:color w:val="231F20"/>
          <w:spacing w:val="-2"/>
          <w:sz w:val="17"/>
          <w:shd w:val="clear" w:color="auto" w:fill="DDE5DF"/>
        </w:rPr>
        <w:t>)</w:t>
      </w:r>
      <w:r>
        <w:rPr>
          <w:rFonts w:ascii="Courier New"/>
          <w:color w:val="231F20"/>
          <w:spacing w:val="-2"/>
          <w:sz w:val="17"/>
        </w:rPr>
        <w:t>;</w:t>
      </w:r>
    </w:p>
    <w:p w14:paraId="58738C32" w14:textId="77777777" w:rsidR="0015558A" w:rsidRDefault="00000000">
      <w:pPr>
        <w:rPr>
          <w:rFonts w:ascii="Courier New"/>
          <w:sz w:val="16"/>
        </w:rPr>
      </w:pPr>
      <w:r>
        <w:br w:type="column"/>
      </w:r>
    </w:p>
    <w:p w14:paraId="63D6338D" w14:textId="77777777" w:rsidR="0015558A" w:rsidRDefault="0015558A">
      <w:pPr>
        <w:pStyle w:val="BodyText"/>
        <w:rPr>
          <w:rFonts w:ascii="Courier New"/>
          <w:sz w:val="16"/>
        </w:rPr>
      </w:pPr>
    </w:p>
    <w:p w14:paraId="2B849CD0" w14:textId="77777777" w:rsidR="0015558A" w:rsidRDefault="00000000">
      <w:pPr>
        <w:spacing w:before="122"/>
        <w:ind w:left="199"/>
        <w:rPr>
          <w:rFonts w:ascii="Courier New"/>
          <w:sz w:val="15"/>
        </w:rPr>
      </w:pPr>
      <w:r>
        <w:rPr>
          <w:rFonts w:ascii="Courier New"/>
          <w:color w:val="231F20"/>
          <w:spacing w:val="-2"/>
          <w:sz w:val="15"/>
        </w:rPr>
        <w:t>sleep(long)</w:t>
      </w:r>
    </w:p>
    <w:p w14:paraId="1980A351" w14:textId="77777777" w:rsidR="0015558A" w:rsidRDefault="0015558A">
      <w:pPr>
        <w:rPr>
          <w:rFonts w:ascii="Courier New"/>
          <w:sz w:val="15"/>
        </w:rPr>
        <w:sectPr w:rsidR="0015558A">
          <w:type w:val="continuous"/>
          <w:pgSz w:w="13080" w:h="15960"/>
          <w:pgMar w:top="300" w:right="1100" w:bottom="300" w:left="1340" w:header="0" w:footer="583" w:gutter="0"/>
          <w:cols w:num="2" w:space="720" w:equalWidth="0">
            <w:col w:w="7961" w:space="40"/>
            <w:col w:w="2639"/>
          </w:cols>
        </w:sectPr>
      </w:pPr>
    </w:p>
    <w:p w14:paraId="77062666" w14:textId="77777777" w:rsidR="0015558A" w:rsidRDefault="00000000">
      <w:pPr>
        <w:spacing w:before="18"/>
        <w:ind w:left="1168"/>
        <w:rPr>
          <w:rFonts w:ascii="Courier New"/>
          <w:sz w:val="17"/>
        </w:rPr>
      </w:pPr>
      <w:r>
        <w:rPr>
          <w:rFonts w:ascii="Courier New"/>
          <w:color w:val="231F20"/>
          <w:w w:val="99"/>
          <w:sz w:val="17"/>
        </w:rPr>
        <w:t>}</w:t>
      </w:r>
    </w:p>
    <w:p w14:paraId="41FC1E4D" w14:textId="77777777" w:rsidR="0015558A" w:rsidRDefault="00000000">
      <w:pPr>
        <w:spacing w:before="17" w:line="192" w:lineRule="exact"/>
        <w:ind w:left="964"/>
        <w:rPr>
          <w:rFonts w:ascii="Courier New"/>
          <w:sz w:val="17"/>
        </w:rPr>
      </w:pPr>
      <w:r>
        <w:rPr>
          <w:rFonts w:ascii="Courier New"/>
          <w:color w:val="231F20"/>
          <w:w w:val="99"/>
          <w:sz w:val="17"/>
        </w:rPr>
        <w:t>}</w:t>
      </w:r>
    </w:p>
    <w:p w14:paraId="00234492" w14:textId="77777777" w:rsidR="0015558A" w:rsidRDefault="00000000">
      <w:pPr>
        <w:spacing w:before="18"/>
        <w:ind w:left="964"/>
        <w:rPr>
          <w:rFonts w:ascii="Courier New"/>
          <w:sz w:val="17"/>
        </w:rPr>
      </w:pPr>
      <w:r>
        <w:rPr>
          <w:rFonts w:ascii="Courier New"/>
          <w:b/>
          <w:color w:val="71A087"/>
          <w:sz w:val="17"/>
          <w:shd w:val="clear" w:color="auto" w:fill="DDE5DF"/>
        </w:rPr>
        <w:t>catch</w:t>
      </w:r>
      <w:r>
        <w:rPr>
          <w:rFonts w:ascii="Courier New"/>
          <w:b/>
          <w:color w:val="71A087"/>
          <w:spacing w:val="-11"/>
          <w:sz w:val="17"/>
          <w:shd w:val="clear" w:color="auto" w:fill="DDE5DF"/>
        </w:rPr>
        <w:t xml:space="preserve"> </w:t>
      </w:r>
      <w:r>
        <w:rPr>
          <w:rFonts w:ascii="Courier New"/>
          <w:color w:val="231F20"/>
          <w:sz w:val="17"/>
          <w:shd w:val="clear" w:color="auto" w:fill="DDE5DF"/>
        </w:rPr>
        <w:t>(InterruptedException</w:t>
      </w:r>
      <w:r>
        <w:rPr>
          <w:rFonts w:ascii="Courier New"/>
          <w:color w:val="231F20"/>
          <w:spacing w:val="-11"/>
          <w:sz w:val="17"/>
          <w:shd w:val="clear" w:color="auto" w:fill="DDE5DF"/>
        </w:rPr>
        <w:t xml:space="preserve"> </w:t>
      </w:r>
      <w:r>
        <w:rPr>
          <w:rFonts w:ascii="Courier New"/>
          <w:color w:val="231F20"/>
          <w:sz w:val="17"/>
          <w:shd w:val="clear" w:color="auto" w:fill="DDE5DF"/>
        </w:rPr>
        <w:t>ex)</w:t>
      </w:r>
      <w:r>
        <w:rPr>
          <w:rFonts w:ascii="Courier New"/>
          <w:color w:val="231F20"/>
          <w:spacing w:val="-11"/>
          <w:sz w:val="17"/>
          <w:shd w:val="clear" w:color="auto" w:fill="DDE5DF"/>
        </w:rPr>
        <w:t xml:space="preserve"> </w:t>
      </w:r>
      <w:r>
        <w:rPr>
          <w:rFonts w:ascii="Courier New"/>
          <w:color w:val="231F20"/>
          <w:spacing w:val="-10"/>
          <w:sz w:val="17"/>
          <w:shd w:val="clear" w:color="auto" w:fill="DDE5DF"/>
        </w:rPr>
        <w:t>{</w:t>
      </w:r>
    </w:p>
    <w:p w14:paraId="640A4B49" w14:textId="77777777" w:rsidR="0015558A" w:rsidRDefault="00000000">
      <w:pPr>
        <w:spacing w:before="18"/>
        <w:ind w:left="964"/>
        <w:rPr>
          <w:rFonts w:ascii="Courier New"/>
          <w:sz w:val="17"/>
        </w:rPr>
      </w:pPr>
      <w:r>
        <w:rPr>
          <w:rFonts w:ascii="Courier New"/>
          <w:color w:val="231F20"/>
          <w:w w:val="99"/>
          <w:sz w:val="17"/>
        </w:rPr>
        <w:t>}</w:t>
      </w:r>
    </w:p>
    <w:p w14:paraId="79F71CD7" w14:textId="77777777" w:rsidR="0015558A" w:rsidRDefault="00000000">
      <w:pPr>
        <w:spacing w:before="17"/>
        <w:ind w:left="760"/>
        <w:rPr>
          <w:rFonts w:ascii="Courier New"/>
          <w:sz w:val="17"/>
        </w:rPr>
      </w:pPr>
      <w:r>
        <w:rPr>
          <w:rFonts w:ascii="Courier New"/>
          <w:color w:val="231F20"/>
          <w:w w:val="99"/>
          <w:sz w:val="17"/>
        </w:rPr>
        <w:t>}</w:t>
      </w:r>
    </w:p>
    <w:p w14:paraId="181A4CDC" w14:textId="77777777" w:rsidR="0015558A" w:rsidRDefault="0015558A">
      <w:pPr>
        <w:rPr>
          <w:rFonts w:ascii="Courier New"/>
          <w:sz w:val="17"/>
        </w:rPr>
        <w:sectPr w:rsidR="0015558A">
          <w:type w:val="continuous"/>
          <w:pgSz w:w="13080" w:h="15960"/>
          <w:pgMar w:top="300" w:right="1100" w:bottom="300" w:left="1340" w:header="0" w:footer="583" w:gutter="0"/>
          <w:cols w:space="720"/>
        </w:sectPr>
      </w:pPr>
    </w:p>
    <w:p w14:paraId="44034500" w14:textId="77777777" w:rsidR="0015558A" w:rsidRDefault="00000000">
      <w:pPr>
        <w:pStyle w:val="BodyText"/>
        <w:spacing w:before="183"/>
        <w:ind w:left="519" w:right="1"/>
        <w:jc w:val="both"/>
      </w:pPr>
      <w:r>
        <w:rPr>
          <w:color w:val="231F20"/>
        </w:rPr>
        <w:t>Every</w:t>
      </w:r>
      <w:r>
        <w:rPr>
          <w:color w:val="231F20"/>
          <w:spacing w:val="-13"/>
        </w:rPr>
        <w:t xml:space="preserve"> </w:t>
      </w:r>
      <w:r>
        <w:rPr>
          <w:color w:val="231F20"/>
        </w:rPr>
        <w:t>time</w:t>
      </w:r>
      <w:r>
        <w:rPr>
          <w:color w:val="231F20"/>
          <w:spacing w:val="-8"/>
        </w:rPr>
        <w:t xml:space="preserve"> </w:t>
      </w:r>
      <w:r>
        <w:rPr>
          <w:color w:val="231F20"/>
        </w:rPr>
        <w:t>a number (</w:t>
      </w:r>
      <w:r>
        <w:rPr>
          <w:rFonts w:ascii="Courier New"/>
          <w:b/>
          <w:color w:val="71A087"/>
          <w:sz w:val="18"/>
        </w:rPr>
        <w:t>&gt;= 50</w:t>
      </w:r>
      <w:r>
        <w:rPr>
          <w:color w:val="231F20"/>
        </w:rPr>
        <w:t xml:space="preserve">) is printed, the thread of the </w:t>
      </w:r>
      <w:r>
        <w:rPr>
          <w:rFonts w:ascii="Courier New"/>
          <w:b/>
          <w:color w:val="71A087"/>
          <w:sz w:val="18"/>
        </w:rPr>
        <w:t>print100</w:t>
      </w:r>
      <w:r>
        <w:rPr>
          <w:rFonts w:ascii="Courier New"/>
          <w:b/>
          <w:color w:val="71A087"/>
          <w:spacing w:val="-27"/>
          <w:sz w:val="18"/>
        </w:rPr>
        <w:t xml:space="preserve"> </w:t>
      </w:r>
      <w:r>
        <w:rPr>
          <w:color w:val="231F20"/>
        </w:rPr>
        <w:t>task is put to sleep for 1 millisecond.</w:t>
      </w:r>
    </w:p>
    <w:p w14:paraId="4C7AE9DD" w14:textId="77777777" w:rsidR="0015558A" w:rsidRDefault="00000000">
      <w:pPr>
        <w:pStyle w:val="BodyText"/>
        <w:spacing w:before="9"/>
        <w:ind w:left="519" w:firstLine="240"/>
        <w:jc w:val="both"/>
      </w:pPr>
      <w:r>
        <w:rPr>
          <w:color w:val="231F20"/>
          <w:spacing w:val="-4"/>
        </w:rPr>
        <w:t>The</w:t>
      </w:r>
      <w:r>
        <w:rPr>
          <w:color w:val="231F20"/>
          <w:spacing w:val="-9"/>
        </w:rPr>
        <w:t xml:space="preserve"> </w:t>
      </w:r>
      <w:r>
        <w:rPr>
          <w:rFonts w:ascii="Courier New" w:hAnsi="Courier New"/>
          <w:b/>
          <w:color w:val="71A087"/>
          <w:spacing w:val="-4"/>
          <w:sz w:val="18"/>
        </w:rPr>
        <w:t>sleep</w:t>
      </w:r>
      <w:r>
        <w:rPr>
          <w:rFonts w:ascii="Courier New" w:hAnsi="Courier New"/>
          <w:b/>
          <w:color w:val="71A087"/>
          <w:spacing w:val="-23"/>
          <w:sz w:val="18"/>
        </w:rPr>
        <w:t xml:space="preserve"> </w:t>
      </w:r>
      <w:r>
        <w:rPr>
          <w:color w:val="231F20"/>
          <w:spacing w:val="-4"/>
        </w:rPr>
        <w:t>method</w:t>
      </w:r>
      <w:r>
        <w:rPr>
          <w:color w:val="231F20"/>
          <w:spacing w:val="-8"/>
        </w:rPr>
        <w:t xml:space="preserve"> </w:t>
      </w:r>
      <w:r>
        <w:rPr>
          <w:color w:val="231F20"/>
          <w:spacing w:val="-4"/>
        </w:rPr>
        <w:t>may</w:t>
      </w:r>
      <w:r>
        <w:rPr>
          <w:color w:val="231F20"/>
          <w:spacing w:val="-6"/>
        </w:rPr>
        <w:t xml:space="preserve"> </w:t>
      </w:r>
      <w:r>
        <w:rPr>
          <w:color w:val="231F20"/>
          <w:spacing w:val="-4"/>
        </w:rPr>
        <w:t>throw an</w:t>
      </w:r>
      <w:r>
        <w:rPr>
          <w:color w:val="231F20"/>
        </w:rPr>
        <w:t xml:space="preserve"> </w:t>
      </w:r>
      <w:r>
        <w:rPr>
          <w:rFonts w:ascii="Courier New" w:hAnsi="Courier New"/>
          <w:b/>
          <w:color w:val="71A087"/>
          <w:spacing w:val="-4"/>
          <w:sz w:val="18"/>
        </w:rPr>
        <w:t>InterruptedException</w:t>
      </w:r>
      <w:r>
        <w:rPr>
          <w:color w:val="231F20"/>
          <w:spacing w:val="-4"/>
        </w:rPr>
        <w:t xml:space="preserve">, which is a checked exception. </w:t>
      </w:r>
      <w:r>
        <w:rPr>
          <w:color w:val="231F20"/>
        </w:rPr>
        <w:t>Such</w:t>
      </w:r>
      <w:r>
        <w:rPr>
          <w:color w:val="231F20"/>
          <w:spacing w:val="-13"/>
        </w:rPr>
        <w:t xml:space="preserve"> </w:t>
      </w:r>
      <w:r>
        <w:rPr>
          <w:color w:val="231F20"/>
        </w:rPr>
        <w:t>an</w:t>
      </w:r>
      <w:r>
        <w:rPr>
          <w:color w:val="231F20"/>
          <w:spacing w:val="-12"/>
        </w:rPr>
        <w:t xml:space="preserve"> </w:t>
      </w:r>
      <w:r>
        <w:rPr>
          <w:color w:val="231F20"/>
        </w:rPr>
        <w:t>exception</w:t>
      </w:r>
      <w:r>
        <w:rPr>
          <w:color w:val="231F20"/>
          <w:spacing w:val="-5"/>
        </w:rPr>
        <w:t xml:space="preserve"> </w:t>
      </w:r>
      <w:r>
        <w:rPr>
          <w:color w:val="231F20"/>
        </w:rPr>
        <w:t xml:space="preserve">may occur when a sleeping thread’s </w:t>
      </w:r>
      <w:r>
        <w:rPr>
          <w:rFonts w:ascii="Courier New" w:hAnsi="Courier New"/>
          <w:b/>
          <w:color w:val="71A087"/>
          <w:sz w:val="18"/>
        </w:rPr>
        <w:t>interrupt()</w:t>
      </w:r>
      <w:r>
        <w:rPr>
          <w:rFonts w:ascii="Courier New" w:hAnsi="Courier New"/>
          <w:b/>
          <w:color w:val="71A087"/>
          <w:spacing w:val="-27"/>
          <w:sz w:val="18"/>
        </w:rPr>
        <w:t xml:space="preserve"> </w:t>
      </w:r>
      <w:r>
        <w:rPr>
          <w:color w:val="231F20"/>
        </w:rPr>
        <w:t xml:space="preserve">method is called. The </w:t>
      </w:r>
      <w:r>
        <w:rPr>
          <w:rFonts w:ascii="Courier New" w:hAnsi="Courier New"/>
          <w:b/>
          <w:color w:val="71A087"/>
          <w:sz w:val="18"/>
        </w:rPr>
        <w:t>interrupt()</w:t>
      </w:r>
      <w:r>
        <w:rPr>
          <w:rFonts w:ascii="Courier New" w:hAnsi="Courier New"/>
          <w:b/>
          <w:color w:val="71A087"/>
          <w:spacing w:val="-29"/>
          <w:sz w:val="18"/>
        </w:rPr>
        <w:t xml:space="preserve"> </w:t>
      </w:r>
      <w:r>
        <w:rPr>
          <w:color w:val="231F20"/>
        </w:rPr>
        <w:t>method</w:t>
      </w:r>
      <w:r>
        <w:rPr>
          <w:color w:val="231F20"/>
          <w:spacing w:val="-13"/>
        </w:rPr>
        <w:t xml:space="preserve"> </w:t>
      </w:r>
      <w:r>
        <w:rPr>
          <w:color w:val="231F20"/>
        </w:rPr>
        <w:t>is</w:t>
      </w:r>
      <w:r>
        <w:rPr>
          <w:color w:val="231F20"/>
          <w:spacing w:val="-12"/>
        </w:rPr>
        <w:t xml:space="preserve"> </w:t>
      </w:r>
      <w:r>
        <w:rPr>
          <w:color w:val="231F20"/>
        </w:rPr>
        <w:t>very</w:t>
      </w:r>
      <w:r>
        <w:rPr>
          <w:color w:val="231F20"/>
          <w:spacing w:val="-13"/>
        </w:rPr>
        <w:t xml:space="preserve"> </w:t>
      </w:r>
      <w:r>
        <w:rPr>
          <w:color w:val="231F20"/>
        </w:rPr>
        <w:t>rarely</w:t>
      </w:r>
      <w:r>
        <w:rPr>
          <w:color w:val="231F20"/>
          <w:spacing w:val="-12"/>
        </w:rPr>
        <w:t xml:space="preserve"> </w:t>
      </w:r>
      <w:r>
        <w:rPr>
          <w:color w:val="231F20"/>
        </w:rPr>
        <w:t>invoked</w:t>
      </w:r>
      <w:r>
        <w:rPr>
          <w:color w:val="231F20"/>
          <w:spacing w:val="-13"/>
        </w:rPr>
        <w:t xml:space="preserve"> </w:t>
      </w:r>
      <w:r>
        <w:rPr>
          <w:color w:val="231F20"/>
        </w:rPr>
        <w:t>on</w:t>
      </w:r>
      <w:r>
        <w:rPr>
          <w:color w:val="231F20"/>
          <w:spacing w:val="-12"/>
        </w:rPr>
        <w:t xml:space="preserve"> </w:t>
      </w:r>
      <w:r>
        <w:rPr>
          <w:color w:val="231F20"/>
        </w:rPr>
        <w:t>a</w:t>
      </w:r>
      <w:r>
        <w:rPr>
          <w:color w:val="231F20"/>
          <w:spacing w:val="-13"/>
        </w:rPr>
        <w:t xml:space="preserve"> </w:t>
      </w:r>
      <w:r>
        <w:rPr>
          <w:color w:val="231F20"/>
        </w:rPr>
        <w:t>thread,</w:t>
      </w:r>
      <w:r>
        <w:rPr>
          <w:color w:val="231F20"/>
          <w:spacing w:val="-12"/>
        </w:rPr>
        <w:t xml:space="preserve"> </w:t>
      </w:r>
      <w:r>
        <w:rPr>
          <w:color w:val="231F20"/>
        </w:rPr>
        <w:t>so</w:t>
      </w:r>
      <w:r>
        <w:rPr>
          <w:color w:val="231F20"/>
          <w:spacing w:val="-13"/>
        </w:rPr>
        <w:t xml:space="preserve"> </w:t>
      </w:r>
      <w:r>
        <w:rPr>
          <w:color w:val="231F20"/>
        </w:rPr>
        <w:t>an</w:t>
      </w:r>
      <w:r>
        <w:rPr>
          <w:color w:val="231F20"/>
          <w:spacing w:val="-12"/>
        </w:rPr>
        <w:t xml:space="preserve"> </w:t>
      </w:r>
      <w:r>
        <w:rPr>
          <w:rFonts w:ascii="Courier New" w:hAnsi="Courier New"/>
          <w:b/>
          <w:color w:val="71A087"/>
          <w:sz w:val="18"/>
        </w:rPr>
        <w:t>InterruptedException</w:t>
      </w:r>
      <w:r>
        <w:rPr>
          <w:rFonts w:ascii="Courier New" w:hAnsi="Courier New"/>
          <w:b/>
          <w:color w:val="71A087"/>
          <w:spacing w:val="-27"/>
          <w:sz w:val="18"/>
        </w:rPr>
        <w:t xml:space="preserve"> </w:t>
      </w:r>
      <w:r>
        <w:rPr>
          <w:color w:val="231F20"/>
        </w:rPr>
        <w:t>is unlikely</w:t>
      </w:r>
      <w:r>
        <w:rPr>
          <w:color w:val="231F20"/>
          <w:spacing w:val="-6"/>
        </w:rPr>
        <w:t xml:space="preserve"> </w:t>
      </w:r>
      <w:r>
        <w:rPr>
          <w:color w:val="231F20"/>
        </w:rPr>
        <w:t>to</w:t>
      </w:r>
      <w:r>
        <w:rPr>
          <w:color w:val="231F20"/>
          <w:spacing w:val="-6"/>
        </w:rPr>
        <w:t xml:space="preserve"> </w:t>
      </w:r>
      <w:r>
        <w:rPr>
          <w:color w:val="231F20"/>
        </w:rPr>
        <w:t>occur.</w:t>
      </w:r>
      <w:r>
        <w:rPr>
          <w:color w:val="231F20"/>
          <w:spacing w:val="-6"/>
        </w:rPr>
        <w:t xml:space="preserve"> </w:t>
      </w:r>
      <w:r>
        <w:rPr>
          <w:color w:val="231F20"/>
        </w:rPr>
        <w:t>But</w:t>
      </w:r>
      <w:r>
        <w:rPr>
          <w:color w:val="231F20"/>
          <w:spacing w:val="-6"/>
        </w:rPr>
        <w:t xml:space="preserve"> </w:t>
      </w:r>
      <w:r>
        <w:rPr>
          <w:color w:val="231F20"/>
        </w:rPr>
        <w:t>since</w:t>
      </w:r>
      <w:r>
        <w:rPr>
          <w:color w:val="231F20"/>
          <w:spacing w:val="-6"/>
        </w:rPr>
        <w:t xml:space="preserve"> </w:t>
      </w:r>
      <w:r>
        <w:rPr>
          <w:color w:val="231F20"/>
        </w:rPr>
        <w:t>Java</w:t>
      </w:r>
      <w:r>
        <w:rPr>
          <w:color w:val="231F20"/>
          <w:spacing w:val="-6"/>
        </w:rPr>
        <w:t xml:space="preserve"> </w:t>
      </w:r>
      <w:r>
        <w:rPr>
          <w:color w:val="231F20"/>
        </w:rPr>
        <w:t>forces</w:t>
      </w:r>
      <w:r>
        <w:rPr>
          <w:color w:val="231F20"/>
          <w:spacing w:val="-6"/>
        </w:rPr>
        <w:t xml:space="preserve"> </w:t>
      </w:r>
      <w:r>
        <w:rPr>
          <w:color w:val="231F20"/>
        </w:rPr>
        <w:t>you</w:t>
      </w:r>
      <w:r>
        <w:rPr>
          <w:color w:val="231F20"/>
          <w:spacing w:val="-6"/>
        </w:rPr>
        <w:t xml:space="preserve"> </w:t>
      </w:r>
      <w:r>
        <w:rPr>
          <w:color w:val="231F20"/>
        </w:rPr>
        <w:t>to</w:t>
      </w:r>
      <w:r>
        <w:rPr>
          <w:color w:val="231F20"/>
          <w:spacing w:val="-6"/>
        </w:rPr>
        <w:t xml:space="preserve"> </w:t>
      </w:r>
      <w:r>
        <w:rPr>
          <w:color w:val="231F20"/>
        </w:rPr>
        <w:t>catch</w:t>
      </w:r>
      <w:r>
        <w:rPr>
          <w:color w:val="231F20"/>
          <w:spacing w:val="-6"/>
        </w:rPr>
        <w:t xml:space="preserve"> </w:t>
      </w:r>
      <w:r>
        <w:rPr>
          <w:color w:val="231F20"/>
        </w:rPr>
        <w:t>checked</w:t>
      </w:r>
      <w:r>
        <w:rPr>
          <w:color w:val="231F20"/>
          <w:spacing w:val="-6"/>
        </w:rPr>
        <w:t xml:space="preserve"> </w:t>
      </w:r>
      <w:r>
        <w:rPr>
          <w:color w:val="231F20"/>
        </w:rPr>
        <w:t>exceptions,</w:t>
      </w:r>
      <w:r>
        <w:rPr>
          <w:color w:val="231F20"/>
          <w:spacing w:val="-6"/>
        </w:rPr>
        <w:t xml:space="preserve"> </w:t>
      </w:r>
      <w:r>
        <w:rPr>
          <w:color w:val="231F20"/>
        </w:rPr>
        <w:t>you</w:t>
      </w:r>
      <w:r>
        <w:rPr>
          <w:color w:val="231F20"/>
          <w:spacing w:val="-6"/>
        </w:rPr>
        <w:t xml:space="preserve"> </w:t>
      </w:r>
      <w:r>
        <w:rPr>
          <w:color w:val="231F20"/>
        </w:rPr>
        <w:t>have</w:t>
      </w:r>
      <w:r>
        <w:rPr>
          <w:color w:val="231F20"/>
          <w:spacing w:val="-6"/>
        </w:rPr>
        <w:t xml:space="preserve"> </w:t>
      </w:r>
      <w:r>
        <w:rPr>
          <w:color w:val="231F20"/>
        </w:rPr>
        <w:t>to</w:t>
      </w:r>
      <w:r>
        <w:rPr>
          <w:color w:val="231F20"/>
          <w:spacing w:val="-6"/>
        </w:rPr>
        <w:t xml:space="preserve"> </w:t>
      </w:r>
      <w:r>
        <w:rPr>
          <w:color w:val="231F20"/>
        </w:rPr>
        <w:t>put</w:t>
      </w:r>
      <w:r>
        <w:rPr>
          <w:color w:val="231F20"/>
          <w:spacing w:val="-6"/>
        </w:rPr>
        <w:t xml:space="preserve"> </w:t>
      </w:r>
      <w:r>
        <w:rPr>
          <w:color w:val="231F20"/>
        </w:rPr>
        <w:t>it</w:t>
      </w:r>
      <w:r>
        <w:rPr>
          <w:color w:val="231F20"/>
          <w:spacing w:val="-6"/>
        </w:rPr>
        <w:t xml:space="preserve"> </w:t>
      </w:r>
      <w:r>
        <w:rPr>
          <w:color w:val="231F20"/>
        </w:rPr>
        <w:t>in a</w:t>
      </w:r>
      <w:r>
        <w:rPr>
          <w:color w:val="231F20"/>
          <w:spacing w:val="-13"/>
        </w:rPr>
        <w:t xml:space="preserve"> </w:t>
      </w:r>
      <w:r>
        <w:rPr>
          <w:rFonts w:ascii="Courier New" w:hAnsi="Courier New"/>
          <w:b/>
          <w:color w:val="71A087"/>
          <w:sz w:val="18"/>
        </w:rPr>
        <w:t>try-catch</w:t>
      </w:r>
      <w:r>
        <w:rPr>
          <w:rFonts w:ascii="Courier New" w:hAnsi="Courier New"/>
          <w:b/>
          <w:color w:val="71A087"/>
          <w:spacing w:val="-27"/>
          <w:sz w:val="18"/>
        </w:rPr>
        <w:t xml:space="preserve"> </w:t>
      </w:r>
      <w:r>
        <w:rPr>
          <w:color w:val="231F20"/>
        </w:rPr>
        <w:t>block.</w:t>
      </w:r>
      <w:r>
        <w:rPr>
          <w:color w:val="231F20"/>
          <w:spacing w:val="-12"/>
        </w:rPr>
        <w:t xml:space="preserve"> </w:t>
      </w:r>
      <w:r>
        <w:rPr>
          <w:color w:val="231F20"/>
        </w:rPr>
        <w:t>If</w:t>
      </w:r>
      <w:r>
        <w:rPr>
          <w:color w:val="231F20"/>
          <w:spacing w:val="-13"/>
        </w:rPr>
        <w:t xml:space="preserve"> </w:t>
      </w:r>
      <w:r>
        <w:rPr>
          <w:color w:val="231F20"/>
        </w:rPr>
        <w:t xml:space="preserve">a </w:t>
      </w:r>
      <w:r>
        <w:rPr>
          <w:rFonts w:ascii="Courier New" w:hAnsi="Courier New"/>
          <w:b/>
          <w:color w:val="71A087"/>
          <w:sz w:val="18"/>
        </w:rPr>
        <w:t>sleep</w:t>
      </w:r>
      <w:r>
        <w:rPr>
          <w:rFonts w:ascii="Courier New" w:hAnsi="Courier New"/>
          <w:b/>
          <w:color w:val="71A087"/>
          <w:spacing w:val="-27"/>
          <w:sz w:val="18"/>
        </w:rPr>
        <w:t xml:space="preserve"> </w:t>
      </w:r>
      <w:r>
        <w:rPr>
          <w:color w:val="231F20"/>
        </w:rPr>
        <w:t xml:space="preserve">method is invoked in a loop, you should wrap the loop in a </w:t>
      </w:r>
      <w:r>
        <w:rPr>
          <w:rFonts w:ascii="Courier New" w:hAnsi="Courier New"/>
          <w:b/>
          <w:color w:val="71A087"/>
          <w:sz w:val="18"/>
        </w:rPr>
        <w:t>try-catch</w:t>
      </w:r>
      <w:r>
        <w:rPr>
          <w:rFonts w:ascii="Courier New" w:hAnsi="Courier New"/>
          <w:b/>
          <w:color w:val="71A087"/>
          <w:spacing w:val="-27"/>
          <w:sz w:val="18"/>
        </w:rPr>
        <w:t xml:space="preserve"> </w:t>
      </w:r>
      <w:r>
        <w:rPr>
          <w:color w:val="231F20"/>
        </w:rPr>
        <w:t>block,</w:t>
      </w:r>
      <w:r>
        <w:rPr>
          <w:color w:val="231F20"/>
          <w:spacing w:val="-8"/>
        </w:rPr>
        <w:t xml:space="preserve"> </w:t>
      </w:r>
      <w:r>
        <w:rPr>
          <w:color w:val="231F20"/>
        </w:rPr>
        <w:t xml:space="preserve">as shown in (a) below. If the loop is outside the </w:t>
      </w:r>
      <w:r>
        <w:rPr>
          <w:rFonts w:ascii="Courier New" w:hAnsi="Courier New"/>
          <w:b/>
          <w:color w:val="71A087"/>
          <w:sz w:val="18"/>
        </w:rPr>
        <w:t>try-catch</w:t>
      </w:r>
      <w:r>
        <w:rPr>
          <w:rFonts w:ascii="Courier New" w:hAnsi="Courier New"/>
          <w:b/>
          <w:color w:val="71A087"/>
          <w:spacing w:val="-27"/>
          <w:sz w:val="18"/>
        </w:rPr>
        <w:t xml:space="preserve"> </w:t>
      </w:r>
      <w:r>
        <w:rPr>
          <w:color w:val="231F20"/>
        </w:rPr>
        <w:t>block, as shown in (b), the thread may continue to execute even though it is being interrupted.</w:t>
      </w:r>
    </w:p>
    <w:p w14:paraId="226AAD76" w14:textId="77777777" w:rsidR="0015558A" w:rsidRDefault="00000000">
      <w:pPr>
        <w:rPr>
          <w:sz w:val="16"/>
        </w:rPr>
      </w:pPr>
      <w:r>
        <w:br w:type="column"/>
      </w:r>
    </w:p>
    <w:p w14:paraId="718D4A1A" w14:textId="77777777" w:rsidR="0015558A" w:rsidRDefault="0015558A">
      <w:pPr>
        <w:pStyle w:val="BodyText"/>
        <w:rPr>
          <w:sz w:val="16"/>
        </w:rPr>
      </w:pPr>
    </w:p>
    <w:p w14:paraId="5460B72A" w14:textId="77777777" w:rsidR="0015558A" w:rsidRDefault="0015558A">
      <w:pPr>
        <w:pStyle w:val="BodyText"/>
        <w:rPr>
          <w:sz w:val="16"/>
        </w:rPr>
      </w:pPr>
    </w:p>
    <w:p w14:paraId="1D5F9981" w14:textId="77777777" w:rsidR="0015558A" w:rsidRDefault="0015558A">
      <w:pPr>
        <w:pStyle w:val="BodyText"/>
        <w:spacing w:before="9"/>
        <w:rPr>
          <w:sz w:val="14"/>
        </w:rPr>
      </w:pPr>
    </w:p>
    <w:p w14:paraId="7790BC22" w14:textId="77777777" w:rsidR="0015558A" w:rsidRDefault="00000000">
      <w:pPr>
        <w:ind w:left="199"/>
        <w:rPr>
          <w:rFonts w:ascii="Courier New"/>
          <w:sz w:val="15"/>
        </w:rPr>
      </w:pPr>
      <w:r>
        <w:rPr>
          <w:rFonts w:ascii="Courier New"/>
          <w:color w:val="231F20"/>
          <w:spacing w:val="-2"/>
          <w:sz w:val="15"/>
        </w:rPr>
        <w:t>InterruptedException</w:t>
      </w:r>
    </w:p>
    <w:p w14:paraId="068E4F21" w14:textId="77777777" w:rsidR="0015558A" w:rsidRDefault="0015558A">
      <w:pPr>
        <w:rPr>
          <w:rFonts w:ascii="Courier New"/>
          <w:sz w:val="15"/>
        </w:rPr>
        <w:sectPr w:rsidR="0015558A">
          <w:type w:val="continuous"/>
          <w:pgSz w:w="13080" w:h="15960"/>
          <w:pgMar w:top="300" w:right="1100" w:bottom="300" w:left="1340" w:header="0" w:footer="583" w:gutter="0"/>
          <w:cols w:num="2" w:space="720" w:equalWidth="0">
            <w:col w:w="7961" w:space="40"/>
            <w:col w:w="2639"/>
          </w:cols>
        </w:sectPr>
      </w:pPr>
    </w:p>
    <w:p w14:paraId="1C7E5253" w14:textId="77777777" w:rsidR="0015558A" w:rsidRDefault="00000000">
      <w:pPr>
        <w:pStyle w:val="BodyText"/>
        <w:spacing w:before="9"/>
        <w:rPr>
          <w:rFonts w:ascii="Courier New"/>
          <w:sz w:val="22"/>
        </w:rPr>
      </w:pPr>
      <w:r>
        <w:rPr>
          <w:noProof/>
        </w:rPr>
        <w:drawing>
          <wp:anchor distT="0" distB="0" distL="0" distR="0" simplePos="0" relativeHeight="15747072" behindDoc="0" locked="0" layoutInCell="1" allowOverlap="1" wp14:anchorId="122DD303" wp14:editId="0304CADF">
            <wp:simplePos x="0" y="0"/>
            <wp:positionH relativeFrom="page">
              <wp:posOffset>19050</wp:posOffset>
            </wp:positionH>
            <wp:positionV relativeFrom="page">
              <wp:posOffset>4991100</wp:posOffset>
            </wp:positionV>
            <wp:extent cx="152400" cy="152400"/>
            <wp:effectExtent l="0" t="0" r="0" b="0"/>
            <wp:wrapNone/>
            <wp:docPr id="4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47584" behindDoc="0" locked="0" layoutInCell="1" allowOverlap="1" wp14:anchorId="69E78A00" wp14:editId="72A61CA8">
            <wp:simplePos x="0" y="0"/>
            <wp:positionH relativeFrom="page">
              <wp:posOffset>8134350</wp:posOffset>
            </wp:positionH>
            <wp:positionV relativeFrom="page">
              <wp:posOffset>4991100</wp:posOffset>
            </wp:positionV>
            <wp:extent cx="152400" cy="152400"/>
            <wp:effectExtent l="0" t="0" r="0" b="0"/>
            <wp:wrapNone/>
            <wp:docPr id="4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3528E982" w14:textId="77777777" w:rsidR="0015558A" w:rsidRDefault="00984DD8">
      <w:pPr>
        <w:tabs>
          <w:tab w:val="left" w:pos="4550"/>
        </w:tabs>
        <w:ind w:left="520"/>
        <w:rPr>
          <w:rFonts w:ascii="Courier New"/>
          <w:sz w:val="20"/>
        </w:rPr>
      </w:pPr>
      <w:r>
        <w:rPr>
          <w:rFonts w:ascii="Courier New"/>
          <w:sz w:val="20"/>
        </w:rPr>
      </w:r>
      <w:r>
        <w:rPr>
          <w:rFonts w:ascii="Courier New"/>
          <w:sz w:val="20"/>
        </w:rPr>
        <w:pict w14:anchorId="2D69A82B">
          <v:shape id="docshape120" o:spid="_x0000_s2609" type="#_x0000_t202" alt="" style="width:189.75pt;height:111.85pt;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strokecolor="#231f20" strokeweight=".5pt">
            <v:textbox inset="0,0,0,0">
              <w:txbxContent>
                <w:p w14:paraId="69186BFE" w14:textId="77777777" w:rsidR="0015558A" w:rsidRDefault="00000000">
                  <w:pPr>
                    <w:spacing w:before="38"/>
                    <w:ind w:left="55"/>
                    <w:rPr>
                      <w:rFonts w:ascii="Courier New"/>
                      <w:sz w:val="16"/>
                    </w:rPr>
                  </w:pPr>
                  <w:r>
                    <w:rPr>
                      <w:rFonts w:ascii="Courier New"/>
                      <w:b/>
                      <w:color w:val="71A087"/>
                      <w:sz w:val="16"/>
                    </w:rPr>
                    <w:t>public</w:t>
                  </w:r>
                  <w:r>
                    <w:rPr>
                      <w:rFonts w:ascii="Courier New"/>
                      <w:b/>
                      <w:color w:val="71A087"/>
                      <w:spacing w:val="-6"/>
                      <w:sz w:val="16"/>
                    </w:rPr>
                    <w:t xml:space="preserve"> </w:t>
                  </w:r>
                  <w:r>
                    <w:rPr>
                      <w:rFonts w:ascii="Courier New"/>
                      <w:b/>
                      <w:color w:val="71A087"/>
                      <w:sz w:val="16"/>
                    </w:rPr>
                    <w:t>void</w:t>
                  </w:r>
                  <w:r>
                    <w:rPr>
                      <w:rFonts w:ascii="Courier New"/>
                      <w:b/>
                      <w:color w:val="71A087"/>
                      <w:spacing w:val="-6"/>
                      <w:sz w:val="16"/>
                    </w:rPr>
                    <w:t xml:space="preserve"> </w:t>
                  </w:r>
                  <w:r>
                    <w:rPr>
                      <w:rFonts w:ascii="Courier New"/>
                      <w:color w:val="231F20"/>
                      <w:sz w:val="16"/>
                    </w:rPr>
                    <w:t>run()</w:t>
                  </w:r>
                  <w:r>
                    <w:rPr>
                      <w:rFonts w:ascii="Courier New"/>
                      <w:color w:val="231F20"/>
                      <w:spacing w:val="-6"/>
                      <w:sz w:val="16"/>
                    </w:rPr>
                    <w:t xml:space="preserve"> </w:t>
                  </w:r>
                  <w:r>
                    <w:rPr>
                      <w:rFonts w:ascii="Courier New"/>
                      <w:color w:val="231F20"/>
                      <w:spacing w:val="-10"/>
                      <w:sz w:val="16"/>
                    </w:rPr>
                    <w:t>{</w:t>
                  </w:r>
                </w:p>
                <w:p w14:paraId="68F3D4CD" w14:textId="77777777" w:rsidR="0015558A" w:rsidRDefault="00000000">
                  <w:pPr>
                    <w:spacing w:before="18"/>
                    <w:ind w:left="247"/>
                    <w:rPr>
                      <w:rFonts w:ascii="Courier New"/>
                      <w:sz w:val="16"/>
                    </w:rPr>
                  </w:pPr>
                  <w:r>
                    <w:rPr>
                      <w:rFonts w:ascii="Courier New"/>
                      <w:b/>
                      <w:color w:val="71A087"/>
                      <w:sz w:val="16"/>
                      <w:shd w:val="clear" w:color="auto" w:fill="DDE5DF"/>
                    </w:rPr>
                    <w:t>try</w:t>
                  </w:r>
                  <w:r>
                    <w:rPr>
                      <w:rFonts w:ascii="Courier New"/>
                      <w:b/>
                      <w:color w:val="71A087"/>
                      <w:spacing w:val="-4"/>
                      <w:sz w:val="16"/>
                      <w:shd w:val="clear" w:color="auto" w:fill="DDE5DF"/>
                    </w:rPr>
                    <w:t xml:space="preserve"> </w:t>
                  </w:r>
                  <w:r>
                    <w:rPr>
                      <w:rFonts w:ascii="Courier New"/>
                      <w:color w:val="231F20"/>
                      <w:spacing w:val="-10"/>
                      <w:sz w:val="16"/>
                      <w:shd w:val="clear" w:color="auto" w:fill="DDE5DF"/>
                    </w:rPr>
                    <w:t>{</w:t>
                  </w:r>
                </w:p>
                <w:p w14:paraId="6D379B08" w14:textId="77777777" w:rsidR="0015558A" w:rsidRDefault="00000000">
                  <w:pPr>
                    <w:spacing w:before="19"/>
                    <w:ind w:left="439"/>
                    <w:rPr>
                      <w:rFonts w:ascii="Courier New"/>
                      <w:sz w:val="16"/>
                    </w:rPr>
                  </w:pPr>
                  <w:r>
                    <w:rPr>
                      <w:rFonts w:ascii="Courier New"/>
                      <w:b/>
                      <w:color w:val="71A087"/>
                      <w:sz w:val="16"/>
                    </w:rPr>
                    <w:t>while</w:t>
                  </w:r>
                  <w:r>
                    <w:rPr>
                      <w:rFonts w:ascii="Courier New"/>
                      <w:b/>
                      <w:color w:val="71A087"/>
                      <w:spacing w:val="-6"/>
                      <w:sz w:val="16"/>
                    </w:rPr>
                    <w:t xml:space="preserve"> </w:t>
                  </w:r>
                  <w:r>
                    <w:rPr>
                      <w:rFonts w:ascii="Courier New"/>
                      <w:color w:val="231F20"/>
                      <w:sz w:val="16"/>
                    </w:rPr>
                    <w:t>(...)</w:t>
                  </w:r>
                  <w:r>
                    <w:rPr>
                      <w:rFonts w:ascii="Courier New"/>
                      <w:color w:val="231F20"/>
                      <w:spacing w:val="-6"/>
                      <w:sz w:val="16"/>
                    </w:rPr>
                    <w:t xml:space="preserve"> </w:t>
                  </w:r>
                  <w:r>
                    <w:rPr>
                      <w:rFonts w:ascii="Courier New"/>
                      <w:color w:val="231F20"/>
                      <w:spacing w:val="-10"/>
                      <w:sz w:val="16"/>
                    </w:rPr>
                    <w:t>{</w:t>
                  </w:r>
                </w:p>
                <w:p w14:paraId="09436497" w14:textId="77777777" w:rsidR="0015558A" w:rsidRDefault="00000000">
                  <w:pPr>
                    <w:spacing w:before="19"/>
                    <w:ind w:left="631"/>
                    <w:rPr>
                      <w:rFonts w:ascii="Courier New"/>
                      <w:sz w:val="16"/>
                    </w:rPr>
                  </w:pPr>
                  <w:r>
                    <w:rPr>
                      <w:rFonts w:ascii="Courier New"/>
                      <w:color w:val="231F20"/>
                      <w:spacing w:val="-5"/>
                      <w:sz w:val="16"/>
                    </w:rPr>
                    <w:t>...</w:t>
                  </w:r>
                </w:p>
                <w:p w14:paraId="7976B0DF" w14:textId="77777777" w:rsidR="0015558A" w:rsidRDefault="00000000">
                  <w:pPr>
                    <w:spacing w:before="19"/>
                    <w:ind w:left="631"/>
                    <w:rPr>
                      <w:rFonts w:ascii="Courier New"/>
                      <w:sz w:val="16"/>
                    </w:rPr>
                  </w:pPr>
                  <w:r>
                    <w:rPr>
                      <w:rFonts w:ascii="Courier New"/>
                      <w:color w:val="231F20"/>
                      <w:spacing w:val="-2"/>
                      <w:sz w:val="16"/>
                      <w:shd w:val="clear" w:color="auto" w:fill="DDE5DF"/>
                    </w:rPr>
                    <w:t>Thread.sleep(</w:t>
                  </w:r>
                  <w:r>
                    <w:rPr>
                      <w:rFonts w:ascii="Courier New"/>
                      <w:b/>
                      <w:color w:val="71A087"/>
                      <w:spacing w:val="-2"/>
                      <w:sz w:val="16"/>
                      <w:shd w:val="clear" w:color="auto" w:fill="DDE5DF"/>
                    </w:rPr>
                    <w:t>1000</w:t>
                  </w:r>
                  <w:r>
                    <w:rPr>
                      <w:rFonts w:ascii="Courier New"/>
                      <w:color w:val="231F20"/>
                      <w:spacing w:val="-2"/>
                      <w:sz w:val="16"/>
                      <w:shd w:val="clear" w:color="auto" w:fill="DDE5DF"/>
                    </w:rPr>
                    <w:t>);</w:t>
                  </w:r>
                </w:p>
                <w:p w14:paraId="596C47CE" w14:textId="77777777" w:rsidR="0015558A" w:rsidRDefault="00000000">
                  <w:pPr>
                    <w:spacing w:before="18"/>
                    <w:ind w:left="439"/>
                    <w:rPr>
                      <w:rFonts w:ascii="Courier New"/>
                      <w:sz w:val="16"/>
                    </w:rPr>
                  </w:pPr>
                  <w:r>
                    <w:rPr>
                      <w:rFonts w:ascii="Courier New"/>
                      <w:color w:val="231F20"/>
                      <w:w w:val="99"/>
                      <w:sz w:val="16"/>
                    </w:rPr>
                    <w:t>}</w:t>
                  </w:r>
                </w:p>
                <w:p w14:paraId="2A0BA026" w14:textId="77777777" w:rsidR="0015558A" w:rsidRDefault="00000000">
                  <w:pPr>
                    <w:spacing w:before="19"/>
                    <w:ind w:left="247"/>
                    <w:rPr>
                      <w:rFonts w:ascii="Courier New"/>
                      <w:sz w:val="16"/>
                    </w:rPr>
                  </w:pPr>
                  <w:r>
                    <w:rPr>
                      <w:rFonts w:ascii="Courier New"/>
                      <w:color w:val="231F20"/>
                      <w:w w:val="99"/>
                      <w:sz w:val="16"/>
                    </w:rPr>
                    <w:t>}</w:t>
                  </w:r>
                </w:p>
                <w:p w14:paraId="1B0BA461" w14:textId="77777777" w:rsidR="0015558A" w:rsidRDefault="00000000">
                  <w:pPr>
                    <w:spacing w:before="19" w:line="264" w:lineRule="auto"/>
                    <w:ind w:left="439" w:hanging="192"/>
                    <w:rPr>
                      <w:rFonts w:ascii="Courier New"/>
                      <w:sz w:val="16"/>
                    </w:rPr>
                  </w:pPr>
                  <w:r>
                    <w:rPr>
                      <w:rFonts w:ascii="Courier New"/>
                      <w:b/>
                      <w:color w:val="71A087"/>
                      <w:sz w:val="16"/>
                      <w:shd w:val="clear" w:color="auto" w:fill="DDE5DF"/>
                    </w:rPr>
                    <w:t>catch</w:t>
                  </w:r>
                  <w:r>
                    <w:rPr>
                      <w:rFonts w:ascii="Courier New"/>
                      <w:b/>
                      <w:color w:val="71A087"/>
                      <w:spacing w:val="-14"/>
                      <w:sz w:val="16"/>
                      <w:shd w:val="clear" w:color="auto" w:fill="DDE5DF"/>
                    </w:rPr>
                    <w:t xml:space="preserve"> </w:t>
                  </w:r>
                  <w:r>
                    <w:rPr>
                      <w:rFonts w:ascii="Courier New"/>
                      <w:color w:val="231F20"/>
                      <w:sz w:val="16"/>
                      <w:shd w:val="clear" w:color="auto" w:fill="DDE5DF"/>
                    </w:rPr>
                    <w:t>(InterruptedException</w:t>
                  </w:r>
                  <w:r>
                    <w:rPr>
                      <w:rFonts w:ascii="Courier New"/>
                      <w:color w:val="231F20"/>
                      <w:spacing w:val="-14"/>
                      <w:sz w:val="16"/>
                      <w:shd w:val="clear" w:color="auto" w:fill="DDE5DF"/>
                    </w:rPr>
                    <w:t xml:space="preserve"> </w:t>
                  </w:r>
                  <w:r>
                    <w:rPr>
                      <w:rFonts w:ascii="Courier New"/>
                      <w:color w:val="231F20"/>
                      <w:sz w:val="16"/>
                      <w:shd w:val="clear" w:color="auto" w:fill="DDE5DF"/>
                    </w:rPr>
                    <w:t>ex)</w:t>
                  </w:r>
                  <w:r>
                    <w:rPr>
                      <w:rFonts w:ascii="Courier New"/>
                      <w:color w:val="231F20"/>
                      <w:spacing w:val="-14"/>
                      <w:sz w:val="16"/>
                    </w:rPr>
                    <w:t xml:space="preserve"> </w:t>
                  </w:r>
                  <w:r>
                    <w:rPr>
                      <w:rFonts w:ascii="Courier New"/>
                      <w:color w:val="231F20"/>
                      <w:sz w:val="16"/>
                    </w:rPr>
                    <w:t xml:space="preserve">{ </w:t>
                  </w:r>
                  <w:r>
                    <w:rPr>
                      <w:rFonts w:ascii="Courier New"/>
                      <w:color w:val="231F20"/>
                      <w:spacing w:val="-2"/>
                      <w:sz w:val="16"/>
                    </w:rPr>
                    <w:t>ex.printStackTrace();</w:t>
                  </w:r>
                </w:p>
                <w:p w14:paraId="28ADD729" w14:textId="77777777" w:rsidR="0015558A" w:rsidRDefault="00000000">
                  <w:pPr>
                    <w:spacing w:before="1"/>
                    <w:ind w:left="247"/>
                    <w:rPr>
                      <w:rFonts w:ascii="Courier New"/>
                      <w:sz w:val="16"/>
                    </w:rPr>
                  </w:pPr>
                  <w:r>
                    <w:rPr>
                      <w:rFonts w:ascii="Courier New"/>
                      <w:color w:val="231F20"/>
                      <w:w w:val="99"/>
                      <w:sz w:val="16"/>
                    </w:rPr>
                    <w:t>}</w:t>
                  </w:r>
                </w:p>
                <w:p w14:paraId="30240308" w14:textId="77777777" w:rsidR="0015558A" w:rsidRDefault="00000000">
                  <w:pPr>
                    <w:spacing w:before="19"/>
                    <w:ind w:left="55"/>
                    <w:rPr>
                      <w:rFonts w:ascii="Courier New"/>
                      <w:sz w:val="16"/>
                    </w:rPr>
                  </w:pPr>
                  <w:r>
                    <w:rPr>
                      <w:rFonts w:ascii="Courier New"/>
                      <w:color w:val="231F20"/>
                      <w:w w:val="99"/>
                      <w:sz w:val="16"/>
                    </w:rPr>
                    <w:t>}</w:t>
                  </w:r>
                </w:p>
              </w:txbxContent>
            </v:textbox>
            <w10:anchorlock/>
          </v:shape>
        </w:pict>
      </w:r>
      <w:r w:rsidR="00C213A0">
        <w:rPr>
          <w:rFonts w:ascii="Courier New"/>
          <w:sz w:val="20"/>
        </w:rPr>
        <w:tab/>
      </w:r>
      <w:r>
        <w:rPr>
          <w:rFonts w:ascii="Courier New"/>
          <w:sz w:val="20"/>
        </w:rPr>
      </w:r>
      <w:r>
        <w:rPr>
          <w:rFonts w:ascii="Courier New"/>
          <w:sz w:val="20"/>
        </w:rPr>
        <w:pict w14:anchorId="4A857DFC">
          <v:shape id="docshape121" o:spid="_x0000_s2608" type="#_x0000_t202" alt="" style="width:193.5pt;height:111.85pt;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strokecolor="#231f20" strokeweight=".5pt">
            <v:textbox inset="0,0,0,0">
              <w:txbxContent>
                <w:p w14:paraId="2319389D" w14:textId="77777777" w:rsidR="0015558A" w:rsidRDefault="00000000">
                  <w:pPr>
                    <w:spacing w:before="38"/>
                    <w:ind w:left="55"/>
                    <w:rPr>
                      <w:rFonts w:ascii="Courier New"/>
                      <w:sz w:val="16"/>
                    </w:rPr>
                  </w:pPr>
                  <w:r>
                    <w:rPr>
                      <w:rFonts w:ascii="Courier New"/>
                      <w:b/>
                      <w:color w:val="71A087"/>
                      <w:sz w:val="16"/>
                    </w:rPr>
                    <w:t>public</w:t>
                  </w:r>
                  <w:r>
                    <w:rPr>
                      <w:rFonts w:ascii="Courier New"/>
                      <w:b/>
                      <w:color w:val="71A087"/>
                      <w:spacing w:val="-6"/>
                      <w:sz w:val="16"/>
                    </w:rPr>
                    <w:t xml:space="preserve"> </w:t>
                  </w:r>
                  <w:r>
                    <w:rPr>
                      <w:rFonts w:ascii="Courier New"/>
                      <w:b/>
                      <w:color w:val="71A087"/>
                      <w:sz w:val="16"/>
                    </w:rPr>
                    <w:t>void</w:t>
                  </w:r>
                  <w:r>
                    <w:rPr>
                      <w:rFonts w:ascii="Courier New"/>
                      <w:b/>
                      <w:color w:val="71A087"/>
                      <w:spacing w:val="-6"/>
                      <w:sz w:val="16"/>
                    </w:rPr>
                    <w:t xml:space="preserve"> </w:t>
                  </w:r>
                  <w:r>
                    <w:rPr>
                      <w:rFonts w:ascii="Courier New"/>
                      <w:color w:val="231F20"/>
                      <w:sz w:val="16"/>
                    </w:rPr>
                    <w:t>run()</w:t>
                  </w:r>
                  <w:r>
                    <w:rPr>
                      <w:rFonts w:ascii="Courier New"/>
                      <w:color w:val="231F20"/>
                      <w:spacing w:val="-6"/>
                      <w:sz w:val="16"/>
                    </w:rPr>
                    <w:t xml:space="preserve"> </w:t>
                  </w:r>
                  <w:r>
                    <w:rPr>
                      <w:rFonts w:ascii="Courier New"/>
                      <w:color w:val="231F20"/>
                      <w:spacing w:val="-10"/>
                      <w:sz w:val="16"/>
                    </w:rPr>
                    <w:t>{</w:t>
                  </w:r>
                </w:p>
                <w:p w14:paraId="199DAEFC" w14:textId="77777777" w:rsidR="0015558A" w:rsidRDefault="00000000">
                  <w:pPr>
                    <w:spacing w:before="18"/>
                    <w:ind w:left="247"/>
                    <w:rPr>
                      <w:rFonts w:ascii="Courier New"/>
                      <w:sz w:val="16"/>
                    </w:rPr>
                  </w:pPr>
                  <w:r>
                    <w:rPr>
                      <w:rFonts w:ascii="Courier New"/>
                      <w:b/>
                      <w:color w:val="71A087"/>
                      <w:sz w:val="16"/>
                      <w:shd w:val="clear" w:color="auto" w:fill="DDE5DF"/>
                    </w:rPr>
                    <w:t>while</w:t>
                  </w:r>
                  <w:r>
                    <w:rPr>
                      <w:rFonts w:ascii="Courier New"/>
                      <w:b/>
                      <w:color w:val="71A087"/>
                      <w:spacing w:val="-6"/>
                      <w:sz w:val="16"/>
                      <w:shd w:val="clear" w:color="auto" w:fill="DDE5DF"/>
                    </w:rPr>
                    <w:t xml:space="preserve"> </w:t>
                  </w:r>
                  <w:r>
                    <w:rPr>
                      <w:rFonts w:ascii="Courier New"/>
                      <w:color w:val="231F20"/>
                      <w:sz w:val="16"/>
                      <w:shd w:val="clear" w:color="auto" w:fill="DDE5DF"/>
                    </w:rPr>
                    <w:t>(...)</w:t>
                  </w:r>
                  <w:r>
                    <w:rPr>
                      <w:rFonts w:ascii="Courier New"/>
                      <w:color w:val="231F20"/>
                      <w:spacing w:val="-6"/>
                      <w:sz w:val="16"/>
                      <w:shd w:val="clear" w:color="auto" w:fill="DDE5DF"/>
                    </w:rPr>
                    <w:t xml:space="preserve"> </w:t>
                  </w:r>
                  <w:r>
                    <w:rPr>
                      <w:rFonts w:ascii="Courier New"/>
                      <w:color w:val="231F20"/>
                      <w:spacing w:val="-10"/>
                      <w:sz w:val="16"/>
                      <w:shd w:val="clear" w:color="auto" w:fill="DDE5DF"/>
                    </w:rPr>
                    <w:t>{</w:t>
                  </w:r>
                </w:p>
                <w:p w14:paraId="514ECC1E" w14:textId="77777777" w:rsidR="0015558A" w:rsidRDefault="00000000">
                  <w:pPr>
                    <w:spacing w:before="19"/>
                    <w:ind w:right="2940"/>
                    <w:jc w:val="right"/>
                    <w:rPr>
                      <w:rFonts w:ascii="Courier New"/>
                      <w:sz w:val="16"/>
                    </w:rPr>
                  </w:pPr>
                  <w:r>
                    <w:rPr>
                      <w:rFonts w:ascii="Courier New"/>
                      <w:b/>
                      <w:color w:val="71A087"/>
                      <w:sz w:val="16"/>
                    </w:rPr>
                    <w:t>try</w:t>
                  </w:r>
                  <w:r>
                    <w:rPr>
                      <w:rFonts w:ascii="Courier New"/>
                      <w:b/>
                      <w:color w:val="71A087"/>
                      <w:spacing w:val="-4"/>
                      <w:sz w:val="16"/>
                    </w:rPr>
                    <w:t xml:space="preserve"> </w:t>
                  </w:r>
                  <w:r>
                    <w:rPr>
                      <w:rFonts w:ascii="Courier New"/>
                      <w:color w:val="231F20"/>
                      <w:spacing w:val="-10"/>
                      <w:sz w:val="16"/>
                    </w:rPr>
                    <w:t>{</w:t>
                  </w:r>
                </w:p>
                <w:p w14:paraId="56F97B2E" w14:textId="77777777" w:rsidR="0015558A" w:rsidRDefault="00000000">
                  <w:pPr>
                    <w:spacing w:before="19"/>
                    <w:ind w:right="2940"/>
                    <w:jc w:val="right"/>
                    <w:rPr>
                      <w:rFonts w:ascii="Courier New"/>
                      <w:sz w:val="16"/>
                    </w:rPr>
                  </w:pPr>
                  <w:r>
                    <w:rPr>
                      <w:rFonts w:ascii="Courier New"/>
                      <w:color w:val="231F20"/>
                      <w:spacing w:val="-5"/>
                      <w:sz w:val="16"/>
                    </w:rPr>
                    <w:t>...</w:t>
                  </w:r>
                </w:p>
                <w:p w14:paraId="3BF77D36" w14:textId="77777777" w:rsidR="0015558A" w:rsidRDefault="00000000">
                  <w:pPr>
                    <w:spacing w:before="19"/>
                    <w:ind w:left="631"/>
                    <w:rPr>
                      <w:rFonts w:ascii="Courier New"/>
                      <w:sz w:val="16"/>
                    </w:rPr>
                  </w:pPr>
                  <w:r>
                    <w:rPr>
                      <w:rFonts w:ascii="Courier New"/>
                      <w:color w:val="231F20"/>
                      <w:spacing w:val="-2"/>
                      <w:sz w:val="16"/>
                    </w:rPr>
                    <w:t>Thread.sleep(sleepTime);</w:t>
                  </w:r>
                </w:p>
                <w:p w14:paraId="208B50DE" w14:textId="77777777" w:rsidR="0015558A" w:rsidRDefault="00000000">
                  <w:pPr>
                    <w:spacing w:before="18"/>
                    <w:ind w:left="439"/>
                    <w:rPr>
                      <w:rFonts w:ascii="Courier New"/>
                      <w:sz w:val="16"/>
                    </w:rPr>
                  </w:pPr>
                  <w:r>
                    <w:rPr>
                      <w:rFonts w:ascii="Courier New"/>
                      <w:color w:val="231F20"/>
                      <w:w w:val="99"/>
                      <w:sz w:val="16"/>
                    </w:rPr>
                    <w:t>}</w:t>
                  </w:r>
                </w:p>
                <w:p w14:paraId="1BAA1CBB" w14:textId="77777777" w:rsidR="0015558A" w:rsidRDefault="00000000">
                  <w:pPr>
                    <w:spacing w:before="19" w:line="264" w:lineRule="auto"/>
                    <w:ind w:left="631" w:hanging="192"/>
                    <w:rPr>
                      <w:rFonts w:ascii="Courier New"/>
                      <w:sz w:val="16"/>
                    </w:rPr>
                  </w:pPr>
                  <w:r>
                    <w:rPr>
                      <w:rFonts w:ascii="Courier New"/>
                      <w:b/>
                      <w:color w:val="71A087"/>
                      <w:sz w:val="16"/>
                    </w:rPr>
                    <w:t>catch</w:t>
                  </w:r>
                  <w:r>
                    <w:rPr>
                      <w:rFonts w:ascii="Courier New"/>
                      <w:b/>
                      <w:color w:val="71A087"/>
                      <w:spacing w:val="-14"/>
                      <w:sz w:val="16"/>
                    </w:rPr>
                    <w:t xml:space="preserve"> </w:t>
                  </w:r>
                  <w:r>
                    <w:rPr>
                      <w:rFonts w:ascii="Courier New"/>
                      <w:color w:val="231F20"/>
                      <w:sz w:val="16"/>
                    </w:rPr>
                    <w:t>(InterruptedException</w:t>
                  </w:r>
                  <w:r>
                    <w:rPr>
                      <w:rFonts w:ascii="Courier New"/>
                      <w:color w:val="231F20"/>
                      <w:spacing w:val="-14"/>
                      <w:sz w:val="16"/>
                    </w:rPr>
                    <w:t xml:space="preserve"> </w:t>
                  </w:r>
                  <w:r>
                    <w:rPr>
                      <w:rFonts w:ascii="Courier New"/>
                      <w:color w:val="231F20"/>
                      <w:sz w:val="16"/>
                    </w:rPr>
                    <w:t>ex)</w:t>
                  </w:r>
                  <w:r>
                    <w:rPr>
                      <w:rFonts w:ascii="Courier New"/>
                      <w:color w:val="231F20"/>
                      <w:spacing w:val="-14"/>
                      <w:sz w:val="16"/>
                    </w:rPr>
                    <w:t xml:space="preserve"> </w:t>
                  </w:r>
                  <w:r>
                    <w:rPr>
                      <w:rFonts w:ascii="Courier New"/>
                      <w:color w:val="231F20"/>
                      <w:sz w:val="16"/>
                    </w:rPr>
                    <w:t xml:space="preserve">{ </w:t>
                  </w:r>
                  <w:r>
                    <w:rPr>
                      <w:rFonts w:ascii="Courier New"/>
                      <w:color w:val="231F20"/>
                      <w:spacing w:val="-2"/>
                      <w:sz w:val="16"/>
                    </w:rPr>
                    <w:t>ex.printStackTrace();</w:t>
                  </w:r>
                </w:p>
                <w:p w14:paraId="681D01BB" w14:textId="77777777" w:rsidR="0015558A" w:rsidRDefault="00000000">
                  <w:pPr>
                    <w:spacing w:before="1"/>
                    <w:ind w:left="439"/>
                    <w:rPr>
                      <w:rFonts w:ascii="Courier New"/>
                      <w:sz w:val="16"/>
                    </w:rPr>
                  </w:pPr>
                  <w:r>
                    <w:rPr>
                      <w:rFonts w:ascii="Courier New"/>
                      <w:color w:val="231F20"/>
                      <w:w w:val="99"/>
                      <w:sz w:val="16"/>
                    </w:rPr>
                    <w:t>}</w:t>
                  </w:r>
                </w:p>
                <w:p w14:paraId="3BD84DEF" w14:textId="77777777" w:rsidR="0015558A" w:rsidRDefault="00000000">
                  <w:pPr>
                    <w:spacing w:before="19"/>
                    <w:ind w:left="247"/>
                    <w:rPr>
                      <w:rFonts w:ascii="Courier New"/>
                      <w:sz w:val="16"/>
                    </w:rPr>
                  </w:pPr>
                  <w:r>
                    <w:rPr>
                      <w:rFonts w:ascii="Courier New"/>
                      <w:color w:val="231F20"/>
                      <w:w w:val="99"/>
                      <w:sz w:val="16"/>
                      <w:shd w:val="clear" w:color="auto" w:fill="DDE5DF"/>
                    </w:rPr>
                    <w:t>}</w:t>
                  </w:r>
                </w:p>
                <w:p w14:paraId="74328BFC" w14:textId="77777777" w:rsidR="0015558A" w:rsidRDefault="00000000">
                  <w:pPr>
                    <w:spacing w:before="19"/>
                    <w:ind w:left="55"/>
                    <w:rPr>
                      <w:rFonts w:ascii="Courier New"/>
                      <w:sz w:val="16"/>
                    </w:rPr>
                  </w:pPr>
                  <w:r>
                    <w:rPr>
                      <w:rFonts w:ascii="Courier New"/>
                      <w:color w:val="231F20"/>
                      <w:w w:val="99"/>
                      <w:sz w:val="16"/>
                    </w:rPr>
                    <w:t>}</w:t>
                  </w:r>
                </w:p>
              </w:txbxContent>
            </v:textbox>
            <w10:anchorlock/>
          </v:shape>
        </w:pict>
      </w:r>
    </w:p>
    <w:p w14:paraId="7D92F245" w14:textId="77777777" w:rsidR="0015558A" w:rsidRDefault="00000000">
      <w:pPr>
        <w:tabs>
          <w:tab w:val="left" w:pos="6087"/>
        </w:tabs>
        <w:spacing w:line="170" w:lineRule="exact"/>
        <w:ind w:left="2073"/>
        <w:rPr>
          <w:sz w:val="16"/>
        </w:rPr>
      </w:pPr>
      <w:r>
        <w:rPr>
          <w:color w:val="231F20"/>
          <w:sz w:val="16"/>
        </w:rPr>
        <w:t xml:space="preserve">(a) </w:t>
      </w:r>
      <w:r>
        <w:rPr>
          <w:color w:val="231F20"/>
          <w:spacing w:val="-2"/>
          <w:sz w:val="16"/>
        </w:rPr>
        <w:t>Correct</w:t>
      </w:r>
      <w:r>
        <w:rPr>
          <w:color w:val="231F20"/>
          <w:sz w:val="16"/>
        </w:rPr>
        <w:tab/>
        <w:t xml:space="preserve">(b) </w:t>
      </w:r>
      <w:r>
        <w:rPr>
          <w:color w:val="231F20"/>
          <w:spacing w:val="-2"/>
          <w:sz w:val="16"/>
        </w:rPr>
        <w:t>Incorrect</w:t>
      </w:r>
    </w:p>
    <w:p w14:paraId="09653D4D" w14:textId="77777777" w:rsidR="0015558A" w:rsidRDefault="0015558A">
      <w:pPr>
        <w:spacing w:line="170" w:lineRule="exact"/>
        <w:rPr>
          <w:sz w:val="16"/>
        </w:rPr>
        <w:sectPr w:rsidR="0015558A">
          <w:type w:val="continuous"/>
          <w:pgSz w:w="13080" w:h="15960"/>
          <w:pgMar w:top="300" w:right="1100" w:bottom="300" w:left="1340" w:header="0" w:footer="583" w:gutter="0"/>
          <w:cols w:space="720"/>
        </w:sectPr>
      </w:pPr>
    </w:p>
    <w:p w14:paraId="0BED6CBF" w14:textId="77777777" w:rsidR="0015558A" w:rsidRDefault="0015558A">
      <w:pPr>
        <w:pStyle w:val="BodyText"/>
      </w:pPr>
    </w:p>
    <w:p w14:paraId="2E719096" w14:textId="77777777" w:rsidR="0015558A" w:rsidRDefault="00000000">
      <w:pPr>
        <w:pStyle w:val="Heading2"/>
        <w:tabs>
          <w:tab w:val="left" w:pos="2145"/>
        </w:tabs>
      </w:pPr>
      <w:r>
        <w:rPr>
          <w:b/>
          <w:color w:val="71A087"/>
          <w:spacing w:val="-2"/>
          <w:w w:val="95"/>
        </w:rPr>
        <w:t>32-8</w:t>
      </w:r>
      <w:r>
        <w:rPr>
          <w:b/>
          <w:color w:val="71A087"/>
          <w:spacing w:val="50"/>
        </w:rPr>
        <w:t xml:space="preserve"> </w:t>
      </w:r>
      <w:r>
        <w:rPr>
          <w:color w:val="71A087"/>
          <w:spacing w:val="-2"/>
          <w:w w:val="95"/>
        </w:rPr>
        <w:t>Chapter</w:t>
      </w:r>
      <w:r>
        <w:rPr>
          <w:color w:val="71A087"/>
          <w:spacing w:val="-12"/>
          <w:w w:val="95"/>
        </w:rPr>
        <w:t xml:space="preserve"> </w:t>
      </w:r>
      <w:r>
        <w:rPr>
          <w:color w:val="71A087"/>
          <w:spacing w:val="-5"/>
          <w:w w:val="95"/>
        </w:rPr>
        <w:t>32</w:t>
      </w:r>
      <w:r>
        <w:rPr>
          <w:color w:val="71A087"/>
        </w:rPr>
        <w:tab/>
      </w:r>
      <w:r>
        <w:rPr>
          <w:color w:val="71A087"/>
          <w:w w:val="90"/>
        </w:rPr>
        <w:t>Multithreading</w:t>
      </w:r>
      <w:r>
        <w:rPr>
          <w:color w:val="71A087"/>
          <w:spacing w:val="12"/>
        </w:rPr>
        <w:t xml:space="preserve"> </w:t>
      </w:r>
      <w:r>
        <w:rPr>
          <w:color w:val="71A087"/>
          <w:w w:val="90"/>
        </w:rPr>
        <w:t>and</w:t>
      </w:r>
      <w:r>
        <w:rPr>
          <w:color w:val="71A087"/>
          <w:spacing w:val="13"/>
        </w:rPr>
        <w:t xml:space="preserve"> </w:t>
      </w:r>
      <w:r>
        <w:rPr>
          <w:color w:val="71A087"/>
          <w:w w:val="90"/>
        </w:rPr>
        <w:t>Parallel</w:t>
      </w:r>
      <w:r>
        <w:rPr>
          <w:color w:val="71A087"/>
          <w:spacing w:val="13"/>
        </w:rPr>
        <w:t xml:space="preserve"> </w:t>
      </w:r>
      <w:r>
        <w:rPr>
          <w:color w:val="71A087"/>
          <w:spacing w:val="-2"/>
          <w:w w:val="90"/>
        </w:rPr>
        <w:t>Programming</w:t>
      </w:r>
    </w:p>
    <w:p w14:paraId="55C4A2FB" w14:textId="77777777" w:rsidR="0015558A" w:rsidRDefault="0015558A">
      <w:pPr>
        <w:pStyle w:val="BodyText"/>
        <w:spacing w:before="9"/>
        <w:rPr>
          <w:rFonts w:ascii="Gill Sans MT"/>
          <w:sz w:val="12"/>
        </w:rPr>
      </w:pPr>
    </w:p>
    <w:p w14:paraId="73AD64E0" w14:textId="77777777" w:rsidR="0015558A" w:rsidRDefault="0015558A">
      <w:pPr>
        <w:rPr>
          <w:rFonts w:ascii="Gill Sans MT"/>
          <w:sz w:val="12"/>
        </w:rPr>
        <w:sectPr w:rsidR="0015558A">
          <w:pgSz w:w="13080" w:h="15960"/>
          <w:pgMar w:top="780" w:right="1100" w:bottom="780" w:left="1340" w:header="0" w:footer="583" w:gutter="0"/>
          <w:cols w:space="720"/>
        </w:sectPr>
      </w:pPr>
    </w:p>
    <w:p w14:paraId="5E03E294" w14:textId="77777777" w:rsidR="0015558A" w:rsidRDefault="0015558A">
      <w:pPr>
        <w:pStyle w:val="BodyText"/>
        <w:spacing w:before="4"/>
        <w:rPr>
          <w:rFonts w:ascii="Gill Sans MT"/>
          <w:sz w:val="13"/>
        </w:rPr>
      </w:pPr>
    </w:p>
    <w:p w14:paraId="561835AF" w14:textId="77777777" w:rsidR="0015558A" w:rsidRDefault="00000000">
      <w:pPr>
        <w:ind w:left="160"/>
        <w:rPr>
          <w:rFonts w:ascii="Courier New"/>
          <w:sz w:val="15"/>
        </w:rPr>
      </w:pPr>
      <w:r>
        <w:rPr>
          <w:rFonts w:ascii="Courier New"/>
          <w:color w:val="231F20"/>
          <w:spacing w:val="-2"/>
          <w:sz w:val="15"/>
        </w:rPr>
        <w:t>join()</w:t>
      </w:r>
    </w:p>
    <w:p w14:paraId="79D06651" w14:textId="77777777" w:rsidR="0015558A" w:rsidRDefault="00000000">
      <w:pPr>
        <w:pStyle w:val="BodyText"/>
        <w:spacing w:before="96"/>
        <w:ind w:left="160" w:right="717" w:firstLine="240"/>
      </w:pPr>
      <w:r>
        <w:br w:type="column"/>
      </w:r>
      <w:r>
        <w:rPr>
          <w:color w:val="231F20"/>
        </w:rPr>
        <w:t>You</w:t>
      </w:r>
      <w:r>
        <w:rPr>
          <w:color w:val="231F20"/>
          <w:spacing w:val="-13"/>
        </w:rPr>
        <w:t xml:space="preserve"> </w:t>
      </w:r>
      <w:r>
        <w:rPr>
          <w:color w:val="231F20"/>
        </w:rPr>
        <w:t>can</w:t>
      </w:r>
      <w:r>
        <w:rPr>
          <w:color w:val="231F20"/>
          <w:spacing w:val="-12"/>
        </w:rPr>
        <w:t xml:space="preserve"> </w:t>
      </w:r>
      <w:r>
        <w:rPr>
          <w:color w:val="231F20"/>
        </w:rPr>
        <w:t>use</w:t>
      </w:r>
      <w:r>
        <w:rPr>
          <w:color w:val="231F20"/>
          <w:spacing w:val="-13"/>
        </w:rPr>
        <w:t xml:space="preserve"> </w:t>
      </w:r>
      <w:r>
        <w:rPr>
          <w:color w:val="231F20"/>
        </w:rPr>
        <w:t>the</w:t>
      </w:r>
      <w:r>
        <w:rPr>
          <w:color w:val="231F20"/>
          <w:spacing w:val="-12"/>
        </w:rPr>
        <w:t xml:space="preserve"> </w:t>
      </w:r>
      <w:r>
        <w:rPr>
          <w:rFonts w:ascii="Courier New" w:hAnsi="Courier New"/>
          <w:b/>
          <w:color w:val="71A087"/>
          <w:sz w:val="18"/>
        </w:rPr>
        <w:t>join()</w:t>
      </w:r>
      <w:r>
        <w:rPr>
          <w:rFonts w:ascii="Courier New" w:hAnsi="Courier New"/>
          <w:b/>
          <w:color w:val="71A087"/>
          <w:spacing w:val="-67"/>
          <w:sz w:val="18"/>
        </w:rPr>
        <w:t xml:space="preserve"> </w:t>
      </w:r>
      <w:r>
        <w:rPr>
          <w:color w:val="231F20"/>
        </w:rPr>
        <w:t>method</w:t>
      </w:r>
      <w:r>
        <w:rPr>
          <w:color w:val="231F20"/>
          <w:spacing w:val="-12"/>
        </w:rPr>
        <w:t xml:space="preserve"> </w:t>
      </w:r>
      <w:r>
        <w:rPr>
          <w:color w:val="231F20"/>
        </w:rPr>
        <w:t>to</w:t>
      </w:r>
      <w:r>
        <w:rPr>
          <w:color w:val="231F20"/>
          <w:spacing w:val="-12"/>
        </w:rPr>
        <w:t xml:space="preserve"> </w:t>
      </w:r>
      <w:r>
        <w:rPr>
          <w:color w:val="231F20"/>
        </w:rPr>
        <w:t>force</w:t>
      </w:r>
      <w:r>
        <w:rPr>
          <w:color w:val="231F20"/>
          <w:spacing w:val="-12"/>
        </w:rPr>
        <w:t xml:space="preserve"> </w:t>
      </w:r>
      <w:r>
        <w:rPr>
          <w:color w:val="231F20"/>
        </w:rPr>
        <w:t>one</w:t>
      </w:r>
      <w:r>
        <w:rPr>
          <w:color w:val="231F20"/>
          <w:spacing w:val="-12"/>
        </w:rPr>
        <w:t xml:space="preserve"> </w:t>
      </w:r>
      <w:r>
        <w:rPr>
          <w:color w:val="231F20"/>
        </w:rPr>
        <w:t>thread</w:t>
      </w:r>
      <w:r>
        <w:rPr>
          <w:color w:val="231F20"/>
          <w:spacing w:val="-12"/>
        </w:rPr>
        <w:t xml:space="preserve"> </w:t>
      </w:r>
      <w:r>
        <w:rPr>
          <w:color w:val="231F20"/>
        </w:rPr>
        <w:t>to</w:t>
      </w:r>
      <w:r>
        <w:rPr>
          <w:color w:val="231F20"/>
          <w:spacing w:val="-12"/>
        </w:rPr>
        <w:t xml:space="preserve"> </w:t>
      </w:r>
      <w:r>
        <w:rPr>
          <w:color w:val="231F20"/>
        </w:rPr>
        <w:t>wait</w:t>
      </w:r>
      <w:r>
        <w:rPr>
          <w:color w:val="231F20"/>
          <w:spacing w:val="-12"/>
        </w:rPr>
        <w:t xml:space="preserve"> </w:t>
      </w:r>
      <w:r>
        <w:rPr>
          <w:color w:val="231F20"/>
        </w:rPr>
        <w:t>for</w:t>
      </w:r>
      <w:r>
        <w:rPr>
          <w:color w:val="231F20"/>
          <w:spacing w:val="-12"/>
        </w:rPr>
        <w:t xml:space="preserve"> </w:t>
      </w:r>
      <w:r>
        <w:rPr>
          <w:color w:val="231F20"/>
        </w:rPr>
        <w:t>another</w:t>
      </w:r>
      <w:r>
        <w:rPr>
          <w:color w:val="231F20"/>
          <w:spacing w:val="-12"/>
        </w:rPr>
        <w:t xml:space="preserve"> </w:t>
      </w:r>
      <w:r>
        <w:rPr>
          <w:color w:val="231F20"/>
        </w:rPr>
        <w:t>thread</w:t>
      </w:r>
      <w:r>
        <w:rPr>
          <w:color w:val="231F20"/>
          <w:spacing w:val="-12"/>
        </w:rPr>
        <w:t xml:space="preserve"> </w:t>
      </w:r>
      <w:r>
        <w:rPr>
          <w:color w:val="231F20"/>
        </w:rPr>
        <w:t>to</w:t>
      </w:r>
      <w:r>
        <w:rPr>
          <w:color w:val="231F20"/>
          <w:spacing w:val="-12"/>
        </w:rPr>
        <w:t xml:space="preserve"> </w:t>
      </w:r>
      <w:r>
        <w:rPr>
          <w:color w:val="231F20"/>
        </w:rPr>
        <w:t>finish.</w:t>
      </w:r>
      <w:r>
        <w:rPr>
          <w:color w:val="231F20"/>
          <w:spacing w:val="-12"/>
        </w:rPr>
        <w:t xml:space="preserve"> </w:t>
      </w:r>
      <w:r>
        <w:rPr>
          <w:color w:val="231F20"/>
        </w:rPr>
        <w:t>For example, suppose that you modify the code in lines 53–57 in Listing 32.1 as follows:</w:t>
      </w:r>
    </w:p>
    <w:p w14:paraId="4AF23945" w14:textId="77777777" w:rsidR="0015558A" w:rsidRDefault="0015558A">
      <w:pPr>
        <w:sectPr w:rsidR="0015558A">
          <w:type w:val="continuous"/>
          <w:pgSz w:w="13080" w:h="15960"/>
          <w:pgMar w:top="300" w:right="1100" w:bottom="300" w:left="1340" w:header="0" w:footer="583" w:gutter="0"/>
          <w:cols w:num="2" w:space="720" w:equalWidth="0">
            <w:col w:w="741" w:space="1539"/>
            <w:col w:w="8360"/>
          </w:cols>
        </w:sectPr>
      </w:pPr>
    </w:p>
    <w:p w14:paraId="498BF20B" w14:textId="77777777" w:rsidR="0015558A" w:rsidRDefault="0015558A">
      <w:pPr>
        <w:pStyle w:val="BodyText"/>
      </w:pPr>
    </w:p>
    <w:p w14:paraId="18D17201" w14:textId="77777777" w:rsidR="0015558A" w:rsidRDefault="0015558A">
      <w:pPr>
        <w:pStyle w:val="BodyText"/>
        <w:spacing w:before="7"/>
        <w:rPr>
          <w:sz w:val="16"/>
        </w:rPr>
      </w:pPr>
    </w:p>
    <w:p w14:paraId="360F5A52" w14:textId="77777777" w:rsidR="0015558A" w:rsidRDefault="0015558A">
      <w:pPr>
        <w:rPr>
          <w:sz w:val="16"/>
        </w:rPr>
        <w:sectPr w:rsidR="0015558A">
          <w:type w:val="continuous"/>
          <w:pgSz w:w="13080" w:h="15960"/>
          <w:pgMar w:top="300" w:right="1100" w:bottom="300" w:left="1340" w:header="0" w:footer="583" w:gutter="0"/>
          <w:cols w:space="720"/>
        </w:sectPr>
      </w:pPr>
    </w:p>
    <w:p w14:paraId="0608B9FC" w14:textId="77777777" w:rsidR="0015558A" w:rsidRDefault="00000000">
      <w:pPr>
        <w:spacing w:before="117" w:line="181" w:lineRule="exact"/>
        <w:ind w:left="2517"/>
        <w:rPr>
          <w:rFonts w:ascii="Courier New"/>
          <w:sz w:val="16"/>
        </w:rPr>
      </w:pPr>
      <w:r>
        <w:rPr>
          <w:rFonts w:ascii="Courier New"/>
          <w:b/>
          <w:color w:val="71A087"/>
          <w:sz w:val="16"/>
        </w:rPr>
        <w:t>public</w:t>
      </w:r>
      <w:r>
        <w:rPr>
          <w:rFonts w:ascii="Courier New"/>
          <w:b/>
          <w:color w:val="71A087"/>
          <w:spacing w:val="-6"/>
          <w:sz w:val="16"/>
        </w:rPr>
        <w:t xml:space="preserve"> </w:t>
      </w:r>
      <w:r>
        <w:rPr>
          <w:rFonts w:ascii="Courier New"/>
          <w:b/>
          <w:color w:val="71A087"/>
          <w:sz w:val="16"/>
        </w:rPr>
        <w:t>void</w:t>
      </w:r>
      <w:r>
        <w:rPr>
          <w:rFonts w:ascii="Courier New"/>
          <w:b/>
          <w:color w:val="71A087"/>
          <w:spacing w:val="-6"/>
          <w:sz w:val="16"/>
        </w:rPr>
        <w:t xml:space="preserve"> </w:t>
      </w:r>
      <w:r>
        <w:rPr>
          <w:rFonts w:ascii="Courier New"/>
          <w:color w:val="231F20"/>
          <w:sz w:val="16"/>
        </w:rPr>
        <w:t>run()</w:t>
      </w:r>
      <w:r>
        <w:rPr>
          <w:rFonts w:ascii="Courier New"/>
          <w:color w:val="231F20"/>
          <w:spacing w:val="-6"/>
          <w:sz w:val="16"/>
        </w:rPr>
        <w:t xml:space="preserve"> </w:t>
      </w:r>
      <w:r>
        <w:rPr>
          <w:rFonts w:ascii="Courier New"/>
          <w:color w:val="231F20"/>
          <w:spacing w:val="-10"/>
          <w:sz w:val="16"/>
        </w:rPr>
        <w:t>{</w:t>
      </w:r>
    </w:p>
    <w:p w14:paraId="17D3A2E2" w14:textId="77777777" w:rsidR="0015558A" w:rsidRDefault="00000000">
      <w:pPr>
        <w:ind w:left="2901" w:right="732" w:hanging="192"/>
        <w:rPr>
          <w:rFonts w:ascii="Courier New"/>
          <w:sz w:val="16"/>
        </w:rPr>
      </w:pPr>
      <w:r>
        <w:rPr>
          <w:rFonts w:ascii="Courier New"/>
          <w:color w:val="231F20"/>
          <w:sz w:val="16"/>
          <w:shd w:val="clear" w:color="auto" w:fill="D6DFD8"/>
        </w:rPr>
        <w:t>Thread</w:t>
      </w:r>
      <w:r>
        <w:rPr>
          <w:rFonts w:ascii="Courier New"/>
          <w:color w:val="231F20"/>
          <w:spacing w:val="-10"/>
          <w:sz w:val="16"/>
          <w:shd w:val="clear" w:color="auto" w:fill="D6DFD8"/>
        </w:rPr>
        <w:t xml:space="preserve"> </w:t>
      </w:r>
      <w:r>
        <w:rPr>
          <w:rFonts w:ascii="Courier New"/>
          <w:color w:val="231F20"/>
          <w:sz w:val="16"/>
          <w:shd w:val="clear" w:color="auto" w:fill="D6DFD8"/>
        </w:rPr>
        <w:t>thread4</w:t>
      </w:r>
      <w:r>
        <w:rPr>
          <w:rFonts w:ascii="Courier New"/>
          <w:color w:val="231F20"/>
          <w:spacing w:val="-10"/>
          <w:sz w:val="16"/>
          <w:shd w:val="clear" w:color="auto" w:fill="D6DFD8"/>
        </w:rPr>
        <w:t xml:space="preserve"> </w:t>
      </w:r>
      <w:r>
        <w:rPr>
          <w:rFonts w:ascii="Courier New"/>
          <w:color w:val="231F20"/>
          <w:sz w:val="16"/>
          <w:shd w:val="clear" w:color="auto" w:fill="D6DFD8"/>
        </w:rPr>
        <w:t>=</w:t>
      </w:r>
      <w:r>
        <w:rPr>
          <w:rFonts w:ascii="Courier New"/>
          <w:color w:val="231F20"/>
          <w:spacing w:val="-10"/>
          <w:sz w:val="16"/>
          <w:shd w:val="clear" w:color="auto" w:fill="D6DFD8"/>
        </w:rPr>
        <w:t xml:space="preserve"> </w:t>
      </w:r>
      <w:r>
        <w:rPr>
          <w:rFonts w:ascii="Courier New"/>
          <w:b/>
          <w:color w:val="71A087"/>
          <w:sz w:val="16"/>
          <w:shd w:val="clear" w:color="auto" w:fill="D6DFD8"/>
        </w:rPr>
        <w:t>new</w:t>
      </w:r>
      <w:r>
        <w:rPr>
          <w:rFonts w:ascii="Courier New"/>
          <w:b/>
          <w:color w:val="71A087"/>
          <w:spacing w:val="-10"/>
          <w:sz w:val="16"/>
          <w:shd w:val="clear" w:color="auto" w:fill="D6DFD8"/>
        </w:rPr>
        <w:t xml:space="preserve"> </w:t>
      </w:r>
      <w:r>
        <w:rPr>
          <w:rFonts w:ascii="Courier New"/>
          <w:color w:val="231F20"/>
          <w:sz w:val="16"/>
          <w:shd w:val="clear" w:color="auto" w:fill="D6DFD8"/>
        </w:rPr>
        <w:t>Thread(</w:t>
      </w:r>
      <w:r>
        <w:rPr>
          <w:rFonts w:ascii="Courier New"/>
          <w:color w:val="231F20"/>
          <w:sz w:val="16"/>
        </w:rPr>
        <w:t xml:space="preserve"> </w:t>
      </w:r>
      <w:r>
        <w:rPr>
          <w:rFonts w:ascii="Courier New"/>
          <w:b/>
          <w:color w:val="71A087"/>
          <w:sz w:val="16"/>
          <w:shd w:val="clear" w:color="auto" w:fill="D6DFD8"/>
        </w:rPr>
        <w:t xml:space="preserve">new </w:t>
      </w:r>
      <w:r>
        <w:rPr>
          <w:rFonts w:ascii="Courier New"/>
          <w:color w:val="231F20"/>
          <w:sz w:val="16"/>
          <w:shd w:val="clear" w:color="auto" w:fill="D6DFD8"/>
        </w:rPr>
        <w:t>PrintChar(</w:t>
      </w:r>
      <w:r>
        <w:rPr>
          <w:rFonts w:ascii="Courier New"/>
          <w:b/>
          <w:color w:val="92B29F"/>
          <w:sz w:val="16"/>
          <w:shd w:val="clear" w:color="auto" w:fill="D6DFD8"/>
        </w:rPr>
        <w:t>'c', 40</w:t>
      </w:r>
      <w:r>
        <w:rPr>
          <w:rFonts w:ascii="Courier New"/>
          <w:color w:val="231F20"/>
          <w:sz w:val="16"/>
          <w:shd w:val="clear" w:color="auto" w:fill="D6DFD8"/>
        </w:rPr>
        <w:t>));</w:t>
      </w:r>
    </w:p>
    <w:p w14:paraId="2D1C83A1" w14:textId="77777777" w:rsidR="0015558A" w:rsidRDefault="00000000">
      <w:pPr>
        <w:spacing w:line="178" w:lineRule="exact"/>
        <w:ind w:left="2757"/>
        <w:rPr>
          <w:rFonts w:ascii="Courier New"/>
          <w:sz w:val="16"/>
        </w:rPr>
      </w:pPr>
      <w:r>
        <w:rPr>
          <w:rFonts w:ascii="Courier New"/>
          <w:color w:val="231F20"/>
          <w:spacing w:val="-2"/>
          <w:sz w:val="16"/>
          <w:shd w:val="clear" w:color="auto" w:fill="D6DFD8"/>
        </w:rPr>
        <w:t>thread4.start();</w:t>
      </w:r>
    </w:p>
    <w:p w14:paraId="39F294ED" w14:textId="77777777" w:rsidR="0015558A" w:rsidRDefault="00000000">
      <w:pPr>
        <w:spacing w:line="180" w:lineRule="exact"/>
        <w:ind w:left="2709"/>
        <w:rPr>
          <w:rFonts w:ascii="Courier New"/>
          <w:sz w:val="16"/>
        </w:rPr>
      </w:pPr>
      <w:r>
        <w:rPr>
          <w:rFonts w:ascii="Courier New"/>
          <w:b/>
          <w:color w:val="71A087"/>
          <w:sz w:val="16"/>
        </w:rPr>
        <w:t>try</w:t>
      </w:r>
      <w:r>
        <w:rPr>
          <w:rFonts w:ascii="Courier New"/>
          <w:b/>
          <w:color w:val="71A087"/>
          <w:spacing w:val="-4"/>
          <w:sz w:val="16"/>
        </w:rPr>
        <w:t xml:space="preserve"> </w:t>
      </w:r>
      <w:r>
        <w:rPr>
          <w:rFonts w:ascii="Courier New"/>
          <w:color w:val="231F20"/>
          <w:spacing w:val="-10"/>
          <w:sz w:val="16"/>
        </w:rPr>
        <w:t>{</w:t>
      </w:r>
    </w:p>
    <w:p w14:paraId="2A480EFB" w14:textId="77777777" w:rsidR="0015558A" w:rsidRDefault="00000000">
      <w:pPr>
        <w:ind w:left="3093" w:hanging="192"/>
        <w:rPr>
          <w:rFonts w:ascii="Courier New"/>
          <w:sz w:val="16"/>
        </w:rPr>
      </w:pPr>
      <w:r>
        <w:rPr>
          <w:rFonts w:ascii="Courier New"/>
          <w:b/>
          <w:color w:val="71A087"/>
          <w:sz w:val="16"/>
        </w:rPr>
        <w:t>for</w:t>
      </w:r>
      <w:r>
        <w:rPr>
          <w:rFonts w:ascii="Courier New"/>
          <w:b/>
          <w:color w:val="71A087"/>
          <w:spacing w:val="-5"/>
          <w:sz w:val="16"/>
        </w:rPr>
        <w:t xml:space="preserve"> </w:t>
      </w:r>
      <w:r>
        <w:rPr>
          <w:rFonts w:ascii="Courier New"/>
          <w:color w:val="231F20"/>
          <w:sz w:val="16"/>
        </w:rPr>
        <w:t>(</w:t>
      </w:r>
      <w:r>
        <w:rPr>
          <w:rFonts w:ascii="Courier New"/>
          <w:b/>
          <w:color w:val="71A087"/>
          <w:sz w:val="16"/>
        </w:rPr>
        <w:t>int</w:t>
      </w:r>
      <w:r>
        <w:rPr>
          <w:rFonts w:ascii="Courier New"/>
          <w:b/>
          <w:color w:val="71A087"/>
          <w:spacing w:val="-5"/>
          <w:sz w:val="16"/>
        </w:rPr>
        <w:t xml:space="preserve"> </w:t>
      </w:r>
      <w:r>
        <w:rPr>
          <w:rFonts w:ascii="Courier New"/>
          <w:color w:val="231F20"/>
          <w:sz w:val="16"/>
        </w:rPr>
        <w:t>i</w:t>
      </w:r>
      <w:r>
        <w:rPr>
          <w:rFonts w:ascii="Courier New"/>
          <w:color w:val="231F20"/>
          <w:spacing w:val="-5"/>
          <w:sz w:val="16"/>
        </w:rPr>
        <w:t xml:space="preserve"> </w:t>
      </w:r>
      <w:r>
        <w:rPr>
          <w:rFonts w:ascii="Courier New"/>
          <w:color w:val="231F20"/>
          <w:sz w:val="16"/>
        </w:rPr>
        <w:t>=</w:t>
      </w:r>
      <w:r>
        <w:rPr>
          <w:rFonts w:ascii="Courier New"/>
          <w:color w:val="231F20"/>
          <w:spacing w:val="-5"/>
          <w:sz w:val="16"/>
        </w:rPr>
        <w:t xml:space="preserve"> </w:t>
      </w:r>
      <w:r>
        <w:rPr>
          <w:rFonts w:ascii="Courier New"/>
          <w:b/>
          <w:color w:val="92B29F"/>
          <w:sz w:val="16"/>
        </w:rPr>
        <w:t>1</w:t>
      </w:r>
      <w:r>
        <w:rPr>
          <w:rFonts w:ascii="Courier New"/>
          <w:color w:val="231F20"/>
          <w:sz w:val="16"/>
        </w:rPr>
        <w:t>;</w:t>
      </w:r>
      <w:r>
        <w:rPr>
          <w:rFonts w:ascii="Courier New"/>
          <w:color w:val="231F20"/>
          <w:spacing w:val="-5"/>
          <w:sz w:val="16"/>
        </w:rPr>
        <w:t xml:space="preserve"> </w:t>
      </w:r>
      <w:r>
        <w:rPr>
          <w:rFonts w:ascii="Courier New"/>
          <w:color w:val="231F20"/>
          <w:sz w:val="16"/>
        </w:rPr>
        <w:t>i</w:t>
      </w:r>
      <w:r>
        <w:rPr>
          <w:rFonts w:ascii="Courier New"/>
          <w:color w:val="231F20"/>
          <w:spacing w:val="-5"/>
          <w:sz w:val="16"/>
        </w:rPr>
        <w:t xml:space="preserve"> </w:t>
      </w:r>
      <w:r>
        <w:rPr>
          <w:rFonts w:ascii="Courier New"/>
          <w:color w:val="231F20"/>
          <w:sz w:val="16"/>
        </w:rPr>
        <w:t>&lt;=</w:t>
      </w:r>
      <w:r>
        <w:rPr>
          <w:rFonts w:ascii="Courier New"/>
          <w:color w:val="231F20"/>
          <w:spacing w:val="-5"/>
          <w:sz w:val="16"/>
        </w:rPr>
        <w:t xml:space="preserve"> </w:t>
      </w:r>
      <w:r>
        <w:rPr>
          <w:rFonts w:ascii="Courier New"/>
          <w:color w:val="231F20"/>
          <w:sz w:val="16"/>
        </w:rPr>
        <w:t>lastNum;</w:t>
      </w:r>
      <w:r>
        <w:rPr>
          <w:rFonts w:ascii="Courier New"/>
          <w:color w:val="231F20"/>
          <w:spacing w:val="-5"/>
          <w:sz w:val="16"/>
        </w:rPr>
        <w:t xml:space="preserve"> </w:t>
      </w:r>
      <w:r>
        <w:rPr>
          <w:rFonts w:ascii="Courier New"/>
          <w:color w:val="231F20"/>
          <w:sz w:val="16"/>
        </w:rPr>
        <w:t>i++)</w:t>
      </w:r>
      <w:r>
        <w:rPr>
          <w:rFonts w:ascii="Courier New"/>
          <w:color w:val="231F20"/>
          <w:spacing w:val="-5"/>
          <w:sz w:val="16"/>
        </w:rPr>
        <w:t xml:space="preserve"> </w:t>
      </w:r>
      <w:r>
        <w:rPr>
          <w:rFonts w:ascii="Courier New"/>
          <w:color w:val="231F20"/>
          <w:sz w:val="16"/>
        </w:rPr>
        <w:t>{ System.out.print (</w:t>
      </w:r>
      <w:r>
        <w:rPr>
          <w:rFonts w:ascii="Courier New"/>
          <w:b/>
          <w:color w:val="92B29F"/>
          <w:sz w:val="16"/>
        </w:rPr>
        <w:t xml:space="preserve">" " </w:t>
      </w:r>
      <w:r>
        <w:rPr>
          <w:rFonts w:ascii="Courier New"/>
          <w:color w:val="231F20"/>
          <w:sz w:val="16"/>
        </w:rPr>
        <w:t>+ i);</w:t>
      </w:r>
    </w:p>
    <w:p w14:paraId="29738695" w14:textId="77777777" w:rsidR="0015558A" w:rsidRDefault="00000000">
      <w:pPr>
        <w:spacing w:line="178" w:lineRule="exact"/>
        <w:ind w:left="3093"/>
        <w:rPr>
          <w:rFonts w:ascii="Courier New"/>
          <w:sz w:val="16"/>
        </w:rPr>
      </w:pPr>
      <w:r>
        <w:rPr>
          <w:rFonts w:ascii="Courier New"/>
          <w:b/>
          <w:color w:val="71A087"/>
          <w:sz w:val="16"/>
        </w:rPr>
        <w:t>if</w:t>
      </w:r>
      <w:r>
        <w:rPr>
          <w:rFonts w:ascii="Courier New"/>
          <w:b/>
          <w:color w:val="71A087"/>
          <w:spacing w:val="-4"/>
          <w:sz w:val="16"/>
        </w:rPr>
        <w:t xml:space="preserve"> </w:t>
      </w:r>
      <w:r>
        <w:rPr>
          <w:rFonts w:ascii="Courier New"/>
          <w:color w:val="231F20"/>
          <w:sz w:val="16"/>
        </w:rPr>
        <w:t>(i</w:t>
      </w:r>
      <w:r>
        <w:rPr>
          <w:rFonts w:ascii="Courier New"/>
          <w:color w:val="231F20"/>
          <w:spacing w:val="-3"/>
          <w:sz w:val="16"/>
        </w:rPr>
        <w:t xml:space="preserve"> </w:t>
      </w:r>
      <w:r>
        <w:rPr>
          <w:rFonts w:ascii="Courier New"/>
          <w:color w:val="231F20"/>
          <w:sz w:val="16"/>
        </w:rPr>
        <w:t>==</w:t>
      </w:r>
      <w:r>
        <w:rPr>
          <w:rFonts w:ascii="Courier New"/>
          <w:color w:val="231F20"/>
          <w:spacing w:val="-3"/>
          <w:sz w:val="16"/>
        </w:rPr>
        <w:t xml:space="preserve"> </w:t>
      </w:r>
      <w:r>
        <w:rPr>
          <w:rFonts w:ascii="Courier New"/>
          <w:b/>
          <w:color w:val="92B29F"/>
          <w:sz w:val="16"/>
        </w:rPr>
        <w:t>50</w:t>
      </w:r>
      <w:r>
        <w:rPr>
          <w:rFonts w:ascii="Courier New"/>
          <w:color w:val="231F20"/>
          <w:sz w:val="16"/>
        </w:rPr>
        <w:t>)</w:t>
      </w:r>
      <w:r>
        <w:rPr>
          <w:rFonts w:ascii="Courier New"/>
          <w:color w:val="231F20"/>
          <w:spacing w:val="-3"/>
          <w:sz w:val="16"/>
        </w:rPr>
        <w:t xml:space="preserve"> </w:t>
      </w:r>
      <w:r>
        <w:rPr>
          <w:rFonts w:ascii="Courier New"/>
          <w:color w:val="231F20"/>
          <w:spacing w:val="-2"/>
          <w:sz w:val="16"/>
          <w:shd w:val="clear" w:color="auto" w:fill="D6DFD8"/>
        </w:rPr>
        <w:t>thread4.join()</w:t>
      </w:r>
      <w:r>
        <w:rPr>
          <w:rFonts w:ascii="Courier New"/>
          <w:color w:val="231F20"/>
          <w:spacing w:val="-2"/>
          <w:sz w:val="16"/>
        </w:rPr>
        <w:t>;</w:t>
      </w:r>
    </w:p>
    <w:p w14:paraId="4FFEBBF9" w14:textId="77777777" w:rsidR="0015558A" w:rsidRDefault="00000000">
      <w:pPr>
        <w:spacing w:line="180" w:lineRule="exact"/>
        <w:ind w:left="2901"/>
        <w:rPr>
          <w:rFonts w:ascii="Courier New"/>
          <w:sz w:val="16"/>
        </w:rPr>
      </w:pPr>
      <w:r>
        <w:rPr>
          <w:rFonts w:ascii="Courier New"/>
          <w:color w:val="231F20"/>
          <w:w w:val="99"/>
          <w:sz w:val="16"/>
        </w:rPr>
        <w:t>}</w:t>
      </w:r>
    </w:p>
    <w:p w14:paraId="7A7E21FC" w14:textId="77777777" w:rsidR="0015558A" w:rsidRDefault="00000000">
      <w:pPr>
        <w:spacing w:line="180" w:lineRule="exact"/>
        <w:ind w:left="2709"/>
        <w:rPr>
          <w:rFonts w:ascii="Courier New"/>
          <w:sz w:val="16"/>
        </w:rPr>
      </w:pPr>
      <w:r>
        <w:rPr>
          <w:rFonts w:ascii="Courier New"/>
          <w:color w:val="231F20"/>
          <w:w w:val="99"/>
          <w:sz w:val="16"/>
        </w:rPr>
        <w:t>}</w:t>
      </w:r>
    </w:p>
    <w:p w14:paraId="53EABB47" w14:textId="77777777" w:rsidR="0015558A" w:rsidRDefault="00000000">
      <w:pPr>
        <w:spacing w:line="180" w:lineRule="exact"/>
        <w:ind w:left="2709"/>
        <w:rPr>
          <w:rFonts w:ascii="Courier New"/>
          <w:sz w:val="16"/>
        </w:rPr>
      </w:pPr>
      <w:r>
        <w:rPr>
          <w:rFonts w:ascii="Courier New"/>
          <w:b/>
          <w:color w:val="71A087"/>
          <w:sz w:val="16"/>
        </w:rPr>
        <w:t>catch</w:t>
      </w:r>
      <w:r>
        <w:rPr>
          <w:rFonts w:ascii="Courier New"/>
          <w:b/>
          <w:color w:val="71A087"/>
          <w:spacing w:val="-11"/>
          <w:sz w:val="16"/>
        </w:rPr>
        <w:t xml:space="preserve"> </w:t>
      </w:r>
      <w:r>
        <w:rPr>
          <w:rFonts w:ascii="Courier New"/>
          <w:color w:val="231F20"/>
          <w:sz w:val="16"/>
        </w:rPr>
        <w:t>(InterruptedException</w:t>
      </w:r>
      <w:r>
        <w:rPr>
          <w:rFonts w:ascii="Courier New"/>
          <w:color w:val="231F20"/>
          <w:spacing w:val="-10"/>
          <w:sz w:val="16"/>
        </w:rPr>
        <w:t xml:space="preserve"> </w:t>
      </w:r>
      <w:r>
        <w:rPr>
          <w:rFonts w:ascii="Courier New"/>
          <w:color w:val="231F20"/>
          <w:sz w:val="16"/>
        </w:rPr>
        <w:t>ex)</w:t>
      </w:r>
      <w:r>
        <w:rPr>
          <w:rFonts w:ascii="Courier New"/>
          <w:color w:val="231F20"/>
          <w:spacing w:val="-10"/>
          <w:sz w:val="16"/>
        </w:rPr>
        <w:t xml:space="preserve"> {</w:t>
      </w:r>
    </w:p>
    <w:p w14:paraId="6F1F8103" w14:textId="77777777" w:rsidR="0015558A" w:rsidRDefault="00000000">
      <w:pPr>
        <w:spacing w:line="180" w:lineRule="exact"/>
        <w:ind w:left="2709"/>
        <w:rPr>
          <w:rFonts w:ascii="Courier New"/>
          <w:sz w:val="16"/>
        </w:rPr>
      </w:pPr>
      <w:r>
        <w:rPr>
          <w:rFonts w:ascii="Courier New"/>
          <w:color w:val="231F20"/>
          <w:w w:val="99"/>
          <w:sz w:val="16"/>
        </w:rPr>
        <w:t>}</w:t>
      </w:r>
    </w:p>
    <w:p w14:paraId="26A53159" w14:textId="77777777" w:rsidR="0015558A" w:rsidRDefault="00000000">
      <w:pPr>
        <w:spacing w:line="181" w:lineRule="exact"/>
        <w:ind w:left="2517"/>
        <w:rPr>
          <w:rFonts w:ascii="Courier New"/>
          <w:sz w:val="16"/>
        </w:rPr>
      </w:pPr>
      <w:r>
        <w:rPr>
          <w:rFonts w:ascii="Courier New"/>
          <w:color w:val="231F20"/>
          <w:w w:val="99"/>
          <w:sz w:val="16"/>
        </w:rPr>
        <w:t>}</w:t>
      </w:r>
    </w:p>
    <w:p w14:paraId="2A62F47B" w14:textId="77777777" w:rsidR="0015558A" w:rsidRDefault="00000000">
      <w:pPr>
        <w:spacing w:before="101"/>
        <w:ind w:left="919"/>
        <w:jc w:val="center"/>
        <w:rPr>
          <w:sz w:val="16"/>
        </w:rPr>
      </w:pPr>
      <w:r>
        <w:br w:type="column"/>
      </w:r>
      <w:r>
        <w:rPr>
          <w:color w:val="231F20"/>
          <w:spacing w:val="-2"/>
          <w:w w:val="110"/>
          <w:sz w:val="16"/>
        </w:rPr>
        <w:t>Thread</w:t>
      </w:r>
    </w:p>
    <w:p w14:paraId="3149E1A9" w14:textId="77777777" w:rsidR="0015558A" w:rsidRDefault="00984DD8">
      <w:pPr>
        <w:spacing w:before="12"/>
        <w:ind w:left="919"/>
        <w:jc w:val="center"/>
        <w:rPr>
          <w:rFonts w:ascii="Courier New"/>
          <w:sz w:val="16"/>
        </w:rPr>
      </w:pPr>
      <w:r>
        <w:pict w14:anchorId="7E3F0E8D">
          <v:group id="docshapegroup122" o:spid="_x0000_s2597" alt="" style="position:absolute;left:0;text-align:left;margin-left:414.7pt;margin-top:11.55pt;width:112.9pt;height:86.75pt;z-index:-18551808;mso-position-horizontal-relative:page" coordorigin="8294,231" coordsize="2258,1735">
            <v:line id="_x0000_s2598" alt="" style="position:absolute" from="9030,231" to="9030,783" strokecolor="#231f20" strokeweight="1pt"/>
            <v:shape id="docshape123" o:spid="_x0000_s2599" alt="" style="position:absolute;left:8989;top:747;width:82;height:134" coordorigin="8990,747" coordsize="82,134" path="m9070,747r-40,24l8991,747r-1,2l9016,813r14,68l9045,813r26,-64l9070,747xe" fillcolor="#231f20" stroked="f">
              <v:path arrowok="t"/>
            </v:shape>
            <v:line id="_x0000_s2600" alt="" style="position:absolute" from="10511,231" to="10511,1662" strokecolor="#231f20" strokeweight="1pt"/>
            <v:shape id="docshape124" o:spid="_x0000_s2601" alt="" style="position:absolute;left:10470;top:1626;width:82;height:134" coordorigin="10471,1627" coordsize="82,134" path="m10551,1627r-40,24l10471,1627r,1l10496,1693r15,67l10526,1693r26,-65l10551,1627xe" fillcolor="#231f20" stroked="f">
              <v:path arrowok="t"/>
            </v:shape>
            <v:line id="_x0000_s2602" alt="" style="position:absolute" from="9030,1281" to="9030,1867" strokecolor="#231f20" strokeweight="1pt"/>
            <v:shape id="docshape125" o:spid="_x0000_s2603" alt="" style="position:absolute;left:8989;top:1832;width:82;height:134" coordorigin="8990,1832" coordsize="82,134" path="m9070,1832r-40,24l8991,1832r-1,1l9016,1898r14,68l9045,1898r26,-65l9070,1832xe" fillcolor="#231f20" stroked="f">
              <v:path arrowok="t"/>
            </v:shape>
            <v:line id="_x0000_s2604" alt="" style="position:absolute" from="10495,1802" to="9150,1287" strokecolor="#231f20" strokeweight="1pt"/>
            <v:shape id="docshape126" o:spid="_x0000_s2605" alt="" style="position:absolute;left:9058;top:1251;width:139;height:86" coordorigin="9059,1252" coordsize="139,86" path="m9059,1252r57,38l9167,1337r2,l9161,1291r36,-29l9196,1261r-69,1l9059,1252xe" fillcolor="#231f20" stroked="f">
              <v:path arrowok="t"/>
            </v:shape>
            <v:rect id="docshape127" o:spid="_x0000_s2606" alt="" style="position:absolute;left:8293;top:925;width:1436;height:278" fillcolor="#d6dfd8" stroked="f"/>
            <v:shape id="docshape128" o:spid="_x0000_s2607" alt="" style="position:absolute;left:8293;top:925;width:1466;height:308" coordorigin="8294,925" coordsize="1466,308" path="m9729,925r,277l8294,1202r30,30l9759,1232r,-278l9729,925xe" fillcolor="#71a087" stroked="f">
              <v:path arrowok="t"/>
            </v:shape>
            <w10:wrap anchorx="page"/>
          </v:group>
        </w:pict>
      </w:r>
      <w:r w:rsidR="00C213A0">
        <w:rPr>
          <w:rFonts w:ascii="Courier New"/>
          <w:color w:val="231F20"/>
          <w:spacing w:val="-2"/>
          <w:sz w:val="16"/>
        </w:rPr>
        <w:t>print100</w:t>
      </w:r>
    </w:p>
    <w:p w14:paraId="7A62D51A" w14:textId="77777777" w:rsidR="0015558A" w:rsidRDefault="0015558A">
      <w:pPr>
        <w:pStyle w:val="BodyText"/>
        <w:rPr>
          <w:rFonts w:ascii="Courier New"/>
          <w:sz w:val="18"/>
        </w:rPr>
      </w:pPr>
    </w:p>
    <w:p w14:paraId="3C9635F0" w14:textId="77777777" w:rsidR="0015558A" w:rsidRDefault="0015558A">
      <w:pPr>
        <w:pStyle w:val="BodyText"/>
        <w:rPr>
          <w:rFonts w:ascii="Courier New"/>
          <w:sz w:val="18"/>
        </w:rPr>
      </w:pPr>
    </w:p>
    <w:p w14:paraId="69A01CD0" w14:textId="77777777" w:rsidR="0015558A" w:rsidRDefault="0015558A">
      <w:pPr>
        <w:pStyle w:val="BodyText"/>
        <w:rPr>
          <w:rFonts w:ascii="Courier New"/>
          <w:sz w:val="18"/>
        </w:rPr>
      </w:pPr>
    </w:p>
    <w:p w14:paraId="3E7E5598" w14:textId="77777777" w:rsidR="0015558A" w:rsidRDefault="0015558A">
      <w:pPr>
        <w:pStyle w:val="BodyText"/>
        <w:rPr>
          <w:rFonts w:ascii="Courier New"/>
          <w:sz w:val="18"/>
        </w:rPr>
      </w:pPr>
    </w:p>
    <w:p w14:paraId="0FA66FA1" w14:textId="77777777" w:rsidR="0015558A" w:rsidRDefault="0015558A">
      <w:pPr>
        <w:pStyle w:val="BodyText"/>
        <w:rPr>
          <w:rFonts w:ascii="Courier New"/>
          <w:sz w:val="18"/>
        </w:rPr>
      </w:pPr>
    </w:p>
    <w:p w14:paraId="7F152AEF" w14:textId="77777777" w:rsidR="0015558A" w:rsidRDefault="00984DD8">
      <w:pPr>
        <w:spacing w:before="103" w:line="189" w:lineRule="exact"/>
        <w:ind w:left="-25" w:right="428"/>
        <w:jc w:val="center"/>
        <w:rPr>
          <w:rFonts w:ascii="Courier New"/>
          <w:sz w:val="16"/>
        </w:rPr>
      </w:pPr>
      <w:r>
        <w:pict w14:anchorId="541E278A">
          <v:shape id="docshape129" o:spid="_x0000_s2596" type="#_x0000_t202" alt="" style="position:absolute;left:0;text-align:left;margin-left:414.7pt;margin-top:-14.35pt;width:71.8pt;height:13.9pt;z-index:15750656;mso-wrap-style:square;mso-wrap-edited:f;mso-width-percent:0;mso-height-percent:0;mso-position-horizontal-relative:page;mso-width-percent:0;mso-height-percent:0;v-text-anchor:top" filled="f" stroked="f">
            <v:textbox inset="0,0,0,0">
              <w:txbxContent>
                <w:p w14:paraId="4356DA0D" w14:textId="77777777" w:rsidR="0015558A" w:rsidRDefault="00000000">
                  <w:pPr>
                    <w:spacing w:before="46"/>
                    <w:ind w:left="55"/>
                    <w:rPr>
                      <w:rFonts w:ascii="Courier New"/>
                      <w:sz w:val="16"/>
                    </w:rPr>
                  </w:pPr>
                  <w:r>
                    <w:rPr>
                      <w:rFonts w:ascii="Courier New"/>
                      <w:color w:val="231F20"/>
                      <w:spacing w:val="-2"/>
                      <w:sz w:val="16"/>
                    </w:rPr>
                    <w:t>thread4.join()</w:t>
                  </w:r>
                </w:p>
              </w:txbxContent>
            </v:textbox>
            <w10:wrap anchorx="page"/>
          </v:shape>
        </w:pict>
      </w:r>
      <w:r w:rsidR="00C213A0">
        <w:rPr>
          <w:color w:val="231F20"/>
          <w:sz w:val="16"/>
        </w:rPr>
        <w:t>Wait</w:t>
      </w:r>
      <w:r w:rsidR="00C213A0">
        <w:rPr>
          <w:color w:val="231F20"/>
          <w:spacing w:val="14"/>
          <w:sz w:val="16"/>
        </w:rPr>
        <w:t xml:space="preserve"> </w:t>
      </w:r>
      <w:r w:rsidR="00C213A0">
        <w:rPr>
          <w:color w:val="231F20"/>
          <w:sz w:val="16"/>
        </w:rPr>
        <w:t>for</w:t>
      </w:r>
      <w:r w:rsidR="00C213A0">
        <w:rPr>
          <w:color w:val="231F20"/>
          <w:spacing w:val="15"/>
          <w:sz w:val="16"/>
        </w:rPr>
        <w:t xml:space="preserve"> </w:t>
      </w:r>
      <w:r w:rsidR="00C213A0">
        <w:rPr>
          <w:rFonts w:ascii="Courier New"/>
          <w:color w:val="231F20"/>
          <w:spacing w:val="-2"/>
          <w:sz w:val="16"/>
        </w:rPr>
        <w:t>thread4</w:t>
      </w:r>
    </w:p>
    <w:p w14:paraId="6A1CFC8C" w14:textId="77777777" w:rsidR="0015558A" w:rsidRDefault="00000000">
      <w:pPr>
        <w:spacing w:line="175" w:lineRule="exact"/>
        <w:ind w:left="313" w:right="765"/>
        <w:jc w:val="center"/>
        <w:rPr>
          <w:sz w:val="16"/>
        </w:rPr>
      </w:pPr>
      <w:r>
        <w:rPr>
          <w:color w:val="231F20"/>
          <w:w w:val="110"/>
          <w:sz w:val="16"/>
        </w:rPr>
        <w:t xml:space="preserve">to </w:t>
      </w:r>
      <w:r>
        <w:rPr>
          <w:color w:val="231F20"/>
          <w:spacing w:val="-2"/>
          <w:w w:val="110"/>
          <w:sz w:val="16"/>
        </w:rPr>
        <w:t>finish</w:t>
      </w:r>
    </w:p>
    <w:p w14:paraId="75116C16" w14:textId="77777777" w:rsidR="0015558A" w:rsidRDefault="00000000">
      <w:pPr>
        <w:spacing w:before="101"/>
        <w:ind w:left="698" w:right="1118"/>
        <w:jc w:val="center"/>
        <w:rPr>
          <w:sz w:val="16"/>
        </w:rPr>
      </w:pPr>
      <w:r>
        <w:br w:type="column"/>
      </w:r>
      <w:r>
        <w:rPr>
          <w:color w:val="231F20"/>
          <w:spacing w:val="-2"/>
          <w:w w:val="110"/>
          <w:sz w:val="16"/>
        </w:rPr>
        <w:t>Thread</w:t>
      </w:r>
    </w:p>
    <w:p w14:paraId="386C710B" w14:textId="77777777" w:rsidR="0015558A" w:rsidRDefault="00000000">
      <w:pPr>
        <w:spacing w:before="12"/>
        <w:ind w:left="698" w:right="1118"/>
        <w:jc w:val="center"/>
        <w:rPr>
          <w:rFonts w:ascii="Courier New"/>
          <w:sz w:val="16"/>
        </w:rPr>
      </w:pPr>
      <w:r>
        <w:rPr>
          <w:rFonts w:ascii="Courier New"/>
          <w:color w:val="231F20"/>
          <w:spacing w:val="-2"/>
          <w:sz w:val="16"/>
        </w:rPr>
        <w:t>thread4</w:t>
      </w:r>
    </w:p>
    <w:p w14:paraId="33397FF3" w14:textId="77777777" w:rsidR="0015558A" w:rsidRDefault="0015558A">
      <w:pPr>
        <w:pStyle w:val="BodyText"/>
        <w:rPr>
          <w:rFonts w:ascii="Courier New"/>
          <w:sz w:val="18"/>
        </w:rPr>
      </w:pPr>
    </w:p>
    <w:p w14:paraId="3FEE55A9" w14:textId="77777777" w:rsidR="0015558A" w:rsidRDefault="0015558A">
      <w:pPr>
        <w:pStyle w:val="BodyText"/>
        <w:rPr>
          <w:rFonts w:ascii="Courier New"/>
          <w:sz w:val="18"/>
        </w:rPr>
      </w:pPr>
    </w:p>
    <w:p w14:paraId="3558F9B4" w14:textId="77777777" w:rsidR="0015558A" w:rsidRDefault="0015558A">
      <w:pPr>
        <w:pStyle w:val="BodyText"/>
        <w:rPr>
          <w:rFonts w:ascii="Courier New"/>
          <w:sz w:val="18"/>
        </w:rPr>
      </w:pPr>
    </w:p>
    <w:p w14:paraId="317048E8" w14:textId="77777777" w:rsidR="0015558A" w:rsidRDefault="0015558A">
      <w:pPr>
        <w:pStyle w:val="BodyText"/>
        <w:rPr>
          <w:rFonts w:ascii="Courier New"/>
          <w:sz w:val="18"/>
        </w:rPr>
      </w:pPr>
    </w:p>
    <w:p w14:paraId="3BA9AFF1" w14:textId="77777777" w:rsidR="0015558A" w:rsidRDefault="0015558A">
      <w:pPr>
        <w:pStyle w:val="BodyText"/>
        <w:rPr>
          <w:rFonts w:ascii="Courier New"/>
          <w:sz w:val="18"/>
        </w:rPr>
      </w:pPr>
    </w:p>
    <w:p w14:paraId="77CF8B36" w14:textId="77777777" w:rsidR="0015558A" w:rsidRDefault="0015558A">
      <w:pPr>
        <w:pStyle w:val="BodyText"/>
        <w:rPr>
          <w:rFonts w:ascii="Courier New"/>
          <w:sz w:val="18"/>
        </w:rPr>
      </w:pPr>
    </w:p>
    <w:p w14:paraId="701C8E93" w14:textId="77777777" w:rsidR="0015558A" w:rsidRDefault="0015558A">
      <w:pPr>
        <w:pStyle w:val="BodyText"/>
        <w:rPr>
          <w:rFonts w:ascii="Courier New"/>
          <w:sz w:val="18"/>
        </w:rPr>
      </w:pPr>
    </w:p>
    <w:p w14:paraId="12969644" w14:textId="77777777" w:rsidR="0015558A" w:rsidRDefault="0015558A">
      <w:pPr>
        <w:pStyle w:val="BodyText"/>
        <w:spacing w:before="5"/>
        <w:rPr>
          <w:rFonts w:ascii="Courier New"/>
          <w:sz w:val="16"/>
        </w:rPr>
      </w:pPr>
    </w:p>
    <w:p w14:paraId="360F61BB" w14:textId="77777777" w:rsidR="0015558A" w:rsidRDefault="00000000">
      <w:pPr>
        <w:spacing w:before="1"/>
        <w:ind w:left="427" w:right="844"/>
        <w:jc w:val="center"/>
        <w:rPr>
          <w:sz w:val="16"/>
        </w:rPr>
      </w:pPr>
      <w:r>
        <w:rPr>
          <w:rFonts w:ascii="Courier New"/>
          <w:color w:val="231F20"/>
          <w:spacing w:val="-2"/>
          <w:sz w:val="16"/>
        </w:rPr>
        <w:t>thread4</w:t>
      </w:r>
      <w:r>
        <w:rPr>
          <w:rFonts w:ascii="Courier New"/>
          <w:color w:val="231F20"/>
          <w:spacing w:val="-50"/>
          <w:sz w:val="16"/>
        </w:rPr>
        <w:t xml:space="preserve"> </w:t>
      </w:r>
      <w:r>
        <w:rPr>
          <w:color w:val="231F20"/>
          <w:spacing w:val="-2"/>
          <w:sz w:val="16"/>
        </w:rPr>
        <w:t>finished</w:t>
      </w:r>
    </w:p>
    <w:p w14:paraId="0725112A" w14:textId="77777777" w:rsidR="0015558A" w:rsidRDefault="0015558A">
      <w:pPr>
        <w:jc w:val="center"/>
        <w:rPr>
          <w:sz w:val="16"/>
        </w:rPr>
        <w:sectPr w:rsidR="0015558A">
          <w:type w:val="continuous"/>
          <w:pgSz w:w="13080" w:h="15960"/>
          <w:pgMar w:top="300" w:right="1100" w:bottom="300" w:left="1340" w:header="0" w:footer="583" w:gutter="0"/>
          <w:cols w:num="3" w:space="720" w:equalWidth="0">
            <w:col w:w="6358" w:space="40"/>
            <w:col w:w="1688" w:space="39"/>
            <w:col w:w="2515"/>
          </w:cols>
        </w:sectPr>
      </w:pPr>
    </w:p>
    <w:p w14:paraId="34101DA6" w14:textId="77777777" w:rsidR="0015558A" w:rsidRDefault="0015558A">
      <w:pPr>
        <w:pStyle w:val="BodyText"/>
      </w:pPr>
    </w:p>
    <w:p w14:paraId="694E3548" w14:textId="77777777" w:rsidR="0015558A" w:rsidRDefault="0015558A">
      <w:pPr>
        <w:pStyle w:val="BodyText"/>
        <w:spacing w:before="5"/>
        <w:rPr>
          <w:sz w:val="16"/>
        </w:rPr>
      </w:pPr>
    </w:p>
    <w:p w14:paraId="785EEC09" w14:textId="77777777" w:rsidR="0015558A" w:rsidRDefault="0015558A">
      <w:pPr>
        <w:rPr>
          <w:sz w:val="16"/>
        </w:rPr>
        <w:sectPr w:rsidR="0015558A">
          <w:type w:val="continuous"/>
          <w:pgSz w:w="13080" w:h="15960"/>
          <w:pgMar w:top="300" w:right="1100" w:bottom="300" w:left="1340" w:header="0" w:footer="583" w:gutter="0"/>
          <w:cols w:space="720"/>
        </w:sectPr>
      </w:pPr>
    </w:p>
    <w:p w14:paraId="6C921026" w14:textId="77777777" w:rsidR="0015558A" w:rsidRDefault="00000000">
      <w:pPr>
        <w:pStyle w:val="BodyText"/>
        <w:rPr>
          <w:sz w:val="16"/>
        </w:rPr>
      </w:pPr>
      <w:r>
        <w:rPr>
          <w:noProof/>
        </w:rPr>
        <w:drawing>
          <wp:anchor distT="0" distB="0" distL="0" distR="0" simplePos="0" relativeHeight="15750144" behindDoc="0" locked="0" layoutInCell="1" allowOverlap="1" wp14:anchorId="23DFBDC3" wp14:editId="597FB981">
            <wp:simplePos x="0" y="0"/>
            <wp:positionH relativeFrom="page">
              <wp:posOffset>8134350</wp:posOffset>
            </wp:positionH>
            <wp:positionV relativeFrom="page">
              <wp:posOffset>4991100</wp:posOffset>
            </wp:positionV>
            <wp:extent cx="152400" cy="152400"/>
            <wp:effectExtent l="0" t="0" r="0" b="0"/>
            <wp:wrapNone/>
            <wp:docPr id="4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3A827DD0" w14:textId="77777777" w:rsidR="0015558A" w:rsidRDefault="0015558A">
      <w:pPr>
        <w:pStyle w:val="BodyText"/>
        <w:rPr>
          <w:sz w:val="16"/>
        </w:rPr>
      </w:pPr>
    </w:p>
    <w:p w14:paraId="3B215FB7" w14:textId="77777777" w:rsidR="0015558A" w:rsidRDefault="0015558A">
      <w:pPr>
        <w:pStyle w:val="BodyText"/>
        <w:rPr>
          <w:sz w:val="16"/>
        </w:rPr>
      </w:pPr>
    </w:p>
    <w:p w14:paraId="0A61D071" w14:textId="77777777" w:rsidR="0015558A" w:rsidRDefault="0015558A">
      <w:pPr>
        <w:pStyle w:val="BodyText"/>
        <w:rPr>
          <w:sz w:val="16"/>
        </w:rPr>
      </w:pPr>
    </w:p>
    <w:p w14:paraId="6586342C" w14:textId="77777777" w:rsidR="0015558A" w:rsidRDefault="0015558A">
      <w:pPr>
        <w:pStyle w:val="BodyText"/>
        <w:rPr>
          <w:sz w:val="16"/>
        </w:rPr>
      </w:pPr>
    </w:p>
    <w:p w14:paraId="688C73DE" w14:textId="77777777" w:rsidR="0015558A" w:rsidRDefault="0015558A">
      <w:pPr>
        <w:pStyle w:val="BodyText"/>
        <w:spacing w:before="8"/>
        <w:rPr>
          <w:sz w:val="17"/>
        </w:rPr>
      </w:pPr>
    </w:p>
    <w:p w14:paraId="6F45FD76" w14:textId="77777777" w:rsidR="0015558A" w:rsidRDefault="00000000">
      <w:pPr>
        <w:ind w:left="160"/>
        <w:rPr>
          <w:rFonts w:ascii="Courier New"/>
          <w:sz w:val="15"/>
        </w:rPr>
      </w:pPr>
      <w:r>
        <w:rPr>
          <w:rFonts w:ascii="Courier New"/>
          <w:color w:val="231F20"/>
          <w:spacing w:val="-2"/>
          <w:sz w:val="15"/>
        </w:rPr>
        <w:t>setPriority(int)</w:t>
      </w:r>
    </w:p>
    <w:p w14:paraId="6B1994B2" w14:textId="77777777" w:rsidR="0015558A" w:rsidRDefault="0015558A">
      <w:pPr>
        <w:pStyle w:val="BodyText"/>
        <w:rPr>
          <w:rFonts w:ascii="Courier New"/>
        </w:rPr>
      </w:pPr>
    </w:p>
    <w:p w14:paraId="4F6A622E" w14:textId="77777777" w:rsidR="0015558A" w:rsidRDefault="0015558A">
      <w:pPr>
        <w:pStyle w:val="BodyText"/>
        <w:rPr>
          <w:rFonts w:ascii="Courier New"/>
        </w:rPr>
      </w:pPr>
    </w:p>
    <w:p w14:paraId="3F455FBE" w14:textId="77777777" w:rsidR="0015558A" w:rsidRDefault="0015558A">
      <w:pPr>
        <w:pStyle w:val="BodyText"/>
        <w:rPr>
          <w:rFonts w:ascii="Courier New"/>
        </w:rPr>
      </w:pPr>
    </w:p>
    <w:p w14:paraId="6376DE7A" w14:textId="77777777" w:rsidR="0015558A" w:rsidRDefault="0015558A">
      <w:pPr>
        <w:pStyle w:val="BodyText"/>
        <w:spacing w:before="1"/>
        <w:rPr>
          <w:rFonts w:ascii="Courier New"/>
          <w:sz w:val="27"/>
        </w:rPr>
      </w:pPr>
    </w:p>
    <w:p w14:paraId="6241E215" w14:textId="77777777" w:rsidR="0015558A" w:rsidRDefault="00000000">
      <w:pPr>
        <w:pStyle w:val="BodyText"/>
        <w:ind w:left="-1310"/>
        <w:rPr>
          <w:rFonts w:ascii="Courier New"/>
        </w:rPr>
      </w:pPr>
      <w:r>
        <w:rPr>
          <w:rFonts w:ascii="Courier New"/>
          <w:noProof/>
        </w:rPr>
        <w:drawing>
          <wp:inline distT="0" distB="0" distL="0" distR="0" wp14:anchorId="13FC77A3" wp14:editId="57865FA9">
            <wp:extent cx="152400" cy="152400"/>
            <wp:effectExtent l="0" t="0" r="0" b="0"/>
            <wp:docPr id="4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png"/>
                    <pic:cNvPicPr/>
                  </pic:nvPicPr>
                  <pic:blipFill>
                    <a:blip r:embed="rId11" cstate="print"/>
                    <a:stretch>
                      <a:fillRect/>
                    </a:stretch>
                  </pic:blipFill>
                  <pic:spPr>
                    <a:xfrm>
                      <a:off x="0" y="0"/>
                      <a:ext cx="152400" cy="152400"/>
                    </a:xfrm>
                    <a:prstGeom prst="rect">
                      <a:avLst/>
                    </a:prstGeom>
                  </pic:spPr>
                </pic:pic>
              </a:graphicData>
            </a:graphic>
          </wp:inline>
        </w:drawing>
      </w:r>
    </w:p>
    <w:p w14:paraId="148B31D3" w14:textId="77777777" w:rsidR="0015558A" w:rsidRDefault="0015558A">
      <w:pPr>
        <w:pStyle w:val="BodyText"/>
        <w:spacing w:before="10"/>
        <w:rPr>
          <w:rFonts w:ascii="Courier New"/>
          <w:sz w:val="21"/>
        </w:rPr>
      </w:pPr>
    </w:p>
    <w:p w14:paraId="3B03183C" w14:textId="77777777" w:rsidR="0015558A" w:rsidRDefault="00000000">
      <w:pPr>
        <w:ind w:left="160"/>
        <w:rPr>
          <w:sz w:val="17"/>
        </w:rPr>
      </w:pPr>
      <w:r>
        <w:rPr>
          <w:color w:val="231F20"/>
          <w:sz w:val="17"/>
        </w:rPr>
        <w:t xml:space="preserve">round-robin </w:t>
      </w:r>
      <w:r>
        <w:rPr>
          <w:color w:val="231F20"/>
          <w:spacing w:val="-2"/>
          <w:sz w:val="17"/>
        </w:rPr>
        <w:t>scheduling</w:t>
      </w:r>
    </w:p>
    <w:p w14:paraId="00C59290" w14:textId="77777777" w:rsidR="0015558A" w:rsidRDefault="0015558A">
      <w:pPr>
        <w:pStyle w:val="BodyText"/>
        <w:rPr>
          <w:sz w:val="18"/>
        </w:rPr>
      </w:pPr>
    </w:p>
    <w:p w14:paraId="36944CD8" w14:textId="77777777" w:rsidR="0015558A" w:rsidRDefault="0015558A">
      <w:pPr>
        <w:pStyle w:val="BodyText"/>
        <w:rPr>
          <w:sz w:val="18"/>
        </w:rPr>
      </w:pPr>
    </w:p>
    <w:p w14:paraId="7254CC97" w14:textId="77777777" w:rsidR="0015558A" w:rsidRDefault="0015558A">
      <w:pPr>
        <w:pStyle w:val="BodyText"/>
        <w:rPr>
          <w:sz w:val="18"/>
        </w:rPr>
      </w:pPr>
    </w:p>
    <w:p w14:paraId="3A39A528" w14:textId="77777777" w:rsidR="0015558A" w:rsidRDefault="0015558A">
      <w:pPr>
        <w:pStyle w:val="BodyText"/>
        <w:rPr>
          <w:sz w:val="18"/>
        </w:rPr>
      </w:pPr>
    </w:p>
    <w:p w14:paraId="5081C360" w14:textId="77777777" w:rsidR="0015558A" w:rsidRDefault="0015558A">
      <w:pPr>
        <w:pStyle w:val="BodyText"/>
        <w:rPr>
          <w:sz w:val="18"/>
        </w:rPr>
      </w:pPr>
    </w:p>
    <w:p w14:paraId="1D311D88" w14:textId="77777777" w:rsidR="0015558A" w:rsidRDefault="0015558A">
      <w:pPr>
        <w:pStyle w:val="BodyText"/>
        <w:rPr>
          <w:sz w:val="18"/>
        </w:rPr>
      </w:pPr>
    </w:p>
    <w:p w14:paraId="0046B437" w14:textId="77777777" w:rsidR="0015558A" w:rsidRDefault="0015558A">
      <w:pPr>
        <w:pStyle w:val="BodyText"/>
        <w:rPr>
          <w:sz w:val="18"/>
        </w:rPr>
      </w:pPr>
    </w:p>
    <w:p w14:paraId="337C523C" w14:textId="77777777" w:rsidR="0015558A" w:rsidRDefault="0015558A">
      <w:pPr>
        <w:pStyle w:val="BodyText"/>
        <w:rPr>
          <w:sz w:val="18"/>
        </w:rPr>
      </w:pPr>
    </w:p>
    <w:p w14:paraId="436BA0BD" w14:textId="77777777" w:rsidR="0015558A" w:rsidRDefault="0015558A">
      <w:pPr>
        <w:pStyle w:val="BodyText"/>
        <w:rPr>
          <w:sz w:val="18"/>
        </w:rPr>
      </w:pPr>
    </w:p>
    <w:p w14:paraId="13024BD4" w14:textId="77777777" w:rsidR="0015558A" w:rsidRDefault="0015558A">
      <w:pPr>
        <w:pStyle w:val="BodyText"/>
        <w:rPr>
          <w:sz w:val="18"/>
        </w:rPr>
      </w:pPr>
    </w:p>
    <w:p w14:paraId="5A23BD56" w14:textId="77777777" w:rsidR="0015558A" w:rsidRDefault="0015558A">
      <w:pPr>
        <w:pStyle w:val="BodyText"/>
        <w:rPr>
          <w:sz w:val="18"/>
        </w:rPr>
      </w:pPr>
    </w:p>
    <w:p w14:paraId="2823645C" w14:textId="77777777" w:rsidR="0015558A" w:rsidRDefault="0015558A">
      <w:pPr>
        <w:pStyle w:val="BodyText"/>
        <w:rPr>
          <w:sz w:val="18"/>
        </w:rPr>
      </w:pPr>
    </w:p>
    <w:p w14:paraId="70CDE846" w14:textId="77777777" w:rsidR="0015558A" w:rsidRDefault="0015558A">
      <w:pPr>
        <w:pStyle w:val="BodyText"/>
        <w:rPr>
          <w:sz w:val="18"/>
        </w:rPr>
      </w:pPr>
    </w:p>
    <w:p w14:paraId="2654B0E1" w14:textId="77777777" w:rsidR="0015558A" w:rsidRDefault="0015558A">
      <w:pPr>
        <w:pStyle w:val="BodyText"/>
        <w:spacing w:before="10"/>
        <w:rPr>
          <w:sz w:val="21"/>
        </w:rPr>
      </w:pPr>
    </w:p>
    <w:p w14:paraId="1A126D80" w14:textId="77777777" w:rsidR="0015558A" w:rsidRDefault="00000000">
      <w:pPr>
        <w:ind w:left="160"/>
        <w:rPr>
          <w:sz w:val="17"/>
        </w:rPr>
      </w:pPr>
      <w:r>
        <w:rPr>
          <w:color w:val="231F20"/>
          <w:sz w:val="17"/>
        </w:rPr>
        <w:t xml:space="preserve">contention or </w:t>
      </w:r>
      <w:r>
        <w:rPr>
          <w:color w:val="231F20"/>
          <w:spacing w:val="-2"/>
          <w:sz w:val="17"/>
        </w:rPr>
        <w:t>starvation</w:t>
      </w:r>
    </w:p>
    <w:p w14:paraId="4FFF7F19" w14:textId="77777777" w:rsidR="0015558A" w:rsidRDefault="00000000">
      <w:pPr>
        <w:pStyle w:val="BodyText"/>
        <w:spacing w:before="96" w:line="240" w:lineRule="exact"/>
        <w:ind w:left="400"/>
        <w:jc w:val="both"/>
        <w:rPr>
          <w:rFonts w:ascii="Courier New"/>
          <w:b/>
          <w:sz w:val="18"/>
        </w:rPr>
      </w:pPr>
      <w:r>
        <w:br w:type="column"/>
      </w:r>
      <w:r>
        <w:rPr>
          <w:color w:val="231F20"/>
        </w:rPr>
        <w:t>A</w:t>
      </w:r>
      <w:r>
        <w:rPr>
          <w:color w:val="231F20"/>
          <w:spacing w:val="-5"/>
        </w:rPr>
        <w:t xml:space="preserve"> </w:t>
      </w:r>
      <w:r>
        <w:rPr>
          <w:color w:val="231F20"/>
        </w:rPr>
        <w:t>new</w:t>
      </w:r>
      <w:r>
        <w:rPr>
          <w:color w:val="231F20"/>
          <w:spacing w:val="-4"/>
        </w:rPr>
        <w:t xml:space="preserve"> </w:t>
      </w:r>
      <w:r>
        <w:rPr>
          <w:rFonts w:ascii="Courier New"/>
          <w:b/>
          <w:color w:val="71A087"/>
          <w:sz w:val="18"/>
        </w:rPr>
        <w:t>thread4</w:t>
      </w:r>
      <w:r>
        <w:rPr>
          <w:rFonts w:ascii="Courier New"/>
          <w:b/>
          <w:color w:val="71A087"/>
          <w:spacing w:val="-61"/>
          <w:sz w:val="18"/>
        </w:rPr>
        <w:t xml:space="preserve"> </w:t>
      </w:r>
      <w:r>
        <w:rPr>
          <w:color w:val="231F20"/>
        </w:rPr>
        <w:t>is</w:t>
      </w:r>
      <w:r>
        <w:rPr>
          <w:color w:val="231F20"/>
          <w:spacing w:val="-4"/>
        </w:rPr>
        <w:t xml:space="preserve"> </w:t>
      </w:r>
      <w:r>
        <w:rPr>
          <w:color w:val="231F20"/>
        </w:rPr>
        <w:t>created</w:t>
      </w:r>
      <w:r>
        <w:rPr>
          <w:color w:val="231F20"/>
          <w:spacing w:val="-3"/>
        </w:rPr>
        <w:t xml:space="preserve"> </w:t>
      </w:r>
      <w:r>
        <w:rPr>
          <w:color w:val="231F20"/>
        </w:rPr>
        <w:t>and</w:t>
      </w:r>
      <w:r>
        <w:rPr>
          <w:color w:val="231F20"/>
          <w:spacing w:val="-4"/>
        </w:rPr>
        <w:t xml:space="preserve"> </w:t>
      </w:r>
      <w:r>
        <w:rPr>
          <w:color w:val="231F20"/>
        </w:rPr>
        <w:t>it</w:t>
      </w:r>
      <w:r>
        <w:rPr>
          <w:color w:val="231F20"/>
          <w:spacing w:val="-4"/>
        </w:rPr>
        <w:t xml:space="preserve"> </w:t>
      </w:r>
      <w:r>
        <w:rPr>
          <w:color w:val="231F20"/>
        </w:rPr>
        <w:t>prints</w:t>
      </w:r>
      <w:r>
        <w:rPr>
          <w:color w:val="231F20"/>
          <w:spacing w:val="-3"/>
        </w:rPr>
        <w:t xml:space="preserve"> </w:t>
      </w:r>
      <w:r>
        <w:rPr>
          <w:color w:val="231F20"/>
        </w:rPr>
        <w:t>character</w:t>
      </w:r>
      <w:r>
        <w:rPr>
          <w:color w:val="231F20"/>
          <w:spacing w:val="-3"/>
        </w:rPr>
        <w:t xml:space="preserve"> </w:t>
      </w:r>
      <w:r>
        <w:rPr>
          <w:i/>
          <w:color w:val="231F20"/>
        </w:rPr>
        <w:t>c</w:t>
      </w:r>
      <w:r>
        <w:rPr>
          <w:i/>
          <w:color w:val="231F20"/>
          <w:spacing w:val="-4"/>
        </w:rPr>
        <w:t xml:space="preserve"> </w:t>
      </w:r>
      <w:r>
        <w:rPr>
          <w:color w:val="231F20"/>
        </w:rPr>
        <w:t>40</w:t>
      </w:r>
      <w:r>
        <w:rPr>
          <w:color w:val="231F20"/>
          <w:spacing w:val="-3"/>
        </w:rPr>
        <w:t xml:space="preserve"> </w:t>
      </w:r>
      <w:r>
        <w:rPr>
          <w:color w:val="231F20"/>
        </w:rPr>
        <w:t>times.</w:t>
      </w:r>
      <w:r>
        <w:rPr>
          <w:color w:val="231F20"/>
          <w:spacing w:val="-4"/>
        </w:rPr>
        <w:t xml:space="preserve"> </w:t>
      </w:r>
      <w:r>
        <w:rPr>
          <w:color w:val="231F20"/>
        </w:rPr>
        <w:t>The</w:t>
      </w:r>
      <w:r>
        <w:rPr>
          <w:color w:val="231F20"/>
          <w:spacing w:val="-4"/>
        </w:rPr>
        <w:t xml:space="preserve"> </w:t>
      </w:r>
      <w:r>
        <w:rPr>
          <w:color w:val="231F20"/>
        </w:rPr>
        <w:t>numbers</w:t>
      </w:r>
      <w:r>
        <w:rPr>
          <w:color w:val="231F20"/>
          <w:spacing w:val="-3"/>
        </w:rPr>
        <w:t xml:space="preserve"> </w:t>
      </w:r>
      <w:r>
        <w:rPr>
          <w:color w:val="231F20"/>
        </w:rPr>
        <w:t>from</w:t>
      </w:r>
      <w:r>
        <w:rPr>
          <w:color w:val="231F20"/>
          <w:spacing w:val="-3"/>
        </w:rPr>
        <w:t xml:space="preserve"> </w:t>
      </w:r>
      <w:r>
        <w:rPr>
          <w:rFonts w:ascii="Courier New"/>
          <w:b/>
          <w:color w:val="71A087"/>
          <w:sz w:val="18"/>
        </w:rPr>
        <w:t>50</w:t>
      </w:r>
      <w:r>
        <w:rPr>
          <w:rFonts w:ascii="Courier New"/>
          <w:b/>
          <w:color w:val="71A087"/>
          <w:spacing w:val="-61"/>
          <w:sz w:val="18"/>
        </w:rPr>
        <w:t xml:space="preserve"> </w:t>
      </w:r>
      <w:r>
        <w:rPr>
          <w:color w:val="231F20"/>
        </w:rPr>
        <w:t>to</w:t>
      </w:r>
      <w:r>
        <w:rPr>
          <w:color w:val="231F20"/>
          <w:spacing w:val="-4"/>
        </w:rPr>
        <w:t xml:space="preserve"> </w:t>
      </w:r>
      <w:r>
        <w:rPr>
          <w:rFonts w:ascii="Courier New"/>
          <w:b/>
          <w:color w:val="71A087"/>
          <w:spacing w:val="-5"/>
          <w:sz w:val="18"/>
        </w:rPr>
        <w:t>100</w:t>
      </w:r>
    </w:p>
    <w:p w14:paraId="17BBB362" w14:textId="77777777" w:rsidR="0015558A" w:rsidRDefault="00000000">
      <w:pPr>
        <w:pStyle w:val="BodyText"/>
        <w:spacing w:line="240" w:lineRule="exact"/>
        <w:ind w:left="160"/>
        <w:jc w:val="both"/>
      </w:pPr>
      <w:r>
        <w:rPr>
          <w:color w:val="231F20"/>
        </w:rPr>
        <w:t>are</w:t>
      </w:r>
      <w:r>
        <w:rPr>
          <w:color w:val="231F20"/>
          <w:spacing w:val="-3"/>
        </w:rPr>
        <w:t xml:space="preserve"> </w:t>
      </w:r>
      <w:r>
        <w:rPr>
          <w:color w:val="231F20"/>
        </w:rPr>
        <w:t>printed</w:t>
      </w:r>
      <w:r>
        <w:rPr>
          <w:color w:val="231F20"/>
          <w:spacing w:val="-1"/>
        </w:rPr>
        <w:t xml:space="preserve"> </w:t>
      </w:r>
      <w:r>
        <w:rPr>
          <w:color w:val="231F20"/>
        </w:rPr>
        <w:t>after</w:t>
      </w:r>
      <w:r>
        <w:rPr>
          <w:color w:val="231F20"/>
          <w:spacing w:val="-2"/>
        </w:rPr>
        <w:t xml:space="preserve"> </w:t>
      </w:r>
      <w:r>
        <w:rPr>
          <w:color w:val="231F20"/>
        </w:rPr>
        <w:t>thread</w:t>
      </w:r>
      <w:r>
        <w:rPr>
          <w:color w:val="231F20"/>
          <w:spacing w:val="-2"/>
        </w:rPr>
        <w:t xml:space="preserve"> </w:t>
      </w:r>
      <w:r>
        <w:rPr>
          <w:rFonts w:ascii="Courier New"/>
          <w:b/>
          <w:color w:val="71A087"/>
          <w:sz w:val="18"/>
        </w:rPr>
        <w:t>thread4</w:t>
      </w:r>
      <w:r>
        <w:rPr>
          <w:rFonts w:ascii="Courier New"/>
          <w:b/>
          <w:color w:val="71A087"/>
          <w:spacing w:val="-59"/>
          <w:sz w:val="18"/>
        </w:rPr>
        <w:t xml:space="preserve"> </w:t>
      </w:r>
      <w:r>
        <w:rPr>
          <w:color w:val="231F20"/>
        </w:rPr>
        <w:t>is</w:t>
      </w:r>
      <w:r>
        <w:rPr>
          <w:color w:val="231F20"/>
          <w:spacing w:val="-1"/>
        </w:rPr>
        <w:t xml:space="preserve"> </w:t>
      </w:r>
      <w:r>
        <w:rPr>
          <w:color w:val="231F20"/>
          <w:spacing w:val="-2"/>
        </w:rPr>
        <w:t>finished.</w:t>
      </w:r>
    </w:p>
    <w:p w14:paraId="16DD6D27" w14:textId="77777777" w:rsidR="0015558A" w:rsidRDefault="00000000">
      <w:pPr>
        <w:pStyle w:val="BodyText"/>
        <w:spacing w:line="244" w:lineRule="auto"/>
        <w:ind w:left="160" w:right="753" w:firstLine="240"/>
        <w:jc w:val="both"/>
      </w:pPr>
      <w:r>
        <w:rPr>
          <w:color w:val="231F20"/>
        </w:rPr>
        <w:t xml:space="preserve">Java assigns every thread a priority. By default, a thread inherits the priority of the thread that spawned it. You can increase or decrease the priority of any thread by using the </w:t>
      </w:r>
      <w:r>
        <w:rPr>
          <w:rFonts w:ascii="Courier New" w:hAnsi="Courier New"/>
          <w:b/>
          <w:color w:val="71A087"/>
          <w:sz w:val="18"/>
        </w:rPr>
        <w:t>setPriority</w:t>
      </w:r>
      <w:r>
        <w:rPr>
          <w:rFonts w:ascii="Courier New" w:hAnsi="Courier New"/>
          <w:b/>
          <w:color w:val="71A087"/>
          <w:spacing w:val="-27"/>
          <w:sz w:val="18"/>
        </w:rPr>
        <w:t xml:space="preserve"> </w:t>
      </w:r>
      <w:r>
        <w:rPr>
          <w:color w:val="231F20"/>
        </w:rPr>
        <w:t xml:space="preserve">method and you can get the thread’s priority by using the </w:t>
      </w:r>
      <w:r>
        <w:rPr>
          <w:rFonts w:ascii="Courier New" w:hAnsi="Courier New"/>
          <w:b/>
          <w:color w:val="71A087"/>
          <w:sz w:val="18"/>
        </w:rPr>
        <w:t xml:space="preserve">getPriority </w:t>
      </w:r>
      <w:r>
        <w:rPr>
          <w:color w:val="231F20"/>
          <w:spacing w:val="-2"/>
        </w:rPr>
        <w:t>method.</w:t>
      </w:r>
      <w:r>
        <w:rPr>
          <w:color w:val="231F20"/>
          <w:spacing w:val="-11"/>
        </w:rPr>
        <w:t xml:space="preserve"> </w:t>
      </w:r>
      <w:r>
        <w:rPr>
          <w:color w:val="231F20"/>
          <w:spacing w:val="-2"/>
        </w:rPr>
        <w:t>Priorities</w:t>
      </w:r>
      <w:r>
        <w:rPr>
          <w:color w:val="231F20"/>
          <w:spacing w:val="-10"/>
        </w:rPr>
        <w:t xml:space="preserve"> </w:t>
      </w:r>
      <w:r>
        <w:rPr>
          <w:color w:val="231F20"/>
          <w:spacing w:val="-2"/>
        </w:rPr>
        <w:t>are</w:t>
      </w:r>
      <w:r>
        <w:rPr>
          <w:color w:val="231F20"/>
          <w:spacing w:val="-11"/>
        </w:rPr>
        <w:t xml:space="preserve"> </w:t>
      </w:r>
      <w:r>
        <w:rPr>
          <w:color w:val="231F20"/>
          <w:spacing w:val="-2"/>
        </w:rPr>
        <w:t>numbers</w:t>
      </w:r>
      <w:r>
        <w:rPr>
          <w:color w:val="231F20"/>
          <w:spacing w:val="-10"/>
        </w:rPr>
        <w:t xml:space="preserve"> </w:t>
      </w:r>
      <w:r>
        <w:rPr>
          <w:color w:val="231F20"/>
          <w:spacing w:val="-2"/>
        </w:rPr>
        <w:t>ranging</w:t>
      </w:r>
      <w:r>
        <w:rPr>
          <w:color w:val="231F20"/>
          <w:spacing w:val="-11"/>
        </w:rPr>
        <w:t xml:space="preserve"> </w:t>
      </w:r>
      <w:r>
        <w:rPr>
          <w:color w:val="231F20"/>
          <w:spacing w:val="-2"/>
        </w:rPr>
        <w:t>from</w:t>
      </w:r>
      <w:r>
        <w:rPr>
          <w:color w:val="231F20"/>
          <w:spacing w:val="-10"/>
        </w:rPr>
        <w:t xml:space="preserve"> </w:t>
      </w:r>
      <w:r>
        <w:rPr>
          <w:rFonts w:ascii="Courier New" w:hAnsi="Courier New"/>
          <w:b/>
          <w:color w:val="71A087"/>
          <w:spacing w:val="-2"/>
          <w:sz w:val="18"/>
        </w:rPr>
        <w:t>1</w:t>
      </w:r>
      <w:r>
        <w:rPr>
          <w:rFonts w:ascii="Courier New" w:hAnsi="Courier New"/>
          <w:b/>
          <w:color w:val="71A087"/>
          <w:spacing w:val="-25"/>
          <w:sz w:val="18"/>
        </w:rPr>
        <w:t xml:space="preserve"> </w:t>
      </w:r>
      <w:r>
        <w:rPr>
          <w:color w:val="231F20"/>
          <w:spacing w:val="-2"/>
        </w:rPr>
        <w:t>to</w:t>
      </w:r>
      <w:r>
        <w:rPr>
          <w:color w:val="231F20"/>
          <w:spacing w:val="-11"/>
        </w:rPr>
        <w:t xml:space="preserve"> </w:t>
      </w:r>
      <w:r>
        <w:rPr>
          <w:rFonts w:ascii="Courier New" w:hAnsi="Courier New"/>
          <w:b/>
          <w:color w:val="71A087"/>
          <w:spacing w:val="-2"/>
          <w:sz w:val="18"/>
        </w:rPr>
        <w:t>10</w:t>
      </w:r>
      <w:r>
        <w:rPr>
          <w:color w:val="231F20"/>
          <w:spacing w:val="-2"/>
        </w:rPr>
        <w:t>.</w:t>
      </w:r>
      <w:r>
        <w:rPr>
          <w:color w:val="231F20"/>
        </w:rPr>
        <w:t xml:space="preserve"> </w:t>
      </w:r>
      <w:r>
        <w:rPr>
          <w:color w:val="231F20"/>
          <w:spacing w:val="-2"/>
        </w:rPr>
        <w:t>The</w:t>
      </w:r>
      <w:r>
        <w:rPr>
          <w:color w:val="231F20"/>
        </w:rPr>
        <w:t xml:space="preserve"> </w:t>
      </w:r>
      <w:r>
        <w:rPr>
          <w:rFonts w:ascii="Courier New" w:hAnsi="Courier New"/>
          <w:b/>
          <w:color w:val="71A087"/>
          <w:spacing w:val="-2"/>
          <w:sz w:val="18"/>
        </w:rPr>
        <w:t>Thread</w:t>
      </w:r>
      <w:r>
        <w:rPr>
          <w:rFonts w:ascii="Courier New" w:hAnsi="Courier New"/>
          <w:b/>
          <w:color w:val="71A087"/>
          <w:spacing w:val="-25"/>
          <w:sz w:val="18"/>
        </w:rPr>
        <w:t xml:space="preserve"> </w:t>
      </w:r>
      <w:r>
        <w:rPr>
          <w:color w:val="231F20"/>
          <w:spacing w:val="-2"/>
        </w:rPr>
        <w:t>class</w:t>
      </w:r>
      <w:r>
        <w:rPr>
          <w:color w:val="231F20"/>
        </w:rPr>
        <w:t xml:space="preserve"> </w:t>
      </w:r>
      <w:r>
        <w:rPr>
          <w:color w:val="231F20"/>
          <w:spacing w:val="-2"/>
        </w:rPr>
        <w:t>has</w:t>
      </w:r>
      <w:r>
        <w:rPr>
          <w:color w:val="231F20"/>
        </w:rPr>
        <w:t xml:space="preserve"> </w:t>
      </w:r>
      <w:r>
        <w:rPr>
          <w:color w:val="231F20"/>
          <w:spacing w:val="-2"/>
        </w:rPr>
        <w:t>the</w:t>
      </w:r>
      <w:r>
        <w:rPr>
          <w:color w:val="231F20"/>
        </w:rPr>
        <w:t xml:space="preserve"> </w:t>
      </w:r>
      <w:r>
        <w:rPr>
          <w:rFonts w:ascii="Courier New" w:hAnsi="Courier New"/>
          <w:b/>
          <w:color w:val="71A087"/>
          <w:spacing w:val="-2"/>
          <w:sz w:val="18"/>
        </w:rPr>
        <w:t>int</w:t>
      </w:r>
      <w:r>
        <w:rPr>
          <w:rFonts w:ascii="Courier New" w:hAnsi="Courier New"/>
          <w:b/>
          <w:color w:val="71A087"/>
          <w:spacing w:val="-25"/>
          <w:sz w:val="18"/>
        </w:rPr>
        <w:t xml:space="preserve"> </w:t>
      </w:r>
      <w:r>
        <w:rPr>
          <w:color w:val="231F20"/>
          <w:spacing w:val="-2"/>
        </w:rPr>
        <w:t xml:space="preserve">constants </w:t>
      </w:r>
      <w:r>
        <w:rPr>
          <w:rFonts w:ascii="Courier New" w:hAnsi="Courier New"/>
          <w:b/>
          <w:color w:val="71A087"/>
          <w:sz w:val="18"/>
        </w:rPr>
        <w:t>MIN_PRIORITY</w:t>
      </w:r>
      <w:r>
        <w:rPr>
          <w:color w:val="231F20"/>
        </w:rPr>
        <w:t xml:space="preserve">, </w:t>
      </w:r>
      <w:r>
        <w:rPr>
          <w:rFonts w:ascii="Courier New" w:hAnsi="Courier New"/>
          <w:b/>
          <w:color w:val="71A087"/>
          <w:sz w:val="18"/>
        </w:rPr>
        <w:t>NORM_PRIORITY</w:t>
      </w:r>
      <w:r>
        <w:rPr>
          <w:color w:val="231F20"/>
        </w:rPr>
        <w:t xml:space="preserve">, and </w:t>
      </w:r>
      <w:r>
        <w:rPr>
          <w:rFonts w:ascii="Courier New" w:hAnsi="Courier New"/>
          <w:b/>
          <w:color w:val="71A087"/>
          <w:sz w:val="18"/>
        </w:rPr>
        <w:t>MAX_PRIORITY</w:t>
      </w:r>
      <w:r>
        <w:rPr>
          <w:color w:val="231F20"/>
        </w:rPr>
        <w:t xml:space="preserve">, representing </w:t>
      </w:r>
      <w:r>
        <w:rPr>
          <w:rFonts w:ascii="Courier New" w:hAnsi="Courier New"/>
          <w:b/>
          <w:color w:val="71A087"/>
          <w:sz w:val="18"/>
        </w:rPr>
        <w:t>1</w:t>
      </w:r>
      <w:r>
        <w:rPr>
          <w:color w:val="231F20"/>
        </w:rPr>
        <w:t xml:space="preserve">, </w:t>
      </w:r>
      <w:r>
        <w:rPr>
          <w:rFonts w:ascii="Courier New" w:hAnsi="Courier New"/>
          <w:b/>
          <w:color w:val="71A087"/>
          <w:sz w:val="18"/>
        </w:rPr>
        <w:t>5</w:t>
      </w:r>
      <w:r>
        <w:rPr>
          <w:color w:val="231F20"/>
        </w:rPr>
        <w:t xml:space="preserve">, and </w:t>
      </w:r>
      <w:r>
        <w:rPr>
          <w:rFonts w:ascii="Courier New" w:hAnsi="Courier New"/>
          <w:b/>
          <w:color w:val="71A087"/>
          <w:sz w:val="18"/>
        </w:rPr>
        <w:t>10</w:t>
      </w:r>
      <w:r>
        <w:rPr>
          <w:color w:val="231F20"/>
        </w:rPr>
        <w:t xml:space="preserve">, respec- tively. The priority of the main thread is </w:t>
      </w:r>
      <w:r>
        <w:rPr>
          <w:rFonts w:ascii="Courier New" w:hAnsi="Courier New"/>
          <w:b/>
          <w:color w:val="71A087"/>
          <w:sz w:val="18"/>
        </w:rPr>
        <w:t>Thread.NORM_PRIORITY</w:t>
      </w:r>
      <w:r>
        <w:rPr>
          <w:color w:val="231F20"/>
        </w:rPr>
        <w:t>.</w:t>
      </w:r>
    </w:p>
    <w:p w14:paraId="47B12DA3" w14:textId="77777777" w:rsidR="0015558A" w:rsidRDefault="00000000">
      <w:pPr>
        <w:pStyle w:val="BodyText"/>
        <w:spacing w:line="249" w:lineRule="auto"/>
        <w:ind w:left="160" w:right="752" w:firstLine="240"/>
        <w:jc w:val="both"/>
      </w:pPr>
      <w:r>
        <w:rPr>
          <w:color w:val="231F20"/>
        </w:rPr>
        <w:t>The JVM always picks the currently runnable thread with the highest priority. A lower priority</w:t>
      </w:r>
      <w:r>
        <w:rPr>
          <w:color w:val="231F20"/>
          <w:spacing w:val="-13"/>
        </w:rPr>
        <w:t xml:space="preserve"> </w:t>
      </w:r>
      <w:r>
        <w:rPr>
          <w:color w:val="231F20"/>
        </w:rPr>
        <w:t>thread</w:t>
      </w:r>
      <w:r>
        <w:rPr>
          <w:color w:val="231F20"/>
          <w:spacing w:val="-12"/>
        </w:rPr>
        <w:t xml:space="preserve"> </w:t>
      </w:r>
      <w:r>
        <w:rPr>
          <w:color w:val="231F20"/>
        </w:rPr>
        <w:t>can</w:t>
      </w:r>
      <w:r>
        <w:rPr>
          <w:color w:val="231F20"/>
          <w:spacing w:val="-13"/>
        </w:rPr>
        <w:t xml:space="preserve"> </w:t>
      </w:r>
      <w:r>
        <w:rPr>
          <w:color w:val="231F20"/>
        </w:rPr>
        <w:t>run</w:t>
      </w:r>
      <w:r>
        <w:rPr>
          <w:color w:val="231F20"/>
          <w:spacing w:val="-12"/>
        </w:rPr>
        <w:t xml:space="preserve"> </w:t>
      </w:r>
      <w:r>
        <w:rPr>
          <w:color w:val="231F20"/>
        </w:rPr>
        <w:t>only</w:t>
      </w:r>
      <w:r>
        <w:rPr>
          <w:color w:val="231F20"/>
          <w:spacing w:val="-13"/>
        </w:rPr>
        <w:t xml:space="preserve"> </w:t>
      </w:r>
      <w:r>
        <w:rPr>
          <w:color w:val="231F20"/>
        </w:rPr>
        <w:t>when</w:t>
      </w:r>
      <w:r>
        <w:rPr>
          <w:color w:val="231F20"/>
          <w:spacing w:val="-12"/>
        </w:rPr>
        <w:t xml:space="preserve"> </w:t>
      </w:r>
      <w:r>
        <w:rPr>
          <w:color w:val="231F20"/>
        </w:rPr>
        <w:t>no</w:t>
      </w:r>
      <w:r>
        <w:rPr>
          <w:color w:val="231F20"/>
          <w:spacing w:val="-13"/>
        </w:rPr>
        <w:t xml:space="preserve"> </w:t>
      </w:r>
      <w:r>
        <w:rPr>
          <w:color w:val="231F20"/>
        </w:rPr>
        <w:t>higher</w:t>
      </w:r>
      <w:r>
        <w:rPr>
          <w:color w:val="231F20"/>
          <w:spacing w:val="-12"/>
        </w:rPr>
        <w:t xml:space="preserve"> </w:t>
      </w:r>
      <w:r>
        <w:rPr>
          <w:color w:val="231F20"/>
        </w:rPr>
        <w:t>priority</w:t>
      </w:r>
      <w:r>
        <w:rPr>
          <w:color w:val="231F20"/>
          <w:spacing w:val="-13"/>
        </w:rPr>
        <w:t xml:space="preserve"> </w:t>
      </w:r>
      <w:r>
        <w:rPr>
          <w:color w:val="231F20"/>
        </w:rPr>
        <w:t>threads</w:t>
      </w:r>
      <w:r>
        <w:rPr>
          <w:color w:val="231F20"/>
          <w:spacing w:val="-12"/>
        </w:rPr>
        <w:t xml:space="preserve"> </w:t>
      </w:r>
      <w:r>
        <w:rPr>
          <w:color w:val="231F20"/>
        </w:rPr>
        <w:t>are</w:t>
      </w:r>
      <w:r>
        <w:rPr>
          <w:color w:val="231F20"/>
          <w:spacing w:val="-13"/>
        </w:rPr>
        <w:t xml:space="preserve"> </w:t>
      </w:r>
      <w:r>
        <w:rPr>
          <w:color w:val="231F20"/>
        </w:rPr>
        <w:t>running.</w:t>
      </w:r>
      <w:r>
        <w:rPr>
          <w:color w:val="231F20"/>
          <w:spacing w:val="-12"/>
        </w:rPr>
        <w:t xml:space="preserve"> </w:t>
      </w:r>
      <w:r>
        <w:rPr>
          <w:color w:val="231F20"/>
        </w:rPr>
        <w:t>If</w:t>
      </w:r>
      <w:r>
        <w:rPr>
          <w:color w:val="231F20"/>
          <w:spacing w:val="-13"/>
        </w:rPr>
        <w:t xml:space="preserve"> </w:t>
      </w:r>
      <w:r>
        <w:rPr>
          <w:color w:val="231F20"/>
        </w:rPr>
        <w:t>all</w:t>
      </w:r>
      <w:r>
        <w:rPr>
          <w:color w:val="231F20"/>
          <w:spacing w:val="-12"/>
        </w:rPr>
        <w:t xml:space="preserve"> </w:t>
      </w:r>
      <w:r>
        <w:rPr>
          <w:color w:val="231F20"/>
        </w:rPr>
        <w:t>runnable</w:t>
      </w:r>
      <w:r>
        <w:rPr>
          <w:color w:val="231F20"/>
          <w:spacing w:val="-13"/>
        </w:rPr>
        <w:t xml:space="preserve"> </w:t>
      </w:r>
      <w:r>
        <w:rPr>
          <w:color w:val="231F20"/>
        </w:rPr>
        <w:t xml:space="preserve">threads have equal priorities, each is assigned an equal portion of the CPU time in a circular queue. </w:t>
      </w:r>
      <w:r>
        <w:rPr>
          <w:color w:val="231F20"/>
          <w:spacing w:val="-2"/>
        </w:rPr>
        <w:t>This</w:t>
      </w:r>
      <w:r>
        <w:rPr>
          <w:color w:val="231F20"/>
          <w:spacing w:val="-3"/>
        </w:rPr>
        <w:t xml:space="preserve"> </w:t>
      </w:r>
      <w:r>
        <w:rPr>
          <w:color w:val="231F20"/>
          <w:spacing w:val="-2"/>
        </w:rPr>
        <w:t>is</w:t>
      </w:r>
      <w:r>
        <w:rPr>
          <w:color w:val="231F20"/>
          <w:spacing w:val="-3"/>
        </w:rPr>
        <w:t xml:space="preserve"> </w:t>
      </w:r>
      <w:r>
        <w:rPr>
          <w:color w:val="231F20"/>
          <w:spacing w:val="-2"/>
        </w:rPr>
        <w:t>called</w:t>
      </w:r>
      <w:r>
        <w:rPr>
          <w:color w:val="231F20"/>
          <w:spacing w:val="-3"/>
        </w:rPr>
        <w:t xml:space="preserve"> </w:t>
      </w:r>
      <w:r>
        <w:rPr>
          <w:i/>
          <w:color w:val="231F20"/>
          <w:spacing w:val="-2"/>
        </w:rPr>
        <w:t>round-robin</w:t>
      </w:r>
      <w:r>
        <w:rPr>
          <w:i/>
          <w:color w:val="231F20"/>
          <w:spacing w:val="-3"/>
        </w:rPr>
        <w:t xml:space="preserve"> </w:t>
      </w:r>
      <w:r>
        <w:rPr>
          <w:i/>
          <w:color w:val="231F20"/>
          <w:spacing w:val="-2"/>
        </w:rPr>
        <w:t>scheduling</w:t>
      </w:r>
      <w:r>
        <w:rPr>
          <w:color w:val="231F20"/>
          <w:spacing w:val="-2"/>
        </w:rPr>
        <w:t>.</w:t>
      </w:r>
      <w:r>
        <w:rPr>
          <w:color w:val="231F20"/>
          <w:spacing w:val="-3"/>
        </w:rPr>
        <w:t xml:space="preserve"> </w:t>
      </w:r>
      <w:r>
        <w:rPr>
          <w:color w:val="231F20"/>
          <w:spacing w:val="-2"/>
        </w:rPr>
        <w:t>For</w:t>
      </w:r>
      <w:r>
        <w:rPr>
          <w:color w:val="231F20"/>
          <w:spacing w:val="-3"/>
        </w:rPr>
        <w:t xml:space="preserve"> </w:t>
      </w:r>
      <w:r>
        <w:rPr>
          <w:color w:val="231F20"/>
          <w:spacing w:val="-2"/>
        </w:rPr>
        <w:t>example,</w:t>
      </w:r>
      <w:r>
        <w:rPr>
          <w:color w:val="231F20"/>
          <w:spacing w:val="-3"/>
        </w:rPr>
        <w:t xml:space="preserve"> </w:t>
      </w:r>
      <w:r>
        <w:rPr>
          <w:color w:val="231F20"/>
          <w:spacing w:val="-2"/>
        </w:rPr>
        <w:t>suppose</w:t>
      </w:r>
      <w:r>
        <w:rPr>
          <w:color w:val="231F20"/>
          <w:spacing w:val="-3"/>
        </w:rPr>
        <w:t xml:space="preserve"> </w:t>
      </w:r>
      <w:r>
        <w:rPr>
          <w:color w:val="231F20"/>
          <w:spacing w:val="-2"/>
        </w:rPr>
        <w:t>that</w:t>
      </w:r>
      <w:r>
        <w:rPr>
          <w:color w:val="231F20"/>
          <w:spacing w:val="-3"/>
        </w:rPr>
        <w:t xml:space="preserve"> </w:t>
      </w:r>
      <w:r>
        <w:rPr>
          <w:color w:val="231F20"/>
          <w:spacing w:val="-2"/>
        </w:rPr>
        <w:t>you</w:t>
      </w:r>
      <w:r>
        <w:rPr>
          <w:color w:val="231F20"/>
          <w:spacing w:val="-3"/>
        </w:rPr>
        <w:t xml:space="preserve"> </w:t>
      </w:r>
      <w:r>
        <w:rPr>
          <w:color w:val="231F20"/>
          <w:spacing w:val="-2"/>
        </w:rPr>
        <w:t>insert</w:t>
      </w:r>
      <w:r>
        <w:rPr>
          <w:color w:val="231F20"/>
          <w:spacing w:val="-3"/>
        </w:rPr>
        <w:t xml:space="preserve"> </w:t>
      </w:r>
      <w:r>
        <w:rPr>
          <w:color w:val="231F20"/>
          <w:spacing w:val="-2"/>
        </w:rPr>
        <w:t>the</w:t>
      </w:r>
      <w:r>
        <w:rPr>
          <w:color w:val="231F20"/>
          <w:spacing w:val="-3"/>
        </w:rPr>
        <w:t xml:space="preserve"> </w:t>
      </w:r>
      <w:r>
        <w:rPr>
          <w:color w:val="231F20"/>
          <w:spacing w:val="-2"/>
        </w:rPr>
        <w:t>following</w:t>
      </w:r>
      <w:r>
        <w:rPr>
          <w:color w:val="231F20"/>
          <w:spacing w:val="-3"/>
        </w:rPr>
        <w:t xml:space="preserve"> </w:t>
      </w:r>
      <w:r>
        <w:rPr>
          <w:color w:val="231F20"/>
          <w:spacing w:val="-2"/>
        </w:rPr>
        <w:t xml:space="preserve">code </w:t>
      </w:r>
      <w:r>
        <w:rPr>
          <w:color w:val="231F20"/>
        </w:rPr>
        <w:t>in line 16 in Listing 32.1:</w:t>
      </w:r>
    </w:p>
    <w:p w14:paraId="73309017" w14:textId="77777777" w:rsidR="0015558A" w:rsidRDefault="00000000">
      <w:pPr>
        <w:spacing w:before="188"/>
        <w:ind w:left="400"/>
        <w:rPr>
          <w:rFonts w:ascii="Courier New"/>
          <w:sz w:val="17"/>
        </w:rPr>
      </w:pPr>
      <w:r>
        <w:rPr>
          <w:rFonts w:ascii="Courier New"/>
          <w:color w:val="231F20"/>
          <w:spacing w:val="-2"/>
          <w:sz w:val="17"/>
          <w:shd w:val="clear" w:color="auto" w:fill="DDE5DF"/>
        </w:rPr>
        <w:t>thread3.setPriority(Thread.MAX_PRIORITY);</w:t>
      </w:r>
    </w:p>
    <w:p w14:paraId="2914C64E" w14:textId="77777777" w:rsidR="0015558A" w:rsidRDefault="0015558A">
      <w:pPr>
        <w:pStyle w:val="BodyText"/>
        <w:spacing w:before="1"/>
        <w:rPr>
          <w:rFonts w:ascii="Courier New"/>
          <w:sz w:val="16"/>
        </w:rPr>
      </w:pPr>
    </w:p>
    <w:p w14:paraId="1D08733B" w14:textId="77777777" w:rsidR="0015558A" w:rsidRDefault="00000000">
      <w:pPr>
        <w:pStyle w:val="BodyText"/>
        <w:ind w:left="160"/>
        <w:jc w:val="both"/>
      </w:pPr>
      <w:r>
        <w:rPr>
          <w:color w:val="231F20"/>
        </w:rPr>
        <w:t>The</w:t>
      </w:r>
      <w:r>
        <w:rPr>
          <w:color w:val="231F20"/>
          <w:spacing w:val="-2"/>
        </w:rPr>
        <w:t xml:space="preserve"> </w:t>
      </w:r>
      <w:r>
        <w:rPr>
          <w:color w:val="231F20"/>
        </w:rPr>
        <w:t>thread</w:t>
      </w:r>
      <w:r>
        <w:rPr>
          <w:color w:val="231F20"/>
          <w:spacing w:val="-1"/>
        </w:rPr>
        <w:t xml:space="preserve"> </w:t>
      </w:r>
      <w:r>
        <w:rPr>
          <w:color w:val="231F20"/>
        </w:rPr>
        <w:t>for</w:t>
      </w:r>
      <w:r>
        <w:rPr>
          <w:color w:val="231F20"/>
          <w:spacing w:val="-1"/>
        </w:rPr>
        <w:t xml:space="preserve"> </w:t>
      </w:r>
      <w:r>
        <w:rPr>
          <w:color w:val="231F20"/>
        </w:rPr>
        <w:t>the</w:t>
      </w:r>
      <w:r>
        <w:rPr>
          <w:color w:val="231F20"/>
          <w:spacing w:val="-2"/>
        </w:rPr>
        <w:t xml:space="preserve"> </w:t>
      </w:r>
      <w:r>
        <w:rPr>
          <w:rFonts w:ascii="Courier New"/>
          <w:b/>
          <w:color w:val="71A087"/>
          <w:sz w:val="18"/>
        </w:rPr>
        <w:t>print100</w:t>
      </w:r>
      <w:r>
        <w:rPr>
          <w:rFonts w:ascii="Courier New"/>
          <w:b/>
          <w:color w:val="71A087"/>
          <w:spacing w:val="-59"/>
          <w:sz w:val="18"/>
        </w:rPr>
        <w:t xml:space="preserve"> </w:t>
      </w:r>
      <w:r>
        <w:rPr>
          <w:color w:val="231F20"/>
        </w:rPr>
        <w:t>task</w:t>
      </w:r>
      <w:r>
        <w:rPr>
          <w:color w:val="231F20"/>
          <w:spacing w:val="-1"/>
        </w:rPr>
        <w:t xml:space="preserve"> </w:t>
      </w:r>
      <w:r>
        <w:rPr>
          <w:color w:val="231F20"/>
        </w:rPr>
        <w:t>will</w:t>
      </w:r>
      <w:r>
        <w:rPr>
          <w:color w:val="231F20"/>
          <w:spacing w:val="-1"/>
        </w:rPr>
        <w:t xml:space="preserve"> </w:t>
      </w:r>
      <w:r>
        <w:rPr>
          <w:color w:val="231F20"/>
        </w:rPr>
        <w:t>be</w:t>
      </w:r>
      <w:r>
        <w:rPr>
          <w:color w:val="231F20"/>
          <w:spacing w:val="-1"/>
        </w:rPr>
        <w:t xml:space="preserve"> </w:t>
      </w:r>
      <w:r>
        <w:rPr>
          <w:color w:val="231F20"/>
        </w:rPr>
        <w:t>finished</w:t>
      </w:r>
      <w:r>
        <w:rPr>
          <w:color w:val="231F20"/>
          <w:spacing w:val="-1"/>
        </w:rPr>
        <w:t xml:space="preserve"> </w:t>
      </w:r>
      <w:r>
        <w:rPr>
          <w:color w:val="231F20"/>
          <w:spacing w:val="-2"/>
        </w:rPr>
        <w:t>first.</w:t>
      </w:r>
    </w:p>
    <w:p w14:paraId="6839708E" w14:textId="77777777" w:rsidR="0015558A" w:rsidRDefault="0015558A">
      <w:pPr>
        <w:pStyle w:val="BodyText"/>
        <w:spacing w:before="5"/>
        <w:rPr>
          <w:sz w:val="24"/>
        </w:rPr>
      </w:pPr>
    </w:p>
    <w:p w14:paraId="7E9FD46B" w14:textId="77777777" w:rsidR="0015558A" w:rsidRDefault="00984DD8">
      <w:pPr>
        <w:pStyle w:val="Heading4"/>
        <w:rPr>
          <w:rFonts w:ascii="Times New Roman"/>
        </w:rPr>
      </w:pPr>
      <w:r>
        <w:pict w14:anchorId="5910C01E">
          <v:shape id="docshape130" o:spid="_x0000_s2595" alt="" style="position:absolute;left:0;text-align:left;margin-left:220.2pt;margin-top:.9pt;width:18.15pt;height:27.2pt;z-index:15748608;mso-wrap-edited:f;mso-width-percent:0;mso-height-percent:0;mso-position-horizontal-relative:page;mso-width-percent:0;mso-height-percent:0" coordsize="363,544" o:spt="100" adj="0,,0" path="m181,l115,11,57,43,15,93,,158r2,27l9,209r11,23l36,253r19,22l74,300r14,28l96,356r-11,6l79,373r,20l82,402r6,6l82,414r-3,8l79,442r6,10l95,459r-3,5l90,470r,6l93,491r9,10l114,507r15,2l138,523r12,11l165,541r16,2l197,541r15,-7l224,523r9,-14l248,507r12,-6l268,491r3,-15l271,470r-1,-6l267,459r10,-7l283,442r,-20l280,414r-6,-6l280,402r3,-9l283,373r-7,-11l266,356r1,-5l140,351r-5,-29l124,294,108,269,91,245r-8,-8l76,230r-7,-8l59,208,51,192,47,175,45,158,57,111,89,75,133,53r48,-8l307,45r-2,-2l247,11,181,xm307,45r-126,l229,53r44,22l304,111r13,47l315,175r-5,17l303,208r-10,14l286,230r-8,7l271,245r-18,24l238,294r-11,28l221,351r46,l273,328r15,-28l306,275r20,-22l342,232r11,-23l360,185r2,-27l346,93,307,45xm181,102r-6,l169,107r,12l175,124r6,l198,126r18,6l231,143r6,15l237,164r6,6l255,170r5,-6l260,158r-8,-25l233,115,207,105r-26,-3xe" fillcolor="#231f20" stroked="f">
            <v:stroke joinstyle="round"/>
            <v:formulas/>
            <v:path arrowok="t" o:connecttype="custom" o:connectlocs="2147483646,2147483646;2147483646,2147483646;51209575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0"/>
            <w10:wrap anchorx="page"/>
          </v:shape>
        </w:pict>
      </w:r>
      <w:r w:rsidR="00C213A0">
        <w:rPr>
          <w:rFonts w:ascii="Times New Roman"/>
          <w:color w:val="71A087"/>
          <w:spacing w:val="-5"/>
        </w:rPr>
        <w:t>Tip</w:t>
      </w:r>
    </w:p>
    <w:p w14:paraId="54A50F18" w14:textId="77777777" w:rsidR="0015558A" w:rsidRDefault="00000000">
      <w:pPr>
        <w:spacing w:before="5" w:line="252" w:lineRule="auto"/>
        <w:ind w:left="1267" w:right="1235"/>
        <w:jc w:val="both"/>
        <w:rPr>
          <w:rFonts w:ascii="Gill Sans MT"/>
          <w:sz w:val="18"/>
        </w:rPr>
      </w:pPr>
      <w:r>
        <w:rPr>
          <w:rFonts w:ascii="Gill Sans MT"/>
          <w:color w:val="231F20"/>
          <w:w w:val="90"/>
          <w:sz w:val="18"/>
        </w:rPr>
        <w:t>The</w:t>
      </w:r>
      <w:r>
        <w:rPr>
          <w:rFonts w:ascii="Gill Sans MT"/>
          <w:color w:val="231F20"/>
          <w:spacing w:val="-3"/>
          <w:w w:val="90"/>
          <w:sz w:val="18"/>
        </w:rPr>
        <w:t xml:space="preserve"> </w:t>
      </w:r>
      <w:r>
        <w:rPr>
          <w:rFonts w:ascii="Gill Sans MT"/>
          <w:color w:val="231F20"/>
          <w:w w:val="90"/>
          <w:sz w:val="18"/>
        </w:rPr>
        <w:t>priority</w:t>
      </w:r>
      <w:r>
        <w:rPr>
          <w:rFonts w:ascii="Gill Sans MT"/>
          <w:color w:val="231F20"/>
          <w:spacing w:val="-3"/>
          <w:w w:val="90"/>
          <w:sz w:val="18"/>
        </w:rPr>
        <w:t xml:space="preserve"> </w:t>
      </w:r>
      <w:r>
        <w:rPr>
          <w:rFonts w:ascii="Gill Sans MT"/>
          <w:color w:val="231F20"/>
          <w:w w:val="90"/>
          <w:sz w:val="18"/>
        </w:rPr>
        <w:t>numbers</w:t>
      </w:r>
      <w:r>
        <w:rPr>
          <w:rFonts w:ascii="Gill Sans MT"/>
          <w:color w:val="231F20"/>
          <w:spacing w:val="-3"/>
          <w:w w:val="90"/>
          <w:sz w:val="18"/>
        </w:rPr>
        <w:t xml:space="preserve"> </w:t>
      </w:r>
      <w:r>
        <w:rPr>
          <w:rFonts w:ascii="Gill Sans MT"/>
          <w:color w:val="231F20"/>
          <w:w w:val="90"/>
          <w:sz w:val="18"/>
        </w:rPr>
        <w:t>may</w:t>
      </w:r>
      <w:r>
        <w:rPr>
          <w:rFonts w:ascii="Gill Sans MT"/>
          <w:color w:val="231F20"/>
          <w:spacing w:val="-3"/>
          <w:w w:val="90"/>
          <w:sz w:val="18"/>
        </w:rPr>
        <w:t xml:space="preserve"> </w:t>
      </w:r>
      <w:r>
        <w:rPr>
          <w:rFonts w:ascii="Gill Sans MT"/>
          <w:color w:val="231F20"/>
          <w:w w:val="90"/>
          <w:sz w:val="18"/>
        </w:rPr>
        <w:t>be</w:t>
      </w:r>
      <w:r>
        <w:rPr>
          <w:rFonts w:ascii="Gill Sans MT"/>
          <w:color w:val="231F20"/>
          <w:spacing w:val="-3"/>
          <w:w w:val="90"/>
          <w:sz w:val="18"/>
        </w:rPr>
        <w:t xml:space="preserve"> </w:t>
      </w:r>
      <w:r>
        <w:rPr>
          <w:rFonts w:ascii="Gill Sans MT"/>
          <w:color w:val="231F20"/>
          <w:w w:val="90"/>
          <w:sz w:val="18"/>
        </w:rPr>
        <w:t>changed</w:t>
      </w:r>
      <w:r>
        <w:rPr>
          <w:rFonts w:ascii="Gill Sans MT"/>
          <w:color w:val="231F20"/>
          <w:spacing w:val="-3"/>
          <w:w w:val="90"/>
          <w:sz w:val="18"/>
        </w:rPr>
        <w:t xml:space="preserve"> </w:t>
      </w:r>
      <w:r>
        <w:rPr>
          <w:rFonts w:ascii="Gill Sans MT"/>
          <w:color w:val="231F20"/>
          <w:w w:val="90"/>
          <w:sz w:val="18"/>
        </w:rPr>
        <w:t>in</w:t>
      </w:r>
      <w:r>
        <w:rPr>
          <w:rFonts w:ascii="Gill Sans MT"/>
          <w:color w:val="231F20"/>
          <w:spacing w:val="-3"/>
          <w:w w:val="90"/>
          <w:sz w:val="18"/>
        </w:rPr>
        <w:t xml:space="preserve"> </w:t>
      </w:r>
      <w:r>
        <w:rPr>
          <w:rFonts w:ascii="Gill Sans MT"/>
          <w:color w:val="231F20"/>
          <w:w w:val="90"/>
          <w:sz w:val="18"/>
        </w:rPr>
        <w:t>a</w:t>
      </w:r>
      <w:r>
        <w:rPr>
          <w:rFonts w:ascii="Gill Sans MT"/>
          <w:color w:val="231F20"/>
          <w:spacing w:val="-3"/>
          <w:w w:val="90"/>
          <w:sz w:val="18"/>
        </w:rPr>
        <w:t xml:space="preserve"> </w:t>
      </w:r>
      <w:r>
        <w:rPr>
          <w:rFonts w:ascii="Gill Sans MT"/>
          <w:color w:val="231F20"/>
          <w:w w:val="90"/>
          <w:sz w:val="18"/>
        </w:rPr>
        <w:t>future</w:t>
      </w:r>
      <w:r>
        <w:rPr>
          <w:rFonts w:ascii="Gill Sans MT"/>
          <w:color w:val="231F20"/>
          <w:spacing w:val="-3"/>
          <w:w w:val="90"/>
          <w:sz w:val="18"/>
        </w:rPr>
        <w:t xml:space="preserve"> </w:t>
      </w:r>
      <w:r>
        <w:rPr>
          <w:rFonts w:ascii="Gill Sans MT"/>
          <w:color w:val="231F20"/>
          <w:w w:val="90"/>
          <w:sz w:val="18"/>
        </w:rPr>
        <w:t>version</w:t>
      </w:r>
      <w:r>
        <w:rPr>
          <w:rFonts w:ascii="Gill Sans MT"/>
          <w:color w:val="231F20"/>
          <w:spacing w:val="-3"/>
          <w:w w:val="90"/>
          <w:sz w:val="18"/>
        </w:rPr>
        <w:t xml:space="preserve"> </w:t>
      </w:r>
      <w:r>
        <w:rPr>
          <w:rFonts w:ascii="Gill Sans MT"/>
          <w:color w:val="231F20"/>
          <w:w w:val="90"/>
          <w:sz w:val="18"/>
        </w:rPr>
        <w:t>of</w:t>
      </w:r>
      <w:r>
        <w:rPr>
          <w:rFonts w:ascii="Gill Sans MT"/>
          <w:color w:val="231F20"/>
          <w:spacing w:val="-3"/>
          <w:w w:val="90"/>
          <w:sz w:val="18"/>
        </w:rPr>
        <w:t xml:space="preserve"> </w:t>
      </w:r>
      <w:r>
        <w:rPr>
          <w:rFonts w:ascii="Gill Sans MT"/>
          <w:color w:val="231F20"/>
          <w:w w:val="90"/>
          <w:sz w:val="18"/>
        </w:rPr>
        <w:t>Java.</w:t>
      </w:r>
      <w:r>
        <w:rPr>
          <w:rFonts w:ascii="Gill Sans MT"/>
          <w:color w:val="231F20"/>
          <w:spacing w:val="-3"/>
          <w:w w:val="90"/>
          <w:sz w:val="18"/>
        </w:rPr>
        <w:t xml:space="preserve"> </w:t>
      </w:r>
      <w:r>
        <w:rPr>
          <w:rFonts w:ascii="Gill Sans MT"/>
          <w:color w:val="231F20"/>
          <w:w w:val="90"/>
          <w:sz w:val="18"/>
        </w:rPr>
        <w:t>To</w:t>
      </w:r>
      <w:r>
        <w:rPr>
          <w:rFonts w:ascii="Gill Sans MT"/>
          <w:color w:val="231F20"/>
          <w:spacing w:val="-3"/>
          <w:w w:val="90"/>
          <w:sz w:val="18"/>
        </w:rPr>
        <w:t xml:space="preserve"> </w:t>
      </w:r>
      <w:r>
        <w:rPr>
          <w:rFonts w:ascii="Gill Sans MT"/>
          <w:color w:val="231F20"/>
          <w:w w:val="90"/>
          <w:sz w:val="18"/>
        </w:rPr>
        <w:t>minimize</w:t>
      </w:r>
      <w:r>
        <w:rPr>
          <w:rFonts w:ascii="Gill Sans MT"/>
          <w:color w:val="231F20"/>
          <w:spacing w:val="-3"/>
          <w:w w:val="90"/>
          <w:sz w:val="18"/>
        </w:rPr>
        <w:t xml:space="preserve"> </w:t>
      </w:r>
      <w:r>
        <w:rPr>
          <w:rFonts w:ascii="Gill Sans MT"/>
          <w:color w:val="231F20"/>
          <w:w w:val="90"/>
          <w:sz w:val="18"/>
        </w:rPr>
        <w:t>the</w:t>
      </w:r>
      <w:r>
        <w:rPr>
          <w:rFonts w:ascii="Gill Sans MT"/>
          <w:color w:val="231F20"/>
          <w:spacing w:val="-3"/>
          <w:w w:val="90"/>
          <w:sz w:val="18"/>
        </w:rPr>
        <w:t xml:space="preserve"> </w:t>
      </w:r>
      <w:r>
        <w:rPr>
          <w:rFonts w:ascii="Gill Sans MT"/>
          <w:color w:val="231F20"/>
          <w:w w:val="90"/>
          <w:sz w:val="18"/>
        </w:rPr>
        <w:t xml:space="preserve">impact </w:t>
      </w:r>
      <w:r>
        <w:rPr>
          <w:rFonts w:ascii="Gill Sans MT"/>
          <w:color w:val="231F20"/>
          <w:spacing w:val="-2"/>
          <w:sz w:val="18"/>
        </w:rPr>
        <w:t>of</w:t>
      </w:r>
      <w:r>
        <w:rPr>
          <w:rFonts w:ascii="Gill Sans MT"/>
          <w:color w:val="231F20"/>
          <w:spacing w:val="-9"/>
          <w:sz w:val="18"/>
        </w:rPr>
        <w:t xml:space="preserve"> </w:t>
      </w:r>
      <w:r>
        <w:rPr>
          <w:rFonts w:ascii="Gill Sans MT"/>
          <w:color w:val="231F20"/>
          <w:spacing w:val="-2"/>
          <w:sz w:val="18"/>
        </w:rPr>
        <w:t>any</w:t>
      </w:r>
      <w:r>
        <w:rPr>
          <w:rFonts w:ascii="Gill Sans MT"/>
          <w:color w:val="231F20"/>
          <w:spacing w:val="-7"/>
          <w:sz w:val="18"/>
        </w:rPr>
        <w:t xml:space="preserve"> </w:t>
      </w:r>
      <w:r>
        <w:rPr>
          <w:rFonts w:ascii="Gill Sans MT"/>
          <w:color w:val="231F20"/>
          <w:spacing w:val="-2"/>
          <w:sz w:val="18"/>
        </w:rPr>
        <w:t>changes,</w:t>
      </w:r>
      <w:r>
        <w:rPr>
          <w:rFonts w:ascii="Gill Sans MT"/>
          <w:color w:val="231F20"/>
          <w:spacing w:val="-7"/>
          <w:sz w:val="18"/>
        </w:rPr>
        <w:t xml:space="preserve"> </w:t>
      </w:r>
      <w:r>
        <w:rPr>
          <w:rFonts w:ascii="Gill Sans MT"/>
          <w:color w:val="231F20"/>
          <w:spacing w:val="-2"/>
          <w:sz w:val="18"/>
        </w:rPr>
        <w:t>use</w:t>
      </w:r>
      <w:r>
        <w:rPr>
          <w:rFonts w:ascii="Gill Sans MT"/>
          <w:color w:val="231F20"/>
          <w:spacing w:val="-7"/>
          <w:sz w:val="18"/>
        </w:rPr>
        <w:t xml:space="preserve"> </w:t>
      </w:r>
      <w:r>
        <w:rPr>
          <w:rFonts w:ascii="Gill Sans MT"/>
          <w:color w:val="231F20"/>
          <w:spacing w:val="-2"/>
          <w:sz w:val="18"/>
        </w:rPr>
        <w:t>the</w:t>
      </w:r>
      <w:r>
        <w:rPr>
          <w:rFonts w:ascii="Gill Sans MT"/>
          <w:color w:val="231F20"/>
          <w:spacing w:val="-7"/>
          <w:sz w:val="18"/>
        </w:rPr>
        <w:t xml:space="preserve"> </w:t>
      </w:r>
      <w:r>
        <w:rPr>
          <w:rFonts w:ascii="Gill Sans MT"/>
          <w:color w:val="231F20"/>
          <w:spacing w:val="-2"/>
          <w:sz w:val="18"/>
        </w:rPr>
        <w:t>constants</w:t>
      </w:r>
      <w:r>
        <w:rPr>
          <w:rFonts w:ascii="Gill Sans MT"/>
          <w:color w:val="231F20"/>
          <w:spacing w:val="-7"/>
          <w:sz w:val="18"/>
        </w:rPr>
        <w:t xml:space="preserve"> </w:t>
      </w:r>
      <w:r>
        <w:rPr>
          <w:rFonts w:ascii="Gill Sans MT"/>
          <w:color w:val="231F20"/>
          <w:spacing w:val="-2"/>
          <w:sz w:val="18"/>
        </w:rPr>
        <w:t>in</w:t>
      </w:r>
      <w:r>
        <w:rPr>
          <w:rFonts w:ascii="Gill Sans MT"/>
          <w:color w:val="231F20"/>
          <w:spacing w:val="-7"/>
          <w:sz w:val="18"/>
        </w:rPr>
        <w:t xml:space="preserve"> </w:t>
      </w:r>
      <w:r>
        <w:rPr>
          <w:rFonts w:ascii="Gill Sans MT"/>
          <w:color w:val="231F20"/>
          <w:spacing w:val="-2"/>
          <w:sz w:val="18"/>
        </w:rPr>
        <w:t>the</w:t>
      </w:r>
      <w:r>
        <w:rPr>
          <w:rFonts w:ascii="Gill Sans MT"/>
          <w:color w:val="231F20"/>
          <w:spacing w:val="-8"/>
          <w:sz w:val="18"/>
        </w:rPr>
        <w:t xml:space="preserve"> </w:t>
      </w:r>
      <w:r>
        <w:rPr>
          <w:rFonts w:ascii="Courier New"/>
          <w:b/>
          <w:color w:val="71A087"/>
          <w:spacing w:val="-2"/>
          <w:sz w:val="16"/>
        </w:rPr>
        <w:t>Thread</w:t>
      </w:r>
      <w:r>
        <w:rPr>
          <w:rFonts w:ascii="Courier New"/>
          <w:b/>
          <w:color w:val="71A087"/>
          <w:spacing w:val="-52"/>
          <w:sz w:val="16"/>
        </w:rPr>
        <w:t xml:space="preserve"> </w:t>
      </w:r>
      <w:r>
        <w:rPr>
          <w:rFonts w:ascii="Gill Sans MT"/>
          <w:color w:val="231F20"/>
          <w:spacing w:val="-2"/>
          <w:sz w:val="18"/>
        </w:rPr>
        <w:t>class</w:t>
      </w:r>
      <w:r>
        <w:rPr>
          <w:rFonts w:ascii="Gill Sans MT"/>
          <w:color w:val="231F20"/>
          <w:spacing w:val="-7"/>
          <w:sz w:val="18"/>
        </w:rPr>
        <w:t xml:space="preserve"> </w:t>
      </w:r>
      <w:r>
        <w:rPr>
          <w:rFonts w:ascii="Gill Sans MT"/>
          <w:color w:val="231F20"/>
          <w:spacing w:val="-2"/>
          <w:sz w:val="18"/>
        </w:rPr>
        <w:t>to</w:t>
      </w:r>
      <w:r>
        <w:rPr>
          <w:rFonts w:ascii="Gill Sans MT"/>
          <w:color w:val="231F20"/>
          <w:spacing w:val="-7"/>
          <w:sz w:val="18"/>
        </w:rPr>
        <w:t xml:space="preserve"> </w:t>
      </w:r>
      <w:r>
        <w:rPr>
          <w:rFonts w:ascii="Gill Sans MT"/>
          <w:color w:val="231F20"/>
          <w:spacing w:val="-2"/>
          <w:sz w:val="18"/>
        </w:rPr>
        <w:t>specify</w:t>
      </w:r>
      <w:r>
        <w:rPr>
          <w:rFonts w:ascii="Gill Sans MT"/>
          <w:color w:val="231F20"/>
          <w:spacing w:val="-7"/>
          <w:sz w:val="18"/>
        </w:rPr>
        <w:t xml:space="preserve"> </w:t>
      </w:r>
      <w:r>
        <w:rPr>
          <w:rFonts w:ascii="Gill Sans MT"/>
          <w:color w:val="231F20"/>
          <w:spacing w:val="-2"/>
          <w:sz w:val="18"/>
        </w:rPr>
        <w:t>thread</w:t>
      </w:r>
      <w:r>
        <w:rPr>
          <w:rFonts w:ascii="Gill Sans MT"/>
          <w:color w:val="231F20"/>
          <w:spacing w:val="-7"/>
          <w:sz w:val="18"/>
        </w:rPr>
        <w:t xml:space="preserve"> </w:t>
      </w:r>
      <w:r>
        <w:rPr>
          <w:rFonts w:ascii="Gill Sans MT"/>
          <w:color w:val="231F20"/>
          <w:spacing w:val="-2"/>
          <w:sz w:val="18"/>
        </w:rPr>
        <w:t>priorities.</w:t>
      </w:r>
    </w:p>
    <w:p w14:paraId="5B41003B" w14:textId="77777777" w:rsidR="0015558A" w:rsidRDefault="0015558A">
      <w:pPr>
        <w:pStyle w:val="BodyText"/>
        <w:rPr>
          <w:rFonts w:ascii="Gill Sans MT"/>
        </w:rPr>
      </w:pPr>
    </w:p>
    <w:p w14:paraId="67B2C294" w14:textId="77777777" w:rsidR="0015558A" w:rsidRDefault="00984DD8">
      <w:pPr>
        <w:pStyle w:val="Heading4"/>
        <w:spacing w:before="165"/>
        <w:rPr>
          <w:rFonts w:ascii="Times New Roman"/>
        </w:rPr>
      </w:pPr>
      <w:r>
        <w:pict w14:anchorId="72A7240D">
          <v:shape id="docshape131" o:spid="_x0000_s2594" alt="" style="position:absolute;left:0;text-align:left;margin-left:219.45pt;margin-top:7.75pt;width:18.15pt;height:27.2pt;z-index:15749120;mso-wrap-edited:f;mso-width-percent:0;mso-height-percent:0;mso-position-horizontal-relative:page;mso-width-percent:0;mso-height-percent:0" coordsize="363,544" o:spt="100" adj="0,,0" path="m182,l116,11,57,43,16,93,,158r3,26l10,209r11,23l37,253r19,22l75,300r14,27l96,356r-10,6l80,373r,20l83,401r6,6l83,413r-3,8l80,442r6,10l96,459r-3,4l91,470r,5l94,490r9,11l115,507r15,2l138,523r13,11l165,541r17,2l198,541r15,-7l225,523r9,-14l248,507r13,-6l269,490r3,-15l272,470r-2,-7l268,459r10,-7l284,442r,-21l280,413r-5,-6l280,401r4,-8l284,373r-7,-11l267,356r1,-5l141,351r-5,-30l124,294,109,269,91,245r-7,-8l77,230r-7,-8l60,208,52,192,47,175,46,158,58,111,90,75,133,53r49,-8l308,45r-2,-2l248,11,182,xm308,45r-126,l230,53r44,22l305,111r13,47l316,175r-5,17l304,208r-11,14l287,230r-8,7l272,245r-18,24l239,294r-11,27l222,351r46,l274,327r15,-27l307,275r19,-22l342,232r12,-23l361,184r2,-26l347,93,308,45xm182,101r-6,l170,107r,12l176,124r6,l198,126r19,6l232,142r6,16l238,164r6,5l256,169r5,-5l261,158r-8,-25l234,115,208,105r-26,-4xe" fillcolor="#231f20" stroked="f">
            <v:stroke joinstyle="round"/>
            <v:formulas/>
            <v:path arrowok="t" o:connecttype="custom" o:connectlocs="2147483646,2147483646;2147483646,2147483646;768143625,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0"/>
            <w10:wrap anchorx="page"/>
          </v:shape>
        </w:pict>
      </w:r>
      <w:r w:rsidR="00C213A0">
        <w:rPr>
          <w:rFonts w:ascii="Times New Roman"/>
          <w:color w:val="71A087"/>
          <w:spacing w:val="-5"/>
        </w:rPr>
        <w:t>Tip</w:t>
      </w:r>
    </w:p>
    <w:p w14:paraId="4FDF9E3A" w14:textId="77777777" w:rsidR="0015558A" w:rsidRDefault="00000000">
      <w:pPr>
        <w:spacing w:before="5" w:line="244" w:lineRule="auto"/>
        <w:ind w:left="1267" w:right="1237"/>
        <w:jc w:val="both"/>
        <w:rPr>
          <w:rFonts w:ascii="Gill Sans MT"/>
          <w:sz w:val="18"/>
        </w:rPr>
      </w:pPr>
      <w:r>
        <w:rPr>
          <w:rFonts w:ascii="Gill Sans MT"/>
          <w:color w:val="231F20"/>
          <w:w w:val="90"/>
          <w:sz w:val="18"/>
        </w:rPr>
        <w:t>A</w:t>
      </w:r>
      <w:r>
        <w:rPr>
          <w:rFonts w:ascii="Gill Sans MT"/>
          <w:color w:val="231F20"/>
          <w:spacing w:val="-4"/>
          <w:w w:val="90"/>
          <w:sz w:val="18"/>
        </w:rPr>
        <w:t xml:space="preserve"> </w:t>
      </w:r>
      <w:r>
        <w:rPr>
          <w:rFonts w:ascii="Gill Sans MT"/>
          <w:color w:val="231F20"/>
          <w:w w:val="90"/>
          <w:sz w:val="18"/>
        </w:rPr>
        <w:t>thread</w:t>
      </w:r>
      <w:r>
        <w:rPr>
          <w:rFonts w:ascii="Gill Sans MT"/>
          <w:color w:val="231F20"/>
          <w:spacing w:val="-4"/>
          <w:w w:val="90"/>
          <w:sz w:val="18"/>
        </w:rPr>
        <w:t xml:space="preserve"> </w:t>
      </w:r>
      <w:r>
        <w:rPr>
          <w:rFonts w:ascii="Gill Sans MT"/>
          <w:color w:val="231F20"/>
          <w:w w:val="90"/>
          <w:sz w:val="18"/>
        </w:rPr>
        <w:t>may</w:t>
      </w:r>
      <w:r>
        <w:rPr>
          <w:rFonts w:ascii="Gill Sans MT"/>
          <w:color w:val="231F20"/>
          <w:spacing w:val="-4"/>
          <w:w w:val="90"/>
          <w:sz w:val="18"/>
        </w:rPr>
        <w:t xml:space="preserve"> </w:t>
      </w:r>
      <w:r>
        <w:rPr>
          <w:rFonts w:ascii="Gill Sans MT"/>
          <w:color w:val="231F20"/>
          <w:w w:val="90"/>
          <w:sz w:val="18"/>
        </w:rPr>
        <w:t>never</w:t>
      </w:r>
      <w:r>
        <w:rPr>
          <w:rFonts w:ascii="Gill Sans MT"/>
          <w:color w:val="231F20"/>
          <w:spacing w:val="-4"/>
          <w:w w:val="90"/>
          <w:sz w:val="18"/>
        </w:rPr>
        <w:t xml:space="preserve"> </w:t>
      </w:r>
      <w:r>
        <w:rPr>
          <w:rFonts w:ascii="Gill Sans MT"/>
          <w:color w:val="231F20"/>
          <w:w w:val="90"/>
          <w:sz w:val="18"/>
        </w:rPr>
        <w:t>get</w:t>
      </w:r>
      <w:r>
        <w:rPr>
          <w:rFonts w:ascii="Gill Sans MT"/>
          <w:color w:val="231F20"/>
          <w:spacing w:val="-4"/>
          <w:w w:val="90"/>
          <w:sz w:val="18"/>
        </w:rPr>
        <w:t xml:space="preserve"> </w:t>
      </w:r>
      <w:r>
        <w:rPr>
          <w:rFonts w:ascii="Gill Sans MT"/>
          <w:color w:val="231F20"/>
          <w:w w:val="90"/>
          <w:sz w:val="18"/>
        </w:rPr>
        <w:t>a</w:t>
      </w:r>
      <w:r>
        <w:rPr>
          <w:rFonts w:ascii="Gill Sans MT"/>
          <w:color w:val="231F20"/>
          <w:spacing w:val="-4"/>
          <w:w w:val="90"/>
          <w:sz w:val="18"/>
        </w:rPr>
        <w:t xml:space="preserve"> </w:t>
      </w:r>
      <w:r>
        <w:rPr>
          <w:rFonts w:ascii="Gill Sans MT"/>
          <w:color w:val="231F20"/>
          <w:w w:val="90"/>
          <w:sz w:val="18"/>
        </w:rPr>
        <w:t>chance</w:t>
      </w:r>
      <w:r>
        <w:rPr>
          <w:rFonts w:ascii="Gill Sans MT"/>
          <w:color w:val="231F20"/>
          <w:spacing w:val="-4"/>
          <w:w w:val="90"/>
          <w:sz w:val="18"/>
        </w:rPr>
        <w:t xml:space="preserve"> </w:t>
      </w:r>
      <w:r>
        <w:rPr>
          <w:rFonts w:ascii="Gill Sans MT"/>
          <w:color w:val="231F20"/>
          <w:w w:val="90"/>
          <w:sz w:val="18"/>
        </w:rPr>
        <w:t>to</w:t>
      </w:r>
      <w:r>
        <w:rPr>
          <w:rFonts w:ascii="Gill Sans MT"/>
          <w:color w:val="231F20"/>
          <w:spacing w:val="-4"/>
          <w:w w:val="90"/>
          <w:sz w:val="18"/>
        </w:rPr>
        <w:t xml:space="preserve"> </w:t>
      </w:r>
      <w:r>
        <w:rPr>
          <w:rFonts w:ascii="Gill Sans MT"/>
          <w:color w:val="231F20"/>
          <w:w w:val="90"/>
          <w:sz w:val="18"/>
        </w:rPr>
        <w:t>run</w:t>
      </w:r>
      <w:r>
        <w:rPr>
          <w:rFonts w:ascii="Gill Sans MT"/>
          <w:color w:val="231F20"/>
          <w:spacing w:val="-4"/>
          <w:w w:val="90"/>
          <w:sz w:val="18"/>
        </w:rPr>
        <w:t xml:space="preserve"> </w:t>
      </w:r>
      <w:r>
        <w:rPr>
          <w:rFonts w:ascii="Gill Sans MT"/>
          <w:color w:val="231F20"/>
          <w:w w:val="90"/>
          <w:sz w:val="18"/>
        </w:rPr>
        <w:t>if</w:t>
      </w:r>
      <w:r>
        <w:rPr>
          <w:rFonts w:ascii="Gill Sans MT"/>
          <w:color w:val="231F20"/>
          <w:spacing w:val="-4"/>
          <w:w w:val="90"/>
          <w:sz w:val="18"/>
        </w:rPr>
        <w:t xml:space="preserve"> </w:t>
      </w:r>
      <w:r>
        <w:rPr>
          <w:rFonts w:ascii="Gill Sans MT"/>
          <w:color w:val="231F20"/>
          <w:w w:val="90"/>
          <w:sz w:val="18"/>
        </w:rPr>
        <w:t>there</w:t>
      </w:r>
      <w:r>
        <w:rPr>
          <w:rFonts w:ascii="Gill Sans MT"/>
          <w:color w:val="231F20"/>
          <w:spacing w:val="-4"/>
          <w:w w:val="90"/>
          <w:sz w:val="18"/>
        </w:rPr>
        <w:t xml:space="preserve"> </w:t>
      </w:r>
      <w:r>
        <w:rPr>
          <w:rFonts w:ascii="Gill Sans MT"/>
          <w:color w:val="231F20"/>
          <w:w w:val="90"/>
          <w:sz w:val="18"/>
        </w:rPr>
        <w:t>is</w:t>
      </w:r>
      <w:r>
        <w:rPr>
          <w:rFonts w:ascii="Gill Sans MT"/>
          <w:color w:val="231F20"/>
          <w:spacing w:val="-4"/>
          <w:w w:val="90"/>
          <w:sz w:val="18"/>
        </w:rPr>
        <w:t xml:space="preserve"> </w:t>
      </w:r>
      <w:r>
        <w:rPr>
          <w:rFonts w:ascii="Gill Sans MT"/>
          <w:color w:val="231F20"/>
          <w:w w:val="90"/>
          <w:sz w:val="18"/>
        </w:rPr>
        <w:t>always</w:t>
      </w:r>
      <w:r>
        <w:rPr>
          <w:rFonts w:ascii="Gill Sans MT"/>
          <w:color w:val="231F20"/>
          <w:spacing w:val="-4"/>
          <w:w w:val="90"/>
          <w:sz w:val="18"/>
        </w:rPr>
        <w:t xml:space="preserve"> </w:t>
      </w:r>
      <w:r>
        <w:rPr>
          <w:rFonts w:ascii="Gill Sans MT"/>
          <w:color w:val="231F20"/>
          <w:w w:val="90"/>
          <w:sz w:val="18"/>
        </w:rPr>
        <w:t>a</w:t>
      </w:r>
      <w:r>
        <w:rPr>
          <w:rFonts w:ascii="Gill Sans MT"/>
          <w:color w:val="231F20"/>
          <w:spacing w:val="-4"/>
          <w:w w:val="90"/>
          <w:sz w:val="18"/>
        </w:rPr>
        <w:t xml:space="preserve"> </w:t>
      </w:r>
      <w:r>
        <w:rPr>
          <w:rFonts w:ascii="Gill Sans MT"/>
          <w:color w:val="231F20"/>
          <w:w w:val="90"/>
          <w:sz w:val="18"/>
        </w:rPr>
        <w:t>higher</w:t>
      </w:r>
      <w:r>
        <w:rPr>
          <w:rFonts w:ascii="Gill Sans MT"/>
          <w:color w:val="231F20"/>
          <w:spacing w:val="-4"/>
          <w:w w:val="90"/>
          <w:sz w:val="18"/>
        </w:rPr>
        <w:t xml:space="preserve"> </w:t>
      </w:r>
      <w:r>
        <w:rPr>
          <w:rFonts w:ascii="Gill Sans MT"/>
          <w:color w:val="231F20"/>
          <w:w w:val="90"/>
          <w:sz w:val="18"/>
        </w:rPr>
        <w:t>priority</w:t>
      </w:r>
      <w:r>
        <w:rPr>
          <w:rFonts w:ascii="Gill Sans MT"/>
          <w:color w:val="231F20"/>
          <w:spacing w:val="-4"/>
          <w:w w:val="90"/>
          <w:sz w:val="18"/>
        </w:rPr>
        <w:t xml:space="preserve"> </w:t>
      </w:r>
      <w:r>
        <w:rPr>
          <w:rFonts w:ascii="Gill Sans MT"/>
          <w:color w:val="231F20"/>
          <w:w w:val="90"/>
          <w:sz w:val="18"/>
        </w:rPr>
        <w:t>thread</w:t>
      </w:r>
      <w:r>
        <w:rPr>
          <w:rFonts w:ascii="Gill Sans MT"/>
          <w:color w:val="231F20"/>
          <w:spacing w:val="-4"/>
          <w:w w:val="90"/>
          <w:sz w:val="18"/>
        </w:rPr>
        <w:t xml:space="preserve"> </w:t>
      </w:r>
      <w:r>
        <w:rPr>
          <w:rFonts w:ascii="Gill Sans MT"/>
          <w:color w:val="231F20"/>
          <w:w w:val="90"/>
          <w:sz w:val="18"/>
        </w:rPr>
        <w:t xml:space="preserve">running </w:t>
      </w:r>
      <w:r>
        <w:rPr>
          <w:rFonts w:ascii="Gill Sans MT"/>
          <w:color w:val="231F20"/>
          <w:spacing w:val="-2"/>
          <w:sz w:val="18"/>
        </w:rPr>
        <w:t>or</w:t>
      </w:r>
      <w:r>
        <w:rPr>
          <w:rFonts w:ascii="Gill Sans MT"/>
          <w:color w:val="231F20"/>
          <w:spacing w:val="-11"/>
          <w:sz w:val="18"/>
        </w:rPr>
        <w:t xml:space="preserve"> </w:t>
      </w:r>
      <w:r>
        <w:rPr>
          <w:rFonts w:ascii="Gill Sans MT"/>
          <w:color w:val="231F20"/>
          <w:spacing w:val="-2"/>
          <w:sz w:val="18"/>
        </w:rPr>
        <w:t>a</w:t>
      </w:r>
      <w:r>
        <w:rPr>
          <w:rFonts w:ascii="Gill Sans MT"/>
          <w:color w:val="231F20"/>
          <w:spacing w:val="-10"/>
          <w:sz w:val="18"/>
        </w:rPr>
        <w:t xml:space="preserve"> </w:t>
      </w:r>
      <w:r>
        <w:rPr>
          <w:rFonts w:ascii="Gill Sans MT"/>
          <w:color w:val="231F20"/>
          <w:spacing w:val="-2"/>
          <w:sz w:val="18"/>
        </w:rPr>
        <w:t>same-priority</w:t>
      </w:r>
      <w:r>
        <w:rPr>
          <w:rFonts w:ascii="Gill Sans MT"/>
          <w:color w:val="231F20"/>
          <w:spacing w:val="-11"/>
          <w:sz w:val="18"/>
        </w:rPr>
        <w:t xml:space="preserve"> </w:t>
      </w:r>
      <w:r>
        <w:rPr>
          <w:rFonts w:ascii="Gill Sans MT"/>
          <w:color w:val="231F20"/>
          <w:spacing w:val="-2"/>
          <w:sz w:val="18"/>
        </w:rPr>
        <w:t>thread</w:t>
      </w:r>
      <w:r>
        <w:rPr>
          <w:rFonts w:ascii="Gill Sans MT"/>
          <w:color w:val="231F20"/>
          <w:spacing w:val="-10"/>
          <w:sz w:val="18"/>
        </w:rPr>
        <w:t xml:space="preserve"> </w:t>
      </w:r>
      <w:r>
        <w:rPr>
          <w:rFonts w:ascii="Gill Sans MT"/>
          <w:color w:val="231F20"/>
          <w:spacing w:val="-2"/>
          <w:sz w:val="18"/>
        </w:rPr>
        <w:t>that</w:t>
      </w:r>
      <w:r>
        <w:rPr>
          <w:rFonts w:ascii="Gill Sans MT"/>
          <w:color w:val="231F20"/>
          <w:spacing w:val="-11"/>
          <w:sz w:val="18"/>
        </w:rPr>
        <w:t xml:space="preserve"> </w:t>
      </w:r>
      <w:r>
        <w:rPr>
          <w:rFonts w:ascii="Gill Sans MT"/>
          <w:color w:val="231F20"/>
          <w:spacing w:val="-2"/>
          <w:sz w:val="18"/>
        </w:rPr>
        <w:t>never</w:t>
      </w:r>
      <w:r>
        <w:rPr>
          <w:rFonts w:ascii="Gill Sans MT"/>
          <w:color w:val="231F20"/>
          <w:spacing w:val="-11"/>
          <w:sz w:val="18"/>
        </w:rPr>
        <w:t xml:space="preserve"> </w:t>
      </w:r>
      <w:r>
        <w:rPr>
          <w:rFonts w:ascii="Gill Sans MT"/>
          <w:color w:val="231F20"/>
          <w:spacing w:val="-2"/>
          <w:sz w:val="18"/>
        </w:rPr>
        <w:t>yields.</w:t>
      </w:r>
      <w:r>
        <w:rPr>
          <w:rFonts w:ascii="Gill Sans MT"/>
          <w:color w:val="231F20"/>
          <w:spacing w:val="-10"/>
          <w:sz w:val="18"/>
        </w:rPr>
        <w:t xml:space="preserve"> </w:t>
      </w:r>
      <w:r>
        <w:rPr>
          <w:rFonts w:ascii="Gill Sans MT"/>
          <w:color w:val="231F20"/>
          <w:spacing w:val="-2"/>
          <w:sz w:val="18"/>
        </w:rPr>
        <w:t>This</w:t>
      </w:r>
      <w:r>
        <w:rPr>
          <w:rFonts w:ascii="Gill Sans MT"/>
          <w:color w:val="231F20"/>
          <w:spacing w:val="-11"/>
          <w:sz w:val="18"/>
        </w:rPr>
        <w:t xml:space="preserve"> </w:t>
      </w:r>
      <w:r>
        <w:rPr>
          <w:rFonts w:ascii="Gill Sans MT"/>
          <w:color w:val="231F20"/>
          <w:spacing w:val="-2"/>
          <w:sz w:val="18"/>
        </w:rPr>
        <w:t>situation</w:t>
      </w:r>
      <w:r>
        <w:rPr>
          <w:rFonts w:ascii="Gill Sans MT"/>
          <w:color w:val="231F20"/>
          <w:spacing w:val="-10"/>
          <w:sz w:val="18"/>
        </w:rPr>
        <w:t xml:space="preserve"> </w:t>
      </w:r>
      <w:r>
        <w:rPr>
          <w:rFonts w:ascii="Gill Sans MT"/>
          <w:color w:val="231F20"/>
          <w:spacing w:val="-2"/>
          <w:sz w:val="18"/>
        </w:rPr>
        <w:t>is</w:t>
      </w:r>
      <w:r>
        <w:rPr>
          <w:rFonts w:ascii="Gill Sans MT"/>
          <w:color w:val="231F20"/>
          <w:spacing w:val="-11"/>
          <w:sz w:val="18"/>
        </w:rPr>
        <w:t xml:space="preserve"> </w:t>
      </w:r>
      <w:r>
        <w:rPr>
          <w:rFonts w:ascii="Gill Sans MT"/>
          <w:color w:val="231F20"/>
          <w:spacing w:val="-2"/>
          <w:sz w:val="18"/>
        </w:rPr>
        <w:t>known</w:t>
      </w:r>
      <w:r>
        <w:rPr>
          <w:rFonts w:ascii="Gill Sans MT"/>
          <w:color w:val="231F20"/>
          <w:spacing w:val="-10"/>
          <w:sz w:val="18"/>
        </w:rPr>
        <w:t xml:space="preserve"> </w:t>
      </w:r>
      <w:r>
        <w:rPr>
          <w:rFonts w:ascii="Gill Sans MT"/>
          <w:color w:val="231F20"/>
          <w:spacing w:val="-2"/>
          <w:sz w:val="18"/>
        </w:rPr>
        <w:t>as</w:t>
      </w:r>
      <w:r>
        <w:rPr>
          <w:rFonts w:ascii="Gill Sans MT"/>
          <w:color w:val="231F20"/>
          <w:spacing w:val="-11"/>
          <w:sz w:val="18"/>
        </w:rPr>
        <w:t xml:space="preserve"> </w:t>
      </w:r>
      <w:r>
        <w:rPr>
          <w:rFonts w:ascii="Book Antiqua"/>
          <w:i/>
          <w:color w:val="231F20"/>
          <w:spacing w:val="-2"/>
          <w:sz w:val="18"/>
        </w:rPr>
        <w:t>contention</w:t>
      </w:r>
      <w:r>
        <w:rPr>
          <w:rFonts w:ascii="Book Antiqua"/>
          <w:i/>
          <w:color w:val="231F20"/>
          <w:spacing w:val="-9"/>
          <w:sz w:val="18"/>
        </w:rPr>
        <w:t xml:space="preserve"> </w:t>
      </w:r>
      <w:r>
        <w:rPr>
          <w:rFonts w:ascii="Gill Sans MT"/>
          <w:color w:val="231F20"/>
          <w:spacing w:val="-2"/>
          <w:sz w:val="18"/>
        </w:rPr>
        <w:t xml:space="preserve">or </w:t>
      </w:r>
      <w:r>
        <w:rPr>
          <w:rFonts w:ascii="Book Antiqua"/>
          <w:i/>
          <w:color w:val="231F20"/>
          <w:w w:val="90"/>
          <w:sz w:val="18"/>
        </w:rPr>
        <w:t>starvation</w:t>
      </w:r>
      <w:r>
        <w:rPr>
          <w:rFonts w:ascii="Gill Sans MT"/>
          <w:color w:val="231F20"/>
          <w:w w:val="90"/>
          <w:sz w:val="18"/>
        </w:rPr>
        <w:t>. To avoid contention, the thread with higher priority must periodically invoke the</w:t>
      </w:r>
      <w:r>
        <w:rPr>
          <w:rFonts w:ascii="Gill Sans MT"/>
          <w:color w:val="231F20"/>
          <w:spacing w:val="-8"/>
          <w:w w:val="90"/>
          <w:sz w:val="18"/>
        </w:rPr>
        <w:t xml:space="preserve"> </w:t>
      </w:r>
      <w:r>
        <w:rPr>
          <w:rFonts w:ascii="Courier New"/>
          <w:b/>
          <w:color w:val="71A087"/>
          <w:w w:val="90"/>
          <w:sz w:val="16"/>
        </w:rPr>
        <w:t>sleep</w:t>
      </w:r>
      <w:r>
        <w:rPr>
          <w:rFonts w:ascii="Courier New"/>
          <w:b/>
          <w:color w:val="71A087"/>
          <w:spacing w:val="-14"/>
          <w:w w:val="90"/>
          <w:sz w:val="16"/>
        </w:rPr>
        <w:t xml:space="preserve"> </w:t>
      </w:r>
      <w:r>
        <w:rPr>
          <w:rFonts w:ascii="Gill Sans MT"/>
          <w:color w:val="231F20"/>
          <w:w w:val="90"/>
          <w:sz w:val="18"/>
        </w:rPr>
        <w:t>or</w:t>
      </w:r>
      <w:r>
        <w:rPr>
          <w:rFonts w:ascii="Gill Sans MT"/>
          <w:color w:val="231F20"/>
          <w:spacing w:val="-8"/>
          <w:w w:val="90"/>
          <w:sz w:val="18"/>
        </w:rPr>
        <w:t xml:space="preserve"> </w:t>
      </w:r>
      <w:r>
        <w:rPr>
          <w:rFonts w:ascii="Courier New"/>
          <w:b/>
          <w:color w:val="71A087"/>
          <w:w w:val="90"/>
          <w:sz w:val="16"/>
        </w:rPr>
        <w:t>yield</w:t>
      </w:r>
      <w:r>
        <w:rPr>
          <w:rFonts w:ascii="Courier New"/>
          <w:b/>
          <w:color w:val="71A087"/>
          <w:spacing w:val="-14"/>
          <w:w w:val="90"/>
          <w:sz w:val="16"/>
        </w:rPr>
        <w:t xml:space="preserve"> </w:t>
      </w:r>
      <w:r>
        <w:rPr>
          <w:rFonts w:ascii="Gill Sans MT"/>
          <w:color w:val="231F20"/>
          <w:w w:val="90"/>
          <w:sz w:val="18"/>
        </w:rPr>
        <w:t>method</w:t>
      </w:r>
      <w:r>
        <w:rPr>
          <w:rFonts w:ascii="Gill Sans MT"/>
          <w:color w:val="231F20"/>
          <w:spacing w:val="-8"/>
          <w:w w:val="90"/>
          <w:sz w:val="18"/>
        </w:rPr>
        <w:t xml:space="preserve"> </w:t>
      </w:r>
      <w:r>
        <w:rPr>
          <w:rFonts w:ascii="Gill Sans MT"/>
          <w:color w:val="231F20"/>
          <w:w w:val="90"/>
          <w:sz w:val="18"/>
        </w:rPr>
        <w:t>to</w:t>
      </w:r>
      <w:r>
        <w:rPr>
          <w:rFonts w:ascii="Gill Sans MT"/>
          <w:color w:val="231F20"/>
          <w:spacing w:val="-7"/>
          <w:w w:val="90"/>
          <w:sz w:val="18"/>
        </w:rPr>
        <w:t xml:space="preserve"> </w:t>
      </w:r>
      <w:r>
        <w:rPr>
          <w:rFonts w:ascii="Gill Sans MT"/>
          <w:color w:val="231F20"/>
          <w:w w:val="90"/>
          <w:sz w:val="18"/>
        </w:rPr>
        <w:t>give</w:t>
      </w:r>
      <w:r>
        <w:rPr>
          <w:rFonts w:ascii="Gill Sans MT"/>
          <w:color w:val="231F20"/>
          <w:spacing w:val="-8"/>
          <w:w w:val="90"/>
          <w:sz w:val="18"/>
        </w:rPr>
        <w:t xml:space="preserve"> </w:t>
      </w:r>
      <w:r>
        <w:rPr>
          <w:rFonts w:ascii="Gill Sans MT"/>
          <w:color w:val="231F20"/>
          <w:w w:val="90"/>
          <w:sz w:val="18"/>
        </w:rPr>
        <w:t>a</w:t>
      </w:r>
      <w:r>
        <w:rPr>
          <w:rFonts w:ascii="Gill Sans MT"/>
          <w:color w:val="231F20"/>
          <w:spacing w:val="-7"/>
          <w:w w:val="90"/>
          <w:sz w:val="18"/>
        </w:rPr>
        <w:t xml:space="preserve"> </w:t>
      </w:r>
      <w:r>
        <w:rPr>
          <w:rFonts w:ascii="Gill Sans MT"/>
          <w:color w:val="231F20"/>
          <w:w w:val="90"/>
          <w:sz w:val="18"/>
        </w:rPr>
        <w:t>thread</w:t>
      </w:r>
      <w:r>
        <w:rPr>
          <w:rFonts w:ascii="Gill Sans MT"/>
          <w:color w:val="231F20"/>
          <w:spacing w:val="-8"/>
          <w:w w:val="90"/>
          <w:sz w:val="18"/>
        </w:rPr>
        <w:t xml:space="preserve"> </w:t>
      </w:r>
      <w:r>
        <w:rPr>
          <w:rFonts w:ascii="Gill Sans MT"/>
          <w:color w:val="231F20"/>
          <w:w w:val="90"/>
          <w:sz w:val="18"/>
        </w:rPr>
        <w:t>with</w:t>
      </w:r>
      <w:r>
        <w:rPr>
          <w:rFonts w:ascii="Gill Sans MT"/>
          <w:color w:val="231F20"/>
          <w:spacing w:val="-7"/>
          <w:w w:val="90"/>
          <w:sz w:val="18"/>
        </w:rPr>
        <w:t xml:space="preserve"> </w:t>
      </w:r>
      <w:r>
        <w:rPr>
          <w:rFonts w:ascii="Gill Sans MT"/>
          <w:color w:val="231F20"/>
          <w:w w:val="90"/>
          <w:sz w:val="18"/>
        </w:rPr>
        <w:t>a</w:t>
      </w:r>
      <w:r>
        <w:rPr>
          <w:rFonts w:ascii="Gill Sans MT"/>
          <w:color w:val="231F20"/>
          <w:spacing w:val="-8"/>
          <w:w w:val="90"/>
          <w:sz w:val="18"/>
        </w:rPr>
        <w:t xml:space="preserve"> </w:t>
      </w:r>
      <w:r>
        <w:rPr>
          <w:rFonts w:ascii="Gill Sans MT"/>
          <w:color w:val="231F20"/>
          <w:w w:val="90"/>
          <w:sz w:val="18"/>
        </w:rPr>
        <w:t>lower</w:t>
      </w:r>
      <w:r>
        <w:rPr>
          <w:rFonts w:ascii="Gill Sans MT"/>
          <w:color w:val="231F20"/>
          <w:spacing w:val="-7"/>
          <w:w w:val="90"/>
          <w:sz w:val="18"/>
        </w:rPr>
        <w:t xml:space="preserve"> </w:t>
      </w:r>
      <w:r>
        <w:rPr>
          <w:rFonts w:ascii="Gill Sans MT"/>
          <w:color w:val="231F20"/>
          <w:w w:val="90"/>
          <w:sz w:val="18"/>
        </w:rPr>
        <w:t>or</w:t>
      </w:r>
      <w:r>
        <w:rPr>
          <w:rFonts w:ascii="Gill Sans MT"/>
          <w:color w:val="231F20"/>
          <w:spacing w:val="-7"/>
          <w:w w:val="90"/>
          <w:sz w:val="18"/>
        </w:rPr>
        <w:t xml:space="preserve"> </w:t>
      </w:r>
      <w:r>
        <w:rPr>
          <w:rFonts w:ascii="Gill Sans MT"/>
          <w:color w:val="231F20"/>
          <w:w w:val="90"/>
          <w:sz w:val="18"/>
        </w:rPr>
        <w:t>the</w:t>
      </w:r>
      <w:r>
        <w:rPr>
          <w:rFonts w:ascii="Gill Sans MT"/>
          <w:color w:val="231F20"/>
          <w:spacing w:val="-3"/>
          <w:w w:val="90"/>
          <w:sz w:val="18"/>
        </w:rPr>
        <w:t xml:space="preserve"> </w:t>
      </w:r>
      <w:r>
        <w:rPr>
          <w:rFonts w:ascii="Gill Sans MT"/>
          <w:color w:val="231F20"/>
          <w:w w:val="90"/>
          <w:sz w:val="18"/>
        </w:rPr>
        <w:t>same</w:t>
      </w:r>
      <w:r>
        <w:rPr>
          <w:rFonts w:ascii="Gill Sans MT"/>
          <w:color w:val="231F20"/>
          <w:spacing w:val="-3"/>
          <w:w w:val="90"/>
          <w:sz w:val="18"/>
        </w:rPr>
        <w:t xml:space="preserve"> </w:t>
      </w:r>
      <w:r>
        <w:rPr>
          <w:rFonts w:ascii="Gill Sans MT"/>
          <w:color w:val="231F20"/>
          <w:w w:val="90"/>
          <w:sz w:val="18"/>
        </w:rPr>
        <w:t>priority</w:t>
      </w:r>
      <w:r>
        <w:rPr>
          <w:rFonts w:ascii="Gill Sans MT"/>
          <w:color w:val="231F20"/>
          <w:spacing w:val="-3"/>
          <w:w w:val="90"/>
          <w:sz w:val="18"/>
        </w:rPr>
        <w:t xml:space="preserve"> </w:t>
      </w:r>
      <w:r>
        <w:rPr>
          <w:rFonts w:ascii="Gill Sans MT"/>
          <w:color w:val="231F20"/>
          <w:w w:val="90"/>
          <w:sz w:val="18"/>
        </w:rPr>
        <w:t>a</w:t>
      </w:r>
      <w:r>
        <w:rPr>
          <w:rFonts w:ascii="Gill Sans MT"/>
          <w:color w:val="231F20"/>
          <w:spacing w:val="-3"/>
          <w:w w:val="90"/>
          <w:sz w:val="18"/>
        </w:rPr>
        <w:t xml:space="preserve"> </w:t>
      </w:r>
      <w:r>
        <w:rPr>
          <w:rFonts w:ascii="Gill Sans MT"/>
          <w:color w:val="231F20"/>
          <w:w w:val="90"/>
          <w:sz w:val="18"/>
        </w:rPr>
        <w:t xml:space="preserve">chance </w:t>
      </w:r>
      <w:r>
        <w:rPr>
          <w:rFonts w:ascii="Gill Sans MT"/>
          <w:color w:val="231F20"/>
          <w:sz w:val="18"/>
        </w:rPr>
        <w:t>to</w:t>
      </w:r>
      <w:r>
        <w:rPr>
          <w:rFonts w:ascii="Gill Sans MT"/>
          <w:color w:val="231F20"/>
          <w:spacing w:val="-1"/>
          <w:sz w:val="18"/>
        </w:rPr>
        <w:t xml:space="preserve"> </w:t>
      </w:r>
      <w:r>
        <w:rPr>
          <w:rFonts w:ascii="Gill Sans MT"/>
          <w:color w:val="231F20"/>
          <w:sz w:val="18"/>
        </w:rPr>
        <w:t>run.</w:t>
      </w:r>
    </w:p>
    <w:p w14:paraId="50C5F794" w14:textId="77777777" w:rsidR="0015558A" w:rsidRDefault="00984DD8">
      <w:pPr>
        <w:pStyle w:val="ListParagraph"/>
        <w:numPr>
          <w:ilvl w:val="2"/>
          <w:numId w:val="110"/>
        </w:numPr>
        <w:tabs>
          <w:tab w:val="left" w:pos="981"/>
        </w:tabs>
        <w:spacing w:before="157" w:line="237" w:lineRule="auto"/>
        <w:ind w:right="755"/>
        <w:jc w:val="both"/>
        <w:rPr>
          <w:rFonts w:ascii="Times New Roman"/>
          <w:sz w:val="20"/>
        </w:rPr>
      </w:pPr>
      <w:r>
        <w:pict w14:anchorId="111EE8CF">
          <v:group id="docshapegroup132" o:spid="_x0000_s2590" alt="" style="position:absolute;left:0;text-align:left;margin-left:142.55pt;margin-top:14.55pt;width:34.5pt;height:22.85pt;z-index:15749632;mso-position-horizontal-relative:page" coordorigin="2851,291" coordsize="690,457">
            <v:shape id="docshape133" o:spid="_x0000_s2591" alt="" style="position:absolute;left:2850;top:290;width:408;height:429" coordorigin="2851,291" coordsize="408,429" path="m3254,291r-67,13l3134,346r-52,69l3034,488r-54,85l2966,593r-9,12l2951,609r-4,l2941,600r-14,-39l2921,548r-5,-5l2913,542r-4,l2851,575r,11l2868,657r31,56l2920,720r10,l2984,682r10,-20l3023,615r61,-93l3150,432r71,-88l3259,301r-5,-10xe" fillcolor="#58595b" stroked="f">
              <v:path arrowok="t"/>
            </v:shape>
            <v:shape id="docshape134" o:spid="_x0000_s2592" alt="" style="position:absolute;left:2865;top:290;width:408;height:429" coordorigin="2866,291" coordsize="408,429" path="m3269,291r-67,13l3149,346r-52,69l3049,488r-54,85l2981,593r-9,12l2966,609r-4,l2956,600r-14,-39l2936,548r-5,-5l2928,542r-4,l2866,575r,11l2883,657r31,56l2935,720r10,l2999,682r10,-20l3038,615r61,-93l3165,432r71,-88l3274,301r-5,-10xe" fillcolor="#bcbec0" stroked="f">
              <v:path arrowok="t"/>
            </v:shape>
            <v:shape id="docshape135" o:spid="_x0000_s2593" type="#_x0000_t202" alt="" style="position:absolute;left:2850;top:290;width:690;height:457;mso-wrap-style:square;v-text-anchor:top" filled="f" stroked="f">
              <v:textbox inset="0,0,0,0">
                <w:txbxContent>
                  <w:p w14:paraId="45C84DAA" w14:textId="77777777" w:rsidR="0015558A" w:rsidRDefault="00000000">
                    <w:pPr>
                      <w:spacing w:before="107" w:line="211" w:lineRule="auto"/>
                      <w:ind w:left="302" w:right="-10" w:hanging="76"/>
                      <w:rPr>
                        <w:b/>
                        <w:sz w:val="17"/>
                      </w:rPr>
                    </w:pPr>
                    <w:r>
                      <w:rPr>
                        <w:b/>
                        <w:color w:val="231F20"/>
                        <w:spacing w:val="-2"/>
                        <w:sz w:val="17"/>
                      </w:rPr>
                      <w:t>Check Point</w:t>
                    </w:r>
                  </w:p>
                </w:txbxContent>
              </v:textbox>
            </v:shape>
            <w10:wrap anchorx="page"/>
          </v:group>
        </w:pict>
      </w:r>
      <w:r w:rsidR="00C213A0">
        <w:rPr>
          <w:rFonts w:ascii="Times New Roman"/>
          <w:color w:val="231F20"/>
          <w:sz w:val="20"/>
        </w:rPr>
        <w:t xml:space="preserve">Which of the following methods are instance methods in </w:t>
      </w:r>
      <w:r w:rsidR="00C213A0">
        <w:rPr>
          <w:b/>
          <w:color w:val="71A087"/>
          <w:sz w:val="18"/>
        </w:rPr>
        <w:t>java.lang.Thread</w:t>
      </w:r>
      <w:r w:rsidR="00C213A0">
        <w:rPr>
          <w:rFonts w:ascii="Times New Roman"/>
          <w:color w:val="231F20"/>
          <w:sz w:val="20"/>
        </w:rPr>
        <w:t xml:space="preserve">? Which method may throw an </w:t>
      </w:r>
      <w:r w:rsidR="00C213A0">
        <w:rPr>
          <w:b/>
          <w:color w:val="71A087"/>
          <w:sz w:val="18"/>
        </w:rPr>
        <w:t>InterruptedException</w:t>
      </w:r>
      <w:r w:rsidR="00C213A0">
        <w:rPr>
          <w:rFonts w:ascii="Times New Roman"/>
          <w:color w:val="231F20"/>
          <w:sz w:val="20"/>
        </w:rPr>
        <w:t>? Which of them are deprecated in Java?</w:t>
      </w:r>
    </w:p>
    <w:p w14:paraId="55B7C0CE" w14:textId="77777777" w:rsidR="0015558A" w:rsidRDefault="0015558A">
      <w:pPr>
        <w:pStyle w:val="BodyText"/>
        <w:spacing w:before="1"/>
        <w:rPr>
          <w:sz w:val="18"/>
        </w:rPr>
      </w:pPr>
    </w:p>
    <w:p w14:paraId="056C8917" w14:textId="77777777" w:rsidR="0015558A" w:rsidRDefault="00000000">
      <w:pPr>
        <w:ind w:left="998" w:right="870"/>
        <w:jc w:val="center"/>
        <w:rPr>
          <w:rFonts w:ascii="Courier New"/>
          <w:b/>
          <w:sz w:val="17"/>
        </w:rPr>
      </w:pPr>
      <w:r>
        <w:rPr>
          <w:rFonts w:ascii="Courier New"/>
          <w:b/>
          <w:color w:val="71A087"/>
          <w:sz w:val="17"/>
        </w:rPr>
        <w:t>run</w:t>
      </w:r>
      <w:r>
        <w:rPr>
          <w:rFonts w:ascii="Courier New"/>
          <w:color w:val="231F20"/>
          <w:sz w:val="17"/>
        </w:rPr>
        <w:t>,</w:t>
      </w:r>
      <w:r>
        <w:rPr>
          <w:rFonts w:ascii="Courier New"/>
          <w:color w:val="231F20"/>
          <w:spacing w:val="-8"/>
          <w:sz w:val="17"/>
        </w:rPr>
        <w:t xml:space="preserve"> </w:t>
      </w:r>
      <w:r>
        <w:rPr>
          <w:rFonts w:ascii="Courier New"/>
          <w:b/>
          <w:color w:val="71A087"/>
          <w:sz w:val="17"/>
        </w:rPr>
        <w:t>start</w:t>
      </w:r>
      <w:r>
        <w:rPr>
          <w:rFonts w:ascii="Courier New"/>
          <w:color w:val="231F20"/>
          <w:sz w:val="17"/>
        </w:rPr>
        <w:t>,</w:t>
      </w:r>
      <w:r>
        <w:rPr>
          <w:rFonts w:ascii="Courier New"/>
          <w:color w:val="231F20"/>
          <w:spacing w:val="-8"/>
          <w:sz w:val="17"/>
        </w:rPr>
        <w:t xml:space="preserve"> </w:t>
      </w:r>
      <w:r>
        <w:rPr>
          <w:rFonts w:ascii="Courier New"/>
          <w:b/>
          <w:color w:val="71A087"/>
          <w:sz w:val="17"/>
        </w:rPr>
        <w:t>stop</w:t>
      </w:r>
      <w:r>
        <w:rPr>
          <w:rFonts w:ascii="Courier New"/>
          <w:color w:val="231F20"/>
          <w:sz w:val="17"/>
        </w:rPr>
        <w:t>,</w:t>
      </w:r>
      <w:r>
        <w:rPr>
          <w:rFonts w:ascii="Courier New"/>
          <w:color w:val="231F20"/>
          <w:spacing w:val="-7"/>
          <w:sz w:val="17"/>
        </w:rPr>
        <w:t xml:space="preserve"> </w:t>
      </w:r>
      <w:r>
        <w:rPr>
          <w:rFonts w:ascii="Courier New"/>
          <w:b/>
          <w:color w:val="71A087"/>
          <w:sz w:val="17"/>
        </w:rPr>
        <w:t>suspend</w:t>
      </w:r>
      <w:r>
        <w:rPr>
          <w:rFonts w:ascii="Courier New"/>
          <w:color w:val="231F20"/>
          <w:sz w:val="17"/>
        </w:rPr>
        <w:t>,</w:t>
      </w:r>
      <w:r>
        <w:rPr>
          <w:rFonts w:ascii="Courier New"/>
          <w:color w:val="231F20"/>
          <w:spacing w:val="-8"/>
          <w:sz w:val="17"/>
        </w:rPr>
        <w:t xml:space="preserve"> </w:t>
      </w:r>
      <w:r>
        <w:rPr>
          <w:rFonts w:ascii="Courier New"/>
          <w:b/>
          <w:color w:val="71A087"/>
          <w:sz w:val="17"/>
        </w:rPr>
        <w:t>resume</w:t>
      </w:r>
      <w:r>
        <w:rPr>
          <w:rFonts w:ascii="Courier New"/>
          <w:color w:val="231F20"/>
          <w:sz w:val="17"/>
        </w:rPr>
        <w:t>,</w:t>
      </w:r>
      <w:r>
        <w:rPr>
          <w:rFonts w:ascii="Courier New"/>
          <w:color w:val="231F20"/>
          <w:spacing w:val="-8"/>
          <w:sz w:val="17"/>
        </w:rPr>
        <w:t xml:space="preserve"> </w:t>
      </w:r>
      <w:r>
        <w:rPr>
          <w:rFonts w:ascii="Courier New"/>
          <w:b/>
          <w:color w:val="71A087"/>
          <w:sz w:val="17"/>
        </w:rPr>
        <w:t>sleep</w:t>
      </w:r>
      <w:r>
        <w:rPr>
          <w:rFonts w:ascii="Courier New"/>
          <w:color w:val="231F20"/>
          <w:sz w:val="17"/>
        </w:rPr>
        <w:t>,</w:t>
      </w:r>
      <w:r>
        <w:rPr>
          <w:rFonts w:ascii="Courier New"/>
          <w:color w:val="231F20"/>
          <w:spacing w:val="-7"/>
          <w:sz w:val="17"/>
        </w:rPr>
        <w:t xml:space="preserve"> </w:t>
      </w:r>
      <w:r>
        <w:rPr>
          <w:rFonts w:ascii="Courier New"/>
          <w:b/>
          <w:color w:val="71A087"/>
          <w:sz w:val="17"/>
        </w:rPr>
        <w:t>interrupt</w:t>
      </w:r>
      <w:r>
        <w:rPr>
          <w:rFonts w:ascii="Courier New"/>
          <w:color w:val="231F20"/>
          <w:sz w:val="17"/>
        </w:rPr>
        <w:t>,</w:t>
      </w:r>
      <w:r>
        <w:rPr>
          <w:rFonts w:ascii="Courier New"/>
          <w:color w:val="231F20"/>
          <w:spacing w:val="-8"/>
          <w:sz w:val="17"/>
        </w:rPr>
        <w:t xml:space="preserve"> </w:t>
      </w:r>
      <w:r>
        <w:rPr>
          <w:rFonts w:ascii="Courier New"/>
          <w:b/>
          <w:color w:val="71A087"/>
          <w:sz w:val="17"/>
        </w:rPr>
        <w:t>yield</w:t>
      </w:r>
      <w:r>
        <w:rPr>
          <w:rFonts w:ascii="Courier New"/>
          <w:color w:val="231F20"/>
          <w:sz w:val="17"/>
        </w:rPr>
        <w:t>,</w:t>
      </w:r>
      <w:r>
        <w:rPr>
          <w:rFonts w:ascii="Courier New"/>
          <w:color w:val="231F20"/>
          <w:spacing w:val="-8"/>
          <w:sz w:val="17"/>
        </w:rPr>
        <w:t xml:space="preserve"> </w:t>
      </w:r>
      <w:r>
        <w:rPr>
          <w:rFonts w:ascii="Courier New"/>
          <w:b/>
          <w:color w:val="71A087"/>
          <w:spacing w:val="-4"/>
          <w:sz w:val="17"/>
        </w:rPr>
        <w:t>join</w:t>
      </w:r>
    </w:p>
    <w:p w14:paraId="2FD3DA33" w14:textId="77777777" w:rsidR="0015558A" w:rsidRDefault="00000000">
      <w:pPr>
        <w:pStyle w:val="ListParagraph"/>
        <w:numPr>
          <w:ilvl w:val="2"/>
          <w:numId w:val="110"/>
        </w:numPr>
        <w:tabs>
          <w:tab w:val="left" w:pos="981"/>
        </w:tabs>
        <w:spacing w:before="148" w:line="237" w:lineRule="auto"/>
        <w:ind w:right="757" w:hanging="821"/>
        <w:jc w:val="both"/>
        <w:rPr>
          <w:rFonts w:ascii="Times New Roman"/>
          <w:sz w:val="20"/>
        </w:rPr>
      </w:pPr>
      <w:r>
        <w:rPr>
          <w:rFonts w:ascii="Times New Roman"/>
          <w:color w:val="231F20"/>
          <w:sz w:val="20"/>
        </w:rPr>
        <w:t>If</w:t>
      </w:r>
      <w:r>
        <w:rPr>
          <w:rFonts w:ascii="Times New Roman"/>
          <w:color w:val="231F20"/>
          <w:spacing w:val="-2"/>
          <w:sz w:val="20"/>
        </w:rPr>
        <w:t xml:space="preserve"> </w:t>
      </w:r>
      <w:r>
        <w:rPr>
          <w:rFonts w:ascii="Times New Roman"/>
          <w:color w:val="231F20"/>
          <w:sz w:val="20"/>
        </w:rPr>
        <w:t>a</w:t>
      </w:r>
      <w:r>
        <w:rPr>
          <w:rFonts w:ascii="Times New Roman"/>
          <w:color w:val="231F20"/>
          <w:spacing w:val="-2"/>
          <w:sz w:val="20"/>
        </w:rPr>
        <w:t xml:space="preserve"> </w:t>
      </w:r>
      <w:r>
        <w:rPr>
          <w:rFonts w:ascii="Times New Roman"/>
          <w:color w:val="231F20"/>
          <w:sz w:val="20"/>
        </w:rPr>
        <w:t>loop</w:t>
      </w:r>
      <w:r>
        <w:rPr>
          <w:rFonts w:ascii="Times New Roman"/>
          <w:color w:val="231F20"/>
          <w:spacing w:val="-2"/>
          <w:sz w:val="20"/>
        </w:rPr>
        <w:t xml:space="preserve"> </w:t>
      </w:r>
      <w:r>
        <w:rPr>
          <w:rFonts w:ascii="Times New Roman"/>
          <w:color w:val="231F20"/>
          <w:sz w:val="20"/>
        </w:rPr>
        <w:t>contains</w:t>
      </w:r>
      <w:r>
        <w:rPr>
          <w:rFonts w:ascii="Times New Roman"/>
          <w:color w:val="231F20"/>
          <w:spacing w:val="-2"/>
          <w:sz w:val="20"/>
        </w:rPr>
        <w:t xml:space="preserve"> </w:t>
      </w:r>
      <w:r>
        <w:rPr>
          <w:rFonts w:ascii="Times New Roman"/>
          <w:color w:val="231F20"/>
          <w:sz w:val="20"/>
        </w:rPr>
        <w:t>a</w:t>
      </w:r>
      <w:r>
        <w:rPr>
          <w:rFonts w:ascii="Times New Roman"/>
          <w:color w:val="231F20"/>
          <w:spacing w:val="-2"/>
          <w:sz w:val="20"/>
        </w:rPr>
        <w:t xml:space="preserve"> </w:t>
      </w:r>
      <w:r>
        <w:rPr>
          <w:rFonts w:ascii="Times New Roman"/>
          <w:color w:val="231F20"/>
          <w:sz w:val="20"/>
        </w:rPr>
        <w:t>method</w:t>
      </w:r>
      <w:r>
        <w:rPr>
          <w:rFonts w:ascii="Times New Roman"/>
          <w:color w:val="231F20"/>
          <w:spacing w:val="-2"/>
          <w:sz w:val="20"/>
        </w:rPr>
        <w:t xml:space="preserve"> </w:t>
      </w:r>
      <w:r>
        <w:rPr>
          <w:rFonts w:ascii="Times New Roman"/>
          <w:color w:val="231F20"/>
          <w:sz w:val="20"/>
        </w:rPr>
        <w:t>that</w:t>
      </w:r>
      <w:r>
        <w:rPr>
          <w:rFonts w:ascii="Times New Roman"/>
          <w:color w:val="231F20"/>
          <w:spacing w:val="-2"/>
          <w:sz w:val="20"/>
        </w:rPr>
        <w:t xml:space="preserve"> </w:t>
      </w:r>
      <w:r>
        <w:rPr>
          <w:rFonts w:ascii="Times New Roman"/>
          <w:color w:val="231F20"/>
          <w:sz w:val="20"/>
        </w:rPr>
        <w:t>throws</w:t>
      </w:r>
      <w:r>
        <w:rPr>
          <w:rFonts w:ascii="Times New Roman"/>
          <w:color w:val="231F20"/>
          <w:spacing w:val="-2"/>
          <w:sz w:val="20"/>
        </w:rPr>
        <w:t xml:space="preserve"> </w:t>
      </w:r>
      <w:r>
        <w:rPr>
          <w:rFonts w:ascii="Times New Roman"/>
          <w:color w:val="231F20"/>
          <w:sz w:val="20"/>
        </w:rPr>
        <w:t>an</w:t>
      </w:r>
      <w:r>
        <w:rPr>
          <w:rFonts w:ascii="Times New Roman"/>
          <w:color w:val="231F20"/>
          <w:spacing w:val="-3"/>
          <w:sz w:val="20"/>
        </w:rPr>
        <w:t xml:space="preserve"> </w:t>
      </w:r>
      <w:r>
        <w:rPr>
          <w:b/>
          <w:color w:val="71A087"/>
          <w:sz w:val="18"/>
        </w:rPr>
        <w:t>InterruptedException</w:t>
      </w:r>
      <w:r>
        <w:rPr>
          <w:rFonts w:ascii="Times New Roman"/>
          <w:color w:val="231F20"/>
          <w:sz w:val="20"/>
        </w:rPr>
        <w:t>,</w:t>
      </w:r>
      <w:r>
        <w:rPr>
          <w:rFonts w:ascii="Times New Roman"/>
          <w:color w:val="231F20"/>
          <w:spacing w:val="-2"/>
          <w:sz w:val="20"/>
        </w:rPr>
        <w:t xml:space="preserve"> </w:t>
      </w:r>
      <w:r>
        <w:rPr>
          <w:rFonts w:ascii="Times New Roman"/>
          <w:color w:val="231F20"/>
          <w:sz w:val="20"/>
        </w:rPr>
        <w:t>why</w:t>
      </w:r>
      <w:r>
        <w:rPr>
          <w:rFonts w:ascii="Times New Roman"/>
          <w:color w:val="231F20"/>
          <w:spacing w:val="-2"/>
          <w:sz w:val="20"/>
        </w:rPr>
        <w:t xml:space="preserve"> </w:t>
      </w:r>
      <w:r>
        <w:rPr>
          <w:rFonts w:ascii="Times New Roman"/>
          <w:color w:val="231F20"/>
          <w:sz w:val="20"/>
        </w:rPr>
        <w:t xml:space="preserve">should the loop be placed inside a </w:t>
      </w:r>
      <w:r>
        <w:rPr>
          <w:b/>
          <w:color w:val="71A087"/>
          <w:sz w:val="18"/>
        </w:rPr>
        <w:t>try-catch</w:t>
      </w:r>
      <w:r>
        <w:rPr>
          <w:b/>
          <w:color w:val="71A087"/>
          <w:spacing w:val="-37"/>
          <w:sz w:val="18"/>
        </w:rPr>
        <w:t xml:space="preserve"> </w:t>
      </w:r>
      <w:r>
        <w:rPr>
          <w:rFonts w:ascii="Times New Roman"/>
          <w:color w:val="231F20"/>
          <w:sz w:val="20"/>
        </w:rPr>
        <w:t>block?</w:t>
      </w:r>
    </w:p>
    <w:p w14:paraId="6D669BC2" w14:textId="77777777" w:rsidR="0015558A" w:rsidRDefault="00000000">
      <w:pPr>
        <w:pStyle w:val="ListParagraph"/>
        <w:numPr>
          <w:ilvl w:val="2"/>
          <w:numId w:val="110"/>
        </w:numPr>
        <w:tabs>
          <w:tab w:val="left" w:pos="981"/>
        </w:tabs>
        <w:spacing w:before="24"/>
        <w:ind w:hanging="821"/>
        <w:rPr>
          <w:rFonts w:ascii="Times New Roman"/>
          <w:sz w:val="20"/>
        </w:rPr>
      </w:pPr>
      <w:r>
        <w:rPr>
          <w:rFonts w:ascii="Times New Roman"/>
          <w:color w:val="231F20"/>
          <w:sz w:val="20"/>
        </w:rPr>
        <w:t>How</w:t>
      </w:r>
      <w:r>
        <w:rPr>
          <w:rFonts w:ascii="Times New Roman"/>
          <w:color w:val="231F20"/>
          <w:spacing w:val="-1"/>
          <w:sz w:val="20"/>
        </w:rPr>
        <w:t xml:space="preserve"> </w:t>
      </w:r>
      <w:r>
        <w:rPr>
          <w:rFonts w:ascii="Times New Roman"/>
          <w:color w:val="231F20"/>
          <w:sz w:val="20"/>
        </w:rPr>
        <w:t>do</w:t>
      </w:r>
      <w:r>
        <w:rPr>
          <w:rFonts w:ascii="Times New Roman"/>
          <w:color w:val="231F20"/>
          <w:spacing w:val="-1"/>
          <w:sz w:val="20"/>
        </w:rPr>
        <w:t xml:space="preserve"> </w:t>
      </w:r>
      <w:r>
        <w:rPr>
          <w:rFonts w:ascii="Times New Roman"/>
          <w:color w:val="231F20"/>
          <w:sz w:val="20"/>
        </w:rPr>
        <w:t>you</w:t>
      </w:r>
      <w:r>
        <w:rPr>
          <w:rFonts w:ascii="Times New Roman"/>
          <w:color w:val="231F20"/>
          <w:spacing w:val="-1"/>
          <w:sz w:val="20"/>
        </w:rPr>
        <w:t xml:space="preserve"> </w:t>
      </w:r>
      <w:r>
        <w:rPr>
          <w:rFonts w:ascii="Times New Roman"/>
          <w:color w:val="231F20"/>
          <w:sz w:val="20"/>
        </w:rPr>
        <w:t>set</w:t>
      </w:r>
      <w:r>
        <w:rPr>
          <w:rFonts w:ascii="Times New Roman"/>
          <w:color w:val="231F20"/>
          <w:spacing w:val="-1"/>
          <w:sz w:val="20"/>
        </w:rPr>
        <w:t xml:space="preserve"> </w:t>
      </w:r>
      <w:r>
        <w:rPr>
          <w:rFonts w:ascii="Times New Roman"/>
          <w:color w:val="231F20"/>
          <w:sz w:val="20"/>
        </w:rPr>
        <w:t>a</w:t>
      </w:r>
      <w:r>
        <w:rPr>
          <w:rFonts w:ascii="Times New Roman"/>
          <w:color w:val="231F20"/>
          <w:spacing w:val="-1"/>
          <w:sz w:val="20"/>
        </w:rPr>
        <w:t xml:space="preserve"> </w:t>
      </w:r>
      <w:r>
        <w:rPr>
          <w:rFonts w:ascii="Times New Roman"/>
          <w:color w:val="231F20"/>
          <w:sz w:val="20"/>
        </w:rPr>
        <w:t>priority</w:t>
      </w:r>
      <w:r>
        <w:rPr>
          <w:rFonts w:ascii="Times New Roman"/>
          <w:color w:val="231F20"/>
          <w:spacing w:val="-1"/>
          <w:sz w:val="20"/>
        </w:rPr>
        <w:t xml:space="preserve"> </w:t>
      </w:r>
      <w:r>
        <w:rPr>
          <w:rFonts w:ascii="Times New Roman"/>
          <w:color w:val="231F20"/>
          <w:sz w:val="20"/>
        </w:rPr>
        <w:t>for a</w:t>
      </w:r>
      <w:r>
        <w:rPr>
          <w:rFonts w:ascii="Times New Roman"/>
          <w:color w:val="231F20"/>
          <w:spacing w:val="-1"/>
          <w:sz w:val="20"/>
        </w:rPr>
        <w:t xml:space="preserve"> </w:t>
      </w:r>
      <w:r>
        <w:rPr>
          <w:rFonts w:ascii="Times New Roman"/>
          <w:color w:val="231F20"/>
          <w:sz w:val="20"/>
        </w:rPr>
        <w:t>thread?</w:t>
      </w:r>
      <w:r>
        <w:rPr>
          <w:rFonts w:ascii="Times New Roman"/>
          <w:color w:val="231F20"/>
          <w:spacing w:val="-8"/>
          <w:sz w:val="20"/>
        </w:rPr>
        <w:t xml:space="preserve"> </w:t>
      </w:r>
      <w:r>
        <w:rPr>
          <w:rFonts w:ascii="Times New Roman"/>
          <w:color w:val="231F20"/>
          <w:sz w:val="20"/>
        </w:rPr>
        <w:t>What</w:t>
      </w:r>
      <w:r>
        <w:rPr>
          <w:rFonts w:ascii="Times New Roman"/>
          <w:color w:val="231F20"/>
          <w:spacing w:val="-1"/>
          <w:sz w:val="20"/>
        </w:rPr>
        <w:t xml:space="preserve"> </w:t>
      </w:r>
      <w:r>
        <w:rPr>
          <w:rFonts w:ascii="Times New Roman"/>
          <w:color w:val="231F20"/>
          <w:sz w:val="20"/>
        </w:rPr>
        <w:t>is</w:t>
      </w:r>
      <w:r>
        <w:rPr>
          <w:rFonts w:ascii="Times New Roman"/>
          <w:color w:val="231F20"/>
          <w:spacing w:val="-1"/>
          <w:sz w:val="20"/>
        </w:rPr>
        <w:t xml:space="preserve"> </w:t>
      </w:r>
      <w:r>
        <w:rPr>
          <w:rFonts w:ascii="Times New Roman"/>
          <w:color w:val="231F20"/>
          <w:sz w:val="20"/>
        </w:rPr>
        <w:t>the</w:t>
      </w:r>
      <w:r>
        <w:rPr>
          <w:rFonts w:ascii="Times New Roman"/>
          <w:color w:val="231F20"/>
          <w:spacing w:val="-1"/>
          <w:sz w:val="20"/>
        </w:rPr>
        <w:t xml:space="preserve"> </w:t>
      </w:r>
      <w:r>
        <w:rPr>
          <w:rFonts w:ascii="Times New Roman"/>
          <w:color w:val="231F20"/>
          <w:sz w:val="20"/>
        </w:rPr>
        <w:t xml:space="preserve">default </w:t>
      </w:r>
      <w:r>
        <w:rPr>
          <w:rFonts w:ascii="Times New Roman"/>
          <w:color w:val="231F20"/>
          <w:spacing w:val="-2"/>
          <w:sz w:val="20"/>
        </w:rPr>
        <w:t>priority?</w:t>
      </w:r>
    </w:p>
    <w:p w14:paraId="14725B63" w14:textId="77777777" w:rsidR="0015558A" w:rsidRDefault="0015558A">
      <w:pPr>
        <w:rPr>
          <w:sz w:val="20"/>
        </w:rPr>
        <w:sectPr w:rsidR="0015558A">
          <w:type w:val="continuous"/>
          <w:pgSz w:w="13080" w:h="15960"/>
          <w:pgMar w:top="300" w:right="1100" w:bottom="300" w:left="1340" w:header="0" w:footer="583" w:gutter="0"/>
          <w:cols w:num="2" w:space="720" w:equalWidth="0">
            <w:col w:w="1815" w:space="465"/>
            <w:col w:w="8360"/>
          </w:cols>
        </w:sectPr>
      </w:pPr>
    </w:p>
    <w:p w14:paraId="0228ACD3" w14:textId="77777777" w:rsidR="0015558A" w:rsidRDefault="0015558A">
      <w:pPr>
        <w:pStyle w:val="BodyText"/>
      </w:pPr>
    </w:p>
    <w:p w14:paraId="6D7AD58B" w14:textId="77777777" w:rsidR="0015558A" w:rsidRDefault="00000000">
      <w:pPr>
        <w:pStyle w:val="ListParagraph"/>
        <w:numPr>
          <w:ilvl w:val="1"/>
          <w:numId w:val="110"/>
        </w:numPr>
        <w:tabs>
          <w:tab w:val="left" w:pos="2989"/>
        </w:tabs>
        <w:spacing w:before="251"/>
        <w:ind w:left="2988" w:hanging="558"/>
        <w:jc w:val="left"/>
        <w:rPr>
          <w:rFonts w:ascii="Gill Sans MT"/>
          <w:b/>
          <w:sz w:val="26"/>
        </w:rPr>
      </w:pPr>
      <w:r>
        <w:rPr>
          <w:rFonts w:ascii="Gill Sans MT"/>
          <w:color w:val="71A087"/>
          <w:spacing w:val="-6"/>
          <w:sz w:val="26"/>
        </w:rPr>
        <w:t>Animation</w:t>
      </w:r>
      <w:r>
        <w:rPr>
          <w:rFonts w:ascii="Gill Sans MT"/>
          <w:color w:val="71A087"/>
          <w:spacing w:val="-12"/>
          <w:sz w:val="26"/>
        </w:rPr>
        <w:t xml:space="preserve"> </w:t>
      </w:r>
      <w:r>
        <w:rPr>
          <w:rFonts w:ascii="Gill Sans MT"/>
          <w:color w:val="71A087"/>
          <w:spacing w:val="-6"/>
          <w:sz w:val="26"/>
        </w:rPr>
        <w:t>Using</w:t>
      </w:r>
      <w:r>
        <w:rPr>
          <w:rFonts w:ascii="Gill Sans MT"/>
          <w:color w:val="71A087"/>
          <w:spacing w:val="-10"/>
          <w:sz w:val="26"/>
        </w:rPr>
        <w:t xml:space="preserve"> </w:t>
      </w:r>
      <w:r>
        <w:rPr>
          <w:rFonts w:ascii="Gill Sans MT"/>
          <w:color w:val="71A087"/>
          <w:spacing w:val="-6"/>
          <w:sz w:val="26"/>
        </w:rPr>
        <w:t>Threads</w:t>
      </w:r>
      <w:r>
        <w:rPr>
          <w:rFonts w:ascii="Gill Sans MT"/>
          <w:color w:val="71A087"/>
          <w:spacing w:val="-10"/>
          <w:sz w:val="26"/>
        </w:rPr>
        <w:t xml:space="preserve"> </w:t>
      </w:r>
      <w:r>
        <w:rPr>
          <w:rFonts w:ascii="Gill Sans MT"/>
          <w:color w:val="71A087"/>
          <w:spacing w:val="-6"/>
          <w:sz w:val="26"/>
        </w:rPr>
        <w:t>and</w:t>
      </w:r>
      <w:r>
        <w:rPr>
          <w:rFonts w:ascii="Gill Sans MT"/>
          <w:color w:val="71A087"/>
          <w:spacing w:val="-10"/>
          <w:sz w:val="26"/>
        </w:rPr>
        <w:t xml:space="preserve"> </w:t>
      </w:r>
      <w:r>
        <w:rPr>
          <w:rFonts w:ascii="Gill Sans MT"/>
          <w:color w:val="71A087"/>
          <w:spacing w:val="-6"/>
          <w:sz w:val="26"/>
        </w:rPr>
        <w:t>the</w:t>
      </w:r>
      <w:r>
        <w:rPr>
          <w:rFonts w:ascii="Gill Sans MT"/>
          <w:color w:val="71A087"/>
          <w:spacing w:val="-10"/>
          <w:sz w:val="26"/>
        </w:rPr>
        <w:t xml:space="preserve"> </w:t>
      </w:r>
      <w:r>
        <w:rPr>
          <w:color w:val="71A087"/>
          <w:spacing w:val="-6"/>
          <w:sz w:val="24"/>
        </w:rPr>
        <w:t>Platform.runLater</w:t>
      </w:r>
      <w:r>
        <w:rPr>
          <w:color w:val="71A087"/>
          <w:spacing w:val="-80"/>
          <w:sz w:val="24"/>
        </w:rPr>
        <w:t xml:space="preserve"> </w:t>
      </w:r>
      <w:r>
        <w:rPr>
          <w:rFonts w:ascii="Gill Sans MT"/>
          <w:color w:val="71A087"/>
          <w:spacing w:val="-6"/>
          <w:sz w:val="26"/>
        </w:rPr>
        <w:t>Method</w:t>
      </w:r>
      <w:r>
        <w:rPr>
          <w:rFonts w:ascii="Gill Sans MT"/>
          <w:color w:val="71A087"/>
          <w:spacing w:val="53"/>
          <w:sz w:val="26"/>
        </w:rPr>
        <w:t xml:space="preserve"> </w:t>
      </w:r>
      <w:r>
        <w:rPr>
          <w:rFonts w:ascii="Gill Sans MT"/>
          <w:b/>
          <w:color w:val="71A087"/>
          <w:spacing w:val="-6"/>
          <w:sz w:val="26"/>
        </w:rPr>
        <w:t>32-</w:t>
      </w:r>
      <w:r>
        <w:rPr>
          <w:rFonts w:ascii="Gill Sans MT"/>
          <w:b/>
          <w:color w:val="71A087"/>
          <w:spacing w:val="-10"/>
          <w:sz w:val="26"/>
        </w:rPr>
        <w:t>9</w:t>
      </w:r>
    </w:p>
    <w:p w14:paraId="1C5F2CDD" w14:textId="77777777" w:rsidR="0015558A" w:rsidRDefault="00984DD8">
      <w:pPr>
        <w:pStyle w:val="ListParagraph"/>
        <w:numPr>
          <w:ilvl w:val="1"/>
          <w:numId w:val="98"/>
        </w:numPr>
        <w:tabs>
          <w:tab w:val="left" w:pos="1273"/>
        </w:tabs>
        <w:spacing w:before="225" w:line="228" w:lineRule="auto"/>
        <w:ind w:left="520" w:right="3269" w:firstLine="0"/>
        <w:jc w:val="left"/>
        <w:rPr>
          <w:rFonts w:ascii="Gill Sans MT"/>
          <w:color w:val="71A087"/>
          <w:sz w:val="34"/>
        </w:rPr>
      </w:pPr>
      <w:r>
        <w:pict w14:anchorId="69D5F7D5">
          <v:group id="docshapegroup136" o:spid="_x0000_s2587" alt="" style="position:absolute;left:0;text-align:left;margin-left:477pt;margin-top:33.95pt;width:34.6pt;height:37.9pt;z-index:15752704;mso-position-horizontal-relative:page" coordorigin="9540,679" coordsize="692,758">
            <v:shape id="docshape137" o:spid="_x0000_s2588" alt="" style="position:absolute;left:9540;top:678;width:692;height:655" coordorigin="9540,679" coordsize="692,655" o:spt="100" adj="0,,0" path="m9973,1046r-132,l10125,1329r10,4l10145,1333r18,-4l10178,1317r12,-16l10194,1284r,-11l10190,1263r-97,-98l10132,1126r-79,l9973,1046xm10096,987r-3,l10081,993r-16,14l10051,1022r-6,12l10051,1045r15,16l10081,1076r12,10l10053,1126r79,l10142,1137r16,16l10173,1167r12,6l10196,1167r16,-14l10226,1137r6,-11l10214,1102r-41,-42l10102,991r-2,-3l10096,987xm9810,679r-67,10l9680,719r-56,44l9580,818r-29,64l9540,948r11,62l9582,1057r48,32l9691,1100r41,-4l9770,1085r37,-17l9841,1046r132,l9948,1021r-250,l9667,1014r-25,-16l9625,972r-6,-30l9625,911r17,-25l9667,869r31,-6l9728,863r-1,-3l9724,848r,-12l9730,806r17,-25l9772,764r31,-6l9943,758r-24,-37l9871,690r-61,-11xm9769,908r5,10l9777,930r,12l9771,972r-17,26l9729,1014r-31,7l9948,1021r-41,-41l9929,946r14,-31l9791,915r-11,-2l9769,908xm9943,758r-140,l9834,764r25,17l9876,806r6,30l9876,867r-17,25l9834,909r-31,6l9943,915r3,-6l9957,870r4,-40l9950,768r-7,-10xm9728,863r-18,l9721,866r11,5l9728,863xe" fillcolor="#231f20" stroked="f">
              <v:stroke joinstyle="round"/>
              <v:formulas/>
              <v:path arrowok="t" o:connecttype="segments"/>
            </v:shape>
            <v:shape id="docshape138" o:spid="_x0000_s2589" type="#_x0000_t202" alt="" style="position:absolute;left:9540;top:678;width:692;height:758;mso-wrap-style:square;v-text-anchor:top" filled="f" stroked="f">
              <v:textbox inset="0,0,0,0">
                <w:txbxContent>
                  <w:p w14:paraId="48B881A6" w14:textId="77777777" w:rsidR="0015558A" w:rsidRDefault="0015558A">
                    <w:pPr>
                      <w:rPr>
                        <w:sz w:val="20"/>
                      </w:rPr>
                    </w:pPr>
                  </w:p>
                  <w:p w14:paraId="69528C5A" w14:textId="77777777" w:rsidR="0015558A" w:rsidRDefault="0015558A">
                    <w:pPr>
                      <w:spacing w:before="5"/>
                      <w:rPr>
                        <w:sz w:val="16"/>
                      </w:rPr>
                    </w:pPr>
                  </w:p>
                  <w:p w14:paraId="1EDF4ABD" w14:textId="77777777" w:rsidR="0015558A"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anchorx="page"/>
          </v:group>
        </w:pict>
      </w:r>
      <w:r w:rsidR="00C213A0">
        <w:rPr>
          <w:rFonts w:ascii="Gill Sans MT"/>
          <w:color w:val="71A087"/>
          <w:spacing w:val="-2"/>
          <w:sz w:val="34"/>
        </w:rPr>
        <w:t>Animation</w:t>
      </w:r>
      <w:r w:rsidR="00C213A0">
        <w:rPr>
          <w:rFonts w:ascii="Gill Sans MT"/>
          <w:color w:val="71A087"/>
          <w:spacing w:val="-20"/>
          <w:sz w:val="34"/>
        </w:rPr>
        <w:t xml:space="preserve"> </w:t>
      </w:r>
      <w:r w:rsidR="00C213A0">
        <w:rPr>
          <w:rFonts w:ascii="Gill Sans MT"/>
          <w:color w:val="71A087"/>
          <w:spacing w:val="-2"/>
          <w:sz w:val="34"/>
        </w:rPr>
        <w:t>Using</w:t>
      </w:r>
      <w:r w:rsidR="00C213A0">
        <w:rPr>
          <w:rFonts w:ascii="Gill Sans MT"/>
          <w:color w:val="71A087"/>
          <w:spacing w:val="-20"/>
          <w:sz w:val="34"/>
        </w:rPr>
        <w:t xml:space="preserve"> </w:t>
      </w:r>
      <w:r w:rsidR="00C213A0">
        <w:rPr>
          <w:rFonts w:ascii="Gill Sans MT"/>
          <w:color w:val="71A087"/>
          <w:spacing w:val="-2"/>
          <w:sz w:val="34"/>
        </w:rPr>
        <w:t>Threads</w:t>
      </w:r>
      <w:r w:rsidR="00C213A0">
        <w:rPr>
          <w:rFonts w:ascii="Gill Sans MT"/>
          <w:color w:val="71A087"/>
          <w:spacing w:val="-20"/>
          <w:sz w:val="34"/>
        </w:rPr>
        <w:t xml:space="preserve"> </w:t>
      </w:r>
      <w:r w:rsidR="00C213A0">
        <w:rPr>
          <w:rFonts w:ascii="Gill Sans MT"/>
          <w:color w:val="71A087"/>
          <w:spacing w:val="-2"/>
          <w:sz w:val="34"/>
        </w:rPr>
        <w:t>and</w:t>
      </w:r>
      <w:r w:rsidR="00C213A0">
        <w:rPr>
          <w:rFonts w:ascii="Gill Sans MT"/>
          <w:color w:val="71A087"/>
          <w:spacing w:val="-20"/>
          <w:sz w:val="34"/>
        </w:rPr>
        <w:t xml:space="preserve"> </w:t>
      </w:r>
      <w:r w:rsidR="00C213A0">
        <w:rPr>
          <w:rFonts w:ascii="Gill Sans MT"/>
          <w:color w:val="71A087"/>
          <w:spacing w:val="-2"/>
          <w:sz w:val="34"/>
        </w:rPr>
        <w:t>the</w:t>
      </w:r>
      <w:r w:rsidR="00C213A0">
        <w:rPr>
          <w:rFonts w:ascii="Gill Sans MT"/>
          <w:color w:val="71A087"/>
          <w:spacing w:val="-20"/>
          <w:sz w:val="34"/>
        </w:rPr>
        <w:t xml:space="preserve"> </w:t>
      </w:r>
      <w:r w:rsidR="00C213A0">
        <w:rPr>
          <w:b/>
          <w:color w:val="71A087"/>
          <w:spacing w:val="-2"/>
          <w:sz w:val="28"/>
        </w:rPr>
        <w:t xml:space="preserve">Platform. </w:t>
      </w:r>
      <w:r w:rsidR="00C213A0">
        <w:rPr>
          <w:b/>
          <w:color w:val="71A087"/>
          <w:sz w:val="28"/>
        </w:rPr>
        <w:t>runLater</w:t>
      </w:r>
      <w:r w:rsidR="00C213A0">
        <w:rPr>
          <w:b/>
          <w:color w:val="71A087"/>
          <w:spacing w:val="-41"/>
          <w:sz w:val="28"/>
        </w:rPr>
        <w:t xml:space="preserve"> </w:t>
      </w:r>
      <w:r w:rsidR="00C213A0">
        <w:rPr>
          <w:rFonts w:ascii="Gill Sans MT"/>
          <w:color w:val="71A087"/>
          <w:sz w:val="34"/>
        </w:rPr>
        <w:t>Method</w:t>
      </w:r>
    </w:p>
    <w:p w14:paraId="0A48CBF7" w14:textId="77777777" w:rsidR="0015558A" w:rsidRDefault="00000000">
      <w:pPr>
        <w:spacing w:before="33" w:line="249" w:lineRule="auto"/>
        <w:ind w:left="520" w:right="3229"/>
        <w:jc w:val="both"/>
        <w:rPr>
          <w:i/>
          <w:sz w:val="20"/>
        </w:rPr>
      </w:pPr>
      <w:r>
        <w:rPr>
          <w:i/>
          <w:color w:val="71A087"/>
          <w:sz w:val="20"/>
        </w:rPr>
        <w:t>You</w:t>
      </w:r>
      <w:r>
        <w:rPr>
          <w:i/>
          <w:color w:val="71A087"/>
          <w:spacing w:val="-3"/>
          <w:sz w:val="20"/>
        </w:rPr>
        <w:t xml:space="preserve"> </w:t>
      </w:r>
      <w:r>
        <w:rPr>
          <w:i/>
          <w:color w:val="71A087"/>
          <w:sz w:val="20"/>
        </w:rPr>
        <w:t>can</w:t>
      </w:r>
      <w:r>
        <w:rPr>
          <w:i/>
          <w:color w:val="71A087"/>
          <w:spacing w:val="-3"/>
          <w:sz w:val="20"/>
        </w:rPr>
        <w:t xml:space="preserve"> </w:t>
      </w:r>
      <w:r>
        <w:rPr>
          <w:i/>
          <w:color w:val="71A087"/>
          <w:sz w:val="20"/>
        </w:rPr>
        <w:t>use</w:t>
      </w:r>
      <w:r>
        <w:rPr>
          <w:i/>
          <w:color w:val="71A087"/>
          <w:spacing w:val="-3"/>
          <w:sz w:val="20"/>
        </w:rPr>
        <w:t xml:space="preserve"> </w:t>
      </w:r>
      <w:r>
        <w:rPr>
          <w:i/>
          <w:color w:val="71A087"/>
          <w:sz w:val="20"/>
        </w:rPr>
        <w:t>a</w:t>
      </w:r>
      <w:r>
        <w:rPr>
          <w:i/>
          <w:color w:val="71A087"/>
          <w:spacing w:val="-3"/>
          <w:sz w:val="20"/>
        </w:rPr>
        <w:t xml:space="preserve"> </w:t>
      </w:r>
      <w:r>
        <w:rPr>
          <w:i/>
          <w:color w:val="71A087"/>
          <w:sz w:val="20"/>
        </w:rPr>
        <w:t>thread</w:t>
      </w:r>
      <w:r>
        <w:rPr>
          <w:i/>
          <w:color w:val="71A087"/>
          <w:spacing w:val="-3"/>
          <w:sz w:val="20"/>
        </w:rPr>
        <w:t xml:space="preserve"> </w:t>
      </w:r>
      <w:r>
        <w:rPr>
          <w:i/>
          <w:color w:val="71A087"/>
          <w:sz w:val="20"/>
        </w:rPr>
        <w:t>to</w:t>
      </w:r>
      <w:r>
        <w:rPr>
          <w:i/>
          <w:color w:val="71A087"/>
          <w:spacing w:val="-3"/>
          <w:sz w:val="20"/>
        </w:rPr>
        <w:t xml:space="preserve"> </w:t>
      </w:r>
      <w:r>
        <w:rPr>
          <w:i/>
          <w:color w:val="71A087"/>
          <w:sz w:val="20"/>
        </w:rPr>
        <w:t>control</w:t>
      </w:r>
      <w:r>
        <w:rPr>
          <w:i/>
          <w:color w:val="71A087"/>
          <w:spacing w:val="-3"/>
          <w:sz w:val="20"/>
        </w:rPr>
        <w:t xml:space="preserve"> </w:t>
      </w:r>
      <w:r>
        <w:rPr>
          <w:i/>
          <w:color w:val="71A087"/>
          <w:sz w:val="20"/>
        </w:rPr>
        <w:t>an</w:t>
      </w:r>
      <w:r>
        <w:rPr>
          <w:i/>
          <w:color w:val="71A087"/>
          <w:spacing w:val="-3"/>
          <w:sz w:val="20"/>
        </w:rPr>
        <w:t xml:space="preserve"> </w:t>
      </w:r>
      <w:r>
        <w:rPr>
          <w:i/>
          <w:color w:val="71A087"/>
          <w:sz w:val="20"/>
        </w:rPr>
        <w:t>animation</w:t>
      </w:r>
      <w:r>
        <w:rPr>
          <w:i/>
          <w:color w:val="71A087"/>
          <w:spacing w:val="-3"/>
          <w:sz w:val="20"/>
        </w:rPr>
        <w:t xml:space="preserve"> </w:t>
      </w:r>
      <w:r>
        <w:rPr>
          <w:i/>
          <w:color w:val="71A087"/>
          <w:sz w:val="20"/>
        </w:rPr>
        <w:t>and</w:t>
      </w:r>
      <w:r>
        <w:rPr>
          <w:i/>
          <w:color w:val="71A087"/>
          <w:spacing w:val="-3"/>
          <w:sz w:val="20"/>
        </w:rPr>
        <w:t xml:space="preserve"> </w:t>
      </w:r>
      <w:r>
        <w:rPr>
          <w:i/>
          <w:color w:val="71A087"/>
          <w:sz w:val="20"/>
        </w:rPr>
        <w:t>run</w:t>
      </w:r>
      <w:r>
        <w:rPr>
          <w:i/>
          <w:color w:val="71A087"/>
          <w:spacing w:val="-3"/>
          <w:sz w:val="20"/>
        </w:rPr>
        <w:t xml:space="preserve"> </w:t>
      </w:r>
      <w:r>
        <w:rPr>
          <w:i/>
          <w:color w:val="71A087"/>
          <w:sz w:val="20"/>
        </w:rPr>
        <w:t>the</w:t>
      </w:r>
      <w:r>
        <w:rPr>
          <w:i/>
          <w:color w:val="71A087"/>
          <w:spacing w:val="-3"/>
          <w:sz w:val="20"/>
        </w:rPr>
        <w:t xml:space="preserve"> </w:t>
      </w:r>
      <w:r>
        <w:rPr>
          <w:i/>
          <w:color w:val="71A087"/>
          <w:sz w:val="20"/>
        </w:rPr>
        <w:t>code</w:t>
      </w:r>
      <w:r>
        <w:rPr>
          <w:i/>
          <w:color w:val="71A087"/>
          <w:spacing w:val="-3"/>
          <w:sz w:val="20"/>
        </w:rPr>
        <w:t xml:space="preserve"> </w:t>
      </w:r>
      <w:r>
        <w:rPr>
          <w:i/>
          <w:color w:val="71A087"/>
          <w:sz w:val="20"/>
        </w:rPr>
        <w:t>in</w:t>
      </w:r>
      <w:r>
        <w:rPr>
          <w:i/>
          <w:color w:val="71A087"/>
          <w:spacing w:val="-3"/>
          <w:sz w:val="20"/>
        </w:rPr>
        <w:t xml:space="preserve"> </w:t>
      </w:r>
      <w:r>
        <w:rPr>
          <w:i/>
          <w:color w:val="71A087"/>
          <w:sz w:val="20"/>
        </w:rPr>
        <w:t>JavaFX</w:t>
      </w:r>
      <w:r>
        <w:rPr>
          <w:i/>
          <w:color w:val="71A087"/>
          <w:spacing w:val="-3"/>
          <w:sz w:val="20"/>
        </w:rPr>
        <w:t xml:space="preserve"> </w:t>
      </w:r>
      <w:r>
        <w:rPr>
          <w:i/>
          <w:color w:val="71A087"/>
          <w:sz w:val="20"/>
        </w:rPr>
        <w:t>GUI</w:t>
      </w:r>
      <w:r>
        <w:rPr>
          <w:i/>
          <w:color w:val="71A087"/>
          <w:spacing w:val="-3"/>
          <w:sz w:val="20"/>
        </w:rPr>
        <w:t xml:space="preserve"> </w:t>
      </w:r>
      <w:r>
        <w:rPr>
          <w:i/>
          <w:color w:val="71A087"/>
          <w:sz w:val="20"/>
        </w:rPr>
        <w:t xml:space="preserve">thread using the </w:t>
      </w:r>
      <w:r>
        <w:rPr>
          <w:rFonts w:ascii="Courier New"/>
          <w:b/>
          <w:color w:val="71A087"/>
          <w:sz w:val="18"/>
        </w:rPr>
        <w:t>Platform.runLater</w:t>
      </w:r>
      <w:r>
        <w:rPr>
          <w:rFonts w:ascii="Courier New"/>
          <w:b/>
          <w:color w:val="71A087"/>
          <w:spacing w:val="-24"/>
          <w:sz w:val="18"/>
        </w:rPr>
        <w:t xml:space="preserve"> </w:t>
      </w:r>
      <w:r>
        <w:rPr>
          <w:i/>
          <w:color w:val="71A087"/>
          <w:sz w:val="20"/>
        </w:rPr>
        <w:t>method.</w:t>
      </w:r>
    </w:p>
    <w:p w14:paraId="25C5869E" w14:textId="77777777" w:rsidR="0015558A" w:rsidRDefault="00000000">
      <w:pPr>
        <w:pStyle w:val="BodyText"/>
        <w:spacing w:before="111" w:line="244" w:lineRule="auto"/>
        <w:ind w:left="519" w:right="2678"/>
        <w:jc w:val="both"/>
      </w:pPr>
      <w:r>
        <w:rPr>
          <w:color w:val="231F20"/>
        </w:rPr>
        <w:t>The</w:t>
      </w:r>
      <w:r>
        <w:rPr>
          <w:color w:val="231F20"/>
          <w:spacing w:val="-13"/>
        </w:rPr>
        <w:t xml:space="preserve"> </w:t>
      </w:r>
      <w:r>
        <w:rPr>
          <w:color w:val="231F20"/>
        </w:rPr>
        <w:t xml:space="preserve">use of a </w:t>
      </w:r>
      <w:r>
        <w:rPr>
          <w:rFonts w:ascii="Courier New"/>
          <w:b/>
          <w:color w:val="71A087"/>
          <w:sz w:val="18"/>
        </w:rPr>
        <w:t>Timeline</w:t>
      </w:r>
      <w:r>
        <w:rPr>
          <w:rFonts w:ascii="Courier New"/>
          <w:b/>
          <w:color w:val="71A087"/>
          <w:spacing w:val="-27"/>
          <w:sz w:val="18"/>
        </w:rPr>
        <w:t xml:space="preserve"> </w:t>
      </w:r>
      <w:r>
        <w:rPr>
          <w:color w:val="231F20"/>
        </w:rPr>
        <w:t>object to control animations was introduced in Section 15.11, Ani- mation. Alternatively, you can also use a thread to control animation. Listing 32.2 gives an example that displays flashing text on a label, as shown in Figure 32.6.</w:t>
      </w:r>
    </w:p>
    <w:p w14:paraId="25CA249B" w14:textId="77777777" w:rsidR="0015558A" w:rsidRDefault="00000000">
      <w:pPr>
        <w:pStyle w:val="BodyText"/>
        <w:spacing w:before="5"/>
        <w:rPr>
          <w:sz w:val="16"/>
        </w:rPr>
      </w:pPr>
      <w:r>
        <w:rPr>
          <w:noProof/>
        </w:rPr>
        <w:drawing>
          <wp:anchor distT="0" distB="0" distL="0" distR="0" simplePos="0" relativeHeight="44" behindDoc="0" locked="0" layoutInCell="1" allowOverlap="1" wp14:anchorId="50918DC7" wp14:editId="7AF8FE9B">
            <wp:simplePos x="0" y="0"/>
            <wp:positionH relativeFrom="page">
              <wp:posOffset>1604962</wp:posOffset>
            </wp:positionH>
            <wp:positionV relativeFrom="paragraph">
              <wp:posOffset>135728</wp:posOffset>
            </wp:positionV>
            <wp:extent cx="1182417" cy="532352"/>
            <wp:effectExtent l="0" t="0" r="0" b="0"/>
            <wp:wrapTopAndBottom/>
            <wp:docPr id="51"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8.png"/>
                    <pic:cNvPicPr/>
                  </pic:nvPicPr>
                  <pic:blipFill>
                    <a:blip r:embed="rId18" cstate="print"/>
                    <a:stretch>
                      <a:fillRect/>
                    </a:stretch>
                  </pic:blipFill>
                  <pic:spPr>
                    <a:xfrm>
                      <a:off x="0" y="0"/>
                      <a:ext cx="1182417" cy="532352"/>
                    </a:xfrm>
                    <a:prstGeom prst="rect">
                      <a:avLst/>
                    </a:prstGeom>
                  </pic:spPr>
                </pic:pic>
              </a:graphicData>
            </a:graphic>
          </wp:anchor>
        </w:drawing>
      </w:r>
      <w:r>
        <w:rPr>
          <w:noProof/>
        </w:rPr>
        <w:drawing>
          <wp:anchor distT="0" distB="0" distL="0" distR="0" simplePos="0" relativeHeight="45" behindDoc="0" locked="0" layoutInCell="1" allowOverlap="1" wp14:anchorId="3D4C6F0E" wp14:editId="384D318C">
            <wp:simplePos x="0" y="0"/>
            <wp:positionH relativeFrom="page">
              <wp:posOffset>2947987</wp:posOffset>
            </wp:positionH>
            <wp:positionV relativeFrom="paragraph">
              <wp:posOffset>135728</wp:posOffset>
            </wp:positionV>
            <wp:extent cx="1182417" cy="532352"/>
            <wp:effectExtent l="0" t="0" r="0" b="0"/>
            <wp:wrapTopAndBottom/>
            <wp:docPr id="53"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9.png"/>
                    <pic:cNvPicPr/>
                  </pic:nvPicPr>
                  <pic:blipFill>
                    <a:blip r:embed="rId19" cstate="print"/>
                    <a:stretch>
                      <a:fillRect/>
                    </a:stretch>
                  </pic:blipFill>
                  <pic:spPr>
                    <a:xfrm>
                      <a:off x="0" y="0"/>
                      <a:ext cx="1182417" cy="532352"/>
                    </a:xfrm>
                    <a:prstGeom prst="rect">
                      <a:avLst/>
                    </a:prstGeom>
                  </pic:spPr>
                </pic:pic>
              </a:graphicData>
            </a:graphic>
          </wp:anchor>
        </w:drawing>
      </w:r>
      <w:r>
        <w:rPr>
          <w:noProof/>
        </w:rPr>
        <w:drawing>
          <wp:anchor distT="0" distB="0" distL="0" distR="0" simplePos="0" relativeHeight="46" behindDoc="0" locked="0" layoutInCell="1" allowOverlap="1" wp14:anchorId="047289F3" wp14:editId="3922EAB2">
            <wp:simplePos x="0" y="0"/>
            <wp:positionH relativeFrom="page">
              <wp:posOffset>4291012</wp:posOffset>
            </wp:positionH>
            <wp:positionV relativeFrom="paragraph">
              <wp:posOffset>135728</wp:posOffset>
            </wp:positionV>
            <wp:extent cx="1182417" cy="532352"/>
            <wp:effectExtent l="0" t="0" r="0" b="0"/>
            <wp:wrapTopAndBottom/>
            <wp:docPr id="5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8.png"/>
                    <pic:cNvPicPr/>
                  </pic:nvPicPr>
                  <pic:blipFill>
                    <a:blip r:embed="rId18" cstate="print"/>
                    <a:stretch>
                      <a:fillRect/>
                    </a:stretch>
                  </pic:blipFill>
                  <pic:spPr>
                    <a:xfrm>
                      <a:off x="0" y="0"/>
                      <a:ext cx="1182417" cy="532352"/>
                    </a:xfrm>
                    <a:prstGeom prst="rect">
                      <a:avLst/>
                    </a:prstGeom>
                  </pic:spPr>
                </pic:pic>
              </a:graphicData>
            </a:graphic>
          </wp:anchor>
        </w:drawing>
      </w:r>
    </w:p>
    <w:p w14:paraId="56EB138B" w14:textId="77777777" w:rsidR="0015558A" w:rsidRDefault="0015558A">
      <w:pPr>
        <w:pStyle w:val="BodyText"/>
        <w:spacing w:before="1"/>
        <w:rPr>
          <w:sz w:val="6"/>
        </w:rPr>
      </w:pPr>
    </w:p>
    <w:p w14:paraId="13598F0B" w14:textId="77777777" w:rsidR="0015558A" w:rsidRDefault="0015558A">
      <w:pPr>
        <w:rPr>
          <w:sz w:val="6"/>
        </w:rPr>
        <w:sectPr w:rsidR="0015558A">
          <w:pgSz w:w="13080" w:h="15960"/>
          <w:pgMar w:top="780" w:right="1100" w:bottom="780" w:left="1340" w:header="0" w:footer="583" w:gutter="0"/>
          <w:cols w:space="720"/>
        </w:sectPr>
      </w:pPr>
    </w:p>
    <w:p w14:paraId="6DD160C6" w14:textId="77777777" w:rsidR="0015558A" w:rsidRDefault="00000000">
      <w:pPr>
        <w:spacing w:before="70"/>
        <w:ind w:left="520"/>
        <w:rPr>
          <w:sz w:val="20"/>
        </w:rPr>
      </w:pPr>
      <w:r>
        <w:rPr>
          <w:rFonts w:ascii="Book Antiqua" w:hAnsi="Book Antiqua"/>
          <w:b/>
          <w:color w:val="71A087"/>
          <w:sz w:val="20"/>
        </w:rPr>
        <w:t>F</w:t>
      </w:r>
      <w:r>
        <w:rPr>
          <w:rFonts w:ascii="Book Antiqua" w:hAnsi="Book Antiqua"/>
          <w:b/>
          <w:color w:val="71A087"/>
          <w:sz w:val="15"/>
        </w:rPr>
        <w:t>IGuRE</w:t>
      </w:r>
      <w:r>
        <w:rPr>
          <w:rFonts w:ascii="Book Antiqua" w:hAnsi="Book Antiqua"/>
          <w:b/>
          <w:color w:val="71A087"/>
          <w:spacing w:val="5"/>
          <w:sz w:val="15"/>
        </w:rPr>
        <w:t xml:space="preserve"> </w:t>
      </w:r>
      <w:r>
        <w:rPr>
          <w:rFonts w:ascii="Book Antiqua" w:hAnsi="Book Antiqua"/>
          <w:b/>
          <w:color w:val="71A087"/>
          <w:sz w:val="20"/>
        </w:rPr>
        <w:t>32.6</w:t>
      </w:r>
      <w:r>
        <w:rPr>
          <w:rFonts w:ascii="Book Antiqua" w:hAnsi="Book Antiqua"/>
          <w:b/>
          <w:color w:val="71A087"/>
          <w:spacing w:val="36"/>
          <w:sz w:val="20"/>
        </w:rPr>
        <w:t xml:space="preserve">  </w:t>
      </w:r>
      <w:r>
        <w:rPr>
          <w:color w:val="231F20"/>
          <w:sz w:val="20"/>
        </w:rPr>
        <w:t>The</w:t>
      </w:r>
      <w:r>
        <w:rPr>
          <w:color w:val="231F20"/>
          <w:spacing w:val="-6"/>
          <w:sz w:val="20"/>
        </w:rPr>
        <w:t xml:space="preserve"> </w:t>
      </w:r>
      <w:r>
        <w:rPr>
          <w:color w:val="231F20"/>
          <w:sz w:val="20"/>
        </w:rPr>
        <w:t>text</w:t>
      </w:r>
      <w:r>
        <w:rPr>
          <w:color w:val="231F20"/>
          <w:spacing w:val="-6"/>
          <w:sz w:val="20"/>
        </w:rPr>
        <w:t xml:space="preserve"> </w:t>
      </w:r>
      <w:r>
        <w:rPr>
          <w:color w:val="231F20"/>
          <w:sz w:val="20"/>
        </w:rPr>
        <w:t>“Welcome”</w:t>
      </w:r>
      <w:r>
        <w:rPr>
          <w:color w:val="231F20"/>
          <w:spacing w:val="-7"/>
          <w:sz w:val="20"/>
        </w:rPr>
        <w:t xml:space="preserve"> </w:t>
      </w:r>
      <w:r>
        <w:rPr>
          <w:color w:val="231F20"/>
          <w:spacing w:val="-2"/>
          <w:sz w:val="20"/>
        </w:rPr>
        <w:t>blinks.</w:t>
      </w:r>
    </w:p>
    <w:p w14:paraId="147A8C96" w14:textId="77777777" w:rsidR="0015558A" w:rsidRDefault="00000000">
      <w:pPr>
        <w:tabs>
          <w:tab w:val="left" w:pos="2181"/>
        </w:tabs>
        <w:spacing w:before="145"/>
        <w:ind w:left="520"/>
        <w:rPr>
          <w:rFonts w:ascii="Courier New"/>
          <w:sz w:val="24"/>
        </w:rPr>
      </w:pPr>
      <w:r>
        <w:rPr>
          <w:rFonts w:ascii="Book Antiqua"/>
          <w:b/>
          <w:smallCaps/>
          <w:color w:val="71A087"/>
          <w:w w:val="80"/>
          <w:sz w:val="28"/>
        </w:rPr>
        <w:t>Listing</w:t>
      </w:r>
      <w:r>
        <w:rPr>
          <w:rFonts w:ascii="Book Antiqua"/>
          <w:b/>
          <w:smallCaps/>
          <w:color w:val="71A087"/>
          <w:spacing w:val="11"/>
          <w:sz w:val="28"/>
        </w:rPr>
        <w:t xml:space="preserve"> </w:t>
      </w:r>
      <w:r>
        <w:rPr>
          <w:rFonts w:ascii="Gill Sans MT"/>
          <w:b/>
          <w:color w:val="71A087"/>
          <w:spacing w:val="-4"/>
          <w:sz w:val="28"/>
        </w:rPr>
        <w:t>32.2</w:t>
      </w:r>
      <w:r>
        <w:rPr>
          <w:rFonts w:ascii="Gill Sans MT"/>
          <w:b/>
          <w:color w:val="71A087"/>
          <w:sz w:val="28"/>
        </w:rPr>
        <w:tab/>
      </w:r>
      <w:r>
        <w:rPr>
          <w:rFonts w:ascii="Courier New"/>
          <w:color w:val="71A087"/>
          <w:spacing w:val="-2"/>
          <w:w w:val="95"/>
          <w:sz w:val="24"/>
        </w:rPr>
        <w:t>FlashText.java</w:t>
      </w:r>
    </w:p>
    <w:p w14:paraId="3C700553" w14:textId="77777777" w:rsidR="0015558A" w:rsidRDefault="00000000">
      <w:pPr>
        <w:pStyle w:val="ListParagraph"/>
        <w:numPr>
          <w:ilvl w:val="0"/>
          <w:numId w:val="97"/>
        </w:numPr>
        <w:tabs>
          <w:tab w:val="left" w:pos="928"/>
        </w:tabs>
        <w:spacing w:before="174"/>
        <w:rPr>
          <w:sz w:val="17"/>
        </w:rPr>
      </w:pPr>
      <w:r>
        <w:rPr>
          <w:b/>
          <w:color w:val="71A087"/>
          <w:sz w:val="17"/>
        </w:rPr>
        <w:t>import</w:t>
      </w:r>
      <w:r>
        <w:rPr>
          <w:b/>
          <w:color w:val="71A087"/>
          <w:spacing w:val="-8"/>
          <w:sz w:val="17"/>
        </w:rPr>
        <w:t xml:space="preserve"> </w:t>
      </w:r>
      <w:r>
        <w:rPr>
          <w:color w:val="231F20"/>
          <w:spacing w:val="-2"/>
          <w:sz w:val="17"/>
        </w:rPr>
        <w:t>javafx.application.Application;</w:t>
      </w:r>
    </w:p>
    <w:p w14:paraId="308908C9" w14:textId="77777777" w:rsidR="0015558A" w:rsidRDefault="00000000">
      <w:pPr>
        <w:pStyle w:val="ListParagraph"/>
        <w:numPr>
          <w:ilvl w:val="0"/>
          <w:numId w:val="97"/>
        </w:numPr>
        <w:tabs>
          <w:tab w:val="left" w:pos="928"/>
        </w:tabs>
        <w:spacing w:before="18"/>
        <w:rPr>
          <w:sz w:val="17"/>
        </w:rPr>
      </w:pPr>
      <w:r>
        <w:rPr>
          <w:b/>
          <w:color w:val="71A087"/>
          <w:sz w:val="17"/>
        </w:rPr>
        <w:t>import</w:t>
      </w:r>
      <w:r>
        <w:rPr>
          <w:b/>
          <w:color w:val="71A087"/>
          <w:spacing w:val="-8"/>
          <w:sz w:val="17"/>
        </w:rPr>
        <w:t xml:space="preserve"> </w:t>
      </w:r>
      <w:r>
        <w:rPr>
          <w:color w:val="231F20"/>
          <w:spacing w:val="-2"/>
          <w:sz w:val="17"/>
        </w:rPr>
        <w:t>javafx.application.Platform;</w:t>
      </w:r>
    </w:p>
    <w:p w14:paraId="1422D360" w14:textId="77777777" w:rsidR="0015558A" w:rsidRDefault="00000000">
      <w:pPr>
        <w:pStyle w:val="ListParagraph"/>
        <w:numPr>
          <w:ilvl w:val="0"/>
          <w:numId w:val="97"/>
        </w:numPr>
        <w:tabs>
          <w:tab w:val="left" w:pos="928"/>
        </w:tabs>
        <w:rPr>
          <w:sz w:val="17"/>
        </w:rPr>
      </w:pPr>
      <w:r>
        <w:rPr>
          <w:b/>
          <w:color w:val="71A087"/>
          <w:sz w:val="17"/>
        </w:rPr>
        <w:t>import</w:t>
      </w:r>
      <w:r>
        <w:rPr>
          <w:b/>
          <w:color w:val="71A087"/>
          <w:spacing w:val="-8"/>
          <w:sz w:val="17"/>
        </w:rPr>
        <w:t xml:space="preserve"> </w:t>
      </w:r>
      <w:r>
        <w:rPr>
          <w:color w:val="231F20"/>
          <w:spacing w:val="-2"/>
          <w:sz w:val="17"/>
        </w:rPr>
        <w:t>javafx.scene.Scene;</w:t>
      </w:r>
    </w:p>
    <w:p w14:paraId="1713C0E0" w14:textId="77777777" w:rsidR="0015558A" w:rsidRDefault="00000000">
      <w:pPr>
        <w:pStyle w:val="ListParagraph"/>
        <w:numPr>
          <w:ilvl w:val="0"/>
          <w:numId w:val="97"/>
        </w:numPr>
        <w:tabs>
          <w:tab w:val="left" w:pos="928"/>
        </w:tabs>
        <w:spacing w:before="18"/>
        <w:rPr>
          <w:sz w:val="17"/>
        </w:rPr>
      </w:pPr>
      <w:r>
        <w:rPr>
          <w:b/>
          <w:color w:val="71A087"/>
          <w:sz w:val="17"/>
        </w:rPr>
        <w:t>import</w:t>
      </w:r>
      <w:r>
        <w:rPr>
          <w:b/>
          <w:color w:val="71A087"/>
          <w:spacing w:val="-8"/>
          <w:sz w:val="17"/>
        </w:rPr>
        <w:t xml:space="preserve"> </w:t>
      </w:r>
      <w:r>
        <w:rPr>
          <w:color w:val="231F20"/>
          <w:spacing w:val="-2"/>
          <w:sz w:val="17"/>
        </w:rPr>
        <w:t>javafx.scene.control.Label;</w:t>
      </w:r>
    </w:p>
    <w:p w14:paraId="6BDB1149" w14:textId="77777777" w:rsidR="0015558A" w:rsidRDefault="00000000">
      <w:pPr>
        <w:pStyle w:val="ListParagraph"/>
        <w:numPr>
          <w:ilvl w:val="0"/>
          <w:numId w:val="97"/>
        </w:numPr>
        <w:tabs>
          <w:tab w:val="left" w:pos="928"/>
        </w:tabs>
        <w:rPr>
          <w:sz w:val="17"/>
        </w:rPr>
      </w:pPr>
      <w:r>
        <w:rPr>
          <w:b/>
          <w:color w:val="71A087"/>
          <w:sz w:val="17"/>
        </w:rPr>
        <w:t>import</w:t>
      </w:r>
      <w:r>
        <w:rPr>
          <w:b/>
          <w:color w:val="71A087"/>
          <w:spacing w:val="-8"/>
          <w:sz w:val="17"/>
        </w:rPr>
        <w:t xml:space="preserve"> </w:t>
      </w:r>
      <w:r>
        <w:rPr>
          <w:color w:val="231F20"/>
          <w:spacing w:val="-2"/>
          <w:sz w:val="17"/>
        </w:rPr>
        <w:t>javafx.scene.layout.StackPane;</w:t>
      </w:r>
    </w:p>
    <w:p w14:paraId="4E331B66" w14:textId="77777777" w:rsidR="0015558A" w:rsidRDefault="00000000">
      <w:pPr>
        <w:pStyle w:val="ListParagraph"/>
        <w:numPr>
          <w:ilvl w:val="0"/>
          <w:numId w:val="97"/>
        </w:numPr>
        <w:tabs>
          <w:tab w:val="left" w:pos="928"/>
        </w:tabs>
        <w:rPr>
          <w:sz w:val="17"/>
        </w:rPr>
      </w:pPr>
      <w:r>
        <w:rPr>
          <w:b/>
          <w:color w:val="71A087"/>
          <w:sz w:val="17"/>
        </w:rPr>
        <w:t>import</w:t>
      </w:r>
      <w:r>
        <w:rPr>
          <w:b/>
          <w:color w:val="71A087"/>
          <w:spacing w:val="-8"/>
          <w:sz w:val="17"/>
        </w:rPr>
        <w:t xml:space="preserve"> </w:t>
      </w:r>
      <w:r>
        <w:rPr>
          <w:color w:val="231F20"/>
          <w:spacing w:val="-2"/>
          <w:sz w:val="17"/>
        </w:rPr>
        <w:t>javafx.stage.Stage;</w:t>
      </w:r>
    </w:p>
    <w:p w14:paraId="19AEF7E4" w14:textId="77777777" w:rsidR="0015558A" w:rsidRDefault="00000000">
      <w:pPr>
        <w:spacing w:before="18"/>
        <w:ind w:left="622"/>
        <w:rPr>
          <w:rFonts w:ascii="Courier New"/>
          <w:sz w:val="17"/>
        </w:rPr>
      </w:pPr>
      <w:r>
        <w:rPr>
          <w:rFonts w:ascii="Courier New"/>
          <w:color w:val="231F20"/>
          <w:w w:val="99"/>
          <w:sz w:val="17"/>
        </w:rPr>
        <w:t>7</w:t>
      </w:r>
    </w:p>
    <w:p w14:paraId="6868A584" w14:textId="77777777" w:rsidR="0015558A" w:rsidRDefault="00000000">
      <w:pPr>
        <w:pStyle w:val="ListParagraph"/>
        <w:numPr>
          <w:ilvl w:val="0"/>
          <w:numId w:val="96"/>
        </w:numPr>
        <w:tabs>
          <w:tab w:val="left" w:pos="928"/>
        </w:tabs>
        <w:rPr>
          <w:sz w:val="17"/>
        </w:rPr>
      </w:pPr>
      <w:r>
        <w:rPr>
          <w:b/>
          <w:color w:val="71A087"/>
          <w:sz w:val="17"/>
        </w:rPr>
        <w:t>public</w:t>
      </w:r>
      <w:r>
        <w:rPr>
          <w:b/>
          <w:color w:val="71A087"/>
          <w:spacing w:val="-9"/>
          <w:sz w:val="17"/>
        </w:rPr>
        <w:t xml:space="preserve"> </w:t>
      </w:r>
      <w:r>
        <w:rPr>
          <w:b/>
          <w:color w:val="71A087"/>
          <w:sz w:val="17"/>
        </w:rPr>
        <w:t>class</w:t>
      </w:r>
      <w:r>
        <w:rPr>
          <w:b/>
          <w:color w:val="71A087"/>
          <w:spacing w:val="-9"/>
          <w:sz w:val="17"/>
        </w:rPr>
        <w:t xml:space="preserve"> </w:t>
      </w:r>
      <w:r>
        <w:rPr>
          <w:color w:val="231F20"/>
          <w:sz w:val="17"/>
        </w:rPr>
        <w:t>FlashText</w:t>
      </w:r>
      <w:r>
        <w:rPr>
          <w:color w:val="231F20"/>
          <w:spacing w:val="-9"/>
          <w:sz w:val="17"/>
        </w:rPr>
        <w:t xml:space="preserve"> </w:t>
      </w:r>
      <w:r>
        <w:rPr>
          <w:b/>
          <w:color w:val="71A087"/>
          <w:sz w:val="17"/>
        </w:rPr>
        <w:t>extends</w:t>
      </w:r>
      <w:r>
        <w:rPr>
          <w:b/>
          <w:color w:val="71A087"/>
          <w:spacing w:val="-9"/>
          <w:sz w:val="17"/>
        </w:rPr>
        <w:t xml:space="preserve"> </w:t>
      </w:r>
      <w:r>
        <w:rPr>
          <w:color w:val="231F20"/>
          <w:sz w:val="17"/>
        </w:rPr>
        <w:t>Application</w:t>
      </w:r>
      <w:r>
        <w:rPr>
          <w:color w:val="231F20"/>
          <w:spacing w:val="-8"/>
          <w:sz w:val="17"/>
        </w:rPr>
        <w:t xml:space="preserve"> </w:t>
      </w:r>
      <w:r>
        <w:rPr>
          <w:color w:val="231F20"/>
          <w:spacing w:val="-10"/>
          <w:sz w:val="17"/>
        </w:rPr>
        <w:t>{</w:t>
      </w:r>
    </w:p>
    <w:p w14:paraId="11A2A1EE" w14:textId="77777777" w:rsidR="0015558A" w:rsidRDefault="00000000">
      <w:pPr>
        <w:pStyle w:val="ListParagraph"/>
        <w:numPr>
          <w:ilvl w:val="0"/>
          <w:numId w:val="96"/>
        </w:numPr>
        <w:tabs>
          <w:tab w:val="left" w:pos="1131"/>
          <w:tab w:val="left" w:pos="1132"/>
        </w:tabs>
        <w:spacing w:line="261" w:lineRule="auto"/>
        <w:ind w:left="520" w:right="3914" w:firstLine="102"/>
        <w:rPr>
          <w:sz w:val="17"/>
        </w:rPr>
      </w:pPr>
      <w:r>
        <w:rPr>
          <w:b/>
          <w:color w:val="71A087"/>
          <w:sz w:val="17"/>
        </w:rPr>
        <w:t>private</w:t>
      </w:r>
      <w:r>
        <w:rPr>
          <w:b/>
          <w:color w:val="71A087"/>
          <w:spacing w:val="-10"/>
          <w:sz w:val="17"/>
        </w:rPr>
        <w:t xml:space="preserve"> </w:t>
      </w:r>
      <w:r>
        <w:rPr>
          <w:color w:val="231F20"/>
          <w:sz w:val="17"/>
        </w:rPr>
        <w:t>String</w:t>
      </w:r>
      <w:r>
        <w:rPr>
          <w:color w:val="231F20"/>
          <w:spacing w:val="-10"/>
          <w:sz w:val="17"/>
        </w:rPr>
        <w:t xml:space="preserve"> </w:t>
      </w:r>
      <w:r>
        <w:rPr>
          <w:color w:val="231F20"/>
          <w:sz w:val="17"/>
        </w:rPr>
        <w:t>text</w:t>
      </w:r>
      <w:r>
        <w:rPr>
          <w:color w:val="231F20"/>
          <w:spacing w:val="-10"/>
          <w:sz w:val="17"/>
        </w:rPr>
        <w:t xml:space="preserve"> </w:t>
      </w:r>
      <w:r>
        <w:rPr>
          <w:color w:val="231F20"/>
          <w:sz w:val="17"/>
        </w:rPr>
        <w:t>=</w:t>
      </w:r>
      <w:r>
        <w:rPr>
          <w:color w:val="231F20"/>
          <w:spacing w:val="-10"/>
          <w:sz w:val="17"/>
        </w:rPr>
        <w:t xml:space="preserve"> </w:t>
      </w:r>
      <w:r>
        <w:rPr>
          <w:b/>
          <w:color w:val="71A087"/>
          <w:sz w:val="17"/>
        </w:rPr>
        <w:t>""</w:t>
      </w:r>
      <w:r>
        <w:rPr>
          <w:color w:val="231F20"/>
          <w:sz w:val="17"/>
        </w:rPr>
        <w:t xml:space="preserve">; </w:t>
      </w:r>
      <w:r>
        <w:rPr>
          <w:color w:val="231F20"/>
          <w:spacing w:val="-6"/>
          <w:sz w:val="17"/>
        </w:rPr>
        <w:t>10</w:t>
      </w:r>
    </w:p>
    <w:p w14:paraId="272AED4C" w14:textId="77777777" w:rsidR="0015558A" w:rsidRDefault="00000000">
      <w:pPr>
        <w:pStyle w:val="ListParagraph"/>
        <w:numPr>
          <w:ilvl w:val="0"/>
          <w:numId w:val="95"/>
        </w:numPr>
        <w:tabs>
          <w:tab w:val="left" w:pos="1131"/>
          <w:tab w:val="left" w:pos="1132"/>
        </w:tabs>
        <w:spacing w:before="0"/>
        <w:rPr>
          <w:sz w:val="17"/>
        </w:rPr>
      </w:pPr>
      <w:r>
        <w:rPr>
          <w:color w:val="231F20"/>
          <w:sz w:val="17"/>
        </w:rPr>
        <w:t>@Override</w:t>
      </w:r>
      <w:r>
        <w:rPr>
          <w:color w:val="231F20"/>
          <w:spacing w:val="-7"/>
          <w:sz w:val="17"/>
        </w:rPr>
        <w:t xml:space="preserve"> </w:t>
      </w:r>
      <w:r>
        <w:rPr>
          <w:color w:val="8A8C8E"/>
          <w:sz w:val="17"/>
        </w:rPr>
        <w:t>//</w:t>
      </w:r>
      <w:r>
        <w:rPr>
          <w:color w:val="8A8C8E"/>
          <w:spacing w:val="-7"/>
          <w:sz w:val="17"/>
        </w:rPr>
        <w:t xml:space="preserve"> </w:t>
      </w:r>
      <w:r>
        <w:rPr>
          <w:color w:val="8A8C8E"/>
          <w:sz w:val="17"/>
        </w:rPr>
        <w:t>Override</w:t>
      </w:r>
      <w:r>
        <w:rPr>
          <w:color w:val="8A8C8E"/>
          <w:spacing w:val="-6"/>
          <w:sz w:val="17"/>
        </w:rPr>
        <w:t xml:space="preserve"> </w:t>
      </w:r>
      <w:r>
        <w:rPr>
          <w:color w:val="8A8C8E"/>
          <w:sz w:val="17"/>
        </w:rPr>
        <w:t>the</w:t>
      </w:r>
      <w:r>
        <w:rPr>
          <w:color w:val="8A8C8E"/>
          <w:spacing w:val="-7"/>
          <w:sz w:val="17"/>
        </w:rPr>
        <w:t xml:space="preserve"> </w:t>
      </w:r>
      <w:r>
        <w:rPr>
          <w:color w:val="8A8C8E"/>
          <w:sz w:val="17"/>
        </w:rPr>
        <w:t>start</w:t>
      </w:r>
      <w:r>
        <w:rPr>
          <w:color w:val="8A8C8E"/>
          <w:spacing w:val="-6"/>
          <w:sz w:val="17"/>
        </w:rPr>
        <w:t xml:space="preserve"> </w:t>
      </w:r>
      <w:r>
        <w:rPr>
          <w:color w:val="8A8C8E"/>
          <w:sz w:val="17"/>
        </w:rPr>
        <w:t>method</w:t>
      </w:r>
      <w:r>
        <w:rPr>
          <w:color w:val="8A8C8E"/>
          <w:spacing w:val="-7"/>
          <w:sz w:val="17"/>
        </w:rPr>
        <w:t xml:space="preserve"> </w:t>
      </w:r>
      <w:r>
        <w:rPr>
          <w:color w:val="8A8C8E"/>
          <w:sz w:val="17"/>
        </w:rPr>
        <w:t>in</w:t>
      </w:r>
      <w:r>
        <w:rPr>
          <w:color w:val="8A8C8E"/>
          <w:spacing w:val="-6"/>
          <w:sz w:val="17"/>
        </w:rPr>
        <w:t xml:space="preserve"> </w:t>
      </w:r>
      <w:r>
        <w:rPr>
          <w:color w:val="8A8C8E"/>
          <w:sz w:val="17"/>
        </w:rPr>
        <w:t>the</w:t>
      </w:r>
      <w:r>
        <w:rPr>
          <w:color w:val="8A8C8E"/>
          <w:spacing w:val="-7"/>
          <w:sz w:val="17"/>
        </w:rPr>
        <w:t xml:space="preserve"> </w:t>
      </w:r>
      <w:r>
        <w:rPr>
          <w:color w:val="8A8C8E"/>
          <w:sz w:val="17"/>
        </w:rPr>
        <w:t>Application</w:t>
      </w:r>
      <w:r>
        <w:rPr>
          <w:color w:val="8A8C8E"/>
          <w:spacing w:val="-6"/>
          <w:sz w:val="17"/>
        </w:rPr>
        <w:t xml:space="preserve"> </w:t>
      </w:r>
      <w:r>
        <w:rPr>
          <w:color w:val="8A8C8E"/>
          <w:spacing w:val="-2"/>
          <w:sz w:val="17"/>
        </w:rPr>
        <w:t>class</w:t>
      </w:r>
    </w:p>
    <w:p w14:paraId="34DE3B2D" w14:textId="77777777" w:rsidR="0015558A" w:rsidRDefault="00000000">
      <w:pPr>
        <w:pStyle w:val="ListParagraph"/>
        <w:numPr>
          <w:ilvl w:val="0"/>
          <w:numId w:val="95"/>
        </w:numPr>
        <w:tabs>
          <w:tab w:val="left" w:pos="1131"/>
          <w:tab w:val="left" w:pos="1132"/>
        </w:tabs>
        <w:spacing w:before="18"/>
        <w:rPr>
          <w:sz w:val="17"/>
        </w:rPr>
      </w:pPr>
      <w:r>
        <w:rPr>
          <w:b/>
          <w:color w:val="71A087"/>
          <w:sz w:val="17"/>
        </w:rPr>
        <w:t>public</w:t>
      </w:r>
      <w:r>
        <w:rPr>
          <w:b/>
          <w:color w:val="71A087"/>
          <w:spacing w:val="-10"/>
          <w:sz w:val="17"/>
        </w:rPr>
        <w:t xml:space="preserve"> </w:t>
      </w:r>
      <w:r>
        <w:rPr>
          <w:b/>
          <w:color w:val="71A087"/>
          <w:sz w:val="17"/>
        </w:rPr>
        <w:t>void</w:t>
      </w:r>
      <w:r>
        <w:rPr>
          <w:b/>
          <w:color w:val="71A087"/>
          <w:spacing w:val="-10"/>
          <w:sz w:val="17"/>
        </w:rPr>
        <w:t xml:space="preserve"> </w:t>
      </w:r>
      <w:r>
        <w:rPr>
          <w:color w:val="231F20"/>
          <w:sz w:val="17"/>
        </w:rPr>
        <w:t>start(Stage</w:t>
      </w:r>
      <w:r>
        <w:rPr>
          <w:color w:val="231F20"/>
          <w:spacing w:val="-10"/>
          <w:sz w:val="17"/>
        </w:rPr>
        <w:t xml:space="preserve"> </w:t>
      </w:r>
      <w:r>
        <w:rPr>
          <w:color w:val="231F20"/>
          <w:sz w:val="17"/>
        </w:rPr>
        <w:t>primaryStage)</w:t>
      </w:r>
      <w:r>
        <w:rPr>
          <w:color w:val="231F20"/>
          <w:spacing w:val="-9"/>
          <w:sz w:val="17"/>
        </w:rPr>
        <w:t xml:space="preserve"> </w:t>
      </w:r>
      <w:r>
        <w:rPr>
          <w:color w:val="231F20"/>
          <w:spacing w:val="-10"/>
          <w:sz w:val="17"/>
        </w:rPr>
        <w:t>{</w:t>
      </w:r>
    </w:p>
    <w:p w14:paraId="4C90FA86" w14:textId="77777777" w:rsidR="0015558A" w:rsidRDefault="00000000">
      <w:pPr>
        <w:pStyle w:val="ListParagraph"/>
        <w:numPr>
          <w:ilvl w:val="0"/>
          <w:numId w:val="95"/>
        </w:numPr>
        <w:tabs>
          <w:tab w:val="left" w:pos="1335"/>
          <w:tab w:val="left" w:pos="1336"/>
        </w:tabs>
        <w:ind w:left="1336" w:hanging="816"/>
        <w:rPr>
          <w:sz w:val="17"/>
        </w:rPr>
      </w:pPr>
      <w:r>
        <w:rPr>
          <w:color w:val="231F20"/>
          <w:sz w:val="17"/>
        </w:rPr>
        <w:t>StackPane</w:t>
      </w:r>
      <w:r>
        <w:rPr>
          <w:color w:val="231F20"/>
          <w:spacing w:val="-6"/>
          <w:sz w:val="17"/>
        </w:rPr>
        <w:t xml:space="preserve"> </w:t>
      </w:r>
      <w:r>
        <w:rPr>
          <w:color w:val="231F20"/>
          <w:sz w:val="17"/>
        </w:rPr>
        <w:t>pane</w:t>
      </w:r>
      <w:r>
        <w:rPr>
          <w:color w:val="231F20"/>
          <w:spacing w:val="-5"/>
          <w:sz w:val="17"/>
        </w:rPr>
        <w:t xml:space="preserve"> </w:t>
      </w:r>
      <w:r>
        <w:rPr>
          <w:color w:val="231F20"/>
          <w:sz w:val="17"/>
        </w:rPr>
        <w:t>=</w:t>
      </w:r>
      <w:r>
        <w:rPr>
          <w:color w:val="231F20"/>
          <w:spacing w:val="-5"/>
          <w:sz w:val="17"/>
        </w:rPr>
        <w:t xml:space="preserve"> </w:t>
      </w:r>
      <w:r>
        <w:rPr>
          <w:b/>
          <w:color w:val="71A087"/>
          <w:sz w:val="17"/>
        </w:rPr>
        <w:t>new</w:t>
      </w:r>
      <w:r>
        <w:rPr>
          <w:b/>
          <w:color w:val="71A087"/>
          <w:spacing w:val="-6"/>
          <w:sz w:val="17"/>
        </w:rPr>
        <w:t xml:space="preserve"> </w:t>
      </w:r>
      <w:r>
        <w:rPr>
          <w:color w:val="231F20"/>
          <w:spacing w:val="-2"/>
          <w:sz w:val="17"/>
        </w:rPr>
        <w:t>StackPane();</w:t>
      </w:r>
    </w:p>
    <w:p w14:paraId="70E7C3F6" w14:textId="77777777" w:rsidR="0015558A" w:rsidRDefault="00000000">
      <w:pPr>
        <w:pStyle w:val="ListParagraph"/>
        <w:numPr>
          <w:ilvl w:val="0"/>
          <w:numId w:val="95"/>
        </w:numPr>
        <w:tabs>
          <w:tab w:val="left" w:pos="1335"/>
          <w:tab w:val="left" w:pos="1336"/>
        </w:tabs>
        <w:spacing w:before="18"/>
        <w:ind w:left="1336" w:hanging="816"/>
        <w:rPr>
          <w:sz w:val="17"/>
        </w:rPr>
      </w:pPr>
      <w:r>
        <w:rPr>
          <w:color w:val="231F20"/>
          <w:sz w:val="17"/>
          <w:shd w:val="clear" w:color="auto" w:fill="DDE5DF"/>
        </w:rPr>
        <w:t>Label</w:t>
      </w:r>
      <w:r>
        <w:rPr>
          <w:color w:val="231F20"/>
          <w:spacing w:val="-8"/>
          <w:sz w:val="17"/>
          <w:shd w:val="clear" w:color="auto" w:fill="DDE5DF"/>
        </w:rPr>
        <w:t xml:space="preserve"> </w:t>
      </w:r>
      <w:r>
        <w:rPr>
          <w:color w:val="231F20"/>
          <w:sz w:val="17"/>
          <w:shd w:val="clear" w:color="auto" w:fill="DDE5DF"/>
        </w:rPr>
        <w:t>lblText</w:t>
      </w:r>
      <w:r>
        <w:rPr>
          <w:color w:val="231F20"/>
          <w:spacing w:val="-7"/>
          <w:sz w:val="17"/>
          <w:shd w:val="clear" w:color="auto" w:fill="DDE5DF"/>
        </w:rPr>
        <w:t xml:space="preserve"> </w:t>
      </w:r>
      <w:r>
        <w:rPr>
          <w:color w:val="231F20"/>
          <w:sz w:val="17"/>
          <w:shd w:val="clear" w:color="auto" w:fill="DDE5DF"/>
        </w:rPr>
        <w:t>=</w:t>
      </w:r>
      <w:r>
        <w:rPr>
          <w:color w:val="231F20"/>
          <w:spacing w:val="-7"/>
          <w:sz w:val="17"/>
          <w:shd w:val="clear" w:color="auto" w:fill="DDE5DF"/>
        </w:rPr>
        <w:t xml:space="preserve"> </w:t>
      </w:r>
      <w:r>
        <w:rPr>
          <w:b/>
          <w:color w:val="71A087"/>
          <w:sz w:val="17"/>
          <w:shd w:val="clear" w:color="auto" w:fill="DDE5DF"/>
        </w:rPr>
        <w:t>new</w:t>
      </w:r>
      <w:r>
        <w:rPr>
          <w:b/>
          <w:color w:val="71A087"/>
          <w:spacing w:val="-7"/>
          <w:sz w:val="17"/>
          <w:shd w:val="clear" w:color="auto" w:fill="DDE5DF"/>
        </w:rPr>
        <w:t xml:space="preserve"> </w:t>
      </w:r>
      <w:r>
        <w:rPr>
          <w:color w:val="231F20"/>
          <w:sz w:val="17"/>
          <w:shd w:val="clear" w:color="auto" w:fill="DDE5DF"/>
        </w:rPr>
        <w:t>Label(</w:t>
      </w:r>
      <w:r>
        <w:rPr>
          <w:b/>
          <w:color w:val="71A087"/>
          <w:sz w:val="17"/>
          <w:shd w:val="clear" w:color="auto" w:fill="DDE5DF"/>
        </w:rPr>
        <w:t>"Programming</w:t>
      </w:r>
      <w:r>
        <w:rPr>
          <w:b/>
          <w:color w:val="71A087"/>
          <w:spacing w:val="-7"/>
          <w:sz w:val="17"/>
          <w:shd w:val="clear" w:color="auto" w:fill="DDE5DF"/>
        </w:rPr>
        <w:t xml:space="preserve"> </w:t>
      </w:r>
      <w:r>
        <w:rPr>
          <w:b/>
          <w:color w:val="71A087"/>
          <w:sz w:val="17"/>
          <w:shd w:val="clear" w:color="auto" w:fill="DDE5DF"/>
        </w:rPr>
        <w:t>is</w:t>
      </w:r>
      <w:r>
        <w:rPr>
          <w:b/>
          <w:color w:val="71A087"/>
          <w:spacing w:val="-7"/>
          <w:sz w:val="17"/>
          <w:shd w:val="clear" w:color="auto" w:fill="DDE5DF"/>
        </w:rPr>
        <w:t xml:space="preserve"> </w:t>
      </w:r>
      <w:r>
        <w:rPr>
          <w:b/>
          <w:color w:val="71A087"/>
          <w:spacing w:val="-2"/>
          <w:sz w:val="17"/>
          <w:shd w:val="clear" w:color="auto" w:fill="DDE5DF"/>
        </w:rPr>
        <w:t>fun"</w:t>
      </w:r>
      <w:r>
        <w:rPr>
          <w:color w:val="231F20"/>
          <w:spacing w:val="-2"/>
          <w:sz w:val="17"/>
          <w:shd w:val="clear" w:color="auto" w:fill="DDE5DF"/>
        </w:rPr>
        <w:t>);</w:t>
      </w:r>
    </w:p>
    <w:p w14:paraId="0655BA0B" w14:textId="77777777" w:rsidR="0015558A" w:rsidRDefault="00000000">
      <w:pPr>
        <w:pStyle w:val="ListParagraph"/>
        <w:numPr>
          <w:ilvl w:val="0"/>
          <w:numId w:val="95"/>
        </w:numPr>
        <w:tabs>
          <w:tab w:val="left" w:pos="1335"/>
          <w:tab w:val="left" w:pos="1336"/>
        </w:tabs>
        <w:ind w:left="1336" w:hanging="816"/>
        <w:rPr>
          <w:sz w:val="17"/>
        </w:rPr>
      </w:pPr>
      <w:r>
        <w:rPr>
          <w:color w:val="231F20"/>
          <w:spacing w:val="-2"/>
          <w:sz w:val="17"/>
          <w:shd w:val="clear" w:color="auto" w:fill="DDE5DF"/>
        </w:rPr>
        <w:t>pane.getChildren().add(lblText);</w:t>
      </w:r>
    </w:p>
    <w:p w14:paraId="21CEED46" w14:textId="77777777" w:rsidR="0015558A" w:rsidRDefault="00000000">
      <w:pPr>
        <w:spacing w:before="17"/>
        <w:ind w:left="520"/>
        <w:rPr>
          <w:rFonts w:ascii="Courier New"/>
          <w:sz w:val="17"/>
        </w:rPr>
      </w:pPr>
      <w:r>
        <w:rPr>
          <w:rFonts w:ascii="Courier New"/>
          <w:color w:val="231F20"/>
          <w:spacing w:val="-5"/>
          <w:sz w:val="17"/>
        </w:rPr>
        <w:t>16</w:t>
      </w:r>
    </w:p>
    <w:p w14:paraId="1A714F87" w14:textId="77777777" w:rsidR="0015558A" w:rsidRDefault="00000000">
      <w:pPr>
        <w:pStyle w:val="ListParagraph"/>
        <w:numPr>
          <w:ilvl w:val="0"/>
          <w:numId w:val="94"/>
        </w:numPr>
        <w:tabs>
          <w:tab w:val="left" w:pos="1335"/>
          <w:tab w:val="left" w:pos="1336"/>
        </w:tabs>
        <w:spacing w:before="18"/>
        <w:rPr>
          <w:sz w:val="17"/>
        </w:rPr>
      </w:pPr>
      <w:r>
        <w:rPr>
          <w:b/>
          <w:color w:val="71A087"/>
          <w:sz w:val="17"/>
          <w:shd w:val="clear" w:color="auto" w:fill="DDE5DF"/>
        </w:rPr>
        <w:t>new</w:t>
      </w:r>
      <w:r>
        <w:rPr>
          <w:b/>
          <w:color w:val="71A087"/>
          <w:spacing w:val="-9"/>
          <w:sz w:val="17"/>
          <w:shd w:val="clear" w:color="auto" w:fill="DDE5DF"/>
        </w:rPr>
        <w:t xml:space="preserve"> </w:t>
      </w:r>
      <w:r>
        <w:rPr>
          <w:color w:val="231F20"/>
          <w:sz w:val="17"/>
          <w:shd w:val="clear" w:color="auto" w:fill="DDE5DF"/>
        </w:rPr>
        <w:t>Thread(</w:t>
      </w:r>
      <w:r>
        <w:rPr>
          <w:b/>
          <w:color w:val="71A087"/>
          <w:sz w:val="17"/>
          <w:shd w:val="clear" w:color="auto" w:fill="DDE5DF"/>
        </w:rPr>
        <w:t>new</w:t>
      </w:r>
      <w:r>
        <w:rPr>
          <w:b/>
          <w:color w:val="71A087"/>
          <w:spacing w:val="-9"/>
          <w:sz w:val="17"/>
          <w:shd w:val="clear" w:color="auto" w:fill="DDE5DF"/>
        </w:rPr>
        <w:t xml:space="preserve"> </w:t>
      </w:r>
      <w:r>
        <w:rPr>
          <w:color w:val="231F20"/>
          <w:sz w:val="17"/>
          <w:shd w:val="clear" w:color="auto" w:fill="DDE5DF"/>
        </w:rPr>
        <w:t>Runnable()</w:t>
      </w:r>
      <w:r>
        <w:rPr>
          <w:color w:val="231F20"/>
          <w:spacing w:val="-9"/>
          <w:sz w:val="17"/>
          <w:shd w:val="clear" w:color="auto" w:fill="DDE5DF"/>
        </w:rPr>
        <w:t xml:space="preserve"> </w:t>
      </w:r>
      <w:r>
        <w:rPr>
          <w:color w:val="231F20"/>
          <w:spacing w:val="-10"/>
          <w:sz w:val="17"/>
          <w:shd w:val="clear" w:color="auto" w:fill="DDE5DF"/>
        </w:rPr>
        <w:t>{</w:t>
      </w:r>
    </w:p>
    <w:p w14:paraId="0804B142" w14:textId="77777777" w:rsidR="0015558A" w:rsidRDefault="00000000">
      <w:pPr>
        <w:pStyle w:val="ListParagraph"/>
        <w:numPr>
          <w:ilvl w:val="0"/>
          <w:numId w:val="94"/>
        </w:numPr>
        <w:tabs>
          <w:tab w:val="left" w:pos="1539"/>
          <w:tab w:val="left" w:pos="1540"/>
        </w:tabs>
        <w:ind w:left="1540" w:hanging="1020"/>
        <w:rPr>
          <w:sz w:val="17"/>
        </w:rPr>
      </w:pPr>
      <w:r>
        <w:rPr>
          <w:color w:val="231F20"/>
          <w:spacing w:val="-2"/>
          <w:sz w:val="17"/>
        </w:rPr>
        <w:t>@Override</w:t>
      </w:r>
    </w:p>
    <w:p w14:paraId="3710E1D5" w14:textId="77777777" w:rsidR="0015558A" w:rsidRDefault="00000000">
      <w:pPr>
        <w:pStyle w:val="ListParagraph"/>
        <w:numPr>
          <w:ilvl w:val="0"/>
          <w:numId w:val="94"/>
        </w:numPr>
        <w:tabs>
          <w:tab w:val="left" w:pos="1539"/>
          <w:tab w:val="left" w:pos="1540"/>
        </w:tabs>
        <w:ind w:left="1540" w:hanging="1020"/>
        <w:rPr>
          <w:sz w:val="17"/>
        </w:rPr>
      </w:pPr>
      <w:r>
        <w:rPr>
          <w:b/>
          <w:color w:val="71A087"/>
          <w:sz w:val="17"/>
        </w:rPr>
        <w:t>public</w:t>
      </w:r>
      <w:r>
        <w:rPr>
          <w:b/>
          <w:color w:val="71A087"/>
          <w:spacing w:val="-7"/>
          <w:sz w:val="17"/>
        </w:rPr>
        <w:t xml:space="preserve"> </w:t>
      </w:r>
      <w:r>
        <w:rPr>
          <w:b/>
          <w:color w:val="71A087"/>
          <w:sz w:val="17"/>
        </w:rPr>
        <w:t>void</w:t>
      </w:r>
      <w:r>
        <w:rPr>
          <w:b/>
          <w:color w:val="71A087"/>
          <w:spacing w:val="-6"/>
          <w:sz w:val="17"/>
        </w:rPr>
        <w:t xml:space="preserve"> </w:t>
      </w:r>
      <w:r>
        <w:rPr>
          <w:color w:val="231F20"/>
          <w:sz w:val="17"/>
        </w:rPr>
        <w:t>run()</w:t>
      </w:r>
      <w:r>
        <w:rPr>
          <w:color w:val="231F20"/>
          <w:spacing w:val="-6"/>
          <w:sz w:val="17"/>
        </w:rPr>
        <w:t xml:space="preserve"> </w:t>
      </w:r>
      <w:r>
        <w:rPr>
          <w:color w:val="231F20"/>
          <w:spacing w:val="-10"/>
          <w:sz w:val="17"/>
        </w:rPr>
        <w:t>{</w:t>
      </w:r>
    </w:p>
    <w:p w14:paraId="1DB46C57" w14:textId="77777777" w:rsidR="0015558A" w:rsidRDefault="00000000">
      <w:pPr>
        <w:pStyle w:val="ListParagraph"/>
        <w:numPr>
          <w:ilvl w:val="0"/>
          <w:numId w:val="94"/>
        </w:numPr>
        <w:tabs>
          <w:tab w:val="left" w:pos="1743"/>
          <w:tab w:val="left" w:pos="1744"/>
        </w:tabs>
        <w:spacing w:before="18"/>
        <w:ind w:left="1744" w:hanging="1224"/>
        <w:rPr>
          <w:sz w:val="17"/>
        </w:rPr>
      </w:pPr>
      <w:r>
        <w:rPr>
          <w:b/>
          <w:color w:val="71A087"/>
          <w:sz w:val="17"/>
        </w:rPr>
        <w:t>try</w:t>
      </w:r>
      <w:r>
        <w:rPr>
          <w:b/>
          <w:color w:val="71A087"/>
          <w:spacing w:val="-5"/>
          <w:sz w:val="17"/>
        </w:rPr>
        <w:t xml:space="preserve"> </w:t>
      </w:r>
      <w:r>
        <w:rPr>
          <w:color w:val="231F20"/>
          <w:spacing w:val="-10"/>
          <w:sz w:val="17"/>
        </w:rPr>
        <w:t>{</w:t>
      </w:r>
    </w:p>
    <w:p w14:paraId="2DAD15C8" w14:textId="77777777" w:rsidR="0015558A" w:rsidRDefault="00000000">
      <w:pPr>
        <w:pStyle w:val="ListParagraph"/>
        <w:numPr>
          <w:ilvl w:val="0"/>
          <w:numId w:val="94"/>
        </w:numPr>
        <w:tabs>
          <w:tab w:val="left" w:pos="1947"/>
          <w:tab w:val="left" w:pos="1948"/>
        </w:tabs>
        <w:ind w:left="1948" w:hanging="1428"/>
        <w:rPr>
          <w:sz w:val="17"/>
        </w:rPr>
      </w:pPr>
      <w:r>
        <w:rPr>
          <w:b/>
          <w:color w:val="71A087"/>
          <w:sz w:val="17"/>
        </w:rPr>
        <w:t>while</w:t>
      </w:r>
      <w:r>
        <w:rPr>
          <w:b/>
          <w:color w:val="71A087"/>
          <w:spacing w:val="-7"/>
          <w:sz w:val="17"/>
        </w:rPr>
        <w:t xml:space="preserve"> </w:t>
      </w:r>
      <w:r>
        <w:rPr>
          <w:color w:val="231F20"/>
          <w:sz w:val="17"/>
        </w:rPr>
        <w:t>(</w:t>
      </w:r>
      <w:r>
        <w:rPr>
          <w:b/>
          <w:color w:val="71A087"/>
          <w:sz w:val="17"/>
        </w:rPr>
        <w:t>true</w:t>
      </w:r>
      <w:r>
        <w:rPr>
          <w:color w:val="231F20"/>
          <w:sz w:val="17"/>
        </w:rPr>
        <w:t>)</w:t>
      </w:r>
      <w:r>
        <w:rPr>
          <w:color w:val="231F20"/>
          <w:spacing w:val="-7"/>
          <w:sz w:val="17"/>
        </w:rPr>
        <w:t xml:space="preserve"> </w:t>
      </w:r>
      <w:r>
        <w:rPr>
          <w:color w:val="231F20"/>
          <w:spacing w:val="-10"/>
          <w:sz w:val="17"/>
        </w:rPr>
        <w:t>{</w:t>
      </w:r>
    </w:p>
    <w:p w14:paraId="64295AC4" w14:textId="77777777" w:rsidR="0015558A" w:rsidRDefault="00000000">
      <w:pPr>
        <w:pStyle w:val="ListParagraph"/>
        <w:numPr>
          <w:ilvl w:val="0"/>
          <w:numId w:val="94"/>
        </w:numPr>
        <w:tabs>
          <w:tab w:val="left" w:pos="2151"/>
          <w:tab w:val="left" w:pos="2152"/>
        </w:tabs>
        <w:spacing w:before="18"/>
        <w:ind w:left="2152" w:hanging="1632"/>
        <w:rPr>
          <w:sz w:val="17"/>
        </w:rPr>
      </w:pPr>
      <w:r>
        <w:rPr>
          <w:b/>
          <w:color w:val="71A087"/>
          <w:sz w:val="17"/>
        </w:rPr>
        <w:t>if</w:t>
      </w:r>
      <w:r>
        <w:rPr>
          <w:b/>
          <w:color w:val="71A087"/>
          <w:spacing w:val="-14"/>
          <w:sz w:val="17"/>
        </w:rPr>
        <w:t xml:space="preserve"> </w:t>
      </w:r>
      <w:r>
        <w:rPr>
          <w:color w:val="231F20"/>
          <w:sz w:val="17"/>
        </w:rPr>
        <w:t>(lblText.getText().trim().length()</w:t>
      </w:r>
      <w:r>
        <w:rPr>
          <w:color w:val="231F20"/>
          <w:spacing w:val="-14"/>
          <w:sz w:val="17"/>
        </w:rPr>
        <w:t xml:space="preserve"> </w:t>
      </w:r>
      <w:r>
        <w:rPr>
          <w:color w:val="231F20"/>
          <w:sz w:val="17"/>
        </w:rPr>
        <w:t>==</w:t>
      </w:r>
      <w:r>
        <w:rPr>
          <w:color w:val="231F20"/>
          <w:spacing w:val="-14"/>
          <w:sz w:val="17"/>
        </w:rPr>
        <w:t xml:space="preserve"> </w:t>
      </w:r>
      <w:r>
        <w:rPr>
          <w:b/>
          <w:color w:val="71A087"/>
          <w:spacing w:val="-5"/>
          <w:sz w:val="17"/>
        </w:rPr>
        <w:t>0</w:t>
      </w:r>
      <w:r>
        <w:rPr>
          <w:color w:val="231F20"/>
          <w:spacing w:val="-5"/>
          <w:sz w:val="17"/>
        </w:rPr>
        <w:t>)</w:t>
      </w:r>
    </w:p>
    <w:p w14:paraId="218C0B7D" w14:textId="77777777" w:rsidR="0015558A" w:rsidRDefault="00000000">
      <w:pPr>
        <w:rPr>
          <w:rFonts w:ascii="Courier New"/>
          <w:sz w:val="18"/>
        </w:rPr>
      </w:pPr>
      <w:r>
        <w:br w:type="column"/>
      </w:r>
    </w:p>
    <w:p w14:paraId="14A17EAC" w14:textId="77777777" w:rsidR="0015558A" w:rsidRDefault="0015558A">
      <w:pPr>
        <w:pStyle w:val="BodyText"/>
        <w:rPr>
          <w:rFonts w:ascii="Courier New"/>
          <w:sz w:val="18"/>
        </w:rPr>
      </w:pPr>
    </w:p>
    <w:p w14:paraId="1285522C" w14:textId="77777777" w:rsidR="0015558A" w:rsidRDefault="0015558A">
      <w:pPr>
        <w:pStyle w:val="BodyText"/>
        <w:rPr>
          <w:rFonts w:ascii="Courier New"/>
          <w:sz w:val="18"/>
        </w:rPr>
      </w:pPr>
    </w:p>
    <w:p w14:paraId="1FAE129D" w14:textId="77777777" w:rsidR="0015558A" w:rsidRDefault="0015558A">
      <w:pPr>
        <w:pStyle w:val="BodyText"/>
        <w:rPr>
          <w:rFonts w:ascii="Courier New"/>
          <w:sz w:val="18"/>
        </w:rPr>
      </w:pPr>
    </w:p>
    <w:p w14:paraId="740CE673" w14:textId="77777777" w:rsidR="0015558A" w:rsidRDefault="0015558A">
      <w:pPr>
        <w:pStyle w:val="BodyText"/>
        <w:rPr>
          <w:rFonts w:ascii="Courier New"/>
          <w:sz w:val="18"/>
        </w:rPr>
      </w:pPr>
    </w:p>
    <w:p w14:paraId="2DF1CCAE" w14:textId="77777777" w:rsidR="0015558A" w:rsidRDefault="0015558A">
      <w:pPr>
        <w:pStyle w:val="BodyText"/>
        <w:rPr>
          <w:rFonts w:ascii="Courier New"/>
          <w:sz w:val="18"/>
        </w:rPr>
      </w:pPr>
    </w:p>
    <w:p w14:paraId="3045EF47" w14:textId="77777777" w:rsidR="0015558A" w:rsidRDefault="0015558A">
      <w:pPr>
        <w:pStyle w:val="BodyText"/>
        <w:rPr>
          <w:rFonts w:ascii="Courier New"/>
          <w:sz w:val="18"/>
        </w:rPr>
      </w:pPr>
    </w:p>
    <w:p w14:paraId="05F935E3" w14:textId="77777777" w:rsidR="0015558A" w:rsidRDefault="0015558A">
      <w:pPr>
        <w:pStyle w:val="BodyText"/>
        <w:rPr>
          <w:rFonts w:ascii="Courier New"/>
          <w:sz w:val="18"/>
        </w:rPr>
      </w:pPr>
    </w:p>
    <w:p w14:paraId="4494F6B1" w14:textId="77777777" w:rsidR="0015558A" w:rsidRDefault="0015558A">
      <w:pPr>
        <w:pStyle w:val="BodyText"/>
        <w:rPr>
          <w:rFonts w:ascii="Courier New"/>
          <w:sz w:val="18"/>
        </w:rPr>
      </w:pPr>
    </w:p>
    <w:p w14:paraId="21C8CB1B" w14:textId="77777777" w:rsidR="0015558A" w:rsidRDefault="0015558A">
      <w:pPr>
        <w:pStyle w:val="BodyText"/>
        <w:rPr>
          <w:rFonts w:ascii="Courier New"/>
          <w:sz w:val="18"/>
        </w:rPr>
      </w:pPr>
    </w:p>
    <w:p w14:paraId="2F248661" w14:textId="77777777" w:rsidR="0015558A" w:rsidRDefault="0015558A">
      <w:pPr>
        <w:pStyle w:val="BodyText"/>
        <w:rPr>
          <w:rFonts w:ascii="Courier New"/>
          <w:sz w:val="18"/>
        </w:rPr>
      </w:pPr>
    </w:p>
    <w:p w14:paraId="2743FA3A" w14:textId="77777777" w:rsidR="0015558A" w:rsidRDefault="0015558A">
      <w:pPr>
        <w:pStyle w:val="BodyText"/>
        <w:rPr>
          <w:rFonts w:ascii="Courier New"/>
          <w:sz w:val="18"/>
        </w:rPr>
      </w:pPr>
    </w:p>
    <w:p w14:paraId="75E34561" w14:textId="77777777" w:rsidR="0015558A" w:rsidRDefault="0015558A">
      <w:pPr>
        <w:pStyle w:val="BodyText"/>
        <w:rPr>
          <w:rFonts w:ascii="Courier New"/>
          <w:sz w:val="18"/>
        </w:rPr>
      </w:pPr>
    </w:p>
    <w:p w14:paraId="2AE990ED" w14:textId="77777777" w:rsidR="0015558A" w:rsidRDefault="0015558A">
      <w:pPr>
        <w:pStyle w:val="BodyText"/>
        <w:rPr>
          <w:rFonts w:ascii="Courier New"/>
          <w:sz w:val="18"/>
        </w:rPr>
      </w:pPr>
    </w:p>
    <w:p w14:paraId="5D69A325" w14:textId="77777777" w:rsidR="0015558A" w:rsidRDefault="0015558A">
      <w:pPr>
        <w:pStyle w:val="BodyText"/>
        <w:rPr>
          <w:rFonts w:ascii="Courier New"/>
          <w:sz w:val="18"/>
        </w:rPr>
      </w:pPr>
    </w:p>
    <w:p w14:paraId="38A4B47C" w14:textId="77777777" w:rsidR="0015558A" w:rsidRDefault="0015558A">
      <w:pPr>
        <w:pStyle w:val="BodyText"/>
        <w:rPr>
          <w:rFonts w:ascii="Courier New"/>
          <w:sz w:val="18"/>
        </w:rPr>
      </w:pPr>
    </w:p>
    <w:p w14:paraId="21ACBE0F" w14:textId="77777777" w:rsidR="0015558A" w:rsidRDefault="0015558A">
      <w:pPr>
        <w:pStyle w:val="BodyText"/>
        <w:rPr>
          <w:rFonts w:ascii="Courier New"/>
          <w:sz w:val="18"/>
        </w:rPr>
      </w:pPr>
    </w:p>
    <w:p w14:paraId="7B040416" w14:textId="77777777" w:rsidR="0015558A" w:rsidRDefault="0015558A">
      <w:pPr>
        <w:pStyle w:val="BodyText"/>
        <w:spacing w:before="7"/>
        <w:rPr>
          <w:rFonts w:ascii="Courier New"/>
          <w:sz w:val="19"/>
        </w:rPr>
      </w:pPr>
    </w:p>
    <w:p w14:paraId="641DBA80" w14:textId="77777777" w:rsidR="0015558A" w:rsidRDefault="00000000">
      <w:pPr>
        <w:spacing w:line="256" w:lineRule="auto"/>
        <w:ind w:left="520" w:right="1264"/>
        <w:rPr>
          <w:sz w:val="17"/>
        </w:rPr>
      </w:pPr>
      <w:r>
        <w:rPr>
          <w:color w:val="231F20"/>
          <w:sz w:val="17"/>
        </w:rPr>
        <w:t>create a label label</w:t>
      </w:r>
      <w:r>
        <w:rPr>
          <w:color w:val="231F20"/>
          <w:spacing w:val="-2"/>
          <w:sz w:val="17"/>
        </w:rPr>
        <w:t xml:space="preserve"> </w:t>
      </w:r>
      <w:r>
        <w:rPr>
          <w:color w:val="231F20"/>
          <w:sz w:val="17"/>
        </w:rPr>
        <w:t xml:space="preserve">in a </w:t>
      </w:r>
      <w:r>
        <w:rPr>
          <w:color w:val="231F20"/>
          <w:spacing w:val="-4"/>
          <w:sz w:val="17"/>
        </w:rPr>
        <w:t>pane</w:t>
      </w:r>
    </w:p>
    <w:p w14:paraId="638899BD" w14:textId="77777777" w:rsidR="0015558A" w:rsidRDefault="0015558A">
      <w:pPr>
        <w:pStyle w:val="BodyText"/>
        <w:spacing w:before="6"/>
        <w:rPr>
          <w:sz w:val="17"/>
        </w:rPr>
      </w:pPr>
    </w:p>
    <w:p w14:paraId="0A7ECE51" w14:textId="77777777" w:rsidR="0015558A" w:rsidRDefault="00000000">
      <w:pPr>
        <w:spacing w:line="528" w:lineRule="auto"/>
        <w:ind w:left="520" w:right="1264"/>
        <w:rPr>
          <w:sz w:val="17"/>
        </w:rPr>
      </w:pPr>
      <w:r>
        <w:rPr>
          <w:color w:val="231F20"/>
          <w:sz w:val="17"/>
        </w:rPr>
        <w:t>create</w:t>
      </w:r>
      <w:r>
        <w:rPr>
          <w:color w:val="231F20"/>
          <w:spacing w:val="-11"/>
          <w:sz w:val="17"/>
        </w:rPr>
        <w:t xml:space="preserve"> </w:t>
      </w:r>
      <w:r>
        <w:rPr>
          <w:color w:val="231F20"/>
          <w:sz w:val="17"/>
        </w:rPr>
        <w:t>a</w:t>
      </w:r>
      <w:r>
        <w:rPr>
          <w:color w:val="231F20"/>
          <w:spacing w:val="-11"/>
          <w:sz w:val="17"/>
        </w:rPr>
        <w:t xml:space="preserve"> </w:t>
      </w:r>
      <w:r>
        <w:rPr>
          <w:color w:val="231F20"/>
          <w:sz w:val="17"/>
        </w:rPr>
        <w:t>thread run thread</w:t>
      </w:r>
    </w:p>
    <w:p w14:paraId="3DBDA70F" w14:textId="77777777" w:rsidR="0015558A" w:rsidRDefault="0015558A">
      <w:pPr>
        <w:pStyle w:val="BodyText"/>
        <w:spacing w:before="10"/>
        <w:rPr>
          <w:sz w:val="16"/>
        </w:rPr>
      </w:pPr>
    </w:p>
    <w:p w14:paraId="2FBEB5AE" w14:textId="77777777" w:rsidR="0015558A" w:rsidRDefault="00000000">
      <w:pPr>
        <w:ind w:left="520"/>
        <w:rPr>
          <w:sz w:val="17"/>
        </w:rPr>
      </w:pPr>
      <w:r>
        <w:rPr>
          <w:color w:val="231F20"/>
          <w:sz w:val="17"/>
        </w:rPr>
        <w:t xml:space="preserve">change </w:t>
      </w:r>
      <w:r>
        <w:rPr>
          <w:color w:val="231F20"/>
          <w:spacing w:val="-4"/>
          <w:sz w:val="17"/>
        </w:rPr>
        <w:t>text</w:t>
      </w:r>
    </w:p>
    <w:p w14:paraId="424C95C6" w14:textId="77777777" w:rsidR="0015558A" w:rsidRDefault="0015558A">
      <w:pPr>
        <w:rPr>
          <w:sz w:val="17"/>
        </w:rPr>
        <w:sectPr w:rsidR="0015558A">
          <w:type w:val="continuous"/>
          <w:pgSz w:w="13080" w:h="15960"/>
          <w:pgMar w:top="300" w:right="1100" w:bottom="300" w:left="1340" w:header="0" w:footer="583" w:gutter="0"/>
          <w:cols w:num="2" w:space="720" w:equalWidth="0">
            <w:col w:w="7599" w:space="81"/>
            <w:col w:w="2960"/>
          </w:cols>
        </w:sectPr>
      </w:pPr>
    </w:p>
    <w:tbl>
      <w:tblPr>
        <w:tblW w:w="0" w:type="auto"/>
        <w:tblInd w:w="477" w:type="dxa"/>
        <w:tblLayout w:type="fixed"/>
        <w:tblCellMar>
          <w:left w:w="0" w:type="dxa"/>
          <w:right w:w="0" w:type="dxa"/>
        </w:tblCellMar>
        <w:tblLook w:val="01E0" w:firstRow="1" w:lastRow="1" w:firstColumn="1" w:lastColumn="1" w:noHBand="0" w:noVBand="0"/>
      </w:tblPr>
      <w:tblGrid>
        <w:gridCol w:w="560"/>
        <w:gridCol w:w="663"/>
        <w:gridCol w:w="6259"/>
        <w:gridCol w:w="1828"/>
      </w:tblGrid>
      <w:tr w:rsidR="0015558A" w14:paraId="0693F56F" w14:textId="77777777">
        <w:trPr>
          <w:trHeight w:val="204"/>
        </w:trPr>
        <w:tc>
          <w:tcPr>
            <w:tcW w:w="560" w:type="dxa"/>
          </w:tcPr>
          <w:p w14:paraId="0F1AA44D" w14:textId="77777777" w:rsidR="0015558A" w:rsidRDefault="00000000">
            <w:pPr>
              <w:pStyle w:val="TableParagraph"/>
              <w:spacing w:before="18" w:line="167" w:lineRule="exact"/>
              <w:ind w:left="50"/>
              <w:rPr>
                <w:sz w:val="17"/>
              </w:rPr>
            </w:pPr>
            <w:r>
              <w:rPr>
                <w:color w:val="231F20"/>
                <w:spacing w:val="-5"/>
                <w:sz w:val="17"/>
              </w:rPr>
              <w:t>23</w:t>
            </w:r>
          </w:p>
        </w:tc>
        <w:tc>
          <w:tcPr>
            <w:tcW w:w="663" w:type="dxa"/>
          </w:tcPr>
          <w:p w14:paraId="0C1DC982" w14:textId="77777777" w:rsidR="0015558A" w:rsidRDefault="0015558A">
            <w:pPr>
              <w:pStyle w:val="TableParagraph"/>
              <w:rPr>
                <w:rFonts w:ascii="Times New Roman"/>
                <w:sz w:val="14"/>
              </w:rPr>
            </w:pPr>
          </w:p>
        </w:tc>
        <w:tc>
          <w:tcPr>
            <w:tcW w:w="6259" w:type="dxa"/>
          </w:tcPr>
          <w:p w14:paraId="6DC84828" w14:textId="77777777" w:rsidR="0015558A" w:rsidRDefault="00000000">
            <w:pPr>
              <w:pStyle w:val="TableParagraph"/>
              <w:spacing w:before="18" w:line="167" w:lineRule="exact"/>
              <w:ind w:left="663"/>
              <w:rPr>
                <w:sz w:val="17"/>
              </w:rPr>
            </w:pPr>
            <w:r>
              <w:rPr>
                <w:color w:val="231F20"/>
                <w:sz w:val="17"/>
                <w:shd w:val="clear" w:color="auto" w:fill="DDE5DF"/>
              </w:rPr>
              <w:t>text</w:t>
            </w:r>
            <w:r>
              <w:rPr>
                <w:color w:val="231F20"/>
                <w:spacing w:val="-4"/>
                <w:sz w:val="17"/>
                <w:shd w:val="clear" w:color="auto" w:fill="DDE5DF"/>
              </w:rPr>
              <w:t xml:space="preserve"> </w:t>
            </w:r>
            <w:r>
              <w:rPr>
                <w:color w:val="231F20"/>
                <w:sz w:val="17"/>
                <w:shd w:val="clear" w:color="auto" w:fill="DDE5DF"/>
              </w:rPr>
              <w:t>=</w:t>
            </w:r>
            <w:r>
              <w:rPr>
                <w:color w:val="231F20"/>
                <w:spacing w:val="-4"/>
                <w:sz w:val="17"/>
                <w:shd w:val="clear" w:color="auto" w:fill="DDE5DF"/>
              </w:rPr>
              <w:t xml:space="preserve"> </w:t>
            </w:r>
            <w:r>
              <w:rPr>
                <w:b/>
                <w:color w:val="71A087"/>
                <w:spacing w:val="-2"/>
                <w:sz w:val="17"/>
                <w:shd w:val="clear" w:color="auto" w:fill="DDE5DF"/>
              </w:rPr>
              <w:t>"Welcome"</w:t>
            </w:r>
            <w:r>
              <w:rPr>
                <w:color w:val="231F20"/>
                <w:spacing w:val="-2"/>
                <w:sz w:val="17"/>
                <w:shd w:val="clear" w:color="auto" w:fill="DDE5DF"/>
              </w:rPr>
              <w:t>;</w:t>
            </w:r>
          </w:p>
        </w:tc>
        <w:tc>
          <w:tcPr>
            <w:tcW w:w="1828" w:type="dxa"/>
            <w:vMerge w:val="restart"/>
          </w:tcPr>
          <w:p w14:paraId="37850EC2" w14:textId="77777777" w:rsidR="0015558A" w:rsidRDefault="0015558A">
            <w:pPr>
              <w:pStyle w:val="TableParagraph"/>
              <w:rPr>
                <w:rFonts w:ascii="Times New Roman"/>
                <w:sz w:val="18"/>
              </w:rPr>
            </w:pPr>
          </w:p>
        </w:tc>
      </w:tr>
      <w:tr w:rsidR="0015558A" w14:paraId="13B7EBD9" w14:textId="77777777">
        <w:trPr>
          <w:trHeight w:val="209"/>
        </w:trPr>
        <w:tc>
          <w:tcPr>
            <w:tcW w:w="560" w:type="dxa"/>
          </w:tcPr>
          <w:p w14:paraId="753B4557" w14:textId="77777777" w:rsidR="0015558A" w:rsidRDefault="00000000">
            <w:pPr>
              <w:pStyle w:val="TableParagraph"/>
              <w:spacing w:before="23" w:line="167" w:lineRule="exact"/>
              <w:ind w:left="50"/>
              <w:rPr>
                <w:sz w:val="17"/>
              </w:rPr>
            </w:pPr>
            <w:r>
              <w:rPr>
                <w:color w:val="231F20"/>
                <w:spacing w:val="-5"/>
                <w:sz w:val="17"/>
              </w:rPr>
              <w:t>24</w:t>
            </w:r>
          </w:p>
        </w:tc>
        <w:tc>
          <w:tcPr>
            <w:tcW w:w="663" w:type="dxa"/>
          </w:tcPr>
          <w:p w14:paraId="7DE00646" w14:textId="77777777" w:rsidR="0015558A" w:rsidRDefault="0015558A">
            <w:pPr>
              <w:pStyle w:val="TableParagraph"/>
              <w:rPr>
                <w:rFonts w:ascii="Times New Roman"/>
                <w:sz w:val="14"/>
              </w:rPr>
            </w:pPr>
          </w:p>
        </w:tc>
        <w:tc>
          <w:tcPr>
            <w:tcW w:w="6259" w:type="dxa"/>
          </w:tcPr>
          <w:p w14:paraId="165DAC62" w14:textId="77777777" w:rsidR="0015558A" w:rsidRDefault="00000000">
            <w:pPr>
              <w:pStyle w:val="TableParagraph"/>
              <w:spacing w:before="23" w:line="167" w:lineRule="exact"/>
              <w:ind w:left="459"/>
              <w:rPr>
                <w:b/>
                <w:sz w:val="17"/>
              </w:rPr>
            </w:pPr>
            <w:r>
              <w:rPr>
                <w:b/>
                <w:color w:val="71A087"/>
                <w:spacing w:val="-4"/>
                <w:sz w:val="17"/>
              </w:rPr>
              <w:t>else</w:t>
            </w:r>
          </w:p>
        </w:tc>
        <w:tc>
          <w:tcPr>
            <w:tcW w:w="1828" w:type="dxa"/>
            <w:vMerge/>
            <w:tcBorders>
              <w:top w:val="nil"/>
            </w:tcBorders>
          </w:tcPr>
          <w:p w14:paraId="22AAF64F" w14:textId="77777777" w:rsidR="0015558A" w:rsidRDefault="0015558A">
            <w:pPr>
              <w:rPr>
                <w:sz w:val="2"/>
                <w:szCs w:val="2"/>
              </w:rPr>
            </w:pPr>
          </w:p>
        </w:tc>
      </w:tr>
      <w:tr w:rsidR="0015558A" w14:paraId="4447C115" w14:textId="77777777">
        <w:trPr>
          <w:trHeight w:val="210"/>
        </w:trPr>
        <w:tc>
          <w:tcPr>
            <w:tcW w:w="560" w:type="dxa"/>
          </w:tcPr>
          <w:p w14:paraId="11DFB1B0" w14:textId="77777777" w:rsidR="0015558A" w:rsidRDefault="00000000">
            <w:pPr>
              <w:pStyle w:val="TableParagraph"/>
              <w:spacing w:before="23" w:line="167" w:lineRule="exact"/>
              <w:ind w:left="50"/>
              <w:rPr>
                <w:sz w:val="17"/>
              </w:rPr>
            </w:pPr>
            <w:r>
              <w:rPr>
                <w:color w:val="231F20"/>
                <w:spacing w:val="-5"/>
                <w:sz w:val="17"/>
              </w:rPr>
              <w:t>25</w:t>
            </w:r>
          </w:p>
        </w:tc>
        <w:tc>
          <w:tcPr>
            <w:tcW w:w="663" w:type="dxa"/>
          </w:tcPr>
          <w:p w14:paraId="4DB055D9" w14:textId="77777777" w:rsidR="0015558A" w:rsidRDefault="0015558A">
            <w:pPr>
              <w:pStyle w:val="TableParagraph"/>
              <w:rPr>
                <w:rFonts w:ascii="Times New Roman"/>
                <w:sz w:val="14"/>
              </w:rPr>
            </w:pPr>
          </w:p>
        </w:tc>
        <w:tc>
          <w:tcPr>
            <w:tcW w:w="6259" w:type="dxa"/>
          </w:tcPr>
          <w:p w14:paraId="00DA466B" w14:textId="77777777" w:rsidR="0015558A" w:rsidRDefault="00000000">
            <w:pPr>
              <w:pStyle w:val="TableParagraph"/>
              <w:spacing w:before="23" w:line="167" w:lineRule="exact"/>
              <w:ind w:left="663"/>
              <w:rPr>
                <w:sz w:val="17"/>
              </w:rPr>
            </w:pPr>
            <w:r>
              <w:rPr>
                <w:color w:val="231F20"/>
                <w:sz w:val="17"/>
                <w:shd w:val="clear" w:color="auto" w:fill="DDE5DF"/>
              </w:rPr>
              <w:t>text</w:t>
            </w:r>
            <w:r>
              <w:rPr>
                <w:color w:val="231F20"/>
                <w:spacing w:val="-4"/>
                <w:sz w:val="17"/>
                <w:shd w:val="clear" w:color="auto" w:fill="DDE5DF"/>
              </w:rPr>
              <w:t xml:space="preserve"> </w:t>
            </w:r>
            <w:r>
              <w:rPr>
                <w:color w:val="231F20"/>
                <w:sz w:val="17"/>
                <w:shd w:val="clear" w:color="auto" w:fill="DDE5DF"/>
              </w:rPr>
              <w:t>=</w:t>
            </w:r>
            <w:r>
              <w:rPr>
                <w:color w:val="231F20"/>
                <w:spacing w:val="-4"/>
                <w:sz w:val="17"/>
                <w:shd w:val="clear" w:color="auto" w:fill="DDE5DF"/>
              </w:rPr>
              <w:t xml:space="preserve"> </w:t>
            </w:r>
            <w:r>
              <w:rPr>
                <w:b/>
                <w:color w:val="71A087"/>
                <w:spacing w:val="-5"/>
                <w:sz w:val="17"/>
                <w:shd w:val="clear" w:color="auto" w:fill="DDE5DF"/>
              </w:rPr>
              <w:t>""</w:t>
            </w:r>
            <w:r>
              <w:rPr>
                <w:color w:val="231F20"/>
                <w:spacing w:val="-5"/>
                <w:sz w:val="17"/>
                <w:shd w:val="clear" w:color="auto" w:fill="DDE5DF"/>
              </w:rPr>
              <w:t>;</w:t>
            </w:r>
          </w:p>
        </w:tc>
        <w:tc>
          <w:tcPr>
            <w:tcW w:w="1828" w:type="dxa"/>
            <w:vMerge/>
            <w:tcBorders>
              <w:top w:val="nil"/>
            </w:tcBorders>
          </w:tcPr>
          <w:p w14:paraId="50CC2F84" w14:textId="77777777" w:rsidR="0015558A" w:rsidRDefault="0015558A">
            <w:pPr>
              <w:rPr>
                <w:sz w:val="2"/>
                <w:szCs w:val="2"/>
              </w:rPr>
            </w:pPr>
          </w:p>
        </w:tc>
      </w:tr>
      <w:tr w:rsidR="0015558A" w14:paraId="0120FD0E" w14:textId="77777777">
        <w:trPr>
          <w:trHeight w:val="208"/>
        </w:trPr>
        <w:tc>
          <w:tcPr>
            <w:tcW w:w="560" w:type="dxa"/>
          </w:tcPr>
          <w:p w14:paraId="0FC717AD" w14:textId="77777777" w:rsidR="0015558A" w:rsidRDefault="00000000">
            <w:pPr>
              <w:pStyle w:val="TableParagraph"/>
              <w:spacing w:before="22" w:line="166" w:lineRule="exact"/>
              <w:ind w:left="50"/>
              <w:rPr>
                <w:sz w:val="17"/>
              </w:rPr>
            </w:pPr>
            <w:r>
              <w:rPr>
                <w:color w:val="231F20"/>
                <w:spacing w:val="-5"/>
                <w:sz w:val="17"/>
              </w:rPr>
              <w:t>26</w:t>
            </w:r>
          </w:p>
        </w:tc>
        <w:tc>
          <w:tcPr>
            <w:tcW w:w="663" w:type="dxa"/>
          </w:tcPr>
          <w:p w14:paraId="63E4018A" w14:textId="77777777" w:rsidR="0015558A" w:rsidRDefault="0015558A">
            <w:pPr>
              <w:pStyle w:val="TableParagraph"/>
              <w:rPr>
                <w:rFonts w:ascii="Times New Roman"/>
                <w:sz w:val="14"/>
              </w:rPr>
            </w:pPr>
          </w:p>
        </w:tc>
        <w:tc>
          <w:tcPr>
            <w:tcW w:w="6259" w:type="dxa"/>
          </w:tcPr>
          <w:p w14:paraId="3D1C0617" w14:textId="77777777" w:rsidR="0015558A" w:rsidRDefault="0015558A">
            <w:pPr>
              <w:pStyle w:val="TableParagraph"/>
              <w:rPr>
                <w:rFonts w:ascii="Times New Roman"/>
                <w:sz w:val="14"/>
              </w:rPr>
            </w:pPr>
          </w:p>
        </w:tc>
        <w:tc>
          <w:tcPr>
            <w:tcW w:w="1828" w:type="dxa"/>
            <w:vMerge/>
            <w:tcBorders>
              <w:top w:val="nil"/>
            </w:tcBorders>
          </w:tcPr>
          <w:p w14:paraId="77227CF7" w14:textId="77777777" w:rsidR="0015558A" w:rsidRDefault="0015558A">
            <w:pPr>
              <w:rPr>
                <w:sz w:val="2"/>
                <w:szCs w:val="2"/>
              </w:rPr>
            </w:pPr>
          </w:p>
        </w:tc>
      </w:tr>
      <w:tr w:rsidR="0015558A" w14:paraId="5E297D7B" w14:textId="77777777">
        <w:trPr>
          <w:trHeight w:val="210"/>
        </w:trPr>
        <w:tc>
          <w:tcPr>
            <w:tcW w:w="560" w:type="dxa"/>
          </w:tcPr>
          <w:p w14:paraId="6998B629" w14:textId="77777777" w:rsidR="0015558A" w:rsidRDefault="00000000">
            <w:pPr>
              <w:pStyle w:val="TableParagraph"/>
              <w:spacing w:before="23" w:line="167" w:lineRule="exact"/>
              <w:ind w:left="50"/>
              <w:rPr>
                <w:sz w:val="17"/>
              </w:rPr>
            </w:pPr>
            <w:r>
              <w:rPr>
                <w:color w:val="231F20"/>
                <w:spacing w:val="-5"/>
                <w:sz w:val="17"/>
              </w:rPr>
              <w:t>27</w:t>
            </w:r>
          </w:p>
        </w:tc>
        <w:tc>
          <w:tcPr>
            <w:tcW w:w="663" w:type="dxa"/>
          </w:tcPr>
          <w:p w14:paraId="229125F4" w14:textId="77777777" w:rsidR="0015558A" w:rsidRDefault="0015558A">
            <w:pPr>
              <w:pStyle w:val="TableParagraph"/>
              <w:rPr>
                <w:rFonts w:ascii="Times New Roman"/>
                <w:sz w:val="14"/>
              </w:rPr>
            </w:pPr>
          </w:p>
        </w:tc>
        <w:tc>
          <w:tcPr>
            <w:tcW w:w="6259" w:type="dxa"/>
          </w:tcPr>
          <w:p w14:paraId="3569C587" w14:textId="77777777" w:rsidR="0015558A" w:rsidRDefault="00000000">
            <w:pPr>
              <w:pStyle w:val="TableParagraph"/>
              <w:spacing w:before="23" w:line="167" w:lineRule="exact"/>
              <w:ind w:left="459"/>
              <w:rPr>
                <w:sz w:val="17"/>
              </w:rPr>
            </w:pPr>
            <w:r>
              <w:rPr>
                <w:color w:val="231F20"/>
                <w:spacing w:val="-4"/>
                <w:sz w:val="17"/>
                <w:shd w:val="clear" w:color="auto" w:fill="DDE5DF"/>
              </w:rPr>
              <w:t>Platform.runLater(</w:t>
            </w:r>
            <w:r>
              <w:rPr>
                <w:b/>
                <w:color w:val="71A087"/>
                <w:spacing w:val="-4"/>
                <w:sz w:val="17"/>
                <w:shd w:val="clear" w:color="auto" w:fill="DDE5DF"/>
              </w:rPr>
              <w:t>new</w:t>
            </w:r>
            <w:r>
              <w:rPr>
                <w:b/>
                <w:color w:val="71A087"/>
                <w:spacing w:val="-19"/>
                <w:sz w:val="17"/>
                <w:shd w:val="clear" w:color="auto" w:fill="DDE5DF"/>
              </w:rPr>
              <w:t xml:space="preserve"> </w:t>
            </w:r>
            <w:r>
              <w:rPr>
                <w:color w:val="231F20"/>
                <w:spacing w:val="-4"/>
                <w:sz w:val="17"/>
                <w:shd w:val="clear" w:color="auto" w:fill="DDE5DF"/>
              </w:rPr>
              <w:t>Runnable()</w:t>
            </w:r>
            <w:r>
              <w:rPr>
                <w:color w:val="231F20"/>
                <w:spacing w:val="-19"/>
                <w:sz w:val="17"/>
                <w:shd w:val="clear" w:color="auto" w:fill="DDE5DF"/>
              </w:rPr>
              <w:t xml:space="preserve"> </w:t>
            </w:r>
            <w:r>
              <w:rPr>
                <w:color w:val="231F20"/>
                <w:spacing w:val="-4"/>
                <w:sz w:val="17"/>
                <w:shd w:val="clear" w:color="auto" w:fill="DDE5DF"/>
              </w:rPr>
              <w:t>{</w:t>
            </w:r>
            <w:r>
              <w:rPr>
                <w:color w:val="231F20"/>
                <w:spacing w:val="-18"/>
                <w:sz w:val="17"/>
              </w:rPr>
              <w:t xml:space="preserve"> </w:t>
            </w:r>
            <w:r>
              <w:rPr>
                <w:color w:val="8A8C8E"/>
                <w:spacing w:val="-4"/>
                <w:sz w:val="17"/>
              </w:rPr>
              <w:t>//</w:t>
            </w:r>
            <w:r>
              <w:rPr>
                <w:color w:val="8A8C8E"/>
                <w:spacing w:val="-19"/>
                <w:sz w:val="17"/>
              </w:rPr>
              <w:t xml:space="preserve"> </w:t>
            </w:r>
            <w:r>
              <w:rPr>
                <w:color w:val="8A8C8E"/>
                <w:spacing w:val="-4"/>
                <w:sz w:val="17"/>
              </w:rPr>
              <w:t>Run</w:t>
            </w:r>
            <w:r>
              <w:rPr>
                <w:color w:val="8A8C8E"/>
                <w:spacing w:val="-18"/>
                <w:sz w:val="17"/>
              </w:rPr>
              <w:t xml:space="preserve"> </w:t>
            </w:r>
            <w:r>
              <w:rPr>
                <w:color w:val="8A8C8E"/>
                <w:spacing w:val="-4"/>
                <w:sz w:val="17"/>
              </w:rPr>
              <w:t>from</w:t>
            </w:r>
            <w:r>
              <w:rPr>
                <w:color w:val="8A8C8E"/>
                <w:spacing w:val="-19"/>
                <w:sz w:val="17"/>
              </w:rPr>
              <w:t xml:space="preserve"> </w:t>
            </w:r>
            <w:r>
              <w:rPr>
                <w:color w:val="8A8C8E"/>
                <w:spacing w:val="-4"/>
                <w:sz w:val="17"/>
              </w:rPr>
              <w:t>JavaFX</w:t>
            </w:r>
            <w:r>
              <w:rPr>
                <w:color w:val="8A8C8E"/>
                <w:spacing w:val="-18"/>
                <w:sz w:val="17"/>
              </w:rPr>
              <w:t xml:space="preserve"> </w:t>
            </w:r>
            <w:r>
              <w:rPr>
                <w:color w:val="8A8C8E"/>
                <w:spacing w:val="-5"/>
                <w:sz w:val="17"/>
              </w:rPr>
              <w:t>GUI</w:t>
            </w:r>
          </w:p>
        </w:tc>
        <w:tc>
          <w:tcPr>
            <w:tcW w:w="1828" w:type="dxa"/>
          </w:tcPr>
          <w:p w14:paraId="35CB9540" w14:textId="77777777" w:rsidR="0015558A" w:rsidRDefault="00000000">
            <w:pPr>
              <w:pStyle w:val="TableParagraph"/>
              <w:spacing w:before="44" w:line="147" w:lineRule="exact"/>
              <w:ind w:left="248"/>
              <w:rPr>
                <w:sz w:val="15"/>
              </w:rPr>
            </w:pPr>
            <w:r>
              <w:rPr>
                <w:color w:val="231F20"/>
                <w:spacing w:val="-2"/>
                <w:sz w:val="15"/>
              </w:rPr>
              <w:t>Platform.runLater</w:t>
            </w:r>
          </w:p>
        </w:tc>
      </w:tr>
      <w:tr w:rsidR="0015558A" w14:paraId="4A78ECAE" w14:textId="77777777">
        <w:trPr>
          <w:trHeight w:val="208"/>
        </w:trPr>
        <w:tc>
          <w:tcPr>
            <w:tcW w:w="560" w:type="dxa"/>
          </w:tcPr>
          <w:p w14:paraId="78BFD197" w14:textId="77777777" w:rsidR="0015558A" w:rsidRDefault="00000000">
            <w:pPr>
              <w:pStyle w:val="TableParagraph"/>
              <w:spacing w:before="22" w:line="166" w:lineRule="exact"/>
              <w:ind w:left="50"/>
              <w:rPr>
                <w:sz w:val="17"/>
              </w:rPr>
            </w:pPr>
            <w:r>
              <w:rPr>
                <w:color w:val="231F20"/>
                <w:spacing w:val="-5"/>
                <w:sz w:val="17"/>
              </w:rPr>
              <w:t>28</w:t>
            </w:r>
          </w:p>
        </w:tc>
        <w:tc>
          <w:tcPr>
            <w:tcW w:w="663" w:type="dxa"/>
          </w:tcPr>
          <w:p w14:paraId="71D87BFF" w14:textId="77777777" w:rsidR="0015558A" w:rsidRDefault="0015558A">
            <w:pPr>
              <w:pStyle w:val="TableParagraph"/>
              <w:rPr>
                <w:rFonts w:ascii="Times New Roman"/>
                <w:sz w:val="14"/>
              </w:rPr>
            </w:pPr>
          </w:p>
        </w:tc>
        <w:tc>
          <w:tcPr>
            <w:tcW w:w="6259" w:type="dxa"/>
          </w:tcPr>
          <w:p w14:paraId="1919E671" w14:textId="77777777" w:rsidR="0015558A" w:rsidRDefault="00000000">
            <w:pPr>
              <w:pStyle w:val="TableParagraph"/>
              <w:spacing w:before="22" w:line="166" w:lineRule="exact"/>
              <w:ind w:left="663"/>
              <w:rPr>
                <w:sz w:val="17"/>
              </w:rPr>
            </w:pPr>
            <w:r>
              <w:rPr>
                <w:color w:val="231F20"/>
                <w:spacing w:val="-2"/>
                <w:sz w:val="17"/>
              </w:rPr>
              <w:t>@Override</w:t>
            </w:r>
          </w:p>
        </w:tc>
        <w:tc>
          <w:tcPr>
            <w:tcW w:w="1828" w:type="dxa"/>
          </w:tcPr>
          <w:p w14:paraId="11AA39D2" w14:textId="77777777" w:rsidR="0015558A" w:rsidRDefault="0015558A">
            <w:pPr>
              <w:pStyle w:val="TableParagraph"/>
              <w:rPr>
                <w:rFonts w:ascii="Times New Roman"/>
                <w:sz w:val="14"/>
              </w:rPr>
            </w:pPr>
          </w:p>
        </w:tc>
      </w:tr>
      <w:tr w:rsidR="0015558A" w14:paraId="150F8896" w14:textId="77777777">
        <w:trPr>
          <w:trHeight w:val="210"/>
        </w:trPr>
        <w:tc>
          <w:tcPr>
            <w:tcW w:w="560" w:type="dxa"/>
          </w:tcPr>
          <w:p w14:paraId="1C1C9C51" w14:textId="77777777" w:rsidR="0015558A" w:rsidRDefault="00000000">
            <w:pPr>
              <w:pStyle w:val="TableParagraph"/>
              <w:spacing w:before="23" w:line="167" w:lineRule="exact"/>
              <w:ind w:left="50"/>
              <w:rPr>
                <w:sz w:val="17"/>
              </w:rPr>
            </w:pPr>
            <w:r>
              <w:rPr>
                <w:color w:val="231F20"/>
                <w:spacing w:val="-5"/>
                <w:sz w:val="17"/>
              </w:rPr>
              <w:t>29</w:t>
            </w:r>
          </w:p>
        </w:tc>
        <w:tc>
          <w:tcPr>
            <w:tcW w:w="663" w:type="dxa"/>
          </w:tcPr>
          <w:p w14:paraId="10A57F62" w14:textId="77777777" w:rsidR="0015558A" w:rsidRDefault="0015558A">
            <w:pPr>
              <w:pStyle w:val="TableParagraph"/>
              <w:rPr>
                <w:rFonts w:ascii="Times New Roman"/>
                <w:sz w:val="14"/>
              </w:rPr>
            </w:pPr>
          </w:p>
        </w:tc>
        <w:tc>
          <w:tcPr>
            <w:tcW w:w="6259" w:type="dxa"/>
          </w:tcPr>
          <w:p w14:paraId="38148FAB" w14:textId="77777777" w:rsidR="0015558A" w:rsidRDefault="00000000">
            <w:pPr>
              <w:pStyle w:val="TableParagraph"/>
              <w:spacing w:before="23" w:line="167" w:lineRule="exact"/>
              <w:ind w:left="663"/>
              <w:rPr>
                <w:sz w:val="17"/>
              </w:rPr>
            </w:pPr>
            <w:r>
              <w:rPr>
                <w:b/>
                <w:color w:val="71A087"/>
                <w:sz w:val="17"/>
              </w:rPr>
              <w:t>public</w:t>
            </w:r>
            <w:r>
              <w:rPr>
                <w:b/>
                <w:color w:val="71A087"/>
                <w:spacing w:val="-7"/>
                <w:sz w:val="17"/>
              </w:rPr>
              <w:t xml:space="preserve"> </w:t>
            </w:r>
            <w:r>
              <w:rPr>
                <w:b/>
                <w:color w:val="71A087"/>
                <w:sz w:val="17"/>
              </w:rPr>
              <w:t>void</w:t>
            </w:r>
            <w:r>
              <w:rPr>
                <w:b/>
                <w:color w:val="71A087"/>
                <w:spacing w:val="-6"/>
                <w:sz w:val="17"/>
              </w:rPr>
              <w:t xml:space="preserve"> </w:t>
            </w:r>
            <w:r>
              <w:rPr>
                <w:color w:val="231F20"/>
                <w:sz w:val="17"/>
              </w:rPr>
              <w:t>run()</w:t>
            </w:r>
            <w:r>
              <w:rPr>
                <w:color w:val="231F20"/>
                <w:spacing w:val="-6"/>
                <w:sz w:val="17"/>
              </w:rPr>
              <w:t xml:space="preserve"> </w:t>
            </w:r>
            <w:r>
              <w:rPr>
                <w:color w:val="231F20"/>
                <w:spacing w:val="-10"/>
                <w:sz w:val="17"/>
              </w:rPr>
              <w:t>{</w:t>
            </w:r>
          </w:p>
        </w:tc>
        <w:tc>
          <w:tcPr>
            <w:tcW w:w="1828" w:type="dxa"/>
          </w:tcPr>
          <w:p w14:paraId="07D86E63" w14:textId="77777777" w:rsidR="0015558A" w:rsidRDefault="0015558A">
            <w:pPr>
              <w:pStyle w:val="TableParagraph"/>
              <w:rPr>
                <w:rFonts w:ascii="Times New Roman"/>
                <w:sz w:val="14"/>
              </w:rPr>
            </w:pPr>
          </w:p>
        </w:tc>
      </w:tr>
      <w:tr w:rsidR="0015558A" w14:paraId="0ED5CF35" w14:textId="77777777">
        <w:trPr>
          <w:trHeight w:val="209"/>
        </w:trPr>
        <w:tc>
          <w:tcPr>
            <w:tcW w:w="560" w:type="dxa"/>
          </w:tcPr>
          <w:p w14:paraId="0FF793F3" w14:textId="77777777" w:rsidR="0015558A" w:rsidRDefault="00000000">
            <w:pPr>
              <w:pStyle w:val="TableParagraph"/>
              <w:spacing w:before="22" w:line="167" w:lineRule="exact"/>
              <w:ind w:left="50"/>
              <w:rPr>
                <w:sz w:val="17"/>
              </w:rPr>
            </w:pPr>
            <w:r>
              <w:rPr>
                <w:color w:val="231F20"/>
                <w:spacing w:val="-5"/>
                <w:sz w:val="17"/>
              </w:rPr>
              <w:t>30</w:t>
            </w:r>
          </w:p>
        </w:tc>
        <w:tc>
          <w:tcPr>
            <w:tcW w:w="663" w:type="dxa"/>
          </w:tcPr>
          <w:p w14:paraId="27F38042" w14:textId="77777777" w:rsidR="0015558A" w:rsidRDefault="0015558A">
            <w:pPr>
              <w:pStyle w:val="TableParagraph"/>
              <w:rPr>
                <w:rFonts w:ascii="Times New Roman"/>
                <w:sz w:val="14"/>
              </w:rPr>
            </w:pPr>
          </w:p>
        </w:tc>
        <w:tc>
          <w:tcPr>
            <w:tcW w:w="6259" w:type="dxa"/>
          </w:tcPr>
          <w:p w14:paraId="438C398B" w14:textId="77777777" w:rsidR="0015558A" w:rsidRDefault="00000000">
            <w:pPr>
              <w:pStyle w:val="TableParagraph"/>
              <w:spacing w:before="22" w:line="167" w:lineRule="exact"/>
              <w:ind w:left="867"/>
              <w:rPr>
                <w:sz w:val="17"/>
              </w:rPr>
            </w:pPr>
            <w:r>
              <w:rPr>
                <w:color w:val="231F20"/>
                <w:spacing w:val="-2"/>
                <w:sz w:val="17"/>
              </w:rPr>
              <w:t>lblText.setText(text);</w:t>
            </w:r>
          </w:p>
        </w:tc>
        <w:tc>
          <w:tcPr>
            <w:tcW w:w="1828" w:type="dxa"/>
          </w:tcPr>
          <w:p w14:paraId="758873F7" w14:textId="77777777" w:rsidR="0015558A" w:rsidRDefault="00000000">
            <w:pPr>
              <w:pStyle w:val="TableParagraph"/>
              <w:spacing w:before="6" w:line="183" w:lineRule="exact"/>
              <w:ind w:left="248"/>
              <w:rPr>
                <w:rFonts w:ascii="Times New Roman"/>
                <w:sz w:val="17"/>
              </w:rPr>
            </w:pPr>
            <w:r>
              <w:rPr>
                <w:rFonts w:ascii="Times New Roman"/>
                <w:color w:val="231F20"/>
                <w:sz w:val="17"/>
              </w:rPr>
              <w:t xml:space="preserve">update </w:t>
            </w:r>
            <w:r>
              <w:rPr>
                <w:rFonts w:ascii="Times New Roman"/>
                <w:color w:val="231F20"/>
                <w:spacing w:val="-5"/>
                <w:sz w:val="17"/>
              </w:rPr>
              <w:t>GUI</w:t>
            </w:r>
          </w:p>
        </w:tc>
      </w:tr>
      <w:tr w:rsidR="0015558A" w14:paraId="568A1DCE" w14:textId="77777777">
        <w:trPr>
          <w:trHeight w:val="209"/>
        </w:trPr>
        <w:tc>
          <w:tcPr>
            <w:tcW w:w="560" w:type="dxa"/>
          </w:tcPr>
          <w:p w14:paraId="3B7ADD20" w14:textId="77777777" w:rsidR="0015558A" w:rsidRDefault="00000000">
            <w:pPr>
              <w:pStyle w:val="TableParagraph"/>
              <w:spacing w:before="23" w:line="167" w:lineRule="exact"/>
              <w:ind w:left="50"/>
              <w:rPr>
                <w:sz w:val="17"/>
              </w:rPr>
            </w:pPr>
            <w:r>
              <w:rPr>
                <w:color w:val="231F20"/>
                <w:spacing w:val="-5"/>
                <w:sz w:val="17"/>
              </w:rPr>
              <w:t>31</w:t>
            </w:r>
          </w:p>
        </w:tc>
        <w:tc>
          <w:tcPr>
            <w:tcW w:w="663" w:type="dxa"/>
          </w:tcPr>
          <w:p w14:paraId="7381E94B" w14:textId="77777777" w:rsidR="0015558A" w:rsidRDefault="0015558A">
            <w:pPr>
              <w:pStyle w:val="TableParagraph"/>
              <w:rPr>
                <w:rFonts w:ascii="Times New Roman"/>
                <w:sz w:val="14"/>
              </w:rPr>
            </w:pPr>
          </w:p>
        </w:tc>
        <w:tc>
          <w:tcPr>
            <w:tcW w:w="6259" w:type="dxa"/>
          </w:tcPr>
          <w:p w14:paraId="59DFC5D3" w14:textId="77777777" w:rsidR="0015558A" w:rsidRDefault="00000000">
            <w:pPr>
              <w:pStyle w:val="TableParagraph"/>
              <w:spacing w:before="23" w:line="167" w:lineRule="exact"/>
              <w:ind w:left="663"/>
              <w:rPr>
                <w:sz w:val="17"/>
              </w:rPr>
            </w:pPr>
            <w:r>
              <w:rPr>
                <w:color w:val="231F20"/>
                <w:w w:val="99"/>
                <w:sz w:val="17"/>
              </w:rPr>
              <w:t>}</w:t>
            </w:r>
          </w:p>
        </w:tc>
        <w:tc>
          <w:tcPr>
            <w:tcW w:w="1828" w:type="dxa"/>
          </w:tcPr>
          <w:p w14:paraId="78B518EC" w14:textId="77777777" w:rsidR="0015558A" w:rsidRDefault="0015558A">
            <w:pPr>
              <w:pStyle w:val="TableParagraph"/>
              <w:rPr>
                <w:rFonts w:ascii="Times New Roman"/>
                <w:sz w:val="14"/>
              </w:rPr>
            </w:pPr>
          </w:p>
        </w:tc>
      </w:tr>
      <w:tr w:rsidR="0015558A" w14:paraId="6E5FF55E" w14:textId="77777777">
        <w:trPr>
          <w:trHeight w:val="209"/>
        </w:trPr>
        <w:tc>
          <w:tcPr>
            <w:tcW w:w="560" w:type="dxa"/>
          </w:tcPr>
          <w:p w14:paraId="0BA63C49" w14:textId="77777777" w:rsidR="0015558A" w:rsidRDefault="00000000">
            <w:pPr>
              <w:pStyle w:val="TableParagraph"/>
              <w:spacing w:before="23" w:line="167" w:lineRule="exact"/>
              <w:ind w:left="50"/>
              <w:rPr>
                <w:sz w:val="17"/>
              </w:rPr>
            </w:pPr>
            <w:r>
              <w:rPr>
                <w:color w:val="231F20"/>
                <w:spacing w:val="-5"/>
                <w:sz w:val="17"/>
              </w:rPr>
              <w:t>32</w:t>
            </w:r>
          </w:p>
        </w:tc>
        <w:tc>
          <w:tcPr>
            <w:tcW w:w="663" w:type="dxa"/>
          </w:tcPr>
          <w:p w14:paraId="036364D6" w14:textId="77777777" w:rsidR="0015558A" w:rsidRDefault="0015558A">
            <w:pPr>
              <w:pStyle w:val="TableParagraph"/>
              <w:rPr>
                <w:rFonts w:ascii="Times New Roman"/>
                <w:sz w:val="14"/>
              </w:rPr>
            </w:pPr>
          </w:p>
        </w:tc>
        <w:tc>
          <w:tcPr>
            <w:tcW w:w="6259" w:type="dxa"/>
          </w:tcPr>
          <w:p w14:paraId="17200E95" w14:textId="77777777" w:rsidR="0015558A" w:rsidRDefault="00000000">
            <w:pPr>
              <w:pStyle w:val="TableParagraph"/>
              <w:spacing w:before="23" w:line="167" w:lineRule="exact"/>
              <w:ind w:left="459"/>
              <w:rPr>
                <w:sz w:val="17"/>
              </w:rPr>
            </w:pPr>
            <w:r>
              <w:rPr>
                <w:color w:val="231F20"/>
                <w:spacing w:val="-5"/>
                <w:sz w:val="17"/>
              </w:rPr>
              <w:t>});</w:t>
            </w:r>
          </w:p>
        </w:tc>
        <w:tc>
          <w:tcPr>
            <w:tcW w:w="1828" w:type="dxa"/>
          </w:tcPr>
          <w:p w14:paraId="43DC1D61" w14:textId="77777777" w:rsidR="0015558A" w:rsidRDefault="0015558A">
            <w:pPr>
              <w:pStyle w:val="TableParagraph"/>
              <w:rPr>
                <w:rFonts w:ascii="Times New Roman"/>
                <w:sz w:val="14"/>
              </w:rPr>
            </w:pPr>
          </w:p>
        </w:tc>
      </w:tr>
      <w:tr w:rsidR="0015558A" w14:paraId="0D87A638" w14:textId="77777777">
        <w:trPr>
          <w:trHeight w:val="209"/>
        </w:trPr>
        <w:tc>
          <w:tcPr>
            <w:tcW w:w="560" w:type="dxa"/>
          </w:tcPr>
          <w:p w14:paraId="7254FCE6" w14:textId="77777777" w:rsidR="0015558A" w:rsidRDefault="00000000">
            <w:pPr>
              <w:pStyle w:val="TableParagraph"/>
              <w:spacing w:before="23" w:line="166" w:lineRule="exact"/>
              <w:ind w:left="50"/>
              <w:rPr>
                <w:sz w:val="17"/>
              </w:rPr>
            </w:pPr>
            <w:r>
              <w:rPr>
                <w:color w:val="231F20"/>
                <w:spacing w:val="-5"/>
                <w:sz w:val="17"/>
              </w:rPr>
              <w:t>33</w:t>
            </w:r>
          </w:p>
        </w:tc>
        <w:tc>
          <w:tcPr>
            <w:tcW w:w="663" w:type="dxa"/>
          </w:tcPr>
          <w:p w14:paraId="4176F72B" w14:textId="77777777" w:rsidR="0015558A" w:rsidRDefault="0015558A">
            <w:pPr>
              <w:pStyle w:val="TableParagraph"/>
              <w:rPr>
                <w:rFonts w:ascii="Times New Roman"/>
                <w:sz w:val="14"/>
              </w:rPr>
            </w:pPr>
          </w:p>
        </w:tc>
        <w:tc>
          <w:tcPr>
            <w:tcW w:w="6259" w:type="dxa"/>
          </w:tcPr>
          <w:p w14:paraId="0BF510F4" w14:textId="77777777" w:rsidR="0015558A" w:rsidRDefault="0015558A">
            <w:pPr>
              <w:pStyle w:val="TableParagraph"/>
              <w:rPr>
                <w:rFonts w:ascii="Times New Roman"/>
                <w:sz w:val="14"/>
              </w:rPr>
            </w:pPr>
          </w:p>
        </w:tc>
        <w:tc>
          <w:tcPr>
            <w:tcW w:w="1828" w:type="dxa"/>
          </w:tcPr>
          <w:p w14:paraId="53981C6F" w14:textId="77777777" w:rsidR="0015558A" w:rsidRDefault="0015558A">
            <w:pPr>
              <w:pStyle w:val="TableParagraph"/>
              <w:rPr>
                <w:rFonts w:ascii="Times New Roman"/>
                <w:sz w:val="14"/>
              </w:rPr>
            </w:pPr>
          </w:p>
        </w:tc>
      </w:tr>
      <w:tr w:rsidR="0015558A" w14:paraId="1F9AB053" w14:textId="77777777">
        <w:trPr>
          <w:trHeight w:val="210"/>
        </w:trPr>
        <w:tc>
          <w:tcPr>
            <w:tcW w:w="560" w:type="dxa"/>
          </w:tcPr>
          <w:p w14:paraId="2800684B" w14:textId="77777777" w:rsidR="0015558A" w:rsidRDefault="00000000">
            <w:pPr>
              <w:pStyle w:val="TableParagraph"/>
              <w:spacing w:before="23" w:line="167" w:lineRule="exact"/>
              <w:ind w:left="50"/>
              <w:rPr>
                <w:sz w:val="17"/>
              </w:rPr>
            </w:pPr>
            <w:r>
              <w:rPr>
                <w:color w:val="231F20"/>
                <w:spacing w:val="-5"/>
                <w:sz w:val="17"/>
              </w:rPr>
              <w:t>34</w:t>
            </w:r>
          </w:p>
        </w:tc>
        <w:tc>
          <w:tcPr>
            <w:tcW w:w="663" w:type="dxa"/>
          </w:tcPr>
          <w:p w14:paraId="32ADD6B2" w14:textId="77777777" w:rsidR="0015558A" w:rsidRDefault="0015558A">
            <w:pPr>
              <w:pStyle w:val="TableParagraph"/>
              <w:rPr>
                <w:rFonts w:ascii="Times New Roman"/>
                <w:sz w:val="14"/>
              </w:rPr>
            </w:pPr>
          </w:p>
        </w:tc>
        <w:tc>
          <w:tcPr>
            <w:tcW w:w="6259" w:type="dxa"/>
          </w:tcPr>
          <w:p w14:paraId="52122F26" w14:textId="77777777" w:rsidR="0015558A" w:rsidRDefault="00000000">
            <w:pPr>
              <w:pStyle w:val="TableParagraph"/>
              <w:spacing w:before="23" w:line="167" w:lineRule="exact"/>
              <w:ind w:left="459"/>
              <w:rPr>
                <w:sz w:val="17"/>
              </w:rPr>
            </w:pPr>
            <w:r>
              <w:rPr>
                <w:color w:val="231F20"/>
                <w:spacing w:val="-2"/>
                <w:sz w:val="17"/>
              </w:rPr>
              <w:t>Thread.sleep(</w:t>
            </w:r>
            <w:r>
              <w:rPr>
                <w:b/>
                <w:color w:val="71A087"/>
                <w:spacing w:val="-2"/>
                <w:sz w:val="17"/>
              </w:rPr>
              <w:t>200</w:t>
            </w:r>
            <w:r>
              <w:rPr>
                <w:color w:val="231F20"/>
                <w:spacing w:val="-2"/>
                <w:sz w:val="17"/>
              </w:rPr>
              <w:t>);</w:t>
            </w:r>
          </w:p>
        </w:tc>
        <w:tc>
          <w:tcPr>
            <w:tcW w:w="1828" w:type="dxa"/>
          </w:tcPr>
          <w:p w14:paraId="1EA79F65" w14:textId="77777777" w:rsidR="0015558A" w:rsidRDefault="00000000">
            <w:pPr>
              <w:pStyle w:val="TableParagraph"/>
              <w:spacing w:before="8" w:line="183" w:lineRule="exact"/>
              <w:ind w:left="248"/>
              <w:rPr>
                <w:rFonts w:ascii="Times New Roman"/>
                <w:sz w:val="17"/>
              </w:rPr>
            </w:pPr>
            <w:r>
              <w:rPr>
                <w:rFonts w:ascii="Times New Roman"/>
                <w:color w:val="231F20"/>
                <w:spacing w:val="-2"/>
                <w:sz w:val="17"/>
              </w:rPr>
              <w:t>sleep</w:t>
            </w:r>
          </w:p>
        </w:tc>
      </w:tr>
      <w:tr w:rsidR="0015558A" w14:paraId="11A02EFC" w14:textId="77777777">
        <w:trPr>
          <w:trHeight w:val="209"/>
        </w:trPr>
        <w:tc>
          <w:tcPr>
            <w:tcW w:w="560" w:type="dxa"/>
          </w:tcPr>
          <w:p w14:paraId="0C6B1056" w14:textId="77777777" w:rsidR="0015558A" w:rsidRDefault="00000000">
            <w:pPr>
              <w:pStyle w:val="TableParagraph"/>
              <w:spacing w:before="22" w:line="167" w:lineRule="exact"/>
              <w:ind w:left="50"/>
              <w:rPr>
                <w:sz w:val="17"/>
              </w:rPr>
            </w:pPr>
            <w:r>
              <w:rPr>
                <w:color w:val="231F20"/>
                <w:spacing w:val="-5"/>
                <w:sz w:val="17"/>
              </w:rPr>
              <w:t>35</w:t>
            </w:r>
          </w:p>
        </w:tc>
        <w:tc>
          <w:tcPr>
            <w:tcW w:w="663" w:type="dxa"/>
          </w:tcPr>
          <w:p w14:paraId="025E5EDB" w14:textId="77777777" w:rsidR="0015558A" w:rsidRDefault="0015558A">
            <w:pPr>
              <w:pStyle w:val="TableParagraph"/>
              <w:rPr>
                <w:rFonts w:ascii="Times New Roman"/>
                <w:sz w:val="14"/>
              </w:rPr>
            </w:pPr>
          </w:p>
        </w:tc>
        <w:tc>
          <w:tcPr>
            <w:tcW w:w="6259" w:type="dxa"/>
          </w:tcPr>
          <w:p w14:paraId="7969A017" w14:textId="77777777" w:rsidR="0015558A" w:rsidRDefault="00000000">
            <w:pPr>
              <w:pStyle w:val="TableParagraph"/>
              <w:spacing w:before="22" w:line="167" w:lineRule="exact"/>
              <w:ind w:left="255"/>
              <w:rPr>
                <w:sz w:val="17"/>
              </w:rPr>
            </w:pPr>
            <w:r>
              <w:rPr>
                <w:color w:val="231F20"/>
                <w:w w:val="99"/>
                <w:sz w:val="17"/>
              </w:rPr>
              <w:t>}</w:t>
            </w:r>
          </w:p>
        </w:tc>
        <w:tc>
          <w:tcPr>
            <w:tcW w:w="1828" w:type="dxa"/>
          </w:tcPr>
          <w:p w14:paraId="642F9CD3" w14:textId="77777777" w:rsidR="0015558A" w:rsidRDefault="0015558A">
            <w:pPr>
              <w:pStyle w:val="TableParagraph"/>
              <w:rPr>
                <w:rFonts w:ascii="Times New Roman"/>
                <w:sz w:val="14"/>
              </w:rPr>
            </w:pPr>
          </w:p>
        </w:tc>
      </w:tr>
      <w:tr w:rsidR="0015558A" w14:paraId="2CFADC8E" w14:textId="77777777">
        <w:trPr>
          <w:trHeight w:val="209"/>
        </w:trPr>
        <w:tc>
          <w:tcPr>
            <w:tcW w:w="560" w:type="dxa"/>
          </w:tcPr>
          <w:p w14:paraId="49373557" w14:textId="77777777" w:rsidR="0015558A" w:rsidRDefault="00000000">
            <w:pPr>
              <w:pStyle w:val="TableParagraph"/>
              <w:spacing w:before="23" w:line="166" w:lineRule="exact"/>
              <w:ind w:left="50"/>
              <w:rPr>
                <w:sz w:val="17"/>
              </w:rPr>
            </w:pPr>
            <w:r>
              <w:rPr>
                <w:color w:val="231F20"/>
                <w:spacing w:val="-5"/>
                <w:sz w:val="17"/>
              </w:rPr>
              <w:t>36</w:t>
            </w:r>
          </w:p>
        </w:tc>
        <w:tc>
          <w:tcPr>
            <w:tcW w:w="663" w:type="dxa"/>
          </w:tcPr>
          <w:p w14:paraId="6606227F" w14:textId="77777777" w:rsidR="0015558A" w:rsidRDefault="0015558A">
            <w:pPr>
              <w:pStyle w:val="TableParagraph"/>
              <w:rPr>
                <w:rFonts w:ascii="Times New Roman"/>
                <w:sz w:val="14"/>
              </w:rPr>
            </w:pPr>
          </w:p>
        </w:tc>
        <w:tc>
          <w:tcPr>
            <w:tcW w:w="6259" w:type="dxa"/>
          </w:tcPr>
          <w:p w14:paraId="14663E74" w14:textId="77777777" w:rsidR="0015558A" w:rsidRDefault="00000000">
            <w:pPr>
              <w:pStyle w:val="TableParagraph"/>
              <w:spacing w:before="23" w:line="166" w:lineRule="exact"/>
              <w:ind w:left="51"/>
              <w:rPr>
                <w:sz w:val="17"/>
              </w:rPr>
            </w:pPr>
            <w:r>
              <w:rPr>
                <w:color w:val="231F20"/>
                <w:w w:val="99"/>
                <w:sz w:val="17"/>
              </w:rPr>
              <w:t>}</w:t>
            </w:r>
          </w:p>
        </w:tc>
        <w:tc>
          <w:tcPr>
            <w:tcW w:w="1828" w:type="dxa"/>
          </w:tcPr>
          <w:p w14:paraId="3176933A" w14:textId="77777777" w:rsidR="0015558A" w:rsidRDefault="0015558A">
            <w:pPr>
              <w:pStyle w:val="TableParagraph"/>
              <w:rPr>
                <w:rFonts w:ascii="Times New Roman"/>
                <w:sz w:val="14"/>
              </w:rPr>
            </w:pPr>
          </w:p>
        </w:tc>
      </w:tr>
      <w:tr w:rsidR="0015558A" w14:paraId="46DA8960" w14:textId="77777777">
        <w:trPr>
          <w:trHeight w:val="210"/>
        </w:trPr>
        <w:tc>
          <w:tcPr>
            <w:tcW w:w="560" w:type="dxa"/>
          </w:tcPr>
          <w:p w14:paraId="2EEC0E2D" w14:textId="77777777" w:rsidR="0015558A" w:rsidRDefault="00000000">
            <w:pPr>
              <w:pStyle w:val="TableParagraph"/>
              <w:spacing w:before="23" w:line="167" w:lineRule="exact"/>
              <w:ind w:left="50"/>
              <w:rPr>
                <w:sz w:val="17"/>
              </w:rPr>
            </w:pPr>
            <w:r>
              <w:rPr>
                <w:color w:val="231F20"/>
                <w:spacing w:val="-5"/>
                <w:sz w:val="17"/>
              </w:rPr>
              <w:t>37</w:t>
            </w:r>
          </w:p>
        </w:tc>
        <w:tc>
          <w:tcPr>
            <w:tcW w:w="663" w:type="dxa"/>
          </w:tcPr>
          <w:p w14:paraId="30E89EFA" w14:textId="77777777" w:rsidR="0015558A" w:rsidRDefault="0015558A">
            <w:pPr>
              <w:pStyle w:val="TableParagraph"/>
              <w:rPr>
                <w:rFonts w:ascii="Times New Roman"/>
                <w:sz w:val="14"/>
              </w:rPr>
            </w:pPr>
          </w:p>
        </w:tc>
        <w:tc>
          <w:tcPr>
            <w:tcW w:w="6259" w:type="dxa"/>
          </w:tcPr>
          <w:p w14:paraId="6727B35C" w14:textId="77777777" w:rsidR="0015558A" w:rsidRDefault="00000000">
            <w:pPr>
              <w:pStyle w:val="TableParagraph"/>
              <w:spacing w:before="23" w:line="167" w:lineRule="exact"/>
              <w:ind w:left="51"/>
              <w:rPr>
                <w:sz w:val="17"/>
              </w:rPr>
            </w:pPr>
            <w:r>
              <w:rPr>
                <w:b/>
                <w:color w:val="71A087"/>
                <w:sz w:val="17"/>
              </w:rPr>
              <w:t>catch</w:t>
            </w:r>
            <w:r>
              <w:rPr>
                <w:b/>
                <w:color w:val="71A087"/>
                <w:spacing w:val="-11"/>
                <w:sz w:val="17"/>
              </w:rPr>
              <w:t xml:space="preserve"> </w:t>
            </w:r>
            <w:r>
              <w:rPr>
                <w:color w:val="231F20"/>
                <w:sz w:val="17"/>
              </w:rPr>
              <w:t>(InterruptedException</w:t>
            </w:r>
            <w:r>
              <w:rPr>
                <w:color w:val="231F20"/>
                <w:spacing w:val="-11"/>
                <w:sz w:val="17"/>
              </w:rPr>
              <w:t xml:space="preserve"> </w:t>
            </w:r>
            <w:r>
              <w:rPr>
                <w:color w:val="231F20"/>
                <w:sz w:val="17"/>
              </w:rPr>
              <w:t>ex)</w:t>
            </w:r>
            <w:r>
              <w:rPr>
                <w:color w:val="231F20"/>
                <w:spacing w:val="-11"/>
                <w:sz w:val="17"/>
              </w:rPr>
              <w:t xml:space="preserve"> </w:t>
            </w:r>
            <w:r>
              <w:rPr>
                <w:color w:val="231F20"/>
                <w:spacing w:val="-10"/>
                <w:sz w:val="17"/>
              </w:rPr>
              <w:t>{</w:t>
            </w:r>
          </w:p>
        </w:tc>
        <w:tc>
          <w:tcPr>
            <w:tcW w:w="1828" w:type="dxa"/>
          </w:tcPr>
          <w:p w14:paraId="7918C8C1" w14:textId="77777777" w:rsidR="0015558A" w:rsidRDefault="0015558A">
            <w:pPr>
              <w:pStyle w:val="TableParagraph"/>
              <w:rPr>
                <w:rFonts w:ascii="Times New Roman"/>
                <w:sz w:val="14"/>
              </w:rPr>
            </w:pPr>
          </w:p>
        </w:tc>
      </w:tr>
      <w:tr w:rsidR="0015558A" w14:paraId="16FF6F06" w14:textId="77777777">
        <w:trPr>
          <w:trHeight w:val="209"/>
        </w:trPr>
        <w:tc>
          <w:tcPr>
            <w:tcW w:w="560" w:type="dxa"/>
          </w:tcPr>
          <w:p w14:paraId="48D50C0E" w14:textId="77777777" w:rsidR="0015558A" w:rsidRDefault="00000000">
            <w:pPr>
              <w:pStyle w:val="TableParagraph"/>
              <w:spacing w:before="22" w:line="167" w:lineRule="exact"/>
              <w:ind w:left="50"/>
              <w:rPr>
                <w:sz w:val="17"/>
              </w:rPr>
            </w:pPr>
            <w:r>
              <w:rPr>
                <w:color w:val="231F20"/>
                <w:spacing w:val="-5"/>
                <w:sz w:val="17"/>
              </w:rPr>
              <w:t>38</w:t>
            </w:r>
          </w:p>
        </w:tc>
        <w:tc>
          <w:tcPr>
            <w:tcW w:w="663" w:type="dxa"/>
          </w:tcPr>
          <w:p w14:paraId="303C494E" w14:textId="77777777" w:rsidR="0015558A" w:rsidRDefault="0015558A">
            <w:pPr>
              <w:pStyle w:val="TableParagraph"/>
              <w:rPr>
                <w:rFonts w:ascii="Times New Roman"/>
                <w:sz w:val="14"/>
              </w:rPr>
            </w:pPr>
          </w:p>
        </w:tc>
        <w:tc>
          <w:tcPr>
            <w:tcW w:w="6259" w:type="dxa"/>
          </w:tcPr>
          <w:p w14:paraId="13D51579" w14:textId="77777777" w:rsidR="0015558A" w:rsidRDefault="00000000">
            <w:pPr>
              <w:pStyle w:val="TableParagraph"/>
              <w:spacing w:before="22" w:line="167" w:lineRule="exact"/>
              <w:ind w:left="51"/>
              <w:rPr>
                <w:sz w:val="17"/>
              </w:rPr>
            </w:pPr>
            <w:r>
              <w:rPr>
                <w:color w:val="231F20"/>
                <w:w w:val="99"/>
                <w:sz w:val="17"/>
              </w:rPr>
              <w:t>}</w:t>
            </w:r>
          </w:p>
        </w:tc>
        <w:tc>
          <w:tcPr>
            <w:tcW w:w="1828" w:type="dxa"/>
          </w:tcPr>
          <w:p w14:paraId="70A57827" w14:textId="77777777" w:rsidR="0015558A" w:rsidRDefault="0015558A">
            <w:pPr>
              <w:pStyle w:val="TableParagraph"/>
              <w:rPr>
                <w:rFonts w:ascii="Times New Roman"/>
                <w:sz w:val="14"/>
              </w:rPr>
            </w:pPr>
          </w:p>
        </w:tc>
      </w:tr>
      <w:tr w:rsidR="0015558A" w14:paraId="2D61C3E1" w14:textId="77777777">
        <w:trPr>
          <w:trHeight w:val="203"/>
        </w:trPr>
        <w:tc>
          <w:tcPr>
            <w:tcW w:w="560" w:type="dxa"/>
          </w:tcPr>
          <w:p w14:paraId="60530096" w14:textId="77777777" w:rsidR="0015558A" w:rsidRDefault="00000000">
            <w:pPr>
              <w:pStyle w:val="TableParagraph"/>
              <w:spacing w:before="23" w:line="160" w:lineRule="exact"/>
              <w:ind w:left="50"/>
              <w:rPr>
                <w:sz w:val="17"/>
              </w:rPr>
            </w:pPr>
            <w:r>
              <w:rPr>
                <w:color w:val="231F20"/>
                <w:spacing w:val="-5"/>
                <w:sz w:val="17"/>
              </w:rPr>
              <w:t>39</w:t>
            </w:r>
          </w:p>
        </w:tc>
        <w:tc>
          <w:tcPr>
            <w:tcW w:w="663" w:type="dxa"/>
          </w:tcPr>
          <w:p w14:paraId="6B4A584D" w14:textId="77777777" w:rsidR="0015558A" w:rsidRDefault="00000000">
            <w:pPr>
              <w:pStyle w:val="TableParagraph"/>
              <w:spacing w:before="23" w:line="160" w:lineRule="exact"/>
              <w:ind w:right="50"/>
              <w:jc w:val="right"/>
              <w:rPr>
                <w:sz w:val="17"/>
              </w:rPr>
            </w:pPr>
            <w:r>
              <w:rPr>
                <w:color w:val="231F20"/>
                <w:w w:val="99"/>
                <w:sz w:val="17"/>
              </w:rPr>
              <w:t>}</w:t>
            </w:r>
          </w:p>
        </w:tc>
        <w:tc>
          <w:tcPr>
            <w:tcW w:w="6259" w:type="dxa"/>
          </w:tcPr>
          <w:p w14:paraId="1E2A6BB3" w14:textId="77777777" w:rsidR="0015558A" w:rsidRDefault="0015558A">
            <w:pPr>
              <w:pStyle w:val="TableParagraph"/>
              <w:rPr>
                <w:rFonts w:ascii="Times New Roman"/>
                <w:sz w:val="14"/>
              </w:rPr>
            </w:pPr>
          </w:p>
        </w:tc>
        <w:tc>
          <w:tcPr>
            <w:tcW w:w="1828" w:type="dxa"/>
          </w:tcPr>
          <w:p w14:paraId="5C7270E4" w14:textId="77777777" w:rsidR="0015558A" w:rsidRDefault="0015558A">
            <w:pPr>
              <w:pStyle w:val="TableParagraph"/>
              <w:rPr>
                <w:rFonts w:ascii="Times New Roman"/>
                <w:sz w:val="14"/>
              </w:rPr>
            </w:pPr>
          </w:p>
        </w:tc>
      </w:tr>
      <w:tr w:rsidR="0015558A" w14:paraId="18AFF41B" w14:textId="77777777">
        <w:trPr>
          <w:trHeight w:val="216"/>
        </w:trPr>
        <w:tc>
          <w:tcPr>
            <w:tcW w:w="560" w:type="dxa"/>
          </w:tcPr>
          <w:p w14:paraId="1AA45B8B" w14:textId="77777777" w:rsidR="0015558A" w:rsidRDefault="00000000">
            <w:pPr>
              <w:pStyle w:val="TableParagraph"/>
              <w:spacing w:before="17" w:line="167" w:lineRule="exact"/>
              <w:ind w:left="50"/>
              <w:rPr>
                <w:sz w:val="17"/>
              </w:rPr>
            </w:pPr>
            <w:r>
              <w:rPr>
                <w:color w:val="231F20"/>
                <w:spacing w:val="-5"/>
                <w:sz w:val="17"/>
              </w:rPr>
              <w:t>40</w:t>
            </w:r>
          </w:p>
        </w:tc>
        <w:tc>
          <w:tcPr>
            <w:tcW w:w="8750" w:type="dxa"/>
            <w:gridSpan w:val="3"/>
          </w:tcPr>
          <w:p w14:paraId="2E589DF1" w14:textId="77777777" w:rsidR="0015558A" w:rsidRDefault="00000000">
            <w:pPr>
              <w:pStyle w:val="TableParagraph"/>
              <w:spacing w:before="17" w:line="167" w:lineRule="exact"/>
              <w:ind w:left="306"/>
              <w:rPr>
                <w:sz w:val="17"/>
              </w:rPr>
            </w:pPr>
            <w:r>
              <w:rPr>
                <w:color w:val="231F20"/>
                <w:spacing w:val="-2"/>
                <w:sz w:val="17"/>
                <w:shd w:val="clear" w:color="auto" w:fill="DDE5DF"/>
              </w:rPr>
              <w:t>}).start();</w:t>
            </w:r>
          </w:p>
        </w:tc>
      </w:tr>
      <w:tr w:rsidR="0015558A" w14:paraId="3773FC4D" w14:textId="77777777">
        <w:trPr>
          <w:trHeight w:val="203"/>
        </w:trPr>
        <w:tc>
          <w:tcPr>
            <w:tcW w:w="560" w:type="dxa"/>
          </w:tcPr>
          <w:p w14:paraId="31346336" w14:textId="77777777" w:rsidR="0015558A" w:rsidRDefault="00000000">
            <w:pPr>
              <w:pStyle w:val="TableParagraph"/>
              <w:spacing w:before="23" w:line="160" w:lineRule="exact"/>
              <w:ind w:left="50"/>
              <w:rPr>
                <w:sz w:val="17"/>
              </w:rPr>
            </w:pPr>
            <w:r>
              <w:rPr>
                <w:color w:val="231F20"/>
                <w:spacing w:val="-5"/>
                <w:sz w:val="17"/>
              </w:rPr>
              <w:t>41</w:t>
            </w:r>
          </w:p>
        </w:tc>
        <w:tc>
          <w:tcPr>
            <w:tcW w:w="8750" w:type="dxa"/>
            <w:gridSpan w:val="3"/>
          </w:tcPr>
          <w:p w14:paraId="41CED952" w14:textId="77777777" w:rsidR="0015558A" w:rsidRDefault="0015558A">
            <w:pPr>
              <w:pStyle w:val="TableParagraph"/>
              <w:rPr>
                <w:rFonts w:ascii="Times New Roman"/>
                <w:sz w:val="14"/>
              </w:rPr>
            </w:pPr>
          </w:p>
        </w:tc>
      </w:tr>
    </w:tbl>
    <w:p w14:paraId="77A2E3D2" w14:textId="77777777" w:rsidR="0015558A" w:rsidRDefault="00000000">
      <w:pPr>
        <w:rPr>
          <w:sz w:val="2"/>
          <w:szCs w:val="2"/>
        </w:rPr>
      </w:pPr>
      <w:r>
        <w:rPr>
          <w:noProof/>
        </w:rPr>
        <w:drawing>
          <wp:anchor distT="0" distB="0" distL="0" distR="0" simplePos="0" relativeHeight="15753216" behindDoc="0" locked="0" layoutInCell="1" allowOverlap="1" wp14:anchorId="0B928A15" wp14:editId="0FC7EBD3">
            <wp:simplePos x="0" y="0"/>
            <wp:positionH relativeFrom="page">
              <wp:posOffset>19050</wp:posOffset>
            </wp:positionH>
            <wp:positionV relativeFrom="page">
              <wp:posOffset>4991100</wp:posOffset>
            </wp:positionV>
            <wp:extent cx="152400" cy="152400"/>
            <wp:effectExtent l="0" t="0" r="0" b="0"/>
            <wp:wrapNone/>
            <wp:docPr id="5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53728" behindDoc="0" locked="0" layoutInCell="1" allowOverlap="1" wp14:anchorId="03AEA6DE" wp14:editId="5E444260">
            <wp:simplePos x="0" y="0"/>
            <wp:positionH relativeFrom="page">
              <wp:posOffset>8134350</wp:posOffset>
            </wp:positionH>
            <wp:positionV relativeFrom="page">
              <wp:posOffset>4991100</wp:posOffset>
            </wp:positionV>
            <wp:extent cx="152400" cy="152400"/>
            <wp:effectExtent l="0" t="0" r="0" b="0"/>
            <wp:wrapNone/>
            <wp:docPr id="5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3F0AE4ED" w14:textId="77777777" w:rsidR="0015558A" w:rsidRDefault="0015558A">
      <w:pPr>
        <w:rPr>
          <w:sz w:val="2"/>
          <w:szCs w:val="2"/>
        </w:rPr>
        <w:sectPr w:rsidR="0015558A">
          <w:type w:val="continuous"/>
          <w:pgSz w:w="13080" w:h="15960"/>
          <w:pgMar w:top="300" w:right="1100" w:bottom="300" w:left="1340" w:header="0" w:footer="583" w:gutter="0"/>
          <w:cols w:space="720"/>
        </w:sectPr>
      </w:pPr>
    </w:p>
    <w:p w14:paraId="1FFD38D5" w14:textId="77777777" w:rsidR="0015558A" w:rsidRDefault="0015558A">
      <w:pPr>
        <w:pStyle w:val="BodyText"/>
      </w:pPr>
    </w:p>
    <w:p w14:paraId="507A09F6" w14:textId="77777777" w:rsidR="0015558A" w:rsidRDefault="00000000">
      <w:pPr>
        <w:pStyle w:val="Heading2"/>
        <w:tabs>
          <w:tab w:val="left" w:pos="2279"/>
        </w:tabs>
      </w:pPr>
      <w:r>
        <w:rPr>
          <w:b/>
          <w:color w:val="71A087"/>
          <w:w w:val="90"/>
        </w:rPr>
        <w:t>32-10</w:t>
      </w:r>
      <w:r>
        <w:rPr>
          <w:b/>
          <w:color w:val="71A087"/>
          <w:spacing w:val="57"/>
          <w:w w:val="150"/>
        </w:rPr>
        <w:t xml:space="preserve"> </w:t>
      </w:r>
      <w:r>
        <w:rPr>
          <w:color w:val="71A087"/>
          <w:w w:val="90"/>
        </w:rPr>
        <w:t>Chapter</w:t>
      </w:r>
      <w:r>
        <w:rPr>
          <w:color w:val="71A087"/>
          <w:spacing w:val="-2"/>
          <w:w w:val="90"/>
        </w:rPr>
        <w:t xml:space="preserve"> </w:t>
      </w:r>
      <w:r>
        <w:rPr>
          <w:color w:val="71A087"/>
          <w:spacing w:val="-5"/>
          <w:w w:val="90"/>
        </w:rPr>
        <w:t>32</w:t>
      </w:r>
      <w:r>
        <w:rPr>
          <w:color w:val="71A087"/>
        </w:rPr>
        <w:tab/>
      </w:r>
      <w:r>
        <w:rPr>
          <w:color w:val="71A087"/>
          <w:w w:val="90"/>
        </w:rPr>
        <w:t>Multithreading</w:t>
      </w:r>
      <w:r>
        <w:rPr>
          <w:color w:val="71A087"/>
          <w:spacing w:val="12"/>
        </w:rPr>
        <w:t xml:space="preserve"> </w:t>
      </w:r>
      <w:r>
        <w:rPr>
          <w:color w:val="71A087"/>
          <w:w w:val="90"/>
        </w:rPr>
        <w:t>and</w:t>
      </w:r>
      <w:r>
        <w:rPr>
          <w:color w:val="71A087"/>
          <w:spacing w:val="13"/>
        </w:rPr>
        <w:t xml:space="preserve"> </w:t>
      </w:r>
      <w:r>
        <w:rPr>
          <w:color w:val="71A087"/>
          <w:w w:val="90"/>
        </w:rPr>
        <w:t>Parallel</w:t>
      </w:r>
      <w:r>
        <w:rPr>
          <w:color w:val="71A087"/>
          <w:spacing w:val="13"/>
        </w:rPr>
        <w:t xml:space="preserve"> </w:t>
      </w:r>
      <w:r>
        <w:rPr>
          <w:color w:val="71A087"/>
          <w:spacing w:val="-2"/>
          <w:w w:val="90"/>
        </w:rPr>
        <w:t>Programming</w:t>
      </w:r>
    </w:p>
    <w:p w14:paraId="74DD0040" w14:textId="77777777" w:rsidR="0015558A" w:rsidRDefault="0015558A">
      <w:pPr>
        <w:pStyle w:val="BodyText"/>
        <w:spacing w:before="9"/>
        <w:rPr>
          <w:rFonts w:ascii="Gill Sans MT"/>
          <w:sz w:val="13"/>
        </w:rPr>
      </w:pPr>
    </w:p>
    <w:p w14:paraId="5D5F87F1" w14:textId="77777777" w:rsidR="0015558A" w:rsidRDefault="0015558A">
      <w:pPr>
        <w:rPr>
          <w:rFonts w:ascii="Gill Sans MT"/>
          <w:sz w:val="13"/>
        </w:rPr>
        <w:sectPr w:rsidR="0015558A">
          <w:pgSz w:w="13080" w:h="15960"/>
          <w:pgMar w:top="780" w:right="1100" w:bottom="780" w:left="1340" w:header="0" w:footer="583" w:gutter="0"/>
          <w:cols w:space="720"/>
        </w:sectPr>
      </w:pPr>
    </w:p>
    <w:p w14:paraId="34EF0995" w14:textId="77777777" w:rsidR="0015558A" w:rsidRDefault="0015558A">
      <w:pPr>
        <w:pStyle w:val="BodyText"/>
        <w:rPr>
          <w:rFonts w:ascii="Gill Sans MT"/>
          <w:sz w:val="18"/>
        </w:rPr>
      </w:pPr>
    </w:p>
    <w:p w14:paraId="514F7B95" w14:textId="77777777" w:rsidR="0015558A" w:rsidRDefault="0015558A">
      <w:pPr>
        <w:pStyle w:val="BodyText"/>
        <w:rPr>
          <w:rFonts w:ascii="Gill Sans MT"/>
          <w:sz w:val="18"/>
        </w:rPr>
      </w:pPr>
    </w:p>
    <w:p w14:paraId="7144F6E4" w14:textId="77777777" w:rsidR="0015558A" w:rsidRDefault="0015558A">
      <w:pPr>
        <w:pStyle w:val="BodyText"/>
        <w:rPr>
          <w:rFonts w:ascii="Gill Sans MT"/>
          <w:sz w:val="18"/>
        </w:rPr>
      </w:pPr>
    </w:p>
    <w:p w14:paraId="7DC07B04" w14:textId="77777777" w:rsidR="0015558A" w:rsidRDefault="0015558A">
      <w:pPr>
        <w:pStyle w:val="BodyText"/>
        <w:rPr>
          <w:rFonts w:ascii="Gill Sans MT"/>
          <w:sz w:val="18"/>
        </w:rPr>
      </w:pPr>
    </w:p>
    <w:p w14:paraId="5C3C41C3" w14:textId="77777777" w:rsidR="0015558A" w:rsidRDefault="0015558A">
      <w:pPr>
        <w:pStyle w:val="BodyText"/>
        <w:rPr>
          <w:rFonts w:ascii="Gill Sans MT"/>
          <w:sz w:val="18"/>
        </w:rPr>
      </w:pPr>
    </w:p>
    <w:p w14:paraId="0EB3B2AE" w14:textId="77777777" w:rsidR="0015558A" w:rsidRDefault="0015558A">
      <w:pPr>
        <w:pStyle w:val="BodyText"/>
        <w:rPr>
          <w:rFonts w:ascii="Gill Sans MT"/>
          <w:sz w:val="18"/>
        </w:rPr>
      </w:pPr>
    </w:p>
    <w:p w14:paraId="1EDA72B6" w14:textId="77777777" w:rsidR="0015558A" w:rsidRDefault="0015558A">
      <w:pPr>
        <w:pStyle w:val="BodyText"/>
        <w:rPr>
          <w:rFonts w:ascii="Gill Sans MT"/>
          <w:sz w:val="18"/>
        </w:rPr>
      </w:pPr>
    </w:p>
    <w:p w14:paraId="3D6F7E1E" w14:textId="77777777" w:rsidR="0015558A" w:rsidRDefault="0015558A">
      <w:pPr>
        <w:pStyle w:val="BodyText"/>
        <w:rPr>
          <w:rFonts w:ascii="Gill Sans MT"/>
          <w:sz w:val="18"/>
        </w:rPr>
      </w:pPr>
    </w:p>
    <w:p w14:paraId="7946221B" w14:textId="77777777" w:rsidR="0015558A" w:rsidRDefault="0015558A">
      <w:pPr>
        <w:pStyle w:val="BodyText"/>
        <w:rPr>
          <w:rFonts w:ascii="Gill Sans MT"/>
          <w:sz w:val="18"/>
        </w:rPr>
      </w:pPr>
    </w:p>
    <w:p w14:paraId="12976484" w14:textId="77777777" w:rsidR="0015558A" w:rsidRDefault="0015558A">
      <w:pPr>
        <w:pStyle w:val="BodyText"/>
        <w:rPr>
          <w:rFonts w:ascii="Gill Sans MT"/>
          <w:sz w:val="18"/>
        </w:rPr>
      </w:pPr>
    </w:p>
    <w:p w14:paraId="54F7D56C" w14:textId="77777777" w:rsidR="0015558A" w:rsidRDefault="0015558A">
      <w:pPr>
        <w:pStyle w:val="BodyText"/>
        <w:rPr>
          <w:rFonts w:ascii="Gill Sans MT"/>
          <w:sz w:val="18"/>
        </w:rPr>
      </w:pPr>
    </w:p>
    <w:p w14:paraId="42C37649" w14:textId="77777777" w:rsidR="0015558A" w:rsidRDefault="0015558A">
      <w:pPr>
        <w:pStyle w:val="BodyText"/>
        <w:rPr>
          <w:rFonts w:ascii="Gill Sans MT"/>
          <w:sz w:val="18"/>
        </w:rPr>
      </w:pPr>
    </w:p>
    <w:p w14:paraId="5F9DB77E" w14:textId="77777777" w:rsidR="0015558A" w:rsidRDefault="0015558A">
      <w:pPr>
        <w:pStyle w:val="BodyText"/>
        <w:spacing w:before="10"/>
        <w:rPr>
          <w:rFonts w:ascii="Gill Sans MT"/>
          <w:sz w:val="19"/>
        </w:rPr>
      </w:pPr>
    </w:p>
    <w:p w14:paraId="409548F8" w14:textId="77777777" w:rsidR="0015558A" w:rsidRDefault="00000000">
      <w:pPr>
        <w:ind w:left="159"/>
        <w:rPr>
          <w:sz w:val="17"/>
        </w:rPr>
      </w:pPr>
      <w:r>
        <w:rPr>
          <w:color w:val="231F20"/>
          <w:sz w:val="17"/>
        </w:rPr>
        <w:t>JavaFX</w:t>
      </w:r>
      <w:r>
        <w:rPr>
          <w:color w:val="231F20"/>
          <w:spacing w:val="-3"/>
          <w:sz w:val="17"/>
        </w:rPr>
        <w:t xml:space="preserve"> </w:t>
      </w:r>
      <w:r>
        <w:rPr>
          <w:color w:val="231F20"/>
          <w:sz w:val="17"/>
        </w:rPr>
        <w:t>application</w:t>
      </w:r>
      <w:r>
        <w:rPr>
          <w:color w:val="231F20"/>
          <w:spacing w:val="-3"/>
          <w:sz w:val="17"/>
        </w:rPr>
        <w:t xml:space="preserve"> </w:t>
      </w:r>
      <w:r>
        <w:rPr>
          <w:color w:val="231F20"/>
          <w:spacing w:val="-2"/>
          <w:sz w:val="17"/>
        </w:rPr>
        <w:t>thread</w:t>
      </w:r>
    </w:p>
    <w:p w14:paraId="3A1D3706" w14:textId="77777777" w:rsidR="0015558A" w:rsidRDefault="0015558A">
      <w:pPr>
        <w:pStyle w:val="BodyText"/>
        <w:rPr>
          <w:sz w:val="18"/>
        </w:rPr>
      </w:pPr>
    </w:p>
    <w:p w14:paraId="0DD4AE5C" w14:textId="77777777" w:rsidR="0015558A" w:rsidRDefault="0015558A">
      <w:pPr>
        <w:pStyle w:val="BodyText"/>
        <w:rPr>
          <w:sz w:val="18"/>
        </w:rPr>
      </w:pPr>
    </w:p>
    <w:p w14:paraId="3331B658" w14:textId="77777777" w:rsidR="0015558A" w:rsidRDefault="00000000">
      <w:pPr>
        <w:spacing w:before="150"/>
        <w:ind w:left="160"/>
        <w:rPr>
          <w:rFonts w:ascii="Courier New"/>
          <w:sz w:val="15"/>
        </w:rPr>
      </w:pPr>
      <w:r>
        <w:rPr>
          <w:rFonts w:ascii="Courier New"/>
          <w:color w:val="231F20"/>
          <w:spacing w:val="-2"/>
          <w:sz w:val="15"/>
        </w:rPr>
        <w:t>Platform.runLater</w:t>
      </w:r>
    </w:p>
    <w:p w14:paraId="152D2D48" w14:textId="77777777" w:rsidR="0015558A" w:rsidRDefault="0015558A">
      <w:pPr>
        <w:pStyle w:val="BodyText"/>
        <w:rPr>
          <w:rFonts w:ascii="Courier New"/>
        </w:rPr>
      </w:pPr>
    </w:p>
    <w:p w14:paraId="012ED86F" w14:textId="77777777" w:rsidR="0015558A" w:rsidRDefault="0015558A">
      <w:pPr>
        <w:pStyle w:val="BodyText"/>
        <w:rPr>
          <w:rFonts w:ascii="Courier New"/>
        </w:rPr>
      </w:pPr>
    </w:p>
    <w:p w14:paraId="7D31D36B" w14:textId="77777777" w:rsidR="0015558A" w:rsidRDefault="0015558A">
      <w:pPr>
        <w:pStyle w:val="BodyText"/>
        <w:rPr>
          <w:rFonts w:ascii="Courier New"/>
        </w:rPr>
      </w:pPr>
    </w:p>
    <w:p w14:paraId="7B889971" w14:textId="77777777" w:rsidR="0015558A" w:rsidRDefault="0015558A">
      <w:pPr>
        <w:pStyle w:val="BodyText"/>
        <w:rPr>
          <w:rFonts w:ascii="Courier New"/>
        </w:rPr>
      </w:pPr>
    </w:p>
    <w:p w14:paraId="42738D3F" w14:textId="77777777" w:rsidR="0015558A" w:rsidRDefault="0015558A">
      <w:pPr>
        <w:pStyle w:val="BodyText"/>
        <w:rPr>
          <w:rFonts w:ascii="Courier New"/>
        </w:rPr>
      </w:pPr>
    </w:p>
    <w:p w14:paraId="65FE73D7" w14:textId="77777777" w:rsidR="0015558A" w:rsidRDefault="0015558A">
      <w:pPr>
        <w:pStyle w:val="BodyText"/>
        <w:rPr>
          <w:rFonts w:ascii="Courier New"/>
        </w:rPr>
      </w:pPr>
    </w:p>
    <w:p w14:paraId="6DAEE3A8" w14:textId="77777777" w:rsidR="0015558A" w:rsidRDefault="0015558A">
      <w:pPr>
        <w:pStyle w:val="BodyText"/>
        <w:rPr>
          <w:rFonts w:ascii="Courier New"/>
        </w:rPr>
      </w:pPr>
    </w:p>
    <w:p w14:paraId="69609B17" w14:textId="77777777" w:rsidR="0015558A" w:rsidRDefault="0015558A">
      <w:pPr>
        <w:pStyle w:val="BodyText"/>
        <w:rPr>
          <w:rFonts w:ascii="Courier New"/>
        </w:rPr>
      </w:pPr>
    </w:p>
    <w:p w14:paraId="3A2AB352" w14:textId="77777777" w:rsidR="0015558A" w:rsidRDefault="0015558A">
      <w:pPr>
        <w:pStyle w:val="BodyText"/>
        <w:rPr>
          <w:rFonts w:ascii="Courier New"/>
        </w:rPr>
      </w:pPr>
    </w:p>
    <w:p w14:paraId="132E3532" w14:textId="77777777" w:rsidR="0015558A" w:rsidRDefault="0015558A">
      <w:pPr>
        <w:pStyle w:val="BodyText"/>
        <w:rPr>
          <w:rFonts w:ascii="Courier New"/>
        </w:rPr>
      </w:pPr>
    </w:p>
    <w:p w14:paraId="6EBB81EC" w14:textId="77777777" w:rsidR="0015558A" w:rsidRDefault="0015558A">
      <w:pPr>
        <w:pStyle w:val="BodyText"/>
        <w:spacing w:before="1"/>
        <w:rPr>
          <w:rFonts w:ascii="Courier New"/>
          <w:sz w:val="18"/>
        </w:rPr>
      </w:pPr>
    </w:p>
    <w:p w14:paraId="2A7434DF" w14:textId="77777777" w:rsidR="0015558A" w:rsidRDefault="00000000">
      <w:pPr>
        <w:pStyle w:val="BodyText"/>
        <w:ind w:left="-1310"/>
        <w:rPr>
          <w:rFonts w:ascii="Courier New"/>
        </w:rPr>
      </w:pPr>
      <w:r>
        <w:rPr>
          <w:rFonts w:ascii="Courier New"/>
          <w:noProof/>
        </w:rPr>
        <w:drawing>
          <wp:inline distT="0" distB="0" distL="0" distR="0" wp14:anchorId="7BB351C3" wp14:editId="29548D78">
            <wp:extent cx="152400" cy="152400"/>
            <wp:effectExtent l="0" t="0" r="0" b="0"/>
            <wp:docPr id="6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1.png"/>
                    <pic:cNvPicPr/>
                  </pic:nvPicPr>
                  <pic:blipFill>
                    <a:blip r:embed="rId11" cstate="print"/>
                    <a:stretch>
                      <a:fillRect/>
                    </a:stretch>
                  </pic:blipFill>
                  <pic:spPr>
                    <a:xfrm>
                      <a:off x="0" y="0"/>
                      <a:ext cx="152400" cy="152400"/>
                    </a:xfrm>
                    <a:prstGeom prst="rect">
                      <a:avLst/>
                    </a:prstGeom>
                  </pic:spPr>
                </pic:pic>
              </a:graphicData>
            </a:graphic>
          </wp:inline>
        </w:drawing>
      </w:r>
    </w:p>
    <w:p w14:paraId="471D057C" w14:textId="77777777" w:rsidR="0015558A" w:rsidRDefault="00000000">
      <w:pPr>
        <w:pStyle w:val="ListParagraph"/>
        <w:numPr>
          <w:ilvl w:val="0"/>
          <w:numId w:val="93"/>
        </w:numPr>
        <w:tabs>
          <w:tab w:val="left" w:pos="975"/>
          <w:tab w:val="left" w:pos="976"/>
        </w:tabs>
        <w:spacing w:before="117"/>
        <w:ind w:hanging="817"/>
        <w:rPr>
          <w:sz w:val="17"/>
        </w:rPr>
      </w:pPr>
      <w:r>
        <w:br w:type="column"/>
      </w:r>
      <w:r>
        <w:rPr>
          <w:color w:val="8A8C8E"/>
          <w:sz w:val="17"/>
        </w:rPr>
        <w:t>//</w:t>
      </w:r>
      <w:r>
        <w:rPr>
          <w:color w:val="8A8C8E"/>
          <w:spacing w:val="-5"/>
          <w:sz w:val="17"/>
        </w:rPr>
        <w:t xml:space="preserve"> </w:t>
      </w:r>
      <w:r>
        <w:rPr>
          <w:color w:val="8A8C8E"/>
          <w:sz w:val="17"/>
        </w:rPr>
        <w:t>Create</w:t>
      </w:r>
      <w:r>
        <w:rPr>
          <w:color w:val="8A8C8E"/>
          <w:spacing w:val="-4"/>
          <w:sz w:val="17"/>
        </w:rPr>
        <w:t xml:space="preserve"> </w:t>
      </w:r>
      <w:r>
        <w:rPr>
          <w:color w:val="8A8C8E"/>
          <w:sz w:val="17"/>
        </w:rPr>
        <w:t>a</w:t>
      </w:r>
      <w:r>
        <w:rPr>
          <w:color w:val="8A8C8E"/>
          <w:spacing w:val="-4"/>
          <w:sz w:val="17"/>
        </w:rPr>
        <w:t xml:space="preserve"> </w:t>
      </w:r>
      <w:r>
        <w:rPr>
          <w:color w:val="8A8C8E"/>
          <w:sz w:val="17"/>
        </w:rPr>
        <w:t>scene</w:t>
      </w:r>
      <w:r>
        <w:rPr>
          <w:color w:val="8A8C8E"/>
          <w:spacing w:val="-5"/>
          <w:sz w:val="17"/>
        </w:rPr>
        <w:t xml:space="preserve"> </w:t>
      </w:r>
      <w:r>
        <w:rPr>
          <w:color w:val="8A8C8E"/>
          <w:sz w:val="17"/>
        </w:rPr>
        <w:t>and</w:t>
      </w:r>
      <w:r>
        <w:rPr>
          <w:color w:val="8A8C8E"/>
          <w:spacing w:val="-4"/>
          <w:sz w:val="17"/>
        </w:rPr>
        <w:t xml:space="preserve"> </w:t>
      </w:r>
      <w:r>
        <w:rPr>
          <w:color w:val="8A8C8E"/>
          <w:sz w:val="17"/>
        </w:rPr>
        <w:t>place</w:t>
      </w:r>
      <w:r>
        <w:rPr>
          <w:color w:val="8A8C8E"/>
          <w:spacing w:val="-4"/>
          <w:sz w:val="17"/>
        </w:rPr>
        <w:t xml:space="preserve"> </w:t>
      </w:r>
      <w:r>
        <w:rPr>
          <w:color w:val="8A8C8E"/>
          <w:sz w:val="17"/>
        </w:rPr>
        <w:t>it</w:t>
      </w:r>
      <w:r>
        <w:rPr>
          <w:color w:val="8A8C8E"/>
          <w:spacing w:val="-5"/>
          <w:sz w:val="17"/>
        </w:rPr>
        <w:t xml:space="preserve"> </w:t>
      </w:r>
      <w:r>
        <w:rPr>
          <w:color w:val="8A8C8E"/>
          <w:sz w:val="17"/>
        </w:rPr>
        <w:t>in</w:t>
      </w:r>
      <w:r>
        <w:rPr>
          <w:color w:val="8A8C8E"/>
          <w:spacing w:val="-4"/>
          <w:sz w:val="17"/>
        </w:rPr>
        <w:t xml:space="preserve"> </w:t>
      </w:r>
      <w:r>
        <w:rPr>
          <w:color w:val="8A8C8E"/>
          <w:sz w:val="17"/>
        </w:rPr>
        <w:t>the</w:t>
      </w:r>
      <w:r>
        <w:rPr>
          <w:color w:val="8A8C8E"/>
          <w:spacing w:val="-4"/>
          <w:sz w:val="17"/>
        </w:rPr>
        <w:t xml:space="preserve"> </w:t>
      </w:r>
      <w:r>
        <w:rPr>
          <w:color w:val="8A8C8E"/>
          <w:spacing w:val="-2"/>
          <w:sz w:val="17"/>
        </w:rPr>
        <w:t>stage</w:t>
      </w:r>
    </w:p>
    <w:p w14:paraId="3F6841E9" w14:textId="77777777" w:rsidR="0015558A" w:rsidRDefault="00000000">
      <w:pPr>
        <w:pStyle w:val="ListParagraph"/>
        <w:numPr>
          <w:ilvl w:val="0"/>
          <w:numId w:val="93"/>
        </w:numPr>
        <w:tabs>
          <w:tab w:val="left" w:pos="975"/>
          <w:tab w:val="left" w:pos="976"/>
        </w:tabs>
        <w:ind w:hanging="817"/>
        <w:rPr>
          <w:sz w:val="17"/>
        </w:rPr>
      </w:pPr>
      <w:r>
        <w:rPr>
          <w:color w:val="231F20"/>
          <w:sz w:val="17"/>
        </w:rPr>
        <w:t>Scene</w:t>
      </w:r>
      <w:r>
        <w:rPr>
          <w:color w:val="231F20"/>
          <w:spacing w:val="-6"/>
          <w:sz w:val="17"/>
        </w:rPr>
        <w:t xml:space="preserve"> </w:t>
      </w:r>
      <w:r>
        <w:rPr>
          <w:color w:val="231F20"/>
          <w:sz w:val="17"/>
        </w:rPr>
        <w:t>scene</w:t>
      </w:r>
      <w:r>
        <w:rPr>
          <w:color w:val="231F20"/>
          <w:spacing w:val="-6"/>
          <w:sz w:val="17"/>
        </w:rPr>
        <w:t xml:space="preserve"> </w:t>
      </w:r>
      <w:r>
        <w:rPr>
          <w:color w:val="231F20"/>
          <w:sz w:val="17"/>
        </w:rPr>
        <w:t>=</w:t>
      </w:r>
      <w:r>
        <w:rPr>
          <w:color w:val="231F20"/>
          <w:spacing w:val="-6"/>
          <w:sz w:val="17"/>
        </w:rPr>
        <w:t xml:space="preserve"> </w:t>
      </w:r>
      <w:r>
        <w:rPr>
          <w:b/>
          <w:color w:val="71A087"/>
          <w:sz w:val="17"/>
        </w:rPr>
        <w:t>new</w:t>
      </w:r>
      <w:r>
        <w:rPr>
          <w:b/>
          <w:color w:val="71A087"/>
          <w:spacing w:val="-6"/>
          <w:sz w:val="17"/>
        </w:rPr>
        <w:t xml:space="preserve"> </w:t>
      </w:r>
      <w:r>
        <w:rPr>
          <w:color w:val="231F20"/>
          <w:sz w:val="17"/>
        </w:rPr>
        <w:t>Scene(pane,</w:t>
      </w:r>
      <w:r>
        <w:rPr>
          <w:color w:val="231F20"/>
          <w:spacing w:val="-6"/>
          <w:sz w:val="17"/>
        </w:rPr>
        <w:t xml:space="preserve"> </w:t>
      </w:r>
      <w:r>
        <w:rPr>
          <w:b/>
          <w:color w:val="71A087"/>
          <w:sz w:val="17"/>
        </w:rPr>
        <w:t>200</w:t>
      </w:r>
      <w:r>
        <w:rPr>
          <w:color w:val="231F20"/>
          <w:sz w:val="17"/>
        </w:rPr>
        <w:t>,</w:t>
      </w:r>
      <w:r>
        <w:rPr>
          <w:color w:val="231F20"/>
          <w:spacing w:val="-6"/>
          <w:sz w:val="17"/>
        </w:rPr>
        <w:t xml:space="preserve"> </w:t>
      </w:r>
      <w:r>
        <w:rPr>
          <w:b/>
          <w:color w:val="71A087"/>
          <w:spacing w:val="-4"/>
          <w:sz w:val="17"/>
        </w:rPr>
        <w:t>50</w:t>
      </w:r>
      <w:r>
        <w:rPr>
          <w:color w:val="231F20"/>
          <w:spacing w:val="-4"/>
          <w:sz w:val="17"/>
        </w:rPr>
        <w:t>);</w:t>
      </w:r>
    </w:p>
    <w:p w14:paraId="1DB555A6" w14:textId="77777777" w:rsidR="0015558A" w:rsidRDefault="00000000">
      <w:pPr>
        <w:pStyle w:val="ListParagraph"/>
        <w:numPr>
          <w:ilvl w:val="0"/>
          <w:numId w:val="93"/>
        </w:numPr>
        <w:tabs>
          <w:tab w:val="left" w:pos="975"/>
          <w:tab w:val="left" w:pos="976"/>
        </w:tabs>
        <w:spacing w:before="18"/>
        <w:ind w:hanging="817"/>
        <w:rPr>
          <w:sz w:val="17"/>
        </w:rPr>
      </w:pPr>
      <w:r>
        <w:rPr>
          <w:color w:val="231F20"/>
          <w:sz w:val="17"/>
        </w:rPr>
        <w:t>primaryStage.setTitle(</w:t>
      </w:r>
      <w:r>
        <w:rPr>
          <w:b/>
          <w:color w:val="71A087"/>
          <w:sz w:val="17"/>
        </w:rPr>
        <w:t>"FlashText"</w:t>
      </w:r>
      <w:r>
        <w:rPr>
          <w:color w:val="231F20"/>
          <w:sz w:val="17"/>
        </w:rPr>
        <w:t>);</w:t>
      </w:r>
      <w:r>
        <w:rPr>
          <w:color w:val="231F20"/>
          <w:spacing w:val="-11"/>
          <w:sz w:val="17"/>
        </w:rPr>
        <w:t xml:space="preserve"> </w:t>
      </w:r>
      <w:r>
        <w:rPr>
          <w:color w:val="8A8C8E"/>
          <w:sz w:val="17"/>
        </w:rPr>
        <w:t>//</w:t>
      </w:r>
      <w:r>
        <w:rPr>
          <w:color w:val="8A8C8E"/>
          <w:spacing w:val="-11"/>
          <w:sz w:val="17"/>
        </w:rPr>
        <w:t xml:space="preserve"> </w:t>
      </w:r>
      <w:r>
        <w:rPr>
          <w:color w:val="8A8C8E"/>
          <w:sz w:val="17"/>
        </w:rPr>
        <w:t>Set</w:t>
      </w:r>
      <w:r>
        <w:rPr>
          <w:color w:val="8A8C8E"/>
          <w:spacing w:val="-11"/>
          <w:sz w:val="17"/>
        </w:rPr>
        <w:t xml:space="preserve"> </w:t>
      </w:r>
      <w:r>
        <w:rPr>
          <w:color w:val="8A8C8E"/>
          <w:sz w:val="17"/>
        </w:rPr>
        <w:t>the</w:t>
      </w:r>
      <w:r>
        <w:rPr>
          <w:color w:val="8A8C8E"/>
          <w:spacing w:val="-11"/>
          <w:sz w:val="17"/>
        </w:rPr>
        <w:t xml:space="preserve"> </w:t>
      </w:r>
      <w:r>
        <w:rPr>
          <w:color w:val="8A8C8E"/>
          <w:sz w:val="17"/>
        </w:rPr>
        <w:t>stage</w:t>
      </w:r>
      <w:r>
        <w:rPr>
          <w:color w:val="8A8C8E"/>
          <w:spacing w:val="-10"/>
          <w:sz w:val="17"/>
        </w:rPr>
        <w:t xml:space="preserve"> </w:t>
      </w:r>
      <w:r>
        <w:rPr>
          <w:color w:val="8A8C8E"/>
          <w:spacing w:val="-2"/>
          <w:sz w:val="17"/>
        </w:rPr>
        <w:t>title</w:t>
      </w:r>
    </w:p>
    <w:p w14:paraId="50A37827" w14:textId="77777777" w:rsidR="0015558A" w:rsidRDefault="00000000">
      <w:pPr>
        <w:pStyle w:val="ListParagraph"/>
        <w:numPr>
          <w:ilvl w:val="0"/>
          <w:numId w:val="93"/>
        </w:numPr>
        <w:tabs>
          <w:tab w:val="left" w:pos="975"/>
          <w:tab w:val="left" w:pos="976"/>
        </w:tabs>
        <w:ind w:hanging="817"/>
        <w:rPr>
          <w:sz w:val="17"/>
        </w:rPr>
      </w:pPr>
      <w:r>
        <w:rPr>
          <w:color w:val="231F20"/>
          <w:sz w:val="17"/>
        </w:rPr>
        <w:t>primaryStage.setScene(scene);</w:t>
      </w:r>
      <w:r>
        <w:rPr>
          <w:color w:val="231F20"/>
          <w:spacing w:val="-9"/>
          <w:sz w:val="17"/>
        </w:rPr>
        <w:t xml:space="preserve"> </w:t>
      </w:r>
      <w:r>
        <w:rPr>
          <w:color w:val="8A8C8E"/>
          <w:sz w:val="17"/>
        </w:rPr>
        <w:t>//</w:t>
      </w:r>
      <w:r>
        <w:rPr>
          <w:color w:val="8A8C8E"/>
          <w:spacing w:val="-8"/>
          <w:sz w:val="17"/>
        </w:rPr>
        <w:t xml:space="preserve"> </w:t>
      </w:r>
      <w:r>
        <w:rPr>
          <w:color w:val="8A8C8E"/>
          <w:sz w:val="17"/>
        </w:rPr>
        <w:t>Place</w:t>
      </w:r>
      <w:r>
        <w:rPr>
          <w:color w:val="8A8C8E"/>
          <w:spacing w:val="-8"/>
          <w:sz w:val="17"/>
        </w:rPr>
        <w:t xml:space="preserve"> </w:t>
      </w:r>
      <w:r>
        <w:rPr>
          <w:color w:val="8A8C8E"/>
          <w:sz w:val="17"/>
        </w:rPr>
        <w:t>the</w:t>
      </w:r>
      <w:r>
        <w:rPr>
          <w:color w:val="8A8C8E"/>
          <w:spacing w:val="-8"/>
          <w:sz w:val="17"/>
        </w:rPr>
        <w:t xml:space="preserve"> </w:t>
      </w:r>
      <w:r>
        <w:rPr>
          <w:color w:val="8A8C8E"/>
          <w:sz w:val="17"/>
        </w:rPr>
        <w:t>scene</w:t>
      </w:r>
      <w:r>
        <w:rPr>
          <w:color w:val="8A8C8E"/>
          <w:spacing w:val="-8"/>
          <w:sz w:val="17"/>
        </w:rPr>
        <w:t xml:space="preserve"> </w:t>
      </w:r>
      <w:r>
        <w:rPr>
          <w:color w:val="8A8C8E"/>
          <w:sz w:val="17"/>
        </w:rPr>
        <w:t>in</w:t>
      </w:r>
      <w:r>
        <w:rPr>
          <w:color w:val="8A8C8E"/>
          <w:spacing w:val="-8"/>
          <w:sz w:val="17"/>
        </w:rPr>
        <w:t xml:space="preserve"> </w:t>
      </w:r>
      <w:r>
        <w:rPr>
          <w:color w:val="8A8C8E"/>
          <w:sz w:val="17"/>
        </w:rPr>
        <w:t>the</w:t>
      </w:r>
      <w:r>
        <w:rPr>
          <w:color w:val="8A8C8E"/>
          <w:spacing w:val="-8"/>
          <w:sz w:val="17"/>
        </w:rPr>
        <w:t xml:space="preserve"> </w:t>
      </w:r>
      <w:r>
        <w:rPr>
          <w:color w:val="8A8C8E"/>
          <w:spacing w:val="-2"/>
          <w:sz w:val="17"/>
        </w:rPr>
        <w:t>stage</w:t>
      </w:r>
    </w:p>
    <w:p w14:paraId="2A454883" w14:textId="77777777" w:rsidR="0015558A" w:rsidRDefault="00000000">
      <w:pPr>
        <w:pStyle w:val="ListParagraph"/>
        <w:numPr>
          <w:ilvl w:val="0"/>
          <w:numId w:val="93"/>
        </w:numPr>
        <w:tabs>
          <w:tab w:val="left" w:pos="975"/>
          <w:tab w:val="left" w:pos="976"/>
        </w:tabs>
        <w:ind w:hanging="817"/>
        <w:rPr>
          <w:sz w:val="17"/>
        </w:rPr>
      </w:pPr>
      <w:r>
        <w:rPr>
          <w:color w:val="231F20"/>
          <w:sz w:val="17"/>
        </w:rPr>
        <w:t>primaryStage.show();</w:t>
      </w:r>
      <w:r>
        <w:rPr>
          <w:color w:val="231F20"/>
          <w:spacing w:val="-10"/>
          <w:sz w:val="17"/>
        </w:rPr>
        <w:t xml:space="preserve"> </w:t>
      </w:r>
      <w:r>
        <w:rPr>
          <w:color w:val="8A8C8E"/>
          <w:sz w:val="17"/>
        </w:rPr>
        <w:t>//</w:t>
      </w:r>
      <w:r>
        <w:rPr>
          <w:color w:val="8A8C8E"/>
          <w:spacing w:val="-9"/>
          <w:sz w:val="17"/>
        </w:rPr>
        <w:t xml:space="preserve"> </w:t>
      </w:r>
      <w:r>
        <w:rPr>
          <w:color w:val="8A8C8E"/>
          <w:sz w:val="17"/>
        </w:rPr>
        <w:t>Display</w:t>
      </w:r>
      <w:r>
        <w:rPr>
          <w:color w:val="8A8C8E"/>
          <w:spacing w:val="-9"/>
          <w:sz w:val="17"/>
        </w:rPr>
        <w:t xml:space="preserve"> </w:t>
      </w:r>
      <w:r>
        <w:rPr>
          <w:color w:val="8A8C8E"/>
          <w:sz w:val="17"/>
        </w:rPr>
        <w:t>the</w:t>
      </w:r>
      <w:r>
        <w:rPr>
          <w:color w:val="8A8C8E"/>
          <w:spacing w:val="-9"/>
          <w:sz w:val="17"/>
        </w:rPr>
        <w:t xml:space="preserve"> </w:t>
      </w:r>
      <w:r>
        <w:rPr>
          <w:color w:val="8A8C8E"/>
          <w:spacing w:val="-2"/>
          <w:sz w:val="17"/>
        </w:rPr>
        <w:t>stage</w:t>
      </w:r>
    </w:p>
    <w:p w14:paraId="3EFB82FC" w14:textId="77777777" w:rsidR="0015558A" w:rsidRDefault="00000000">
      <w:pPr>
        <w:tabs>
          <w:tab w:val="left" w:pos="771"/>
        </w:tabs>
        <w:spacing w:before="18"/>
        <w:ind w:left="159"/>
        <w:rPr>
          <w:rFonts w:ascii="Courier New"/>
          <w:sz w:val="17"/>
        </w:rPr>
      </w:pPr>
      <w:r>
        <w:rPr>
          <w:rFonts w:ascii="Courier New"/>
          <w:color w:val="231F20"/>
          <w:spacing w:val="-5"/>
          <w:sz w:val="17"/>
        </w:rPr>
        <w:t>47</w:t>
      </w:r>
      <w:r>
        <w:rPr>
          <w:rFonts w:ascii="Courier New"/>
          <w:color w:val="231F20"/>
          <w:sz w:val="17"/>
        </w:rPr>
        <w:tab/>
      </w:r>
      <w:r>
        <w:rPr>
          <w:rFonts w:ascii="Courier New"/>
          <w:color w:val="231F20"/>
          <w:spacing w:val="-10"/>
          <w:sz w:val="17"/>
        </w:rPr>
        <w:t>}</w:t>
      </w:r>
    </w:p>
    <w:p w14:paraId="51DCDCA1" w14:textId="77777777" w:rsidR="0015558A" w:rsidRDefault="00000000">
      <w:pPr>
        <w:spacing w:before="17"/>
        <w:ind w:left="159"/>
        <w:rPr>
          <w:rFonts w:ascii="Courier New"/>
          <w:sz w:val="17"/>
        </w:rPr>
      </w:pPr>
      <w:r>
        <w:rPr>
          <w:rFonts w:ascii="Courier New"/>
          <w:color w:val="231F20"/>
          <w:sz w:val="17"/>
        </w:rPr>
        <w:t>48</w:t>
      </w:r>
      <w:r>
        <w:rPr>
          <w:rFonts w:ascii="Courier New"/>
          <w:color w:val="231F20"/>
          <w:spacing w:val="47"/>
          <w:w w:val="150"/>
          <w:sz w:val="17"/>
        </w:rPr>
        <w:t xml:space="preserve"> </w:t>
      </w:r>
      <w:r>
        <w:rPr>
          <w:rFonts w:ascii="Courier New"/>
          <w:color w:val="231F20"/>
          <w:spacing w:val="-10"/>
          <w:sz w:val="17"/>
        </w:rPr>
        <w:t>}</w:t>
      </w:r>
    </w:p>
    <w:p w14:paraId="2108F996" w14:textId="77777777" w:rsidR="0015558A" w:rsidRDefault="0015558A">
      <w:pPr>
        <w:pStyle w:val="BodyText"/>
        <w:spacing w:before="1"/>
        <w:rPr>
          <w:rFonts w:ascii="Courier New"/>
          <w:sz w:val="16"/>
        </w:rPr>
      </w:pPr>
    </w:p>
    <w:p w14:paraId="705BB4F3" w14:textId="77777777" w:rsidR="0015558A" w:rsidRDefault="00000000">
      <w:pPr>
        <w:pStyle w:val="BodyText"/>
        <w:spacing w:line="247" w:lineRule="auto"/>
        <w:ind w:left="160" w:right="756" w:hanging="1"/>
        <w:jc w:val="both"/>
      </w:pPr>
      <w:r>
        <w:rPr>
          <w:color w:val="231F20"/>
          <w:spacing w:val="-2"/>
        </w:rPr>
        <w:t>The</w:t>
      </w:r>
      <w:r>
        <w:rPr>
          <w:color w:val="231F20"/>
          <w:spacing w:val="-11"/>
        </w:rPr>
        <w:t xml:space="preserve"> </w:t>
      </w:r>
      <w:r>
        <w:rPr>
          <w:color w:val="231F20"/>
          <w:spacing w:val="-2"/>
        </w:rPr>
        <w:t>program</w:t>
      </w:r>
      <w:r>
        <w:rPr>
          <w:color w:val="231F20"/>
          <w:spacing w:val="-10"/>
        </w:rPr>
        <w:t xml:space="preserve"> </w:t>
      </w:r>
      <w:r>
        <w:rPr>
          <w:color w:val="231F20"/>
          <w:spacing w:val="-2"/>
        </w:rPr>
        <w:t>creates</w:t>
      </w:r>
      <w:r>
        <w:rPr>
          <w:color w:val="231F20"/>
          <w:spacing w:val="-11"/>
        </w:rPr>
        <w:t xml:space="preserve"> </w:t>
      </w:r>
      <w:r>
        <w:rPr>
          <w:color w:val="231F20"/>
          <w:spacing w:val="-2"/>
        </w:rPr>
        <w:t>a</w:t>
      </w:r>
      <w:r>
        <w:rPr>
          <w:color w:val="231F20"/>
          <w:spacing w:val="-10"/>
        </w:rPr>
        <w:t xml:space="preserve"> </w:t>
      </w:r>
      <w:r>
        <w:rPr>
          <w:rFonts w:ascii="Courier New" w:hAnsi="Courier New"/>
          <w:b/>
          <w:color w:val="71A087"/>
          <w:spacing w:val="-2"/>
          <w:sz w:val="18"/>
        </w:rPr>
        <w:t>Runnable</w:t>
      </w:r>
      <w:r>
        <w:rPr>
          <w:rFonts w:ascii="Courier New" w:hAnsi="Courier New"/>
          <w:b/>
          <w:color w:val="71A087"/>
          <w:spacing w:val="-25"/>
          <w:sz w:val="18"/>
        </w:rPr>
        <w:t xml:space="preserve"> </w:t>
      </w:r>
      <w:r>
        <w:rPr>
          <w:color w:val="231F20"/>
          <w:spacing w:val="-2"/>
        </w:rPr>
        <w:t>object</w:t>
      </w:r>
      <w:r>
        <w:rPr>
          <w:color w:val="231F20"/>
          <w:spacing w:val="-11"/>
        </w:rPr>
        <w:t xml:space="preserve"> </w:t>
      </w:r>
      <w:r>
        <w:rPr>
          <w:color w:val="231F20"/>
          <w:spacing w:val="-2"/>
        </w:rPr>
        <w:t>in</w:t>
      </w:r>
      <w:r>
        <w:rPr>
          <w:color w:val="231F20"/>
          <w:spacing w:val="-10"/>
        </w:rPr>
        <w:t xml:space="preserve"> </w:t>
      </w:r>
      <w:r>
        <w:rPr>
          <w:color w:val="231F20"/>
          <w:spacing w:val="-2"/>
        </w:rPr>
        <w:t>an</w:t>
      </w:r>
      <w:r>
        <w:rPr>
          <w:color w:val="231F20"/>
          <w:spacing w:val="-11"/>
        </w:rPr>
        <w:t xml:space="preserve"> </w:t>
      </w:r>
      <w:r>
        <w:rPr>
          <w:color w:val="231F20"/>
          <w:spacing w:val="-2"/>
        </w:rPr>
        <w:t>anonymous</w:t>
      </w:r>
      <w:r>
        <w:rPr>
          <w:color w:val="231F20"/>
          <w:spacing w:val="-10"/>
        </w:rPr>
        <w:t xml:space="preserve"> </w:t>
      </w:r>
      <w:r>
        <w:rPr>
          <w:color w:val="231F20"/>
          <w:spacing w:val="-2"/>
        </w:rPr>
        <w:t>inner</w:t>
      </w:r>
      <w:r>
        <w:rPr>
          <w:color w:val="231F20"/>
          <w:spacing w:val="-11"/>
        </w:rPr>
        <w:t xml:space="preserve"> </w:t>
      </w:r>
      <w:r>
        <w:rPr>
          <w:color w:val="231F20"/>
          <w:spacing w:val="-2"/>
        </w:rPr>
        <w:t>class</w:t>
      </w:r>
      <w:r>
        <w:rPr>
          <w:color w:val="231F20"/>
          <w:spacing w:val="-10"/>
        </w:rPr>
        <w:t xml:space="preserve"> </w:t>
      </w:r>
      <w:r>
        <w:rPr>
          <w:color w:val="231F20"/>
          <w:spacing w:val="-2"/>
        </w:rPr>
        <w:t>(lines</w:t>
      </w:r>
      <w:r>
        <w:rPr>
          <w:color w:val="231F20"/>
          <w:spacing w:val="-11"/>
        </w:rPr>
        <w:t xml:space="preserve"> </w:t>
      </w:r>
      <w:r>
        <w:rPr>
          <w:color w:val="231F20"/>
          <w:spacing w:val="-2"/>
        </w:rPr>
        <w:t>17–40).</w:t>
      </w:r>
      <w:r>
        <w:rPr>
          <w:color w:val="231F20"/>
          <w:spacing w:val="-6"/>
        </w:rPr>
        <w:t xml:space="preserve"> </w:t>
      </w:r>
      <w:r>
        <w:rPr>
          <w:color w:val="231F20"/>
          <w:spacing w:val="-2"/>
        </w:rPr>
        <w:t>This</w:t>
      </w:r>
      <w:r>
        <w:rPr>
          <w:color w:val="231F20"/>
          <w:spacing w:val="-7"/>
        </w:rPr>
        <w:t xml:space="preserve"> </w:t>
      </w:r>
      <w:r>
        <w:rPr>
          <w:color w:val="231F20"/>
          <w:spacing w:val="-2"/>
        </w:rPr>
        <w:t xml:space="preserve">object </w:t>
      </w:r>
      <w:r>
        <w:rPr>
          <w:color w:val="231F20"/>
        </w:rPr>
        <w:t>is started in line 40 and runs continuously to change the text in the label. It sets a text in the label if the label is blank (line 23) and sets its text blank (line 25) if the label has a text. The text is set and unset to simulate a flashing effect.</w:t>
      </w:r>
    </w:p>
    <w:p w14:paraId="0939B6BB" w14:textId="77777777" w:rsidR="0015558A" w:rsidRDefault="00000000">
      <w:pPr>
        <w:pStyle w:val="BodyText"/>
        <w:spacing w:before="2" w:line="244" w:lineRule="auto"/>
        <w:ind w:left="159" w:right="757" w:firstLine="240"/>
        <w:jc w:val="both"/>
      </w:pPr>
      <w:r>
        <w:rPr>
          <w:color w:val="231F20"/>
        </w:rPr>
        <w:t>JavaFX</w:t>
      </w:r>
      <w:r>
        <w:rPr>
          <w:color w:val="231F20"/>
          <w:spacing w:val="-7"/>
        </w:rPr>
        <w:t xml:space="preserve"> </w:t>
      </w:r>
      <w:r>
        <w:rPr>
          <w:color w:val="231F20"/>
        </w:rPr>
        <w:t>GUI</w:t>
      </w:r>
      <w:r>
        <w:rPr>
          <w:color w:val="231F20"/>
          <w:spacing w:val="-6"/>
        </w:rPr>
        <w:t xml:space="preserve"> </w:t>
      </w:r>
      <w:r>
        <w:rPr>
          <w:color w:val="231F20"/>
        </w:rPr>
        <w:t>is</w:t>
      </w:r>
      <w:r>
        <w:rPr>
          <w:color w:val="231F20"/>
          <w:spacing w:val="-6"/>
        </w:rPr>
        <w:t xml:space="preserve"> </w:t>
      </w:r>
      <w:r>
        <w:rPr>
          <w:color w:val="231F20"/>
        </w:rPr>
        <w:t>run</w:t>
      </w:r>
      <w:r>
        <w:rPr>
          <w:color w:val="231F20"/>
          <w:spacing w:val="-6"/>
        </w:rPr>
        <w:t xml:space="preserve"> </w:t>
      </w:r>
      <w:r>
        <w:rPr>
          <w:color w:val="231F20"/>
        </w:rPr>
        <w:t>from</w:t>
      </w:r>
      <w:r>
        <w:rPr>
          <w:color w:val="231F20"/>
          <w:spacing w:val="-6"/>
        </w:rPr>
        <w:t xml:space="preserve"> </w:t>
      </w:r>
      <w:r>
        <w:rPr>
          <w:color w:val="231F20"/>
        </w:rPr>
        <w:t>the</w:t>
      </w:r>
      <w:r>
        <w:rPr>
          <w:color w:val="231F20"/>
          <w:spacing w:val="-6"/>
        </w:rPr>
        <w:t xml:space="preserve"> </w:t>
      </w:r>
      <w:r>
        <w:rPr>
          <w:i/>
          <w:color w:val="231F20"/>
        </w:rPr>
        <w:t>JavaFX</w:t>
      </w:r>
      <w:r>
        <w:rPr>
          <w:i/>
          <w:color w:val="231F20"/>
          <w:spacing w:val="-6"/>
        </w:rPr>
        <w:t xml:space="preserve"> </w:t>
      </w:r>
      <w:r>
        <w:rPr>
          <w:i/>
          <w:color w:val="231F20"/>
        </w:rPr>
        <w:t>application</w:t>
      </w:r>
      <w:r>
        <w:rPr>
          <w:i/>
          <w:color w:val="231F20"/>
          <w:spacing w:val="-6"/>
        </w:rPr>
        <w:t xml:space="preserve"> </w:t>
      </w:r>
      <w:r>
        <w:rPr>
          <w:i/>
          <w:color w:val="231F20"/>
        </w:rPr>
        <w:t>thread</w:t>
      </w:r>
      <w:r>
        <w:rPr>
          <w:color w:val="231F20"/>
        </w:rPr>
        <w:t>.</w:t>
      </w:r>
      <w:r>
        <w:rPr>
          <w:color w:val="231F20"/>
          <w:spacing w:val="-6"/>
        </w:rPr>
        <w:t xml:space="preserve"> </w:t>
      </w:r>
      <w:r>
        <w:rPr>
          <w:color w:val="231F20"/>
        </w:rPr>
        <w:t>The</w:t>
      </w:r>
      <w:r>
        <w:rPr>
          <w:color w:val="231F20"/>
          <w:spacing w:val="-6"/>
        </w:rPr>
        <w:t xml:space="preserve"> </w:t>
      </w:r>
      <w:r>
        <w:rPr>
          <w:color w:val="231F20"/>
        </w:rPr>
        <w:t>flashing</w:t>
      </w:r>
      <w:r>
        <w:rPr>
          <w:color w:val="231F20"/>
          <w:spacing w:val="-6"/>
        </w:rPr>
        <w:t xml:space="preserve"> </w:t>
      </w:r>
      <w:r>
        <w:rPr>
          <w:color w:val="231F20"/>
        </w:rPr>
        <w:t>control</w:t>
      </w:r>
      <w:r>
        <w:rPr>
          <w:color w:val="231F20"/>
          <w:spacing w:val="-6"/>
        </w:rPr>
        <w:t xml:space="preserve"> </w:t>
      </w:r>
      <w:r>
        <w:rPr>
          <w:color w:val="231F20"/>
        </w:rPr>
        <w:t>is</w:t>
      </w:r>
      <w:r>
        <w:rPr>
          <w:color w:val="231F20"/>
          <w:spacing w:val="-6"/>
        </w:rPr>
        <w:t xml:space="preserve"> </w:t>
      </w:r>
      <w:r>
        <w:rPr>
          <w:color w:val="231F20"/>
        </w:rPr>
        <w:t>run</w:t>
      </w:r>
      <w:r>
        <w:rPr>
          <w:color w:val="231F20"/>
          <w:spacing w:val="-6"/>
        </w:rPr>
        <w:t xml:space="preserve"> </w:t>
      </w:r>
      <w:r>
        <w:rPr>
          <w:color w:val="231F20"/>
        </w:rPr>
        <w:t>from</w:t>
      </w:r>
      <w:r>
        <w:rPr>
          <w:color w:val="231F20"/>
          <w:spacing w:val="-6"/>
        </w:rPr>
        <w:t xml:space="preserve"> </w:t>
      </w:r>
      <w:r>
        <w:rPr>
          <w:color w:val="231F20"/>
        </w:rPr>
        <w:t xml:space="preserve">a separate thread. The code in a nonapplication thread cannot update GUI in the application </w:t>
      </w:r>
      <w:r>
        <w:rPr>
          <w:color w:val="231F20"/>
          <w:spacing w:val="-2"/>
        </w:rPr>
        <w:t>thread.</w:t>
      </w:r>
      <w:r>
        <w:rPr>
          <w:color w:val="231F20"/>
          <w:spacing w:val="-11"/>
        </w:rPr>
        <w:t xml:space="preserve"> </w:t>
      </w:r>
      <w:r>
        <w:rPr>
          <w:color w:val="231F20"/>
          <w:spacing w:val="-2"/>
        </w:rPr>
        <w:t>To</w:t>
      </w:r>
      <w:r>
        <w:rPr>
          <w:color w:val="231F20"/>
          <w:spacing w:val="-10"/>
        </w:rPr>
        <w:t xml:space="preserve"> </w:t>
      </w:r>
      <w:r>
        <w:rPr>
          <w:color w:val="231F20"/>
          <w:spacing w:val="-2"/>
        </w:rPr>
        <w:t>update</w:t>
      </w:r>
      <w:r>
        <w:rPr>
          <w:color w:val="231F20"/>
          <w:spacing w:val="-11"/>
        </w:rPr>
        <w:t xml:space="preserve"> </w:t>
      </w:r>
      <w:r>
        <w:rPr>
          <w:color w:val="231F20"/>
          <w:spacing w:val="-2"/>
        </w:rPr>
        <w:t>the</w:t>
      </w:r>
      <w:r>
        <w:rPr>
          <w:color w:val="231F20"/>
          <w:spacing w:val="-10"/>
        </w:rPr>
        <w:t xml:space="preserve"> </w:t>
      </w:r>
      <w:r>
        <w:rPr>
          <w:color w:val="231F20"/>
          <w:spacing w:val="-2"/>
        </w:rPr>
        <w:t>text</w:t>
      </w:r>
      <w:r>
        <w:rPr>
          <w:color w:val="231F20"/>
          <w:spacing w:val="-11"/>
        </w:rPr>
        <w:t xml:space="preserve"> </w:t>
      </w:r>
      <w:r>
        <w:rPr>
          <w:color w:val="231F20"/>
          <w:spacing w:val="-2"/>
        </w:rPr>
        <w:t>in</w:t>
      </w:r>
      <w:r>
        <w:rPr>
          <w:color w:val="231F20"/>
          <w:spacing w:val="-10"/>
        </w:rPr>
        <w:t xml:space="preserve"> </w:t>
      </w:r>
      <w:r>
        <w:rPr>
          <w:color w:val="231F20"/>
          <w:spacing w:val="-2"/>
        </w:rPr>
        <w:t>the</w:t>
      </w:r>
      <w:r>
        <w:rPr>
          <w:color w:val="231F20"/>
          <w:spacing w:val="-10"/>
        </w:rPr>
        <w:t xml:space="preserve"> </w:t>
      </w:r>
      <w:r>
        <w:rPr>
          <w:color w:val="231F20"/>
          <w:spacing w:val="-2"/>
        </w:rPr>
        <w:t>label,</w:t>
      </w:r>
      <w:r>
        <w:rPr>
          <w:color w:val="231F20"/>
          <w:spacing w:val="-5"/>
        </w:rPr>
        <w:t xml:space="preserve"> </w:t>
      </w:r>
      <w:r>
        <w:rPr>
          <w:color w:val="231F20"/>
          <w:spacing w:val="-2"/>
        </w:rPr>
        <w:t>a</w:t>
      </w:r>
      <w:r>
        <w:rPr>
          <w:color w:val="231F20"/>
          <w:spacing w:val="-5"/>
        </w:rPr>
        <w:t xml:space="preserve"> </w:t>
      </w:r>
      <w:r>
        <w:rPr>
          <w:color w:val="231F20"/>
          <w:spacing w:val="-2"/>
        </w:rPr>
        <w:t xml:space="preserve">new </w:t>
      </w:r>
      <w:r>
        <w:rPr>
          <w:rFonts w:ascii="Courier New" w:hAnsi="Courier New"/>
          <w:b/>
          <w:color w:val="71A087"/>
          <w:spacing w:val="-2"/>
          <w:sz w:val="18"/>
        </w:rPr>
        <w:t>Runnable</w:t>
      </w:r>
      <w:r>
        <w:rPr>
          <w:rFonts w:ascii="Courier New" w:hAnsi="Courier New"/>
          <w:b/>
          <w:color w:val="71A087"/>
          <w:spacing w:val="-25"/>
          <w:sz w:val="18"/>
        </w:rPr>
        <w:t xml:space="preserve"> </w:t>
      </w:r>
      <w:r>
        <w:rPr>
          <w:color w:val="231F20"/>
          <w:spacing w:val="-2"/>
        </w:rPr>
        <w:t>object</w:t>
      </w:r>
      <w:r>
        <w:rPr>
          <w:color w:val="231F20"/>
          <w:spacing w:val="-5"/>
        </w:rPr>
        <w:t xml:space="preserve"> </w:t>
      </w:r>
      <w:r>
        <w:rPr>
          <w:color w:val="231F20"/>
          <w:spacing w:val="-2"/>
        </w:rPr>
        <w:t>is</w:t>
      </w:r>
      <w:r>
        <w:rPr>
          <w:color w:val="231F20"/>
          <w:spacing w:val="-5"/>
        </w:rPr>
        <w:t xml:space="preserve"> </w:t>
      </w:r>
      <w:r>
        <w:rPr>
          <w:color w:val="231F20"/>
          <w:spacing w:val="-2"/>
        </w:rPr>
        <w:t>created</w:t>
      </w:r>
      <w:r>
        <w:rPr>
          <w:color w:val="231F20"/>
          <w:spacing w:val="-5"/>
        </w:rPr>
        <w:t xml:space="preserve"> </w:t>
      </w:r>
      <w:r>
        <w:rPr>
          <w:color w:val="231F20"/>
          <w:spacing w:val="-2"/>
        </w:rPr>
        <w:t>in</w:t>
      </w:r>
      <w:r>
        <w:rPr>
          <w:color w:val="231F20"/>
          <w:spacing w:val="-5"/>
        </w:rPr>
        <w:t xml:space="preserve"> </w:t>
      </w:r>
      <w:r>
        <w:rPr>
          <w:color w:val="231F20"/>
          <w:spacing w:val="-2"/>
        </w:rPr>
        <w:t>lines</w:t>
      </w:r>
      <w:r>
        <w:rPr>
          <w:color w:val="231F20"/>
          <w:spacing w:val="-5"/>
        </w:rPr>
        <w:t xml:space="preserve"> </w:t>
      </w:r>
      <w:r>
        <w:rPr>
          <w:color w:val="231F20"/>
          <w:spacing w:val="-2"/>
        </w:rPr>
        <w:t>27–32.</w:t>
      </w:r>
      <w:r>
        <w:rPr>
          <w:color w:val="231F20"/>
          <w:spacing w:val="-5"/>
        </w:rPr>
        <w:t xml:space="preserve"> </w:t>
      </w:r>
      <w:r>
        <w:rPr>
          <w:color w:val="231F20"/>
          <w:spacing w:val="-2"/>
        </w:rPr>
        <w:t>Invok- ing</w:t>
      </w:r>
      <w:r>
        <w:rPr>
          <w:color w:val="231F20"/>
          <w:spacing w:val="-11"/>
        </w:rPr>
        <w:t xml:space="preserve"> </w:t>
      </w:r>
      <w:r>
        <w:rPr>
          <w:rFonts w:ascii="Courier New" w:hAnsi="Courier New"/>
          <w:b/>
          <w:color w:val="71A087"/>
          <w:spacing w:val="-2"/>
          <w:sz w:val="18"/>
        </w:rPr>
        <w:t>Platform.runLater(Runnable</w:t>
      </w:r>
      <w:r>
        <w:rPr>
          <w:rFonts w:ascii="Courier New" w:hAnsi="Courier New"/>
          <w:b/>
          <w:color w:val="71A087"/>
          <w:spacing w:val="-25"/>
          <w:sz w:val="18"/>
        </w:rPr>
        <w:t xml:space="preserve"> </w:t>
      </w:r>
      <w:r>
        <w:rPr>
          <w:rFonts w:ascii="Courier New" w:hAnsi="Courier New"/>
          <w:b/>
          <w:color w:val="71A087"/>
          <w:spacing w:val="-2"/>
          <w:sz w:val="18"/>
        </w:rPr>
        <w:t>r)</w:t>
      </w:r>
      <w:r>
        <w:rPr>
          <w:rFonts w:ascii="Courier New" w:hAnsi="Courier New"/>
          <w:b/>
          <w:color w:val="71A087"/>
          <w:spacing w:val="-25"/>
          <w:sz w:val="18"/>
        </w:rPr>
        <w:t xml:space="preserve"> </w:t>
      </w:r>
      <w:r>
        <w:rPr>
          <w:color w:val="231F20"/>
          <w:spacing w:val="-2"/>
        </w:rPr>
        <w:t>tells</w:t>
      </w:r>
      <w:r>
        <w:rPr>
          <w:color w:val="231F20"/>
          <w:spacing w:val="-10"/>
        </w:rPr>
        <w:t xml:space="preserve"> </w:t>
      </w:r>
      <w:r>
        <w:rPr>
          <w:color w:val="231F20"/>
          <w:spacing w:val="-2"/>
        </w:rPr>
        <w:t>the</w:t>
      </w:r>
      <w:r>
        <w:rPr>
          <w:color w:val="231F20"/>
          <w:spacing w:val="-11"/>
        </w:rPr>
        <w:t xml:space="preserve"> </w:t>
      </w:r>
      <w:r>
        <w:rPr>
          <w:color w:val="231F20"/>
          <w:spacing w:val="-2"/>
        </w:rPr>
        <w:t xml:space="preserve">system to run this </w:t>
      </w:r>
      <w:r>
        <w:rPr>
          <w:rFonts w:ascii="Courier New" w:hAnsi="Courier New"/>
          <w:b/>
          <w:color w:val="71A087"/>
          <w:spacing w:val="-2"/>
          <w:sz w:val="18"/>
        </w:rPr>
        <w:t>Runnable</w:t>
      </w:r>
      <w:r>
        <w:rPr>
          <w:rFonts w:ascii="Courier New" w:hAnsi="Courier New"/>
          <w:b/>
          <w:color w:val="71A087"/>
          <w:spacing w:val="-25"/>
          <w:sz w:val="18"/>
        </w:rPr>
        <w:t xml:space="preserve"> </w:t>
      </w:r>
      <w:r>
        <w:rPr>
          <w:color w:val="231F20"/>
          <w:spacing w:val="-2"/>
        </w:rPr>
        <w:t xml:space="preserve">object in the </w:t>
      </w:r>
      <w:r>
        <w:rPr>
          <w:color w:val="231F20"/>
        </w:rPr>
        <w:t>application thread.</w:t>
      </w:r>
    </w:p>
    <w:p w14:paraId="0623DF81" w14:textId="77777777" w:rsidR="0015558A" w:rsidRDefault="00000000">
      <w:pPr>
        <w:pStyle w:val="BodyText"/>
        <w:spacing w:before="6" w:line="249" w:lineRule="auto"/>
        <w:ind w:left="160" w:right="757" w:firstLine="240"/>
        <w:jc w:val="both"/>
      </w:pPr>
      <w:r>
        <w:rPr>
          <w:color w:val="231F20"/>
        </w:rPr>
        <w:t>The anonymous inner classes in this program can be simplifed using lambda expressions as follows:</w:t>
      </w:r>
    </w:p>
    <w:p w14:paraId="29421ADA" w14:textId="77777777" w:rsidR="0015558A" w:rsidRDefault="00000000">
      <w:pPr>
        <w:spacing w:before="136"/>
        <w:ind w:left="959"/>
        <w:rPr>
          <w:rFonts w:ascii="Courier New"/>
          <w:sz w:val="17"/>
        </w:rPr>
      </w:pPr>
      <w:r>
        <w:rPr>
          <w:rFonts w:ascii="Courier New"/>
          <w:b/>
          <w:color w:val="71A087"/>
          <w:sz w:val="17"/>
        </w:rPr>
        <w:t>new</w:t>
      </w:r>
      <w:r>
        <w:rPr>
          <w:rFonts w:ascii="Courier New"/>
          <w:b/>
          <w:color w:val="71A087"/>
          <w:spacing w:val="-5"/>
          <w:sz w:val="17"/>
        </w:rPr>
        <w:t xml:space="preserve"> </w:t>
      </w:r>
      <w:r>
        <w:rPr>
          <w:rFonts w:ascii="Courier New"/>
          <w:color w:val="231F20"/>
          <w:sz w:val="17"/>
        </w:rPr>
        <w:t>Thread(</w:t>
      </w:r>
      <w:r>
        <w:rPr>
          <w:rFonts w:ascii="Courier New"/>
          <w:color w:val="231F20"/>
          <w:sz w:val="17"/>
          <w:shd w:val="clear" w:color="auto" w:fill="DDE5DF"/>
        </w:rPr>
        <w:t>()</w:t>
      </w:r>
      <w:r>
        <w:rPr>
          <w:rFonts w:ascii="Courier New"/>
          <w:color w:val="231F20"/>
          <w:spacing w:val="-5"/>
          <w:sz w:val="17"/>
          <w:shd w:val="clear" w:color="auto" w:fill="DDE5DF"/>
        </w:rPr>
        <w:t xml:space="preserve"> </w:t>
      </w:r>
      <w:r>
        <w:rPr>
          <w:rFonts w:ascii="Courier New"/>
          <w:color w:val="231F20"/>
          <w:sz w:val="17"/>
          <w:shd w:val="clear" w:color="auto" w:fill="DDE5DF"/>
        </w:rPr>
        <w:t>-&gt;</w:t>
      </w:r>
      <w:r>
        <w:rPr>
          <w:rFonts w:ascii="Courier New"/>
          <w:color w:val="231F20"/>
          <w:spacing w:val="-5"/>
          <w:sz w:val="17"/>
        </w:rPr>
        <w:t xml:space="preserve"> </w:t>
      </w:r>
      <w:r>
        <w:rPr>
          <w:rFonts w:ascii="Courier New"/>
          <w:color w:val="231F20"/>
          <w:sz w:val="17"/>
        </w:rPr>
        <w:t>{</w:t>
      </w:r>
      <w:r>
        <w:rPr>
          <w:rFonts w:ascii="Courier New"/>
          <w:color w:val="231F20"/>
          <w:spacing w:val="-5"/>
          <w:sz w:val="17"/>
        </w:rPr>
        <w:t xml:space="preserve"> </w:t>
      </w:r>
      <w:r>
        <w:rPr>
          <w:rFonts w:ascii="Courier New"/>
          <w:color w:val="8A8C8E"/>
          <w:sz w:val="17"/>
        </w:rPr>
        <w:t>//</w:t>
      </w:r>
      <w:r>
        <w:rPr>
          <w:rFonts w:ascii="Courier New"/>
          <w:color w:val="8A8C8E"/>
          <w:spacing w:val="-5"/>
          <w:sz w:val="17"/>
        </w:rPr>
        <w:t xml:space="preserve"> </w:t>
      </w:r>
      <w:r>
        <w:rPr>
          <w:rFonts w:ascii="Courier New"/>
          <w:color w:val="8A8C8E"/>
          <w:sz w:val="17"/>
        </w:rPr>
        <w:t>lambda</w:t>
      </w:r>
      <w:r>
        <w:rPr>
          <w:rFonts w:ascii="Courier New"/>
          <w:color w:val="8A8C8E"/>
          <w:spacing w:val="-5"/>
          <w:sz w:val="17"/>
        </w:rPr>
        <w:t xml:space="preserve"> </w:t>
      </w:r>
      <w:r>
        <w:rPr>
          <w:rFonts w:ascii="Courier New"/>
          <w:color w:val="8A8C8E"/>
          <w:spacing w:val="-2"/>
          <w:sz w:val="17"/>
        </w:rPr>
        <w:t>expression</w:t>
      </w:r>
    </w:p>
    <w:p w14:paraId="680CDF81" w14:textId="77777777" w:rsidR="0015558A" w:rsidRDefault="00000000">
      <w:pPr>
        <w:spacing w:before="18"/>
        <w:ind w:left="1163"/>
        <w:rPr>
          <w:rFonts w:ascii="Courier New"/>
          <w:sz w:val="17"/>
        </w:rPr>
      </w:pPr>
      <w:r>
        <w:rPr>
          <w:rFonts w:ascii="Courier New"/>
          <w:b/>
          <w:color w:val="71A087"/>
          <w:sz w:val="17"/>
        </w:rPr>
        <w:t>try</w:t>
      </w:r>
      <w:r>
        <w:rPr>
          <w:rFonts w:ascii="Courier New"/>
          <w:b/>
          <w:color w:val="71A087"/>
          <w:spacing w:val="-5"/>
          <w:sz w:val="17"/>
        </w:rPr>
        <w:t xml:space="preserve"> </w:t>
      </w:r>
      <w:r>
        <w:rPr>
          <w:rFonts w:ascii="Courier New"/>
          <w:color w:val="231F20"/>
          <w:spacing w:val="-10"/>
          <w:sz w:val="17"/>
        </w:rPr>
        <w:t>{</w:t>
      </w:r>
    </w:p>
    <w:p w14:paraId="50E74E8D" w14:textId="77777777" w:rsidR="0015558A" w:rsidRDefault="00000000">
      <w:pPr>
        <w:spacing w:before="17"/>
        <w:ind w:left="1367"/>
        <w:rPr>
          <w:rFonts w:ascii="Courier New"/>
          <w:sz w:val="17"/>
        </w:rPr>
      </w:pPr>
      <w:r>
        <w:rPr>
          <w:rFonts w:ascii="Courier New"/>
          <w:b/>
          <w:color w:val="71A087"/>
          <w:sz w:val="17"/>
        </w:rPr>
        <w:t>while</w:t>
      </w:r>
      <w:r>
        <w:rPr>
          <w:rFonts w:ascii="Courier New"/>
          <w:b/>
          <w:color w:val="71A087"/>
          <w:spacing w:val="-7"/>
          <w:sz w:val="17"/>
        </w:rPr>
        <w:t xml:space="preserve"> </w:t>
      </w:r>
      <w:r>
        <w:rPr>
          <w:rFonts w:ascii="Courier New"/>
          <w:color w:val="231F20"/>
          <w:sz w:val="17"/>
        </w:rPr>
        <w:t>(</w:t>
      </w:r>
      <w:r>
        <w:rPr>
          <w:rFonts w:ascii="Courier New"/>
          <w:b/>
          <w:color w:val="71A087"/>
          <w:sz w:val="17"/>
        </w:rPr>
        <w:t>true</w:t>
      </w:r>
      <w:r>
        <w:rPr>
          <w:rFonts w:ascii="Courier New"/>
          <w:color w:val="231F20"/>
          <w:sz w:val="17"/>
        </w:rPr>
        <w:t>)</w:t>
      </w:r>
      <w:r>
        <w:rPr>
          <w:rFonts w:ascii="Courier New"/>
          <w:color w:val="231F20"/>
          <w:spacing w:val="-7"/>
          <w:sz w:val="17"/>
        </w:rPr>
        <w:t xml:space="preserve"> </w:t>
      </w:r>
      <w:r>
        <w:rPr>
          <w:rFonts w:ascii="Courier New"/>
          <w:color w:val="231F20"/>
          <w:spacing w:val="-10"/>
          <w:sz w:val="17"/>
        </w:rPr>
        <w:t>{</w:t>
      </w:r>
    </w:p>
    <w:p w14:paraId="54BD4645" w14:textId="77777777" w:rsidR="0015558A" w:rsidRDefault="00000000">
      <w:pPr>
        <w:spacing w:before="18" w:line="261" w:lineRule="auto"/>
        <w:ind w:left="1775" w:right="2053" w:hanging="204"/>
        <w:rPr>
          <w:rFonts w:ascii="Courier New"/>
          <w:sz w:val="17"/>
        </w:rPr>
      </w:pPr>
      <w:r>
        <w:rPr>
          <w:rFonts w:ascii="Courier New"/>
          <w:b/>
          <w:color w:val="71A087"/>
          <w:sz w:val="17"/>
        </w:rPr>
        <w:t>if</w:t>
      </w:r>
      <w:r>
        <w:rPr>
          <w:rFonts w:ascii="Courier New"/>
          <w:b/>
          <w:color w:val="71A087"/>
          <w:spacing w:val="-13"/>
          <w:sz w:val="17"/>
        </w:rPr>
        <w:t xml:space="preserve"> </w:t>
      </w:r>
      <w:r>
        <w:rPr>
          <w:rFonts w:ascii="Courier New"/>
          <w:color w:val="231F20"/>
          <w:sz w:val="17"/>
        </w:rPr>
        <w:t>(lblText.getText().trim().length()</w:t>
      </w:r>
      <w:r>
        <w:rPr>
          <w:rFonts w:ascii="Courier New"/>
          <w:color w:val="231F20"/>
          <w:spacing w:val="-13"/>
          <w:sz w:val="17"/>
        </w:rPr>
        <w:t xml:space="preserve"> </w:t>
      </w:r>
      <w:r>
        <w:rPr>
          <w:rFonts w:ascii="Courier New"/>
          <w:color w:val="231F20"/>
          <w:sz w:val="17"/>
        </w:rPr>
        <w:t>==</w:t>
      </w:r>
      <w:r>
        <w:rPr>
          <w:rFonts w:ascii="Courier New"/>
          <w:color w:val="231F20"/>
          <w:spacing w:val="-13"/>
          <w:sz w:val="17"/>
        </w:rPr>
        <w:t xml:space="preserve"> </w:t>
      </w:r>
      <w:r>
        <w:rPr>
          <w:rFonts w:ascii="Courier New"/>
          <w:b/>
          <w:color w:val="71A087"/>
          <w:sz w:val="17"/>
        </w:rPr>
        <w:t>0</w:t>
      </w:r>
      <w:r>
        <w:rPr>
          <w:rFonts w:ascii="Courier New"/>
          <w:color w:val="231F20"/>
          <w:sz w:val="17"/>
        </w:rPr>
        <w:t xml:space="preserve">) text = </w:t>
      </w:r>
      <w:r>
        <w:rPr>
          <w:rFonts w:ascii="Courier New"/>
          <w:b/>
          <w:color w:val="71A087"/>
          <w:sz w:val="17"/>
        </w:rPr>
        <w:t>"Welcome"</w:t>
      </w:r>
      <w:r>
        <w:rPr>
          <w:rFonts w:ascii="Courier New"/>
          <w:color w:val="231F20"/>
          <w:sz w:val="17"/>
        </w:rPr>
        <w:t>;</w:t>
      </w:r>
    </w:p>
    <w:p w14:paraId="7C3DB71B" w14:textId="77777777" w:rsidR="0015558A" w:rsidRDefault="00000000">
      <w:pPr>
        <w:ind w:left="1571"/>
        <w:rPr>
          <w:rFonts w:ascii="Courier New"/>
          <w:b/>
          <w:sz w:val="17"/>
        </w:rPr>
      </w:pPr>
      <w:r>
        <w:rPr>
          <w:rFonts w:ascii="Courier New"/>
          <w:b/>
          <w:color w:val="71A087"/>
          <w:spacing w:val="-4"/>
          <w:sz w:val="17"/>
        </w:rPr>
        <w:t>else</w:t>
      </w:r>
    </w:p>
    <w:p w14:paraId="66A6722E" w14:textId="77777777" w:rsidR="0015558A" w:rsidRDefault="00000000">
      <w:pPr>
        <w:spacing w:before="17"/>
        <w:ind w:left="1775"/>
        <w:rPr>
          <w:rFonts w:ascii="Courier New"/>
          <w:sz w:val="17"/>
        </w:rPr>
      </w:pPr>
      <w:r>
        <w:rPr>
          <w:rFonts w:ascii="Courier New"/>
          <w:color w:val="231F20"/>
          <w:sz w:val="17"/>
        </w:rPr>
        <w:t>text</w:t>
      </w:r>
      <w:r>
        <w:rPr>
          <w:rFonts w:ascii="Courier New"/>
          <w:color w:val="231F20"/>
          <w:spacing w:val="-4"/>
          <w:sz w:val="17"/>
        </w:rPr>
        <w:t xml:space="preserve"> </w:t>
      </w:r>
      <w:r>
        <w:rPr>
          <w:rFonts w:ascii="Courier New"/>
          <w:color w:val="231F20"/>
          <w:sz w:val="17"/>
        </w:rPr>
        <w:t>=</w:t>
      </w:r>
      <w:r>
        <w:rPr>
          <w:rFonts w:ascii="Courier New"/>
          <w:color w:val="231F20"/>
          <w:spacing w:val="-4"/>
          <w:sz w:val="17"/>
        </w:rPr>
        <w:t xml:space="preserve"> </w:t>
      </w:r>
      <w:r>
        <w:rPr>
          <w:rFonts w:ascii="Courier New"/>
          <w:b/>
          <w:color w:val="71A087"/>
          <w:spacing w:val="-5"/>
          <w:sz w:val="17"/>
        </w:rPr>
        <w:t>""</w:t>
      </w:r>
      <w:r>
        <w:rPr>
          <w:rFonts w:ascii="Courier New"/>
          <w:color w:val="231F20"/>
          <w:spacing w:val="-5"/>
          <w:sz w:val="17"/>
        </w:rPr>
        <w:t>;</w:t>
      </w:r>
    </w:p>
    <w:p w14:paraId="1A7733CB" w14:textId="77777777" w:rsidR="0015558A" w:rsidRDefault="00000000">
      <w:pPr>
        <w:spacing w:line="330" w:lineRule="atLeast"/>
        <w:ind w:left="1571"/>
        <w:rPr>
          <w:rFonts w:ascii="Courier New"/>
          <w:sz w:val="17"/>
        </w:rPr>
      </w:pPr>
      <w:r>
        <w:rPr>
          <w:rFonts w:ascii="Courier New"/>
          <w:color w:val="231F20"/>
          <w:spacing w:val="-2"/>
          <w:sz w:val="17"/>
        </w:rPr>
        <w:t>Platform.runLater(</w:t>
      </w:r>
      <w:r>
        <w:rPr>
          <w:rFonts w:ascii="Courier New"/>
          <w:color w:val="231F20"/>
          <w:spacing w:val="-2"/>
          <w:sz w:val="17"/>
          <w:shd w:val="clear" w:color="auto" w:fill="DDE5DF"/>
        </w:rPr>
        <w:t>()</w:t>
      </w:r>
      <w:r>
        <w:rPr>
          <w:rFonts w:ascii="Courier New"/>
          <w:color w:val="231F20"/>
          <w:spacing w:val="-24"/>
          <w:sz w:val="17"/>
          <w:shd w:val="clear" w:color="auto" w:fill="DDE5DF"/>
        </w:rPr>
        <w:t xml:space="preserve"> </w:t>
      </w:r>
      <w:r>
        <w:rPr>
          <w:rFonts w:ascii="Courier New"/>
          <w:color w:val="231F20"/>
          <w:spacing w:val="-2"/>
          <w:sz w:val="17"/>
          <w:shd w:val="clear" w:color="auto" w:fill="DDE5DF"/>
        </w:rPr>
        <w:t>-&gt;</w:t>
      </w:r>
      <w:r>
        <w:rPr>
          <w:rFonts w:ascii="Courier New"/>
          <w:color w:val="231F20"/>
          <w:spacing w:val="-23"/>
          <w:sz w:val="17"/>
        </w:rPr>
        <w:t xml:space="preserve"> </w:t>
      </w:r>
      <w:r>
        <w:rPr>
          <w:rFonts w:ascii="Courier New"/>
          <w:color w:val="231F20"/>
          <w:spacing w:val="-2"/>
          <w:sz w:val="17"/>
        </w:rPr>
        <w:t>lblText.setText(text));</w:t>
      </w:r>
      <w:r>
        <w:rPr>
          <w:rFonts w:ascii="Courier New"/>
          <w:color w:val="231F20"/>
          <w:spacing w:val="-24"/>
          <w:sz w:val="17"/>
        </w:rPr>
        <w:t xml:space="preserve"> </w:t>
      </w:r>
      <w:r>
        <w:rPr>
          <w:rFonts w:ascii="Courier New"/>
          <w:color w:val="8A8C8E"/>
          <w:spacing w:val="-2"/>
          <w:sz w:val="17"/>
        </w:rPr>
        <w:t>//</w:t>
      </w:r>
      <w:r>
        <w:rPr>
          <w:rFonts w:ascii="Courier New"/>
          <w:color w:val="8A8C8E"/>
          <w:spacing w:val="-24"/>
          <w:sz w:val="17"/>
        </w:rPr>
        <w:t xml:space="preserve"> </w:t>
      </w:r>
      <w:r>
        <w:rPr>
          <w:rFonts w:ascii="Courier New"/>
          <w:color w:val="8A8C8E"/>
          <w:spacing w:val="-2"/>
          <w:sz w:val="17"/>
        </w:rPr>
        <w:t>lambda</w:t>
      </w:r>
      <w:r>
        <w:rPr>
          <w:rFonts w:ascii="Courier New"/>
          <w:color w:val="8A8C8E"/>
          <w:spacing w:val="-23"/>
          <w:sz w:val="17"/>
        </w:rPr>
        <w:t xml:space="preserve"> </w:t>
      </w:r>
      <w:r>
        <w:rPr>
          <w:rFonts w:ascii="Courier New"/>
          <w:color w:val="8A8C8E"/>
          <w:spacing w:val="-2"/>
          <w:sz w:val="17"/>
        </w:rPr>
        <w:t xml:space="preserve">exp </w:t>
      </w:r>
      <w:r>
        <w:rPr>
          <w:rFonts w:ascii="Courier New"/>
          <w:color w:val="231F20"/>
          <w:spacing w:val="-2"/>
          <w:sz w:val="17"/>
        </w:rPr>
        <w:t>Thread.sleep(</w:t>
      </w:r>
      <w:r>
        <w:rPr>
          <w:rFonts w:ascii="Courier New"/>
          <w:b/>
          <w:color w:val="71A087"/>
          <w:spacing w:val="-2"/>
          <w:sz w:val="17"/>
        </w:rPr>
        <w:t>200</w:t>
      </w:r>
      <w:r>
        <w:rPr>
          <w:rFonts w:ascii="Courier New"/>
          <w:color w:val="231F20"/>
          <w:spacing w:val="-2"/>
          <w:sz w:val="17"/>
        </w:rPr>
        <w:t>);</w:t>
      </w:r>
    </w:p>
    <w:p w14:paraId="6A0AA77E" w14:textId="77777777" w:rsidR="0015558A" w:rsidRDefault="0015558A">
      <w:pPr>
        <w:spacing w:line="330" w:lineRule="atLeast"/>
        <w:rPr>
          <w:rFonts w:ascii="Courier New"/>
          <w:sz w:val="17"/>
        </w:rPr>
        <w:sectPr w:rsidR="0015558A">
          <w:type w:val="continuous"/>
          <w:pgSz w:w="13080" w:h="15960"/>
          <w:pgMar w:top="300" w:right="1100" w:bottom="300" w:left="1340" w:header="0" w:footer="583" w:gutter="0"/>
          <w:cols w:num="2" w:space="720" w:equalWidth="0">
            <w:col w:w="1985" w:space="295"/>
            <w:col w:w="8360"/>
          </w:cols>
        </w:sectPr>
      </w:pPr>
    </w:p>
    <w:p w14:paraId="35C8882E" w14:textId="77777777" w:rsidR="0015558A" w:rsidRDefault="00000000">
      <w:pPr>
        <w:spacing w:before="17"/>
        <w:ind w:right="3241"/>
        <w:jc w:val="center"/>
        <w:rPr>
          <w:rFonts w:ascii="Courier New"/>
          <w:sz w:val="17"/>
        </w:rPr>
      </w:pPr>
      <w:r>
        <w:rPr>
          <w:rFonts w:ascii="Courier New"/>
          <w:color w:val="231F20"/>
          <w:w w:val="99"/>
          <w:sz w:val="17"/>
        </w:rPr>
        <w:t>}</w:t>
      </w:r>
    </w:p>
    <w:p w14:paraId="691D2CC4" w14:textId="77777777" w:rsidR="0015558A" w:rsidRDefault="00000000">
      <w:pPr>
        <w:spacing w:before="18" w:line="192" w:lineRule="exact"/>
        <w:ind w:right="3649"/>
        <w:jc w:val="center"/>
        <w:rPr>
          <w:rFonts w:ascii="Courier New"/>
          <w:sz w:val="17"/>
        </w:rPr>
      </w:pPr>
      <w:r>
        <w:rPr>
          <w:rFonts w:ascii="Courier New"/>
          <w:color w:val="231F20"/>
          <w:w w:val="99"/>
          <w:sz w:val="17"/>
        </w:rPr>
        <w:t>}</w:t>
      </w:r>
    </w:p>
    <w:p w14:paraId="1F4B562A" w14:textId="77777777" w:rsidR="0015558A" w:rsidRDefault="0015558A">
      <w:pPr>
        <w:spacing w:line="192" w:lineRule="exact"/>
        <w:jc w:val="center"/>
        <w:rPr>
          <w:rFonts w:ascii="Courier New"/>
          <w:sz w:val="17"/>
        </w:rPr>
        <w:sectPr w:rsidR="0015558A">
          <w:type w:val="continuous"/>
          <w:pgSz w:w="13080" w:h="15960"/>
          <w:pgMar w:top="300" w:right="1100" w:bottom="300" w:left="1340" w:header="0" w:footer="583" w:gutter="0"/>
          <w:cols w:space="720"/>
        </w:sectPr>
      </w:pPr>
    </w:p>
    <w:p w14:paraId="28353F82" w14:textId="77777777" w:rsidR="0015558A" w:rsidRDefault="00000000">
      <w:pPr>
        <w:pStyle w:val="BodyText"/>
        <w:rPr>
          <w:rFonts w:ascii="Courier New"/>
        </w:rPr>
      </w:pPr>
      <w:r>
        <w:rPr>
          <w:noProof/>
        </w:rPr>
        <w:drawing>
          <wp:anchor distT="0" distB="0" distL="0" distR="0" simplePos="0" relativeHeight="15755264" behindDoc="0" locked="0" layoutInCell="1" allowOverlap="1" wp14:anchorId="2BC3F02A" wp14:editId="16E13E3F">
            <wp:simplePos x="0" y="0"/>
            <wp:positionH relativeFrom="page">
              <wp:posOffset>8134350</wp:posOffset>
            </wp:positionH>
            <wp:positionV relativeFrom="page">
              <wp:posOffset>4991100</wp:posOffset>
            </wp:positionV>
            <wp:extent cx="152400" cy="152400"/>
            <wp:effectExtent l="0" t="0" r="0" b="0"/>
            <wp:wrapNone/>
            <wp:docPr id="6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1DD22530" w14:textId="77777777" w:rsidR="0015558A" w:rsidRDefault="0015558A">
      <w:pPr>
        <w:pStyle w:val="BodyText"/>
        <w:rPr>
          <w:rFonts w:ascii="Courier New"/>
        </w:rPr>
      </w:pPr>
    </w:p>
    <w:p w14:paraId="21E95671" w14:textId="77777777" w:rsidR="0015558A" w:rsidRDefault="0015558A">
      <w:pPr>
        <w:pStyle w:val="BodyText"/>
        <w:rPr>
          <w:rFonts w:ascii="Courier New"/>
        </w:rPr>
      </w:pPr>
    </w:p>
    <w:p w14:paraId="0FA5E2C7" w14:textId="77777777" w:rsidR="0015558A" w:rsidRDefault="0015558A">
      <w:pPr>
        <w:pStyle w:val="BodyText"/>
        <w:spacing w:before="2"/>
        <w:rPr>
          <w:rFonts w:ascii="Courier New"/>
          <w:sz w:val="24"/>
        </w:rPr>
      </w:pPr>
    </w:p>
    <w:p w14:paraId="69F9A8D5" w14:textId="77777777" w:rsidR="0015558A" w:rsidRDefault="00984DD8">
      <w:pPr>
        <w:spacing w:line="211" w:lineRule="auto"/>
        <w:ind w:left="1812" w:hanging="76"/>
        <w:jc w:val="right"/>
        <w:rPr>
          <w:b/>
          <w:sz w:val="17"/>
        </w:rPr>
      </w:pPr>
      <w:r>
        <w:pict w14:anchorId="5A1DB932">
          <v:group id="docshapegroup139" o:spid="_x0000_s2584" alt="" style="position:absolute;left:0;text-align:left;margin-left:142.55pt;margin-top:-5.35pt;width:21.15pt;height:21.45pt;z-index:-18545152;mso-position-horizontal-relative:page" coordorigin="2851,-107" coordsize="423,429">
            <v:shape id="docshape140" o:spid="_x0000_s2585" alt="" style="position:absolute;left:2850;top:-107;width:408;height:429" coordorigin="2851,-107" coordsize="408,429" path="m3254,-107r-67,13l3134,-52r-52,69l3034,91r-54,84l2966,195r-9,12l2951,211r-4,l2941,202r-14,-39l2921,150r-5,-5l2913,144r-4,l2851,177r,11l2868,259r31,56l2920,322r10,l2984,284r10,-20l3023,217r61,-93l3150,34r71,-88l3259,-97r-5,-10xe" fillcolor="#58595b" stroked="f">
              <v:path arrowok="t"/>
            </v:shape>
            <v:shape id="docshape141" o:spid="_x0000_s2586" alt="" style="position:absolute;left:2865;top:-107;width:408;height:429" coordorigin="2866,-107" coordsize="408,429" path="m3269,-107r-67,13l3149,-52r-52,69l3049,91r-54,84l2981,195r-9,12l2966,211r-4,l2956,202r-14,-39l2936,150r-5,-5l2928,144r-4,l2866,177r,11l2883,259r31,56l2935,322r10,l2999,284r10,-20l3038,217r61,-93l3165,34r71,-88l3274,-97r-5,-10xe" fillcolor="#bcbec0" stroked="f">
              <v:path arrowok="t"/>
            </v:shape>
            <w10:wrap anchorx="page"/>
          </v:group>
        </w:pict>
      </w:r>
      <w:r w:rsidR="00C213A0">
        <w:rPr>
          <w:b/>
          <w:color w:val="231F20"/>
          <w:spacing w:val="-2"/>
          <w:sz w:val="17"/>
        </w:rPr>
        <w:t>Check Point</w:t>
      </w:r>
    </w:p>
    <w:p w14:paraId="29CEEA97" w14:textId="77777777" w:rsidR="0015558A" w:rsidRDefault="0015558A">
      <w:pPr>
        <w:pStyle w:val="BodyText"/>
        <w:rPr>
          <w:b/>
        </w:rPr>
      </w:pPr>
    </w:p>
    <w:p w14:paraId="020A7C53" w14:textId="77777777" w:rsidR="0015558A" w:rsidRDefault="0015558A">
      <w:pPr>
        <w:pStyle w:val="BodyText"/>
        <w:rPr>
          <w:b/>
        </w:rPr>
      </w:pPr>
    </w:p>
    <w:p w14:paraId="67502AFB" w14:textId="77777777" w:rsidR="0015558A" w:rsidRDefault="0015558A">
      <w:pPr>
        <w:pStyle w:val="BodyText"/>
        <w:rPr>
          <w:b/>
        </w:rPr>
      </w:pPr>
    </w:p>
    <w:p w14:paraId="098DCD2F" w14:textId="77777777" w:rsidR="0015558A" w:rsidRDefault="0015558A">
      <w:pPr>
        <w:pStyle w:val="BodyText"/>
        <w:rPr>
          <w:b/>
        </w:rPr>
      </w:pPr>
    </w:p>
    <w:p w14:paraId="20054111" w14:textId="77777777" w:rsidR="0015558A" w:rsidRDefault="0015558A">
      <w:pPr>
        <w:pStyle w:val="BodyText"/>
        <w:rPr>
          <w:b/>
        </w:rPr>
      </w:pPr>
    </w:p>
    <w:p w14:paraId="049DFD79" w14:textId="77777777" w:rsidR="0015558A" w:rsidRDefault="0015558A">
      <w:pPr>
        <w:pStyle w:val="BodyText"/>
        <w:rPr>
          <w:b/>
        </w:rPr>
      </w:pPr>
    </w:p>
    <w:p w14:paraId="3C11CBB2" w14:textId="77777777" w:rsidR="0015558A" w:rsidRDefault="0015558A">
      <w:pPr>
        <w:pStyle w:val="BodyText"/>
        <w:rPr>
          <w:b/>
        </w:rPr>
      </w:pPr>
    </w:p>
    <w:p w14:paraId="11C0431C" w14:textId="77777777" w:rsidR="0015558A" w:rsidRDefault="0015558A">
      <w:pPr>
        <w:pStyle w:val="BodyText"/>
        <w:rPr>
          <w:b/>
        </w:rPr>
      </w:pPr>
    </w:p>
    <w:p w14:paraId="17DB3BAD" w14:textId="77777777" w:rsidR="0015558A" w:rsidRDefault="0015558A">
      <w:pPr>
        <w:pStyle w:val="BodyText"/>
        <w:rPr>
          <w:b/>
        </w:rPr>
      </w:pPr>
    </w:p>
    <w:p w14:paraId="508D1FA8" w14:textId="77777777" w:rsidR="0015558A" w:rsidRDefault="0015558A">
      <w:pPr>
        <w:pStyle w:val="BodyText"/>
        <w:rPr>
          <w:b/>
        </w:rPr>
      </w:pPr>
    </w:p>
    <w:p w14:paraId="510458A1" w14:textId="77777777" w:rsidR="0015558A" w:rsidRDefault="00984DD8">
      <w:pPr>
        <w:pStyle w:val="BodyText"/>
        <w:spacing w:before="11"/>
        <w:rPr>
          <w:b/>
          <w:sz w:val="27"/>
        </w:rPr>
      </w:pPr>
      <w:r>
        <w:pict w14:anchorId="4156A9DA">
          <v:group id="docshapegroup142" o:spid="_x0000_s2581" alt="" style="position:absolute;margin-left:142.4pt;margin-top:17.3pt;width:34.6pt;height:37.9pt;z-index:-15703040;mso-wrap-distance-left:0;mso-wrap-distance-right:0;mso-position-horizontal-relative:page" coordorigin="2848,346" coordsize="692,758">
            <v:shape id="docshape143" o:spid="_x0000_s2582" alt="" style="position:absolute;left:2848;top:345;width:692;height:655" coordorigin="2848,346" coordsize="692,655" o:spt="100" adj="0,,0" path="m3281,713r-132,l3433,996r10,4l3453,1000r18,-4l3487,984r11,-16l3503,951r,-10l3498,930r-97,-97l3440,793r-79,l3281,713xm3404,654r-3,l3389,660r-16,14l3359,690r-6,11l3360,713r14,15l3390,743r11,11l3361,793r79,l3450,804r16,16l3481,834r12,6l3504,834r16,-14l3534,805r6,-12l3522,769r-41,-42l3410,658r-2,-3l3404,654xm3118,346r-67,10l2988,386r-56,44l2888,486r-29,63l2848,616r11,61l2890,725r48,31l2999,767r41,-4l3079,752r36,-17l3149,713r132,l3256,688r-250,l2975,682r-25,-17l2933,640r-6,-31l2933,578r17,-25l2975,536r31,-6l3036,530r-1,-3l3032,516r,-12l3038,473r17,-25l3081,431r30,-6l3251,425r-24,-37l3179,357r-61,-11xm3077,575r5,11l3085,597r,12l3079,640r-17,25l3037,682r-31,6l3256,688r-41,-41l3237,613r14,-30l3099,583r-11,-3l3077,575xm3251,425r-140,l3142,431r25,17l3184,473r6,31l3184,534r-17,26l3142,576r-31,7l3251,583r3,-7l3265,537r4,-40l3258,436r-7,-11xm3036,530r-18,l3029,533r11,5l3036,530xe" fillcolor="#231f20" stroked="f">
              <v:stroke joinstyle="round"/>
              <v:formulas/>
              <v:path arrowok="t" o:connecttype="segments"/>
            </v:shape>
            <v:shape id="docshape144" o:spid="_x0000_s2583" type="#_x0000_t202" alt="" style="position:absolute;left:2848;top:345;width:692;height:758;mso-wrap-style:square;v-text-anchor:top" filled="f" stroked="f">
              <v:textbox inset="0,0,0,0">
                <w:txbxContent>
                  <w:p w14:paraId="5F70FA1F" w14:textId="77777777" w:rsidR="0015558A" w:rsidRDefault="0015558A">
                    <w:pPr>
                      <w:rPr>
                        <w:b/>
                        <w:sz w:val="20"/>
                      </w:rPr>
                    </w:pPr>
                  </w:p>
                  <w:p w14:paraId="0C3871C6" w14:textId="77777777" w:rsidR="0015558A" w:rsidRDefault="0015558A">
                    <w:pPr>
                      <w:spacing w:before="5"/>
                      <w:rPr>
                        <w:b/>
                        <w:sz w:val="16"/>
                      </w:rPr>
                    </w:pPr>
                  </w:p>
                  <w:p w14:paraId="6C716BBB" w14:textId="77777777" w:rsidR="0015558A"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type="topAndBottom" anchorx="page"/>
          </v:group>
        </w:pict>
      </w:r>
    </w:p>
    <w:p w14:paraId="2EC90835" w14:textId="77777777" w:rsidR="0015558A" w:rsidRDefault="00000000">
      <w:pPr>
        <w:spacing w:before="18"/>
        <w:ind w:left="1204"/>
        <w:rPr>
          <w:rFonts w:ascii="Courier New"/>
          <w:sz w:val="17"/>
        </w:rPr>
      </w:pPr>
      <w:r>
        <w:br w:type="column"/>
      </w:r>
      <w:r>
        <w:rPr>
          <w:rFonts w:ascii="Courier New"/>
          <w:b/>
          <w:color w:val="71A087"/>
          <w:sz w:val="17"/>
        </w:rPr>
        <w:t>catch</w:t>
      </w:r>
      <w:r>
        <w:rPr>
          <w:rFonts w:ascii="Courier New"/>
          <w:b/>
          <w:color w:val="71A087"/>
          <w:spacing w:val="-11"/>
          <w:sz w:val="17"/>
        </w:rPr>
        <w:t xml:space="preserve"> </w:t>
      </w:r>
      <w:r>
        <w:rPr>
          <w:rFonts w:ascii="Courier New"/>
          <w:color w:val="231F20"/>
          <w:sz w:val="17"/>
        </w:rPr>
        <w:t>(InterruptedException</w:t>
      </w:r>
      <w:r>
        <w:rPr>
          <w:rFonts w:ascii="Courier New"/>
          <w:color w:val="231F20"/>
          <w:spacing w:val="-11"/>
          <w:sz w:val="17"/>
        </w:rPr>
        <w:t xml:space="preserve"> </w:t>
      </w:r>
      <w:r>
        <w:rPr>
          <w:rFonts w:ascii="Courier New"/>
          <w:color w:val="231F20"/>
          <w:sz w:val="17"/>
        </w:rPr>
        <w:t>ex)</w:t>
      </w:r>
      <w:r>
        <w:rPr>
          <w:rFonts w:ascii="Courier New"/>
          <w:color w:val="231F20"/>
          <w:spacing w:val="-11"/>
          <w:sz w:val="17"/>
        </w:rPr>
        <w:t xml:space="preserve"> </w:t>
      </w:r>
      <w:r>
        <w:rPr>
          <w:rFonts w:ascii="Courier New"/>
          <w:color w:val="231F20"/>
          <w:spacing w:val="-10"/>
          <w:sz w:val="17"/>
        </w:rPr>
        <w:t>{</w:t>
      </w:r>
    </w:p>
    <w:p w14:paraId="714CAC6C" w14:textId="77777777" w:rsidR="0015558A" w:rsidRDefault="00000000">
      <w:pPr>
        <w:spacing w:before="17"/>
        <w:ind w:left="1204"/>
        <w:rPr>
          <w:rFonts w:ascii="Courier New"/>
          <w:sz w:val="17"/>
        </w:rPr>
      </w:pPr>
      <w:r>
        <w:rPr>
          <w:rFonts w:ascii="Courier New"/>
          <w:color w:val="231F20"/>
          <w:w w:val="99"/>
          <w:sz w:val="17"/>
        </w:rPr>
        <w:t>}</w:t>
      </w:r>
    </w:p>
    <w:p w14:paraId="257F9CE7" w14:textId="77777777" w:rsidR="0015558A" w:rsidRDefault="00000000">
      <w:pPr>
        <w:spacing w:before="17"/>
        <w:ind w:left="1000"/>
        <w:rPr>
          <w:rFonts w:ascii="Courier New"/>
          <w:sz w:val="17"/>
        </w:rPr>
      </w:pPr>
      <w:r>
        <w:rPr>
          <w:rFonts w:ascii="Courier New"/>
          <w:color w:val="231F20"/>
          <w:spacing w:val="-2"/>
          <w:sz w:val="17"/>
        </w:rPr>
        <w:t>}).start();</w:t>
      </w:r>
    </w:p>
    <w:p w14:paraId="2BB31286" w14:textId="77777777" w:rsidR="0015558A" w:rsidRDefault="00000000">
      <w:pPr>
        <w:pStyle w:val="ListParagraph"/>
        <w:numPr>
          <w:ilvl w:val="2"/>
          <w:numId w:val="92"/>
        </w:numPr>
        <w:tabs>
          <w:tab w:val="left" w:pos="1020"/>
        </w:tabs>
        <w:spacing w:before="147"/>
        <w:rPr>
          <w:rFonts w:ascii="Times New Roman"/>
          <w:sz w:val="20"/>
        </w:rPr>
      </w:pPr>
      <w:r>
        <w:rPr>
          <w:rFonts w:ascii="Times New Roman"/>
          <w:color w:val="231F20"/>
          <w:sz w:val="20"/>
        </w:rPr>
        <w:t>What</w:t>
      </w:r>
      <w:r>
        <w:rPr>
          <w:rFonts w:ascii="Times New Roman"/>
          <w:color w:val="231F20"/>
          <w:spacing w:val="-3"/>
          <w:sz w:val="20"/>
        </w:rPr>
        <w:t xml:space="preserve"> </w:t>
      </w:r>
      <w:r>
        <w:rPr>
          <w:rFonts w:ascii="Times New Roman"/>
          <w:color w:val="231F20"/>
          <w:sz w:val="20"/>
        </w:rPr>
        <w:t>causes</w:t>
      </w:r>
      <w:r>
        <w:rPr>
          <w:rFonts w:ascii="Times New Roman"/>
          <w:color w:val="231F20"/>
          <w:spacing w:val="-1"/>
          <w:sz w:val="20"/>
        </w:rPr>
        <w:t xml:space="preserve"> </w:t>
      </w:r>
      <w:r>
        <w:rPr>
          <w:rFonts w:ascii="Times New Roman"/>
          <w:color w:val="231F20"/>
          <w:sz w:val="20"/>
        </w:rPr>
        <w:t>the text</w:t>
      </w:r>
      <w:r>
        <w:rPr>
          <w:rFonts w:ascii="Times New Roman"/>
          <w:color w:val="231F20"/>
          <w:spacing w:val="-1"/>
          <w:sz w:val="20"/>
        </w:rPr>
        <w:t xml:space="preserve"> </w:t>
      </w:r>
      <w:r>
        <w:rPr>
          <w:rFonts w:ascii="Times New Roman"/>
          <w:color w:val="231F20"/>
          <w:sz w:val="20"/>
        </w:rPr>
        <w:t xml:space="preserve">to </w:t>
      </w:r>
      <w:r>
        <w:rPr>
          <w:rFonts w:ascii="Times New Roman"/>
          <w:color w:val="231F20"/>
          <w:spacing w:val="-2"/>
          <w:sz w:val="20"/>
        </w:rPr>
        <w:t>flash?</w:t>
      </w:r>
    </w:p>
    <w:p w14:paraId="0FDA78E6" w14:textId="77777777" w:rsidR="0015558A" w:rsidRDefault="00000000">
      <w:pPr>
        <w:pStyle w:val="ListParagraph"/>
        <w:numPr>
          <w:ilvl w:val="2"/>
          <w:numId w:val="92"/>
        </w:numPr>
        <w:tabs>
          <w:tab w:val="left" w:pos="1020"/>
        </w:tabs>
        <w:spacing w:before="22"/>
        <w:rPr>
          <w:rFonts w:ascii="Times New Roman"/>
          <w:sz w:val="20"/>
        </w:rPr>
      </w:pPr>
      <w:r>
        <w:rPr>
          <w:rFonts w:ascii="Times New Roman"/>
          <w:color w:val="231F20"/>
          <w:sz w:val="20"/>
        </w:rPr>
        <w:t>Is</w:t>
      </w:r>
      <w:r>
        <w:rPr>
          <w:rFonts w:ascii="Times New Roman"/>
          <w:color w:val="231F20"/>
          <w:spacing w:val="-4"/>
          <w:sz w:val="20"/>
        </w:rPr>
        <w:t xml:space="preserve"> </w:t>
      </w:r>
      <w:r>
        <w:rPr>
          <w:rFonts w:ascii="Times New Roman"/>
          <w:color w:val="231F20"/>
          <w:sz w:val="20"/>
        </w:rPr>
        <w:t>an</w:t>
      </w:r>
      <w:r>
        <w:rPr>
          <w:rFonts w:ascii="Times New Roman"/>
          <w:color w:val="231F20"/>
          <w:spacing w:val="-1"/>
          <w:sz w:val="20"/>
        </w:rPr>
        <w:t xml:space="preserve"> </w:t>
      </w:r>
      <w:r>
        <w:rPr>
          <w:rFonts w:ascii="Times New Roman"/>
          <w:color w:val="231F20"/>
          <w:sz w:val="20"/>
        </w:rPr>
        <w:t>instance</w:t>
      </w:r>
      <w:r>
        <w:rPr>
          <w:rFonts w:ascii="Times New Roman"/>
          <w:color w:val="231F20"/>
          <w:spacing w:val="-2"/>
          <w:sz w:val="20"/>
        </w:rPr>
        <w:t xml:space="preserve"> </w:t>
      </w:r>
      <w:r>
        <w:rPr>
          <w:rFonts w:ascii="Times New Roman"/>
          <w:color w:val="231F20"/>
          <w:sz w:val="20"/>
        </w:rPr>
        <w:t>of</w:t>
      </w:r>
      <w:r>
        <w:rPr>
          <w:rFonts w:ascii="Times New Roman"/>
          <w:color w:val="231F20"/>
          <w:spacing w:val="-2"/>
          <w:sz w:val="20"/>
        </w:rPr>
        <w:t xml:space="preserve"> </w:t>
      </w:r>
      <w:r>
        <w:rPr>
          <w:b/>
          <w:color w:val="71A087"/>
          <w:sz w:val="18"/>
        </w:rPr>
        <w:t>FlashText</w:t>
      </w:r>
      <w:r>
        <w:rPr>
          <w:b/>
          <w:color w:val="71A087"/>
          <w:spacing w:val="-59"/>
          <w:sz w:val="18"/>
        </w:rPr>
        <w:t xml:space="preserve"> </w:t>
      </w:r>
      <w:r>
        <w:rPr>
          <w:rFonts w:ascii="Times New Roman"/>
          <w:color w:val="231F20"/>
          <w:sz w:val="20"/>
        </w:rPr>
        <w:t>a</w:t>
      </w:r>
      <w:r>
        <w:rPr>
          <w:rFonts w:ascii="Times New Roman"/>
          <w:color w:val="231F20"/>
          <w:spacing w:val="-2"/>
          <w:sz w:val="20"/>
        </w:rPr>
        <w:t xml:space="preserve"> </w:t>
      </w:r>
      <w:r>
        <w:rPr>
          <w:rFonts w:ascii="Times New Roman"/>
          <w:color w:val="231F20"/>
          <w:sz w:val="20"/>
        </w:rPr>
        <w:t>runnable</w:t>
      </w:r>
      <w:r>
        <w:rPr>
          <w:rFonts w:ascii="Times New Roman"/>
          <w:color w:val="231F20"/>
          <w:spacing w:val="-2"/>
          <w:sz w:val="20"/>
        </w:rPr>
        <w:t xml:space="preserve"> object?</w:t>
      </w:r>
    </w:p>
    <w:p w14:paraId="4B5CB757" w14:textId="77777777" w:rsidR="0015558A" w:rsidRDefault="00000000">
      <w:pPr>
        <w:pStyle w:val="ListParagraph"/>
        <w:numPr>
          <w:ilvl w:val="2"/>
          <w:numId w:val="92"/>
        </w:numPr>
        <w:tabs>
          <w:tab w:val="left" w:pos="1020"/>
        </w:tabs>
        <w:spacing w:before="21"/>
        <w:rPr>
          <w:rFonts w:ascii="Times New Roman"/>
          <w:sz w:val="20"/>
        </w:rPr>
      </w:pPr>
      <w:r>
        <w:rPr>
          <w:rFonts w:ascii="Times New Roman"/>
          <w:color w:val="231F20"/>
          <w:sz w:val="20"/>
        </w:rPr>
        <w:t>What is the purpose of using</w:t>
      </w:r>
      <w:r>
        <w:rPr>
          <w:rFonts w:ascii="Times New Roman"/>
          <w:color w:val="231F20"/>
          <w:spacing w:val="-1"/>
          <w:sz w:val="20"/>
        </w:rPr>
        <w:t xml:space="preserve"> </w:t>
      </w:r>
      <w:r>
        <w:rPr>
          <w:b/>
          <w:color w:val="71A087"/>
          <w:spacing w:val="-2"/>
          <w:sz w:val="18"/>
        </w:rPr>
        <w:t>Platform.runLater</w:t>
      </w:r>
      <w:r>
        <w:rPr>
          <w:rFonts w:ascii="Times New Roman"/>
          <w:color w:val="231F20"/>
          <w:spacing w:val="-2"/>
          <w:sz w:val="20"/>
        </w:rPr>
        <w:t>?</w:t>
      </w:r>
    </w:p>
    <w:p w14:paraId="3EF26FC1" w14:textId="77777777" w:rsidR="0015558A" w:rsidRDefault="00000000">
      <w:pPr>
        <w:pStyle w:val="ListParagraph"/>
        <w:numPr>
          <w:ilvl w:val="2"/>
          <w:numId w:val="92"/>
        </w:numPr>
        <w:tabs>
          <w:tab w:val="left" w:pos="1020"/>
        </w:tabs>
        <w:spacing w:before="22"/>
        <w:rPr>
          <w:rFonts w:ascii="Times New Roman" w:hAnsi="Times New Roman"/>
          <w:sz w:val="20"/>
        </w:rPr>
      </w:pPr>
      <w:r>
        <w:rPr>
          <w:rFonts w:ascii="Times New Roman" w:hAnsi="Times New Roman"/>
          <w:color w:val="231F20"/>
          <w:sz w:val="20"/>
        </w:rPr>
        <w:t>Can</w:t>
      </w:r>
      <w:r>
        <w:rPr>
          <w:rFonts w:ascii="Times New Roman" w:hAnsi="Times New Roman"/>
          <w:color w:val="231F20"/>
          <w:spacing w:val="-2"/>
          <w:sz w:val="20"/>
        </w:rPr>
        <w:t xml:space="preserve"> </w:t>
      </w:r>
      <w:r>
        <w:rPr>
          <w:rFonts w:ascii="Times New Roman" w:hAnsi="Times New Roman"/>
          <w:color w:val="231F20"/>
          <w:sz w:val="20"/>
        </w:rPr>
        <w:t>you</w:t>
      </w:r>
      <w:r>
        <w:rPr>
          <w:rFonts w:ascii="Times New Roman" w:hAnsi="Times New Roman"/>
          <w:color w:val="231F20"/>
          <w:spacing w:val="-1"/>
          <w:sz w:val="20"/>
        </w:rPr>
        <w:t xml:space="preserve"> </w:t>
      </w:r>
      <w:r>
        <w:rPr>
          <w:rFonts w:ascii="Times New Roman" w:hAnsi="Times New Roman"/>
          <w:color w:val="231F20"/>
          <w:sz w:val="20"/>
        </w:rPr>
        <w:t>replace</w:t>
      </w:r>
      <w:r>
        <w:rPr>
          <w:rFonts w:ascii="Times New Roman" w:hAnsi="Times New Roman"/>
          <w:color w:val="231F20"/>
          <w:spacing w:val="-1"/>
          <w:sz w:val="20"/>
        </w:rPr>
        <w:t xml:space="preserve"> </w:t>
      </w:r>
      <w:r>
        <w:rPr>
          <w:rFonts w:ascii="Times New Roman" w:hAnsi="Times New Roman"/>
          <w:color w:val="231F20"/>
          <w:sz w:val="20"/>
        </w:rPr>
        <w:t>the</w:t>
      </w:r>
      <w:r>
        <w:rPr>
          <w:rFonts w:ascii="Times New Roman" w:hAnsi="Times New Roman"/>
          <w:color w:val="231F20"/>
          <w:spacing w:val="-1"/>
          <w:sz w:val="20"/>
        </w:rPr>
        <w:t xml:space="preserve"> </w:t>
      </w:r>
      <w:r>
        <w:rPr>
          <w:rFonts w:ascii="Times New Roman" w:hAnsi="Times New Roman"/>
          <w:color w:val="231F20"/>
          <w:sz w:val="20"/>
        </w:rPr>
        <w:t>code</w:t>
      </w:r>
      <w:r>
        <w:rPr>
          <w:rFonts w:ascii="Times New Roman" w:hAnsi="Times New Roman"/>
          <w:color w:val="231F20"/>
          <w:spacing w:val="-1"/>
          <w:sz w:val="20"/>
        </w:rPr>
        <w:t xml:space="preserve"> </w:t>
      </w:r>
      <w:r>
        <w:rPr>
          <w:rFonts w:ascii="Times New Roman" w:hAnsi="Times New Roman"/>
          <w:color w:val="231F20"/>
          <w:sz w:val="20"/>
        </w:rPr>
        <w:t>in</w:t>
      </w:r>
      <w:r>
        <w:rPr>
          <w:rFonts w:ascii="Times New Roman" w:hAnsi="Times New Roman"/>
          <w:color w:val="231F20"/>
          <w:spacing w:val="-1"/>
          <w:sz w:val="20"/>
        </w:rPr>
        <w:t xml:space="preserve"> </w:t>
      </w:r>
      <w:r>
        <w:rPr>
          <w:rFonts w:ascii="Times New Roman" w:hAnsi="Times New Roman"/>
          <w:color w:val="231F20"/>
          <w:sz w:val="20"/>
        </w:rPr>
        <w:t>lines</w:t>
      </w:r>
      <w:r>
        <w:rPr>
          <w:rFonts w:ascii="Times New Roman" w:hAnsi="Times New Roman"/>
          <w:color w:val="231F20"/>
          <w:spacing w:val="-1"/>
          <w:sz w:val="20"/>
        </w:rPr>
        <w:t xml:space="preserve"> </w:t>
      </w:r>
      <w:r>
        <w:rPr>
          <w:rFonts w:ascii="Times New Roman" w:hAnsi="Times New Roman"/>
          <w:color w:val="231F20"/>
          <w:sz w:val="20"/>
        </w:rPr>
        <w:t>27–32</w:t>
      </w:r>
      <w:r>
        <w:rPr>
          <w:rFonts w:ascii="Times New Roman" w:hAnsi="Times New Roman"/>
          <w:color w:val="231F20"/>
          <w:spacing w:val="-1"/>
          <w:sz w:val="20"/>
        </w:rPr>
        <w:t xml:space="preserve"> </w:t>
      </w:r>
      <w:r>
        <w:rPr>
          <w:rFonts w:ascii="Times New Roman" w:hAnsi="Times New Roman"/>
          <w:color w:val="231F20"/>
          <w:sz w:val="20"/>
        </w:rPr>
        <w:t>using</w:t>
      </w:r>
      <w:r>
        <w:rPr>
          <w:rFonts w:ascii="Times New Roman" w:hAnsi="Times New Roman"/>
          <w:color w:val="231F20"/>
          <w:spacing w:val="-1"/>
          <w:sz w:val="20"/>
        </w:rPr>
        <w:t xml:space="preserve"> </w:t>
      </w:r>
      <w:r>
        <w:rPr>
          <w:rFonts w:ascii="Times New Roman" w:hAnsi="Times New Roman"/>
          <w:color w:val="231F20"/>
          <w:sz w:val="20"/>
        </w:rPr>
        <w:t>the</w:t>
      </w:r>
      <w:r>
        <w:rPr>
          <w:rFonts w:ascii="Times New Roman" w:hAnsi="Times New Roman"/>
          <w:color w:val="231F20"/>
          <w:spacing w:val="-1"/>
          <w:sz w:val="20"/>
        </w:rPr>
        <w:t xml:space="preserve"> </w:t>
      </w:r>
      <w:r>
        <w:rPr>
          <w:rFonts w:ascii="Times New Roman" w:hAnsi="Times New Roman"/>
          <w:color w:val="231F20"/>
          <w:sz w:val="20"/>
        </w:rPr>
        <w:t>following</w:t>
      </w:r>
      <w:r>
        <w:rPr>
          <w:rFonts w:ascii="Times New Roman" w:hAnsi="Times New Roman"/>
          <w:color w:val="231F20"/>
          <w:spacing w:val="-1"/>
          <w:sz w:val="20"/>
        </w:rPr>
        <w:t xml:space="preserve"> </w:t>
      </w:r>
      <w:r>
        <w:rPr>
          <w:rFonts w:ascii="Times New Roman" w:hAnsi="Times New Roman"/>
          <w:color w:val="231F20"/>
          <w:spacing w:val="-2"/>
          <w:sz w:val="20"/>
        </w:rPr>
        <w:t>code?</w:t>
      </w:r>
    </w:p>
    <w:p w14:paraId="75B60F35" w14:textId="77777777" w:rsidR="0015558A" w:rsidRDefault="00000000">
      <w:pPr>
        <w:spacing w:before="133"/>
        <w:ind w:left="1020"/>
        <w:rPr>
          <w:rFonts w:ascii="Courier New"/>
          <w:sz w:val="17"/>
        </w:rPr>
      </w:pPr>
      <w:r>
        <w:rPr>
          <w:rFonts w:ascii="Courier New"/>
          <w:color w:val="231F20"/>
          <w:sz w:val="17"/>
        </w:rPr>
        <w:t>Platform.runLater(e</w:t>
      </w:r>
      <w:r>
        <w:rPr>
          <w:rFonts w:ascii="Courier New"/>
          <w:color w:val="231F20"/>
          <w:spacing w:val="-12"/>
          <w:sz w:val="17"/>
        </w:rPr>
        <w:t xml:space="preserve"> </w:t>
      </w:r>
      <w:r>
        <w:rPr>
          <w:rFonts w:ascii="Courier New"/>
          <w:color w:val="231F20"/>
          <w:sz w:val="17"/>
        </w:rPr>
        <w:t>-&gt;</w:t>
      </w:r>
      <w:r>
        <w:rPr>
          <w:rFonts w:ascii="Courier New"/>
          <w:color w:val="231F20"/>
          <w:spacing w:val="-12"/>
          <w:sz w:val="17"/>
        </w:rPr>
        <w:t xml:space="preserve"> </w:t>
      </w:r>
      <w:r>
        <w:rPr>
          <w:rFonts w:ascii="Courier New"/>
          <w:color w:val="231F20"/>
          <w:spacing w:val="-2"/>
          <w:sz w:val="17"/>
        </w:rPr>
        <w:t>lblText.setText(text));</w:t>
      </w:r>
    </w:p>
    <w:p w14:paraId="64726B1F" w14:textId="77777777" w:rsidR="0015558A" w:rsidRDefault="00000000">
      <w:pPr>
        <w:pStyle w:val="ListParagraph"/>
        <w:numPr>
          <w:ilvl w:val="2"/>
          <w:numId w:val="92"/>
        </w:numPr>
        <w:tabs>
          <w:tab w:val="left" w:pos="1020"/>
        </w:tabs>
        <w:spacing w:before="86"/>
        <w:rPr>
          <w:rFonts w:ascii="Times New Roman"/>
          <w:sz w:val="20"/>
        </w:rPr>
      </w:pPr>
      <w:r>
        <w:rPr>
          <w:rFonts w:ascii="Times New Roman"/>
          <w:color w:val="231F20"/>
          <w:sz w:val="20"/>
        </w:rPr>
        <w:t>What</w:t>
      </w:r>
      <w:r>
        <w:rPr>
          <w:rFonts w:ascii="Times New Roman"/>
          <w:color w:val="231F20"/>
          <w:spacing w:val="-5"/>
          <w:sz w:val="20"/>
        </w:rPr>
        <w:t xml:space="preserve"> </w:t>
      </w:r>
      <w:r>
        <w:rPr>
          <w:rFonts w:ascii="Times New Roman"/>
          <w:color w:val="231F20"/>
          <w:sz w:val="20"/>
        </w:rPr>
        <w:t>happens</w:t>
      </w:r>
      <w:r>
        <w:rPr>
          <w:rFonts w:ascii="Times New Roman"/>
          <w:color w:val="231F20"/>
          <w:spacing w:val="-4"/>
          <w:sz w:val="20"/>
        </w:rPr>
        <w:t xml:space="preserve"> </w:t>
      </w:r>
      <w:r>
        <w:rPr>
          <w:rFonts w:ascii="Times New Roman"/>
          <w:color w:val="231F20"/>
          <w:sz w:val="20"/>
        </w:rPr>
        <w:t>if</w:t>
      </w:r>
      <w:r>
        <w:rPr>
          <w:rFonts w:ascii="Times New Roman"/>
          <w:color w:val="231F20"/>
          <w:spacing w:val="-4"/>
          <w:sz w:val="20"/>
        </w:rPr>
        <w:t xml:space="preserve"> </w:t>
      </w:r>
      <w:r>
        <w:rPr>
          <w:rFonts w:ascii="Times New Roman"/>
          <w:color w:val="231F20"/>
          <w:sz w:val="20"/>
        </w:rPr>
        <w:t>line</w:t>
      </w:r>
      <w:r>
        <w:rPr>
          <w:rFonts w:ascii="Times New Roman"/>
          <w:color w:val="231F20"/>
          <w:spacing w:val="-5"/>
          <w:sz w:val="20"/>
        </w:rPr>
        <w:t xml:space="preserve"> </w:t>
      </w:r>
      <w:r>
        <w:rPr>
          <w:rFonts w:ascii="Times New Roman"/>
          <w:color w:val="231F20"/>
          <w:sz w:val="20"/>
        </w:rPr>
        <w:t>34</w:t>
      </w:r>
      <w:r>
        <w:rPr>
          <w:rFonts w:ascii="Times New Roman"/>
          <w:color w:val="231F20"/>
          <w:spacing w:val="-4"/>
          <w:sz w:val="20"/>
        </w:rPr>
        <w:t xml:space="preserve"> </w:t>
      </w:r>
      <w:r>
        <w:rPr>
          <w:rFonts w:ascii="Times New Roman"/>
          <w:color w:val="231F20"/>
          <w:sz w:val="20"/>
        </w:rPr>
        <w:t>(</w:t>
      </w:r>
      <w:r>
        <w:rPr>
          <w:b/>
          <w:color w:val="71A087"/>
          <w:sz w:val="18"/>
        </w:rPr>
        <w:t>Thread.sleep(200)</w:t>
      </w:r>
      <w:r>
        <w:rPr>
          <w:rFonts w:ascii="Times New Roman"/>
          <w:color w:val="231F20"/>
          <w:sz w:val="20"/>
        </w:rPr>
        <w:t>)</w:t>
      </w:r>
      <w:r>
        <w:rPr>
          <w:rFonts w:ascii="Times New Roman"/>
          <w:color w:val="231F20"/>
          <w:spacing w:val="-4"/>
          <w:sz w:val="20"/>
        </w:rPr>
        <w:t xml:space="preserve"> </w:t>
      </w:r>
      <w:r>
        <w:rPr>
          <w:rFonts w:ascii="Times New Roman"/>
          <w:color w:val="231F20"/>
          <w:sz w:val="20"/>
        </w:rPr>
        <w:t>is</w:t>
      </w:r>
      <w:r>
        <w:rPr>
          <w:rFonts w:ascii="Times New Roman"/>
          <w:color w:val="231F20"/>
          <w:spacing w:val="-5"/>
          <w:sz w:val="20"/>
        </w:rPr>
        <w:t xml:space="preserve"> </w:t>
      </w:r>
      <w:r>
        <w:rPr>
          <w:rFonts w:ascii="Times New Roman"/>
          <w:color w:val="231F20"/>
          <w:sz w:val="20"/>
        </w:rPr>
        <w:t>not</w:t>
      </w:r>
      <w:r>
        <w:rPr>
          <w:rFonts w:ascii="Times New Roman"/>
          <w:color w:val="231F20"/>
          <w:spacing w:val="-4"/>
          <w:sz w:val="20"/>
        </w:rPr>
        <w:t xml:space="preserve"> </w:t>
      </w:r>
      <w:r>
        <w:rPr>
          <w:rFonts w:ascii="Times New Roman"/>
          <w:color w:val="231F20"/>
          <w:spacing w:val="-2"/>
          <w:sz w:val="20"/>
        </w:rPr>
        <w:t>used?</w:t>
      </w:r>
    </w:p>
    <w:p w14:paraId="148482AB" w14:textId="77777777" w:rsidR="0015558A" w:rsidRDefault="00000000">
      <w:pPr>
        <w:pStyle w:val="ListParagraph"/>
        <w:numPr>
          <w:ilvl w:val="2"/>
          <w:numId w:val="92"/>
        </w:numPr>
        <w:tabs>
          <w:tab w:val="left" w:pos="1020"/>
        </w:tabs>
        <w:spacing w:before="22"/>
        <w:ind w:left="1019" w:right="928"/>
        <w:rPr>
          <w:rFonts w:ascii="Times New Roman"/>
          <w:sz w:val="20"/>
        </w:rPr>
      </w:pPr>
      <w:r>
        <w:rPr>
          <w:rFonts w:ascii="Times New Roman"/>
          <w:color w:val="231F20"/>
          <w:sz w:val="20"/>
        </w:rPr>
        <w:t>There</w:t>
      </w:r>
      <w:r>
        <w:rPr>
          <w:rFonts w:ascii="Times New Roman"/>
          <w:color w:val="231F20"/>
          <w:spacing w:val="-5"/>
          <w:sz w:val="20"/>
        </w:rPr>
        <w:t xml:space="preserve"> </w:t>
      </w:r>
      <w:r>
        <w:rPr>
          <w:rFonts w:ascii="Times New Roman"/>
          <w:color w:val="231F20"/>
          <w:sz w:val="20"/>
        </w:rPr>
        <w:t>is</w:t>
      </w:r>
      <w:r>
        <w:rPr>
          <w:rFonts w:ascii="Times New Roman"/>
          <w:color w:val="231F20"/>
          <w:spacing w:val="-5"/>
          <w:sz w:val="20"/>
        </w:rPr>
        <w:t xml:space="preserve"> </w:t>
      </w:r>
      <w:r>
        <w:rPr>
          <w:rFonts w:ascii="Times New Roman"/>
          <w:color w:val="231F20"/>
          <w:sz w:val="20"/>
        </w:rPr>
        <w:t>an</w:t>
      </w:r>
      <w:r>
        <w:rPr>
          <w:rFonts w:ascii="Times New Roman"/>
          <w:color w:val="231F20"/>
          <w:spacing w:val="-5"/>
          <w:sz w:val="20"/>
        </w:rPr>
        <w:t xml:space="preserve"> </w:t>
      </w:r>
      <w:r>
        <w:rPr>
          <w:rFonts w:ascii="Times New Roman"/>
          <w:color w:val="231F20"/>
          <w:sz w:val="20"/>
        </w:rPr>
        <w:t>issue</w:t>
      </w:r>
      <w:r>
        <w:rPr>
          <w:rFonts w:ascii="Times New Roman"/>
          <w:color w:val="231F20"/>
          <w:spacing w:val="-5"/>
          <w:sz w:val="20"/>
        </w:rPr>
        <w:t xml:space="preserve"> </w:t>
      </w:r>
      <w:r>
        <w:rPr>
          <w:rFonts w:ascii="Times New Roman"/>
          <w:color w:val="231F20"/>
          <w:sz w:val="20"/>
        </w:rPr>
        <w:t>in</w:t>
      </w:r>
      <w:r>
        <w:rPr>
          <w:rFonts w:ascii="Times New Roman"/>
          <w:color w:val="231F20"/>
          <w:spacing w:val="-5"/>
          <w:sz w:val="20"/>
        </w:rPr>
        <w:t xml:space="preserve"> </w:t>
      </w:r>
      <w:r>
        <w:rPr>
          <w:rFonts w:ascii="Times New Roman"/>
          <w:color w:val="231F20"/>
          <w:sz w:val="20"/>
        </w:rPr>
        <w:t>Listing</w:t>
      </w:r>
      <w:r>
        <w:rPr>
          <w:rFonts w:ascii="Times New Roman"/>
          <w:color w:val="231F20"/>
          <w:spacing w:val="-5"/>
          <w:sz w:val="20"/>
        </w:rPr>
        <w:t xml:space="preserve"> </w:t>
      </w:r>
      <w:r>
        <w:rPr>
          <w:rFonts w:ascii="Times New Roman"/>
          <w:color w:val="231F20"/>
          <w:sz w:val="20"/>
        </w:rPr>
        <w:t>16.9,</w:t>
      </w:r>
      <w:r>
        <w:rPr>
          <w:rFonts w:ascii="Times New Roman"/>
          <w:color w:val="231F20"/>
          <w:spacing w:val="-5"/>
          <w:sz w:val="20"/>
        </w:rPr>
        <w:t xml:space="preserve"> </w:t>
      </w:r>
      <w:r>
        <w:rPr>
          <w:rFonts w:ascii="Times New Roman"/>
          <w:color w:val="231F20"/>
          <w:sz w:val="20"/>
        </w:rPr>
        <w:t>ListViewDemo.</w:t>
      </w:r>
      <w:r>
        <w:rPr>
          <w:rFonts w:ascii="Times New Roman"/>
          <w:color w:val="231F20"/>
          <w:spacing w:val="-5"/>
          <w:sz w:val="20"/>
        </w:rPr>
        <w:t xml:space="preserve"> </w:t>
      </w:r>
      <w:r>
        <w:rPr>
          <w:rFonts w:ascii="Times New Roman"/>
          <w:color w:val="231F20"/>
          <w:sz w:val="20"/>
        </w:rPr>
        <w:t>If</w:t>
      </w:r>
      <w:r>
        <w:rPr>
          <w:rFonts w:ascii="Times New Roman"/>
          <w:color w:val="231F20"/>
          <w:spacing w:val="-5"/>
          <w:sz w:val="20"/>
        </w:rPr>
        <w:t xml:space="preserve"> </w:t>
      </w:r>
      <w:r>
        <w:rPr>
          <w:rFonts w:ascii="Times New Roman"/>
          <w:color w:val="231F20"/>
          <w:sz w:val="20"/>
        </w:rPr>
        <w:t>you</w:t>
      </w:r>
      <w:r>
        <w:rPr>
          <w:rFonts w:ascii="Times New Roman"/>
          <w:color w:val="231F20"/>
          <w:spacing w:val="-5"/>
          <w:sz w:val="20"/>
        </w:rPr>
        <w:t xml:space="preserve"> </w:t>
      </w:r>
      <w:r>
        <w:rPr>
          <w:rFonts w:ascii="Times New Roman"/>
          <w:color w:val="231F20"/>
          <w:sz w:val="20"/>
        </w:rPr>
        <w:t>press</w:t>
      </w:r>
      <w:r>
        <w:rPr>
          <w:rFonts w:ascii="Times New Roman"/>
          <w:color w:val="231F20"/>
          <w:spacing w:val="-5"/>
          <w:sz w:val="20"/>
        </w:rPr>
        <w:t xml:space="preserve"> </w:t>
      </w:r>
      <w:r>
        <w:rPr>
          <w:rFonts w:ascii="Times New Roman"/>
          <w:color w:val="231F20"/>
          <w:sz w:val="20"/>
        </w:rPr>
        <w:t>the</w:t>
      </w:r>
      <w:r>
        <w:rPr>
          <w:rFonts w:ascii="Times New Roman"/>
          <w:color w:val="231F20"/>
          <w:spacing w:val="-5"/>
          <w:sz w:val="20"/>
        </w:rPr>
        <w:t xml:space="preserve"> </w:t>
      </w:r>
      <w:r>
        <w:rPr>
          <w:rFonts w:ascii="Times New Roman"/>
          <w:color w:val="231F20"/>
          <w:sz w:val="20"/>
        </w:rPr>
        <w:t>CTRL</w:t>
      </w:r>
      <w:r>
        <w:rPr>
          <w:rFonts w:ascii="Times New Roman"/>
          <w:color w:val="231F20"/>
          <w:spacing w:val="-5"/>
          <w:sz w:val="20"/>
        </w:rPr>
        <w:t xml:space="preserve"> </w:t>
      </w:r>
      <w:r>
        <w:rPr>
          <w:rFonts w:ascii="Times New Roman"/>
          <w:color w:val="231F20"/>
          <w:sz w:val="20"/>
        </w:rPr>
        <w:t>key</w:t>
      </w:r>
      <w:r>
        <w:rPr>
          <w:rFonts w:ascii="Times New Roman"/>
          <w:color w:val="231F20"/>
          <w:spacing w:val="-5"/>
          <w:sz w:val="20"/>
        </w:rPr>
        <w:t xml:space="preserve"> </w:t>
      </w:r>
      <w:r>
        <w:rPr>
          <w:rFonts w:ascii="Times New Roman"/>
          <w:color w:val="231F20"/>
          <w:sz w:val="20"/>
        </w:rPr>
        <w:t xml:space="preserve">and select Canada, Demark, and China in this order, you will get an </w:t>
      </w:r>
      <w:r>
        <w:rPr>
          <w:b/>
          <w:color w:val="71A087"/>
          <w:sz w:val="18"/>
        </w:rPr>
        <w:t>ArrayIndex- OutBoundsException</w:t>
      </w:r>
      <w:r>
        <w:rPr>
          <w:rFonts w:ascii="Times New Roman"/>
          <w:color w:val="231F20"/>
          <w:sz w:val="20"/>
        </w:rPr>
        <w:t>.</w:t>
      </w:r>
      <w:r>
        <w:rPr>
          <w:rFonts w:ascii="Times New Roman"/>
          <w:color w:val="231F20"/>
          <w:spacing w:val="-9"/>
          <w:sz w:val="20"/>
        </w:rPr>
        <w:t xml:space="preserve"> </w:t>
      </w:r>
      <w:r>
        <w:rPr>
          <w:rFonts w:ascii="Times New Roman"/>
          <w:color w:val="231F20"/>
          <w:sz w:val="20"/>
        </w:rPr>
        <w:t>What</w:t>
      </w:r>
      <w:r>
        <w:rPr>
          <w:rFonts w:ascii="Times New Roman"/>
          <w:color w:val="231F20"/>
          <w:spacing w:val="-2"/>
          <w:sz w:val="20"/>
        </w:rPr>
        <w:t xml:space="preserve"> </w:t>
      </w:r>
      <w:r>
        <w:rPr>
          <w:rFonts w:ascii="Times New Roman"/>
          <w:color w:val="231F20"/>
          <w:sz w:val="20"/>
        </w:rPr>
        <w:t>is</w:t>
      </w:r>
      <w:r>
        <w:rPr>
          <w:rFonts w:ascii="Times New Roman"/>
          <w:color w:val="231F20"/>
          <w:spacing w:val="-2"/>
          <w:sz w:val="20"/>
        </w:rPr>
        <w:t xml:space="preserve"> </w:t>
      </w:r>
      <w:r>
        <w:rPr>
          <w:rFonts w:ascii="Times New Roman"/>
          <w:color w:val="231F20"/>
          <w:sz w:val="20"/>
        </w:rPr>
        <w:t>the</w:t>
      </w:r>
      <w:r>
        <w:rPr>
          <w:rFonts w:ascii="Times New Roman"/>
          <w:color w:val="231F20"/>
          <w:spacing w:val="-2"/>
          <w:sz w:val="20"/>
        </w:rPr>
        <w:t xml:space="preserve"> </w:t>
      </w:r>
      <w:r>
        <w:rPr>
          <w:rFonts w:ascii="Times New Roman"/>
          <w:color w:val="231F20"/>
          <w:sz w:val="20"/>
        </w:rPr>
        <w:t>reason</w:t>
      </w:r>
      <w:r>
        <w:rPr>
          <w:rFonts w:ascii="Times New Roman"/>
          <w:color w:val="231F20"/>
          <w:spacing w:val="-2"/>
          <w:sz w:val="20"/>
        </w:rPr>
        <w:t xml:space="preserve"> </w:t>
      </w:r>
      <w:r>
        <w:rPr>
          <w:rFonts w:ascii="Times New Roman"/>
          <w:color w:val="231F20"/>
          <w:sz w:val="20"/>
        </w:rPr>
        <w:t>for</w:t>
      </w:r>
      <w:r>
        <w:rPr>
          <w:rFonts w:ascii="Times New Roman"/>
          <w:color w:val="231F20"/>
          <w:spacing w:val="-2"/>
          <w:sz w:val="20"/>
        </w:rPr>
        <w:t xml:space="preserve"> </w:t>
      </w:r>
      <w:r>
        <w:rPr>
          <w:rFonts w:ascii="Times New Roman"/>
          <w:color w:val="231F20"/>
          <w:sz w:val="20"/>
        </w:rPr>
        <w:t>this</w:t>
      </w:r>
      <w:r>
        <w:rPr>
          <w:rFonts w:ascii="Times New Roman"/>
          <w:color w:val="231F20"/>
          <w:spacing w:val="-2"/>
          <w:sz w:val="20"/>
        </w:rPr>
        <w:t xml:space="preserve"> </w:t>
      </w:r>
      <w:r>
        <w:rPr>
          <w:rFonts w:ascii="Times New Roman"/>
          <w:color w:val="231F20"/>
          <w:sz w:val="20"/>
        </w:rPr>
        <w:t>error</w:t>
      </w:r>
      <w:r>
        <w:rPr>
          <w:rFonts w:ascii="Times New Roman"/>
          <w:color w:val="231F20"/>
          <w:spacing w:val="-2"/>
          <w:sz w:val="20"/>
        </w:rPr>
        <w:t xml:space="preserve"> </w:t>
      </w:r>
      <w:r>
        <w:rPr>
          <w:rFonts w:ascii="Times New Roman"/>
          <w:color w:val="231F20"/>
          <w:sz w:val="20"/>
        </w:rPr>
        <w:t>and</w:t>
      </w:r>
      <w:r>
        <w:rPr>
          <w:rFonts w:ascii="Times New Roman"/>
          <w:color w:val="231F20"/>
          <w:spacing w:val="-2"/>
          <w:sz w:val="20"/>
        </w:rPr>
        <w:t xml:space="preserve"> </w:t>
      </w:r>
      <w:r>
        <w:rPr>
          <w:rFonts w:ascii="Times New Roman"/>
          <w:color w:val="231F20"/>
          <w:sz w:val="20"/>
        </w:rPr>
        <w:t>how</w:t>
      </w:r>
      <w:r>
        <w:rPr>
          <w:rFonts w:ascii="Times New Roman"/>
          <w:color w:val="231F20"/>
          <w:spacing w:val="-2"/>
          <w:sz w:val="20"/>
        </w:rPr>
        <w:t xml:space="preserve"> </w:t>
      </w:r>
      <w:r>
        <w:rPr>
          <w:rFonts w:ascii="Times New Roman"/>
          <w:color w:val="231F20"/>
          <w:sz w:val="20"/>
        </w:rPr>
        <w:t>do</w:t>
      </w:r>
      <w:r>
        <w:rPr>
          <w:rFonts w:ascii="Times New Roman"/>
          <w:color w:val="231F20"/>
          <w:spacing w:val="-2"/>
          <w:sz w:val="20"/>
        </w:rPr>
        <w:t xml:space="preserve"> </w:t>
      </w:r>
      <w:r>
        <w:rPr>
          <w:rFonts w:ascii="Times New Roman"/>
          <w:color w:val="231F20"/>
          <w:sz w:val="20"/>
        </w:rPr>
        <w:t>you</w:t>
      </w:r>
      <w:r>
        <w:rPr>
          <w:rFonts w:ascii="Times New Roman"/>
          <w:color w:val="231F20"/>
          <w:spacing w:val="-2"/>
          <w:sz w:val="20"/>
        </w:rPr>
        <w:t xml:space="preserve"> </w:t>
      </w:r>
      <w:r>
        <w:rPr>
          <w:rFonts w:ascii="Times New Roman"/>
          <w:color w:val="231F20"/>
          <w:sz w:val="20"/>
        </w:rPr>
        <w:t>fix</w:t>
      </w:r>
      <w:r>
        <w:rPr>
          <w:rFonts w:ascii="Times New Roman"/>
          <w:color w:val="231F20"/>
          <w:spacing w:val="-2"/>
          <w:sz w:val="20"/>
        </w:rPr>
        <w:t xml:space="preserve"> </w:t>
      </w:r>
      <w:r>
        <w:rPr>
          <w:rFonts w:ascii="Times New Roman"/>
          <w:color w:val="231F20"/>
          <w:sz w:val="20"/>
        </w:rPr>
        <w:t>it? (Thanks to Henri Heimonen of Finland for contributing this question).</w:t>
      </w:r>
    </w:p>
    <w:p w14:paraId="3A959E02" w14:textId="77777777" w:rsidR="0015558A" w:rsidRDefault="00000000">
      <w:pPr>
        <w:pStyle w:val="Heading1"/>
        <w:numPr>
          <w:ilvl w:val="1"/>
          <w:numId w:val="91"/>
        </w:numPr>
        <w:tabs>
          <w:tab w:val="left" w:pos="953"/>
        </w:tabs>
        <w:spacing w:before="197"/>
      </w:pPr>
      <w:r>
        <w:rPr>
          <w:color w:val="71A087"/>
          <w:w w:val="90"/>
        </w:rPr>
        <w:t>Thread</w:t>
      </w:r>
      <w:r>
        <w:rPr>
          <w:color w:val="71A087"/>
          <w:spacing w:val="9"/>
        </w:rPr>
        <w:t xml:space="preserve"> </w:t>
      </w:r>
      <w:r>
        <w:rPr>
          <w:color w:val="71A087"/>
          <w:spacing w:val="-2"/>
        </w:rPr>
        <w:t>Pools</w:t>
      </w:r>
    </w:p>
    <w:p w14:paraId="18DB7BEF" w14:textId="77777777" w:rsidR="0015558A" w:rsidRDefault="00000000">
      <w:pPr>
        <w:spacing w:before="35"/>
        <w:ind w:left="200"/>
        <w:rPr>
          <w:i/>
          <w:sz w:val="20"/>
        </w:rPr>
      </w:pPr>
      <w:r>
        <w:rPr>
          <w:i/>
          <w:color w:val="71A087"/>
          <w:sz w:val="20"/>
        </w:rPr>
        <w:t xml:space="preserve">A thread pool can be used to execute tasks </w:t>
      </w:r>
      <w:r>
        <w:rPr>
          <w:i/>
          <w:color w:val="71A087"/>
          <w:spacing w:val="-2"/>
          <w:sz w:val="20"/>
        </w:rPr>
        <w:t>efficiently.</w:t>
      </w:r>
    </w:p>
    <w:p w14:paraId="372E450F" w14:textId="77777777" w:rsidR="0015558A" w:rsidRDefault="00000000">
      <w:pPr>
        <w:pStyle w:val="BodyText"/>
        <w:spacing w:before="130" w:line="249" w:lineRule="auto"/>
        <w:ind w:left="200" w:right="177"/>
      </w:pPr>
      <w:r>
        <w:rPr>
          <w:color w:val="231F20"/>
        </w:rPr>
        <w:t>In</w:t>
      </w:r>
      <w:r>
        <w:rPr>
          <w:color w:val="231F20"/>
          <w:spacing w:val="-8"/>
        </w:rPr>
        <w:t xml:space="preserve"> </w:t>
      </w:r>
      <w:r>
        <w:rPr>
          <w:color w:val="231F20"/>
        </w:rPr>
        <w:t>Section</w:t>
      </w:r>
      <w:r>
        <w:rPr>
          <w:color w:val="231F20"/>
          <w:spacing w:val="-8"/>
        </w:rPr>
        <w:t xml:space="preserve"> </w:t>
      </w:r>
      <w:r>
        <w:rPr>
          <w:color w:val="231F20"/>
        </w:rPr>
        <w:t>32.3,</w:t>
      </w:r>
      <w:r>
        <w:rPr>
          <w:color w:val="231F20"/>
          <w:spacing w:val="-8"/>
        </w:rPr>
        <w:t xml:space="preserve"> </w:t>
      </w:r>
      <w:r>
        <w:rPr>
          <w:color w:val="231F20"/>
        </w:rPr>
        <w:t>Creating</w:t>
      </w:r>
      <w:r>
        <w:rPr>
          <w:color w:val="231F20"/>
          <w:spacing w:val="-8"/>
        </w:rPr>
        <w:t xml:space="preserve"> </w:t>
      </w:r>
      <w:r>
        <w:rPr>
          <w:color w:val="231F20"/>
        </w:rPr>
        <w:t>Tasks</w:t>
      </w:r>
      <w:r>
        <w:rPr>
          <w:color w:val="231F20"/>
          <w:spacing w:val="-8"/>
        </w:rPr>
        <w:t xml:space="preserve"> </w:t>
      </w:r>
      <w:r>
        <w:rPr>
          <w:color w:val="231F20"/>
        </w:rPr>
        <w:t>and</w:t>
      </w:r>
      <w:r>
        <w:rPr>
          <w:color w:val="231F20"/>
          <w:spacing w:val="-8"/>
        </w:rPr>
        <w:t xml:space="preserve"> </w:t>
      </w:r>
      <w:r>
        <w:rPr>
          <w:color w:val="231F20"/>
        </w:rPr>
        <w:t>Threads,</w:t>
      </w:r>
      <w:r>
        <w:rPr>
          <w:color w:val="231F20"/>
          <w:spacing w:val="-8"/>
        </w:rPr>
        <w:t xml:space="preserve"> </w:t>
      </w:r>
      <w:r>
        <w:rPr>
          <w:color w:val="231F20"/>
        </w:rPr>
        <w:t>you</w:t>
      </w:r>
      <w:r>
        <w:rPr>
          <w:color w:val="231F20"/>
          <w:spacing w:val="-8"/>
        </w:rPr>
        <w:t xml:space="preserve"> </w:t>
      </w:r>
      <w:r>
        <w:rPr>
          <w:color w:val="231F20"/>
        </w:rPr>
        <w:t>learned</w:t>
      </w:r>
      <w:r>
        <w:rPr>
          <w:color w:val="231F20"/>
          <w:spacing w:val="-8"/>
        </w:rPr>
        <w:t xml:space="preserve"> </w:t>
      </w:r>
      <w:r>
        <w:rPr>
          <w:color w:val="231F20"/>
        </w:rPr>
        <w:t>how</w:t>
      </w:r>
      <w:r>
        <w:rPr>
          <w:color w:val="231F20"/>
          <w:spacing w:val="-8"/>
        </w:rPr>
        <w:t xml:space="preserve"> </w:t>
      </w:r>
      <w:r>
        <w:rPr>
          <w:color w:val="231F20"/>
        </w:rPr>
        <w:t>to</w:t>
      </w:r>
      <w:r>
        <w:rPr>
          <w:color w:val="231F20"/>
          <w:spacing w:val="-8"/>
        </w:rPr>
        <w:t xml:space="preserve"> </w:t>
      </w:r>
      <w:r>
        <w:rPr>
          <w:color w:val="231F20"/>
        </w:rPr>
        <w:t>define</w:t>
      </w:r>
      <w:r>
        <w:rPr>
          <w:color w:val="231F20"/>
          <w:spacing w:val="-8"/>
        </w:rPr>
        <w:t xml:space="preserve"> </w:t>
      </w:r>
      <w:r>
        <w:rPr>
          <w:color w:val="231F20"/>
        </w:rPr>
        <w:t>a</w:t>
      </w:r>
      <w:r>
        <w:rPr>
          <w:color w:val="231F20"/>
          <w:spacing w:val="-8"/>
        </w:rPr>
        <w:t xml:space="preserve"> </w:t>
      </w:r>
      <w:r>
        <w:rPr>
          <w:color w:val="231F20"/>
        </w:rPr>
        <w:t>task</w:t>
      </w:r>
      <w:r>
        <w:rPr>
          <w:color w:val="231F20"/>
          <w:spacing w:val="-8"/>
        </w:rPr>
        <w:t xml:space="preserve"> </w:t>
      </w:r>
      <w:r>
        <w:rPr>
          <w:color w:val="231F20"/>
        </w:rPr>
        <w:t>class</w:t>
      </w:r>
      <w:r>
        <w:rPr>
          <w:color w:val="231F20"/>
          <w:spacing w:val="-8"/>
        </w:rPr>
        <w:t xml:space="preserve"> </w:t>
      </w:r>
      <w:r>
        <w:rPr>
          <w:color w:val="231F20"/>
        </w:rPr>
        <w:t>by</w:t>
      </w:r>
      <w:r>
        <w:rPr>
          <w:color w:val="231F20"/>
          <w:spacing w:val="-8"/>
        </w:rPr>
        <w:t xml:space="preserve"> </w:t>
      </w:r>
      <w:r>
        <w:rPr>
          <w:color w:val="231F20"/>
        </w:rPr>
        <w:t xml:space="preserve">imple- menting </w:t>
      </w:r>
      <w:r>
        <w:rPr>
          <w:rFonts w:ascii="Courier New"/>
          <w:b/>
          <w:color w:val="71A087"/>
          <w:sz w:val="18"/>
        </w:rPr>
        <w:t>java.lang.Runnable</w:t>
      </w:r>
      <w:r>
        <w:rPr>
          <w:color w:val="231F20"/>
        </w:rPr>
        <w:t>, and how to create a thread to run a task like this:</w:t>
      </w:r>
    </w:p>
    <w:p w14:paraId="051C2400" w14:textId="77777777" w:rsidR="0015558A" w:rsidRDefault="00000000">
      <w:pPr>
        <w:spacing w:before="186"/>
        <w:ind w:left="440"/>
        <w:rPr>
          <w:rFonts w:ascii="Courier New"/>
          <w:sz w:val="17"/>
        </w:rPr>
      </w:pPr>
      <w:r>
        <w:rPr>
          <w:rFonts w:ascii="Courier New"/>
          <w:color w:val="231F20"/>
          <w:sz w:val="17"/>
        </w:rPr>
        <w:t>Runnable</w:t>
      </w:r>
      <w:r>
        <w:rPr>
          <w:rFonts w:ascii="Courier New"/>
          <w:color w:val="231F20"/>
          <w:spacing w:val="-6"/>
          <w:sz w:val="17"/>
        </w:rPr>
        <w:t xml:space="preserve"> </w:t>
      </w:r>
      <w:r>
        <w:rPr>
          <w:rFonts w:ascii="Courier New"/>
          <w:color w:val="231F20"/>
          <w:sz w:val="17"/>
        </w:rPr>
        <w:t>task</w:t>
      </w:r>
      <w:r>
        <w:rPr>
          <w:rFonts w:ascii="Courier New"/>
          <w:color w:val="231F20"/>
          <w:spacing w:val="-5"/>
          <w:sz w:val="17"/>
        </w:rPr>
        <w:t xml:space="preserve"> </w:t>
      </w:r>
      <w:r>
        <w:rPr>
          <w:rFonts w:ascii="Courier New"/>
          <w:color w:val="231F20"/>
          <w:sz w:val="17"/>
        </w:rPr>
        <w:t>=</w:t>
      </w:r>
      <w:r>
        <w:rPr>
          <w:rFonts w:ascii="Courier New"/>
          <w:color w:val="231F20"/>
          <w:spacing w:val="-5"/>
          <w:sz w:val="17"/>
        </w:rPr>
        <w:t xml:space="preserve"> </w:t>
      </w:r>
      <w:r>
        <w:rPr>
          <w:rFonts w:ascii="Courier New"/>
          <w:b/>
          <w:color w:val="71A087"/>
          <w:sz w:val="17"/>
        </w:rPr>
        <w:t>new</w:t>
      </w:r>
      <w:r>
        <w:rPr>
          <w:rFonts w:ascii="Courier New"/>
          <w:b/>
          <w:color w:val="71A087"/>
          <w:spacing w:val="-5"/>
          <w:sz w:val="17"/>
        </w:rPr>
        <w:t xml:space="preserve"> </w:t>
      </w:r>
      <w:r>
        <w:rPr>
          <w:rFonts w:ascii="Courier New"/>
          <w:color w:val="231F20"/>
          <w:spacing w:val="-2"/>
          <w:sz w:val="17"/>
        </w:rPr>
        <w:t>TaskClass(...);</w:t>
      </w:r>
    </w:p>
    <w:p w14:paraId="239DB56C" w14:textId="77777777" w:rsidR="0015558A" w:rsidRDefault="00000000">
      <w:pPr>
        <w:spacing w:before="17"/>
        <w:ind w:left="440"/>
        <w:rPr>
          <w:rFonts w:ascii="Courier New"/>
          <w:sz w:val="17"/>
        </w:rPr>
      </w:pPr>
      <w:r>
        <w:rPr>
          <w:rFonts w:ascii="Courier New"/>
          <w:b/>
          <w:color w:val="71A087"/>
          <w:sz w:val="17"/>
        </w:rPr>
        <w:t>new</w:t>
      </w:r>
      <w:r>
        <w:rPr>
          <w:rFonts w:ascii="Courier New"/>
          <w:b/>
          <w:color w:val="71A087"/>
          <w:spacing w:val="-5"/>
          <w:sz w:val="17"/>
        </w:rPr>
        <w:t xml:space="preserve"> </w:t>
      </w:r>
      <w:r>
        <w:rPr>
          <w:rFonts w:ascii="Courier New"/>
          <w:color w:val="231F20"/>
          <w:spacing w:val="-2"/>
          <w:sz w:val="17"/>
        </w:rPr>
        <w:t>Thread(task).start();</w:t>
      </w:r>
    </w:p>
    <w:p w14:paraId="7445A428" w14:textId="77777777" w:rsidR="0015558A" w:rsidRDefault="0015558A">
      <w:pPr>
        <w:rPr>
          <w:rFonts w:ascii="Courier New"/>
          <w:sz w:val="17"/>
        </w:rPr>
        <w:sectPr w:rsidR="0015558A">
          <w:type w:val="continuous"/>
          <w:pgSz w:w="13080" w:h="15960"/>
          <w:pgMar w:top="300" w:right="1100" w:bottom="300" w:left="1340" w:header="0" w:footer="583" w:gutter="0"/>
          <w:cols w:num="2" w:space="720" w:equalWidth="0">
            <w:col w:w="2200" w:space="40"/>
            <w:col w:w="8400"/>
          </w:cols>
        </w:sectPr>
      </w:pPr>
    </w:p>
    <w:p w14:paraId="2EB78E04" w14:textId="77777777" w:rsidR="0015558A" w:rsidRDefault="00000000">
      <w:pPr>
        <w:pStyle w:val="BodyText"/>
        <w:rPr>
          <w:rFonts w:ascii="Courier New"/>
        </w:rPr>
      </w:pPr>
      <w:r>
        <w:rPr>
          <w:noProof/>
        </w:rPr>
        <w:lastRenderedPageBreak/>
        <w:drawing>
          <wp:anchor distT="0" distB="0" distL="0" distR="0" simplePos="0" relativeHeight="15757312" behindDoc="0" locked="0" layoutInCell="1" allowOverlap="1" wp14:anchorId="34BEDF3F" wp14:editId="19873F91">
            <wp:simplePos x="0" y="0"/>
            <wp:positionH relativeFrom="page">
              <wp:posOffset>8134350</wp:posOffset>
            </wp:positionH>
            <wp:positionV relativeFrom="page">
              <wp:posOffset>4991100</wp:posOffset>
            </wp:positionV>
            <wp:extent cx="152400" cy="152400"/>
            <wp:effectExtent l="0" t="0" r="0" b="0"/>
            <wp:wrapNone/>
            <wp:docPr id="6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52CFF01E" w14:textId="77777777" w:rsidR="0015558A" w:rsidRDefault="00000000">
      <w:pPr>
        <w:pStyle w:val="ListParagraph"/>
        <w:numPr>
          <w:ilvl w:val="1"/>
          <w:numId w:val="90"/>
        </w:numPr>
        <w:tabs>
          <w:tab w:val="left" w:pos="557"/>
        </w:tabs>
        <w:spacing w:before="255"/>
        <w:ind w:left="556" w:right="397"/>
        <w:rPr>
          <w:rFonts w:ascii="Gill Sans MT"/>
          <w:b/>
          <w:sz w:val="26"/>
        </w:rPr>
      </w:pPr>
      <w:r>
        <w:rPr>
          <w:rFonts w:ascii="Gill Sans MT"/>
          <w:color w:val="71A087"/>
          <w:w w:val="90"/>
          <w:sz w:val="26"/>
        </w:rPr>
        <w:t>Thread</w:t>
      </w:r>
      <w:r>
        <w:rPr>
          <w:rFonts w:ascii="Gill Sans MT"/>
          <w:color w:val="71A087"/>
          <w:spacing w:val="-3"/>
          <w:w w:val="90"/>
          <w:sz w:val="26"/>
        </w:rPr>
        <w:t xml:space="preserve"> </w:t>
      </w:r>
      <w:r>
        <w:rPr>
          <w:rFonts w:ascii="Gill Sans MT"/>
          <w:color w:val="71A087"/>
          <w:w w:val="90"/>
          <w:sz w:val="26"/>
        </w:rPr>
        <w:t>Pools</w:t>
      </w:r>
      <w:r>
        <w:rPr>
          <w:rFonts w:ascii="Gill Sans MT"/>
          <w:color w:val="71A087"/>
          <w:spacing w:val="54"/>
          <w:sz w:val="26"/>
        </w:rPr>
        <w:t xml:space="preserve"> </w:t>
      </w:r>
      <w:r>
        <w:rPr>
          <w:rFonts w:ascii="Gill Sans MT"/>
          <w:b/>
          <w:color w:val="71A087"/>
          <w:w w:val="90"/>
          <w:sz w:val="26"/>
        </w:rPr>
        <w:t>32-</w:t>
      </w:r>
      <w:r>
        <w:rPr>
          <w:rFonts w:ascii="Gill Sans MT"/>
          <w:b/>
          <w:color w:val="71A087"/>
          <w:spacing w:val="-5"/>
          <w:w w:val="90"/>
          <w:sz w:val="26"/>
        </w:rPr>
        <w:t>11</w:t>
      </w:r>
    </w:p>
    <w:p w14:paraId="0E3B7F60" w14:textId="77777777" w:rsidR="0015558A" w:rsidRDefault="0015558A">
      <w:pPr>
        <w:pStyle w:val="BodyText"/>
        <w:spacing w:before="9"/>
        <w:rPr>
          <w:rFonts w:ascii="Gill Sans MT"/>
          <w:b/>
          <w:sz w:val="12"/>
        </w:rPr>
      </w:pPr>
    </w:p>
    <w:p w14:paraId="1B923C80" w14:textId="77777777" w:rsidR="0015558A" w:rsidRDefault="00000000">
      <w:pPr>
        <w:pStyle w:val="BodyText"/>
        <w:spacing w:before="96" w:line="244" w:lineRule="auto"/>
        <w:ind w:left="520" w:right="2674"/>
        <w:jc w:val="both"/>
      </w:pPr>
      <w:r>
        <w:rPr>
          <w:color w:val="231F20"/>
        </w:rPr>
        <w:t>This approach is convenient for a single task execution, but it is not efficient for a large number of tasks because you have to create a thread for each task. Starting a new thread for each</w:t>
      </w:r>
      <w:r>
        <w:rPr>
          <w:color w:val="231F20"/>
          <w:spacing w:val="-4"/>
        </w:rPr>
        <w:t xml:space="preserve"> </w:t>
      </w:r>
      <w:r>
        <w:rPr>
          <w:color w:val="231F20"/>
        </w:rPr>
        <w:t>task</w:t>
      </w:r>
      <w:r>
        <w:rPr>
          <w:color w:val="231F20"/>
          <w:spacing w:val="-4"/>
        </w:rPr>
        <w:t xml:space="preserve"> </w:t>
      </w:r>
      <w:r>
        <w:rPr>
          <w:color w:val="231F20"/>
        </w:rPr>
        <w:t>could</w:t>
      </w:r>
      <w:r>
        <w:rPr>
          <w:color w:val="231F20"/>
          <w:spacing w:val="-4"/>
        </w:rPr>
        <w:t xml:space="preserve"> </w:t>
      </w:r>
      <w:r>
        <w:rPr>
          <w:color w:val="231F20"/>
        </w:rPr>
        <w:t>limit</w:t>
      </w:r>
      <w:r>
        <w:rPr>
          <w:color w:val="231F20"/>
          <w:spacing w:val="-4"/>
        </w:rPr>
        <w:t xml:space="preserve"> </w:t>
      </w:r>
      <w:r>
        <w:rPr>
          <w:color w:val="231F20"/>
        </w:rPr>
        <w:t>throughput</w:t>
      </w:r>
      <w:r>
        <w:rPr>
          <w:color w:val="231F20"/>
          <w:spacing w:val="-4"/>
        </w:rPr>
        <w:t xml:space="preserve"> </w:t>
      </w:r>
      <w:r>
        <w:rPr>
          <w:color w:val="231F20"/>
        </w:rPr>
        <w:t>and</w:t>
      </w:r>
      <w:r>
        <w:rPr>
          <w:color w:val="231F20"/>
          <w:spacing w:val="-4"/>
        </w:rPr>
        <w:t xml:space="preserve"> </w:t>
      </w:r>
      <w:r>
        <w:rPr>
          <w:color w:val="231F20"/>
        </w:rPr>
        <w:t>cause</w:t>
      </w:r>
      <w:r>
        <w:rPr>
          <w:color w:val="231F20"/>
          <w:spacing w:val="-4"/>
        </w:rPr>
        <w:t xml:space="preserve"> </w:t>
      </w:r>
      <w:r>
        <w:rPr>
          <w:color w:val="231F20"/>
        </w:rPr>
        <w:t>poor</w:t>
      </w:r>
      <w:r>
        <w:rPr>
          <w:color w:val="231F20"/>
          <w:spacing w:val="-4"/>
        </w:rPr>
        <w:t xml:space="preserve"> </w:t>
      </w:r>
      <w:r>
        <w:rPr>
          <w:color w:val="231F20"/>
        </w:rPr>
        <w:t>performance.</w:t>
      </w:r>
      <w:r>
        <w:rPr>
          <w:color w:val="231F20"/>
          <w:spacing w:val="-4"/>
        </w:rPr>
        <w:t xml:space="preserve"> </w:t>
      </w:r>
      <w:r>
        <w:rPr>
          <w:color w:val="231F20"/>
        </w:rPr>
        <w:t>Using</w:t>
      </w:r>
      <w:r>
        <w:rPr>
          <w:color w:val="231F20"/>
          <w:spacing w:val="-4"/>
        </w:rPr>
        <w:t xml:space="preserve"> </w:t>
      </w:r>
      <w:r>
        <w:rPr>
          <w:color w:val="231F20"/>
        </w:rPr>
        <w:t>a</w:t>
      </w:r>
      <w:r>
        <w:rPr>
          <w:color w:val="231F20"/>
          <w:spacing w:val="-4"/>
        </w:rPr>
        <w:t xml:space="preserve"> </w:t>
      </w:r>
      <w:r>
        <w:rPr>
          <w:i/>
          <w:color w:val="231F20"/>
        </w:rPr>
        <w:t>thread</w:t>
      </w:r>
      <w:r>
        <w:rPr>
          <w:i/>
          <w:color w:val="231F20"/>
          <w:spacing w:val="-4"/>
        </w:rPr>
        <w:t xml:space="preserve"> </w:t>
      </w:r>
      <w:r>
        <w:rPr>
          <w:i/>
          <w:color w:val="231F20"/>
        </w:rPr>
        <w:t>pool</w:t>
      </w:r>
      <w:r>
        <w:rPr>
          <w:i/>
          <w:color w:val="231F20"/>
          <w:spacing w:val="-4"/>
        </w:rPr>
        <w:t xml:space="preserve"> </w:t>
      </w:r>
      <w:r>
        <w:rPr>
          <w:color w:val="231F20"/>
        </w:rPr>
        <w:t>is</w:t>
      </w:r>
      <w:r>
        <w:rPr>
          <w:color w:val="231F20"/>
          <w:spacing w:val="-4"/>
        </w:rPr>
        <w:t xml:space="preserve"> </w:t>
      </w:r>
      <w:r>
        <w:rPr>
          <w:color w:val="231F20"/>
        </w:rPr>
        <w:t>an</w:t>
      </w:r>
      <w:r>
        <w:rPr>
          <w:color w:val="231F20"/>
          <w:spacing w:val="-4"/>
        </w:rPr>
        <w:t xml:space="preserve"> </w:t>
      </w:r>
      <w:r>
        <w:rPr>
          <w:color w:val="231F20"/>
        </w:rPr>
        <w:t xml:space="preserve">ideal way to manage the number of tasks executing concurrently. Java provides the </w:t>
      </w:r>
      <w:r>
        <w:rPr>
          <w:rFonts w:ascii="Courier New"/>
          <w:b/>
          <w:color w:val="71A087"/>
          <w:sz w:val="18"/>
        </w:rPr>
        <w:t xml:space="preserve">Executor </w:t>
      </w:r>
      <w:r>
        <w:rPr>
          <w:color w:val="231F20"/>
        </w:rPr>
        <w:t>interface</w:t>
      </w:r>
      <w:r>
        <w:rPr>
          <w:color w:val="231F20"/>
          <w:spacing w:val="-13"/>
        </w:rPr>
        <w:t xml:space="preserve"> </w:t>
      </w:r>
      <w:r>
        <w:rPr>
          <w:color w:val="231F20"/>
        </w:rPr>
        <w:t>for</w:t>
      </w:r>
      <w:r>
        <w:rPr>
          <w:color w:val="231F20"/>
          <w:spacing w:val="-7"/>
        </w:rPr>
        <w:t xml:space="preserve"> </w:t>
      </w:r>
      <w:r>
        <w:rPr>
          <w:color w:val="231F20"/>
        </w:rPr>
        <w:t xml:space="preserve">executing tasks in a thread pool and the </w:t>
      </w:r>
      <w:r>
        <w:rPr>
          <w:rFonts w:ascii="Courier New"/>
          <w:b/>
          <w:color w:val="71A087"/>
          <w:sz w:val="18"/>
        </w:rPr>
        <w:t>ExecutorService</w:t>
      </w:r>
      <w:r>
        <w:rPr>
          <w:rFonts w:ascii="Courier New"/>
          <w:b/>
          <w:color w:val="71A087"/>
          <w:spacing w:val="-27"/>
          <w:sz w:val="18"/>
        </w:rPr>
        <w:t xml:space="preserve"> </w:t>
      </w:r>
      <w:r>
        <w:rPr>
          <w:color w:val="231F20"/>
        </w:rPr>
        <w:t xml:space="preserve">interface for man- aging and controlling tasks. </w:t>
      </w:r>
      <w:r>
        <w:rPr>
          <w:rFonts w:ascii="Courier New"/>
          <w:b/>
          <w:color w:val="71A087"/>
          <w:sz w:val="18"/>
        </w:rPr>
        <w:t>ExecutorService</w:t>
      </w:r>
      <w:r>
        <w:rPr>
          <w:rFonts w:ascii="Courier New"/>
          <w:b/>
          <w:color w:val="71A087"/>
          <w:spacing w:val="-27"/>
          <w:sz w:val="18"/>
        </w:rPr>
        <w:t xml:space="preserve"> </w:t>
      </w:r>
      <w:r>
        <w:rPr>
          <w:color w:val="231F20"/>
        </w:rPr>
        <w:t xml:space="preserve">is a subinterface of </w:t>
      </w:r>
      <w:r>
        <w:rPr>
          <w:rFonts w:ascii="Courier New"/>
          <w:b/>
          <w:color w:val="71A087"/>
          <w:sz w:val="18"/>
        </w:rPr>
        <w:t>Executor</w:t>
      </w:r>
      <w:r>
        <w:rPr>
          <w:color w:val="231F20"/>
        </w:rPr>
        <w:t>, as shown</w:t>
      </w:r>
      <w:r>
        <w:rPr>
          <w:color w:val="231F20"/>
          <w:spacing w:val="80"/>
        </w:rPr>
        <w:t xml:space="preserve"> </w:t>
      </w:r>
      <w:r>
        <w:rPr>
          <w:color w:val="231F20"/>
        </w:rPr>
        <w:t>in Figure 32.7.</w:t>
      </w:r>
    </w:p>
    <w:p w14:paraId="5427BDEF" w14:textId="77777777" w:rsidR="0015558A" w:rsidRDefault="0015558A">
      <w:pPr>
        <w:pStyle w:val="BodyText"/>
      </w:pPr>
    </w:p>
    <w:p w14:paraId="13AE65F3" w14:textId="77777777" w:rsidR="0015558A" w:rsidRDefault="00984DD8">
      <w:pPr>
        <w:pStyle w:val="BodyText"/>
        <w:spacing w:before="4"/>
        <w:rPr>
          <w:sz w:val="15"/>
        </w:rPr>
      </w:pPr>
      <w:r>
        <w:pict w14:anchorId="749E62AF">
          <v:group id="docshapegroup145" o:spid="_x0000_s2565" alt="" style="position:absolute;margin-left:119.55pt;margin-top:10.05pt;width:423.95pt;height:169.7pt;z-index:-15701504;mso-wrap-distance-left:0;mso-wrap-distance-right:0;mso-position-horizontal-relative:page" coordorigin="2391,201" coordsize="8479,3394">
            <v:shape id="docshape146" o:spid="_x0000_s2566" alt="" style="position:absolute;left:2390;top:1580;width:3543;height:2015" coordorigin="2391,1580" coordsize="3543,2015" path="m5903,1580r,1984l2391,3564r30,30l5933,3594r,-1984l5903,1580xe" fillcolor="#71a087" stroked="f">
              <v:path arrowok="t"/>
            </v:shape>
            <v:line id="_x0000_s2567" alt="" style="position:absolute" from="4172,1328" to="4172,1580" strokecolor="#231f20" strokeweight="1pt">
              <v:stroke dashstyle="3 1"/>
            </v:line>
            <v:shape id="docshape147" o:spid="_x0000_s2568" alt="" style="position:absolute;left:4036;top:1221;width:272;height:108" coordorigin="4036,1221" coordsize="272,108" path="m4172,1221r-136,107l4308,1328,4172,1221xe" filled="f" strokecolor="#231f20" strokeweight="1pt">
              <v:path arrowok="t"/>
            </v:shape>
            <v:shape id="docshape148" o:spid="_x0000_s2569" alt="" style="position:absolute;left:6023;top:2167;width:4846;height:1427" coordorigin="6023,2168" coordsize="4846,1427" path="m10839,2168r,1396l6023,3564r30,30l10869,3594r,-1397l10839,2168xe" fillcolor="#71a087" stroked="f">
              <v:path arrowok="t"/>
            </v:shape>
            <v:rect id="docshape149" o:spid="_x0000_s2570" alt="" style="position:absolute;left:6023;top:2167;width:4816;height:1397" stroked="f"/>
            <v:line id="_x0000_s2571" alt="" style="position:absolute" from="2391,2167" to="5903,2167" strokecolor="#231f20" strokeweight=".5pt"/>
            <v:shape id="docshape150" o:spid="_x0000_s2572" alt="" style="position:absolute;left:2390;top:200;width:5700;height:1021" coordorigin="2391,201" coordsize="5700,1021" o:spt="100" adj="0,,0" path="m5933,231r-30,-30l5903,1191r-3512,l2421,1221r3512,l5933,231xm8090,815r-30,-30l8060,1191r-2037,l6053,1221r2037,l8090,815xe" fillcolor="#71a087" stroked="f">
              <v:stroke joinstyle="round"/>
              <v:formulas/>
              <v:path arrowok="t" o:connecttype="segments"/>
            </v:shape>
            <v:rect id="docshape151" o:spid="_x0000_s2573" alt="" style="position:absolute;left:6023;top:785;width:2037;height:406" stroked="f"/>
            <v:line id="_x0000_s2574" alt="" style="position:absolute" from="2391,785" to="5903,785" strokecolor="#231f20" strokeweight=".5pt"/>
            <v:shape id="docshape152" o:spid="_x0000_s2575" type="#_x0000_t202" alt="" style="position:absolute;left:2390;top:2167;width:3513;height:1397;mso-wrap-style:square;v-text-anchor:top" fillcolor="#d6dfd8" stroked="f">
              <v:textbox inset="0,0,0,0">
                <w:txbxContent>
                  <w:p w14:paraId="4109B997" w14:textId="77777777" w:rsidR="0015558A" w:rsidRDefault="00000000">
                    <w:pPr>
                      <w:spacing w:before="117"/>
                      <w:ind w:left="262"/>
                      <w:rPr>
                        <w:rFonts w:ascii="Courier New"/>
                        <w:i/>
                        <w:color w:val="000000"/>
                        <w:sz w:val="16"/>
                      </w:rPr>
                    </w:pPr>
                    <w:r>
                      <w:rPr>
                        <w:rFonts w:ascii="Courier New"/>
                        <w:color w:val="231F20"/>
                        <w:sz w:val="16"/>
                      </w:rPr>
                      <w:t>+</w:t>
                    </w:r>
                    <w:r>
                      <w:rPr>
                        <w:rFonts w:ascii="Courier New"/>
                        <w:i/>
                        <w:color w:val="231F20"/>
                        <w:sz w:val="16"/>
                      </w:rPr>
                      <w:t>shutdown():</w:t>
                    </w:r>
                    <w:r>
                      <w:rPr>
                        <w:rFonts w:ascii="Courier New"/>
                        <w:i/>
                        <w:color w:val="231F20"/>
                        <w:spacing w:val="-15"/>
                        <w:sz w:val="16"/>
                      </w:rPr>
                      <w:t xml:space="preserve"> </w:t>
                    </w:r>
                    <w:r>
                      <w:rPr>
                        <w:rFonts w:ascii="Courier New"/>
                        <w:i/>
                        <w:color w:val="231F20"/>
                        <w:spacing w:val="-4"/>
                        <w:sz w:val="16"/>
                      </w:rPr>
                      <w:t>void</w:t>
                    </w:r>
                  </w:p>
                  <w:p w14:paraId="2D21A7AE" w14:textId="77777777" w:rsidR="0015558A" w:rsidRDefault="0015558A">
                    <w:pPr>
                      <w:spacing w:before="8"/>
                      <w:rPr>
                        <w:rFonts w:ascii="Courier New"/>
                        <w:i/>
                        <w:color w:val="000000"/>
                        <w:sz w:val="18"/>
                      </w:rPr>
                    </w:pPr>
                  </w:p>
                  <w:p w14:paraId="7F2A7F2C" w14:textId="77777777" w:rsidR="0015558A" w:rsidRDefault="00000000">
                    <w:pPr>
                      <w:ind w:left="262"/>
                      <w:rPr>
                        <w:rFonts w:ascii="Courier New"/>
                        <w:color w:val="000000"/>
                        <w:sz w:val="16"/>
                      </w:rPr>
                    </w:pPr>
                    <w:r>
                      <w:rPr>
                        <w:rFonts w:ascii="Courier New"/>
                        <w:color w:val="231F20"/>
                        <w:sz w:val="16"/>
                      </w:rPr>
                      <w:t>+</w:t>
                    </w:r>
                    <w:r>
                      <w:rPr>
                        <w:rFonts w:ascii="Courier New"/>
                        <w:i/>
                        <w:color w:val="231F20"/>
                        <w:sz w:val="16"/>
                      </w:rPr>
                      <w:t>shutdownNow():</w:t>
                    </w:r>
                    <w:r>
                      <w:rPr>
                        <w:rFonts w:ascii="Courier New"/>
                        <w:i/>
                        <w:color w:val="231F20"/>
                        <w:spacing w:val="-18"/>
                        <w:sz w:val="16"/>
                      </w:rPr>
                      <w:t xml:space="preserve"> </w:t>
                    </w:r>
                    <w:r>
                      <w:rPr>
                        <w:rFonts w:ascii="Courier New"/>
                        <w:i/>
                        <w:color w:val="231F20"/>
                        <w:spacing w:val="-2"/>
                        <w:sz w:val="16"/>
                      </w:rPr>
                      <w:t>List</w:t>
                    </w:r>
                    <w:r>
                      <w:rPr>
                        <w:rFonts w:ascii="Courier New"/>
                        <w:color w:val="231F20"/>
                        <w:spacing w:val="-2"/>
                        <w:sz w:val="16"/>
                      </w:rPr>
                      <w:t>&lt;</w:t>
                    </w:r>
                    <w:r>
                      <w:rPr>
                        <w:rFonts w:ascii="Courier New"/>
                        <w:i/>
                        <w:color w:val="231F20"/>
                        <w:spacing w:val="-2"/>
                        <w:sz w:val="16"/>
                      </w:rPr>
                      <w:t>Runnable</w:t>
                    </w:r>
                    <w:r>
                      <w:rPr>
                        <w:rFonts w:ascii="Courier New"/>
                        <w:color w:val="231F20"/>
                        <w:spacing w:val="-2"/>
                        <w:sz w:val="16"/>
                      </w:rPr>
                      <w:t>&gt;</w:t>
                    </w:r>
                  </w:p>
                  <w:p w14:paraId="1C5DA755" w14:textId="77777777" w:rsidR="0015558A" w:rsidRDefault="0015558A">
                    <w:pPr>
                      <w:spacing w:before="4"/>
                      <w:rPr>
                        <w:rFonts w:ascii="Courier New"/>
                        <w:color w:val="000000"/>
                        <w:sz w:val="19"/>
                      </w:rPr>
                    </w:pPr>
                  </w:p>
                  <w:p w14:paraId="4FE93488" w14:textId="77777777" w:rsidR="0015558A" w:rsidRDefault="00000000">
                    <w:pPr>
                      <w:ind w:left="262"/>
                      <w:rPr>
                        <w:rFonts w:ascii="Courier New"/>
                        <w:i/>
                        <w:color w:val="000000"/>
                        <w:sz w:val="16"/>
                      </w:rPr>
                    </w:pPr>
                    <w:r>
                      <w:rPr>
                        <w:rFonts w:ascii="Courier New"/>
                        <w:color w:val="231F20"/>
                        <w:sz w:val="16"/>
                      </w:rPr>
                      <w:t>+</w:t>
                    </w:r>
                    <w:r>
                      <w:rPr>
                        <w:rFonts w:ascii="Courier New"/>
                        <w:i/>
                        <w:color w:val="231F20"/>
                        <w:sz w:val="16"/>
                      </w:rPr>
                      <w:t>isShutdown():</w:t>
                    </w:r>
                    <w:r>
                      <w:rPr>
                        <w:rFonts w:ascii="Courier New"/>
                        <w:i/>
                        <w:color w:val="231F20"/>
                        <w:spacing w:val="-17"/>
                        <w:sz w:val="16"/>
                      </w:rPr>
                      <w:t xml:space="preserve"> </w:t>
                    </w:r>
                    <w:r>
                      <w:rPr>
                        <w:rFonts w:ascii="Courier New"/>
                        <w:i/>
                        <w:color w:val="231F20"/>
                        <w:spacing w:val="-2"/>
                        <w:sz w:val="16"/>
                      </w:rPr>
                      <w:t>boolean</w:t>
                    </w:r>
                  </w:p>
                  <w:p w14:paraId="40911847" w14:textId="77777777" w:rsidR="0015558A" w:rsidRDefault="00000000">
                    <w:pPr>
                      <w:spacing w:before="29"/>
                      <w:ind w:left="278"/>
                      <w:rPr>
                        <w:rFonts w:ascii="Courier New"/>
                        <w:i/>
                        <w:color w:val="000000"/>
                        <w:sz w:val="16"/>
                      </w:rPr>
                    </w:pPr>
                    <w:r>
                      <w:rPr>
                        <w:rFonts w:ascii="Courier New"/>
                        <w:color w:val="231F20"/>
                        <w:sz w:val="16"/>
                      </w:rPr>
                      <w:t>+</w:t>
                    </w:r>
                    <w:r>
                      <w:rPr>
                        <w:rFonts w:ascii="Courier New"/>
                        <w:i/>
                        <w:color w:val="231F20"/>
                        <w:sz w:val="16"/>
                      </w:rPr>
                      <w:t>isTerminated():</w:t>
                    </w:r>
                    <w:r>
                      <w:rPr>
                        <w:rFonts w:ascii="Courier New"/>
                        <w:i/>
                        <w:color w:val="231F20"/>
                        <w:spacing w:val="-19"/>
                        <w:sz w:val="16"/>
                      </w:rPr>
                      <w:t xml:space="preserve"> </w:t>
                    </w:r>
                    <w:r>
                      <w:rPr>
                        <w:rFonts w:ascii="Courier New"/>
                        <w:i/>
                        <w:color w:val="231F20"/>
                        <w:spacing w:val="-2"/>
                        <w:sz w:val="16"/>
                      </w:rPr>
                      <w:t>boolean</w:t>
                    </w:r>
                  </w:p>
                </w:txbxContent>
              </v:textbox>
            </v:shape>
            <v:shape id="docshape153" o:spid="_x0000_s2576" type="#_x0000_t202" alt="" style="position:absolute;left:2390;top:1580;width:3513;height:588;mso-wrap-style:square;v-text-anchor:top" fillcolor="#b3c7ba" stroked="f">
              <v:textbox inset="0,0,0,0">
                <w:txbxContent>
                  <w:p w14:paraId="27442082" w14:textId="77777777" w:rsidR="0015558A" w:rsidRDefault="00000000">
                    <w:pPr>
                      <w:spacing w:before="128"/>
                      <w:ind w:left="44" w:right="44"/>
                      <w:jc w:val="center"/>
                      <w:rPr>
                        <w:rFonts w:ascii="Courier New" w:hAnsi="Courier New"/>
                        <w:b/>
                        <w:color w:val="000000"/>
                        <w:sz w:val="16"/>
                      </w:rPr>
                    </w:pPr>
                    <w:r>
                      <w:rPr>
                        <w:rFonts w:ascii="Courier New" w:hAnsi="Courier New"/>
                        <w:b/>
                        <w:color w:val="231F20"/>
                        <w:spacing w:val="-2"/>
                        <w:sz w:val="16"/>
                      </w:rPr>
                      <w:t>«interface»</w:t>
                    </w:r>
                  </w:p>
                  <w:p w14:paraId="7B9FECF8" w14:textId="77777777" w:rsidR="0015558A" w:rsidRDefault="00000000">
                    <w:pPr>
                      <w:spacing w:before="19"/>
                      <w:ind w:left="44" w:right="44"/>
                      <w:jc w:val="center"/>
                      <w:rPr>
                        <w:rFonts w:ascii="Courier New"/>
                        <w:b/>
                        <w:i/>
                        <w:color w:val="000000"/>
                        <w:sz w:val="16"/>
                      </w:rPr>
                    </w:pPr>
                    <w:r>
                      <w:rPr>
                        <w:rFonts w:ascii="Courier New"/>
                        <w:b/>
                        <w:i/>
                        <w:color w:val="231F20"/>
                        <w:spacing w:val="-2"/>
                        <w:sz w:val="16"/>
                      </w:rPr>
                      <w:t>java.util.concurrent.ExecutorService</w:t>
                    </w:r>
                  </w:p>
                </w:txbxContent>
              </v:textbox>
            </v:shape>
            <v:shape id="docshape154" o:spid="_x0000_s2577" type="#_x0000_t202" alt="" style="position:absolute;left:2390;top:785;width:3513;height:406;mso-wrap-style:square;v-text-anchor:top" fillcolor="#d6dfd8" stroked="f">
              <v:textbox inset="0,0,0,0">
                <w:txbxContent>
                  <w:p w14:paraId="2553D82F" w14:textId="77777777" w:rsidR="0015558A" w:rsidRDefault="00000000">
                    <w:pPr>
                      <w:spacing w:before="123"/>
                      <w:ind w:left="262"/>
                      <w:rPr>
                        <w:rFonts w:ascii="Courier New"/>
                        <w:i/>
                        <w:color w:val="000000"/>
                        <w:sz w:val="16"/>
                      </w:rPr>
                    </w:pPr>
                    <w:r>
                      <w:rPr>
                        <w:rFonts w:ascii="Courier New"/>
                        <w:color w:val="231F20"/>
                        <w:sz w:val="16"/>
                      </w:rPr>
                      <w:t>+</w:t>
                    </w:r>
                    <w:r>
                      <w:rPr>
                        <w:rFonts w:ascii="Courier New"/>
                        <w:i/>
                        <w:color w:val="231F20"/>
                        <w:sz w:val="16"/>
                      </w:rPr>
                      <w:t>execute(Runnable</w:t>
                    </w:r>
                    <w:r>
                      <w:rPr>
                        <w:rFonts w:ascii="Courier New"/>
                        <w:i/>
                        <w:color w:val="231F20"/>
                        <w:spacing w:val="-11"/>
                        <w:sz w:val="16"/>
                      </w:rPr>
                      <w:t xml:space="preserve"> </w:t>
                    </w:r>
                    <w:r>
                      <w:rPr>
                        <w:rFonts w:ascii="Courier New"/>
                        <w:i/>
                        <w:color w:val="231F20"/>
                        <w:sz w:val="16"/>
                      </w:rPr>
                      <w:t>object):</w:t>
                    </w:r>
                    <w:r>
                      <w:rPr>
                        <w:rFonts w:ascii="Courier New"/>
                        <w:i/>
                        <w:color w:val="231F20"/>
                        <w:spacing w:val="-9"/>
                        <w:sz w:val="16"/>
                      </w:rPr>
                      <w:t xml:space="preserve"> </w:t>
                    </w:r>
                    <w:r>
                      <w:rPr>
                        <w:rFonts w:ascii="Courier New"/>
                        <w:i/>
                        <w:color w:val="231F20"/>
                        <w:spacing w:val="-4"/>
                        <w:sz w:val="16"/>
                      </w:rPr>
                      <w:t>void</w:t>
                    </w:r>
                  </w:p>
                </w:txbxContent>
              </v:textbox>
            </v:shape>
            <v:shape id="docshape155" o:spid="_x0000_s2578" type="#_x0000_t202" alt="" style="position:absolute;left:2390;top:200;width:3513;height:585;mso-wrap-style:square;v-text-anchor:top" fillcolor="#b3c7ba" stroked="f">
              <v:textbox inset="0,0,0,0">
                <w:txbxContent>
                  <w:p w14:paraId="3CD73082" w14:textId="77777777" w:rsidR="0015558A" w:rsidRDefault="00000000">
                    <w:pPr>
                      <w:spacing w:before="126"/>
                      <w:ind w:left="44" w:right="44"/>
                      <w:jc w:val="center"/>
                      <w:rPr>
                        <w:rFonts w:ascii="Courier New" w:hAnsi="Courier New"/>
                        <w:b/>
                        <w:color w:val="000000"/>
                        <w:sz w:val="16"/>
                      </w:rPr>
                    </w:pPr>
                    <w:r>
                      <w:rPr>
                        <w:rFonts w:ascii="Courier New" w:hAnsi="Courier New"/>
                        <w:b/>
                        <w:color w:val="231F20"/>
                        <w:spacing w:val="-2"/>
                        <w:sz w:val="16"/>
                      </w:rPr>
                      <w:t>«interface»</w:t>
                    </w:r>
                  </w:p>
                  <w:p w14:paraId="266CB841" w14:textId="77777777" w:rsidR="0015558A" w:rsidRDefault="00000000">
                    <w:pPr>
                      <w:spacing w:before="18"/>
                      <w:ind w:left="44" w:right="44"/>
                      <w:jc w:val="center"/>
                      <w:rPr>
                        <w:rFonts w:ascii="Courier New"/>
                        <w:b/>
                        <w:i/>
                        <w:color w:val="000000"/>
                        <w:sz w:val="16"/>
                      </w:rPr>
                    </w:pPr>
                    <w:r>
                      <w:rPr>
                        <w:rFonts w:ascii="Courier New"/>
                        <w:b/>
                        <w:i/>
                        <w:color w:val="231F20"/>
                        <w:spacing w:val="-2"/>
                        <w:sz w:val="16"/>
                      </w:rPr>
                      <w:t>java.util.concurrent.Executor</w:t>
                    </w:r>
                  </w:p>
                </w:txbxContent>
              </v:textbox>
            </v:shape>
            <v:shape id="docshape156" o:spid="_x0000_s2579" type="#_x0000_t202" alt="" style="position:absolute;left:6023;top:2167;width:4816;height:1397;mso-wrap-style:square;v-text-anchor:top" filled="f" strokecolor="#231f20" strokeweight=".5pt">
              <v:textbox inset="0,0,0,0">
                <w:txbxContent>
                  <w:p w14:paraId="025F18EC" w14:textId="77777777" w:rsidR="0015558A" w:rsidRDefault="00000000">
                    <w:pPr>
                      <w:spacing w:before="99" w:line="235" w:lineRule="auto"/>
                      <w:ind w:left="254" w:right="428" w:hanging="200"/>
                      <w:rPr>
                        <w:sz w:val="16"/>
                      </w:rPr>
                    </w:pPr>
                    <w:r>
                      <w:rPr>
                        <w:color w:val="231F20"/>
                        <w:w w:val="110"/>
                        <w:sz w:val="16"/>
                      </w:rPr>
                      <w:t>Shuts</w:t>
                    </w:r>
                    <w:r>
                      <w:rPr>
                        <w:color w:val="231F20"/>
                        <w:spacing w:val="-9"/>
                        <w:w w:val="110"/>
                        <w:sz w:val="16"/>
                      </w:rPr>
                      <w:t xml:space="preserve"> </w:t>
                    </w:r>
                    <w:r>
                      <w:rPr>
                        <w:color w:val="231F20"/>
                        <w:w w:val="110"/>
                        <w:sz w:val="16"/>
                      </w:rPr>
                      <w:t>down</w:t>
                    </w:r>
                    <w:r>
                      <w:rPr>
                        <w:color w:val="231F20"/>
                        <w:spacing w:val="-9"/>
                        <w:w w:val="110"/>
                        <w:sz w:val="16"/>
                      </w:rPr>
                      <w:t xml:space="preserve"> </w:t>
                    </w:r>
                    <w:r>
                      <w:rPr>
                        <w:color w:val="231F20"/>
                        <w:w w:val="110"/>
                        <w:sz w:val="16"/>
                      </w:rPr>
                      <w:t>the</w:t>
                    </w:r>
                    <w:r>
                      <w:rPr>
                        <w:color w:val="231F20"/>
                        <w:spacing w:val="-9"/>
                        <w:w w:val="110"/>
                        <w:sz w:val="16"/>
                      </w:rPr>
                      <w:t xml:space="preserve"> </w:t>
                    </w:r>
                    <w:r>
                      <w:rPr>
                        <w:color w:val="231F20"/>
                        <w:w w:val="110"/>
                        <w:sz w:val="16"/>
                      </w:rPr>
                      <w:t>executor,</w:t>
                    </w:r>
                    <w:r>
                      <w:rPr>
                        <w:color w:val="231F20"/>
                        <w:spacing w:val="-9"/>
                        <w:w w:val="110"/>
                        <w:sz w:val="16"/>
                      </w:rPr>
                      <w:t xml:space="preserve"> </w:t>
                    </w:r>
                    <w:r>
                      <w:rPr>
                        <w:color w:val="231F20"/>
                        <w:w w:val="110"/>
                        <w:sz w:val="16"/>
                      </w:rPr>
                      <w:t>but</w:t>
                    </w:r>
                    <w:r>
                      <w:rPr>
                        <w:color w:val="231F20"/>
                        <w:spacing w:val="-9"/>
                        <w:w w:val="110"/>
                        <w:sz w:val="16"/>
                      </w:rPr>
                      <w:t xml:space="preserve"> </w:t>
                    </w:r>
                    <w:r>
                      <w:rPr>
                        <w:color w:val="231F20"/>
                        <w:w w:val="110"/>
                        <w:sz w:val="16"/>
                      </w:rPr>
                      <w:t>allows</w:t>
                    </w:r>
                    <w:r>
                      <w:rPr>
                        <w:color w:val="231F20"/>
                        <w:spacing w:val="-9"/>
                        <w:w w:val="110"/>
                        <w:sz w:val="16"/>
                      </w:rPr>
                      <w:t xml:space="preserve"> </w:t>
                    </w:r>
                    <w:r>
                      <w:rPr>
                        <w:color w:val="231F20"/>
                        <w:w w:val="110"/>
                        <w:sz w:val="16"/>
                      </w:rPr>
                      <w:t>the</w:t>
                    </w:r>
                    <w:r>
                      <w:rPr>
                        <w:color w:val="231F20"/>
                        <w:spacing w:val="-9"/>
                        <w:w w:val="110"/>
                        <w:sz w:val="16"/>
                      </w:rPr>
                      <w:t xml:space="preserve"> </w:t>
                    </w:r>
                    <w:r>
                      <w:rPr>
                        <w:color w:val="231F20"/>
                        <w:w w:val="110"/>
                        <w:sz w:val="16"/>
                      </w:rPr>
                      <w:t>tasks</w:t>
                    </w:r>
                    <w:r>
                      <w:rPr>
                        <w:color w:val="231F20"/>
                        <w:spacing w:val="-9"/>
                        <w:w w:val="110"/>
                        <w:sz w:val="16"/>
                      </w:rPr>
                      <w:t xml:space="preserve"> </w:t>
                    </w:r>
                    <w:r>
                      <w:rPr>
                        <w:color w:val="231F20"/>
                        <w:w w:val="110"/>
                        <w:sz w:val="16"/>
                      </w:rPr>
                      <w:t>in</w:t>
                    </w:r>
                    <w:r>
                      <w:rPr>
                        <w:color w:val="231F20"/>
                        <w:spacing w:val="-9"/>
                        <w:w w:val="110"/>
                        <w:sz w:val="16"/>
                      </w:rPr>
                      <w:t xml:space="preserve"> </w:t>
                    </w:r>
                    <w:r>
                      <w:rPr>
                        <w:color w:val="231F20"/>
                        <w:w w:val="110"/>
                        <w:sz w:val="16"/>
                      </w:rPr>
                      <w:t>the</w:t>
                    </w:r>
                    <w:r>
                      <w:rPr>
                        <w:color w:val="231F20"/>
                        <w:spacing w:val="-9"/>
                        <w:w w:val="110"/>
                        <w:sz w:val="16"/>
                      </w:rPr>
                      <w:t xml:space="preserve"> </w:t>
                    </w:r>
                    <w:r>
                      <w:rPr>
                        <w:color w:val="231F20"/>
                        <w:w w:val="110"/>
                        <w:sz w:val="16"/>
                      </w:rPr>
                      <w:t>executor to</w:t>
                    </w:r>
                    <w:r>
                      <w:rPr>
                        <w:color w:val="231F20"/>
                        <w:spacing w:val="-2"/>
                        <w:w w:val="110"/>
                        <w:sz w:val="16"/>
                      </w:rPr>
                      <w:t xml:space="preserve"> </w:t>
                    </w:r>
                    <w:r>
                      <w:rPr>
                        <w:color w:val="231F20"/>
                        <w:w w:val="110"/>
                        <w:sz w:val="16"/>
                      </w:rPr>
                      <w:t>complete.</w:t>
                    </w:r>
                    <w:r>
                      <w:rPr>
                        <w:color w:val="231F20"/>
                        <w:spacing w:val="-2"/>
                        <w:w w:val="110"/>
                        <w:sz w:val="16"/>
                      </w:rPr>
                      <w:t xml:space="preserve"> </w:t>
                    </w:r>
                    <w:r>
                      <w:rPr>
                        <w:color w:val="231F20"/>
                        <w:w w:val="110"/>
                        <w:sz w:val="16"/>
                      </w:rPr>
                      <w:t>Once</w:t>
                    </w:r>
                    <w:r>
                      <w:rPr>
                        <w:color w:val="231F20"/>
                        <w:spacing w:val="-2"/>
                        <w:w w:val="110"/>
                        <w:sz w:val="16"/>
                      </w:rPr>
                      <w:t xml:space="preserve"> </w:t>
                    </w:r>
                    <w:r>
                      <w:rPr>
                        <w:color w:val="231F20"/>
                        <w:w w:val="110"/>
                        <w:sz w:val="16"/>
                      </w:rPr>
                      <w:t>shut</w:t>
                    </w:r>
                    <w:r>
                      <w:rPr>
                        <w:color w:val="231F20"/>
                        <w:spacing w:val="-2"/>
                        <w:w w:val="110"/>
                        <w:sz w:val="16"/>
                      </w:rPr>
                      <w:t xml:space="preserve"> </w:t>
                    </w:r>
                    <w:r>
                      <w:rPr>
                        <w:color w:val="231F20"/>
                        <w:w w:val="110"/>
                        <w:sz w:val="16"/>
                      </w:rPr>
                      <w:t>down,</w:t>
                    </w:r>
                    <w:r>
                      <w:rPr>
                        <w:color w:val="231F20"/>
                        <w:spacing w:val="-2"/>
                        <w:w w:val="110"/>
                        <w:sz w:val="16"/>
                      </w:rPr>
                      <w:t xml:space="preserve"> </w:t>
                    </w:r>
                    <w:r>
                      <w:rPr>
                        <w:color w:val="231F20"/>
                        <w:w w:val="110"/>
                        <w:sz w:val="16"/>
                      </w:rPr>
                      <w:t>it</w:t>
                    </w:r>
                    <w:r>
                      <w:rPr>
                        <w:color w:val="231F20"/>
                        <w:spacing w:val="-2"/>
                        <w:w w:val="110"/>
                        <w:sz w:val="16"/>
                      </w:rPr>
                      <w:t xml:space="preserve"> </w:t>
                    </w:r>
                    <w:r>
                      <w:rPr>
                        <w:color w:val="231F20"/>
                        <w:w w:val="110"/>
                        <w:sz w:val="16"/>
                      </w:rPr>
                      <w:t>cannot</w:t>
                    </w:r>
                    <w:r>
                      <w:rPr>
                        <w:color w:val="231F20"/>
                        <w:spacing w:val="-2"/>
                        <w:w w:val="110"/>
                        <w:sz w:val="16"/>
                      </w:rPr>
                      <w:t xml:space="preserve"> </w:t>
                    </w:r>
                    <w:r>
                      <w:rPr>
                        <w:color w:val="231F20"/>
                        <w:w w:val="110"/>
                        <w:sz w:val="16"/>
                      </w:rPr>
                      <w:t>accept</w:t>
                    </w:r>
                    <w:r>
                      <w:rPr>
                        <w:color w:val="231F20"/>
                        <w:spacing w:val="-2"/>
                        <w:w w:val="110"/>
                        <w:sz w:val="16"/>
                      </w:rPr>
                      <w:t xml:space="preserve"> </w:t>
                    </w:r>
                    <w:r>
                      <w:rPr>
                        <w:color w:val="231F20"/>
                        <w:w w:val="110"/>
                        <w:sz w:val="16"/>
                      </w:rPr>
                      <w:t>new</w:t>
                    </w:r>
                    <w:r>
                      <w:rPr>
                        <w:color w:val="231F20"/>
                        <w:spacing w:val="-2"/>
                        <w:w w:val="110"/>
                        <w:sz w:val="16"/>
                      </w:rPr>
                      <w:t xml:space="preserve"> </w:t>
                    </w:r>
                    <w:r>
                      <w:rPr>
                        <w:color w:val="231F20"/>
                        <w:w w:val="110"/>
                        <w:sz w:val="16"/>
                      </w:rPr>
                      <w:t>tasks.</w:t>
                    </w:r>
                  </w:p>
                  <w:p w14:paraId="154BCA43" w14:textId="77777777" w:rsidR="0015558A" w:rsidRDefault="00000000">
                    <w:pPr>
                      <w:spacing w:before="32" w:line="235" w:lineRule="auto"/>
                      <w:ind w:left="222" w:hanging="168"/>
                      <w:rPr>
                        <w:sz w:val="16"/>
                      </w:rPr>
                    </w:pPr>
                    <w:r>
                      <w:rPr>
                        <w:color w:val="231F20"/>
                        <w:w w:val="110"/>
                        <w:sz w:val="16"/>
                      </w:rPr>
                      <w:t>Shuts down the executor immediately even though there are unfinished</w:t>
                    </w:r>
                    <w:r>
                      <w:rPr>
                        <w:color w:val="231F20"/>
                        <w:spacing w:val="-11"/>
                        <w:w w:val="110"/>
                        <w:sz w:val="16"/>
                      </w:rPr>
                      <w:t xml:space="preserve"> </w:t>
                    </w:r>
                    <w:r>
                      <w:rPr>
                        <w:color w:val="231F20"/>
                        <w:w w:val="110"/>
                        <w:sz w:val="16"/>
                      </w:rPr>
                      <w:t>threads</w:t>
                    </w:r>
                    <w:r>
                      <w:rPr>
                        <w:color w:val="231F20"/>
                        <w:spacing w:val="-11"/>
                        <w:w w:val="110"/>
                        <w:sz w:val="16"/>
                      </w:rPr>
                      <w:t xml:space="preserve"> </w:t>
                    </w:r>
                    <w:r>
                      <w:rPr>
                        <w:color w:val="231F20"/>
                        <w:w w:val="110"/>
                        <w:sz w:val="16"/>
                      </w:rPr>
                      <w:t>in</w:t>
                    </w:r>
                    <w:r>
                      <w:rPr>
                        <w:color w:val="231F20"/>
                        <w:spacing w:val="-11"/>
                        <w:w w:val="110"/>
                        <w:sz w:val="16"/>
                      </w:rPr>
                      <w:t xml:space="preserve"> </w:t>
                    </w:r>
                    <w:r>
                      <w:rPr>
                        <w:color w:val="231F20"/>
                        <w:w w:val="110"/>
                        <w:sz w:val="16"/>
                      </w:rPr>
                      <w:t>the</w:t>
                    </w:r>
                    <w:r>
                      <w:rPr>
                        <w:color w:val="231F20"/>
                        <w:spacing w:val="-11"/>
                        <w:w w:val="110"/>
                        <w:sz w:val="16"/>
                      </w:rPr>
                      <w:t xml:space="preserve"> </w:t>
                    </w:r>
                    <w:r>
                      <w:rPr>
                        <w:color w:val="231F20"/>
                        <w:w w:val="110"/>
                        <w:sz w:val="16"/>
                      </w:rPr>
                      <w:t>pool.</w:t>
                    </w:r>
                    <w:r>
                      <w:rPr>
                        <w:color w:val="231F20"/>
                        <w:spacing w:val="-11"/>
                        <w:w w:val="110"/>
                        <w:sz w:val="16"/>
                      </w:rPr>
                      <w:t xml:space="preserve"> </w:t>
                    </w:r>
                    <w:r>
                      <w:rPr>
                        <w:color w:val="231F20"/>
                        <w:w w:val="110"/>
                        <w:sz w:val="16"/>
                      </w:rPr>
                      <w:t>Returns</w:t>
                    </w:r>
                    <w:r>
                      <w:rPr>
                        <w:color w:val="231F20"/>
                        <w:spacing w:val="-11"/>
                        <w:w w:val="110"/>
                        <w:sz w:val="16"/>
                      </w:rPr>
                      <w:t xml:space="preserve"> </w:t>
                    </w:r>
                    <w:r>
                      <w:rPr>
                        <w:color w:val="231F20"/>
                        <w:w w:val="110"/>
                        <w:sz w:val="16"/>
                      </w:rPr>
                      <w:t>a</w:t>
                    </w:r>
                    <w:r>
                      <w:rPr>
                        <w:color w:val="231F20"/>
                        <w:spacing w:val="-11"/>
                        <w:w w:val="110"/>
                        <w:sz w:val="16"/>
                      </w:rPr>
                      <w:t xml:space="preserve"> </w:t>
                    </w:r>
                    <w:r>
                      <w:rPr>
                        <w:color w:val="231F20"/>
                        <w:w w:val="110"/>
                        <w:sz w:val="16"/>
                      </w:rPr>
                      <w:t>list</w:t>
                    </w:r>
                    <w:r>
                      <w:rPr>
                        <w:color w:val="231F20"/>
                        <w:spacing w:val="-11"/>
                        <w:w w:val="110"/>
                        <w:sz w:val="16"/>
                      </w:rPr>
                      <w:t xml:space="preserve"> </w:t>
                    </w:r>
                    <w:r>
                      <w:rPr>
                        <w:color w:val="231F20"/>
                        <w:w w:val="110"/>
                        <w:sz w:val="16"/>
                      </w:rPr>
                      <w:t>of</w:t>
                    </w:r>
                    <w:r>
                      <w:rPr>
                        <w:color w:val="231F20"/>
                        <w:spacing w:val="-11"/>
                        <w:w w:val="110"/>
                        <w:sz w:val="16"/>
                      </w:rPr>
                      <w:t xml:space="preserve"> </w:t>
                    </w:r>
                    <w:r>
                      <w:rPr>
                        <w:color w:val="231F20"/>
                        <w:w w:val="110"/>
                        <w:sz w:val="16"/>
                      </w:rPr>
                      <w:t>unfinished</w:t>
                    </w:r>
                    <w:r>
                      <w:rPr>
                        <w:color w:val="231F20"/>
                        <w:spacing w:val="-11"/>
                        <w:w w:val="110"/>
                        <w:sz w:val="16"/>
                      </w:rPr>
                      <w:t xml:space="preserve"> </w:t>
                    </w:r>
                    <w:r>
                      <w:rPr>
                        <w:color w:val="231F20"/>
                        <w:w w:val="110"/>
                        <w:sz w:val="16"/>
                      </w:rPr>
                      <w:t>tasks.</w:t>
                    </w:r>
                  </w:p>
                  <w:p w14:paraId="179B2C7C" w14:textId="77777777" w:rsidR="0015558A" w:rsidRDefault="00000000">
                    <w:pPr>
                      <w:spacing w:before="35" w:line="273" w:lineRule="auto"/>
                      <w:ind w:left="70" w:right="828" w:hanging="17"/>
                      <w:rPr>
                        <w:sz w:val="16"/>
                      </w:rPr>
                    </w:pPr>
                    <w:r>
                      <w:rPr>
                        <w:color w:val="231F20"/>
                        <w:w w:val="110"/>
                        <w:sz w:val="16"/>
                      </w:rPr>
                      <w:t>Returns true if the executor has been shut down. Returns</w:t>
                    </w:r>
                    <w:r>
                      <w:rPr>
                        <w:color w:val="231F20"/>
                        <w:spacing w:val="-6"/>
                        <w:w w:val="110"/>
                        <w:sz w:val="16"/>
                      </w:rPr>
                      <w:t xml:space="preserve"> </w:t>
                    </w:r>
                    <w:r>
                      <w:rPr>
                        <w:color w:val="231F20"/>
                        <w:w w:val="110"/>
                        <w:sz w:val="16"/>
                      </w:rPr>
                      <w:t>true</w:t>
                    </w:r>
                    <w:r>
                      <w:rPr>
                        <w:color w:val="231F20"/>
                        <w:spacing w:val="-6"/>
                        <w:w w:val="110"/>
                        <w:sz w:val="16"/>
                      </w:rPr>
                      <w:t xml:space="preserve"> </w:t>
                    </w:r>
                    <w:r>
                      <w:rPr>
                        <w:color w:val="231F20"/>
                        <w:w w:val="110"/>
                        <w:sz w:val="16"/>
                      </w:rPr>
                      <w:t>if</w:t>
                    </w:r>
                    <w:r>
                      <w:rPr>
                        <w:color w:val="231F20"/>
                        <w:spacing w:val="-6"/>
                        <w:w w:val="110"/>
                        <w:sz w:val="16"/>
                      </w:rPr>
                      <w:t xml:space="preserve"> </w:t>
                    </w:r>
                    <w:r>
                      <w:rPr>
                        <w:color w:val="231F20"/>
                        <w:w w:val="110"/>
                        <w:sz w:val="16"/>
                      </w:rPr>
                      <w:t>all</w:t>
                    </w:r>
                    <w:r>
                      <w:rPr>
                        <w:color w:val="231F20"/>
                        <w:spacing w:val="-6"/>
                        <w:w w:val="110"/>
                        <w:sz w:val="16"/>
                      </w:rPr>
                      <w:t xml:space="preserve"> </w:t>
                    </w:r>
                    <w:r>
                      <w:rPr>
                        <w:color w:val="231F20"/>
                        <w:w w:val="110"/>
                        <w:sz w:val="16"/>
                      </w:rPr>
                      <w:t>tasks</w:t>
                    </w:r>
                    <w:r>
                      <w:rPr>
                        <w:color w:val="231F20"/>
                        <w:spacing w:val="-6"/>
                        <w:w w:val="110"/>
                        <w:sz w:val="16"/>
                      </w:rPr>
                      <w:t xml:space="preserve"> </w:t>
                    </w:r>
                    <w:r>
                      <w:rPr>
                        <w:color w:val="231F20"/>
                        <w:w w:val="110"/>
                        <w:sz w:val="16"/>
                      </w:rPr>
                      <w:t>in</w:t>
                    </w:r>
                    <w:r>
                      <w:rPr>
                        <w:color w:val="231F20"/>
                        <w:spacing w:val="-6"/>
                        <w:w w:val="110"/>
                        <w:sz w:val="16"/>
                      </w:rPr>
                      <w:t xml:space="preserve"> </w:t>
                    </w:r>
                    <w:r>
                      <w:rPr>
                        <w:color w:val="231F20"/>
                        <w:w w:val="110"/>
                        <w:sz w:val="16"/>
                      </w:rPr>
                      <w:t>the</w:t>
                    </w:r>
                    <w:r>
                      <w:rPr>
                        <w:color w:val="231F20"/>
                        <w:spacing w:val="-6"/>
                        <w:w w:val="110"/>
                        <w:sz w:val="16"/>
                      </w:rPr>
                      <w:t xml:space="preserve"> </w:t>
                    </w:r>
                    <w:r>
                      <w:rPr>
                        <w:color w:val="231F20"/>
                        <w:w w:val="110"/>
                        <w:sz w:val="16"/>
                      </w:rPr>
                      <w:t>pool</w:t>
                    </w:r>
                    <w:r>
                      <w:rPr>
                        <w:color w:val="231F20"/>
                        <w:spacing w:val="-6"/>
                        <w:w w:val="110"/>
                        <w:sz w:val="16"/>
                      </w:rPr>
                      <w:t xml:space="preserve"> </w:t>
                    </w:r>
                    <w:r>
                      <w:rPr>
                        <w:color w:val="231F20"/>
                        <w:w w:val="110"/>
                        <w:sz w:val="16"/>
                      </w:rPr>
                      <w:t>are</w:t>
                    </w:r>
                    <w:r>
                      <w:rPr>
                        <w:color w:val="231F20"/>
                        <w:spacing w:val="-6"/>
                        <w:w w:val="110"/>
                        <w:sz w:val="16"/>
                      </w:rPr>
                      <w:t xml:space="preserve"> </w:t>
                    </w:r>
                    <w:r>
                      <w:rPr>
                        <w:color w:val="231F20"/>
                        <w:w w:val="110"/>
                        <w:sz w:val="16"/>
                      </w:rPr>
                      <w:t>terminated.</w:t>
                    </w:r>
                  </w:p>
                </w:txbxContent>
              </v:textbox>
            </v:shape>
            <v:shape id="docshape157" o:spid="_x0000_s2580" type="#_x0000_t202" alt="" style="position:absolute;left:6023;top:785;width:2037;height:406;mso-wrap-style:square;v-text-anchor:top" filled="f" strokecolor="#231f20" strokeweight=".5pt">
              <v:textbox inset="0,0,0,0">
                <w:txbxContent>
                  <w:p w14:paraId="06FB34CB" w14:textId="77777777" w:rsidR="0015558A" w:rsidRDefault="00000000">
                    <w:pPr>
                      <w:spacing w:before="133"/>
                      <w:ind w:left="54"/>
                      <w:rPr>
                        <w:sz w:val="16"/>
                      </w:rPr>
                    </w:pPr>
                    <w:r>
                      <w:rPr>
                        <w:color w:val="231F20"/>
                        <w:w w:val="110"/>
                        <w:sz w:val="16"/>
                      </w:rPr>
                      <w:t>Executes</w:t>
                    </w:r>
                    <w:r>
                      <w:rPr>
                        <w:color w:val="231F20"/>
                        <w:spacing w:val="-2"/>
                        <w:w w:val="110"/>
                        <w:sz w:val="16"/>
                      </w:rPr>
                      <w:t xml:space="preserve"> </w:t>
                    </w:r>
                    <w:r>
                      <w:rPr>
                        <w:color w:val="231F20"/>
                        <w:w w:val="110"/>
                        <w:sz w:val="16"/>
                      </w:rPr>
                      <w:t>the</w:t>
                    </w:r>
                    <w:r>
                      <w:rPr>
                        <w:color w:val="231F20"/>
                        <w:spacing w:val="-1"/>
                        <w:w w:val="110"/>
                        <w:sz w:val="16"/>
                      </w:rPr>
                      <w:t xml:space="preserve"> </w:t>
                    </w:r>
                    <w:r>
                      <w:rPr>
                        <w:color w:val="231F20"/>
                        <w:w w:val="110"/>
                        <w:sz w:val="16"/>
                      </w:rPr>
                      <w:t>runnable</w:t>
                    </w:r>
                    <w:r>
                      <w:rPr>
                        <w:color w:val="231F20"/>
                        <w:spacing w:val="-1"/>
                        <w:w w:val="110"/>
                        <w:sz w:val="16"/>
                      </w:rPr>
                      <w:t xml:space="preserve"> </w:t>
                    </w:r>
                    <w:r>
                      <w:rPr>
                        <w:color w:val="231F20"/>
                        <w:spacing w:val="-2"/>
                        <w:w w:val="110"/>
                        <w:sz w:val="16"/>
                      </w:rPr>
                      <w:t>task.</w:t>
                    </w:r>
                  </w:p>
                </w:txbxContent>
              </v:textbox>
            </v:shape>
            <w10:wrap type="topAndBottom" anchorx="page"/>
          </v:group>
        </w:pict>
      </w:r>
    </w:p>
    <w:p w14:paraId="2489D2E0" w14:textId="77777777" w:rsidR="0015558A" w:rsidRDefault="0015558A">
      <w:pPr>
        <w:pStyle w:val="BodyText"/>
        <w:rPr>
          <w:sz w:val="8"/>
        </w:rPr>
      </w:pPr>
    </w:p>
    <w:p w14:paraId="566BACAC" w14:textId="77777777" w:rsidR="0015558A" w:rsidRDefault="00000000">
      <w:pPr>
        <w:spacing w:before="96"/>
        <w:ind w:left="520"/>
        <w:rPr>
          <w:sz w:val="20"/>
        </w:rPr>
      </w:pPr>
      <w:r>
        <w:rPr>
          <w:rFonts w:ascii="Book Antiqua"/>
          <w:b/>
          <w:color w:val="71A087"/>
          <w:sz w:val="20"/>
        </w:rPr>
        <w:t>F</w:t>
      </w:r>
      <w:r>
        <w:rPr>
          <w:rFonts w:ascii="Book Antiqua"/>
          <w:b/>
          <w:color w:val="71A087"/>
          <w:sz w:val="15"/>
        </w:rPr>
        <w:t>IGuRE</w:t>
      </w:r>
      <w:r>
        <w:rPr>
          <w:rFonts w:ascii="Book Antiqua"/>
          <w:b/>
          <w:color w:val="71A087"/>
          <w:spacing w:val="-4"/>
          <w:sz w:val="15"/>
        </w:rPr>
        <w:t xml:space="preserve"> </w:t>
      </w:r>
      <w:r>
        <w:rPr>
          <w:rFonts w:ascii="Book Antiqua"/>
          <w:b/>
          <w:color w:val="71A087"/>
          <w:sz w:val="20"/>
        </w:rPr>
        <w:t>32.7</w:t>
      </w:r>
      <w:r>
        <w:rPr>
          <w:rFonts w:ascii="Book Antiqua"/>
          <w:b/>
          <w:color w:val="71A087"/>
          <w:spacing w:val="39"/>
          <w:sz w:val="20"/>
        </w:rPr>
        <w:t xml:space="preserve">  </w:t>
      </w:r>
      <w:r>
        <w:rPr>
          <w:color w:val="231F20"/>
          <w:sz w:val="20"/>
        </w:rPr>
        <w:t>The</w:t>
      </w:r>
      <w:r>
        <w:rPr>
          <w:color w:val="231F20"/>
          <w:spacing w:val="-4"/>
          <w:sz w:val="20"/>
        </w:rPr>
        <w:t xml:space="preserve"> </w:t>
      </w:r>
      <w:r>
        <w:rPr>
          <w:rFonts w:ascii="Courier New"/>
          <w:b/>
          <w:color w:val="71A087"/>
          <w:sz w:val="18"/>
        </w:rPr>
        <w:t>Executor</w:t>
      </w:r>
      <w:r>
        <w:rPr>
          <w:rFonts w:ascii="Courier New"/>
          <w:b/>
          <w:color w:val="71A087"/>
          <w:spacing w:val="-59"/>
          <w:sz w:val="18"/>
        </w:rPr>
        <w:t xml:space="preserve"> </w:t>
      </w:r>
      <w:r>
        <w:rPr>
          <w:color w:val="231F20"/>
          <w:sz w:val="20"/>
        </w:rPr>
        <w:t>interface</w:t>
      </w:r>
      <w:r>
        <w:rPr>
          <w:color w:val="231F20"/>
          <w:spacing w:val="-6"/>
          <w:sz w:val="20"/>
        </w:rPr>
        <w:t xml:space="preserve"> </w:t>
      </w:r>
      <w:r>
        <w:rPr>
          <w:color w:val="231F20"/>
          <w:sz w:val="20"/>
        </w:rPr>
        <w:t>executes</w:t>
      </w:r>
      <w:r>
        <w:rPr>
          <w:color w:val="231F20"/>
          <w:spacing w:val="-5"/>
          <w:sz w:val="20"/>
        </w:rPr>
        <w:t xml:space="preserve"> </w:t>
      </w:r>
      <w:r>
        <w:rPr>
          <w:color w:val="231F20"/>
          <w:sz w:val="20"/>
        </w:rPr>
        <w:t>threads</w:t>
      </w:r>
      <w:r>
        <w:rPr>
          <w:color w:val="231F20"/>
          <w:spacing w:val="-5"/>
          <w:sz w:val="20"/>
        </w:rPr>
        <w:t xml:space="preserve"> </w:t>
      </w:r>
      <w:r>
        <w:rPr>
          <w:color w:val="231F20"/>
          <w:sz w:val="20"/>
        </w:rPr>
        <w:t>and</w:t>
      </w:r>
      <w:r>
        <w:rPr>
          <w:color w:val="231F20"/>
          <w:spacing w:val="-5"/>
          <w:sz w:val="20"/>
        </w:rPr>
        <w:t xml:space="preserve"> </w:t>
      </w:r>
      <w:r>
        <w:rPr>
          <w:color w:val="231F20"/>
          <w:sz w:val="20"/>
        </w:rPr>
        <w:t>the</w:t>
      </w:r>
      <w:r>
        <w:rPr>
          <w:color w:val="231F20"/>
          <w:spacing w:val="-6"/>
          <w:sz w:val="20"/>
        </w:rPr>
        <w:t xml:space="preserve"> </w:t>
      </w:r>
      <w:r>
        <w:rPr>
          <w:rFonts w:ascii="Courier New"/>
          <w:b/>
          <w:color w:val="71A087"/>
          <w:sz w:val="18"/>
        </w:rPr>
        <w:t>ExecutorService</w:t>
      </w:r>
      <w:r>
        <w:rPr>
          <w:rFonts w:ascii="Courier New"/>
          <w:b/>
          <w:color w:val="71A087"/>
          <w:spacing w:val="-59"/>
          <w:sz w:val="18"/>
        </w:rPr>
        <w:t xml:space="preserve"> </w:t>
      </w:r>
      <w:r>
        <w:rPr>
          <w:color w:val="231F20"/>
          <w:sz w:val="20"/>
        </w:rPr>
        <w:t>subinterface</w:t>
      </w:r>
      <w:r>
        <w:rPr>
          <w:color w:val="231F20"/>
          <w:spacing w:val="-6"/>
          <w:sz w:val="20"/>
        </w:rPr>
        <w:t xml:space="preserve"> </w:t>
      </w:r>
      <w:r>
        <w:rPr>
          <w:color w:val="231F20"/>
          <w:sz w:val="20"/>
        </w:rPr>
        <w:t>manages</w:t>
      </w:r>
      <w:r>
        <w:rPr>
          <w:color w:val="231F20"/>
          <w:spacing w:val="-5"/>
          <w:sz w:val="20"/>
        </w:rPr>
        <w:t xml:space="preserve"> </w:t>
      </w:r>
      <w:r>
        <w:rPr>
          <w:color w:val="231F20"/>
          <w:spacing w:val="-2"/>
          <w:sz w:val="20"/>
        </w:rPr>
        <w:t>threads.</w:t>
      </w:r>
    </w:p>
    <w:p w14:paraId="7BCC1F64" w14:textId="77777777" w:rsidR="0015558A" w:rsidRDefault="0015558A">
      <w:pPr>
        <w:pStyle w:val="BodyText"/>
        <w:spacing w:before="6"/>
        <w:rPr>
          <w:sz w:val="10"/>
        </w:rPr>
      </w:pPr>
    </w:p>
    <w:p w14:paraId="60DD4885" w14:textId="77777777" w:rsidR="0015558A" w:rsidRDefault="00000000">
      <w:pPr>
        <w:pStyle w:val="BodyText"/>
        <w:ind w:left="-1310"/>
      </w:pPr>
      <w:r>
        <w:rPr>
          <w:noProof/>
        </w:rPr>
        <w:drawing>
          <wp:inline distT="0" distB="0" distL="0" distR="0" wp14:anchorId="7B3CB893" wp14:editId="6381D9E9">
            <wp:extent cx="152400" cy="152400"/>
            <wp:effectExtent l="0" t="0" r="0" b="0"/>
            <wp:docPr id="6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1.png"/>
                    <pic:cNvPicPr/>
                  </pic:nvPicPr>
                  <pic:blipFill>
                    <a:blip r:embed="rId11" cstate="print"/>
                    <a:stretch>
                      <a:fillRect/>
                    </a:stretch>
                  </pic:blipFill>
                  <pic:spPr>
                    <a:xfrm>
                      <a:off x="0" y="0"/>
                      <a:ext cx="152400" cy="152400"/>
                    </a:xfrm>
                    <a:prstGeom prst="rect">
                      <a:avLst/>
                    </a:prstGeom>
                  </pic:spPr>
                </pic:pic>
              </a:graphicData>
            </a:graphic>
          </wp:inline>
        </w:drawing>
      </w:r>
    </w:p>
    <w:p w14:paraId="243406A3" w14:textId="77777777" w:rsidR="0015558A" w:rsidRDefault="00000000">
      <w:pPr>
        <w:pStyle w:val="BodyText"/>
        <w:spacing w:before="12" w:line="244" w:lineRule="auto"/>
        <w:ind w:left="519" w:right="2672" w:firstLine="240"/>
        <w:jc w:val="both"/>
      </w:pPr>
      <w:r>
        <w:rPr>
          <w:color w:val="231F20"/>
        </w:rPr>
        <w:t>To</w:t>
      </w:r>
      <w:r>
        <w:rPr>
          <w:color w:val="231F20"/>
          <w:spacing w:val="-13"/>
        </w:rPr>
        <w:t xml:space="preserve"> </w:t>
      </w:r>
      <w:r>
        <w:rPr>
          <w:color w:val="231F20"/>
        </w:rPr>
        <w:t>create</w:t>
      </w:r>
      <w:r>
        <w:rPr>
          <w:color w:val="231F20"/>
          <w:spacing w:val="-12"/>
        </w:rPr>
        <w:t xml:space="preserve"> </w:t>
      </w:r>
      <w:r>
        <w:rPr>
          <w:color w:val="231F20"/>
        </w:rPr>
        <w:t>an</w:t>
      </w:r>
      <w:r>
        <w:rPr>
          <w:color w:val="231F20"/>
          <w:spacing w:val="-13"/>
        </w:rPr>
        <w:t xml:space="preserve"> </w:t>
      </w:r>
      <w:r>
        <w:rPr>
          <w:rFonts w:ascii="Courier New"/>
          <w:b/>
          <w:color w:val="71A087"/>
          <w:sz w:val="18"/>
        </w:rPr>
        <w:t>Executor</w:t>
      </w:r>
      <w:r>
        <w:rPr>
          <w:rFonts w:ascii="Courier New"/>
          <w:b/>
          <w:color w:val="71A087"/>
          <w:spacing w:val="-27"/>
          <w:sz w:val="18"/>
        </w:rPr>
        <w:t xml:space="preserve"> </w:t>
      </w:r>
      <w:r>
        <w:rPr>
          <w:color w:val="231F20"/>
        </w:rPr>
        <w:t xml:space="preserve">object, use the static methods in the </w:t>
      </w:r>
      <w:r>
        <w:rPr>
          <w:rFonts w:ascii="Courier New"/>
          <w:b/>
          <w:color w:val="71A087"/>
          <w:sz w:val="18"/>
        </w:rPr>
        <w:t>Executors</w:t>
      </w:r>
      <w:r>
        <w:rPr>
          <w:rFonts w:ascii="Courier New"/>
          <w:b/>
          <w:color w:val="71A087"/>
          <w:spacing w:val="-27"/>
          <w:sz w:val="18"/>
        </w:rPr>
        <w:t xml:space="preserve"> </w:t>
      </w:r>
      <w:r>
        <w:rPr>
          <w:color w:val="231F20"/>
        </w:rPr>
        <w:t>class, as shown in</w:t>
      </w:r>
      <w:r>
        <w:rPr>
          <w:color w:val="231F20"/>
          <w:spacing w:val="-13"/>
        </w:rPr>
        <w:t xml:space="preserve"> </w:t>
      </w:r>
      <w:r>
        <w:rPr>
          <w:color w:val="231F20"/>
        </w:rPr>
        <w:t>Figure</w:t>
      </w:r>
      <w:r>
        <w:rPr>
          <w:color w:val="231F20"/>
          <w:spacing w:val="-12"/>
        </w:rPr>
        <w:t xml:space="preserve"> </w:t>
      </w:r>
      <w:r>
        <w:rPr>
          <w:color w:val="231F20"/>
        </w:rPr>
        <w:t>32.8.</w:t>
      </w:r>
      <w:r>
        <w:rPr>
          <w:color w:val="231F20"/>
          <w:spacing w:val="-13"/>
        </w:rPr>
        <w:t xml:space="preserve"> </w:t>
      </w:r>
      <w:r>
        <w:rPr>
          <w:color w:val="231F20"/>
        </w:rPr>
        <w:t>The</w:t>
      </w:r>
      <w:r>
        <w:rPr>
          <w:color w:val="231F20"/>
          <w:spacing w:val="-4"/>
        </w:rPr>
        <w:t xml:space="preserve"> </w:t>
      </w:r>
      <w:r>
        <w:rPr>
          <w:rFonts w:ascii="Courier New"/>
          <w:b/>
          <w:color w:val="71A087"/>
          <w:sz w:val="18"/>
        </w:rPr>
        <w:t>newFixedThreadPool(int)</w:t>
      </w:r>
      <w:r>
        <w:rPr>
          <w:rFonts w:ascii="Courier New"/>
          <w:b/>
          <w:color w:val="71A087"/>
          <w:spacing w:val="-27"/>
          <w:sz w:val="18"/>
        </w:rPr>
        <w:t xml:space="preserve"> </w:t>
      </w:r>
      <w:r>
        <w:rPr>
          <w:color w:val="231F20"/>
        </w:rPr>
        <w:t>method</w:t>
      </w:r>
      <w:r>
        <w:rPr>
          <w:color w:val="231F20"/>
          <w:spacing w:val="-3"/>
        </w:rPr>
        <w:t xml:space="preserve"> </w:t>
      </w:r>
      <w:r>
        <w:rPr>
          <w:color w:val="231F20"/>
        </w:rPr>
        <w:t>creates</w:t>
      </w:r>
      <w:r>
        <w:rPr>
          <w:color w:val="231F20"/>
          <w:spacing w:val="-3"/>
        </w:rPr>
        <w:t xml:space="preserve"> </w:t>
      </w:r>
      <w:r>
        <w:rPr>
          <w:color w:val="231F20"/>
        </w:rPr>
        <w:t>a</w:t>
      </w:r>
      <w:r>
        <w:rPr>
          <w:color w:val="231F20"/>
          <w:spacing w:val="-3"/>
        </w:rPr>
        <w:t xml:space="preserve"> </w:t>
      </w:r>
      <w:r>
        <w:rPr>
          <w:color w:val="231F20"/>
        </w:rPr>
        <w:t>fixed</w:t>
      </w:r>
      <w:r>
        <w:rPr>
          <w:color w:val="231F20"/>
          <w:spacing w:val="-3"/>
        </w:rPr>
        <w:t xml:space="preserve"> </w:t>
      </w:r>
      <w:r>
        <w:rPr>
          <w:color w:val="231F20"/>
        </w:rPr>
        <w:t>number</w:t>
      </w:r>
      <w:r>
        <w:rPr>
          <w:color w:val="231F20"/>
          <w:spacing w:val="-3"/>
        </w:rPr>
        <w:t xml:space="preserve"> </w:t>
      </w:r>
      <w:r>
        <w:rPr>
          <w:color w:val="231F20"/>
        </w:rPr>
        <w:t>of</w:t>
      </w:r>
      <w:r>
        <w:rPr>
          <w:color w:val="231F20"/>
          <w:spacing w:val="-3"/>
        </w:rPr>
        <w:t xml:space="preserve"> </w:t>
      </w:r>
      <w:r>
        <w:rPr>
          <w:color w:val="231F20"/>
        </w:rPr>
        <w:t>threads in a pool. If a thread completes executing a task, it can be reused to execute another task. If</w:t>
      </w:r>
      <w:r>
        <w:rPr>
          <w:color w:val="231F20"/>
          <w:spacing w:val="80"/>
        </w:rPr>
        <w:t xml:space="preserve"> </w:t>
      </w:r>
      <w:r>
        <w:rPr>
          <w:color w:val="231F20"/>
        </w:rPr>
        <w:t>a</w:t>
      </w:r>
      <w:r>
        <w:rPr>
          <w:color w:val="231F20"/>
          <w:spacing w:val="-2"/>
        </w:rPr>
        <w:t xml:space="preserve"> </w:t>
      </w:r>
      <w:r>
        <w:rPr>
          <w:color w:val="231F20"/>
        </w:rPr>
        <w:t>thread</w:t>
      </w:r>
      <w:r>
        <w:rPr>
          <w:color w:val="231F20"/>
          <w:spacing w:val="-2"/>
        </w:rPr>
        <w:t xml:space="preserve"> </w:t>
      </w:r>
      <w:r>
        <w:rPr>
          <w:color w:val="231F20"/>
        </w:rPr>
        <w:t>terminates</w:t>
      </w:r>
      <w:r>
        <w:rPr>
          <w:color w:val="231F20"/>
          <w:spacing w:val="-2"/>
        </w:rPr>
        <w:t xml:space="preserve"> </w:t>
      </w:r>
      <w:r>
        <w:rPr>
          <w:color w:val="231F20"/>
        </w:rPr>
        <w:t>due</w:t>
      </w:r>
      <w:r>
        <w:rPr>
          <w:color w:val="231F20"/>
          <w:spacing w:val="-2"/>
        </w:rPr>
        <w:t xml:space="preserve"> </w:t>
      </w:r>
      <w:r>
        <w:rPr>
          <w:color w:val="231F20"/>
        </w:rPr>
        <w:t>to</w:t>
      </w:r>
      <w:r>
        <w:rPr>
          <w:color w:val="231F20"/>
          <w:spacing w:val="-2"/>
        </w:rPr>
        <w:t xml:space="preserve"> </w:t>
      </w:r>
      <w:r>
        <w:rPr>
          <w:color w:val="231F20"/>
        </w:rPr>
        <w:t>a</w:t>
      </w:r>
      <w:r>
        <w:rPr>
          <w:color w:val="231F20"/>
          <w:spacing w:val="-2"/>
        </w:rPr>
        <w:t xml:space="preserve"> </w:t>
      </w:r>
      <w:r>
        <w:rPr>
          <w:color w:val="231F20"/>
        </w:rPr>
        <w:t>failure</w:t>
      </w:r>
      <w:r>
        <w:rPr>
          <w:color w:val="231F20"/>
          <w:spacing w:val="-2"/>
        </w:rPr>
        <w:t xml:space="preserve"> </w:t>
      </w:r>
      <w:r>
        <w:rPr>
          <w:color w:val="231F20"/>
        </w:rPr>
        <w:t>prior</w:t>
      </w:r>
      <w:r>
        <w:rPr>
          <w:color w:val="231F20"/>
          <w:spacing w:val="-2"/>
        </w:rPr>
        <w:t xml:space="preserve"> </w:t>
      </w:r>
      <w:r>
        <w:rPr>
          <w:color w:val="231F20"/>
        </w:rPr>
        <w:t>to</w:t>
      </w:r>
      <w:r>
        <w:rPr>
          <w:color w:val="231F20"/>
          <w:spacing w:val="-2"/>
        </w:rPr>
        <w:t xml:space="preserve"> </w:t>
      </w:r>
      <w:r>
        <w:rPr>
          <w:color w:val="231F20"/>
        </w:rPr>
        <w:t>shutdown,</w:t>
      </w:r>
      <w:r>
        <w:rPr>
          <w:color w:val="231F20"/>
          <w:spacing w:val="-2"/>
        </w:rPr>
        <w:t xml:space="preserve"> </w:t>
      </w:r>
      <w:r>
        <w:rPr>
          <w:color w:val="231F20"/>
        </w:rPr>
        <w:t>a</w:t>
      </w:r>
      <w:r>
        <w:rPr>
          <w:color w:val="231F20"/>
          <w:spacing w:val="-2"/>
        </w:rPr>
        <w:t xml:space="preserve"> </w:t>
      </w:r>
      <w:r>
        <w:rPr>
          <w:color w:val="231F20"/>
        </w:rPr>
        <w:t>new</w:t>
      </w:r>
      <w:r>
        <w:rPr>
          <w:color w:val="231F20"/>
          <w:spacing w:val="-2"/>
        </w:rPr>
        <w:t xml:space="preserve"> </w:t>
      </w:r>
      <w:r>
        <w:rPr>
          <w:color w:val="231F20"/>
        </w:rPr>
        <w:t>thread</w:t>
      </w:r>
      <w:r>
        <w:rPr>
          <w:color w:val="231F20"/>
          <w:spacing w:val="-2"/>
        </w:rPr>
        <w:t xml:space="preserve"> </w:t>
      </w:r>
      <w:r>
        <w:rPr>
          <w:color w:val="231F20"/>
        </w:rPr>
        <w:t>will</w:t>
      </w:r>
      <w:r>
        <w:rPr>
          <w:color w:val="231F20"/>
          <w:spacing w:val="-2"/>
        </w:rPr>
        <w:t xml:space="preserve"> </w:t>
      </w:r>
      <w:r>
        <w:rPr>
          <w:color w:val="231F20"/>
        </w:rPr>
        <w:t>be</w:t>
      </w:r>
      <w:r>
        <w:rPr>
          <w:color w:val="231F20"/>
          <w:spacing w:val="-2"/>
        </w:rPr>
        <w:t xml:space="preserve"> </w:t>
      </w:r>
      <w:r>
        <w:rPr>
          <w:color w:val="231F20"/>
        </w:rPr>
        <w:t>created</w:t>
      </w:r>
      <w:r>
        <w:rPr>
          <w:color w:val="231F20"/>
          <w:spacing w:val="-2"/>
        </w:rPr>
        <w:t xml:space="preserve"> </w:t>
      </w:r>
      <w:r>
        <w:rPr>
          <w:color w:val="231F20"/>
        </w:rPr>
        <w:t>to</w:t>
      </w:r>
      <w:r>
        <w:rPr>
          <w:color w:val="231F20"/>
          <w:spacing w:val="-2"/>
        </w:rPr>
        <w:t xml:space="preserve"> </w:t>
      </w:r>
      <w:r>
        <w:rPr>
          <w:color w:val="231F20"/>
        </w:rPr>
        <w:t xml:space="preserve">replace it if all the threads in the pool are not idle and there are tasks waiting for execution. The </w:t>
      </w:r>
      <w:r>
        <w:rPr>
          <w:rFonts w:ascii="Courier New"/>
          <w:b/>
          <w:color w:val="71A087"/>
          <w:sz w:val="18"/>
        </w:rPr>
        <w:t>newCachedThreadPool()</w:t>
      </w:r>
      <w:r>
        <w:rPr>
          <w:rFonts w:ascii="Courier New"/>
          <w:b/>
          <w:color w:val="71A087"/>
          <w:spacing w:val="-27"/>
          <w:sz w:val="18"/>
        </w:rPr>
        <w:t xml:space="preserve"> </w:t>
      </w:r>
      <w:r>
        <w:rPr>
          <w:color w:val="231F20"/>
        </w:rPr>
        <w:t>method</w:t>
      </w:r>
      <w:r>
        <w:rPr>
          <w:color w:val="231F20"/>
          <w:spacing w:val="-13"/>
        </w:rPr>
        <w:t xml:space="preserve"> </w:t>
      </w:r>
      <w:r>
        <w:rPr>
          <w:color w:val="231F20"/>
        </w:rPr>
        <w:t>creates</w:t>
      </w:r>
      <w:r>
        <w:rPr>
          <w:color w:val="231F20"/>
          <w:spacing w:val="-12"/>
        </w:rPr>
        <w:t xml:space="preserve"> </w:t>
      </w:r>
      <w:r>
        <w:rPr>
          <w:color w:val="231F20"/>
        </w:rPr>
        <w:t>a</w:t>
      </w:r>
      <w:r>
        <w:rPr>
          <w:color w:val="231F20"/>
          <w:spacing w:val="-13"/>
        </w:rPr>
        <w:t xml:space="preserve"> </w:t>
      </w:r>
      <w:r>
        <w:rPr>
          <w:color w:val="231F20"/>
        </w:rPr>
        <w:t>new</w:t>
      </w:r>
      <w:r>
        <w:rPr>
          <w:color w:val="231F20"/>
          <w:spacing w:val="-6"/>
        </w:rPr>
        <w:t xml:space="preserve"> </w:t>
      </w:r>
      <w:r>
        <w:rPr>
          <w:color w:val="231F20"/>
        </w:rPr>
        <w:t>thread</w:t>
      </w:r>
      <w:r>
        <w:rPr>
          <w:color w:val="231F20"/>
          <w:spacing w:val="-3"/>
        </w:rPr>
        <w:t xml:space="preserve"> </w:t>
      </w:r>
      <w:r>
        <w:rPr>
          <w:color w:val="231F20"/>
        </w:rPr>
        <w:t>if</w:t>
      </w:r>
      <w:r>
        <w:rPr>
          <w:color w:val="231F20"/>
          <w:spacing w:val="-3"/>
        </w:rPr>
        <w:t xml:space="preserve"> </w:t>
      </w:r>
      <w:r>
        <w:rPr>
          <w:color w:val="231F20"/>
        </w:rPr>
        <w:t>all</w:t>
      </w:r>
      <w:r>
        <w:rPr>
          <w:color w:val="231F20"/>
          <w:spacing w:val="-3"/>
        </w:rPr>
        <w:t xml:space="preserve"> </w:t>
      </w:r>
      <w:r>
        <w:rPr>
          <w:color w:val="231F20"/>
        </w:rPr>
        <w:t>the</w:t>
      </w:r>
      <w:r>
        <w:rPr>
          <w:color w:val="231F20"/>
          <w:spacing w:val="-3"/>
        </w:rPr>
        <w:t xml:space="preserve"> </w:t>
      </w:r>
      <w:r>
        <w:rPr>
          <w:color w:val="231F20"/>
        </w:rPr>
        <w:t>threads</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pool</w:t>
      </w:r>
      <w:r>
        <w:rPr>
          <w:color w:val="231F20"/>
          <w:spacing w:val="-3"/>
        </w:rPr>
        <w:t xml:space="preserve"> </w:t>
      </w:r>
      <w:r>
        <w:rPr>
          <w:color w:val="231F20"/>
        </w:rPr>
        <w:t>are</w:t>
      </w:r>
      <w:r>
        <w:rPr>
          <w:color w:val="231F20"/>
          <w:spacing w:val="-3"/>
        </w:rPr>
        <w:t xml:space="preserve"> </w:t>
      </w:r>
      <w:r>
        <w:rPr>
          <w:color w:val="231F20"/>
        </w:rPr>
        <w:t>not idle</w:t>
      </w:r>
      <w:r>
        <w:rPr>
          <w:color w:val="231F20"/>
          <w:spacing w:val="-1"/>
        </w:rPr>
        <w:t xml:space="preserve"> </w:t>
      </w:r>
      <w:r>
        <w:rPr>
          <w:color w:val="231F20"/>
        </w:rPr>
        <w:t>and</w:t>
      </w:r>
      <w:r>
        <w:rPr>
          <w:color w:val="231F20"/>
          <w:spacing w:val="-1"/>
        </w:rPr>
        <w:t xml:space="preserve"> </w:t>
      </w:r>
      <w:r>
        <w:rPr>
          <w:color w:val="231F20"/>
        </w:rPr>
        <w:t>there</w:t>
      </w:r>
      <w:r>
        <w:rPr>
          <w:color w:val="231F20"/>
          <w:spacing w:val="-1"/>
        </w:rPr>
        <w:t xml:space="preserve"> </w:t>
      </w:r>
      <w:r>
        <w:rPr>
          <w:color w:val="231F20"/>
        </w:rPr>
        <w:t>are</w:t>
      </w:r>
      <w:r>
        <w:rPr>
          <w:color w:val="231F20"/>
          <w:spacing w:val="-1"/>
        </w:rPr>
        <w:t xml:space="preserve"> </w:t>
      </w:r>
      <w:r>
        <w:rPr>
          <w:color w:val="231F20"/>
        </w:rPr>
        <w:t>tasks</w:t>
      </w:r>
      <w:r>
        <w:rPr>
          <w:color w:val="231F20"/>
          <w:spacing w:val="-1"/>
        </w:rPr>
        <w:t xml:space="preserve"> </w:t>
      </w:r>
      <w:r>
        <w:rPr>
          <w:color w:val="231F20"/>
        </w:rPr>
        <w:t>waiting</w:t>
      </w:r>
      <w:r>
        <w:rPr>
          <w:color w:val="231F20"/>
          <w:spacing w:val="-1"/>
        </w:rPr>
        <w:t xml:space="preserve"> </w:t>
      </w:r>
      <w:r>
        <w:rPr>
          <w:color w:val="231F20"/>
        </w:rPr>
        <w:t>for</w:t>
      </w:r>
      <w:r>
        <w:rPr>
          <w:color w:val="231F20"/>
          <w:spacing w:val="-1"/>
        </w:rPr>
        <w:t xml:space="preserve"> </w:t>
      </w:r>
      <w:r>
        <w:rPr>
          <w:color w:val="231F20"/>
        </w:rPr>
        <w:t>execution.</w:t>
      </w:r>
      <w:r>
        <w:rPr>
          <w:color w:val="231F20"/>
          <w:spacing w:val="-1"/>
        </w:rPr>
        <w:t xml:space="preserve"> </w:t>
      </w:r>
      <w:r>
        <w:rPr>
          <w:color w:val="231F20"/>
        </w:rPr>
        <w:t>A</w:t>
      </w:r>
      <w:r>
        <w:rPr>
          <w:color w:val="231F20"/>
          <w:spacing w:val="-1"/>
        </w:rPr>
        <w:t xml:space="preserve"> </w:t>
      </w:r>
      <w:r>
        <w:rPr>
          <w:color w:val="231F20"/>
        </w:rPr>
        <w:t>thread</w:t>
      </w:r>
      <w:r>
        <w:rPr>
          <w:color w:val="231F20"/>
          <w:spacing w:val="-1"/>
        </w:rPr>
        <w:t xml:space="preserve"> </w:t>
      </w:r>
      <w:r>
        <w:rPr>
          <w:color w:val="231F20"/>
        </w:rPr>
        <w:t>in</w:t>
      </w:r>
      <w:r>
        <w:rPr>
          <w:color w:val="231F20"/>
          <w:spacing w:val="-1"/>
        </w:rPr>
        <w:t xml:space="preserve"> </w:t>
      </w:r>
      <w:r>
        <w:rPr>
          <w:color w:val="231F20"/>
        </w:rPr>
        <w:t>a</w:t>
      </w:r>
      <w:r>
        <w:rPr>
          <w:color w:val="231F20"/>
          <w:spacing w:val="-1"/>
        </w:rPr>
        <w:t xml:space="preserve"> </w:t>
      </w:r>
      <w:r>
        <w:rPr>
          <w:color w:val="231F20"/>
        </w:rPr>
        <w:t>cached</w:t>
      </w:r>
      <w:r>
        <w:rPr>
          <w:color w:val="231F20"/>
          <w:spacing w:val="-1"/>
        </w:rPr>
        <w:t xml:space="preserve"> </w:t>
      </w:r>
      <w:r>
        <w:rPr>
          <w:color w:val="231F20"/>
        </w:rPr>
        <w:t>pool</w:t>
      </w:r>
      <w:r>
        <w:rPr>
          <w:color w:val="231F20"/>
          <w:spacing w:val="-1"/>
        </w:rPr>
        <w:t xml:space="preserve"> </w:t>
      </w:r>
      <w:r>
        <w:rPr>
          <w:color w:val="231F20"/>
        </w:rPr>
        <w:t>will</w:t>
      </w:r>
      <w:r>
        <w:rPr>
          <w:color w:val="231F20"/>
          <w:spacing w:val="-1"/>
        </w:rPr>
        <w:t xml:space="preserve"> </w:t>
      </w:r>
      <w:r>
        <w:rPr>
          <w:color w:val="231F20"/>
        </w:rPr>
        <w:t>be</w:t>
      </w:r>
      <w:r>
        <w:rPr>
          <w:color w:val="231F20"/>
          <w:spacing w:val="-1"/>
        </w:rPr>
        <w:t xml:space="preserve"> </w:t>
      </w:r>
      <w:r>
        <w:rPr>
          <w:color w:val="231F20"/>
        </w:rPr>
        <w:t>terminated</w:t>
      </w:r>
      <w:r>
        <w:rPr>
          <w:color w:val="231F20"/>
          <w:spacing w:val="-1"/>
        </w:rPr>
        <w:t xml:space="preserve"> </w:t>
      </w:r>
      <w:r>
        <w:rPr>
          <w:color w:val="231F20"/>
        </w:rPr>
        <w:t>if it has not been used for 60 seconds. A cached pool is efficient for many short tasks.</w:t>
      </w:r>
    </w:p>
    <w:p w14:paraId="7AEF5967" w14:textId="77777777" w:rsidR="0015558A" w:rsidRDefault="0015558A">
      <w:pPr>
        <w:pStyle w:val="BodyText"/>
      </w:pPr>
    </w:p>
    <w:p w14:paraId="4B45BB7B" w14:textId="77777777" w:rsidR="0015558A" w:rsidRDefault="00984DD8">
      <w:pPr>
        <w:pStyle w:val="BodyText"/>
        <w:spacing w:before="2"/>
        <w:rPr>
          <w:sz w:val="18"/>
        </w:rPr>
      </w:pPr>
      <w:r>
        <w:pict w14:anchorId="079198E3">
          <v:group id="docshapegroup158" o:spid="_x0000_s2558" alt="" style="position:absolute;margin-left:122.2pt;margin-top:11.65pt;width:187.85pt;height:85.1pt;z-index:-15700992;mso-wrap-distance-left:0;mso-wrap-distance-right:0;mso-position-horizontal-relative:page" coordorigin="2444,233" coordsize="3757,1702">
            <v:rect id="docshape159" o:spid="_x0000_s2559" alt="" style="position:absolute;left:2444;top:596;width:3727;height:1308" fillcolor="#d6dfd8" stroked="f"/>
            <v:rect id="docshape160" o:spid="_x0000_s2560" alt="" style="position:absolute;left:2444;top:233;width:3727;height:364" fillcolor="#b3c7ba" stroked="f"/>
            <v:line id="_x0000_s2561" alt="" style="position:absolute" from="2447,599" to="6163,599" strokecolor="#231f20" strokeweight=".5pt"/>
            <v:shape id="docshape161" o:spid="_x0000_s2562" alt="" style="position:absolute;left:2444;top:233;width:3757;height:1702" coordorigin="2444,233" coordsize="3757,1702" path="m6170,233r,1672l2444,1905r30,30l6200,1935r,-1672l6170,233xe" fillcolor="#71a087" stroked="f">
              <v:path arrowok="t"/>
            </v:shape>
            <v:shape id="docshape162" o:spid="_x0000_s2563" type="#_x0000_t202" alt="" style="position:absolute;left:2444;top:233;width:3757;height:1702;mso-wrap-style:square;v-text-anchor:top" filled="f" stroked="f">
              <v:textbox inset="0,0,0,0">
                <w:txbxContent>
                  <w:p w14:paraId="1F18BAF0" w14:textId="77777777" w:rsidR="0015558A" w:rsidRDefault="0015558A">
                    <w:pPr>
                      <w:rPr>
                        <w:sz w:val="18"/>
                      </w:rPr>
                    </w:pPr>
                  </w:p>
                  <w:p w14:paraId="12C8570B" w14:textId="77777777" w:rsidR="0015558A" w:rsidRDefault="0015558A">
                    <w:pPr>
                      <w:spacing w:before="4"/>
                      <w:rPr>
                        <w:sz w:val="21"/>
                      </w:rPr>
                    </w:pPr>
                  </w:p>
                  <w:p w14:paraId="2ABFE9E9" w14:textId="77777777" w:rsidR="0015558A" w:rsidRDefault="00000000">
                    <w:pPr>
                      <w:ind w:left="315" w:right="81" w:hanging="193"/>
                      <w:rPr>
                        <w:rFonts w:ascii="Courier New"/>
                        <w:sz w:val="16"/>
                      </w:rPr>
                    </w:pPr>
                    <w:r>
                      <w:rPr>
                        <w:rFonts w:ascii="Courier New"/>
                        <w:color w:val="231F20"/>
                        <w:spacing w:val="-2"/>
                        <w:sz w:val="16"/>
                        <w:u w:val="single" w:color="231F20"/>
                      </w:rPr>
                      <w:t>+newFixedThreadPool(numberOfThreads:</w:t>
                    </w:r>
                    <w:r>
                      <w:rPr>
                        <w:rFonts w:ascii="Courier New"/>
                        <w:color w:val="231F20"/>
                        <w:spacing w:val="-2"/>
                        <w:sz w:val="16"/>
                      </w:rPr>
                      <w:t xml:space="preserve"> </w:t>
                    </w:r>
                    <w:r>
                      <w:rPr>
                        <w:rFonts w:ascii="Courier New"/>
                        <w:color w:val="231F20"/>
                        <w:sz w:val="16"/>
                        <w:u w:val="single" w:color="231F20"/>
                      </w:rPr>
                      <w:t>int): ExecutorService</w:t>
                    </w:r>
                  </w:p>
                  <w:p w14:paraId="1F7D49DE" w14:textId="77777777" w:rsidR="0015558A" w:rsidRDefault="0015558A">
                    <w:pPr>
                      <w:rPr>
                        <w:rFonts w:ascii="Courier New"/>
                      </w:rPr>
                    </w:pPr>
                  </w:p>
                  <w:p w14:paraId="2487824C" w14:textId="77777777" w:rsidR="0015558A" w:rsidRDefault="00000000">
                    <w:pPr>
                      <w:ind w:left="315" w:right="81" w:hanging="192"/>
                      <w:rPr>
                        <w:rFonts w:ascii="Courier New"/>
                        <w:sz w:val="16"/>
                      </w:rPr>
                    </w:pPr>
                    <w:r>
                      <w:rPr>
                        <w:rFonts w:ascii="Courier New"/>
                        <w:color w:val="231F20"/>
                        <w:spacing w:val="-2"/>
                        <w:sz w:val="16"/>
                        <w:u w:val="single" w:color="231F20"/>
                      </w:rPr>
                      <w:t>+newCachedThreadPool():</w:t>
                    </w:r>
                    <w:r>
                      <w:rPr>
                        <w:rFonts w:ascii="Courier New"/>
                        <w:color w:val="231F20"/>
                        <w:spacing w:val="-2"/>
                        <w:sz w:val="16"/>
                      </w:rPr>
                      <w:t xml:space="preserve"> </w:t>
                    </w:r>
                    <w:r>
                      <w:rPr>
                        <w:rFonts w:ascii="Courier New"/>
                        <w:color w:val="231F20"/>
                        <w:spacing w:val="-2"/>
                        <w:sz w:val="16"/>
                        <w:u w:val="single" w:color="231F20"/>
                      </w:rPr>
                      <w:t>ExecutorService</w:t>
                    </w:r>
                  </w:p>
                </w:txbxContent>
              </v:textbox>
            </v:shape>
            <v:shape id="docshape163" o:spid="_x0000_s2564" type="#_x0000_t202" alt="" style="position:absolute;left:2444;top:233;width:3727;height:361;mso-wrap-style:square;v-text-anchor:top" filled="f" stroked="f">
              <v:textbox inset="0,0,0,0">
                <w:txbxContent>
                  <w:p w14:paraId="3F70F574" w14:textId="77777777" w:rsidR="0015558A" w:rsidRDefault="00000000">
                    <w:pPr>
                      <w:spacing w:before="112"/>
                      <w:ind w:left="423"/>
                      <w:rPr>
                        <w:rFonts w:ascii="Courier New"/>
                        <w:b/>
                        <w:sz w:val="16"/>
                      </w:rPr>
                    </w:pPr>
                    <w:r>
                      <w:rPr>
                        <w:rFonts w:ascii="Courier New"/>
                        <w:b/>
                        <w:color w:val="231F20"/>
                        <w:spacing w:val="-2"/>
                        <w:sz w:val="16"/>
                      </w:rPr>
                      <w:t>java.util.concurrent.Executors</w:t>
                    </w:r>
                  </w:p>
                </w:txbxContent>
              </v:textbox>
            </v:shape>
            <w10:wrap type="topAndBottom" anchorx="page"/>
          </v:group>
        </w:pict>
      </w:r>
      <w:r>
        <w:pict w14:anchorId="77A2FCC0">
          <v:group id="docshapegroup164" o:spid="_x0000_s2555" alt="" style="position:absolute;margin-left:315.75pt;margin-top:29.25pt;width:234.2pt;height:67.5pt;z-index:-15700480;mso-wrap-distance-left:0;mso-wrap-distance-right:0;mso-position-horizontal-relative:page" coordorigin="6315,585" coordsize="4684,1350">
            <v:shape id="docshape165" o:spid="_x0000_s2556" alt="" style="position:absolute;left:6320;top:590;width:4679;height:1345" coordorigin="6320,590" coordsize="4679,1345" path="m10968,590r,1315l6320,1905r30,30l10998,1935r,-1315l10968,590xe" fillcolor="#71a087" stroked="f">
              <v:path arrowok="t"/>
            </v:shape>
            <v:shape id="docshape166" o:spid="_x0000_s2557" type="#_x0000_t202" alt="" style="position:absolute;left:6320;top:590;width:4649;height:1315;mso-wrap-style:square;v-text-anchor:top" filled="f" strokecolor="#231f20" strokeweight=".5pt">
              <v:textbox inset="0,0,0,0">
                <w:txbxContent>
                  <w:p w14:paraId="73A92206" w14:textId="77777777" w:rsidR="0015558A" w:rsidRDefault="00000000">
                    <w:pPr>
                      <w:spacing w:before="79" w:line="235" w:lineRule="auto"/>
                      <w:ind w:left="237" w:right="61" w:hanging="159"/>
                      <w:rPr>
                        <w:sz w:val="16"/>
                      </w:rPr>
                    </w:pPr>
                    <w:r>
                      <w:rPr>
                        <w:color w:val="231F20"/>
                        <w:w w:val="110"/>
                        <w:sz w:val="16"/>
                      </w:rPr>
                      <w:t>Creates</w:t>
                    </w:r>
                    <w:r>
                      <w:rPr>
                        <w:color w:val="231F20"/>
                        <w:spacing w:val="-2"/>
                        <w:w w:val="110"/>
                        <w:sz w:val="16"/>
                      </w:rPr>
                      <w:t xml:space="preserve"> </w:t>
                    </w:r>
                    <w:r>
                      <w:rPr>
                        <w:color w:val="231F20"/>
                        <w:w w:val="110"/>
                        <w:sz w:val="16"/>
                      </w:rPr>
                      <w:t>a</w:t>
                    </w:r>
                    <w:r>
                      <w:rPr>
                        <w:color w:val="231F20"/>
                        <w:spacing w:val="-2"/>
                        <w:w w:val="110"/>
                        <w:sz w:val="16"/>
                      </w:rPr>
                      <w:t xml:space="preserve"> </w:t>
                    </w:r>
                    <w:r>
                      <w:rPr>
                        <w:color w:val="231F20"/>
                        <w:w w:val="110"/>
                        <w:sz w:val="16"/>
                      </w:rPr>
                      <w:t>thread</w:t>
                    </w:r>
                    <w:r>
                      <w:rPr>
                        <w:color w:val="231F20"/>
                        <w:spacing w:val="-2"/>
                        <w:w w:val="110"/>
                        <w:sz w:val="16"/>
                      </w:rPr>
                      <w:t xml:space="preserve"> </w:t>
                    </w:r>
                    <w:r>
                      <w:rPr>
                        <w:color w:val="231F20"/>
                        <w:w w:val="110"/>
                        <w:sz w:val="16"/>
                      </w:rPr>
                      <w:t>pool</w:t>
                    </w:r>
                    <w:r>
                      <w:rPr>
                        <w:color w:val="231F20"/>
                        <w:spacing w:val="-2"/>
                        <w:w w:val="110"/>
                        <w:sz w:val="16"/>
                      </w:rPr>
                      <w:t xml:space="preserve"> </w:t>
                    </w:r>
                    <w:r>
                      <w:rPr>
                        <w:color w:val="231F20"/>
                        <w:w w:val="110"/>
                        <w:sz w:val="16"/>
                      </w:rPr>
                      <w:t>with</w:t>
                    </w:r>
                    <w:r>
                      <w:rPr>
                        <w:color w:val="231F20"/>
                        <w:spacing w:val="-2"/>
                        <w:w w:val="110"/>
                        <w:sz w:val="16"/>
                      </w:rPr>
                      <w:t xml:space="preserve"> </w:t>
                    </w:r>
                    <w:r>
                      <w:rPr>
                        <w:color w:val="231F20"/>
                        <w:w w:val="110"/>
                        <w:sz w:val="16"/>
                      </w:rPr>
                      <w:t>a</w:t>
                    </w:r>
                    <w:r>
                      <w:rPr>
                        <w:color w:val="231F20"/>
                        <w:spacing w:val="-2"/>
                        <w:w w:val="110"/>
                        <w:sz w:val="16"/>
                      </w:rPr>
                      <w:t xml:space="preserve"> </w:t>
                    </w:r>
                    <w:r>
                      <w:rPr>
                        <w:color w:val="231F20"/>
                        <w:w w:val="110"/>
                        <w:sz w:val="16"/>
                      </w:rPr>
                      <w:t>fixed</w:t>
                    </w:r>
                    <w:r>
                      <w:rPr>
                        <w:color w:val="231F20"/>
                        <w:spacing w:val="-2"/>
                        <w:w w:val="110"/>
                        <w:sz w:val="16"/>
                      </w:rPr>
                      <w:t xml:space="preserve"> </w:t>
                    </w:r>
                    <w:r>
                      <w:rPr>
                        <w:color w:val="231F20"/>
                        <w:w w:val="110"/>
                        <w:sz w:val="16"/>
                      </w:rPr>
                      <w:t>number</w:t>
                    </w:r>
                    <w:r>
                      <w:rPr>
                        <w:color w:val="231F20"/>
                        <w:spacing w:val="-2"/>
                        <w:w w:val="110"/>
                        <w:sz w:val="16"/>
                      </w:rPr>
                      <w:t xml:space="preserve"> </w:t>
                    </w:r>
                    <w:r>
                      <w:rPr>
                        <w:color w:val="231F20"/>
                        <w:w w:val="110"/>
                        <w:sz w:val="16"/>
                      </w:rPr>
                      <w:t>of</w:t>
                    </w:r>
                    <w:r>
                      <w:rPr>
                        <w:color w:val="231F20"/>
                        <w:spacing w:val="-2"/>
                        <w:w w:val="110"/>
                        <w:sz w:val="16"/>
                      </w:rPr>
                      <w:t xml:space="preserve"> </w:t>
                    </w:r>
                    <w:r>
                      <w:rPr>
                        <w:color w:val="231F20"/>
                        <w:w w:val="110"/>
                        <w:sz w:val="16"/>
                      </w:rPr>
                      <w:t>threads</w:t>
                    </w:r>
                    <w:r>
                      <w:rPr>
                        <w:color w:val="231F20"/>
                        <w:spacing w:val="-2"/>
                        <w:w w:val="110"/>
                        <w:sz w:val="16"/>
                      </w:rPr>
                      <w:t xml:space="preserve"> </w:t>
                    </w:r>
                    <w:r>
                      <w:rPr>
                        <w:color w:val="231F20"/>
                        <w:w w:val="110"/>
                        <w:sz w:val="16"/>
                      </w:rPr>
                      <w:t>executing concurrently.</w:t>
                    </w:r>
                    <w:r>
                      <w:rPr>
                        <w:color w:val="231F20"/>
                        <w:spacing w:val="-7"/>
                        <w:w w:val="110"/>
                        <w:sz w:val="16"/>
                      </w:rPr>
                      <w:t xml:space="preserve"> </w:t>
                    </w:r>
                    <w:r>
                      <w:rPr>
                        <w:color w:val="231F20"/>
                        <w:w w:val="110"/>
                        <w:sz w:val="16"/>
                      </w:rPr>
                      <w:t>A</w:t>
                    </w:r>
                    <w:r>
                      <w:rPr>
                        <w:color w:val="231F20"/>
                        <w:spacing w:val="-7"/>
                        <w:w w:val="110"/>
                        <w:sz w:val="16"/>
                      </w:rPr>
                      <w:t xml:space="preserve"> </w:t>
                    </w:r>
                    <w:r>
                      <w:rPr>
                        <w:color w:val="231F20"/>
                        <w:w w:val="110"/>
                        <w:sz w:val="16"/>
                      </w:rPr>
                      <w:t>thread</w:t>
                    </w:r>
                    <w:r>
                      <w:rPr>
                        <w:color w:val="231F20"/>
                        <w:spacing w:val="-7"/>
                        <w:w w:val="110"/>
                        <w:sz w:val="16"/>
                      </w:rPr>
                      <w:t xml:space="preserve"> </w:t>
                    </w:r>
                    <w:r>
                      <w:rPr>
                        <w:color w:val="231F20"/>
                        <w:w w:val="110"/>
                        <w:sz w:val="16"/>
                      </w:rPr>
                      <w:t>may</w:t>
                    </w:r>
                    <w:r>
                      <w:rPr>
                        <w:color w:val="231F20"/>
                        <w:spacing w:val="-7"/>
                        <w:w w:val="110"/>
                        <w:sz w:val="16"/>
                      </w:rPr>
                      <w:t xml:space="preserve"> </w:t>
                    </w:r>
                    <w:r>
                      <w:rPr>
                        <w:color w:val="231F20"/>
                        <w:w w:val="110"/>
                        <w:sz w:val="16"/>
                      </w:rPr>
                      <w:t>be</w:t>
                    </w:r>
                    <w:r>
                      <w:rPr>
                        <w:color w:val="231F20"/>
                        <w:spacing w:val="-7"/>
                        <w:w w:val="110"/>
                        <w:sz w:val="16"/>
                      </w:rPr>
                      <w:t xml:space="preserve"> </w:t>
                    </w:r>
                    <w:r>
                      <w:rPr>
                        <w:color w:val="231F20"/>
                        <w:w w:val="110"/>
                        <w:sz w:val="16"/>
                      </w:rPr>
                      <w:t>reused</w:t>
                    </w:r>
                    <w:r>
                      <w:rPr>
                        <w:color w:val="231F20"/>
                        <w:spacing w:val="-7"/>
                        <w:w w:val="110"/>
                        <w:sz w:val="16"/>
                      </w:rPr>
                      <w:t xml:space="preserve"> </w:t>
                    </w:r>
                    <w:r>
                      <w:rPr>
                        <w:color w:val="231F20"/>
                        <w:w w:val="110"/>
                        <w:sz w:val="16"/>
                      </w:rPr>
                      <w:t>to</w:t>
                    </w:r>
                    <w:r>
                      <w:rPr>
                        <w:color w:val="231F20"/>
                        <w:spacing w:val="-7"/>
                        <w:w w:val="110"/>
                        <w:sz w:val="16"/>
                      </w:rPr>
                      <w:t xml:space="preserve"> </w:t>
                    </w:r>
                    <w:r>
                      <w:rPr>
                        <w:color w:val="231F20"/>
                        <w:w w:val="110"/>
                        <w:sz w:val="16"/>
                      </w:rPr>
                      <w:t>execute</w:t>
                    </w:r>
                    <w:r>
                      <w:rPr>
                        <w:color w:val="231F20"/>
                        <w:spacing w:val="-7"/>
                        <w:w w:val="110"/>
                        <w:sz w:val="16"/>
                      </w:rPr>
                      <w:t xml:space="preserve"> </w:t>
                    </w:r>
                    <w:r>
                      <w:rPr>
                        <w:color w:val="231F20"/>
                        <w:w w:val="110"/>
                        <w:sz w:val="16"/>
                      </w:rPr>
                      <w:t>another</w:t>
                    </w:r>
                    <w:r>
                      <w:rPr>
                        <w:color w:val="231F20"/>
                        <w:spacing w:val="-7"/>
                        <w:w w:val="110"/>
                        <w:sz w:val="16"/>
                      </w:rPr>
                      <w:t xml:space="preserve"> </w:t>
                    </w:r>
                    <w:r>
                      <w:rPr>
                        <w:color w:val="231F20"/>
                        <w:w w:val="110"/>
                        <w:sz w:val="16"/>
                      </w:rPr>
                      <w:t>task after its current task is finished.</w:t>
                    </w:r>
                  </w:p>
                  <w:p w14:paraId="3A8B281B" w14:textId="77777777" w:rsidR="0015558A" w:rsidRDefault="00000000">
                    <w:pPr>
                      <w:spacing w:before="71" w:line="235" w:lineRule="auto"/>
                      <w:ind w:left="237" w:right="61" w:hanging="159"/>
                      <w:rPr>
                        <w:sz w:val="16"/>
                      </w:rPr>
                    </w:pPr>
                    <w:r>
                      <w:rPr>
                        <w:color w:val="231F20"/>
                        <w:w w:val="110"/>
                        <w:sz w:val="16"/>
                      </w:rPr>
                      <w:t>Creates</w:t>
                    </w:r>
                    <w:r>
                      <w:rPr>
                        <w:color w:val="231F20"/>
                        <w:spacing w:val="-2"/>
                        <w:w w:val="110"/>
                        <w:sz w:val="16"/>
                      </w:rPr>
                      <w:t xml:space="preserve"> </w:t>
                    </w:r>
                    <w:r>
                      <w:rPr>
                        <w:color w:val="231F20"/>
                        <w:w w:val="110"/>
                        <w:sz w:val="16"/>
                      </w:rPr>
                      <w:t>a</w:t>
                    </w:r>
                    <w:r>
                      <w:rPr>
                        <w:color w:val="231F20"/>
                        <w:spacing w:val="-2"/>
                        <w:w w:val="110"/>
                        <w:sz w:val="16"/>
                      </w:rPr>
                      <w:t xml:space="preserve"> </w:t>
                    </w:r>
                    <w:r>
                      <w:rPr>
                        <w:color w:val="231F20"/>
                        <w:w w:val="110"/>
                        <w:sz w:val="16"/>
                      </w:rPr>
                      <w:t>thread</w:t>
                    </w:r>
                    <w:r>
                      <w:rPr>
                        <w:color w:val="231F20"/>
                        <w:spacing w:val="-2"/>
                        <w:w w:val="110"/>
                        <w:sz w:val="16"/>
                      </w:rPr>
                      <w:t xml:space="preserve"> </w:t>
                    </w:r>
                    <w:r>
                      <w:rPr>
                        <w:color w:val="231F20"/>
                        <w:w w:val="110"/>
                        <w:sz w:val="16"/>
                      </w:rPr>
                      <w:t>pool</w:t>
                    </w:r>
                    <w:r>
                      <w:rPr>
                        <w:color w:val="231F20"/>
                        <w:spacing w:val="-2"/>
                        <w:w w:val="110"/>
                        <w:sz w:val="16"/>
                      </w:rPr>
                      <w:t xml:space="preserve"> </w:t>
                    </w:r>
                    <w:r>
                      <w:rPr>
                        <w:color w:val="231F20"/>
                        <w:w w:val="110"/>
                        <w:sz w:val="16"/>
                      </w:rPr>
                      <w:t>that</w:t>
                    </w:r>
                    <w:r>
                      <w:rPr>
                        <w:color w:val="231F20"/>
                        <w:spacing w:val="-2"/>
                        <w:w w:val="110"/>
                        <w:sz w:val="16"/>
                      </w:rPr>
                      <w:t xml:space="preserve"> </w:t>
                    </w:r>
                    <w:r>
                      <w:rPr>
                        <w:color w:val="231F20"/>
                        <w:w w:val="110"/>
                        <w:sz w:val="16"/>
                      </w:rPr>
                      <w:t>creates</w:t>
                    </w:r>
                    <w:r>
                      <w:rPr>
                        <w:color w:val="231F20"/>
                        <w:spacing w:val="-2"/>
                        <w:w w:val="110"/>
                        <w:sz w:val="16"/>
                      </w:rPr>
                      <w:t xml:space="preserve"> </w:t>
                    </w:r>
                    <w:r>
                      <w:rPr>
                        <w:color w:val="231F20"/>
                        <w:w w:val="110"/>
                        <w:sz w:val="16"/>
                      </w:rPr>
                      <w:t>new</w:t>
                    </w:r>
                    <w:r>
                      <w:rPr>
                        <w:color w:val="231F20"/>
                        <w:spacing w:val="-2"/>
                        <w:w w:val="110"/>
                        <w:sz w:val="16"/>
                      </w:rPr>
                      <w:t xml:space="preserve"> </w:t>
                    </w:r>
                    <w:r>
                      <w:rPr>
                        <w:color w:val="231F20"/>
                        <w:w w:val="110"/>
                        <w:sz w:val="16"/>
                      </w:rPr>
                      <w:t>threads</w:t>
                    </w:r>
                    <w:r>
                      <w:rPr>
                        <w:color w:val="231F20"/>
                        <w:spacing w:val="-2"/>
                        <w:w w:val="110"/>
                        <w:sz w:val="16"/>
                      </w:rPr>
                      <w:t xml:space="preserve"> </w:t>
                    </w:r>
                    <w:r>
                      <w:rPr>
                        <w:color w:val="231F20"/>
                        <w:w w:val="110"/>
                        <w:sz w:val="16"/>
                      </w:rPr>
                      <w:t>as</w:t>
                    </w:r>
                    <w:r>
                      <w:rPr>
                        <w:color w:val="231F20"/>
                        <w:spacing w:val="-2"/>
                        <w:w w:val="110"/>
                        <w:sz w:val="16"/>
                      </w:rPr>
                      <w:t xml:space="preserve"> </w:t>
                    </w:r>
                    <w:r>
                      <w:rPr>
                        <w:color w:val="231F20"/>
                        <w:w w:val="110"/>
                        <w:sz w:val="16"/>
                      </w:rPr>
                      <w:t>needed,</w:t>
                    </w:r>
                    <w:r>
                      <w:rPr>
                        <w:color w:val="231F20"/>
                        <w:spacing w:val="-2"/>
                        <w:w w:val="110"/>
                        <w:sz w:val="16"/>
                      </w:rPr>
                      <w:t xml:space="preserve"> </w:t>
                    </w:r>
                    <w:r>
                      <w:rPr>
                        <w:color w:val="231F20"/>
                        <w:w w:val="110"/>
                        <w:sz w:val="16"/>
                      </w:rPr>
                      <w:t xml:space="preserve">but will reuse previously constructed threads when they are </w:t>
                    </w:r>
                    <w:r>
                      <w:rPr>
                        <w:color w:val="231F20"/>
                        <w:spacing w:val="-2"/>
                        <w:w w:val="110"/>
                        <w:sz w:val="16"/>
                      </w:rPr>
                      <w:t>available.</w:t>
                    </w:r>
                  </w:p>
                </w:txbxContent>
              </v:textbox>
            </v:shape>
            <w10:wrap type="topAndBottom" anchorx="page"/>
          </v:group>
        </w:pict>
      </w:r>
    </w:p>
    <w:p w14:paraId="4D362949" w14:textId="77777777" w:rsidR="0015558A" w:rsidRDefault="00000000">
      <w:pPr>
        <w:spacing w:before="134"/>
        <w:ind w:left="520"/>
        <w:rPr>
          <w:sz w:val="20"/>
        </w:rPr>
      </w:pPr>
      <w:r>
        <w:rPr>
          <w:rFonts w:ascii="Book Antiqua"/>
          <w:b/>
          <w:color w:val="71A087"/>
          <w:sz w:val="20"/>
        </w:rPr>
        <w:t>F</w:t>
      </w:r>
      <w:r>
        <w:rPr>
          <w:rFonts w:ascii="Book Antiqua"/>
          <w:b/>
          <w:color w:val="71A087"/>
          <w:sz w:val="15"/>
        </w:rPr>
        <w:t>IGuRE</w:t>
      </w:r>
      <w:r>
        <w:rPr>
          <w:rFonts w:ascii="Book Antiqua"/>
          <w:b/>
          <w:color w:val="71A087"/>
          <w:spacing w:val="-4"/>
          <w:sz w:val="15"/>
        </w:rPr>
        <w:t xml:space="preserve"> </w:t>
      </w:r>
      <w:r>
        <w:rPr>
          <w:rFonts w:ascii="Book Antiqua"/>
          <w:b/>
          <w:color w:val="71A087"/>
          <w:sz w:val="20"/>
        </w:rPr>
        <w:t>32.8</w:t>
      </w:r>
      <w:r>
        <w:rPr>
          <w:rFonts w:ascii="Book Antiqua"/>
          <w:b/>
          <w:color w:val="71A087"/>
          <w:spacing w:val="40"/>
          <w:sz w:val="20"/>
        </w:rPr>
        <w:t xml:space="preserve">  </w:t>
      </w:r>
      <w:r>
        <w:rPr>
          <w:color w:val="231F20"/>
          <w:sz w:val="20"/>
        </w:rPr>
        <w:t>The</w:t>
      </w:r>
      <w:r>
        <w:rPr>
          <w:color w:val="231F20"/>
          <w:spacing w:val="-6"/>
          <w:sz w:val="20"/>
        </w:rPr>
        <w:t xml:space="preserve"> </w:t>
      </w:r>
      <w:r>
        <w:rPr>
          <w:rFonts w:ascii="Courier New"/>
          <w:b/>
          <w:color w:val="71A087"/>
          <w:sz w:val="18"/>
        </w:rPr>
        <w:t>Executors</w:t>
      </w:r>
      <w:r>
        <w:rPr>
          <w:rFonts w:ascii="Courier New"/>
          <w:b/>
          <w:color w:val="71A087"/>
          <w:spacing w:val="-59"/>
          <w:sz w:val="18"/>
        </w:rPr>
        <w:t xml:space="preserve"> </w:t>
      </w:r>
      <w:r>
        <w:rPr>
          <w:color w:val="231F20"/>
          <w:sz w:val="20"/>
        </w:rPr>
        <w:t>class</w:t>
      </w:r>
      <w:r>
        <w:rPr>
          <w:color w:val="231F20"/>
          <w:spacing w:val="-5"/>
          <w:sz w:val="20"/>
        </w:rPr>
        <w:t xml:space="preserve"> </w:t>
      </w:r>
      <w:r>
        <w:rPr>
          <w:color w:val="231F20"/>
          <w:sz w:val="20"/>
        </w:rPr>
        <w:t>provides</w:t>
      </w:r>
      <w:r>
        <w:rPr>
          <w:color w:val="231F20"/>
          <w:spacing w:val="-5"/>
          <w:sz w:val="20"/>
        </w:rPr>
        <w:t xml:space="preserve"> </w:t>
      </w:r>
      <w:r>
        <w:rPr>
          <w:color w:val="231F20"/>
          <w:sz w:val="20"/>
        </w:rPr>
        <w:t>static</w:t>
      </w:r>
      <w:r>
        <w:rPr>
          <w:color w:val="231F20"/>
          <w:spacing w:val="-5"/>
          <w:sz w:val="20"/>
        </w:rPr>
        <w:t xml:space="preserve"> </w:t>
      </w:r>
      <w:r>
        <w:rPr>
          <w:color w:val="231F20"/>
          <w:sz w:val="20"/>
        </w:rPr>
        <w:t>methods</w:t>
      </w:r>
      <w:r>
        <w:rPr>
          <w:color w:val="231F20"/>
          <w:spacing w:val="-5"/>
          <w:sz w:val="20"/>
        </w:rPr>
        <w:t xml:space="preserve"> </w:t>
      </w:r>
      <w:r>
        <w:rPr>
          <w:color w:val="231F20"/>
          <w:sz w:val="20"/>
        </w:rPr>
        <w:t>for</w:t>
      </w:r>
      <w:r>
        <w:rPr>
          <w:color w:val="231F20"/>
          <w:spacing w:val="-5"/>
          <w:sz w:val="20"/>
        </w:rPr>
        <w:t xml:space="preserve"> </w:t>
      </w:r>
      <w:r>
        <w:rPr>
          <w:color w:val="231F20"/>
          <w:sz w:val="20"/>
        </w:rPr>
        <w:t>creating</w:t>
      </w:r>
      <w:r>
        <w:rPr>
          <w:color w:val="231F20"/>
          <w:spacing w:val="-7"/>
          <w:sz w:val="20"/>
        </w:rPr>
        <w:t xml:space="preserve"> </w:t>
      </w:r>
      <w:r>
        <w:rPr>
          <w:rFonts w:ascii="Courier New"/>
          <w:b/>
          <w:color w:val="71A087"/>
          <w:sz w:val="18"/>
        </w:rPr>
        <w:t>Executor</w:t>
      </w:r>
      <w:r>
        <w:rPr>
          <w:rFonts w:ascii="Courier New"/>
          <w:b/>
          <w:color w:val="71A087"/>
          <w:spacing w:val="-59"/>
          <w:sz w:val="18"/>
        </w:rPr>
        <w:t xml:space="preserve"> </w:t>
      </w:r>
      <w:r>
        <w:rPr>
          <w:color w:val="231F20"/>
          <w:spacing w:val="-2"/>
          <w:sz w:val="20"/>
        </w:rPr>
        <w:t>objects.</w:t>
      </w:r>
    </w:p>
    <w:p w14:paraId="31DAB9ED" w14:textId="77777777" w:rsidR="0015558A" w:rsidRDefault="0015558A">
      <w:pPr>
        <w:pStyle w:val="BodyText"/>
        <w:spacing w:before="6"/>
        <w:rPr>
          <w:sz w:val="26"/>
        </w:rPr>
      </w:pPr>
    </w:p>
    <w:p w14:paraId="2F1B7BDC" w14:textId="77777777" w:rsidR="0015558A" w:rsidRDefault="00000000">
      <w:pPr>
        <w:pStyle w:val="BodyText"/>
        <w:spacing w:before="96"/>
        <w:ind w:left="760"/>
      </w:pPr>
      <w:r>
        <w:rPr>
          <w:color w:val="231F20"/>
        </w:rPr>
        <w:t>Listing</w:t>
      </w:r>
      <w:r>
        <w:rPr>
          <w:color w:val="231F20"/>
          <w:spacing w:val="-3"/>
        </w:rPr>
        <w:t xml:space="preserve"> </w:t>
      </w:r>
      <w:r>
        <w:rPr>
          <w:color w:val="231F20"/>
        </w:rPr>
        <w:t>32.3 shows</w:t>
      </w:r>
      <w:r>
        <w:rPr>
          <w:color w:val="231F20"/>
          <w:spacing w:val="-1"/>
        </w:rPr>
        <w:t xml:space="preserve"> </w:t>
      </w:r>
      <w:r>
        <w:rPr>
          <w:color w:val="231F20"/>
        </w:rPr>
        <w:t>how to</w:t>
      </w:r>
      <w:r>
        <w:rPr>
          <w:color w:val="231F20"/>
          <w:spacing w:val="-1"/>
        </w:rPr>
        <w:t xml:space="preserve"> </w:t>
      </w:r>
      <w:r>
        <w:rPr>
          <w:color w:val="231F20"/>
        </w:rPr>
        <w:t>rewrite Listing</w:t>
      </w:r>
      <w:r>
        <w:rPr>
          <w:color w:val="231F20"/>
          <w:spacing w:val="-1"/>
        </w:rPr>
        <w:t xml:space="preserve"> </w:t>
      </w:r>
      <w:r>
        <w:rPr>
          <w:color w:val="231F20"/>
        </w:rPr>
        <w:t>32.1 using</w:t>
      </w:r>
      <w:r>
        <w:rPr>
          <w:color w:val="231F20"/>
          <w:spacing w:val="-1"/>
        </w:rPr>
        <w:t xml:space="preserve"> </w:t>
      </w:r>
      <w:r>
        <w:rPr>
          <w:color w:val="231F20"/>
        </w:rPr>
        <w:t xml:space="preserve">a thread </w:t>
      </w:r>
      <w:r>
        <w:rPr>
          <w:color w:val="231F20"/>
          <w:spacing w:val="-2"/>
        </w:rPr>
        <w:t>pool.</w:t>
      </w:r>
    </w:p>
    <w:p w14:paraId="4C6B7AB1" w14:textId="77777777" w:rsidR="0015558A" w:rsidRDefault="00000000">
      <w:pPr>
        <w:tabs>
          <w:tab w:val="left" w:pos="2181"/>
        </w:tabs>
        <w:spacing w:before="194"/>
        <w:ind w:left="520"/>
        <w:rPr>
          <w:rFonts w:ascii="Courier New"/>
          <w:sz w:val="24"/>
        </w:rPr>
      </w:pPr>
      <w:r>
        <w:rPr>
          <w:rFonts w:ascii="Book Antiqua"/>
          <w:b/>
          <w:smallCaps/>
          <w:color w:val="71A087"/>
          <w:w w:val="80"/>
          <w:sz w:val="28"/>
        </w:rPr>
        <w:t>Listing</w:t>
      </w:r>
      <w:r>
        <w:rPr>
          <w:rFonts w:ascii="Book Antiqua"/>
          <w:b/>
          <w:smallCaps/>
          <w:color w:val="71A087"/>
          <w:spacing w:val="11"/>
          <w:sz w:val="28"/>
        </w:rPr>
        <w:t xml:space="preserve"> </w:t>
      </w:r>
      <w:r>
        <w:rPr>
          <w:rFonts w:ascii="Gill Sans MT"/>
          <w:b/>
          <w:color w:val="71A087"/>
          <w:spacing w:val="-4"/>
          <w:sz w:val="28"/>
        </w:rPr>
        <w:t>32.3</w:t>
      </w:r>
      <w:r>
        <w:rPr>
          <w:rFonts w:ascii="Gill Sans MT"/>
          <w:b/>
          <w:color w:val="71A087"/>
          <w:sz w:val="28"/>
        </w:rPr>
        <w:tab/>
      </w:r>
      <w:r>
        <w:rPr>
          <w:rFonts w:ascii="Courier New"/>
          <w:color w:val="71A087"/>
          <w:spacing w:val="-2"/>
          <w:w w:val="95"/>
          <w:sz w:val="24"/>
        </w:rPr>
        <w:t>ExecutorDemo.java</w:t>
      </w:r>
    </w:p>
    <w:p w14:paraId="524EB4FC" w14:textId="77777777" w:rsidR="0015558A" w:rsidRDefault="00000000">
      <w:pPr>
        <w:spacing w:before="174"/>
        <w:ind w:left="622"/>
        <w:rPr>
          <w:rFonts w:ascii="Courier New"/>
          <w:sz w:val="17"/>
        </w:rPr>
      </w:pPr>
      <w:r>
        <w:rPr>
          <w:rFonts w:ascii="Courier New"/>
          <w:color w:val="231F20"/>
          <w:sz w:val="17"/>
        </w:rPr>
        <w:t>1</w:t>
      </w:r>
      <w:r>
        <w:rPr>
          <w:rFonts w:ascii="Courier New"/>
          <w:color w:val="231F20"/>
          <w:spacing w:val="45"/>
          <w:w w:val="150"/>
          <w:sz w:val="17"/>
        </w:rPr>
        <w:t xml:space="preserve"> </w:t>
      </w:r>
      <w:r>
        <w:rPr>
          <w:rFonts w:ascii="Courier New"/>
          <w:b/>
          <w:color w:val="71A087"/>
          <w:sz w:val="17"/>
        </w:rPr>
        <w:t>import</w:t>
      </w:r>
      <w:r>
        <w:rPr>
          <w:rFonts w:ascii="Courier New"/>
          <w:b/>
          <w:color w:val="71A087"/>
          <w:spacing w:val="-4"/>
          <w:sz w:val="17"/>
        </w:rPr>
        <w:t xml:space="preserve"> </w:t>
      </w:r>
      <w:r>
        <w:rPr>
          <w:rFonts w:ascii="Courier New"/>
          <w:color w:val="231F20"/>
          <w:spacing w:val="-2"/>
          <w:sz w:val="17"/>
        </w:rPr>
        <w:t>java.util.concurrent.*;</w:t>
      </w:r>
    </w:p>
    <w:p w14:paraId="30821BD6" w14:textId="77777777" w:rsidR="0015558A" w:rsidRDefault="00000000">
      <w:pPr>
        <w:spacing w:before="17"/>
        <w:ind w:left="622"/>
        <w:rPr>
          <w:rFonts w:ascii="Courier New"/>
          <w:sz w:val="17"/>
        </w:rPr>
      </w:pPr>
      <w:r>
        <w:rPr>
          <w:rFonts w:ascii="Courier New"/>
          <w:color w:val="231F20"/>
          <w:w w:val="99"/>
          <w:sz w:val="17"/>
        </w:rPr>
        <w:t>2</w:t>
      </w:r>
    </w:p>
    <w:p w14:paraId="0A72B6FD" w14:textId="77777777" w:rsidR="0015558A" w:rsidRDefault="00000000">
      <w:pPr>
        <w:pStyle w:val="ListParagraph"/>
        <w:numPr>
          <w:ilvl w:val="0"/>
          <w:numId w:val="89"/>
        </w:numPr>
        <w:tabs>
          <w:tab w:val="left" w:pos="928"/>
        </w:tabs>
        <w:spacing w:before="18"/>
        <w:jc w:val="left"/>
        <w:rPr>
          <w:sz w:val="17"/>
        </w:rPr>
      </w:pPr>
      <w:r>
        <w:rPr>
          <w:b/>
          <w:color w:val="71A087"/>
          <w:sz w:val="17"/>
        </w:rPr>
        <w:t>public</w:t>
      </w:r>
      <w:r>
        <w:rPr>
          <w:b/>
          <w:color w:val="71A087"/>
          <w:spacing w:val="-9"/>
          <w:sz w:val="17"/>
        </w:rPr>
        <w:t xml:space="preserve"> </w:t>
      </w:r>
      <w:r>
        <w:rPr>
          <w:b/>
          <w:color w:val="71A087"/>
          <w:sz w:val="17"/>
        </w:rPr>
        <w:t>class</w:t>
      </w:r>
      <w:r>
        <w:rPr>
          <w:b/>
          <w:color w:val="71A087"/>
          <w:spacing w:val="-9"/>
          <w:sz w:val="17"/>
        </w:rPr>
        <w:t xml:space="preserve"> </w:t>
      </w:r>
      <w:r>
        <w:rPr>
          <w:color w:val="231F20"/>
          <w:sz w:val="17"/>
        </w:rPr>
        <w:t>ExecutorDemo</w:t>
      </w:r>
      <w:r>
        <w:rPr>
          <w:color w:val="231F20"/>
          <w:spacing w:val="-9"/>
          <w:sz w:val="17"/>
        </w:rPr>
        <w:t xml:space="preserve"> </w:t>
      </w:r>
      <w:r>
        <w:rPr>
          <w:color w:val="231F20"/>
          <w:spacing w:val="-10"/>
          <w:sz w:val="17"/>
        </w:rPr>
        <w:t>{</w:t>
      </w:r>
    </w:p>
    <w:p w14:paraId="6DE2BE02" w14:textId="77777777" w:rsidR="0015558A" w:rsidRDefault="0015558A">
      <w:pPr>
        <w:rPr>
          <w:sz w:val="17"/>
        </w:rPr>
        <w:sectPr w:rsidR="0015558A">
          <w:pgSz w:w="13080" w:h="15960"/>
          <w:pgMar w:top="780" w:right="1100" w:bottom="780" w:left="1340" w:header="0" w:footer="583" w:gutter="0"/>
          <w:cols w:space="720"/>
        </w:sectPr>
      </w:pPr>
    </w:p>
    <w:p w14:paraId="2EA0321D" w14:textId="77777777" w:rsidR="0015558A" w:rsidRDefault="0015558A">
      <w:pPr>
        <w:pStyle w:val="BodyText"/>
        <w:rPr>
          <w:rFonts w:ascii="Courier New"/>
        </w:rPr>
      </w:pPr>
    </w:p>
    <w:p w14:paraId="52AF3EDA" w14:textId="77777777" w:rsidR="0015558A" w:rsidRDefault="00000000">
      <w:pPr>
        <w:pStyle w:val="Heading2"/>
        <w:tabs>
          <w:tab w:val="left" w:pos="2279"/>
        </w:tabs>
        <w:spacing w:before="255"/>
      </w:pPr>
      <w:r>
        <w:rPr>
          <w:b/>
          <w:color w:val="71A087"/>
          <w:w w:val="90"/>
        </w:rPr>
        <w:t>32-12</w:t>
      </w:r>
      <w:r>
        <w:rPr>
          <w:b/>
          <w:color w:val="71A087"/>
          <w:spacing w:val="57"/>
          <w:w w:val="150"/>
        </w:rPr>
        <w:t xml:space="preserve"> </w:t>
      </w:r>
      <w:r>
        <w:rPr>
          <w:color w:val="71A087"/>
          <w:w w:val="90"/>
        </w:rPr>
        <w:t>Chapter</w:t>
      </w:r>
      <w:r>
        <w:rPr>
          <w:color w:val="71A087"/>
          <w:spacing w:val="-2"/>
          <w:w w:val="90"/>
        </w:rPr>
        <w:t xml:space="preserve"> </w:t>
      </w:r>
      <w:r>
        <w:rPr>
          <w:color w:val="71A087"/>
          <w:spacing w:val="-5"/>
          <w:w w:val="90"/>
        </w:rPr>
        <w:t>32</w:t>
      </w:r>
      <w:r>
        <w:rPr>
          <w:color w:val="71A087"/>
        </w:rPr>
        <w:tab/>
      </w:r>
      <w:r>
        <w:rPr>
          <w:color w:val="71A087"/>
          <w:w w:val="90"/>
        </w:rPr>
        <w:t>Multithreading</w:t>
      </w:r>
      <w:r>
        <w:rPr>
          <w:color w:val="71A087"/>
          <w:spacing w:val="12"/>
        </w:rPr>
        <w:t xml:space="preserve"> </w:t>
      </w:r>
      <w:r>
        <w:rPr>
          <w:color w:val="71A087"/>
          <w:w w:val="90"/>
        </w:rPr>
        <w:t>and</w:t>
      </w:r>
      <w:r>
        <w:rPr>
          <w:color w:val="71A087"/>
          <w:spacing w:val="13"/>
        </w:rPr>
        <w:t xml:space="preserve"> </w:t>
      </w:r>
      <w:r>
        <w:rPr>
          <w:color w:val="71A087"/>
          <w:w w:val="90"/>
        </w:rPr>
        <w:t>Parallel</w:t>
      </w:r>
      <w:r>
        <w:rPr>
          <w:color w:val="71A087"/>
          <w:spacing w:val="13"/>
        </w:rPr>
        <w:t xml:space="preserve"> </w:t>
      </w:r>
      <w:r>
        <w:rPr>
          <w:color w:val="71A087"/>
          <w:spacing w:val="-2"/>
          <w:w w:val="90"/>
        </w:rPr>
        <w:t>Programming</w:t>
      </w:r>
    </w:p>
    <w:p w14:paraId="280B1381" w14:textId="77777777" w:rsidR="0015558A" w:rsidRDefault="0015558A">
      <w:pPr>
        <w:pStyle w:val="BodyText"/>
        <w:spacing w:before="7"/>
        <w:rPr>
          <w:rFonts w:ascii="Gill Sans MT"/>
          <w:sz w:val="13"/>
        </w:rPr>
      </w:pPr>
    </w:p>
    <w:p w14:paraId="4BF7FB54" w14:textId="77777777" w:rsidR="0015558A" w:rsidRDefault="0015558A">
      <w:pPr>
        <w:rPr>
          <w:rFonts w:ascii="Gill Sans MT"/>
          <w:sz w:val="13"/>
        </w:rPr>
        <w:sectPr w:rsidR="0015558A">
          <w:pgSz w:w="13080" w:h="15960"/>
          <w:pgMar w:top="780" w:right="1100" w:bottom="780" w:left="1340" w:header="0" w:footer="583" w:gutter="0"/>
          <w:cols w:space="720"/>
        </w:sectPr>
      </w:pPr>
    </w:p>
    <w:p w14:paraId="03719997" w14:textId="77777777" w:rsidR="0015558A" w:rsidRDefault="00000000">
      <w:pPr>
        <w:pStyle w:val="BodyText"/>
        <w:rPr>
          <w:rFonts w:ascii="Gill Sans MT"/>
          <w:sz w:val="18"/>
        </w:rPr>
      </w:pPr>
      <w:r>
        <w:rPr>
          <w:noProof/>
        </w:rPr>
        <w:drawing>
          <wp:anchor distT="0" distB="0" distL="0" distR="0" simplePos="0" relativeHeight="15759360" behindDoc="0" locked="0" layoutInCell="1" allowOverlap="1" wp14:anchorId="42C74C1C" wp14:editId="72BF9979">
            <wp:simplePos x="0" y="0"/>
            <wp:positionH relativeFrom="page">
              <wp:posOffset>8134350</wp:posOffset>
            </wp:positionH>
            <wp:positionV relativeFrom="page">
              <wp:posOffset>4991100</wp:posOffset>
            </wp:positionV>
            <wp:extent cx="152400" cy="152400"/>
            <wp:effectExtent l="0" t="0" r="0" b="0"/>
            <wp:wrapNone/>
            <wp:docPr id="6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381DE1B0" w14:textId="77777777" w:rsidR="0015558A" w:rsidRDefault="0015558A">
      <w:pPr>
        <w:pStyle w:val="BodyText"/>
        <w:rPr>
          <w:rFonts w:ascii="Gill Sans MT"/>
          <w:sz w:val="18"/>
        </w:rPr>
      </w:pPr>
    </w:p>
    <w:p w14:paraId="6D6800BD" w14:textId="77777777" w:rsidR="0015558A" w:rsidRDefault="00000000">
      <w:pPr>
        <w:spacing w:before="105"/>
        <w:ind w:left="160"/>
        <w:rPr>
          <w:sz w:val="17"/>
        </w:rPr>
      </w:pPr>
      <w:r>
        <w:rPr>
          <w:color w:val="231F20"/>
          <w:sz w:val="17"/>
        </w:rPr>
        <w:t xml:space="preserve">create </w:t>
      </w:r>
      <w:r>
        <w:rPr>
          <w:color w:val="231F20"/>
          <w:spacing w:val="-2"/>
          <w:sz w:val="17"/>
        </w:rPr>
        <w:t>executor</w:t>
      </w:r>
    </w:p>
    <w:p w14:paraId="49F150C4" w14:textId="77777777" w:rsidR="0015558A" w:rsidRDefault="0015558A">
      <w:pPr>
        <w:pStyle w:val="BodyText"/>
        <w:rPr>
          <w:sz w:val="18"/>
        </w:rPr>
      </w:pPr>
    </w:p>
    <w:p w14:paraId="49B43DA7" w14:textId="77777777" w:rsidR="0015558A" w:rsidRDefault="0015558A">
      <w:pPr>
        <w:pStyle w:val="BodyText"/>
        <w:spacing w:before="2"/>
        <w:rPr>
          <w:sz w:val="19"/>
        </w:rPr>
      </w:pPr>
    </w:p>
    <w:p w14:paraId="22AE1054" w14:textId="77777777" w:rsidR="0015558A" w:rsidRDefault="00000000">
      <w:pPr>
        <w:ind w:left="160"/>
        <w:rPr>
          <w:sz w:val="17"/>
        </w:rPr>
      </w:pPr>
      <w:r>
        <w:rPr>
          <w:color w:val="231F20"/>
          <w:sz w:val="17"/>
        </w:rPr>
        <w:t xml:space="preserve">submit </w:t>
      </w:r>
      <w:r>
        <w:rPr>
          <w:color w:val="231F20"/>
          <w:spacing w:val="-4"/>
          <w:sz w:val="17"/>
        </w:rPr>
        <w:t>task</w:t>
      </w:r>
    </w:p>
    <w:p w14:paraId="0AB52622" w14:textId="77777777" w:rsidR="0015558A" w:rsidRDefault="0015558A">
      <w:pPr>
        <w:pStyle w:val="BodyText"/>
        <w:rPr>
          <w:sz w:val="18"/>
        </w:rPr>
      </w:pPr>
    </w:p>
    <w:p w14:paraId="6284A1FE" w14:textId="77777777" w:rsidR="0015558A" w:rsidRDefault="0015558A">
      <w:pPr>
        <w:pStyle w:val="BodyText"/>
        <w:rPr>
          <w:sz w:val="18"/>
        </w:rPr>
      </w:pPr>
    </w:p>
    <w:p w14:paraId="15477D98" w14:textId="77777777" w:rsidR="0015558A" w:rsidRDefault="0015558A">
      <w:pPr>
        <w:pStyle w:val="BodyText"/>
        <w:rPr>
          <w:sz w:val="18"/>
        </w:rPr>
      </w:pPr>
    </w:p>
    <w:p w14:paraId="72A9EE68" w14:textId="77777777" w:rsidR="0015558A" w:rsidRDefault="0015558A">
      <w:pPr>
        <w:pStyle w:val="BodyText"/>
        <w:spacing w:before="6"/>
        <w:rPr>
          <w:sz w:val="21"/>
        </w:rPr>
      </w:pPr>
    </w:p>
    <w:p w14:paraId="7C2C02D7" w14:textId="77777777" w:rsidR="0015558A" w:rsidRDefault="00000000">
      <w:pPr>
        <w:ind w:left="160"/>
        <w:rPr>
          <w:sz w:val="17"/>
        </w:rPr>
      </w:pPr>
      <w:r>
        <w:rPr>
          <w:color w:val="231F20"/>
          <w:sz w:val="17"/>
        </w:rPr>
        <w:t xml:space="preserve">shut down </w:t>
      </w:r>
      <w:r>
        <w:rPr>
          <w:color w:val="231F20"/>
          <w:spacing w:val="-2"/>
          <w:sz w:val="17"/>
        </w:rPr>
        <w:t>executor</w:t>
      </w:r>
    </w:p>
    <w:p w14:paraId="3F75E412" w14:textId="77777777" w:rsidR="0015558A" w:rsidRDefault="0015558A">
      <w:pPr>
        <w:pStyle w:val="BodyText"/>
      </w:pPr>
    </w:p>
    <w:p w14:paraId="28BB6B05" w14:textId="77777777" w:rsidR="0015558A" w:rsidRDefault="0015558A">
      <w:pPr>
        <w:pStyle w:val="BodyText"/>
      </w:pPr>
    </w:p>
    <w:p w14:paraId="3905688C" w14:textId="77777777" w:rsidR="0015558A" w:rsidRDefault="0015558A">
      <w:pPr>
        <w:pStyle w:val="BodyText"/>
      </w:pPr>
    </w:p>
    <w:p w14:paraId="1F889283" w14:textId="77777777" w:rsidR="0015558A" w:rsidRDefault="0015558A">
      <w:pPr>
        <w:pStyle w:val="BodyText"/>
      </w:pPr>
    </w:p>
    <w:p w14:paraId="55696249" w14:textId="77777777" w:rsidR="0015558A" w:rsidRDefault="0015558A">
      <w:pPr>
        <w:pStyle w:val="BodyText"/>
      </w:pPr>
    </w:p>
    <w:p w14:paraId="46EC7B49" w14:textId="77777777" w:rsidR="0015558A" w:rsidRDefault="0015558A">
      <w:pPr>
        <w:pStyle w:val="BodyText"/>
      </w:pPr>
    </w:p>
    <w:p w14:paraId="79428784" w14:textId="77777777" w:rsidR="0015558A" w:rsidRDefault="0015558A">
      <w:pPr>
        <w:pStyle w:val="BodyText"/>
      </w:pPr>
    </w:p>
    <w:p w14:paraId="0855D7A8" w14:textId="77777777" w:rsidR="0015558A" w:rsidRDefault="0015558A">
      <w:pPr>
        <w:pStyle w:val="BodyText"/>
      </w:pPr>
    </w:p>
    <w:p w14:paraId="603EEF84" w14:textId="77777777" w:rsidR="0015558A" w:rsidRDefault="0015558A">
      <w:pPr>
        <w:pStyle w:val="BodyText"/>
      </w:pPr>
    </w:p>
    <w:p w14:paraId="69779097" w14:textId="77777777" w:rsidR="0015558A" w:rsidRDefault="0015558A">
      <w:pPr>
        <w:pStyle w:val="BodyText"/>
      </w:pPr>
    </w:p>
    <w:p w14:paraId="2AF2D171" w14:textId="77777777" w:rsidR="0015558A" w:rsidRDefault="0015558A">
      <w:pPr>
        <w:pStyle w:val="BodyText"/>
      </w:pPr>
    </w:p>
    <w:p w14:paraId="405994B2" w14:textId="77777777" w:rsidR="0015558A" w:rsidRDefault="0015558A">
      <w:pPr>
        <w:pStyle w:val="BodyText"/>
      </w:pPr>
    </w:p>
    <w:p w14:paraId="47AA56CB" w14:textId="77777777" w:rsidR="0015558A" w:rsidRDefault="0015558A">
      <w:pPr>
        <w:pStyle w:val="BodyText"/>
      </w:pPr>
    </w:p>
    <w:p w14:paraId="6CD07353" w14:textId="77777777" w:rsidR="0015558A" w:rsidRDefault="0015558A">
      <w:pPr>
        <w:pStyle w:val="BodyText"/>
      </w:pPr>
    </w:p>
    <w:p w14:paraId="13E51F3B" w14:textId="77777777" w:rsidR="0015558A" w:rsidRDefault="0015558A">
      <w:pPr>
        <w:pStyle w:val="BodyText"/>
      </w:pPr>
    </w:p>
    <w:p w14:paraId="57EBD972" w14:textId="77777777" w:rsidR="0015558A" w:rsidRDefault="0015558A">
      <w:pPr>
        <w:pStyle w:val="BodyText"/>
        <w:spacing w:before="6"/>
        <w:rPr>
          <w:sz w:val="24"/>
        </w:rPr>
      </w:pPr>
    </w:p>
    <w:p w14:paraId="0E01E167" w14:textId="77777777" w:rsidR="0015558A" w:rsidRDefault="00000000">
      <w:pPr>
        <w:pStyle w:val="BodyText"/>
        <w:ind w:left="-1310"/>
      </w:pPr>
      <w:r>
        <w:rPr>
          <w:noProof/>
        </w:rPr>
        <w:drawing>
          <wp:inline distT="0" distB="0" distL="0" distR="0" wp14:anchorId="3B6FA5DA" wp14:editId="453A6F71">
            <wp:extent cx="152400" cy="152400"/>
            <wp:effectExtent l="0" t="0" r="0" b="0"/>
            <wp:docPr id="7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1.png"/>
                    <pic:cNvPicPr/>
                  </pic:nvPicPr>
                  <pic:blipFill>
                    <a:blip r:embed="rId11" cstate="print"/>
                    <a:stretch>
                      <a:fillRect/>
                    </a:stretch>
                  </pic:blipFill>
                  <pic:spPr>
                    <a:xfrm>
                      <a:off x="0" y="0"/>
                      <a:ext cx="152400" cy="152400"/>
                    </a:xfrm>
                    <a:prstGeom prst="rect">
                      <a:avLst/>
                    </a:prstGeom>
                  </pic:spPr>
                </pic:pic>
              </a:graphicData>
            </a:graphic>
          </wp:inline>
        </w:drawing>
      </w:r>
    </w:p>
    <w:p w14:paraId="7930F0F9" w14:textId="77777777" w:rsidR="0015558A" w:rsidRDefault="00000000">
      <w:pPr>
        <w:rPr>
          <w:sz w:val="20"/>
        </w:rPr>
      </w:pPr>
      <w:r>
        <w:br w:type="column"/>
      </w:r>
    </w:p>
    <w:p w14:paraId="65998860" w14:textId="77777777" w:rsidR="0015558A" w:rsidRDefault="0015558A">
      <w:pPr>
        <w:pStyle w:val="BodyText"/>
      </w:pPr>
    </w:p>
    <w:p w14:paraId="4E11B7E5" w14:textId="77777777" w:rsidR="0015558A" w:rsidRDefault="0015558A">
      <w:pPr>
        <w:pStyle w:val="BodyText"/>
      </w:pPr>
    </w:p>
    <w:p w14:paraId="18C8B10C" w14:textId="77777777" w:rsidR="0015558A" w:rsidRDefault="0015558A">
      <w:pPr>
        <w:pStyle w:val="BodyText"/>
      </w:pPr>
    </w:p>
    <w:p w14:paraId="663CDF91" w14:textId="77777777" w:rsidR="0015558A" w:rsidRDefault="0015558A">
      <w:pPr>
        <w:pStyle w:val="BodyText"/>
      </w:pPr>
    </w:p>
    <w:p w14:paraId="48599F15" w14:textId="77777777" w:rsidR="0015558A" w:rsidRDefault="0015558A">
      <w:pPr>
        <w:pStyle w:val="BodyText"/>
      </w:pPr>
    </w:p>
    <w:p w14:paraId="3138C790" w14:textId="77777777" w:rsidR="0015558A" w:rsidRDefault="0015558A">
      <w:pPr>
        <w:pStyle w:val="BodyText"/>
      </w:pPr>
    </w:p>
    <w:p w14:paraId="6A4CBE78" w14:textId="77777777" w:rsidR="0015558A" w:rsidRDefault="0015558A">
      <w:pPr>
        <w:pStyle w:val="BodyText"/>
      </w:pPr>
    </w:p>
    <w:p w14:paraId="1D33F5A9" w14:textId="77777777" w:rsidR="0015558A" w:rsidRDefault="0015558A">
      <w:pPr>
        <w:pStyle w:val="BodyText"/>
      </w:pPr>
    </w:p>
    <w:p w14:paraId="6D6415BB" w14:textId="77777777" w:rsidR="0015558A" w:rsidRDefault="0015558A">
      <w:pPr>
        <w:pStyle w:val="BodyText"/>
      </w:pPr>
    </w:p>
    <w:p w14:paraId="33A28FC2" w14:textId="77777777" w:rsidR="0015558A" w:rsidRDefault="0015558A">
      <w:pPr>
        <w:pStyle w:val="BodyText"/>
      </w:pPr>
    </w:p>
    <w:p w14:paraId="7E71E3CF" w14:textId="77777777" w:rsidR="0015558A" w:rsidRDefault="0015558A">
      <w:pPr>
        <w:pStyle w:val="BodyText"/>
      </w:pPr>
    </w:p>
    <w:p w14:paraId="723D7056" w14:textId="77777777" w:rsidR="0015558A" w:rsidRDefault="0015558A">
      <w:pPr>
        <w:pStyle w:val="BodyText"/>
      </w:pPr>
    </w:p>
    <w:p w14:paraId="3A0B8210" w14:textId="77777777" w:rsidR="0015558A" w:rsidRDefault="0015558A">
      <w:pPr>
        <w:pStyle w:val="BodyText"/>
      </w:pPr>
    </w:p>
    <w:p w14:paraId="66896C2A" w14:textId="77777777" w:rsidR="0015558A" w:rsidRDefault="0015558A">
      <w:pPr>
        <w:pStyle w:val="BodyText"/>
      </w:pPr>
    </w:p>
    <w:p w14:paraId="4107649E" w14:textId="77777777" w:rsidR="0015558A" w:rsidRDefault="0015558A">
      <w:pPr>
        <w:pStyle w:val="BodyText"/>
      </w:pPr>
    </w:p>
    <w:p w14:paraId="53ABE7AD" w14:textId="77777777" w:rsidR="0015558A" w:rsidRDefault="0015558A">
      <w:pPr>
        <w:pStyle w:val="BodyText"/>
      </w:pPr>
    </w:p>
    <w:p w14:paraId="04E3AF5E" w14:textId="77777777" w:rsidR="0015558A" w:rsidRDefault="0015558A">
      <w:pPr>
        <w:pStyle w:val="BodyText"/>
      </w:pPr>
    </w:p>
    <w:p w14:paraId="2DCB629F" w14:textId="77777777" w:rsidR="0015558A" w:rsidRDefault="0015558A">
      <w:pPr>
        <w:pStyle w:val="BodyText"/>
      </w:pPr>
    </w:p>
    <w:p w14:paraId="6E932D73" w14:textId="77777777" w:rsidR="0015558A" w:rsidRDefault="0015558A">
      <w:pPr>
        <w:pStyle w:val="BodyText"/>
      </w:pPr>
    </w:p>
    <w:p w14:paraId="1F437DC1" w14:textId="77777777" w:rsidR="0015558A" w:rsidRDefault="0015558A">
      <w:pPr>
        <w:pStyle w:val="BodyText"/>
      </w:pPr>
    </w:p>
    <w:p w14:paraId="7B3C1B05" w14:textId="77777777" w:rsidR="0015558A" w:rsidRDefault="0015558A">
      <w:pPr>
        <w:pStyle w:val="BodyText"/>
      </w:pPr>
    </w:p>
    <w:p w14:paraId="4BE57AB6" w14:textId="77777777" w:rsidR="0015558A" w:rsidRDefault="0015558A">
      <w:pPr>
        <w:pStyle w:val="BodyText"/>
      </w:pPr>
    </w:p>
    <w:p w14:paraId="3DA18789" w14:textId="77777777" w:rsidR="0015558A" w:rsidRDefault="0015558A">
      <w:pPr>
        <w:pStyle w:val="BodyText"/>
      </w:pPr>
    </w:p>
    <w:p w14:paraId="78D9706D" w14:textId="77777777" w:rsidR="0015558A" w:rsidRDefault="0015558A">
      <w:pPr>
        <w:pStyle w:val="BodyText"/>
      </w:pPr>
    </w:p>
    <w:p w14:paraId="48BB07BF" w14:textId="77777777" w:rsidR="0015558A" w:rsidRDefault="0015558A">
      <w:pPr>
        <w:pStyle w:val="BodyText"/>
      </w:pPr>
    </w:p>
    <w:p w14:paraId="4A2517DB" w14:textId="77777777" w:rsidR="0015558A" w:rsidRDefault="0015558A">
      <w:pPr>
        <w:pStyle w:val="BodyText"/>
      </w:pPr>
    </w:p>
    <w:p w14:paraId="0C1114DD" w14:textId="77777777" w:rsidR="0015558A" w:rsidRDefault="0015558A">
      <w:pPr>
        <w:pStyle w:val="BodyText"/>
      </w:pPr>
    </w:p>
    <w:p w14:paraId="065A0FC5" w14:textId="77777777" w:rsidR="0015558A" w:rsidRDefault="0015558A">
      <w:pPr>
        <w:pStyle w:val="BodyText"/>
      </w:pPr>
    </w:p>
    <w:p w14:paraId="481BB5DC" w14:textId="77777777" w:rsidR="0015558A" w:rsidRDefault="0015558A">
      <w:pPr>
        <w:pStyle w:val="BodyText"/>
      </w:pPr>
    </w:p>
    <w:p w14:paraId="6A1C82B9" w14:textId="77777777" w:rsidR="0015558A" w:rsidRDefault="0015558A">
      <w:pPr>
        <w:pStyle w:val="BodyText"/>
      </w:pPr>
    </w:p>
    <w:p w14:paraId="62CFF030" w14:textId="77777777" w:rsidR="0015558A" w:rsidRDefault="0015558A">
      <w:pPr>
        <w:pStyle w:val="BodyText"/>
      </w:pPr>
    </w:p>
    <w:p w14:paraId="5E3E3A60" w14:textId="77777777" w:rsidR="0015558A" w:rsidRDefault="0015558A">
      <w:pPr>
        <w:pStyle w:val="BodyText"/>
      </w:pPr>
    </w:p>
    <w:p w14:paraId="14526605" w14:textId="77777777" w:rsidR="0015558A" w:rsidRDefault="0015558A">
      <w:pPr>
        <w:pStyle w:val="BodyText"/>
      </w:pPr>
    </w:p>
    <w:p w14:paraId="38208BEF" w14:textId="77777777" w:rsidR="0015558A" w:rsidRDefault="0015558A">
      <w:pPr>
        <w:pStyle w:val="BodyText"/>
      </w:pPr>
    </w:p>
    <w:p w14:paraId="53A5198E" w14:textId="77777777" w:rsidR="0015558A" w:rsidRDefault="0015558A">
      <w:pPr>
        <w:pStyle w:val="BodyText"/>
      </w:pPr>
    </w:p>
    <w:p w14:paraId="7FD22C3B" w14:textId="77777777" w:rsidR="0015558A" w:rsidRDefault="0015558A">
      <w:pPr>
        <w:pStyle w:val="BodyText"/>
      </w:pPr>
    </w:p>
    <w:p w14:paraId="3CF7D6DC" w14:textId="77777777" w:rsidR="0015558A" w:rsidRDefault="0015558A">
      <w:pPr>
        <w:pStyle w:val="BodyText"/>
        <w:rPr>
          <w:sz w:val="19"/>
        </w:rPr>
      </w:pPr>
    </w:p>
    <w:p w14:paraId="0AFA807B" w14:textId="77777777" w:rsidR="0015558A" w:rsidRDefault="00984DD8">
      <w:pPr>
        <w:spacing w:line="211" w:lineRule="auto"/>
        <w:ind w:left="235" w:right="-10" w:hanging="76"/>
        <w:rPr>
          <w:b/>
          <w:sz w:val="17"/>
        </w:rPr>
      </w:pPr>
      <w:r>
        <w:pict w14:anchorId="6DD21452">
          <v:group id="docshapegroup167" o:spid="_x0000_s2552" alt="" style="position:absolute;left:0;text-align:left;margin-left:142.55pt;margin-top:-5.35pt;width:21.15pt;height:21.45pt;z-index:-18541568;mso-position-horizontal-relative:page" coordorigin="2851,-107" coordsize="423,429">
            <v:shape id="docshape168" o:spid="_x0000_s2553" alt="" style="position:absolute;left:2850;top:-107;width:408;height:429" coordorigin="2851,-107" coordsize="408,429" path="m3254,-107r-67,13l3134,-52r-52,69l3034,91r-54,84l2966,195r-9,12l2951,211r-4,l2941,202r-14,-39l2921,150r-5,-5l2913,144r-4,l2851,177r,11l2868,259r31,56l2920,322r10,l2984,284r10,-20l3023,217r61,-93l3150,34r71,-88l3259,-97r-5,-10xe" fillcolor="#58595b" stroked="f">
              <v:path arrowok="t"/>
            </v:shape>
            <v:shape id="docshape169" o:spid="_x0000_s2554" alt="" style="position:absolute;left:2865;top:-107;width:408;height:429" coordorigin="2866,-107" coordsize="408,429" path="m3269,-107r-67,13l3149,-52r-52,69l3049,91r-54,84l2981,195r-9,12l2966,211r-4,l2956,202r-14,-39l2936,150r-5,-5l2928,144r-4,l2866,177r,11l2883,259r31,56l2935,322r10,l2999,284r10,-20l3038,217r61,-93l3165,34r71,-88l3274,-97r-5,-10xe" fillcolor="#bcbec0" stroked="f">
              <v:path arrowok="t"/>
            </v:shape>
            <w10:wrap anchorx="page"/>
          </v:group>
        </w:pict>
      </w:r>
      <w:r w:rsidR="00C213A0">
        <w:rPr>
          <w:b/>
          <w:color w:val="231F20"/>
          <w:spacing w:val="-2"/>
          <w:sz w:val="17"/>
        </w:rPr>
        <w:t>Check Point</w:t>
      </w:r>
    </w:p>
    <w:p w14:paraId="471F97E5" w14:textId="77777777" w:rsidR="0015558A" w:rsidRDefault="00000000">
      <w:pPr>
        <w:pStyle w:val="ListParagraph"/>
        <w:numPr>
          <w:ilvl w:val="0"/>
          <w:numId w:val="89"/>
        </w:numPr>
        <w:tabs>
          <w:tab w:val="left" w:pos="772"/>
          <w:tab w:val="left" w:pos="773"/>
        </w:tabs>
        <w:spacing w:before="118"/>
        <w:ind w:left="772" w:hanging="511"/>
        <w:jc w:val="left"/>
        <w:rPr>
          <w:sz w:val="17"/>
        </w:rPr>
      </w:pPr>
      <w:r>
        <w:br w:type="column"/>
      </w:r>
      <w:r>
        <w:rPr>
          <w:b/>
          <w:color w:val="71A087"/>
          <w:sz w:val="17"/>
        </w:rPr>
        <w:t>public</w:t>
      </w:r>
      <w:r>
        <w:rPr>
          <w:b/>
          <w:color w:val="71A087"/>
          <w:spacing w:val="-8"/>
          <w:sz w:val="17"/>
        </w:rPr>
        <w:t xml:space="preserve"> </w:t>
      </w:r>
      <w:r>
        <w:rPr>
          <w:b/>
          <w:color w:val="71A087"/>
          <w:sz w:val="17"/>
        </w:rPr>
        <w:t>static</w:t>
      </w:r>
      <w:r>
        <w:rPr>
          <w:b/>
          <w:color w:val="71A087"/>
          <w:spacing w:val="-8"/>
          <w:sz w:val="17"/>
        </w:rPr>
        <w:t xml:space="preserve"> </w:t>
      </w:r>
      <w:r>
        <w:rPr>
          <w:b/>
          <w:color w:val="71A087"/>
          <w:sz w:val="17"/>
        </w:rPr>
        <w:t>void</w:t>
      </w:r>
      <w:r>
        <w:rPr>
          <w:b/>
          <w:color w:val="71A087"/>
          <w:spacing w:val="-8"/>
          <w:sz w:val="17"/>
        </w:rPr>
        <w:t xml:space="preserve"> </w:t>
      </w:r>
      <w:r>
        <w:rPr>
          <w:color w:val="231F20"/>
          <w:sz w:val="17"/>
        </w:rPr>
        <w:t>main(String[]</w:t>
      </w:r>
      <w:r>
        <w:rPr>
          <w:color w:val="231F20"/>
          <w:spacing w:val="-8"/>
          <w:sz w:val="17"/>
        </w:rPr>
        <w:t xml:space="preserve"> </w:t>
      </w:r>
      <w:r>
        <w:rPr>
          <w:color w:val="231F20"/>
          <w:sz w:val="17"/>
        </w:rPr>
        <w:t>args)</w:t>
      </w:r>
      <w:r>
        <w:rPr>
          <w:color w:val="231F20"/>
          <w:spacing w:val="-8"/>
          <w:sz w:val="17"/>
        </w:rPr>
        <w:t xml:space="preserve"> </w:t>
      </w:r>
      <w:r>
        <w:rPr>
          <w:color w:val="231F20"/>
          <w:spacing w:val="-10"/>
          <w:sz w:val="17"/>
        </w:rPr>
        <w:t>{</w:t>
      </w:r>
    </w:p>
    <w:p w14:paraId="22130249" w14:textId="77777777" w:rsidR="0015558A" w:rsidRDefault="00000000">
      <w:pPr>
        <w:pStyle w:val="ListParagraph"/>
        <w:numPr>
          <w:ilvl w:val="0"/>
          <w:numId w:val="89"/>
        </w:numPr>
        <w:tabs>
          <w:tab w:val="left" w:pos="976"/>
          <w:tab w:val="left" w:pos="977"/>
        </w:tabs>
        <w:spacing w:before="18"/>
        <w:ind w:left="976" w:hanging="715"/>
        <w:jc w:val="left"/>
        <w:rPr>
          <w:sz w:val="17"/>
        </w:rPr>
      </w:pPr>
      <w:r>
        <w:rPr>
          <w:color w:val="8A8C8E"/>
          <w:sz w:val="17"/>
        </w:rPr>
        <w:t>//</w:t>
      </w:r>
      <w:r>
        <w:rPr>
          <w:color w:val="8A8C8E"/>
          <w:spacing w:val="-6"/>
          <w:sz w:val="17"/>
        </w:rPr>
        <w:t xml:space="preserve"> </w:t>
      </w:r>
      <w:r>
        <w:rPr>
          <w:color w:val="8A8C8E"/>
          <w:sz w:val="17"/>
        </w:rPr>
        <w:t>Create</w:t>
      </w:r>
      <w:r>
        <w:rPr>
          <w:color w:val="8A8C8E"/>
          <w:spacing w:val="-6"/>
          <w:sz w:val="17"/>
        </w:rPr>
        <w:t xml:space="preserve"> </w:t>
      </w:r>
      <w:r>
        <w:rPr>
          <w:color w:val="8A8C8E"/>
          <w:sz w:val="17"/>
        </w:rPr>
        <w:t>a</w:t>
      </w:r>
      <w:r>
        <w:rPr>
          <w:color w:val="8A8C8E"/>
          <w:spacing w:val="-5"/>
          <w:sz w:val="17"/>
        </w:rPr>
        <w:t xml:space="preserve"> </w:t>
      </w:r>
      <w:r>
        <w:rPr>
          <w:color w:val="8A8C8E"/>
          <w:sz w:val="17"/>
        </w:rPr>
        <w:t>fixed</w:t>
      </w:r>
      <w:r>
        <w:rPr>
          <w:color w:val="8A8C8E"/>
          <w:spacing w:val="-6"/>
          <w:sz w:val="17"/>
        </w:rPr>
        <w:t xml:space="preserve"> </w:t>
      </w:r>
      <w:r>
        <w:rPr>
          <w:color w:val="8A8C8E"/>
          <w:sz w:val="17"/>
        </w:rPr>
        <w:t>thread</w:t>
      </w:r>
      <w:r>
        <w:rPr>
          <w:color w:val="8A8C8E"/>
          <w:spacing w:val="-5"/>
          <w:sz w:val="17"/>
        </w:rPr>
        <w:t xml:space="preserve"> </w:t>
      </w:r>
      <w:r>
        <w:rPr>
          <w:color w:val="8A8C8E"/>
          <w:sz w:val="17"/>
        </w:rPr>
        <w:t>pool</w:t>
      </w:r>
      <w:r>
        <w:rPr>
          <w:color w:val="8A8C8E"/>
          <w:spacing w:val="-6"/>
          <w:sz w:val="17"/>
        </w:rPr>
        <w:t xml:space="preserve"> </w:t>
      </w:r>
      <w:r>
        <w:rPr>
          <w:color w:val="8A8C8E"/>
          <w:sz w:val="17"/>
        </w:rPr>
        <w:t>with</w:t>
      </w:r>
      <w:r>
        <w:rPr>
          <w:color w:val="8A8C8E"/>
          <w:spacing w:val="-5"/>
          <w:sz w:val="17"/>
        </w:rPr>
        <w:t xml:space="preserve"> </w:t>
      </w:r>
      <w:r>
        <w:rPr>
          <w:color w:val="8A8C8E"/>
          <w:sz w:val="17"/>
        </w:rPr>
        <w:t>maximum</w:t>
      </w:r>
      <w:r>
        <w:rPr>
          <w:color w:val="8A8C8E"/>
          <w:spacing w:val="-6"/>
          <w:sz w:val="17"/>
        </w:rPr>
        <w:t xml:space="preserve"> </w:t>
      </w:r>
      <w:r>
        <w:rPr>
          <w:color w:val="8A8C8E"/>
          <w:sz w:val="17"/>
        </w:rPr>
        <w:t>three</w:t>
      </w:r>
      <w:r>
        <w:rPr>
          <w:color w:val="8A8C8E"/>
          <w:spacing w:val="-5"/>
          <w:sz w:val="17"/>
        </w:rPr>
        <w:t xml:space="preserve"> </w:t>
      </w:r>
      <w:r>
        <w:rPr>
          <w:color w:val="8A8C8E"/>
          <w:spacing w:val="-2"/>
          <w:sz w:val="17"/>
        </w:rPr>
        <w:t>threads</w:t>
      </w:r>
    </w:p>
    <w:p w14:paraId="4E4B790B" w14:textId="77777777" w:rsidR="0015558A" w:rsidRDefault="00000000">
      <w:pPr>
        <w:pStyle w:val="ListParagraph"/>
        <w:numPr>
          <w:ilvl w:val="0"/>
          <w:numId w:val="89"/>
        </w:numPr>
        <w:tabs>
          <w:tab w:val="left" w:pos="976"/>
          <w:tab w:val="left" w:pos="977"/>
        </w:tabs>
        <w:spacing w:line="261" w:lineRule="auto"/>
        <w:ind w:left="262" w:right="1365" w:firstLine="0"/>
        <w:jc w:val="left"/>
        <w:rPr>
          <w:sz w:val="17"/>
        </w:rPr>
      </w:pPr>
      <w:r>
        <w:rPr>
          <w:color w:val="231F20"/>
          <w:sz w:val="17"/>
          <w:shd w:val="clear" w:color="auto" w:fill="DDE5DF"/>
        </w:rPr>
        <w:t>ExecutorService</w:t>
      </w:r>
      <w:r>
        <w:rPr>
          <w:color w:val="231F20"/>
          <w:spacing w:val="-14"/>
          <w:sz w:val="17"/>
          <w:shd w:val="clear" w:color="auto" w:fill="DDE5DF"/>
        </w:rPr>
        <w:t xml:space="preserve"> </w:t>
      </w:r>
      <w:r>
        <w:rPr>
          <w:color w:val="231F20"/>
          <w:sz w:val="17"/>
          <w:shd w:val="clear" w:color="auto" w:fill="DDE5DF"/>
        </w:rPr>
        <w:t>executor</w:t>
      </w:r>
      <w:r>
        <w:rPr>
          <w:color w:val="231F20"/>
          <w:spacing w:val="-14"/>
          <w:sz w:val="17"/>
          <w:shd w:val="clear" w:color="auto" w:fill="DDE5DF"/>
        </w:rPr>
        <w:t xml:space="preserve"> </w:t>
      </w:r>
      <w:r>
        <w:rPr>
          <w:color w:val="231F20"/>
          <w:sz w:val="17"/>
          <w:shd w:val="clear" w:color="auto" w:fill="DDE5DF"/>
        </w:rPr>
        <w:t>=</w:t>
      </w:r>
      <w:r>
        <w:rPr>
          <w:color w:val="231F20"/>
          <w:spacing w:val="-14"/>
          <w:sz w:val="17"/>
          <w:shd w:val="clear" w:color="auto" w:fill="DDE5DF"/>
        </w:rPr>
        <w:t xml:space="preserve"> </w:t>
      </w:r>
      <w:r>
        <w:rPr>
          <w:color w:val="231F20"/>
          <w:sz w:val="17"/>
          <w:shd w:val="clear" w:color="auto" w:fill="DDE5DF"/>
        </w:rPr>
        <w:t>Executors.newFixedThreadPool(</w:t>
      </w:r>
      <w:r>
        <w:rPr>
          <w:b/>
          <w:color w:val="71A087"/>
          <w:sz w:val="17"/>
          <w:shd w:val="clear" w:color="auto" w:fill="DDE5DF"/>
        </w:rPr>
        <w:t>3</w:t>
      </w:r>
      <w:r>
        <w:rPr>
          <w:color w:val="231F20"/>
          <w:sz w:val="17"/>
          <w:shd w:val="clear" w:color="auto" w:fill="DDE5DF"/>
        </w:rPr>
        <w:t>);</w:t>
      </w:r>
      <w:r>
        <w:rPr>
          <w:color w:val="231F20"/>
          <w:sz w:val="17"/>
        </w:rPr>
        <w:t xml:space="preserve"> </w:t>
      </w:r>
      <w:r>
        <w:rPr>
          <w:color w:val="231F20"/>
          <w:spacing w:val="-10"/>
          <w:sz w:val="17"/>
        </w:rPr>
        <w:t>7</w:t>
      </w:r>
    </w:p>
    <w:p w14:paraId="406F829F" w14:textId="77777777" w:rsidR="0015558A" w:rsidRDefault="00000000">
      <w:pPr>
        <w:pStyle w:val="ListParagraph"/>
        <w:numPr>
          <w:ilvl w:val="0"/>
          <w:numId w:val="88"/>
        </w:numPr>
        <w:tabs>
          <w:tab w:val="left" w:pos="976"/>
          <w:tab w:val="left" w:pos="977"/>
        </w:tabs>
        <w:spacing w:before="0"/>
        <w:ind w:hanging="715"/>
        <w:jc w:val="left"/>
        <w:rPr>
          <w:sz w:val="17"/>
        </w:rPr>
      </w:pPr>
      <w:r>
        <w:rPr>
          <w:color w:val="8A8C8E"/>
          <w:sz w:val="17"/>
        </w:rPr>
        <w:t>//</w:t>
      </w:r>
      <w:r>
        <w:rPr>
          <w:color w:val="8A8C8E"/>
          <w:spacing w:val="-6"/>
          <w:sz w:val="17"/>
        </w:rPr>
        <w:t xml:space="preserve"> </w:t>
      </w:r>
      <w:r>
        <w:rPr>
          <w:color w:val="8A8C8E"/>
          <w:sz w:val="17"/>
        </w:rPr>
        <w:t>Submit</w:t>
      </w:r>
      <w:r>
        <w:rPr>
          <w:color w:val="8A8C8E"/>
          <w:spacing w:val="-5"/>
          <w:sz w:val="17"/>
        </w:rPr>
        <w:t xml:space="preserve"> </w:t>
      </w:r>
      <w:r>
        <w:rPr>
          <w:color w:val="8A8C8E"/>
          <w:sz w:val="17"/>
        </w:rPr>
        <w:t>runnable</w:t>
      </w:r>
      <w:r>
        <w:rPr>
          <w:color w:val="8A8C8E"/>
          <w:spacing w:val="-6"/>
          <w:sz w:val="17"/>
        </w:rPr>
        <w:t xml:space="preserve"> </w:t>
      </w:r>
      <w:r>
        <w:rPr>
          <w:color w:val="8A8C8E"/>
          <w:sz w:val="17"/>
        </w:rPr>
        <w:t>tasks</w:t>
      </w:r>
      <w:r>
        <w:rPr>
          <w:color w:val="8A8C8E"/>
          <w:spacing w:val="-5"/>
          <w:sz w:val="17"/>
        </w:rPr>
        <w:t xml:space="preserve"> </w:t>
      </w:r>
      <w:r>
        <w:rPr>
          <w:color w:val="8A8C8E"/>
          <w:sz w:val="17"/>
        </w:rPr>
        <w:t>to</w:t>
      </w:r>
      <w:r>
        <w:rPr>
          <w:color w:val="8A8C8E"/>
          <w:spacing w:val="-6"/>
          <w:sz w:val="17"/>
        </w:rPr>
        <w:t xml:space="preserve"> </w:t>
      </w:r>
      <w:r>
        <w:rPr>
          <w:color w:val="8A8C8E"/>
          <w:sz w:val="17"/>
        </w:rPr>
        <w:t>the</w:t>
      </w:r>
      <w:r>
        <w:rPr>
          <w:color w:val="8A8C8E"/>
          <w:spacing w:val="-5"/>
          <w:sz w:val="17"/>
        </w:rPr>
        <w:t xml:space="preserve"> </w:t>
      </w:r>
      <w:r>
        <w:rPr>
          <w:color w:val="8A8C8E"/>
          <w:spacing w:val="-2"/>
          <w:sz w:val="17"/>
        </w:rPr>
        <w:t>executor</w:t>
      </w:r>
    </w:p>
    <w:p w14:paraId="10F2EF9F" w14:textId="77777777" w:rsidR="0015558A" w:rsidRDefault="00000000">
      <w:pPr>
        <w:pStyle w:val="ListParagraph"/>
        <w:numPr>
          <w:ilvl w:val="0"/>
          <w:numId w:val="88"/>
        </w:numPr>
        <w:tabs>
          <w:tab w:val="left" w:pos="976"/>
          <w:tab w:val="left" w:pos="977"/>
        </w:tabs>
        <w:ind w:hanging="715"/>
        <w:jc w:val="left"/>
        <w:rPr>
          <w:sz w:val="17"/>
        </w:rPr>
      </w:pPr>
      <w:r>
        <w:rPr>
          <w:color w:val="231F20"/>
          <w:sz w:val="17"/>
          <w:shd w:val="clear" w:color="auto" w:fill="DDE5DF"/>
        </w:rPr>
        <w:t>executor.execute(</w:t>
      </w:r>
      <w:r>
        <w:rPr>
          <w:b/>
          <w:color w:val="71A087"/>
          <w:sz w:val="17"/>
          <w:shd w:val="clear" w:color="auto" w:fill="DDE5DF"/>
        </w:rPr>
        <w:t>new</w:t>
      </w:r>
      <w:r>
        <w:rPr>
          <w:b/>
          <w:color w:val="71A087"/>
          <w:spacing w:val="-19"/>
          <w:sz w:val="17"/>
          <w:shd w:val="clear" w:color="auto" w:fill="DDE5DF"/>
        </w:rPr>
        <w:t xml:space="preserve"> </w:t>
      </w:r>
      <w:r>
        <w:rPr>
          <w:color w:val="231F20"/>
          <w:sz w:val="17"/>
          <w:shd w:val="clear" w:color="auto" w:fill="DDE5DF"/>
        </w:rPr>
        <w:t>PrintChar(</w:t>
      </w:r>
      <w:r>
        <w:rPr>
          <w:b/>
          <w:color w:val="71A087"/>
          <w:sz w:val="17"/>
          <w:shd w:val="clear" w:color="auto" w:fill="DDE5DF"/>
        </w:rPr>
        <w:t>'a'</w:t>
      </w:r>
      <w:r>
        <w:rPr>
          <w:color w:val="231F20"/>
          <w:sz w:val="17"/>
          <w:shd w:val="clear" w:color="auto" w:fill="DDE5DF"/>
        </w:rPr>
        <w:t>,</w:t>
      </w:r>
      <w:r>
        <w:rPr>
          <w:color w:val="231F20"/>
          <w:spacing w:val="-18"/>
          <w:sz w:val="17"/>
          <w:shd w:val="clear" w:color="auto" w:fill="DDE5DF"/>
        </w:rPr>
        <w:t xml:space="preserve"> </w:t>
      </w:r>
      <w:r>
        <w:rPr>
          <w:b/>
          <w:color w:val="71A087"/>
          <w:spacing w:val="-2"/>
          <w:sz w:val="17"/>
          <w:shd w:val="clear" w:color="auto" w:fill="DDE5DF"/>
        </w:rPr>
        <w:t>100</w:t>
      </w:r>
      <w:r>
        <w:rPr>
          <w:color w:val="231F20"/>
          <w:spacing w:val="-2"/>
          <w:sz w:val="17"/>
          <w:shd w:val="clear" w:color="auto" w:fill="DDE5DF"/>
        </w:rPr>
        <w:t>));</w:t>
      </w:r>
    </w:p>
    <w:p w14:paraId="52DF62C7" w14:textId="77777777" w:rsidR="0015558A" w:rsidRDefault="00000000">
      <w:pPr>
        <w:pStyle w:val="ListParagraph"/>
        <w:numPr>
          <w:ilvl w:val="0"/>
          <w:numId w:val="88"/>
        </w:numPr>
        <w:tabs>
          <w:tab w:val="left" w:pos="976"/>
          <w:tab w:val="left" w:pos="977"/>
        </w:tabs>
        <w:spacing w:before="18"/>
        <w:ind w:hanging="817"/>
        <w:jc w:val="left"/>
        <w:rPr>
          <w:sz w:val="17"/>
        </w:rPr>
      </w:pPr>
      <w:r>
        <w:rPr>
          <w:color w:val="231F20"/>
          <w:sz w:val="17"/>
        </w:rPr>
        <w:t>executor.execute(</w:t>
      </w:r>
      <w:r>
        <w:rPr>
          <w:b/>
          <w:color w:val="71A087"/>
          <w:sz w:val="17"/>
          <w:shd w:val="clear" w:color="auto" w:fill="DDE5DF"/>
        </w:rPr>
        <w:t>new</w:t>
      </w:r>
      <w:r>
        <w:rPr>
          <w:b/>
          <w:color w:val="71A087"/>
          <w:spacing w:val="-19"/>
          <w:sz w:val="17"/>
          <w:shd w:val="clear" w:color="auto" w:fill="DDE5DF"/>
        </w:rPr>
        <w:t xml:space="preserve"> </w:t>
      </w:r>
      <w:r>
        <w:rPr>
          <w:color w:val="231F20"/>
          <w:sz w:val="17"/>
          <w:shd w:val="clear" w:color="auto" w:fill="DDE5DF"/>
        </w:rPr>
        <w:t>PrintChar(</w:t>
      </w:r>
      <w:r>
        <w:rPr>
          <w:b/>
          <w:color w:val="71A087"/>
          <w:sz w:val="17"/>
          <w:shd w:val="clear" w:color="auto" w:fill="DDE5DF"/>
        </w:rPr>
        <w:t>'b'</w:t>
      </w:r>
      <w:r>
        <w:rPr>
          <w:color w:val="231F20"/>
          <w:sz w:val="17"/>
          <w:shd w:val="clear" w:color="auto" w:fill="DDE5DF"/>
        </w:rPr>
        <w:t>,</w:t>
      </w:r>
      <w:r>
        <w:rPr>
          <w:color w:val="231F20"/>
          <w:spacing w:val="-18"/>
          <w:sz w:val="17"/>
          <w:shd w:val="clear" w:color="auto" w:fill="DDE5DF"/>
        </w:rPr>
        <w:t xml:space="preserve"> </w:t>
      </w:r>
      <w:r>
        <w:rPr>
          <w:b/>
          <w:color w:val="71A087"/>
          <w:spacing w:val="-2"/>
          <w:sz w:val="17"/>
          <w:shd w:val="clear" w:color="auto" w:fill="DDE5DF"/>
        </w:rPr>
        <w:t>100</w:t>
      </w:r>
      <w:r>
        <w:rPr>
          <w:color w:val="231F20"/>
          <w:spacing w:val="-2"/>
          <w:sz w:val="17"/>
          <w:shd w:val="clear" w:color="auto" w:fill="DDE5DF"/>
        </w:rPr>
        <w:t>)</w:t>
      </w:r>
      <w:r>
        <w:rPr>
          <w:color w:val="231F20"/>
          <w:spacing w:val="-2"/>
          <w:sz w:val="17"/>
        </w:rPr>
        <w:t>);</w:t>
      </w:r>
    </w:p>
    <w:p w14:paraId="5EDD5916" w14:textId="77777777" w:rsidR="0015558A" w:rsidRDefault="00000000">
      <w:pPr>
        <w:pStyle w:val="ListParagraph"/>
        <w:numPr>
          <w:ilvl w:val="0"/>
          <w:numId w:val="88"/>
        </w:numPr>
        <w:tabs>
          <w:tab w:val="left" w:pos="976"/>
          <w:tab w:val="left" w:pos="977"/>
        </w:tabs>
        <w:ind w:hanging="817"/>
        <w:jc w:val="left"/>
        <w:rPr>
          <w:sz w:val="17"/>
        </w:rPr>
      </w:pPr>
      <w:r>
        <w:rPr>
          <w:color w:val="231F20"/>
          <w:sz w:val="17"/>
        </w:rPr>
        <w:t>executor.execute(</w:t>
      </w:r>
      <w:r>
        <w:rPr>
          <w:b/>
          <w:color w:val="71A087"/>
          <w:sz w:val="17"/>
          <w:shd w:val="clear" w:color="auto" w:fill="DDE5DF"/>
        </w:rPr>
        <w:t>new</w:t>
      </w:r>
      <w:r>
        <w:rPr>
          <w:b/>
          <w:color w:val="71A087"/>
          <w:spacing w:val="-22"/>
          <w:sz w:val="17"/>
          <w:shd w:val="clear" w:color="auto" w:fill="DDE5DF"/>
        </w:rPr>
        <w:t xml:space="preserve"> </w:t>
      </w:r>
      <w:r>
        <w:rPr>
          <w:color w:val="231F20"/>
          <w:spacing w:val="-2"/>
          <w:sz w:val="17"/>
          <w:shd w:val="clear" w:color="auto" w:fill="DDE5DF"/>
        </w:rPr>
        <w:t>PrintNum(</w:t>
      </w:r>
      <w:r>
        <w:rPr>
          <w:b/>
          <w:color w:val="71A087"/>
          <w:spacing w:val="-2"/>
          <w:sz w:val="17"/>
          <w:shd w:val="clear" w:color="auto" w:fill="DDE5DF"/>
        </w:rPr>
        <w:t>100</w:t>
      </w:r>
      <w:r>
        <w:rPr>
          <w:color w:val="231F20"/>
          <w:spacing w:val="-2"/>
          <w:sz w:val="17"/>
          <w:shd w:val="clear" w:color="auto" w:fill="DDE5DF"/>
        </w:rPr>
        <w:t>)</w:t>
      </w:r>
      <w:r>
        <w:rPr>
          <w:color w:val="231F20"/>
          <w:spacing w:val="-2"/>
          <w:sz w:val="17"/>
        </w:rPr>
        <w:t>);</w:t>
      </w:r>
    </w:p>
    <w:p w14:paraId="6CAF974D" w14:textId="77777777" w:rsidR="0015558A" w:rsidRDefault="00000000">
      <w:pPr>
        <w:spacing w:before="18"/>
        <w:ind w:left="160"/>
        <w:rPr>
          <w:rFonts w:ascii="Courier New"/>
          <w:sz w:val="17"/>
        </w:rPr>
      </w:pPr>
      <w:r>
        <w:rPr>
          <w:rFonts w:ascii="Courier New"/>
          <w:color w:val="231F20"/>
          <w:spacing w:val="-5"/>
          <w:sz w:val="17"/>
        </w:rPr>
        <w:t>12</w:t>
      </w:r>
    </w:p>
    <w:p w14:paraId="274C5DE9" w14:textId="77777777" w:rsidR="0015558A" w:rsidRDefault="00000000">
      <w:pPr>
        <w:pStyle w:val="ListParagraph"/>
        <w:numPr>
          <w:ilvl w:val="0"/>
          <w:numId w:val="87"/>
        </w:numPr>
        <w:tabs>
          <w:tab w:val="left" w:pos="976"/>
          <w:tab w:val="left" w:pos="977"/>
        </w:tabs>
        <w:ind w:hanging="817"/>
        <w:rPr>
          <w:sz w:val="17"/>
        </w:rPr>
      </w:pPr>
      <w:r>
        <w:rPr>
          <w:color w:val="8A8C8E"/>
          <w:sz w:val="17"/>
        </w:rPr>
        <w:t>//</w:t>
      </w:r>
      <w:r>
        <w:rPr>
          <w:color w:val="8A8C8E"/>
          <w:spacing w:val="-5"/>
          <w:sz w:val="17"/>
        </w:rPr>
        <w:t xml:space="preserve"> </w:t>
      </w:r>
      <w:r>
        <w:rPr>
          <w:color w:val="8A8C8E"/>
          <w:sz w:val="17"/>
        </w:rPr>
        <w:t>Shut</w:t>
      </w:r>
      <w:r>
        <w:rPr>
          <w:color w:val="8A8C8E"/>
          <w:spacing w:val="-4"/>
          <w:sz w:val="17"/>
        </w:rPr>
        <w:t xml:space="preserve"> </w:t>
      </w:r>
      <w:r>
        <w:rPr>
          <w:color w:val="8A8C8E"/>
          <w:sz w:val="17"/>
        </w:rPr>
        <w:t>down</w:t>
      </w:r>
      <w:r>
        <w:rPr>
          <w:color w:val="8A8C8E"/>
          <w:spacing w:val="-4"/>
          <w:sz w:val="17"/>
        </w:rPr>
        <w:t xml:space="preserve"> </w:t>
      </w:r>
      <w:r>
        <w:rPr>
          <w:color w:val="8A8C8E"/>
          <w:sz w:val="17"/>
        </w:rPr>
        <w:t>the</w:t>
      </w:r>
      <w:r>
        <w:rPr>
          <w:color w:val="8A8C8E"/>
          <w:spacing w:val="-5"/>
          <w:sz w:val="17"/>
        </w:rPr>
        <w:t xml:space="preserve"> </w:t>
      </w:r>
      <w:r>
        <w:rPr>
          <w:color w:val="8A8C8E"/>
          <w:spacing w:val="-2"/>
          <w:sz w:val="17"/>
        </w:rPr>
        <w:t>executor</w:t>
      </w:r>
    </w:p>
    <w:p w14:paraId="37BB6DB7" w14:textId="77777777" w:rsidR="0015558A" w:rsidRDefault="00000000">
      <w:pPr>
        <w:pStyle w:val="ListParagraph"/>
        <w:numPr>
          <w:ilvl w:val="0"/>
          <w:numId w:val="87"/>
        </w:numPr>
        <w:tabs>
          <w:tab w:val="left" w:pos="976"/>
          <w:tab w:val="left" w:pos="977"/>
        </w:tabs>
        <w:ind w:hanging="817"/>
        <w:rPr>
          <w:sz w:val="17"/>
        </w:rPr>
      </w:pPr>
      <w:r>
        <w:rPr>
          <w:color w:val="231F20"/>
          <w:spacing w:val="-2"/>
          <w:sz w:val="17"/>
          <w:shd w:val="clear" w:color="auto" w:fill="DDE5DF"/>
        </w:rPr>
        <w:t>executor.shutdown();</w:t>
      </w:r>
    </w:p>
    <w:p w14:paraId="2C6CD68E" w14:textId="77777777" w:rsidR="0015558A" w:rsidRDefault="00000000">
      <w:pPr>
        <w:tabs>
          <w:tab w:val="left" w:pos="772"/>
        </w:tabs>
        <w:spacing w:before="18"/>
        <w:ind w:left="160"/>
        <w:rPr>
          <w:rFonts w:ascii="Courier New"/>
          <w:sz w:val="17"/>
        </w:rPr>
      </w:pPr>
      <w:r>
        <w:rPr>
          <w:rFonts w:ascii="Courier New"/>
          <w:color w:val="231F20"/>
          <w:spacing w:val="-5"/>
          <w:sz w:val="17"/>
        </w:rPr>
        <w:t>15</w:t>
      </w:r>
      <w:r>
        <w:rPr>
          <w:rFonts w:ascii="Courier New"/>
          <w:color w:val="231F20"/>
          <w:sz w:val="17"/>
        </w:rPr>
        <w:tab/>
      </w:r>
      <w:r>
        <w:rPr>
          <w:rFonts w:ascii="Courier New"/>
          <w:color w:val="231F20"/>
          <w:spacing w:val="-10"/>
          <w:sz w:val="17"/>
        </w:rPr>
        <w:t>}</w:t>
      </w:r>
    </w:p>
    <w:p w14:paraId="666FCD97" w14:textId="77777777" w:rsidR="0015558A" w:rsidRDefault="00000000">
      <w:pPr>
        <w:spacing w:before="17"/>
        <w:ind w:left="160"/>
        <w:rPr>
          <w:rFonts w:ascii="Courier New"/>
          <w:sz w:val="17"/>
        </w:rPr>
      </w:pPr>
      <w:r>
        <w:rPr>
          <w:rFonts w:ascii="Courier New"/>
          <w:color w:val="231F20"/>
          <w:sz w:val="17"/>
        </w:rPr>
        <w:t>16</w:t>
      </w:r>
      <w:r>
        <w:rPr>
          <w:rFonts w:ascii="Courier New"/>
          <w:color w:val="231F20"/>
          <w:spacing w:val="47"/>
          <w:w w:val="150"/>
          <w:sz w:val="17"/>
        </w:rPr>
        <w:t xml:space="preserve"> </w:t>
      </w:r>
      <w:r>
        <w:rPr>
          <w:rFonts w:ascii="Courier New"/>
          <w:color w:val="231F20"/>
          <w:spacing w:val="-10"/>
          <w:sz w:val="17"/>
        </w:rPr>
        <w:t>}</w:t>
      </w:r>
    </w:p>
    <w:p w14:paraId="6A2F090C" w14:textId="77777777" w:rsidR="0015558A" w:rsidRDefault="0015558A">
      <w:pPr>
        <w:pStyle w:val="BodyText"/>
        <w:spacing w:before="1"/>
        <w:rPr>
          <w:rFonts w:ascii="Courier New"/>
          <w:sz w:val="16"/>
        </w:rPr>
      </w:pPr>
    </w:p>
    <w:p w14:paraId="297B007B" w14:textId="77777777" w:rsidR="0015558A" w:rsidRDefault="00000000">
      <w:pPr>
        <w:pStyle w:val="BodyText"/>
        <w:spacing w:before="1" w:line="242" w:lineRule="auto"/>
        <w:ind w:left="160" w:right="751"/>
        <w:jc w:val="both"/>
      </w:pPr>
      <w:r>
        <w:rPr>
          <w:color w:val="231F20"/>
          <w:spacing w:val="-4"/>
        </w:rPr>
        <w:t>Line 6</w:t>
      </w:r>
      <w:r>
        <w:rPr>
          <w:color w:val="231F20"/>
          <w:spacing w:val="-5"/>
        </w:rPr>
        <w:t xml:space="preserve"> </w:t>
      </w:r>
      <w:r>
        <w:rPr>
          <w:color w:val="231F20"/>
          <w:spacing w:val="-4"/>
        </w:rPr>
        <w:t>creates a</w:t>
      </w:r>
      <w:r>
        <w:rPr>
          <w:color w:val="231F20"/>
          <w:spacing w:val="-5"/>
        </w:rPr>
        <w:t xml:space="preserve"> </w:t>
      </w:r>
      <w:r>
        <w:rPr>
          <w:color w:val="231F20"/>
          <w:spacing w:val="-4"/>
        </w:rPr>
        <w:t>thread pool</w:t>
      </w:r>
      <w:r>
        <w:rPr>
          <w:color w:val="231F20"/>
          <w:spacing w:val="-5"/>
        </w:rPr>
        <w:t xml:space="preserve"> </w:t>
      </w:r>
      <w:r>
        <w:rPr>
          <w:color w:val="231F20"/>
          <w:spacing w:val="-4"/>
        </w:rPr>
        <w:t>executor with</w:t>
      </w:r>
      <w:r>
        <w:rPr>
          <w:color w:val="231F20"/>
          <w:spacing w:val="-5"/>
        </w:rPr>
        <w:t xml:space="preserve"> </w:t>
      </w:r>
      <w:r>
        <w:rPr>
          <w:color w:val="231F20"/>
          <w:spacing w:val="-4"/>
        </w:rPr>
        <w:t>a total</w:t>
      </w:r>
      <w:r>
        <w:rPr>
          <w:color w:val="231F20"/>
          <w:spacing w:val="-5"/>
        </w:rPr>
        <w:t xml:space="preserve"> </w:t>
      </w:r>
      <w:r>
        <w:rPr>
          <w:color w:val="231F20"/>
          <w:spacing w:val="-4"/>
        </w:rPr>
        <w:t>of three</w:t>
      </w:r>
      <w:r>
        <w:rPr>
          <w:color w:val="231F20"/>
          <w:spacing w:val="-5"/>
        </w:rPr>
        <w:t xml:space="preserve"> </w:t>
      </w:r>
      <w:r>
        <w:rPr>
          <w:color w:val="231F20"/>
          <w:spacing w:val="-4"/>
        </w:rPr>
        <w:t>threads maximum.</w:t>
      </w:r>
      <w:r>
        <w:rPr>
          <w:color w:val="231F20"/>
          <w:spacing w:val="-5"/>
        </w:rPr>
        <w:t xml:space="preserve"> </w:t>
      </w:r>
      <w:r>
        <w:rPr>
          <w:color w:val="231F20"/>
          <w:spacing w:val="-4"/>
        </w:rPr>
        <w:t xml:space="preserve">Classes </w:t>
      </w:r>
      <w:r>
        <w:rPr>
          <w:rFonts w:ascii="Courier New"/>
          <w:b/>
          <w:color w:val="71A087"/>
          <w:spacing w:val="-4"/>
          <w:sz w:val="18"/>
        </w:rPr>
        <w:t xml:space="preserve">PrintChar </w:t>
      </w:r>
      <w:r>
        <w:rPr>
          <w:color w:val="231F20"/>
        </w:rPr>
        <w:t xml:space="preserve">and </w:t>
      </w:r>
      <w:r>
        <w:rPr>
          <w:rFonts w:ascii="Courier New"/>
          <w:b/>
          <w:color w:val="71A087"/>
          <w:sz w:val="18"/>
        </w:rPr>
        <w:t>PrintNum</w:t>
      </w:r>
      <w:r>
        <w:rPr>
          <w:rFonts w:ascii="Courier New"/>
          <w:b/>
          <w:color w:val="71A087"/>
          <w:spacing w:val="-27"/>
          <w:sz w:val="18"/>
        </w:rPr>
        <w:t xml:space="preserve"> </w:t>
      </w:r>
      <w:r>
        <w:rPr>
          <w:color w:val="231F20"/>
        </w:rPr>
        <w:t xml:space="preserve">are defined in Listing 32.1. Line 9 creates a task, </w:t>
      </w:r>
      <w:r>
        <w:rPr>
          <w:rFonts w:ascii="Courier New"/>
          <w:b/>
          <w:color w:val="71A087"/>
          <w:sz w:val="18"/>
        </w:rPr>
        <w:t>new PrintChar('a', 100)</w:t>
      </w:r>
      <w:r>
        <w:rPr>
          <w:color w:val="231F20"/>
        </w:rPr>
        <w:t>,</w:t>
      </w:r>
      <w:r>
        <w:rPr>
          <w:color w:val="231F20"/>
          <w:spacing w:val="14"/>
        </w:rPr>
        <w:t xml:space="preserve"> </w:t>
      </w:r>
      <w:r>
        <w:rPr>
          <w:color w:val="231F20"/>
        </w:rPr>
        <w:t>and</w:t>
      </w:r>
      <w:r>
        <w:rPr>
          <w:color w:val="231F20"/>
          <w:spacing w:val="14"/>
        </w:rPr>
        <w:t xml:space="preserve"> </w:t>
      </w:r>
      <w:r>
        <w:rPr>
          <w:color w:val="231F20"/>
        </w:rPr>
        <w:t>adds</w:t>
      </w:r>
      <w:r>
        <w:rPr>
          <w:color w:val="231F20"/>
          <w:spacing w:val="14"/>
        </w:rPr>
        <w:t xml:space="preserve"> </w:t>
      </w:r>
      <w:r>
        <w:rPr>
          <w:color w:val="231F20"/>
        </w:rPr>
        <w:t>it</w:t>
      </w:r>
      <w:r>
        <w:rPr>
          <w:color w:val="231F20"/>
          <w:spacing w:val="14"/>
        </w:rPr>
        <w:t xml:space="preserve"> </w:t>
      </w:r>
      <w:r>
        <w:rPr>
          <w:color w:val="231F20"/>
        </w:rPr>
        <w:t>to</w:t>
      </w:r>
      <w:r>
        <w:rPr>
          <w:color w:val="231F20"/>
          <w:spacing w:val="14"/>
        </w:rPr>
        <w:t xml:space="preserve"> </w:t>
      </w:r>
      <w:r>
        <w:rPr>
          <w:color w:val="231F20"/>
        </w:rPr>
        <w:t>the</w:t>
      </w:r>
      <w:r>
        <w:rPr>
          <w:color w:val="231F20"/>
          <w:spacing w:val="14"/>
        </w:rPr>
        <w:t xml:space="preserve"> </w:t>
      </w:r>
      <w:r>
        <w:rPr>
          <w:color w:val="231F20"/>
        </w:rPr>
        <w:t>pool.</w:t>
      </w:r>
      <w:r>
        <w:rPr>
          <w:color w:val="231F20"/>
          <w:spacing w:val="14"/>
        </w:rPr>
        <w:t xml:space="preserve"> </w:t>
      </w:r>
      <w:r>
        <w:rPr>
          <w:color w:val="231F20"/>
        </w:rPr>
        <w:t>Similarly,</w:t>
      </w:r>
      <w:r>
        <w:rPr>
          <w:color w:val="231F20"/>
          <w:spacing w:val="14"/>
        </w:rPr>
        <w:t xml:space="preserve"> </w:t>
      </w:r>
      <w:r>
        <w:rPr>
          <w:color w:val="231F20"/>
        </w:rPr>
        <w:t>another</w:t>
      </w:r>
      <w:r>
        <w:rPr>
          <w:color w:val="231F20"/>
          <w:spacing w:val="14"/>
        </w:rPr>
        <w:t xml:space="preserve"> </w:t>
      </w:r>
      <w:r>
        <w:rPr>
          <w:color w:val="231F20"/>
        </w:rPr>
        <w:t>two</w:t>
      </w:r>
      <w:r>
        <w:rPr>
          <w:color w:val="231F20"/>
          <w:spacing w:val="14"/>
        </w:rPr>
        <w:t xml:space="preserve"> </w:t>
      </w:r>
      <w:r>
        <w:rPr>
          <w:color w:val="231F20"/>
        </w:rPr>
        <w:t>runnable</w:t>
      </w:r>
      <w:r>
        <w:rPr>
          <w:color w:val="231F20"/>
          <w:spacing w:val="14"/>
        </w:rPr>
        <w:t xml:space="preserve"> </w:t>
      </w:r>
      <w:r>
        <w:rPr>
          <w:color w:val="231F20"/>
        </w:rPr>
        <w:t>tasks</w:t>
      </w:r>
      <w:r>
        <w:rPr>
          <w:color w:val="231F20"/>
          <w:spacing w:val="14"/>
        </w:rPr>
        <w:t xml:space="preserve"> </w:t>
      </w:r>
      <w:r>
        <w:rPr>
          <w:color w:val="231F20"/>
        </w:rPr>
        <w:t>are</w:t>
      </w:r>
      <w:r>
        <w:rPr>
          <w:color w:val="231F20"/>
          <w:spacing w:val="14"/>
        </w:rPr>
        <w:t xml:space="preserve"> </w:t>
      </w:r>
      <w:r>
        <w:rPr>
          <w:color w:val="231F20"/>
        </w:rPr>
        <w:t>created</w:t>
      </w:r>
      <w:r>
        <w:rPr>
          <w:color w:val="231F20"/>
          <w:spacing w:val="14"/>
        </w:rPr>
        <w:t xml:space="preserve"> </w:t>
      </w:r>
      <w:r>
        <w:rPr>
          <w:color w:val="231F20"/>
        </w:rPr>
        <w:t>and</w:t>
      </w:r>
      <w:r>
        <w:rPr>
          <w:color w:val="231F20"/>
          <w:spacing w:val="14"/>
        </w:rPr>
        <w:t xml:space="preserve"> </w:t>
      </w:r>
      <w:r>
        <w:rPr>
          <w:color w:val="231F20"/>
        </w:rPr>
        <w:t>added to</w:t>
      </w:r>
      <w:r>
        <w:rPr>
          <w:color w:val="231F20"/>
          <w:spacing w:val="29"/>
        </w:rPr>
        <w:t xml:space="preserve"> </w:t>
      </w:r>
      <w:r>
        <w:rPr>
          <w:color w:val="231F20"/>
        </w:rPr>
        <w:t>the</w:t>
      </w:r>
      <w:r>
        <w:rPr>
          <w:color w:val="231F20"/>
          <w:spacing w:val="29"/>
        </w:rPr>
        <w:t xml:space="preserve"> </w:t>
      </w:r>
      <w:r>
        <w:rPr>
          <w:color w:val="231F20"/>
        </w:rPr>
        <w:t>same</w:t>
      </w:r>
      <w:r>
        <w:rPr>
          <w:color w:val="231F20"/>
          <w:spacing w:val="29"/>
        </w:rPr>
        <w:t xml:space="preserve"> </w:t>
      </w:r>
      <w:r>
        <w:rPr>
          <w:color w:val="231F20"/>
        </w:rPr>
        <w:t>pool</w:t>
      </w:r>
      <w:r>
        <w:rPr>
          <w:color w:val="231F20"/>
          <w:spacing w:val="29"/>
        </w:rPr>
        <w:t xml:space="preserve"> </w:t>
      </w:r>
      <w:r>
        <w:rPr>
          <w:color w:val="231F20"/>
        </w:rPr>
        <w:t>in</w:t>
      </w:r>
      <w:r>
        <w:rPr>
          <w:color w:val="231F20"/>
          <w:spacing w:val="29"/>
        </w:rPr>
        <w:t xml:space="preserve"> </w:t>
      </w:r>
      <w:r>
        <w:rPr>
          <w:color w:val="231F20"/>
        </w:rPr>
        <w:t>lines</w:t>
      </w:r>
      <w:r>
        <w:rPr>
          <w:color w:val="231F20"/>
          <w:spacing w:val="29"/>
        </w:rPr>
        <w:t xml:space="preserve"> </w:t>
      </w:r>
      <w:r>
        <w:rPr>
          <w:color w:val="231F20"/>
        </w:rPr>
        <w:t>10</w:t>
      </w:r>
      <w:r>
        <w:rPr>
          <w:color w:val="231F20"/>
          <w:spacing w:val="29"/>
        </w:rPr>
        <w:t xml:space="preserve"> </w:t>
      </w:r>
      <w:r>
        <w:rPr>
          <w:color w:val="231F20"/>
        </w:rPr>
        <w:t>and</w:t>
      </w:r>
      <w:r>
        <w:rPr>
          <w:color w:val="231F20"/>
          <w:spacing w:val="29"/>
        </w:rPr>
        <w:t xml:space="preserve"> </w:t>
      </w:r>
      <w:r>
        <w:rPr>
          <w:color w:val="231F20"/>
        </w:rPr>
        <w:t>11.</w:t>
      </w:r>
      <w:r>
        <w:rPr>
          <w:color w:val="231F20"/>
          <w:spacing w:val="29"/>
        </w:rPr>
        <w:t xml:space="preserve"> </w:t>
      </w:r>
      <w:r>
        <w:rPr>
          <w:color w:val="231F20"/>
        </w:rPr>
        <w:t>The</w:t>
      </w:r>
      <w:r>
        <w:rPr>
          <w:color w:val="231F20"/>
          <w:spacing w:val="29"/>
        </w:rPr>
        <w:t xml:space="preserve"> </w:t>
      </w:r>
      <w:r>
        <w:rPr>
          <w:color w:val="231F20"/>
        </w:rPr>
        <w:t>executor</w:t>
      </w:r>
      <w:r>
        <w:rPr>
          <w:color w:val="231F20"/>
          <w:spacing w:val="29"/>
        </w:rPr>
        <w:t xml:space="preserve"> </w:t>
      </w:r>
      <w:r>
        <w:rPr>
          <w:color w:val="231F20"/>
        </w:rPr>
        <w:t>creates</w:t>
      </w:r>
      <w:r>
        <w:rPr>
          <w:color w:val="231F20"/>
          <w:spacing w:val="29"/>
        </w:rPr>
        <w:t xml:space="preserve"> </w:t>
      </w:r>
      <w:r>
        <w:rPr>
          <w:color w:val="231F20"/>
        </w:rPr>
        <w:t>three</w:t>
      </w:r>
      <w:r>
        <w:rPr>
          <w:color w:val="231F20"/>
          <w:spacing w:val="29"/>
        </w:rPr>
        <w:t xml:space="preserve"> </w:t>
      </w:r>
      <w:r>
        <w:rPr>
          <w:color w:val="231F20"/>
        </w:rPr>
        <w:t>threads</w:t>
      </w:r>
      <w:r>
        <w:rPr>
          <w:color w:val="231F20"/>
          <w:spacing w:val="29"/>
        </w:rPr>
        <w:t xml:space="preserve"> </w:t>
      </w:r>
      <w:r>
        <w:rPr>
          <w:color w:val="231F20"/>
        </w:rPr>
        <w:t>to</w:t>
      </w:r>
      <w:r>
        <w:rPr>
          <w:color w:val="231F20"/>
          <w:spacing w:val="29"/>
        </w:rPr>
        <w:t xml:space="preserve"> </w:t>
      </w:r>
      <w:r>
        <w:rPr>
          <w:color w:val="231F20"/>
        </w:rPr>
        <w:t>execute</w:t>
      </w:r>
      <w:r>
        <w:rPr>
          <w:color w:val="231F20"/>
          <w:spacing w:val="29"/>
        </w:rPr>
        <w:t xml:space="preserve"> </w:t>
      </w:r>
      <w:r>
        <w:rPr>
          <w:color w:val="231F20"/>
        </w:rPr>
        <w:t>three tasks concurrently.</w:t>
      </w:r>
    </w:p>
    <w:p w14:paraId="6ECE3078" w14:textId="77777777" w:rsidR="0015558A" w:rsidRDefault="00000000">
      <w:pPr>
        <w:pStyle w:val="BodyText"/>
        <w:spacing w:before="6"/>
        <w:ind w:left="400"/>
        <w:jc w:val="both"/>
      </w:pPr>
      <w:r>
        <w:rPr>
          <w:color w:val="231F20"/>
        </w:rPr>
        <w:t>Suppose</w:t>
      </w:r>
      <w:r>
        <w:rPr>
          <w:color w:val="231F20"/>
          <w:spacing w:val="-3"/>
        </w:rPr>
        <w:t xml:space="preserve"> </w:t>
      </w:r>
      <w:r>
        <w:rPr>
          <w:color w:val="231F20"/>
        </w:rPr>
        <w:t>you</w:t>
      </w:r>
      <w:r>
        <w:rPr>
          <w:color w:val="231F20"/>
          <w:spacing w:val="-2"/>
        </w:rPr>
        <w:t xml:space="preserve"> </w:t>
      </w:r>
      <w:r>
        <w:rPr>
          <w:color w:val="231F20"/>
        </w:rPr>
        <w:t>replace</w:t>
      </w:r>
      <w:r>
        <w:rPr>
          <w:color w:val="231F20"/>
          <w:spacing w:val="-2"/>
        </w:rPr>
        <w:t xml:space="preserve"> </w:t>
      </w:r>
      <w:r>
        <w:rPr>
          <w:color w:val="231F20"/>
        </w:rPr>
        <w:t>line</w:t>
      </w:r>
      <w:r>
        <w:rPr>
          <w:color w:val="231F20"/>
          <w:spacing w:val="-2"/>
        </w:rPr>
        <w:t xml:space="preserve"> </w:t>
      </w:r>
      <w:r>
        <w:rPr>
          <w:color w:val="231F20"/>
        </w:rPr>
        <w:t>6</w:t>
      </w:r>
      <w:r>
        <w:rPr>
          <w:color w:val="231F20"/>
          <w:spacing w:val="-2"/>
        </w:rPr>
        <w:t xml:space="preserve"> </w:t>
      </w:r>
      <w:r>
        <w:rPr>
          <w:color w:val="231F20"/>
          <w:spacing w:val="-4"/>
        </w:rPr>
        <w:t>with</w:t>
      </w:r>
    </w:p>
    <w:p w14:paraId="772657DD" w14:textId="77777777" w:rsidR="0015558A" w:rsidRDefault="0015558A">
      <w:pPr>
        <w:pStyle w:val="BodyText"/>
        <w:rPr>
          <w:sz w:val="23"/>
        </w:rPr>
      </w:pPr>
    </w:p>
    <w:p w14:paraId="1505A543" w14:textId="77777777" w:rsidR="0015558A" w:rsidRDefault="00000000">
      <w:pPr>
        <w:spacing w:before="1"/>
        <w:ind w:left="400"/>
        <w:jc w:val="both"/>
        <w:rPr>
          <w:rFonts w:ascii="Courier New"/>
          <w:sz w:val="17"/>
        </w:rPr>
      </w:pPr>
      <w:r>
        <w:rPr>
          <w:rFonts w:ascii="Courier New"/>
          <w:color w:val="231F20"/>
          <w:sz w:val="17"/>
        </w:rPr>
        <w:t>ExecutorService</w:t>
      </w:r>
      <w:r>
        <w:rPr>
          <w:rFonts w:ascii="Courier New"/>
          <w:color w:val="231F20"/>
          <w:spacing w:val="-10"/>
          <w:sz w:val="17"/>
        </w:rPr>
        <w:t xml:space="preserve"> </w:t>
      </w:r>
      <w:r>
        <w:rPr>
          <w:rFonts w:ascii="Courier New"/>
          <w:color w:val="231F20"/>
          <w:sz w:val="17"/>
        </w:rPr>
        <w:t>executor</w:t>
      </w:r>
      <w:r>
        <w:rPr>
          <w:rFonts w:ascii="Courier New"/>
          <w:color w:val="231F20"/>
          <w:spacing w:val="-9"/>
          <w:sz w:val="17"/>
        </w:rPr>
        <w:t xml:space="preserve"> </w:t>
      </w:r>
      <w:r>
        <w:rPr>
          <w:rFonts w:ascii="Courier New"/>
          <w:color w:val="231F20"/>
          <w:sz w:val="17"/>
        </w:rPr>
        <w:t>=</w:t>
      </w:r>
      <w:r>
        <w:rPr>
          <w:rFonts w:ascii="Courier New"/>
          <w:color w:val="231F20"/>
          <w:spacing w:val="-9"/>
          <w:sz w:val="17"/>
        </w:rPr>
        <w:t xml:space="preserve"> </w:t>
      </w:r>
      <w:r>
        <w:rPr>
          <w:rFonts w:ascii="Courier New"/>
          <w:color w:val="231F20"/>
          <w:spacing w:val="-2"/>
          <w:sz w:val="17"/>
        </w:rPr>
        <w:t>Executors.newFixedThreadPool(</w:t>
      </w:r>
      <w:r>
        <w:rPr>
          <w:rFonts w:ascii="Courier New"/>
          <w:b/>
          <w:color w:val="71A087"/>
          <w:spacing w:val="-2"/>
          <w:sz w:val="17"/>
        </w:rPr>
        <w:t>1</w:t>
      </w:r>
      <w:r>
        <w:rPr>
          <w:rFonts w:ascii="Courier New"/>
          <w:color w:val="231F20"/>
          <w:spacing w:val="-2"/>
          <w:sz w:val="17"/>
        </w:rPr>
        <w:t>);</w:t>
      </w:r>
    </w:p>
    <w:p w14:paraId="14A1A514" w14:textId="77777777" w:rsidR="0015558A" w:rsidRDefault="0015558A">
      <w:pPr>
        <w:pStyle w:val="BodyText"/>
        <w:spacing w:before="4"/>
        <w:rPr>
          <w:rFonts w:ascii="Courier New"/>
          <w:sz w:val="21"/>
        </w:rPr>
      </w:pPr>
    </w:p>
    <w:p w14:paraId="1846AA6A" w14:textId="77777777" w:rsidR="0015558A" w:rsidRDefault="00000000">
      <w:pPr>
        <w:pStyle w:val="BodyText"/>
        <w:spacing w:line="249" w:lineRule="auto"/>
        <w:ind w:left="160" w:right="759"/>
        <w:jc w:val="both"/>
      </w:pPr>
      <w:r>
        <w:rPr>
          <w:color w:val="231F20"/>
        </w:rPr>
        <w:t>What will happen? The three runnable tasks will be executed sequentially because there is only one thread in the pool.</w:t>
      </w:r>
    </w:p>
    <w:p w14:paraId="6A04562F" w14:textId="77777777" w:rsidR="0015558A" w:rsidRDefault="00000000">
      <w:pPr>
        <w:pStyle w:val="BodyText"/>
        <w:spacing w:before="2"/>
        <w:ind w:left="400"/>
        <w:jc w:val="both"/>
      </w:pPr>
      <w:r>
        <w:rPr>
          <w:color w:val="231F20"/>
        </w:rPr>
        <w:t>Suppose</w:t>
      </w:r>
      <w:r>
        <w:rPr>
          <w:color w:val="231F20"/>
          <w:spacing w:val="-3"/>
        </w:rPr>
        <w:t xml:space="preserve"> </w:t>
      </w:r>
      <w:r>
        <w:rPr>
          <w:color w:val="231F20"/>
        </w:rPr>
        <w:t>you</w:t>
      </w:r>
      <w:r>
        <w:rPr>
          <w:color w:val="231F20"/>
          <w:spacing w:val="-2"/>
        </w:rPr>
        <w:t xml:space="preserve"> </w:t>
      </w:r>
      <w:r>
        <w:rPr>
          <w:color w:val="231F20"/>
        </w:rPr>
        <w:t>replace</w:t>
      </w:r>
      <w:r>
        <w:rPr>
          <w:color w:val="231F20"/>
          <w:spacing w:val="-2"/>
        </w:rPr>
        <w:t xml:space="preserve"> </w:t>
      </w:r>
      <w:r>
        <w:rPr>
          <w:color w:val="231F20"/>
        </w:rPr>
        <w:t>line</w:t>
      </w:r>
      <w:r>
        <w:rPr>
          <w:color w:val="231F20"/>
          <w:spacing w:val="-2"/>
        </w:rPr>
        <w:t xml:space="preserve"> </w:t>
      </w:r>
      <w:r>
        <w:rPr>
          <w:color w:val="231F20"/>
        </w:rPr>
        <w:t>6</w:t>
      </w:r>
      <w:r>
        <w:rPr>
          <w:color w:val="231F20"/>
          <w:spacing w:val="-2"/>
        </w:rPr>
        <w:t xml:space="preserve"> </w:t>
      </w:r>
      <w:r>
        <w:rPr>
          <w:color w:val="231F20"/>
          <w:spacing w:val="-4"/>
        </w:rPr>
        <w:t>with</w:t>
      </w:r>
    </w:p>
    <w:p w14:paraId="436B3353" w14:textId="77777777" w:rsidR="0015558A" w:rsidRDefault="0015558A">
      <w:pPr>
        <w:pStyle w:val="BodyText"/>
        <w:rPr>
          <w:sz w:val="23"/>
        </w:rPr>
      </w:pPr>
    </w:p>
    <w:p w14:paraId="029CC05D" w14:textId="77777777" w:rsidR="0015558A" w:rsidRDefault="00000000">
      <w:pPr>
        <w:ind w:left="400"/>
        <w:jc w:val="both"/>
        <w:rPr>
          <w:rFonts w:ascii="Courier New"/>
          <w:sz w:val="17"/>
        </w:rPr>
      </w:pPr>
      <w:r>
        <w:rPr>
          <w:rFonts w:ascii="Courier New"/>
          <w:color w:val="231F20"/>
          <w:sz w:val="17"/>
        </w:rPr>
        <w:t>ExecutorService</w:t>
      </w:r>
      <w:r>
        <w:rPr>
          <w:rFonts w:ascii="Courier New"/>
          <w:color w:val="231F20"/>
          <w:spacing w:val="-10"/>
          <w:sz w:val="17"/>
        </w:rPr>
        <w:t xml:space="preserve"> </w:t>
      </w:r>
      <w:r>
        <w:rPr>
          <w:rFonts w:ascii="Courier New"/>
          <w:color w:val="231F20"/>
          <w:sz w:val="17"/>
        </w:rPr>
        <w:t>executor</w:t>
      </w:r>
      <w:r>
        <w:rPr>
          <w:rFonts w:ascii="Courier New"/>
          <w:color w:val="231F20"/>
          <w:spacing w:val="-9"/>
          <w:sz w:val="17"/>
        </w:rPr>
        <w:t xml:space="preserve"> </w:t>
      </w:r>
      <w:r>
        <w:rPr>
          <w:rFonts w:ascii="Courier New"/>
          <w:color w:val="231F20"/>
          <w:sz w:val="17"/>
        </w:rPr>
        <w:t>=</w:t>
      </w:r>
      <w:r>
        <w:rPr>
          <w:rFonts w:ascii="Courier New"/>
          <w:color w:val="231F20"/>
          <w:spacing w:val="-9"/>
          <w:sz w:val="17"/>
        </w:rPr>
        <w:t xml:space="preserve"> </w:t>
      </w:r>
      <w:r>
        <w:rPr>
          <w:rFonts w:ascii="Courier New"/>
          <w:color w:val="231F20"/>
          <w:spacing w:val="-2"/>
          <w:sz w:val="17"/>
        </w:rPr>
        <w:t>Executors.newCachedThreadPool();</w:t>
      </w:r>
    </w:p>
    <w:p w14:paraId="528C4EA8" w14:textId="77777777" w:rsidR="0015558A" w:rsidRDefault="0015558A">
      <w:pPr>
        <w:pStyle w:val="BodyText"/>
        <w:spacing w:before="4"/>
        <w:rPr>
          <w:rFonts w:ascii="Courier New"/>
          <w:sz w:val="21"/>
        </w:rPr>
      </w:pPr>
    </w:p>
    <w:p w14:paraId="6BB25694" w14:textId="77777777" w:rsidR="0015558A" w:rsidRDefault="00000000">
      <w:pPr>
        <w:pStyle w:val="BodyText"/>
        <w:spacing w:before="1" w:line="249" w:lineRule="auto"/>
        <w:ind w:left="160" w:right="759"/>
        <w:jc w:val="both"/>
      </w:pPr>
      <w:r>
        <w:rPr>
          <w:color w:val="231F20"/>
        </w:rPr>
        <w:t>What will happen? New threads will be created for each waiting task, so all the tasks will be executed concurrently.</w:t>
      </w:r>
    </w:p>
    <w:p w14:paraId="33B04A8D" w14:textId="77777777" w:rsidR="0015558A" w:rsidRDefault="00000000">
      <w:pPr>
        <w:pStyle w:val="BodyText"/>
        <w:spacing w:before="1"/>
        <w:ind w:left="160" w:right="756" w:firstLine="240"/>
        <w:jc w:val="both"/>
      </w:pPr>
      <w:r>
        <w:rPr>
          <w:color w:val="231F20"/>
        </w:rPr>
        <w:t>The</w:t>
      </w:r>
      <w:r>
        <w:rPr>
          <w:color w:val="231F20"/>
          <w:spacing w:val="-13"/>
        </w:rPr>
        <w:t xml:space="preserve"> </w:t>
      </w:r>
      <w:r>
        <w:rPr>
          <w:rFonts w:ascii="Courier New"/>
          <w:b/>
          <w:color w:val="71A087"/>
          <w:sz w:val="18"/>
        </w:rPr>
        <w:t>shutdown()</w:t>
      </w:r>
      <w:r>
        <w:rPr>
          <w:rFonts w:ascii="Courier New"/>
          <w:b/>
          <w:color w:val="71A087"/>
          <w:spacing w:val="-27"/>
          <w:sz w:val="18"/>
        </w:rPr>
        <w:t xml:space="preserve"> </w:t>
      </w:r>
      <w:r>
        <w:rPr>
          <w:color w:val="231F20"/>
        </w:rPr>
        <w:t>method</w:t>
      </w:r>
      <w:r>
        <w:rPr>
          <w:color w:val="231F20"/>
          <w:spacing w:val="-12"/>
        </w:rPr>
        <w:t xml:space="preserve"> </w:t>
      </w:r>
      <w:r>
        <w:rPr>
          <w:color w:val="231F20"/>
        </w:rPr>
        <w:t>in</w:t>
      </w:r>
      <w:r>
        <w:rPr>
          <w:color w:val="231F20"/>
          <w:spacing w:val="-1"/>
        </w:rPr>
        <w:t xml:space="preserve"> </w:t>
      </w:r>
      <w:r>
        <w:rPr>
          <w:color w:val="231F20"/>
        </w:rPr>
        <w:t>line 14 tells the executor to shut down. No new tasks can be accepted, but any existing tasks will continue to finish.</w:t>
      </w:r>
    </w:p>
    <w:p w14:paraId="0D28D486" w14:textId="77777777" w:rsidR="0015558A" w:rsidRDefault="0015558A">
      <w:pPr>
        <w:pStyle w:val="BodyText"/>
        <w:spacing w:before="5"/>
        <w:rPr>
          <w:sz w:val="17"/>
        </w:rPr>
      </w:pPr>
    </w:p>
    <w:p w14:paraId="726DCF3A" w14:textId="77777777" w:rsidR="0015558A" w:rsidRDefault="00984DD8">
      <w:pPr>
        <w:pStyle w:val="Heading4"/>
        <w:rPr>
          <w:rFonts w:ascii="Times New Roman"/>
        </w:rPr>
      </w:pPr>
      <w:r>
        <w:pict w14:anchorId="2F627890">
          <v:shape id="docshape170" o:spid="_x0000_s2551" alt="" style="position:absolute;left:0;text-align:left;margin-left:220.15pt;margin-top:2.7pt;width:18.15pt;height:27.2pt;z-index:15757824;mso-wrap-edited:f;mso-width-percent:0;mso-height-percent:0;mso-position-horizontal-relative:page;mso-width-percent:0;mso-height-percent:0" coordsize="363,544" o:spt="100" adj="0,,0" path="m182,l115,12,57,44,16,94,,159r3,26l9,210r12,23l37,254r19,22l75,301r14,27l96,356r-10,6l80,374r,20l83,402r5,6l83,414r-3,8l80,442r6,11l96,459r-3,5l91,470r,6l94,491r9,11l115,508r14,2l138,524r13,11l165,542r17,2l198,542r14,-7l225,524r9,-14l248,508r13,-6l269,491r3,-15l272,470r-2,-6l267,459r10,-6l283,442r,-20l280,414r-5,-6l280,402r3,-8l283,374r-6,-12l267,356r1,-5l141,351r-6,-29l124,295,109,270,91,246r-7,-8l76,230r-6,-7l60,209,52,193,47,176,46,159,58,111,90,76,133,53r49,-7l307,46r-1,-2l248,12,182,xm307,46r-125,l230,53r43,23l305,111r12,48l316,176r-5,17l303,209r-10,14l287,230r-8,8l272,246r-18,24l239,295r-11,27l222,351r46,l274,328r14,-27l307,276r19,-22l342,233r12,-23l360,185r3,-26l347,94,307,46xm182,102r-7,l170,108r,12l175,125r7,l198,127r19,6l232,143r6,16l238,165r5,5l255,170r6,-5l261,159r-8,-25l233,116,208,106r-26,-4xe" fillcolor="#231f20" stroked="f">
            <v:stroke joinstyle="round"/>
            <v:formulas/>
            <v:path arrowok="t" o:connecttype="custom" o:connectlocs="2147483646,2147483646;2147483646,2147483646;768143625,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0"/>
            <w10:wrap anchorx="page"/>
          </v:shape>
        </w:pict>
      </w:r>
      <w:r w:rsidR="00C213A0">
        <w:rPr>
          <w:rFonts w:ascii="Times New Roman"/>
          <w:color w:val="71A087"/>
          <w:spacing w:val="-5"/>
        </w:rPr>
        <w:t>Tip</w:t>
      </w:r>
    </w:p>
    <w:p w14:paraId="79B3C6E6" w14:textId="77777777" w:rsidR="0015558A" w:rsidRDefault="00000000">
      <w:pPr>
        <w:spacing w:before="6" w:line="244" w:lineRule="auto"/>
        <w:ind w:left="1267" w:right="1185"/>
        <w:rPr>
          <w:rFonts w:ascii="Gill Sans MT"/>
          <w:sz w:val="18"/>
        </w:rPr>
      </w:pPr>
      <w:r>
        <w:rPr>
          <w:rFonts w:ascii="Gill Sans MT"/>
          <w:color w:val="231F20"/>
          <w:spacing w:val="-4"/>
          <w:sz w:val="18"/>
        </w:rPr>
        <w:t>If</w:t>
      </w:r>
      <w:r>
        <w:rPr>
          <w:rFonts w:ascii="Gill Sans MT"/>
          <w:color w:val="231F20"/>
          <w:spacing w:val="-9"/>
          <w:sz w:val="18"/>
        </w:rPr>
        <w:t xml:space="preserve"> </w:t>
      </w:r>
      <w:r>
        <w:rPr>
          <w:rFonts w:ascii="Gill Sans MT"/>
          <w:color w:val="231F20"/>
          <w:spacing w:val="-4"/>
          <w:sz w:val="18"/>
        </w:rPr>
        <w:t>you</w:t>
      </w:r>
      <w:r>
        <w:rPr>
          <w:rFonts w:ascii="Gill Sans MT"/>
          <w:color w:val="231F20"/>
          <w:spacing w:val="-8"/>
          <w:sz w:val="18"/>
        </w:rPr>
        <w:t xml:space="preserve"> </w:t>
      </w:r>
      <w:r>
        <w:rPr>
          <w:rFonts w:ascii="Gill Sans MT"/>
          <w:color w:val="231F20"/>
          <w:spacing w:val="-4"/>
          <w:sz w:val="18"/>
        </w:rPr>
        <w:t>need</w:t>
      </w:r>
      <w:r>
        <w:rPr>
          <w:rFonts w:ascii="Gill Sans MT"/>
          <w:color w:val="231F20"/>
          <w:spacing w:val="-5"/>
          <w:sz w:val="18"/>
        </w:rPr>
        <w:t xml:space="preserve"> </w:t>
      </w:r>
      <w:r>
        <w:rPr>
          <w:rFonts w:ascii="Gill Sans MT"/>
          <w:color w:val="231F20"/>
          <w:spacing w:val="-4"/>
          <w:sz w:val="18"/>
        </w:rPr>
        <w:t>to</w:t>
      </w:r>
      <w:r>
        <w:rPr>
          <w:rFonts w:ascii="Gill Sans MT"/>
          <w:color w:val="231F20"/>
          <w:spacing w:val="-5"/>
          <w:sz w:val="18"/>
        </w:rPr>
        <w:t xml:space="preserve"> </w:t>
      </w:r>
      <w:r>
        <w:rPr>
          <w:rFonts w:ascii="Gill Sans MT"/>
          <w:color w:val="231F20"/>
          <w:spacing w:val="-4"/>
          <w:sz w:val="18"/>
        </w:rPr>
        <w:t>create</w:t>
      </w:r>
      <w:r>
        <w:rPr>
          <w:rFonts w:ascii="Gill Sans MT"/>
          <w:color w:val="231F20"/>
          <w:spacing w:val="-5"/>
          <w:sz w:val="18"/>
        </w:rPr>
        <w:t xml:space="preserve"> </w:t>
      </w:r>
      <w:r>
        <w:rPr>
          <w:rFonts w:ascii="Gill Sans MT"/>
          <w:color w:val="231F20"/>
          <w:spacing w:val="-4"/>
          <w:sz w:val="18"/>
        </w:rPr>
        <w:t>a</w:t>
      </w:r>
      <w:r>
        <w:rPr>
          <w:rFonts w:ascii="Gill Sans MT"/>
          <w:color w:val="231F20"/>
          <w:spacing w:val="-5"/>
          <w:sz w:val="18"/>
        </w:rPr>
        <w:t xml:space="preserve"> </w:t>
      </w:r>
      <w:r>
        <w:rPr>
          <w:rFonts w:ascii="Gill Sans MT"/>
          <w:color w:val="231F20"/>
          <w:spacing w:val="-4"/>
          <w:sz w:val="18"/>
        </w:rPr>
        <w:t>thread</w:t>
      </w:r>
      <w:r>
        <w:rPr>
          <w:rFonts w:ascii="Gill Sans MT"/>
          <w:color w:val="231F20"/>
          <w:spacing w:val="-5"/>
          <w:sz w:val="18"/>
        </w:rPr>
        <w:t xml:space="preserve"> </w:t>
      </w:r>
      <w:r>
        <w:rPr>
          <w:rFonts w:ascii="Gill Sans MT"/>
          <w:color w:val="231F20"/>
          <w:spacing w:val="-4"/>
          <w:sz w:val="18"/>
        </w:rPr>
        <w:t>for</w:t>
      </w:r>
      <w:r>
        <w:rPr>
          <w:rFonts w:ascii="Gill Sans MT"/>
          <w:color w:val="231F20"/>
          <w:spacing w:val="-5"/>
          <w:sz w:val="18"/>
        </w:rPr>
        <w:t xml:space="preserve"> </w:t>
      </w:r>
      <w:r>
        <w:rPr>
          <w:rFonts w:ascii="Gill Sans MT"/>
          <w:color w:val="231F20"/>
          <w:spacing w:val="-4"/>
          <w:sz w:val="18"/>
        </w:rPr>
        <w:t>just</w:t>
      </w:r>
      <w:r>
        <w:rPr>
          <w:rFonts w:ascii="Gill Sans MT"/>
          <w:color w:val="231F20"/>
          <w:spacing w:val="-5"/>
          <w:sz w:val="18"/>
        </w:rPr>
        <w:t xml:space="preserve"> </w:t>
      </w:r>
      <w:r>
        <w:rPr>
          <w:rFonts w:ascii="Gill Sans MT"/>
          <w:color w:val="231F20"/>
          <w:spacing w:val="-4"/>
          <w:sz w:val="18"/>
        </w:rPr>
        <w:t>one</w:t>
      </w:r>
      <w:r>
        <w:rPr>
          <w:rFonts w:ascii="Gill Sans MT"/>
          <w:color w:val="231F20"/>
          <w:spacing w:val="-5"/>
          <w:sz w:val="18"/>
        </w:rPr>
        <w:t xml:space="preserve"> </w:t>
      </w:r>
      <w:r>
        <w:rPr>
          <w:rFonts w:ascii="Gill Sans MT"/>
          <w:color w:val="231F20"/>
          <w:spacing w:val="-4"/>
          <w:sz w:val="18"/>
        </w:rPr>
        <w:t>task,</w:t>
      </w:r>
      <w:r>
        <w:rPr>
          <w:rFonts w:ascii="Gill Sans MT"/>
          <w:color w:val="231F20"/>
          <w:spacing w:val="-5"/>
          <w:sz w:val="18"/>
        </w:rPr>
        <w:t xml:space="preserve"> </w:t>
      </w:r>
      <w:r>
        <w:rPr>
          <w:rFonts w:ascii="Gill Sans MT"/>
          <w:color w:val="231F20"/>
          <w:spacing w:val="-4"/>
          <w:sz w:val="18"/>
        </w:rPr>
        <w:t>use</w:t>
      </w:r>
      <w:r>
        <w:rPr>
          <w:rFonts w:ascii="Gill Sans MT"/>
          <w:color w:val="231F20"/>
          <w:spacing w:val="-5"/>
          <w:sz w:val="18"/>
        </w:rPr>
        <w:t xml:space="preserve"> </w:t>
      </w:r>
      <w:r>
        <w:rPr>
          <w:rFonts w:ascii="Gill Sans MT"/>
          <w:color w:val="231F20"/>
          <w:spacing w:val="-4"/>
          <w:sz w:val="18"/>
        </w:rPr>
        <w:t>the</w:t>
      </w:r>
      <w:r>
        <w:rPr>
          <w:rFonts w:ascii="Gill Sans MT"/>
          <w:color w:val="231F20"/>
          <w:spacing w:val="-6"/>
          <w:sz w:val="18"/>
        </w:rPr>
        <w:t xml:space="preserve"> </w:t>
      </w:r>
      <w:r>
        <w:rPr>
          <w:rFonts w:ascii="Courier New"/>
          <w:b/>
          <w:color w:val="71A087"/>
          <w:spacing w:val="-4"/>
          <w:sz w:val="16"/>
        </w:rPr>
        <w:t>Thread</w:t>
      </w:r>
      <w:r>
        <w:rPr>
          <w:rFonts w:ascii="Courier New"/>
          <w:b/>
          <w:color w:val="71A087"/>
          <w:spacing w:val="-42"/>
          <w:sz w:val="16"/>
        </w:rPr>
        <w:t xml:space="preserve"> </w:t>
      </w:r>
      <w:r>
        <w:rPr>
          <w:rFonts w:ascii="Gill Sans MT"/>
          <w:color w:val="231F20"/>
          <w:spacing w:val="-4"/>
          <w:sz w:val="18"/>
        </w:rPr>
        <w:t>class.</w:t>
      </w:r>
      <w:r>
        <w:rPr>
          <w:rFonts w:ascii="Gill Sans MT"/>
          <w:color w:val="231F20"/>
          <w:spacing w:val="-5"/>
          <w:sz w:val="18"/>
        </w:rPr>
        <w:t xml:space="preserve"> </w:t>
      </w:r>
      <w:r>
        <w:rPr>
          <w:rFonts w:ascii="Gill Sans MT"/>
          <w:color w:val="231F20"/>
          <w:spacing w:val="-4"/>
          <w:sz w:val="18"/>
        </w:rPr>
        <w:t>If</w:t>
      </w:r>
      <w:r>
        <w:rPr>
          <w:rFonts w:ascii="Gill Sans MT"/>
          <w:color w:val="231F20"/>
          <w:spacing w:val="-5"/>
          <w:sz w:val="18"/>
        </w:rPr>
        <w:t xml:space="preserve"> </w:t>
      </w:r>
      <w:r>
        <w:rPr>
          <w:rFonts w:ascii="Gill Sans MT"/>
          <w:color w:val="231F20"/>
          <w:spacing w:val="-4"/>
          <w:sz w:val="18"/>
        </w:rPr>
        <w:t>you</w:t>
      </w:r>
      <w:r>
        <w:rPr>
          <w:rFonts w:ascii="Gill Sans MT"/>
          <w:color w:val="231F20"/>
          <w:spacing w:val="-5"/>
          <w:sz w:val="18"/>
        </w:rPr>
        <w:t xml:space="preserve"> </w:t>
      </w:r>
      <w:r>
        <w:rPr>
          <w:rFonts w:ascii="Gill Sans MT"/>
          <w:color w:val="231F20"/>
          <w:spacing w:val="-4"/>
          <w:sz w:val="18"/>
        </w:rPr>
        <w:t>need</w:t>
      </w:r>
      <w:r>
        <w:rPr>
          <w:rFonts w:ascii="Gill Sans MT"/>
          <w:color w:val="231F20"/>
          <w:spacing w:val="-5"/>
          <w:sz w:val="18"/>
        </w:rPr>
        <w:t xml:space="preserve"> </w:t>
      </w:r>
      <w:r>
        <w:rPr>
          <w:rFonts w:ascii="Gill Sans MT"/>
          <w:color w:val="231F20"/>
          <w:spacing w:val="-4"/>
          <w:sz w:val="18"/>
        </w:rPr>
        <w:t>to create</w:t>
      </w:r>
      <w:r>
        <w:rPr>
          <w:rFonts w:ascii="Gill Sans MT"/>
          <w:color w:val="231F20"/>
          <w:spacing w:val="-7"/>
          <w:sz w:val="18"/>
        </w:rPr>
        <w:t xml:space="preserve"> </w:t>
      </w:r>
      <w:r>
        <w:rPr>
          <w:rFonts w:ascii="Gill Sans MT"/>
          <w:color w:val="231F20"/>
          <w:spacing w:val="-4"/>
          <w:sz w:val="18"/>
        </w:rPr>
        <w:t>threads</w:t>
      </w:r>
      <w:r>
        <w:rPr>
          <w:rFonts w:ascii="Gill Sans MT"/>
          <w:color w:val="231F20"/>
          <w:spacing w:val="-7"/>
          <w:sz w:val="18"/>
        </w:rPr>
        <w:t xml:space="preserve"> </w:t>
      </w:r>
      <w:r>
        <w:rPr>
          <w:rFonts w:ascii="Gill Sans MT"/>
          <w:color w:val="231F20"/>
          <w:spacing w:val="-4"/>
          <w:sz w:val="18"/>
        </w:rPr>
        <w:t>for</w:t>
      </w:r>
      <w:r>
        <w:rPr>
          <w:rFonts w:ascii="Gill Sans MT"/>
          <w:color w:val="231F20"/>
          <w:spacing w:val="-7"/>
          <w:sz w:val="18"/>
        </w:rPr>
        <w:t xml:space="preserve"> </w:t>
      </w:r>
      <w:r>
        <w:rPr>
          <w:rFonts w:ascii="Gill Sans MT"/>
          <w:color w:val="231F20"/>
          <w:spacing w:val="-4"/>
          <w:sz w:val="18"/>
        </w:rPr>
        <w:t>multiple</w:t>
      </w:r>
      <w:r>
        <w:rPr>
          <w:rFonts w:ascii="Gill Sans MT"/>
          <w:color w:val="231F20"/>
          <w:spacing w:val="-7"/>
          <w:sz w:val="18"/>
        </w:rPr>
        <w:t xml:space="preserve"> </w:t>
      </w:r>
      <w:r>
        <w:rPr>
          <w:rFonts w:ascii="Gill Sans MT"/>
          <w:color w:val="231F20"/>
          <w:spacing w:val="-4"/>
          <w:sz w:val="18"/>
        </w:rPr>
        <w:t>tasks,</w:t>
      </w:r>
      <w:r>
        <w:rPr>
          <w:rFonts w:ascii="Gill Sans MT"/>
          <w:color w:val="231F20"/>
          <w:spacing w:val="-7"/>
          <w:sz w:val="18"/>
        </w:rPr>
        <w:t xml:space="preserve"> </w:t>
      </w:r>
      <w:r>
        <w:rPr>
          <w:rFonts w:ascii="Gill Sans MT"/>
          <w:color w:val="231F20"/>
          <w:spacing w:val="-4"/>
          <w:sz w:val="18"/>
        </w:rPr>
        <w:t>it</w:t>
      </w:r>
      <w:r>
        <w:rPr>
          <w:rFonts w:ascii="Gill Sans MT"/>
          <w:color w:val="231F20"/>
          <w:spacing w:val="-7"/>
          <w:sz w:val="18"/>
        </w:rPr>
        <w:t xml:space="preserve"> </w:t>
      </w:r>
      <w:r>
        <w:rPr>
          <w:rFonts w:ascii="Gill Sans MT"/>
          <w:color w:val="231F20"/>
          <w:spacing w:val="-4"/>
          <w:sz w:val="18"/>
        </w:rPr>
        <w:t>is</w:t>
      </w:r>
      <w:r>
        <w:rPr>
          <w:rFonts w:ascii="Gill Sans MT"/>
          <w:color w:val="231F20"/>
          <w:spacing w:val="-7"/>
          <w:sz w:val="18"/>
        </w:rPr>
        <w:t xml:space="preserve"> </w:t>
      </w:r>
      <w:r>
        <w:rPr>
          <w:rFonts w:ascii="Gill Sans MT"/>
          <w:color w:val="231F20"/>
          <w:spacing w:val="-4"/>
          <w:sz w:val="18"/>
        </w:rPr>
        <w:t>better</w:t>
      </w:r>
      <w:r>
        <w:rPr>
          <w:rFonts w:ascii="Gill Sans MT"/>
          <w:color w:val="231F20"/>
          <w:spacing w:val="-7"/>
          <w:sz w:val="18"/>
        </w:rPr>
        <w:t xml:space="preserve"> </w:t>
      </w:r>
      <w:r>
        <w:rPr>
          <w:rFonts w:ascii="Gill Sans MT"/>
          <w:color w:val="231F20"/>
          <w:spacing w:val="-4"/>
          <w:sz w:val="18"/>
        </w:rPr>
        <w:t>to</w:t>
      </w:r>
      <w:r>
        <w:rPr>
          <w:rFonts w:ascii="Gill Sans MT"/>
          <w:color w:val="231F20"/>
          <w:spacing w:val="-7"/>
          <w:sz w:val="18"/>
        </w:rPr>
        <w:t xml:space="preserve"> </w:t>
      </w:r>
      <w:r>
        <w:rPr>
          <w:rFonts w:ascii="Gill Sans MT"/>
          <w:color w:val="231F20"/>
          <w:spacing w:val="-4"/>
          <w:sz w:val="18"/>
        </w:rPr>
        <w:t>use</w:t>
      </w:r>
      <w:r>
        <w:rPr>
          <w:rFonts w:ascii="Gill Sans MT"/>
          <w:color w:val="231F20"/>
          <w:spacing w:val="-7"/>
          <w:sz w:val="18"/>
        </w:rPr>
        <w:t xml:space="preserve"> </w:t>
      </w:r>
      <w:r>
        <w:rPr>
          <w:rFonts w:ascii="Gill Sans MT"/>
          <w:color w:val="231F20"/>
          <w:spacing w:val="-4"/>
          <w:sz w:val="18"/>
        </w:rPr>
        <w:t>a</w:t>
      </w:r>
      <w:r>
        <w:rPr>
          <w:rFonts w:ascii="Gill Sans MT"/>
          <w:color w:val="231F20"/>
          <w:spacing w:val="-7"/>
          <w:sz w:val="18"/>
        </w:rPr>
        <w:t xml:space="preserve"> </w:t>
      </w:r>
      <w:r>
        <w:rPr>
          <w:rFonts w:ascii="Gill Sans MT"/>
          <w:color w:val="231F20"/>
          <w:spacing w:val="-4"/>
          <w:sz w:val="18"/>
        </w:rPr>
        <w:t>thread</w:t>
      </w:r>
      <w:r>
        <w:rPr>
          <w:rFonts w:ascii="Gill Sans MT"/>
          <w:color w:val="231F20"/>
          <w:spacing w:val="-7"/>
          <w:sz w:val="18"/>
        </w:rPr>
        <w:t xml:space="preserve"> </w:t>
      </w:r>
      <w:r>
        <w:rPr>
          <w:rFonts w:ascii="Gill Sans MT"/>
          <w:color w:val="231F20"/>
          <w:spacing w:val="-4"/>
          <w:sz w:val="18"/>
        </w:rPr>
        <w:t>pool.</w:t>
      </w:r>
    </w:p>
    <w:p w14:paraId="00E255E0" w14:textId="77777777" w:rsidR="0015558A" w:rsidRDefault="00000000">
      <w:pPr>
        <w:pStyle w:val="ListParagraph"/>
        <w:numPr>
          <w:ilvl w:val="2"/>
          <w:numId w:val="91"/>
        </w:numPr>
        <w:tabs>
          <w:tab w:val="left" w:pos="981"/>
        </w:tabs>
        <w:spacing w:before="151"/>
        <w:ind w:hanging="821"/>
        <w:rPr>
          <w:rFonts w:ascii="Times New Roman"/>
          <w:sz w:val="20"/>
        </w:rPr>
      </w:pPr>
      <w:r>
        <w:rPr>
          <w:rFonts w:ascii="Times New Roman"/>
          <w:color w:val="231F20"/>
          <w:sz w:val="20"/>
        </w:rPr>
        <w:t>What</w:t>
      </w:r>
      <w:r>
        <w:rPr>
          <w:rFonts w:ascii="Times New Roman"/>
          <w:color w:val="231F20"/>
          <w:spacing w:val="-1"/>
          <w:sz w:val="20"/>
        </w:rPr>
        <w:t xml:space="preserve"> </w:t>
      </w:r>
      <w:r>
        <w:rPr>
          <w:rFonts w:ascii="Times New Roman"/>
          <w:color w:val="231F20"/>
          <w:sz w:val="20"/>
        </w:rPr>
        <w:t>are</w:t>
      </w:r>
      <w:r>
        <w:rPr>
          <w:rFonts w:ascii="Times New Roman"/>
          <w:color w:val="231F20"/>
          <w:spacing w:val="-1"/>
          <w:sz w:val="20"/>
        </w:rPr>
        <w:t xml:space="preserve"> </w:t>
      </w:r>
      <w:r>
        <w:rPr>
          <w:rFonts w:ascii="Times New Roman"/>
          <w:color w:val="231F20"/>
          <w:sz w:val="20"/>
        </w:rPr>
        <w:t>the benefits</w:t>
      </w:r>
      <w:r>
        <w:rPr>
          <w:rFonts w:ascii="Times New Roman"/>
          <w:color w:val="231F20"/>
          <w:spacing w:val="-1"/>
          <w:sz w:val="20"/>
        </w:rPr>
        <w:t xml:space="preserve"> </w:t>
      </w:r>
      <w:r>
        <w:rPr>
          <w:rFonts w:ascii="Times New Roman"/>
          <w:color w:val="231F20"/>
          <w:sz w:val="20"/>
        </w:rPr>
        <w:t>of</w:t>
      </w:r>
      <w:r>
        <w:rPr>
          <w:rFonts w:ascii="Times New Roman"/>
          <w:color w:val="231F20"/>
          <w:spacing w:val="-1"/>
          <w:sz w:val="20"/>
        </w:rPr>
        <w:t xml:space="preserve"> </w:t>
      </w:r>
      <w:r>
        <w:rPr>
          <w:rFonts w:ascii="Times New Roman"/>
          <w:color w:val="231F20"/>
          <w:sz w:val="20"/>
        </w:rPr>
        <w:t>using a</w:t>
      </w:r>
      <w:r>
        <w:rPr>
          <w:rFonts w:ascii="Times New Roman"/>
          <w:color w:val="231F20"/>
          <w:spacing w:val="-1"/>
          <w:sz w:val="20"/>
        </w:rPr>
        <w:t xml:space="preserve"> </w:t>
      </w:r>
      <w:r>
        <w:rPr>
          <w:rFonts w:ascii="Times New Roman"/>
          <w:color w:val="231F20"/>
          <w:sz w:val="20"/>
        </w:rPr>
        <w:t xml:space="preserve">thread </w:t>
      </w:r>
      <w:r>
        <w:rPr>
          <w:rFonts w:ascii="Times New Roman"/>
          <w:color w:val="231F20"/>
          <w:spacing w:val="-2"/>
          <w:sz w:val="20"/>
        </w:rPr>
        <w:t>pool?</w:t>
      </w:r>
    </w:p>
    <w:p w14:paraId="060530A5" w14:textId="77777777" w:rsidR="0015558A" w:rsidRDefault="00000000">
      <w:pPr>
        <w:pStyle w:val="ListParagraph"/>
        <w:numPr>
          <w:ilvl w:val="2"/>
          <w:numId w:val="91"/>
        </w:numPr>
        <w:tabs>
          <w:tab w:val="left" w:pos="981"/>
        </w:tabs>
        <w:spacing w:before="24" w:line="237" w:lineRule="auto"/>
        <w:ind w:right="979"/>
        <w:rPr>
          <w:rFonts w:ascii="Times New Roman"/>
          <w:sz w:val="20"/>
        </w:rPr>
      </w:pPr>
      <w:r>
        <w:rPr>
          <w:rFonts w:ascii="Times New Roman"/>
          <w:color w:val="231F20"/>
          <w:sz w:val="20"/>
        </w:rPr>
        <w:t>How</w:t>
      </w:r>
      <w:r>
        <w:rPr>
          <w:rFonts w:ascii="Times New Roman"/>
          <w:color w:val="231F20"/>
          <w:spacing w:val="-4"/>
          <w:sz w:val="20"/>
        </w:rPr>
        <w:t xml:space="preserve"> </w:t>
      </w:r>
      <w:r>
        <w:rPr>
          <w:rFonts w:ascii="Times New Roman"/>
          <w:color w:val="231F20"/>
          <w:sz w:val="20"/>
        </w:rPr>
        <w:t>do</w:t>
      </w:r>
      <w:r>
        <w:rPr>
          <w:rFonts w:ascii="Times New Roman"/>
          <w:color w:val="231F20"/>
          <w:spacing w:val="-4"/>
          <w:sz w:val="20"/>
        </w:rPr>
        <w:t xml:space="preserve"> </w:t>
      </w:r>
      <w:r>
        <w:rPr>
          <w:rFonts w:ascii="Times New Roman"/>
          <w:color w:val="231F20"/>
          <w:sz w:val="20"/>
        </w:rPr>
        <w:t>you</w:t>
      </w:r>
      <w:r>
        <w:rPr>
          <w:rFonts w:ascii="Times New Roman"/>
          <w:color w:val="231F20"/>
          <w:spacing w:val="-4"/>
          <w:sz w:val="20"/>
        </w:rPr>
        <w:t xml:space="preserve"> </w:t>
      </w:r>
      <w:r>
        <w:rPr>
          <w:rFonts w:ascii="Times New Roman"/>
          <w:color w:val="231F20"/>
          <w:sz w:val="20"/>
        </w:rPr>
        <w:t>create</w:t>
      </w:r>
      <w:r>
        <w:rPr>
          <w:rFonts w:ascii="Times New Roman"/>
          <w:color w:val="231F20"/>
          <w:spacing w:val="-4"/>
          <w:sz w:val="20"/>
        </w:rPr>
        <w:t xml:space="preserve"> </w:t>
      </w:r>
      <w:r>
        <w:rPr>
          <w:rFonts w:ascii="Times New Roman"/>
          <w:color w:val="231F20"/>
          <w:sz w:val="20"/>
        </w:rPr>
        <w:t>a</w:t>
      </w:r>
      <w:r>
        <w:rPr>
          <w:rFonts w:ascii="Times New Roman"/>
          <w:color w:val="231F20"/>
          <w:spacing w:val="-4"/>
          <w:sz w:val="20"/>
        </w:rPr>
        <w:t xml:space="preserve"> </w:t>
      </w:r>
      <w:r>
        <w:rPr>
          <w:rFonts w:ascii="Times New Roman"/>
          <w:color w:val="231F20"/>
          <w:sz w:val="20"/>
        </w:rPr>
        <w:t>thread</w:t>
      </w:r>
      <w:r>
        <w:rPr>
          <w:rFonts w:ascii="Times New Roman"/>
          <w:color w:val="231F20"/>
          <w:spacing w:val="-4"/>
          <w:sz w:val="20"/>
        </w:rPr>
        <w:t xml:space="preserve"> </w:t>
      </w:r>
      <w:r>
        <w:rPr>
          <w:rFonts w:ascii="Times New Roman"/>
          <w:color w:val="231F20"/>
          <w:sz w:val="20"/>
        </w:rPr>
        <w:t>pool</w:t>
      </w:r>
      <w:r>
        <w:rPr>
          <w:rFonts w:ascii="Times New Roman"/>
          <w:color w:val="231F20"/>
          <w:spacing w:val="-4"/>
          <w:sz w:val="20"/>
        </w:rPr>
        <w:t xml:space="preserve"> </w:t>
      </w:r>
      <w:r>
        <w:rPr>
          <w:rFonts w:ascii="Times New Roman"/>
          <w:color w:val="231F20"/>
          <w:sz w:val="20"/>
        </w:rPr>
        <w:t>with</w:t>
      </w:r>
      <w:r>
        <w:rPr>
          <w:rFonts w:ascii="Times New Roman"/>
          <w:color w:val="231F20"/>
          <w:spacing w:val="-4"/>
          <w:sz w:val="20"/>
        </w:rPr>
        <w:t xml:space="preserve"> </w:t>
      </w:r>
      <w:r>
        <w:rPr>
          <w:rFonts w:ascii="Times New Roman"/>
          <w:color w:val="231F20"/>
          <w:sz w:val="20"/>
        </w:rPr>
        <w:t>three</w:t>
      </w:r>
      <w:r>
        <w:rPr>
          <w:rFonts w:ascii="Times New Roman"/>
          <w:color w:val="231F20"/>
          <w:spacing w:val="-4"/>
          <w:sz w:val="20"/>
        </w:rPr>
        <w:t xml:space="preserve"> </w:t>
      </w:r>
      <w:r>
        <w:rPr>
          <w:rFonts w:ascii="Times New Roman"/>
          <w:color w:val="231F20"/>
          <w:sz w:val="20"/>
        </w:rPr>
        <w:t>fixed</w:t>
      </w:r>
      <w:r>
        <w:rPr>
          <w:rFonts w:ascii="Times New Roman"/>
          <w:color w:val="231F20"/>
          <w:spacing w:val="-4"/>
          <w:sz w:val="20"/>
        </w:rPr>
        <w:t xml:space="preserve"> </w:t>
      </w:r>
      <w:r>
        <w:rPr>
          <w:rFonts w:ascii="Times New Roman"/>
          <w:color w:val="231F20"/>
          <w:sz w:val="20"/>
        </w:rPr>
        <w:t>threads?</w:t>
      </w:r>
      <w:r>
        <w:rPr>
          <w:rFonts w:ascii="Times New Roman"/>
          <w:color w:val="231F20"/>
          <w:spacing w:val="-4"/>
          <w:sz w:val="20"/>
        </w:rPr>
        <w:t xml:space="preserve"> </w:t>
      </w:r>
      <w:r>
        <w:rPr>
          <w:rFonts w:ascii="Times New Roman"/>
          <w:color w:val="231F20"/>
          <w:sz w:val="20"/>
        </w:rPr>
        <w:t>How</w:t>
      </w:r>
      <w:r>
        <w:rPr>
          <w:rFonts w:ascii="Times New Roman"/>
          <w:color w:val="231F20"/>
          <w:spacing w:val="-4"/>
          <w:sz w:val="20"/>
        </w:rPr>
        <w:t xml:space="preserve"> </w:t>
      </w:r>
      <w:r>
        <w:rPr>
          <w:rFonts w:ascii="Times New Roman"/>
          <w:color w:val="231F20"/>
          <w:sz w:val="20"/>
        </w:rPr>
        <w:t>do</w:t>
      </w:r>
      <w:r>
        <w:rPr>
          <w:rFonts w:ascii="Times New Roman"/>
          <w:color w:val="231F20"/>
          <w:spacing w:val="-4"/>
          <w:sz w:val="20"/>
        </w:rPr>
        <w:t xml:space="preserve"> </w:t>
      </w:r>
      <w:r>
        <w:rPr>
          <w:rFonts w:ascii="Times New Roman"/>
          <w:color w:val="231F20"/>
          <w:sz w:val="20"/>
        </w:rPr>
        <w:t>you</w:t>
      </w:r>
      <w:r>
        <w:rPr>
          <w:rFonts w:ascii="Times New Roman"/>
          <w:color w:val="231F20"/>
          <w:spacing w:val="-4"/>
          <w:sz w:val="20"/>
        </w:rPr>
        <w:t xml:space="preserve"> </w:t>
      </w:r>
      <w:r>
        <w:rPr>
          <w:rFonts w:ascii="Times New Roman"/>
          <w:color w:val="231F20"/>
          <w:sz w:val="20"/>
        </w:rPr>
        <w:t>submit</w:t>
      </w:r>
      <w:r>
        <w:rPr>
          <w:rFonts w:ascii="Times New Roman"/>
          <w:color w:val="231F20"/>
          <w:spacing w:val="-4"/>
          <w:sz w:val="20"/>
        </w:rPr>
        <w:t xml:space="preserve"> </w:t>
      </w:r>
      <w:r>
        <w:rPr>
          <w:rFonts w:ascii="Times New Roman"/>
          <w:color w:val="231F20"/>
          <w:sz w:val="20"/>
        </w:rPr>
        <w:t>a task to a thread pool? How do you know that all the tasks are finished?</w:t>
      </w:r>
    </w:p>
    <w:p w14:paraId="1027DB40" w14:textId="77777777" w:rsidR="0015558A" w:rsidRDefault="0015558A">
      <w:pPr>
        <w:pStyle w:val="BodyText"/>
        <w:rPr>
          <w:sz w:val="22"/>
        </w:rPr>
      </w:pPr>
    </w:p>
    <w:p w14:paraId="6412D2CA" w14:textId="77777777" w:rsidR="0015558A" w:rsidRDefault="0015558A">
      <w:pPr>
        <w:pStyle w:val="BodyText"/>
        <w:spacing w:before="7"/>
        <w:rPr>
          <w:sz w:val="21"/>
        </w:rPr>
      </w:pPr>
    </w:p>
    <w:p w14:paraId="412D7438" w14:textId="77777777" w:rsidR="0015558A" w:rsidRDefault="00984DD8">
      <w:pPr>
        <w:pStyle w:val="Heading1"/>
        <w:numPr>
          <w:ilvl w:val="1"/>
          <w:numId w:val="91"/>
        </w:numPr>
        <w:tabs>
          <w:tab w:val="left" w:pos="913"/>
        </w:tabs>
        <w:spacing w:before="0"/>
        <w:ind w:left="912"/>
      </w:pPr>
      <w:r>
        <w:pict w14:anchorId="6FB80001">
          <v:group id="docshapegroup171" o:spid="_x0000_s2548" alt="" style="position:absolute;left:0;text-align:left;margin-left:142.4pt;margin-top:4.45pt;width:34.6pt;height:37.9pt;z-index:15758848;mso-position-horizontal-relative:page" coordorigin="2848,89" coordsize="692,758">
            <v:shape id="docshape172" o:spid="_x0000_s2549" alt="" style="position:absolute;left:2848;top:89;width:692;height:655" coordorigin="2848,89" coordsize="692,655" o:spt="100" adj="0,,0" path="m3281,456r-132,l3433,740r10,4l3453,744r18,-5l3487,728r11,-16l3503,694r,-10l3498,674r-97,-98l3440,536r-79,l3281,456xm3404,397r-3,l3389,403r-16,14l3359,433r-6,11l3360,456r14,15l3390,487r11,10l3361,536r79,l3450,547r16,16l3481,578r12,6l3504,578r16,-14l3534,548r6,-12l3522,512r-41,-42l3410,401r-2,-2l3404,397xm3118,89r-67,11l2988,129r-56,44l2888,229r-29,63l2848,359r11,61l2890,468r48,31l2999,510r41,-4l3079,495r36,-17l3149,456r132,l3256,431r-250,l2975,425r-25,-17l2933,383r-6,-31l2933,322r17,-26l2975,280r31,-7l3036,273r-1,-3l3032,259r,-12l3038,216r17,-25l3081,174r30,-6l3251,168r-24,-37l3179,100,3118,89xm3077,318r5,11l3085,340r,12l3079,383r-17,25l3037,425r-31,6l3256,431r-41,-41l3237,356r14,-30l3099,326r-11,-3l3077,318xm3251,168r-140,l3142,174r25,17l3184,216r6,31l3184,278r-17,25l3142,320r-31,6l3251,326r3,-6l3265,281r4,-41l3258,179r-7,-11xm3036,273r-18,l3029,276r11,5l3036,273xe" fillcolor="#231f20" stroked="f">
              <v:stroke joinstyle="round"/>
              <v:formulas/>
              <v:path arrowok="t" o:connecttype="segments"/>
            </v:shape>
            <v:shape id="docshape173" o:spid="_x0000_s2550" type="#_x0000_t202" alt="" style="position:absolute;left:2848;top:89;width:692;height:758;mso-wrap-style:square;v-text-anchor:top" filled="f" stroked="f">
              <v:textbox inset="0,0,0,0">
                <w:txbxContent>
                  <w:p w14:paraId="7DB54F1D" w14:textId="77777777" w:rsidR="0015558A" w:rsidRDefault="0015558A">
                    <w:pPr>
                      <w:rPr>
                        <w:sz w:val="20"/>
                      </w:rPr>
                    </w:pPr>
                  </w:p>
                  <w:p w14:paraId="2FA8F5B6" w14:textId="77777777" w:rsidR="0015558A" w:rsidRDefault="0015558A">
                    <w:pPr>
                      <w:spacing w:before="5"/>
                      <w:rPr>
                        <w:sz w:val="16"/>
                      </w:rPr>
                    </w:pPr>
                  </w:p>
                  <w:p w14:paraId="7FE7096D" w14:textId="77777777" w:rsidR="0015558A"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anchorx="page"/>
          </v:group>
        </w:pict>
      </w:r>
      <w:r w:rsidR="00C213A0">
        <w:rPr>
          <w:color w:val="71A087"/>
          <w:w w:val="90"/>
        </w:rPr>
        <w:t>Thread</w:t>
      </w:r>
      <w:r w:rsidR="00C213A0">
        <w:rPr>
          <w:color w:val="71A087"/>
          <w:spacing w:val="9"/>
        </w:rPr>
        <w:t xml:space="preserve"> </w:t>
      </w:r>
      <w:r w:rsidR="00C213A0">
        <w:rPr>
          <w:color w:val="71A087"/>
          <w:spacing w:val="-2"/>
        </w:rPr>
        <w:t>Synchronization</w:t>
      </w:r>
    </w:p>
    <w:p w14:paraId="07D0566C" w14:textId="77777777" w:rsidR="0015558A" w:rsidRDefault="00000000">
      <w:pPr>
        <w:spacing w:before="35"/>
        <w:ind w:left="160"/>
        <w:jc w:val="both"/>
        <w:rPr>
          <w:i/>
          <w:sz w:val="20"/>
        </w:rPr>
      </w:pPr>
      <w:r>
        <w:rPr>
          <w:i/>
          <w:color w:val="71A087"/>
          <w:sz w:val="20"/>
        </w:rPr>
        <w:t>Thread</w:t>
      </w:r>
      <w:r>
        <w:rPr>
          <w:i/>
          <w:color w:val="71A087"/>
          <w:spacing w:val="-2"/>
          <w:sz w:val="20"/>
        </w:rPr>
        <w:t xml:space="preserve"> </w:t>
      </w:r>
      <w:r>
        <w:rPr>
          <w:i/>
          <w:color w:val="71A087"/>
          <w:sz w:val="20"/>
        </w:rPr>
        <w:t>synchronization is</w:t>
      </w:r>
      <w:r>
        <w:rPr>
          <w:i/>
          <w:color w:val="71A087"/>
          <w:spacing w:val="-1"/>
          <w:sz w:val="20"/>
        </w:rPr>
        <w:t xml:space="preserve"> </w:t>
      </w:r>
      <w:r>
        <w:rPr>
          <w:i/>
          <w:color w:val="71A087"/>
          <w:sz w:val="20"/>
        </w:rPr>
        <w:t>to coordinate</w:t>
      </w:r>
      <w:r>
        <w:rPr>
          <w:i/>
          <w:color w:val="71A087"/>
          <w:spacing w:val="-1"/>
          <w:sz w:val="20"/>
        </w:rPr>
        <w:t xml:space="preserve"> </w:t>
      </w:r>
      <w:r>
        <w:rPr>
          <w:i/>
          <w:color w:val="71A087"/>
          <w:sz w:val="20"/>
        </w:rPr>
        <w:t>the execution</w:t>
      </w:r>
      <w:r>
        <w:rPr>
          <w:i/>
          <w:color w:val="71A087"/>
          <w:spacing w:val="-1"/>
          <w:sz w:val="20"/>
        </w:rPr>
        <w:t xml:space="preserve"> </w:t>
      </w:r>
      <w:r>
        <w:rPr>
          <w:i/>
          <w:color w:val="71A087"/>
          <w:sz w:val="20"/>
        </w:rPr>
        <w:t>of</w:t>
      </w:r>
      <w:r>
        <w:rPr>
          <w:i/>
          <w:color w:val="71A087"/>
          <w:spacing w:val="-1"/>
          <w:sz w:val="20"/>
        </w:rPr>
        <w:t xml:space="preserve"> </w:t>
      </w:r>
      <w:r>
        <w:rPr>
          <w:i/>
          <w:color w:val="71A087"/>
          <w:sz w:val="20"/>
        </w:rPr>
        <w:t>the dependent</w:t>
      </w:r>
      <w:r>
        <w:rPr>
          <w:i/>
          <w:color w:val="71A087"/>
          <w:spacing w:val="-1"/>
          <w:sz w:val="20"/>
        </w:rPr>
        <w:t xml:space="preserve"> </w:t>
      </w:r>
      <w:r>
        <w:rPr>
          <w:i/>
          <w:color w:val="71A087"/>
          <w:spacing w:val="-2"/>
          <w:sz w:val="20"/>
        </w:rPr>
        <w:t>threads.</w:t>
      </w:r>
    </w:p>
    <w:p w14:paraId="5E902B0C" w14:textId="77777777" w:rsidR="0015558A" w:rsidRDefault="00000000">
      <w:pPr>
        <w:pStyle w:val="BodyText"/>
        <w:spacing w:before="130" w:line="249" w:lineRule="auto"/>
        <w:ind w:left="160" w:right="760"/>
        <w:jc w:val="both"/>
      </w:pPr>
      <w:r>
        <w:rPr>
          <w:color w:val="231F20"/>
        </w:rPr>
        <w:t>A</w:t>
      </w:r>
      <w:r>
        <w:rPr>
          <w:color w:val="231F20"/>
          <w:spacing w:val="-8"/>
        </w:rPr>
        <w:t xml:space="preserve"> </w:t>
      </w:r>
      <w:r>
        <w:rPr>
          <w:color w:val="231F20"/>
        </w:rPr>
        <w:t>shared</w:t>
      </w:r>
      <w:r>
        <w:rPr>
          <w:color w:val="231F20"/>
          <w:spacing w:val="-8"/>
        </w:rPr>
        <w:t xml:space="preserve"> </w:t>
      </w:r>
      <w:r>
        <w:rPr>
          <w:color w:val="231F20"/>
        </w:rPr>
        <w:t>resource</w:t>
      </w:r>
      <w:r>
        <w:rPr>
          <w:color w:val="231F20"/>
          <w:spacing w:val="-8"/>
        </w:rPr>
        <w:t xml:space="preserve"> </w:t>
      </w:r>
      <w:r>
        <w:rPr>
          <w:color w:val="231F20"/>
        </w:rPr>
        <w:t>may</w:t>
      </w:r>
      <w:r>
        <w:rPr>
          <w:color w:val="231F20"/>
          <w:spacing w:val="-8"/>
        </w:rPr>
        <w:t xml:space="preserve"> </w:t>
      </w:r>
      <w:r>
        <w:rPr>
          <w:color w:val="231F20"/>
        </w:rPr>
        <w:t>become</w:t>
      </w:r>
      <w:r>
        <w:rPr>
          <w:color w:val="231F20"/>
          <w:spacing w:val="-8"/>
        </w:rPr>
        <w:t xml:space="preserve"> </w:t>
      </w:r>
      <w:r>
        <w:rPr>
          <w:color w:val="231F20"/>
        </w:rPr>
        <w:t>corrupted</w:t>
      </w:r>
      <w:r>
        <w:rPr>
          <w:color w:val="231F20"/>
          <w:spacing w:val="-8"/>
        </w:rPr>
        <w:t xml:space="preserve"> </w:t>
      </w:r>
      <w:r>
        <w:rPr>
          <w:color w:val="231F20"/>
        </w:rPr>
        <w:t>if</w:t>
      </w:r>
      <w:r>
        <w:rPr>
          <w:color w:val="231F20"/>
          <w:spacing w:val="-8"/>
        </w:rPr>
        <w:t xml:space="preserve"> </w:t>
      </w:r>
      <w:r>
        <w:rPr>
          <w:color w:val="231F20"/>
        </w:rPr>
        <w:t>it</w:t>
      </w:r>
      <w:r>
        <w:rPr>
          <w:color w:val="231F20"/>
          <w:spacing w:val="-8"/>
        </w:rPr>
        <w:t xml:space="preserve"> </w:t>
      </w:r>
      <w:r>
        <w:rPr>
          <w:color w:val="231F20"/>
        </w:rPr>
        <w:t>is</w:t>
      </w:r>
      <w:r>
        <w:rPr>
          <w:color w:val="231F20"/>
          <w:spacing w:val="-8"/>
        </w:rPr>
        <w:t xml:space="preserve"> </w:t>
      </w:r>
      <w:r>
        <w:rPr>
          <w:color w:val="231F20"/>
        </w:rPr>
        <w:t>accessed</w:t>
      </w:r>
      <w:r>
        <w:rPr>
          <w:color w:val="231F20"/>
          <w:spacing w:val="-8"/>
        </w:rPr>
        <w:t xml:space="preserve"> </w:t>
      </w:r>
      <w:r>
        <w:rPr>
          <w:color w:val="231F20"/>
        </w:rPr>
        <w:t>simultaneously</w:t>
      </w:r>
      <w:r>
        <w:rPr>
          <w:color w:val="231F20"/>
          <w:spacing w:val="-8"/>
        </w:rPr>
        <w:t xml:space="preserve"> </w:t>
      </w:r>
      <w:r>
        <w:rPr>
          <w:color w:val="231F20"/>
        </w:rPr>
        <w:t>by</w:t>
      </w:r>
      <w:r>
        <w:rPr>
          <w:color w:val="231F20"/>
          <w:spacing w:val="-8"/>
        </w:rPr>
        <w:t xml:space="preserve"> </w:t>
      </w:r>
      <w:r>
        <w:rPr>
          <w:color w:val="231F20"/>
        </w:rPr>
        <w:t>multiple</w:t>
      </w:r>
      <w:r>
        <w:rPr>
          <w:color w:val="231F20"/>
          <w:spacing w:val="-8"/>
        </w:rPr>
        <w:t xml:space="preserve"> </w:t>
      </w:r>
      <w:r>
        <w:rPr>
          <w:color w:val="231F20"/>
        </w:rPr>
        <w:t>threads. The following example demonstrates the problem.</w:t>
      </w:r>
    </w:p>
    <w:p w14:paraId="5BD065F1" w14:textId="77777777" w:rsidR="0015558A" w:rsidRDefault="00000000">
      <w:pPr>
        <w:pStyle w:val="BodyText"/>
        <w:spacing w:before="2" w:line="247" w:lineRule="auto"/>
        <w:ind w:left="160" w:right="757" w:firstLine="240"/>
        <w:jc w:val="both"/>
      </w:pPr>
      <w:r>
        <w:rPr>
          <w:color w:val="231F20"/>
        </w:rPr>
        <w:t>Suppose</w:t>
      </w:r>
      <w:r>
        <w:rPr>
          <w:color w:val="231F20"/>
          <w:spacing w:val="-9"/>
        </w:rPr>
        <w:t xml:space="preserve"> </w:t>
      </w:r>
      <w:r>
        <w:rPr>
          <w:color w:val="231F20"/>
        </w:rPr>
        <w:t>that</w:t>
      </w:r>
      <w:r>
        <w:rPr>
          <w:color w:val="231F20"/>
          <w:spacing w:val="-8"/>
        </w:rPr>
        <w:t xml:space="preserve"> </w:t>
      </w:r>
      <w:r>
        <w:rPr>
          <w:color w:val="231F20"/>
        </w:rPr>
        <w:t>you</w:t>
      </w:r>
      <w:r>
        <w:rPr>
          <w:color w:val="231F20"/>
          <w:spacing w:val="-8"/>
        </w:rPr>
        <w:t xml:space="preserve"> </w:t>
      </w:r>
      <w:r>
        <w:rPr>
          <w:color w:val="231F20"/>
        </w:rPr>
        <w:t>create</w:t>
      </w:r>
      <w:r>
        <w:rPr>
          <w:color w:val="231F20"/>
          <w:spacing w:val="-8"/>
        </w:rPr>
        <w:t xml:space="preserve"> </w:t>
      </w:r>
      <w:r>
        <w:rPr>
          <w:color w:val="231F20"/>
        </w:rPr>
        <w:t>and</w:t>
      </w:r>
      <w:r>
        <w:rPr>
          <w:color w:val="231F20"/>
          <w:spacing w:val="-8"/>
        </w:rPr>
        <w:t xml:space="preserve"> </w:t>
      </w:r>
      <w:r>
        <w:rPr>
          <w:color w:val="231F20"/>
        </w:rPr>
        <w:t>launch</w:t>
      </w:r>
      <w:r>
        <w:rPr>
          <w:color w:val="231F20"/>
          <w:spacing w:val="-8"/>
        </w:rPr>
        <w:t xml:space="preserve"> </w:t>
      </w:r>
      <w:r>
        <w:rPr>
          <w:color w:val="231F20"/>
        </w:rPr>
        <w:t>100</w:t>
      </w:r>
      <w:r>
        <w:rPr>
          <w:color w:val="231F20"/>
          <w:spacing w:val="-8"/>
        </w:rPr>
        <w:t xml:space="preserve"> </w:t>
      </w:r>
      <w:r>
        <w:rPr>
          <w:color w:val="231F20"/>
        </w:rPr>
        <w:t>threads,</w:t>
      </w:r>
      <w:r>
        <w:rPr>
          <w:color w:val="231F20"/>
          <w:spacing w:val="-8"/>
        </w:rPr>
        <w:t xml:space="preserve"> </w:t>
      </w:r>
      <w:r>
        <w:rPr>
          <w:color w:val="231F20"/>
        </w:rPr>
        <w:t>each</w:t>
      </w:r>
      <w:r>
        <w:rPr>
          <w:color w:val="231F20"/>
          <w:spacing w:val="-8"/>
        </w:rPr>
        <w:t xml:space="preserve"> </w:t>
      </w:r>
      <w:r>
        <w:rPr>
          <w:color w:val="231F20"/>
        </w:rPr>
        <w:t>of</w:t>
      </w:r>
      <w:r>
        <w:rPr>
          <w:color w:val="231F20"/>
          <w:spacing w:val="-8"/>
        </w:rPr>
        <w:t xml:space="preserve"> </w:t>
      </w:r>
      <w:r>
        <w:rPr>
          <w:color w:val="231F20"/>
        </w:rPr>
        <w:t>which</w:t>
      </w:r>
      <w:r>
        <w:rPr>
          <w:color w:val="231F20"/>
          <w:spacing w:val="-8"/>
        </w:rPr>
        <w:t xml:space="preserve"> </w:t>
      </w:r>
      <w:r>
        <w:rPr>
          <w:color w:val="231F20"/>
        </w:rPr>
        <w:t>adds</w:t>
      </w:r>
      <w:r>
        <w:rPr>
          <w:color w:val="231F20"/>
          <w:spacing w:val="-8"/>
        </w:rPr>
        <w:t xml:space="preserve"> </w:t>
      </w:r>
      <w:r>
        <w:rPr>
          <w:color w:val="231F20"/>
        </w:rPr>
        <w:t>a</w:t>
      </w:r>
      <w:r>
        <w:rPr>
          <w:color w:val="231F20"/>
          <w:spacing w:val="-8"/>
        </w:rPr>
        <w:t xml:space="preserve"> </w:t>
      </w:r>
      <w:r>
        <w:rPr>
          <w:color w:val="231F20"/>
        </w:rPr>
        <w:t>penny</w:t>
      </w:r>
      <w:r>
        <w:rPr>
          <w:color w:val="231F20"/>
          <w:spacing w:val="-8"/>
        </w:rPr>
        <w:t xml:space="preserve"> </w:t>
      </w:r>
      <w:r>
        <w:rPr>
          <w:color w:val="231F20"/>
        </w:rPr>
        <w:t>to</w:t>
      </w:r>
      <w:r>
        <w:rPr>
          <w:color w:val="231F20"/>
          <w:spacing w:val="-8"/>
        </w:rPr>
        <w:t xml:space="preserve"> </w:t>
      </w:r>
      <w:r>
        <w:rPr>
          <w:color w:val="231F20"/>
        </w:rPr>
        <w:t>an</w:t>
      </w:r>
      <w:r>
        <w:rPr>
          <w:color w:val="231F20"/>
          <w:spacing w:val="-8"/>
        </w:rPr>
        <w:t xml:space="preserve"> </w:t>
      </w:r>
      <w:r>
        <w:rPr>
          <w:color w:val="231F20"/>
        </w:rPr>
        <w:t>account. Define</w:t>
      </w:r>
      <w:r>
        <w:rPr>
          <w:color w:val="231F20"/>
          <w:spacing w:val="-13"/>
        </w:rPr>
        <w:t xml:space="preserve"> </w:t>
      </w:r>
      <w:r>
        <w:rPr>
          <w:color w:val="231F20"/>
        </w:rPr>
        <w:t>a</w:t>
      </w:r>
      <w:r>
        <w:rPr>
          <w:color w:val="231F20"/>
          <w:spacing w:val="-12"/>
        </w:rPr>
        <w:t xml:space="preserve"> </w:t>
      </w:r>
      <w:r>
        <w:rPr>
          <w:color w:val="231F20"/>
        </w:rPr>
        <w:t>class</w:t>
      </w:r>
      <w:r>
        <w:rPr>
          <w:color w:val="231F20"/>
          <w:spacing w:val="-13"/>
        </w:rPr>
        <w:t xml:space="preserve"> </w:t>
      </w:r>
      <w:r>
        <w:rPr>
          <w:color w:val="231F20"/>
        </w:rPr>
        <w:t>named</w:t>
      </w:r>
      <w:r>
        <w:rPr>
          <w:color w:val="231F20"/>
          <w:spacing w:val="-12"/>
        </w:rPr>
        <w:t xml:space="preserve"> </w:t>
      </w:r>
      <w:r>
        <w:rPr>
          <w:rFonts w:ascii="Courier New"/>
          <w:b/>
          <w:color w:val="71A087"/>
          <w:sz w:val="18"/>
        </w:rPr>
        <w:t>Account</w:t>
      </w:r>
      <w:r>
        <w:rPr>
          <w:rFonts w:ascii="Courier New"/>
          <w:b/>
          <w:color w:val="71A087"/>
          <w:spacing w:val="-27"/>
          <w:sz w:val="18"/>
        </w:rPr>
        <w:t xml:space="preserve"> </w:t>
      </w:r>
      <w:r>
        <w:rPr>
          <w:color w:val="231F20"/>
        </w:rPr>
        <w:t>to</w:t>
      </w:r>
      <w:r>
        <w:rPr>
          <w:color w:val="231F20"/>
          <w:spacing w:val="-13"/>
        </w:rPr>
        <w:t xml:space="preserve"> </w:t>
      </w:r>
      <w:r>
        <w:rPr>
          <w:color w:val="231F20"/>
        </w:rPr>
        <w:t>model</w:t>
      </w:r>
      <w:r>
        <w:rPr>
          <w:color w:val="231F20"/>
          <w:spacing w:val="-12"/>
        </w:rPr>
        <w:t xml:space="preserve"> </w:t>
      </w:r>
      <w:r>
        <w:rPr>
          <w:color w:val="231F20"/>
        </w:rPr>
        <w:t>the</w:t>
      </w:r>
      <w:r>
        <w:rPr>
          <w:color w:val="231F20"/>
          <w:spacing w:val="-13"/>
        </w:rPr>
        <w:t xml:space="preserve"> </w:t>
      </w:r>
      <w:r>
        <w:rPr>
          <w:color w:val="231F20"/>
        </w:rPr>
        <w:t>account,</w:t>
      </w:r>
      <w:r>
        <w:rPr>
          <w:color w:val="231F20"/>
          <w:spacing w:val="-3"/>
        </w:rPr>
        <w:t xml:space="preserve"> </w:t>
      </w:r>
      <w:r>
        <w:rPr>
          <w:color w:val="231F20"/>
        </w:rPr>
        <w:t>a</w:t>
      </w:r>
      <w:r>
        <w:rPr>
          <w:color w:val="231F20"/>
          <w:spacing w:val="-3"/>
        </w:rPr>
        <w:t xml:space="preserve"> </w:t>
      </w:r>
      <w:r>
        <w:rPr>
          <w:color w:val="231F20"/>
        </w:rPr>
        <w:t>class</w:t>
      </w:r>
      <w:r>
        <w:rPr>
          <w:color w:val="231F20"/>
          <w:spacing w:val="-3"/>
        </w:rPr>
        <w:t xml:space="preserve"> </w:t>
      </w:r>
      <w:r>
        <w:rPr>
          <w:color w:val="231F20"/>
        </w:rPr>
        <w:t>named</w:t>
      </w:r>
      <w:r>
        <w:rPr>
          <w:color w:val="231F20"/>
          <w:spacing w:val="-2"/>
        </w:rPr>
        <w:t xml:space="preserve"> </w:t>
      </w:r>
      <w:r>
        <w:rPr>
          <w:rFonts w:ascii="Courier New"/>
          <w:b/>
          <w:color w:val="71A087"/>
          <w:sz w:val="18"/>
        </w:rPr>
        <w:t>AddAPennyTask</w:t>
      </w:r>
      <w:r>
        <w:rPr>
          <w:rFonts w:ascii="Courier New"/>
          <w:b/>
          <w:color w:val="71A087"/>
          <w:spacing w:val="-27"/>
          <w:sz w:val="18"/>
        </w:rPr>
        <w:t xml:space="preserve"> </w:t>
      </w:r>
      <w:r>
        <w:rPr>
          <w:color w:val="231F20"/>
        </w:rPr>
        <w:t>to</w:t>
      </w:r>
      <w:r>
        <w:rPr>
          <w:color w:val="231F20"/>
          <w:spacing w:val="-3"/>
        </w:rPr>
        <w:t xml:space="preserve"> </w:t>
      </w:r>
      <w:r>
        <w:rPr>
          <w:color w:val="231F20"/>
        </w:rPr>
        <w:t>add a penny to the account, and a main class that creates and launches threads. The relationships of these classes are shown in Figure 32.9. The program is given in Listing 32.4.</w:t>
      </w:r>
    </w:p>
    <w:p w14:paraId="64E3AEAF" w14:textId="77777777" w:rsidR="0015558A" w:rsidRDefault="0015558A">
      <w:pPr>
        <w:spacing w:line="247" w:lineRule="auto"/>
        <w:jc w:val="both"/>
        <w:sectPr w:rsidR="0015558A">
          <w:type w:val="continuous"/>
          <w:pgSz w:w="13080" w:h="15960"/>
          <w:pgMar w:top="300" w:right="1100" w:bottom="300" w:left="1340" w:header="0" w:footer="583" w:gutter="0"/>
          <w:cols w:num="3" w:space="720" w:equalWidth="0">
            <w:col w:w="1532" w:space="45"/>
            <w:col w:w="623" w:space="80"/>
            <w:col w:w="8360"/>
          </w:cols>
        </w:sectPr>
      </w:pPr>
    </w:p>
    <w:p w14:paraId="0DB14B24" w14:textId="77777777" w:rsidR="0015558A" w:rsidRDefault="0015558A">
      <w:pPr>
        <w:pStyle w:val="BodyText"/>
      </w:pPr>
    </w:p>
    <w:p w14:paraId="659C5634" w14:textId="77777777" w:rsidR="0015558A" w:rsidRDefault="00000000">
      <w:pPr>
        <w:pStyle w:val="Heading2"/>
        <w:numPr>
          <w:ilvl w:val="1"/>
          <w:numId w:val="90"/>
        </w:numPr>
        <w:tabs>
          <w:tab w:val="left" w:pos="7172"/>
        </w:tabs>
        <w:ind w:left="7171" w:hanging="558"/>
        <w:jc w:val="left"/>
        <w:rPr>
          <w:b/>
        </w:rPr>
      </w:pPr>
      <w:r>
        <w:rPr>
          <w:color w:val="71A087"/>
          <w:w w:val="90"/>
        </w:rPr>
        <w:t>Thread</w:t>
      </w:r>
      <w:r>
        <w:rPr>
          <w:color w:val="71A087"/>
          <w:spacing w:val="13"/>
        </w:rPr>
        <w:t xml:space="preserve"> </w:t>
      </w:r>
      <w:r>
        <w:rPr>
          <w:color w:val="71A087"/>
          <w:w w:val="90"/>
        </w:rPr>
        <w:t>Synchronization</w:t>
      </w:r>
      <w:r>
        <w:rPr>
          <w:color w:val="71A087"/>
          <w:spacing w:val="64"/>
          <w:w w:val="150"/>
        </w:rPr>
        <w:t xml:space="preserve"> </w:t>
      </w:r>
      <w:r>
        <w:rPr>
          <w:b/>
          <w:color w:val="71A087"/>
          <w:w w:val="90"/>
        </w:rPr>
        <w:t>32-</w:t>
      </w:r>
      <w:r>
        <w:rPr>
          <w:b/>
          <w:color w:val="71A087"/>
          <w:spacing w:val="-5"/>
          <w:w w:val="90"/>
        </w:rPr>
        <w:t>13</w:t>
      </w:r>
    </w:p>
    <w:p w14:paraId="39A3F696" w14:textId="77777777" w:rsidR="0015558A" w:rsidRDefault="00984DD8">
      <w:pPr>
        <w:pStyle w:val="BodyText"/>
        <w:spacing w:before="4"/>
        <w:rPr>
          <w:rFonts w:ascii="Gill Sans MT"/>
          <w:b/>
          <w:sz w:val="23"/>
        </w:rPr>
      </w:pPr>
      <w:r>
        <w:pict w14:anchorId="00E52273">
          <v:group id="docshapegroup174" o:spid="_x0000_s2517" alt="" style="position:absolute;margin-left:95pt;margin-top:14.75pt;width:479.45pt;height:134.3pt;z-index:-15697408;mso-wrap-distance-left:0;mso-wrap-distance-right:0;mso-position-horizontal-relative:page" coordorigin="1900,295" coordsize="9589,2686">
            <v:shape id="docshape175" o:spid="_x0000_s2518" type="#_x0000_t202" alt="" style="position:absolute;left:1900;top:1824;width:1881;height:455;mso-wrap-style:square;v-text-anchor:top" fillcolor="#d6dfd8" stroked="f">
              <v:textbox inset="0,0,0,0">
                <w:txbxContent>
                  <w:p w14:paraId="030F6C93" w14:textId="77777777" w:rsidR="0015558A" w:rsidRDefault="00000000">
                    <w:pPr>
                      <w:spacing w:before="142"/>
                      <w:ind w:left="122"/>
                      <w:rPr>
                        <w:rFonts w:ascii="Courier New"/>
                        <w:color w:val="000000"/>
                        <w:sz w:val="16"/>
                      </w:rPr>
                    </w:pPr>
                    <w:r>
                      <w:rPr>
                        <w:rFonts w:ascii="Courier New"/>
                        <w:color w:val="231F20"/>
                        <w:sz w:val="16"/>
                      </w:rPr>
                      <w:t>+run():</w:t>
                    </w:r>
                    <w:r>
                      <w:rPr>
                        <w:rFonts w:ascii="Courier New"/>
                        <w:color w:val="231F20"/>
                        <w:spacing w:val="-8"/>
                        <w:sz w:val="16"/>
                      </w:rPr>
                      <w:t xml:space="preserve"> </w:t>
                    </w:r>
                    <w:r>
                      <w:rPr>
                        <w:rFonts w:ascii="Courier New"/>
                        <w:color w:val="231F20"/>
                        <w:spacing w:val="-4"/>
                        <w:sz w:val="16"/>
                      </w:rPr>
                      <w:t>void</w:t>
                    </w:r>
                  </w:p>
                </w:txbxContent>
              </v:textbox>
            </v:shape>
            <v:rect id="docshape176" o:spid="_x0000_s2519" alt="" style="position:absolute;left:4783;top:1824;width:2830;height:910" fillcolor="#d6dfd8" stroked="f"/>
            <v:shape id="docshape177" o:spid="_x0000_s2520" alt="" style="position:absolute;left:4601;top:1405;width:178;height:355" coordorigin="4601,1405" coordsize="178,355" path="m4690,1405r-89,177l4690,1759r88,-177l4690,1405xe" fillcolor="#231f20" stroked="f">
              <v:path arrowok="t"/>
            </v:shape>
            <v:line id="_x0000_s2521" alt="" style="position:absolute" from="3810,1582" to="4632,1582" strokecolor="#231f20" strokeweight="1pt"/>
            <v:shape id="docshape178" o:spid="_x0000_s2522" alt="" style="position:absolute;left:7643;top:1405;width:178;height:355" coordorigin="7643,1405" coordsize="178,355" path="m7732,1405r-89,177l7732,1759r88,-177l7732,1405xe" fillcolor="#231f20" stroked="f">
              <v:path arrowok="t"/>
            </v:shape>
            <v:line id="_x0000_s2523" alt="" style="position:absolute" from="8633,1582" to="7789,1582" strokecolor="#231f20" strokeweight="1pt"/>
            <v:line id="_x0000_s2524" alt="" style="position:absolute" from="4783,1824" to="7613,1824" strokecolor="#231f20" strokeweight=".5pt"/>
            <v:line id="_x0000_s2525" alt="" style="position:absolute" from="4783,2279" to="7613,2279" strokecolor="#231f20" strokeweight=".5pt"/>
            <v:line id="_x0000_s2526" alt="" style="position:absolute" from="1900,1824" to="3780,1824" strokecolor="#231f20" strokeweight=".5pt"/>
            <v:shape id="docshape179" o:spid="_x0000_s2527" alt="" style="position:absolute;left:1900;top:1340;width:5744;height:1425" coordorigin="1900,1340" coordsize="5744,1425" o:spt="100" adj="0,,0" path="m3810,1370r-30,-30l3780,2278r-1880,l1930,2308r1880,l3810,1370xm7643,1370r-30,-30l7613,2734r-2829,l4814,2764r2829,l7643,1370xe" fillcolor="#71a087" stroked="f">
              <v:stroke joinstyle="round"/>
              <v:formulas/>
              <v:path arrowok="t" o:connecttype="segments"/>
            </v:shape>
            <v:rect id="docshape180" o:spid="_x0000_s2528" alt="" style="position:absolute;left:8628;top:1824;width:2830;height:1127" fillcolor="#d6dfd8" stroked="f"/>
            <v:line id="_x0000_s2529" alt="" style="position:absolute" from="8628,1824" to="11456,1824" strokecolor="#231f20" strokeweight=".5pt"/>
            <v:line id="_x0000_s2530" alt="" style="position:absolute" from="8628,2279" to="11458,2279" strokecolor="#231f20" strokeweight=".5pt"/>
            <v:shape id="docshape181" o:spid="_x0000_s2531" alt="" style="position:absolute;left:8628;top:1340;width:2860;height:1641" coordorigin="8628,1340" coordsize="2860,1641" path="m11458,1340r,1611l8628,2951r30,30l11488,2981r,-1611l11458,1340xe" fillcolor="#71a087" stroked="f">
              <v:path arrowok="t"/>
            </v:shape>
            <v:line id="_x0000_s2532" alt="" style="position:absolute" from="2857,895" to="2857,1342" strokecolor="#231f20" strokeweight="1pt">
              <v:stroke dashstyle="3 1"/>
            </v:line>
            <v:rect id="docshape182" o:spid="_x0000_s2533" alt="" style="position:absolute;left:1935;top:295;width:1845;height:457" fillcolor="#d6dfd8" stroked="f"/>
            <v:shape id="docshape183" o:spid="_x0000_s2534" alt="" style="position:absolute;left:1935;top:295;width:1875;height:487" coordorigin="1936,295" coordsize="1875,487" path="m3780,295r,457l1936,752r30,30l3810,782r,-457l3780,295xe" fillcolor="#71a087" stroked="f">
              <v:path arrowok="t"/>
            </v:shape>
            <v:shape id="docshape184" o:spid="_x0000_s2535" alt="" style="position:absolute;left:2722;top:783;width:271;height:112" coordorigin="2723,783" coordsize="271,112" path="m2862,783r131,112l2723,895,2862,783xe" filled="f" strokecolor="#231f20" strokeweight="1pt">
              <v:path arrowok="t"/>
            </v:shape>
            <v:shape id="docshape185" o:spid="_x0000_s2536" type="#_x0000_t202" alt="" style="position:absolute;left:1993;top:335;width:1748;height:366;mso-wrap-style:square;v-text-anchor:top" filled="f" stroked="f">
              <v:textbox inset="0,0,0,0">
                <w:txbxContent>
                  <w:p w14:paraId="7A209FDA" w14:textId="77777777" w:rsidR="0015558A" w:rsidRDefault="00000000">
                    <w:pPr>
                      <w:spacing w:before="16" w:line="181" w:lineRule="exact"/>
                      <w:ind w:right="18"/>
                      <w:jc w:val="center"/>
                      <w:rPr>
                        <w:rFonts w:ascii="Courier New" w:hAnsi="Courier New"/>
                        <w:sz w:val="16"/>
                      </w:rPr>
                    </w:pPr>
                    <w:r>
                      <w:rPr>
                        <w:rFonts w:ascii="Courier New" w:hAnsi="Courier New"/>
                        <w:color w:val="231F20"/>
                        <w:spacing w:val="-2"/>
                        <w:sz w:val="16"/>
                      </w:rPr>
                      <w:t>«interface»</w:t>
                    </w:r>
                  </w:p>
                  <w:p w14:paraId="50A16A32" w14:textId="77777777" w:rsidR="0015558A" w:rsidRDefault="00000000">
                    <w:pPr>
                      <w:spacing w:line="169" w:lineRule="exact"/>
                      <w:ind w:left="-1" w:right="18"/>
                      <w:jc w:val="center"/>
                      <w:rPr>
                        <w:rFonts w:ascii="Courier New"/>
                        <w:i/>
                        <w:sz w:val="16"/>
                      </w:rPr>
                    </w:pPr>
                    <w:r>
                      <w:rPr>
                        <w:rFonts w:ascii="Courier New"/>
                        <w:i/>
                        <w:color w:val="231F20"/>
                        <w:spacing w:val="-2"/>
                        <w:sz w:val="16"/>
                      </w:rPr>
                      <w:t>java.lang.Runnable</w:t>
                    </w:r>
                  </w:p>
                </w:txbxContent>
              </v:textbox>
            </v:shape>
            <v:shape id="docshape186" o:spid="_x0000_s2537" type="#_x0000_t202" alt="" style="position:absolute;left:3849;top:1355;width:268;height:190;mso-wrap-style:square;v-text-anchor:top" filled="f" stroked="f">
              <v:textbox inset="0,0,0,0">
                <w:txbxContent>
                  <w:p w14:paraId="08E64E5D" w14:textId="77777777" w:rsidR="0015558A" w:rsidRDefault="00000000">
                    <w:pPr>
                      <w:rPr>
                        <w:sz w:val="16"/>
                      </w:rPr>
                    </w:pPr>
                    <w:r>
                      <w:rPr>
                        <w:color w:val="231F20"/>
                        <w:spacing w:val="-5"/>
                        <w:sz w:val="16"/>
                      </w:rPr>
                      <w:t>100</w:t>
                    </w:r>
                  </w:p>
                </w:txbxContent>
              </v:textbox>
            </v:shape>
            <v:shape id="docshape187" o:spid="_x0000_s2538" type="#_x0000_t202" alt="" style="position:absolute;left:4501;top:1355;width:100;height:190;mso-wrap-style:square;v-text-anchor:top" filled="f" stroked="f">
              <v:textbox inset="0,0,0,0">
                <w:txbxContent>
                  <w:p w14:paraId="1E5F5104" w14:textId="77777777" w:rsidR="0015558A" w:rsidRDefault="00000000">
                    <w:pPr>
                      <w:rPr>
                        <w:sz w:val="16"/>
                      </w:rPr>
                    </w:pPr>
                    <w:r>
                      <w:rPr>
                        <w:color w:val="231F20"/>
                        <w:sz w:val="16"/>
                      </w:rPr>
                      <w:t>1</w:t>
                    </w:r>
                  </w:p>
                </w:txbxContent>
              </v:textbox>
            </v:shape>
            <v:shape id="docshape188" o:spid="_x0000_s2539" type="#_x0000_t202" alt="" style="position:absolute;left:7824;top:1355;width:100;height:190;mso-wrap-style:square;v-text-anchor:top" filled="f" stroked="f">
              <v:textbox inset="0,0,0,0">
                <w:txbxContent>
                  <w:p w14:paraId="0EDF71E9" w14:textId="77777777" w:rsidR="0015558A" w:rsidRDefault="00000000">
                    <w:pPr>
                      <w:rPr>
                        <w:sz w:val="16"/>
                      </w:rPr>
                    </w:pPr>
                    <w:r>
                      <w:rPr>
                        <w:color w:val="231F20"/>
                        <w:sz w:val="16"/>
                      </w:rPr>
                      <w:t>1</w:t>
                    </w:r>
                  </w:p>
                </w:txbxContent>
              </v:textbox>
            </v:shape>
            <v:shape id="docshape189" o:spid="_x0000_s2540" type="#_x0000_t202" alt="" style="position:absolute;left:8496;top:1355;width:100;height:190;mso-wrap-style:square;v-text-anchor:top" filled="f" stroked="f">
              <v:textbox inset="0,0,0,0">
                <w:txbxContent>
                  <w:p w14:paraId="0351EC09" w14:textId="77777777" w:rsidR="0015558A" w:rsidRDefault="00000000">
                    <w:pPr>
                      <w:rPr>
                        <w:sz w:val="16"/>
                      </w:rPr>
                    </w:pPr>
                    <w:r>
                      <w:rPr>
                        <w:color w:val="231F20"/>
                        <w:sz w:val="16"/>
                      </w:rPr>
                      <w:t>1</w:t>
                    </w:r>
                  </w:p>
                </w:txbxContent>
              </v:textbox>
            </v:shape>
            <v:shape id="docshape190" o:spid="_x0000_s2541" type="#_x0000_t202" alt="" style="position:absolute;left:8628;top:2284;width:2830;height:667;mso-wrap-style:square;v-text-anchor:top" fillcolor="#d6dfd8" stroked="f">
              <v:textbox inset="0,0,0,0">
                <w:txbxContent>
                  <w:p w14:paraId="30A84CE8" w14:textId="77777777" w:rsidR="0015558A" w:rsidRDefault="00000000">
                    <w:pPr>
                      <w:spacing w:before="143" w:line="181" w:lineRule="exact"/>
                      <w:ind w:left="115"/>
                      <w:rPr>
                        <w:rFonts w:ascii="Courier New"/>
                        <w:color w:val="000000"/>
                        <w:sz w:val="16"/>
                      </w:rPr>
                    </w:pPr>
                    <w:r>
                      <w:rPr>
                        <w:rFonts w:ascii="Courier New"/>
                        <w:color w:val="231F20"/>
                        <w:sz w:val="16"/>
                      </w:rPr>
                      <w:t>+getBalance():</w:t>
                    </w:r>
                    <w:r>
                      <w:rPr>
                        <w:rFonts w:ascii="Courier New"/>
                        <w:color w:val="231F20"/>
                        <w:spacing w:val="-15"/>
                        <w:sz w:val="16"/>
                      </w:rPr>
                      <w:t xml:space="preserve"> </w:t>
                    </w:r>
                    <w:r>
                      <w:rPr>
                        <w:rFonts w:ascii="Courier New"/>
                        <w:color w:val="231F20"/>
                        <w:spacing w:val="-5"/>
                        <w:sz w:val="16"/>
                      </w:rPr>
                      <w:t>int</w:t>
                    </w:r>
                  </w:p>
                  <w:p w14:paraId="439B26A4" w14:textId="77777777" w:rsidR="0015558A" w:rsidRDefault="00000000">
                    <w:pPr>
                      <w:spacing w:line="181" w:lineRule="exact"/>
                      <w:ind w:left="115"/>
                      <w:rPr>
                        <w:rFonts w:ascii="Courier New"/>
                        <w:color w:val="000000"/>
                        <w:sz w:val="16"/>
                      </w:rPr>
                    </w:pPr>
                    <w:r>
                      <w:rPr>
                        <w:rFonts w:ascii="Courier New"/>
                        <w:color w:val="231F20"/>
                        <w:sz w:val="16"/>
                      </w:rPr>
                      <w:t>+deposit(amount:</w:t>
                    </w:r>
                    <w:r>
                      <w:rPr>
                        <w:rFonts w:ascii="Courier New"/>
                        <w:color w:val="231F20"/>
                        <w:spacing w:val="-12"/>
                        <w:sz w:val="16"/>
                      </w:rPr>
                      <w:t xml:space="preserve"> </w:t>
                    </w:r>
                    <w:r>
                      <w:rPr>
                        <w:rFonts w:ascii="Courier New"/>
                        <w:color w:val="231F20"/>
                        <w:sz w:val="16"/>
                      </w:rPr>
                      <w:t>int):</w:t>
                    </w:r>
                    <w:r>
                      <w:rPr>
                        <w:rFonts w:ascii="Courier New"/>
                        <w:color w:val="231F20"/>
                        <w:spacing w:val="-11"/>
                        <w:sz w:val="16"/>
                      </w:rPr>
                      <w:t xml:space="preserve"> </w:t>
                    </w:r>
                    <w:r>
                      <w:rPr>
                        <w:rFonts w:ascii="Courier New"/>
                        <w:color w:val="231F20"/>
                        <w:spacing w:val="-4"/>
                        <w:sz w:val="16"/>
                      </w:rPr>
                      <w:t>void</w:t>
                    </w:r>
                  </w:p>
                </w:txbxContent>
              </v:textbox>
            </v:shape>
            <v:shape id="docshape191" o:spid="_x0000_s2542" type="#_x0000_t202" alt="" style="position:absolute;left:8628;top:1829;width:2830;height:445;mso-wrap-style:square;v-text-anchor:top" fillcolor="#d6dfd8" stroked="f">
              <v:textbox inset="0,0,0,0">
                <w:txbxContent>
                  <w:p w14:paraId="7D3B86A3" w14:textId="77777777" w:rsidR="0015558A" w:rsidRDefault="00000000">
                    <w:pPr>
                      <w:spacing w:before="143"/>
                      <w:ind w:left="115"/>
                      <w:rPr>
                        <w:rFonts w:ascii="Courier New"/>
                        <w:color w:val="000000"/>
                        <w:sz w:val="16"/>
                      </w:rPr>
                    </w:pPr>
                    <w:r>
                      <w:rPr>
                        <w:rFonts w:ascii="Courier New"/>
                        <w:color w:val="231F20"/>
                        <w:sz w:val="16"/>
                      </w:rPr>
                      <w:t>-balance:</w:t>
                    </w:r>
                    <w:r>
                      <w:rPr>
                        <w:rFonts w:ascii="Courier New"/>
                        <w:color w:val="231F20"/>
                        <w:spacing w:val="-10"/>
                        <w:sz w:val="16"/>
                      </w:rPr>
                      <w:t xml:space="preserve"> </w:t>
                    </w:r>
                    <w:r>
                      <w:rPr>
                        <w:rFonts w:ascii="Courier New"/>
                        <w:color w:val="231F20"/>
                        <w:spacing w:val="-5"/>
                        <w:sz w:val="16"/>
                      </w:rPr>
                      <w:t>int</w:t>
                    </w:r>
                  </w:p>
                </w:txbxContent>
              </v:textbox>
            </v:shape>
            <v:shape id="docshape192" o:spid="_x0000_s2543" type="#_x0000_t202" alt="" style="position:absolute;left:8628;top:1340;width:2830;height:485;mso-wrap-style:square;v-text-anchor:top" fillcolor="#b3c7ba" stroked="f">
              <v:textbox inset="0,0,0,0">
                <w:txbxContent>
                  <w:p w14:paraId="46767F11" w14:textId="77777777" w:rsidR="0015558A" w:rsidRDefault="0015558A">
                    <w:pPr>
                      <w:spacing w:before="1"/>
                      <w:rPr>
                        <w:rFonts w:ascii="Gill Sans MT"/>
                        <w:b/>
                        <w:color w:val="000000"/>
                        <w:sz w:val="14"/>
                      </w:rPr>
                    </w:pPr>
                  </w:p>
                  <w:p w14:paraId="4AF5941B" w14:textId="77777777" w:rsidR="0015558A" w:rsidRDefault="00000000">
                    <w:pPr>
                      <w:ind w:left="1065" w:right="1065"/>
                      <w:jc w:val="center"/>
                      <w:rPr>
                        <w:rFonts w:ascii="Courier New"/>
                        <w:b/>
                        <w:color w:val="000000"/>
                        <w:sz w:val="16"/>
                      </w:rPr>
                    </w:pPr>
                    <w:r>
                      <w:rPr>
                        <w:rFonts w:ascii="Courier New"/>
                        <w:b/>
                        <w:color w:val="231F20"/>
                        <w:spacing w:val="-2"/>
                        <w:sz w:val="16"/>
                      </w:rPr>
                      <w:t>Account</w:t>
                    </w:r>
                  </w:p>
                </w:txbxContent>
              </v:textbox>
            </v:shape>
            <v:shape id="docshape193" o:spid="_x0000_s2544" type="#_x0000_t202" alt="" style="position:absolute;left:4783;top:2284;width:2830;height:450;mso-wrap-style:square;v-text-anchor:top" filled="f" stroked="f">
              <v:textbox inset="0,0,0,0">
                <w:txbxContent>
                  <w:p w14:paraId="05764CD6" w14:textId="77777777" w:rsidR="0015558A" w:rsidRDefault="00000000">
                    <w:pPr>
                      <w:spacing w:before="141"/>
                      <w:ind w:left="117"/>
                      <w:rPr>
                        <w:rFonts w:ascii="Courier New"/>
                        <w:sz w:val="16"/>
                      </w:rPr>
                    </w:pPr>
                    <w:r>
                      <w:rPr>
                        <w:rFonts w:ascii="Courier New"/>
                        <w:color w:val="231F20"/>
                        <w:sz w:val="16"/>
                      </w:rPr>
                      <w:t>+main(args:</w:t>
                    </w:r>
                    <w:r>
                      <w:rPr>
                        <w:rFonts w:ascii="Courier New"/>
                        <w:color w:val="231F20"/>
                        <w:spacing w:val="-12"/>
                        <w:sz w:val="16"/>
                      </w:rPr>
                      <w:t xml:space="preserve"> </w:t>
                    </w:r>
                    <w:r>
                      <w:rPr>
                        <w:rFonts w:ascii="Courier New"/>
                        <w:color w:val="231F20"/>
                        <w:sz w:val="16"/>
                      </w:rPr>
                      <w:t>String[]):</w:t>
                    </w:r>
                    <w:r>
                      <w:rPr>
                        <w:rFonts w:ascii="Courier New"/>
                        <w:color w:val="231F20"/>
                        <w:spacing w:val="-11"/>
                        <w:sz w:val="16"/>
                      </w:rPr>
                      <w:t xml:space="preserve"> </w:t>
                    </w:r>
                    <w:r>
                      <w:rPr>
                        <w:rFonts w:ascii="Courier New"/>
                        <w:color w:val="231F20"/>
                        <w:spacing w:val="-4"/>
                        <w:sz w:val="16"/>
                      </w:rPr>
                      <w:t>void</w:t>
                    </w:r>
                  </w:p>
                </w:txbxContent>
              </v:textbox>
            </v:shape>
            <v:shape id="docshape194" o:spid="_x0000_s2545" type="#_x0000_t202" alt="" style="position:absolute;left:4783;top:1829;width:2830;height:445;mso-wrap-style:square;v-text-anchor:top" fillcolor="#d6dfd8" stroked="f">
              <v:textbox inset="0,0,0,0">
                <w:txbxContent>
                  <w:p w14:paraId="74664992" w14:textId="77777777" w:rsidR="0015558A" w:rsidRDefault="00000000">
                    <w:pPr>
                      <w:spacing w:before="141"/>
                      <w:ind w:left="117"/>
                      <w:rPr>
                        <w:rFonts w:ascii="Courier New"/>
                        <w:color w:val="000000"/>
                        <w:sz w:val="16"/>
                      </w:rPr>
                    </w:pPr>
                    <w:r>
                      <w:rPr>
                        <w:rFonts w:ascii="Courier New"/>
                        <w:color w:val="231F20"/>
                        <w:sz w:val="16"/>
                      </w:rPr>
                      <w:t>-account:</w:t>
                    </w:r>
                    <w:r>
                      <w:rPr>
                        <w:rFonts w:ascii="Courier New"/>
                        <w:color w:val="231F20"/>
                        <w:spacing w:val="-10"/>
                        <w:sz w:val="16"/>
                      </w:rPr>
                      <w:t xml:space="preserve"> </w:t>
                    </w:r>
                    <w:r>
                      <w:rPr>
                        <w:rFonts w:ascii="Courier New"/>
                        <w:color w:val="231F20"/>
                        <w:spacing w:val="-2"/>
                        <w:sz w:val="16"/>
                      </w:rPr>
                      <w:t>Account</w:t>
                    </w:r>
                  </w:p>
                </w:txbxContent>
              </v:textbox>
            </v:shape>
            <v:shape id="docshape195" o:spid="_x0000_s2546" type="#_x0000_t202" alt="" style="position:absolute;left:4783;top:1340;width:2830;height:485;mso-wrap-style:square;v-text-anchor:top" fillcolor="#b3c7ba" stroked="f">
              <v:textbox inset="0,0,0,0">
                <w:txbxContent>
                  <w:p w14:paraId="0433C0A6" w14:textId="77777777" w:rsidR="0015558A" w:rsidRDefault="0015558A">
                    <w:pPr>
                      <w:rPr>
                        <w:rFonts w:ascii="Gill Sans MT"/>
                        <w:b/>
                        <w:color w:val="000000"/>
                        <w:sz w:val="15"/>
                      </w:rPr>
                    </w:pPr>
                  </w:p>
                  <w:p w14:paraId="50725F18" w14:textId="77777777" w:rsidR="0015558A" w:rsidRDefault="00000000">
                    <w:pPr>
                      <w:ind w:left="550"/>
                      <w:rPr>
                        <w:rFonts w:ascii="Courier New"/>
                        <w:b/>
                        <w:color w:val="000000"/>
                        <w:sz w:val="16"/>
                      </w:rPr>
                    </w:pPr>
                    <w:r>
                      <w:rPr>
                        <w:rFonts w:ascii="Courier New"/>
                        <w:b/>
                        <w:color w:val="231F20"/>
                        <w:spacing w:val="-2"/>
                        <w:sz w:val="16"/>
                      </w:rPr>
                      <w:t>AccountWithoutSync</w:t>
                    </w:r>
                  </w:p>
                </w:txbxContent>
              </v:textbox>
            </v:shape>
            <v:shape id="docshape196" o:spid="_x0000_s2547" type="#_x0000_t202" alt="" style="position:absolute;left:1900;top:1340;width:1881;height:485;mso-wrap-style:square;v-text-anchor:top" fillcolor="#b3c7ba" stroked="f">
              <v:textbox inset="0,0,0,0">
                <w:txbxContent>
                  <w:p w14:paraId="5D337265" w14:textId="77777777" w:rsidR="0015558A" w:rsidRDefault="00000000">
                    <w:pPr>
                      <w:spacing w:before="159"/>
                      <w:ind w:left="316"/>
                      <w:rPr>
                        <w:rFonts w:ascii="Courier New"/>
                        <w:b/>
                        <w:color w:val="000000"/>
                        <w:sz w:val="16"/>
                      </w:rPr>
                    </w:pPr>
                    <w:r>
                      <w:rPr>
                        <w:rFonts w:ascii="Courier New"/>
                        <w:b/>
                        <w:color w:val="231F20"/>
                        <w:spacing w:val="-2"/>
                        <w:sz w:val="16"/>
                      </w:rPr>
                      <w:t>AddAPennyTask</w:t>
                    </w:r>
                  </w:p>
                </w:txbxContent>
              </v:textbox>
            </v:shape>
            <w10:wrap type="topAndBottom" anchorx="page"/>
          </v:group>
        </w:pict>
      </w:r>
    </w:p>
    <w:p w14:paraId="6237AF55" w14:textId="77777777" w:rsidR="0015558A" w:rsidRDefault="00000000">
      <w:pPr>
        <w:spacing w:before="134"/>
        <w:ind w:left="520"/>
        <w:rPr>
          <w:sz w:val="20"/>
        </w:rPr>
      </w:pPr>
      <w:r>
        <w:rPr>
          <w:rFonts w:ascii="Book Antiqua"/>
          <w:b/>
          <w:color w:val="71A087"/>
          <w:sz w:val="20"/>
        </w:rPr>
        <w:t>F</w:t>
      </w:r>
      <w:r>
        <w:rPr>
          <w:rFonts w:ascii="Book Antiqua"/>
          <w:b/>
          <w:color w:val="71A087"/>
          <w:sz w:val="15"/>
        </w:rPr>
        <w:t>IGuRE</w:t>
      </w:r>
      <w:r>
        <w:rPr>
          <w:rFonts w:ascii="Book Antiqua"/>
          <w:b/>
          <w:color w:val="71A087"/>
          <w:spacing w:val="-4"/>
          <w:sz w:val="15"/>
        </w:rPr>
        <w:t xml:space="preserve"> </w:t>
      </w:r>
      <w:r>
        <w:rPr>
          <w:rFonts w:ascii="Book Antiqua"/>
          <w:b/>
          <w:color w:val="71A087"/>
          <w:sz w:val="20"/>
        </w:rPr>
        <w:t>32.9</w:t>
      </w:r>
      <w:r>
        <w:rPr>
          <w:rFonts w:ascii="Book Antiqua"/>
          <w:b/>
          <w:color w:val="71A087"/>
          <w:spacing w:val="39"/>
          <w:sz w:val="20"/>
        </w:rPr>
        <w:t xml:space="preserve">  </w:t>
      </w:r>
      <w:r>
        <w:rPr>
          <w:rFonts w:ascii="Courier New"/>
          <w:b/>
          <w:color w:val="71A087"/>
          <w:sz w:val="18"/>
        </w:rPr>
        <w:t>AccountWithoutSync</w:t>
      </w:r>
      <w:r>
        <w:rPr>
          <w:rFonts w:ascii="Courier New"/>
          <w:b/>
          <w:color w:val="71A087"/>
          <w:spacing w:val="-59"/>
          <w:sz w:val="18"/>
        </w:rPr>
        <w:t xml:space="preserve"> </w:t>
      </w:r>
      <w:r>
        <w:rPr>
          <w:color w:val="231F20"/>
          <w:sz w:val="20"/>
        </w:rPr>
        <w:t>contains</w:t>
      </w:r>
      <w:r>
        <w:rPr>
          <w:color w:val="231F20"/>
          <w:spacing w:val="-5"/>
          <w:sz w:val="20"/>
        </w:rPr>
        <w:t xml:space="preserve"> </w:t>
      </w:r>
      <w:r>
        <w:rPr>
          <w:color w:val="231F20"/>
          <w:sz w:val="20"/>
        </w:rPr>
        <w:t>an</w:t>
      </w:r>
      <w:r>
        <w:rPr>
          <w:color w:val="231F20"/>
          <w:spacing w:val="-6"/>
          <w:sz w:val="20"/>
        </w:rPr>
        <w:t xml:space="preserve"> </w:t>
      </w:r>
      <w:r>
        <w:rPr>
          <w:color w:val="231F20"/>
          <w:sz w:val="20"/>
        </w:rPr>
        <w:t>instance</w:t>
      </w:r>
      <w:r>
        <w:rPr>
          <w:color w:val="231F20"/>
          <w:spacing w:val="-5"/>
          <w:sz w:val="20"/>
        </w:rPr>
        <w:t xml:space="preserve"> </w:t>
      </w:r>
      <w:r>
        <w:rPr>
          <w:color w:val="231F20"/>
          <w:sz w:val="20"/>
        </w:rPr>
        <w:t>of</w:t>
      </w:r>
      <w:r>
        <w:rPr>
          <w:color w:val="231F20"/>
          <w:spacing w:val="-7"/>
          <w:sz w:val="20"/>
        </w:rPr>
        <w:t xml:space="preserve"> </w:t>
      </w:r>
      <w:r>
        <w:rPr>
          <w:rFonts w:ascii="Courier New"/>
          <w:b/>
          <w:color w:val="71A087"/>
          <w:sz w:val="18"/>
        </w:rPr>
        <w:t>Account</w:t>
      </w:r>
      <w:r>
        <w:rPr>
          <w:rFonts w:ascii="Courier New"/>
          <w:b/>
          <w:color w:val="71A087"/>
          <w:spacing w:val="-59"/>
          <w:sz w:val="18"/>
        </w:rPr>
        <w:t xml:space="preserve"> </w:t>
      </w:r>
      <w:r>
        <w:rPr>
          <w:color w:val="231F20"/>
          <w:sz w:val="20"/>
        </w:rPr>
        <w:t>and</w:t>
      </w:r>
      <w:r>
        <w:rPr>
          <w:color w:val="231F20"/>
          <w:spacing w:val="-5"/>
          <w:sz w:val="20"/>
        </w:rPr>
        <w:t xml:space="preserve"> </w:t>
      </w:r>
      <w:r>
        <w:rPr>
          <w:color w:val="231F20"/>
          <w:sz w:val="20"/>
        </w:rPr>
        <w:t>100</w:t>
      </w:r>
      <w:r>
        <w:rPr>
          <w:color w:val="231F20"/>
          <w:spacing w:val="-5"/>
          <w:sz w:val="20"/>
        </w:rPr>
        <w:t xml:space="preserve"> </w:t>
      </w:r>
      <w:r>
        <w:rPr>
          <w:color w:val="231F20"/>
          <w:sz w:val="20"/>
        </w:rPr>
        <w:t>threads</w:t>
      </w:r>
      <w:r>
        <w:rPr>
          <w:color w:val="231F20"/>
          <w:spacing w:val="-6"/>
          <w:sz w:val="20"/>
        </w:rPr>
        <w:t xml:space="preserve"> </w:t>
      </w:r>
      <w:r>
        <w:rPr>
          <w:color w:val="231F20"/>
          <w:sz w:val="20"/>
        </w:rPr>
        <w:t>of</w:t>
      </w:r>
      <w:r>
        <w:rPr>
          <w:color w:val="231F20"/>
          <w:spacing w:val="-6"/>
          <w:sz w:val="20"/>
        </w:rPr>
        <w:t xml:space="preserve"> </w:t>
      </w:r>
      <w:r>
        <w:rPr>
          <w:rFonts w:ascii="Courier New"/>
          <w:b/>
          <w:color w:val="71A087"/>
          <w:spacing w:val="-2"/>
          <w:sz w:val="18"/>
        </w:rPr>
        <w:t>AddAPennyTask</w:t>
      </w:r>
      <w:r>
        <w:rPr>
          <w:color w:val="231F20"/>
          <w:spacing w:val="-2"/>
          <w:sz w:val="20"/>
        </w:rPr>
        <w:t>.</w:t>
      </w:r>
    </w:p>
    <w:p w14:paraId="0D4E3DBA" w14:textId="77777777" w:rsidR="0015558A" w:rsidRDefault="0015558A">
      <w:pPr>
        <w:pStyle w:val="BodyText"/>
        <w:spacing w:before="10"/>
        <w:rPr>
          <w:sz w:val="23"/>
        </w:rPr>
      </w:pPr>
    </w:p>
    <w:p w14:paraId="0DA2C6FD" w14:textId="77777777" w:rsidR="0015558A" w:rsidRDefault="00984DD8">
      <w:pPr>
        <w:tabs>
          <w:tab w:val="left" w:pos="2181"/>
        </w:tabs>
        <w:ind w:left="520"/>
        <w:rPr>
          <w:rFonts w:ascii="Courier New"/>
          <w:sz w:val="24"/>
        </w:rPr>
      </w:pPr>
      <w:r>
        <w:pict w14:anchorId="71674175">
          <v:line id="_x0000_s2516" alt="" style="position:absolute;left:0;text-align:left;z-index:15761408;mso-wrap-edited:f;mso-width-percent:0;mso-height-percent:0;mso-position-horizontal-relative:page;mso-width-percent:0;mso-height-percent:0" from="244.75pt,-50.95pt" to="375.25pt,-50.95pt" strokecolor="#231f20" strokeweight=".5pt">
            <w10:wrap anchorx="page"/>
          </v:line>
        </w:pict>
      </w:r>
      <w:r w:rsidR="00C213A0">
        <w:rPr>
          <w:rFonts w:ascii="Book Antiqua"/>
          <w:b/>
          <w:smallCaps/>
          <w:color w:val="71A087"/>
          <w:w w:val="80"/>
          <w:sz w:val="28"/>
        </w:rPr>
        <w:t>Listing</w:t>
      </w:r>
      <w:r w:rsidR="00C213A0">
        <w:rPr>
          <w:rFonts w:ascii="Book Antiqua"/>
          <w:b/>
          <w:smallCaps/>
          <w:color w:val="71A087"/>
          <w:spacing w:val="11"/>
          <w:sz w:val="28"/>
        </w:rPr>
        <w:t xml:space="preserve"> </w:t>
      </w:r>
      <w:r w:rsidR="00C213A0">
        <w:rPr>
          <w:rFonts w:ascii="Gill Sans MT"/>
          <w:b/>
          <w:color w:val="71A087"/>
          <w:spacing w:val="-4"/>
          <w:sz w:val="28"/>
        </w:rPr>
        <w:t>32.4</w:t>
      </w:r>
      <w:r w:rsidR="00C213A0">
        <w:rPr>
          <w:rFonts w:ascii="Gill Sans MT"/>
          <w:b/>
          <w:color w:val="71A087"/>
          <w:sz w:val="28"/>
        </w:rPr>
        <w:tab/>
      </w:r>
      <w:r w:rsidR="00C213A0">
        <w:rPr>
          <w:rFonts w:ascii="Courier New"/>
          <w:color w:val="71A087"/>
          <w:spacing w:val="-2"/>
          <w:w w:val="95"/>
          <w:sz w:val="24"/>
        </w:rPr>
        <w:t>AccountWithoutSync.java</w:t>
      </w:r>
    </w:p>
    <w:p w14:paraId="38B89727" w14:textId="77777777" w:rsidR="0015558A" w:rsidRDefault="00000000">
      <w:pPr>
        <w:spacing w:before="174"/>
        <w:ind w:left="622"/>
        <w:rPr>
          <w:rFonts w:ascii="Courier New"/>
          <w:sz w:val="17"/>
        </w:rPr>
      </w:pPr>
      <w:r>
        <w:rPr>
          <w:rFonts w:ascii="Courier New"/>
          <w:color w:val="231F20"/>
          <w:sz w:val="17"/>
        </w:rPr>
        <w:t>1</w:t>
      </w:r>
      <w:r>
        <w:rPr>
          <w:rFonts w:ascii="Courier New"/>
          <w:color w:val="231F20"/>
          <w:spacing w:val="45"/>
          <w:w w:val="150"/>
          <w:sz w:val="17"/>
        </w:rPr>
        <w:t xml:space="preserve"> </w:t>
      </w:r>
      <w:r>
        <w:rPr>
          <w:rFonts w:ascii="Courier New"/>
          <w:b/>
          <w:color w:val="71A087"/>
          <w:sz w:val="17"/>
        </w:rPr>
        <w:t>import</w:t>
      </w:r>
      <w:r>
        <w:rPr>
          <w:rFonts w:ascii="Courier New"/>
          <w:b/>
          <w:color w:val="71A087"/>
          <w:spacing w:val="-4"/>
          <w:sz w:val="17"/>
        </w:rPr>
        <w:t xml:space="preserve"> </w:t>
      </w:r>
      <w:r>
        <w:rPr>
          <w:rFonts w:ascii="Courier New"/>
          <w:color w:val="231F20"/>
          <w:spacing w:val="-2"/>
          <w:sz w:val="17"/>
        </w:rPr>
        <w:t>java.util.concurrent.*;</w:t>
      </w:r>
    </w:p>
    <w:p w14:paraId="1C8B7256" w14:textId="77777777" w:rsidR="0015558A" w:rsidRDefault="00000000">
      <w:pPr>
        <w:spacing w:before="18"/>
        <w:ind w:left="622"/>
        <w:rPr>
          <w:rFonts w:ascii="Courier New"/>
          <w:sz w:val="17"/>
        </w:rPr>
      </w:pPr>
      <w:r>
        <w:rPr>
          <w:rFonts w:ascii="Courier New"/>
          <w:color w:val="231F20"/>
          <w:w w:val="99"/>
          <w:sz w:val="17"/>
        </w:rPr>
        <w:t>2</w:t>
      </w:r>
    </w:p>
    <w:p w14:paraId="2CAE0571" w14:textId="77777777" w:rsidR="0015558A" w:rsidRDefault="00000000">
      <w:pPr>
        <w:pStyle w:val="ListParagraph"/>
        <w:numPr>
          <w:ilvl w:val="0"/>
          <w:numId w:val="86"/>
        </w:numPr>
        <w:tabs>
          <w:tab w:val="left" w:pos="928"/>
        </w:tabs>
        <w:rPr>
          <w:sz w:val="17"/>
        </w:rPr>
      </w:pPr>
      <w:r>
        <w:rPr>
          <w:b/>
          <w:color w:val="71A087"/>
          <w:sz w:val="17"/>
        </w:rPr>
        <w:t>public</w:t>
      </w:r>
      <w:r>
        <w:rPr>
          <w:b/>
          <w:color w:val="71A087"/>
          <w:spacing w:val="-11"/>
          <w:sz w:val="17"/>
        </w:rPr>
        <w:t xml:space="preserve"> </w:t>
      </w:r>
      <w:r>
        <w:rPr>
          <w:b/>
          <w:color w:val="71A087"/>
          <w:sz w:val="17"/>
        </w:rPr>
        <w:t>class</w:t>
      </w:r>
      <w:r>
        <w:rPr>
          <w:b/>
          <w:color w:val="71A087"/>
          <w:spacing w:val="-11"/>
          <w:sz w:val="17"/>
        </w:rPr>
        <w:t xml:space="preserve"> </w:t>
      </w:r>
      <w:r>
        <w:rPr>
          <w:color w:val="231F20"/>
          <w:sz w:val="17"/>
        </w:rPr>
        <w:t>AccountWithoutSync</w:t>
      </w:r>
      <w:r>
        <w:rPr>
          <w:color w:val="231F20"/>
          <w:spacing w:val="-11"/>
          <w:sz w:val="17"/>
        </w:rPr>
        <w:t xml:space="preserve"> </w:t>
      </w:r>
      <w:r>
        <w:rPr>
          <w:color w:val="231F20"/>
          <w:spacing w:val="-10"/>
          <w:sz w:val="17"/>
        </w:rPr>
        <w:t>{</w:t>
      </w:r>
    </w:p>
    <w:p w14:paraId="2B137C5F" w14:textId="77777777" w:rsidR="0015558A" w:rsidRDefault="00000000">
      <w:pPr>
        <w:pStyle w:val="ListParagraph"/>
        <w:numPr>
          <w:ilvl w:val="0"/>
          <w:numId w:val="86"/>
        </w:numPr>
        <w:tabs>
          <w:tab w:val="left" w:pos="1131"/>
          <w:tab w:val="left" w:pos="1132"/>
        </w:tabs>
        <w:spacing w:before="18" w:line="261" w:lineRule="auto"/>
        <w:ind w:left="622" w:right="4713" w:firstLine="0"/>
        <w:rPr>
          <w:sz w:val="17"/>
        </w:rPr>
      </w:pPr>
      <w:r>
        <w:rPr>
          <w:b/>
          <w:color w:val="71A087"/>
          <w:sz w:val="17"/>
          <w:shd w:val="clear" w:color="auto" w:fill="DDE5DF"/>
        </w:rPr>
        <w:t>private</w:t>
      </w:r>
      <w:r>
        <w:rPr>
          <w:b/>
          <w:color w:val="71A087"/>
          <w:spacing w:val="-7"/>
          <w:sz w:val="17"/>
          <w:shd w:val="clear" w:color="auto" w:fill="DDE5DF"/>
        </w:rPr>
        <w:t xml:space="preserve"> </w:t>
      </w:r>
      <w:r>
        <w:rPr>
          <w:b/>
          <w:color w:val="71A087"/>
          <w:sz w:val="17"/>
          <w:shd w:val="clear" w:color="auto" w:fill="DDE5DF"/>
        </w:rPr>
        <w:t>static</w:t>
      </w:r>
      <w:r>
        <w:rPr>
          <w:b/>
          <w:color w:val="71A087"/>
          <w:spacing w:val="-7"/>
          <w:sz w:val="17"/>
          <w:shd w:val="clear" w:color="auto" w:fill="DDE5DF"/>
        </w:rPr>
        <w:t xml:space="preserve"> </w:t>
      </w:r>
      <w:r>
        <w:rPr>
          <w:color w:val="231F20"/>
          <w:sz w:val="17"/>
          <w:shd w:val="clear" w:color="auto" w:fill="DDE5DF"/>
        </w:rPr>
        <w:t>Account</w:t>
      </w:r>
      <w:r>
        <w:rPr>
          <w:color w:val="231F20"/>
          <w:spacing w:val="-7"/>
          <w:sz w:val="17"/>
          <w:shd w:val="clear" w:color="auto" w:fill="DDE5DF"/>
        </w:rPr>
        <w:t xml:space="preserve"> </w:t>
      </w:r>
      <w:r>
        <w:rPr>
          <w:color w:val="231F20"/>
          <w:sz w:val="17"/>
          <w:shd w:val="clear" w:color="auto" w:fill="DDE5DF"/>
        </w:rPr>
        <w:t>account</w:t>
      </w:r>
      <w:r>
        <w:rPr>
          <w:color w:val="231F20"/>
          <w:spacing w:val="-7"/>
          <w:sz w:val="17"/>
          <w:shd w:val="clear" w:color="auto" w:fill="DDE5DF"/>
        </w:rPr>
        <w:t xml:space="preserve"> </w:t>
      </w:r>
      <w:r>
        <w:rPr>
          <w:color w:val="231F20"/>
          <w:sz w:val="17"/>
          <w:shd w:val="clear" w:color="auto" w:fill="DDE5DF"/>
        </w:rPr>
        <w:t>=</w:t>
      </w:r>
      <w:r>
        <w:rPr>
          <w:color w:val="231F20"/>
          <w:spacing w:val="-7"/>
          <w:sz w:val="17"/>
          <w:shd w:val="clear" w:color="auto" w:fill="DDE5DF"/>
        </w:rPr>
        <w:t xml:space="preserve"> </w:t>
      </w:r>
      <w:r>
        <w:rPr>
          <w:b/>
          <w:color w:val="71A087"/>
          <w:sz w:val="17"/>
          <w:shd w:val="clear" w:color="auto" w:fill="DDE5DF"/>
        </w:rPr>
        <w:t>new</w:t>
      </w:r>
      <w:r>
        <w:rPr>
          <w:b/>
          <w:color w:val="71A087"/>
          <w:spacing w:val="-7"/>
          <w:sz w:val="17"/>
          <w:shd w:val="clear" w:color="auto" w:fill="DDE5DF"/>
        </w:rPr>
        <w:t xml:space="preserve"> </w:t>
      </w:r>
      <w:r>
        <w:rPr>
          <w:color w:val="231F20"/>
          <w:sz w:val="17"/>
          <w:shd w:val="clear" w:color="auto" w:fill="DDE5DF"/>
        </w:rPr>
        <w:t>Account();</w:t>
      </w:r>
      <w:r>
        <w:rPr>
          <w:color w:val="231F20"/>
          <w:sz w:val="17"/>
        </w:rPr>
        <w:t xml:space="preserve"> </w:t>
      </w:r>
      <w:r>
        <w:rPr>
          <w:color w:val="231F20"/>
          <w:spacing w:val="-10"/>
          <w:sz w:val="17"/>
        </w:rPr>
        <w:t>5</w:t>
      </w:r>
    </w:p>
    <w:p w14:paraId="25970475" w14:textId="77777777" w:rsidR="0015558A" w:rsidRDefault="00000000">
      <w:pPr>
        <w:pStyle w:val="ListParagraph"/>
        <w:numPr>
          <w:ilvl w:val="0"/>
          <w:numId w:val="85"/>
        </w:numPr>
        <w:tabs>
          <w:tab w:val="left" w:pos="1131"/>
          <w:tab w:val="left" w:pos="1132"/>
        </w:tabs>
        <w:spacing w:before="0"/>
        <w:rPr>
          <w:sz w:val="17"/>
        </w:rPr>
      </w:pPr>
      <w:r>
        <w:rPr>
          <w:b/>
          <w:color w:val="71A087"/>
          <w:sz w:val="17"/>
        </w:rPr>
        <w:t>public</w:t>
      </w:r>
      <w:r>
        <w:rPr>
          <w:b/>
          <w:color w:val="71A087"/>
          <w:spacing w:val="-8"/>
          <w:sz w:val="17"/>
        </w:rPr>
        <w:t xml:space="preserve"> </w:t>
      </w:r>
      <w:r>
        <w:rPr>
          <w:b/>
          <w:color w:val="71A087"/>
          <w:sz w:val="17"/>
        </w:rPr>
        <w:t>static</w:t>
      </w:r>
      <w:r>
        <w:rPr>
          <w:b/>
          <w:color w:val="71A087"/>
          <w:spacing w:val="-8"/>
          <w:sz w:val="17"/>
        </w:rPr>
        <w:t xml:space="preserve"> </w:t>
      </w:r>
      <w:r>
        <w:rPr>
          <w:b/>
          <w:color w:val="71A087"/>
          <w:sz w:val="17"/>
        </w:rPr>
        <w:t>void</w:t>
      </w:r>
      <w:r>
        <w:rPr>
          <w:b/>
          <w:color w:val="71A087"/>
          <w:spacing w:val="-8"/>
          <w:sz w:val="17"/>
        </w:rPr>
        <w:t xml:space="preserve"> </w:t>
      </w:r>
      <w:r>
        <w:rPr>
          <w:color w:val="231F20"/>
          <w:sz w:val="17"/>
        </w:rPr>
        <w:t>main(String[]</w:t>
      </w:r>
      <w:r>
        <w:rPr>
          <w:color w:val="231F20"/>
          <w:spacing w:val="-8"/>
          <w:sz w:val="17"/>
        </w:rPr>
        <w:t xml:space="preserve"> </w:t>
      </w:r>
      <w:r>
        <w:rPr>
          <w:color w:val="231F20"/>
          <w:sz w:val="17"/>
        </w:rPr>
        <w:t>args)</w:t>
      </w:r>
      <w:r>
        <w:rPr>
          <w:color w:val="231F20"/>
          <w:spacing w:val="-8"/>
          <w:sz w:val="17"/>
        </w:rPr>
        <w:t xml:space="preserve"> </w:t>
      </w:r>
      <w:r>
        <w:rPr>
          <w:color w:val="231F20"/>
          <w:spacing w:val="-10"/>
          <w:sz w:val="17"/>
        </w:rPr>
        <w:t>{</w:t>
      </w:r>
    </w:p>
    <w:p w14:paraId="2D92BBF8" w14:textId="77777777" w:rsidR="0015558A" w:rsidRDefault="0015558A">
      <w:pPr>
        <w:rPr>
          <w:sz w:val="17"/>
        </w:rPr>
        <w:sectPr w:rsidR="0015558A">
          <w:pgSz w:w="13080" w:h="15960"/>
          <w:pgMar w:top="780" w:right="1100" w:bottom="780" w:left="1340" w:header="0" w:footer="583" w:gutter="0"/>
          <w:cols w:space="720"/>
        </w:sectPr>
      </w:pPr>
    </w:p>
    <w:p w14:paraId="7141ED29" w14:textId="77777777" w:rsidR="0015558A" w:rsidRDefault="00000000">
      <w:pPr>
        <w:pStyle w:val="ListParagraph"/>
        <w:numPr>
          <w:ilvl w:val="0"/>
          <w:numId w:val="85"/>
        </w:numPr>
        <w:tabs>
          <w:tab w:val="left" w:pos="1335"/>
          <w:tab w:val="left" w:pos="1336"/>
        </w:tabs>
        <w:spacing w:line="261" w:lineRule="auto"/>
        <w:ind w:left="622" w:right="204" w:firstLine="0"/>
        <w:rPr>
          <w:sz w:val="17"/>
        </w:rPr>
      </w:pPr>
      <w:r>
        <w:rPr>
          <w:noProof/>
        </w:rPr>
        <w:drawing>
          <wp:anchor distT="0" distB="0" distL="0" distR="0" simplePos="0" relativeHeight="15760384" behindDoc="0" locked="0" layoutInCell="1" allowOverlap="1" wp14:anchorId="214721BD" wp14:editId="40E614D2">
            <wp:simplePos x="0" y="0"/>
            <wp:positionH relativeFrom="page">
              <wp:posOffset>19050</wp:posOffset>
            </wp:positionH>
            <wp:positionV relativeFrom="page">
              <wp:posOffset>4991100</wp:posOffset>
            </wp:positionV>
            <wp:extent cx="152400" cy="152400"/>
            <wp:effectExtent l="0" t="0" r="0" b="0"/>
            <wp:wrapNone/>
            <wp:docPr id="7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60896" behindDoc="0" locked="0" layoutInCell="1" allowOverlap="1" wp14:anchorId="55B988DD" wp14:editId="49C4788D">
            <wp:simplePos x="0" y="0"/>
            <wp:positionH relativeFrom="page">
              <wp:posOffset>8134350</wp:posOffset>
            </wp:positionH>
            <wp:positionV relativeFrom="page">
              <wp:posOffset>4991100</wp:posOffset>
            </wp:positionV>
            <wp:extent cx="152400" cy="152400"/>
            <wp:effectExtent l="0" t="0" r="0" b="0"/>
            <wp:wrapNone/>
            <wp:docPr id="7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1.png"/>
                    <pic:cNvPicPr/>
                  </pic:nvPicPr>
                  <pic:blipFill>
                    <a:blip r:embed="rId11" cstate="print"/>
                    <a:stretch>
                      <a:fillRect/>
                    </a:stretch>
                  </pic:blipFill>
                  <pic:spPr>
                    <a:xfrm>
                      <a:off x="0" y="0"/>
                      <a:ext cx="152400" cy="152400"/>
                    </a:xfrm>
                    <a:prstGeom prst="rect">
                      <a:avLst/>
                    </a:prstGeom>
                  </pic:spPr>
                </pic:pic>
              </a:graphicData>
            </a:graphic>
          </wp:anchor>
        </w:drawing>
      </w:r>
      <w:r>
        <w:rPr>
          <w:color w:val="231F20"/>
          <w:sz w:val="17"/>
          <w:shd w:val="clear" w:color="auto" w:fill="DDE5DF"/>
        </w:rPr>
        <w:t>ExecutorService</w:t>
      </w:r>
      <w:r>
        <w:rPr>
          <w:color w:val="231F20"/>
          <w:spacing w:val="-13"/>
          <w:sz w:val="17"/>
          <w:shd w:val="clear" w:color="auto" w:fill="DDE5DF"/>
        </w:rPr>
        <w:t xml:space="preserve"> </w:t>
      </w:r>
      <w:r>
        <w:rPr>
          <w:color w:val="231F20"/>
          <w:sz w:val="17"/>
          <w:shd w:val="clear" w:color="auto" w:fill="DDE5DF"/>
        </w:rPr>
        <w:t>executor</w:t>
      </w:r>
      <w:r>
        <w:rPr>
          <w:color w:val="231F20"/>
          <w:spacing w:val="-13"/>
          <w:sz w:val="17"/>
          <w:shd w:val="clear" w:color="auto" w:fill="DDE5DF"/>
        </w:rPr>
        <w:t xml:space="preserve"> </w:t>
      </w:r>
      <w:r>
        <w:rPr>
          <w:color w:val="231F20"/>
          <w:sz w:val="17"/>
          <w:shd w:val="clear" w:color="auto" w:fill="DDE5DF"/>
        </w:rPr>
        <w:t>=</w:t>
      </w:r>
      <w:r>
        <w:rPr>
          <w:color w:val="231F20"/>
          <w:spacing w:val="-13"/>
          <w:sz w:val="17"/>
          <w:shd w:val="clear" w:color="auto" w:fill="DDE5DF"/>
        </w:rPr>
        <w:t xml:space="preserve"> </w:t>
      </w:r>
      <w:r>
        <w:rPr>
          <w:color w:val="231F20"/>
          <w:sz w:val="17"/>
          <w:shd w:val="clear" w:color="auto" w:fill="DDE5DF"/>
        </w:rPr>
        <w:t>Executors.newCachedThreadPool();</w:t>
      </w:r>
      <w:r>
        <w:rPr>
          <w:color w:val="231F20"/>
          <w:sz w:val="17"/>
        </w:rPr>
        <w:t xml:space="preserve"> </w:t>
      </w:r>
      <w:r>
        <w:rPr>
          <w:color w:val="231F20"/>
          <w:spacing w:val="-10"/>
          <w:sz w:val="17"/>
        </w:rPr>
        <w:t>8</w:t>
      </w:r>
    </w:p>
    <w:p w14:paraId="09343675" w14:textId="77777777" w:rsidR="0015558A" w:rsidRDefault="00000000">
      <w:pPr>
        <w:pStyle w:val="ListParagraph"/>
        <w:numPr>
          <w:ilvl w:val="0"/>
          <w:numId w:val="84"/>
        </w:numPr>
        <w:tabs>
          <w:tab w:val="left" w:pos="1335"/>
          <w:tab w:val="left" w:pos="1336"/>
        </w:tabs>
        <w:spacing w:before="0"/>
        <w:jc w:val="left"/>
        <w:rPr>
          <w:sz w:val="17"/>
        </w:rPr>
      </w:pPr>
      <w:r>
        <w:rPr>
          <w:color w:val="8A8C8E"/>
          <w:sz w:val="17"/>
        </w:rPr>
        <w:t>//</w:t>
      </w:r>
      <w:r>
        <w:rPr>
          <w:color w:val="8A8C8E"/>
          <w:spacing w:val="-6"/>
          <w:sz w:val="17"/>
        </w:rPr>
        <w:t xml:space="preserve"> </w:t>
      </w:r>
      <w:r>
        <w:rPr>
          <w:color w:val="8A8C8E"/>
          <w:sz w:val="17"/>
        </w:rPr>
        <w:t>Create</w:t>
      </w:r>
      <w:r>
        <w:rPr>
          <w:color w:val="8A8C8E"/>
          <w:spacing w:val="-5"/>
          <w:sz w:val="17"/>
        </w:rPr>
        <w:t xml:space="preserve"> </w:t>
      </w:r>
      <w:r>
        <w:rPr>
          <w:color w:val="8A8C8E"/>
          <w:sz w:val="17"/>
        </w:rPr>
        <w:t>and</w:t>
      </w:r>
      <w:r>
        <w:rPr>
          <w:color w:val="8A8C8E"/>
          <w:spacing w:val="-5"/>
          <w:sz w:val="17"/>
        </w:rPr>
        <w:t xml:space="preserve"> </w:t>
      </w:r>
      <w:r>
        <w:rPr>
          <w:color w:val="8A8C8E"/>
          <w:sz w:val="17"/>
        </w:rPr>
        <w:t>launch</w:t>
      </w:r>
      <w:r>
        <w:rPr>
          <w:color w:val="8A8C8E"/>
          <w:spacing w:val="-5"/>
          <w:sz w:val="17"/>
        </w:rPr>
        <w:t xml:space="preserve"> </w:t>
      </w:r>
      <w:r>
        <w:rPr>
          <w:color w:val="8A8C8E"/>
          <w:sz w:val="17"/>
        </w:rPr>
        <w:t>100</w:t>
      </w:r>
      <w:r>
        <w:rPr>
          <w:color w:val="8A8C8E"/>
          <w:spacing w:val="-5"/>
          <w:sz w:val="17"/>
        </w:rPr>
        <w:t xml:space="preserve"> </w:t>
      </w:r>
      <w:r>
        <w:rPr>
          <w:color w:val="8A8C8E"/>
          <w:spacing w:val="-2"/>
          <w:sz w:val="17"/>
        </w:rPr>
        <w:t>threads</w:t>
      </w:r>
    </w:p>
    <w:p w14:paraId="3319E405" w14:textId="77777777" w:rsidR="0015558A" w:rsidRDefault="00000000">
      <w:pPr>
        <w:pStyle w:val="ListParagraph"/>
        <w:numPr>
          <w:ilvl w:val="0"/>
          <w:numId w:val="84"/>
        </w:numPr>
        <w:tabs>
          <w:tab w:val="left" w:pos="1335"/>
          <w:tab w:val="left" w:pos="1336"/>
        </w:tabs>
        <w:ind w:hanging="816"/>
        <w:jc w:val="left"/>
        <w:rPr>
          <w:sz w:val="17"/>
        </w:rPr>
      </w:pPr>
      <w:r>
        <w:rPr>
          <w:b/>
          <w:color w:val="71A087"/>
          <w:sz w:val="17"/>
        </w:rPr>
        <w:t>for</w:t>
      </w:r>
      <w:r>
        <w:rPr>
          <w:b/>
          <w:color w:val="71A087"/>
          <w:spacing w:val="-4"/>
          <w:sz w:val="17"/>
        </w:rPr>
        <w:t xml:space="preserve"> </w:t>
      </w:r>
      <w:r>
        <w:rPr>
          <w:color w:val="231F20"/>
          <w:sz w:val="17"/>
        </w:rPr>
        <w:t>(</w:t>
      </w:r>
      <w:r>
        <w:rPr>
          <w:b/>
          <w:color w:val="71A087"/>
          <w:sz w:val="17"/>
        </w:rPr>
        <w:t>int</w:t>
      </w:r>
      <w:r>
        <w:rPr>
          <w:b/>
          <w:color w:val="71A087"/>
          <w:spacing w:val="-3"/>
          <w:sz w:val="17"/>
        </w:rPr>
        <w:t xml:space="preserve"> </w:t>
      </w:r>
      <w:r>
        <w:rPr>
          <w:color w:val="231F20"/>
          <w:sz w:val="17"/>
        </w:rPr>
        <w:t>i</w:t>
      </w:r>
      <w:r>
        <w:rPr>
          <w:color w:val="231F20"/>
          <w:spacing w:val="-4"/>
          <w:sz w:val="17"/>
        </w:rPr>
        <w:t xml:space="preserve"> </w:t>
      </w:r>
      <w:r>
        <w:rPr>
          <w:color w:val="231F20"/>
          <w:sz w:val="17"/>
        </w:rPr>
        <w:t>=</w:t>
      </w:r>
      <w:r>
        <w:rPr>
          <w:color w:val="231F20"/>
          <w:spacing w:val="-3"/>
          <w:sz w:val="17"/>
        </w:rPr>
        <w:t xml:space="preserve"> </w:t>
      </w:r>
      <w:r>
        <w:rPr>
          <w:b/>
          <w:color w:val="71A087"/>
          <w:sz w:val="17"/>
        </w:rPr>
        <w:t>0</w:t>
      </w:r>
      <w:r>
        <w:rPr>
          <w:color w:val="231F20"/>
          <w:sz w:val="17"/>
        </w:rPr>
        <w:t>;</w:t>
      </w:r>
      <w:r>
        <w:rPr>
          <w:color w:val="231F20"/>
          <w:spacing w:val="-3"/>
          <w:sz w:val="17"/>
        </w:rPr>
        <w:t xml:space="preserve"> </w:t>
      </w:r>
      <w:r>
        <w:rPr>
          <w:color w:val="231F20"/>
          <w:sz w:val="17"/>
        </w:rPr>
        <w:t>i</w:t>
      </w:r>
      <w:r>
        <w:rPr>
          <w:color w:val="231F20"/>
          <w:spacing w:val="-4"/>
          <w:sz w:val="17"/>
        </w:rPr>
        <w:t xml:space="preserve"> </w:t>
      </w:r>
      <w:r>
        <w:rPr>
          <w:color w:val="231F20"/>
          <w:sz w:val="17"/>
        </w:rPr>
        <w:t>&lt;</w:t>
      </w:r>
      <w:r>
        <w:rPr>
          <w:color w:val="231F20"/>
          <w:spacing w:val="-3"/>
          <w:sz w:val="17"/>
        </w:rPr>
        <w:t xml:space="preserve"> </w:t>
      </w:r>
      <w:r>
        <w:rPr>
          <w:b/>
          <w:color w:val="71A087"/>
          <w:sz w:val="17"/>
        </w:rPr>
        <w:t>100</w:t>
      </w:r>
      <w:r>
        <w:rPr>
          <w:color w:val="231F20"/>
          <w:sz w:val="17"/>
        </w:rPr>
        <w:t>;</w:t>
      </w:r>
      <w:r>
        <w:rPr>
          <w:color w:val="231F20"/>
          <w:spacing w:val="-4"/>
          <w:sz w:val="17"/>
        </w:rPr>
        <w:t xml:space="preserve"> </w:t>
      </w:r>
      <w:r>
        <w:rPr>
          <w:color w:val="231F20"/>
          <w:sz w:val="17"/>
        </w:rPr>
        <w:t>i++)</w:t>
      </w:r>
      <w:r>
        <w:rPr>
          <w:color w:val="231F20"/>
          <w:spacing w:val="-3"/>
          <w:sz w:val="17"/>
        </w:rPr>
        <w:t xml:space="preserve"> </w:t>
      </w:r>
      <w:r>
        <w:rPr>
          <w:color w:val="231F20"/>
          <w:spacing w:val="-10"/>
          <w:sz w:val="17"/>
        </w:rPr>
        <w:t>{</w:t>
      </w:r>
    </w:p>
    <w:p w14:paraId="034D7288" w14:textId="77777777" w:rsidR="0015558A" w:rsidRDefault="00000000">
      <w:pPr>
        <w:pStyle w:val="ListParagraph"/>
        <w:numPr>
          <w:ilvl w:val="0"/>
          <w:numId w:val="84"/>
        </w:numPr>
        <w:tabs>
          <w:tab w:val="left" w:pos="1539"/>
          <w:tab w:val="left" w:pos="1540"/>
        </w:tabs>
        <w:spacing w:before="18"/>
        <w:ind w:left="1540" w:hanging="1020"/>
        <w:jc w:val="left"/>
        <w:rPr>
          <w:sz w:val="17"/>
        </w:rPr>
      </w:pPr>
      <w:r>
        <w:rPr>
          <w:color w:val="231F20"/>
          <w:sz w:val="17"/>
          <w:shd w:val="clear" w:color="auto" w:fill="DDE5DF"/>
        </w:rPr>
        <w:t>executor.execute(</w:t>
      </w:r>
      <w:r>
        <w:rPr>
          <w:b/>
          <w:color w:val="71A087"/>
          <w:sz w:val="17"/>
          <w:shd w:val="clear" w:color="auto" w:fill="DDE5DF"/>
        </w:rPr>
        <w:t>new</w:t>
      </w:r>
      <w:r>
        <w:rPr>
          <w:b/>
          <w:color w:val="71A087"/>
          <w:spacing w:val="-22"/>
          <w:sz w:val="17"/>
          <w:shd w:val="clear" w:color="auto" w:fill="DDE5DF"/>
        </w:rPr>
        <w:t xml:space="preserve"> </w:t>
      </w:r>
      <w:r>
        <w:rPr>
          <w:color w:val="231F20"/>
          <w:spacing w:val="-2"/>
          <w:sz w:val="17"/>
          <w:shd w:val="clear" w:color="auto" w:fill="DDE5DF"/>
        </w:rPr>
        <w:t>AddAPennyTask());</w:t>
      </w:r>
    </w:p>
    <w:p w14:paraId="4D2F6F4C" w14:textId="77777777" w:rsidR="0015558A" w:rsidRDefault="00000000">
      <w:pPr>
        <w:tabs>
          <w:tab w:val="left" w:pos="1335"/>
        </w:tabs>
        <w:spacing w:before="17"/>
        <w:ind w:left="520"/>
        <w:rPr>
          <w:rFonts w:ascii="Courier New"/>
          <w:sz w:val="17"/>
        </w:rPr>
      </w:pPr>
      <w:r>
        <w:rPr>
          <w:rFonts w:ascii="Courier New"/>
          <w:color w:val="231F20"/>
          <w:spacing w:val="-5"/>
          <w:sz w:val="17"/>
        </w:rPr>
        <w:t>12</w:t>
      </w:r>
      <w:r>
        <w:rPr>
          <w:rFonts w:ascii="Courier New"/>
          <w:color w:val="231F20"/>
          <w:sz w:val="17"/>
        </w:rPr>
        <w:tab/>
      </w:r>
      <w:r>
        <w:rPr>
          <w:rFonts w:ascii="Courier New"/>
          <w:color w:val="231F20"/>
          <w:spacing w:val="-10"/>
          <w:sz w:val="17"/>
        </w:rPr>
        <w:t>}</w:t>
      </w:r>
    </w:p>
    <w:p w14:paraId="2FCD90AD" w14:textId="77777777" w:rsidR="0015558A" w:rsidRDefault="00000000">
      <w:pPr>
        <w:spacing w:before="18"/>
        <w:ind w:left="520"/>
        <w:rPr>
          <w:rFonts w:ascii="Courier New"/>
          <w:sz w:val="17"/>
        </w:rPr>
      </w:pPr>
      <w:r>
        <w:rPr>
          <w:rFonts w:ascii="Courier New"/>
          <w:color w:val="231F20"/>
          <w:spacing w:val="-5"/>
          <w:sz w:val="17"/>
        </w:rPr>
        <w:t>13</w:t>
      </w:r>
    </w:p>
    <w:p w14:paraId="7C341410" w14:textId="77777777" w:rsidR="0015558A" w:rsidRDefault="00000000">
      <w:pPr>
        <w:pStyle w:val="ListParagraph"/>
        <w:numPr>
          <w:ilvl w:val="0"/>
          <w:numId w:val="83"/>
        </w:numPr>
        <w:tabs>
          <w:tab w:val="left" w:pos="1335"/>
          <w:tab w:val="left" w:pos="1336"/>
        </w:tabs>
        <w:rPr>
          <w:sz w:val="17"/>
        </w:rPr>
      </w:pPr>
      <w:r>
        <w:rPr>
          <w:color w:val="231F20"/>
          <w:spacing w:val="-2"/>
          <w:sz w:val="17"/>
          <w:shd w:val="clear" w:color="auto" w:fill="DDE5DF"/>
        </w:rPr>
        <w:t>executor.shutdown();</w:t>
      </w:r>
    </w:p>
    <w:p w14:paraId="74F29422" w14:textId="77777777" w:rsidR="0015558A" w:rsidRDefault="00000000">
      <w:pPr>
        <w:spacing w:before="17"/>
        <w:ind w:left="520"/>
        <w:rPr>
          <w:rFonts w:ascii="Courier New"/>
          <w:sz w:val="17"/>
        </w:rPr>
      </w:pPr>
      <w:r>
        <w:rPr>
          <w:rFonts w:ascii="Courier New"/>
          <w:color w:val="231F20"/>
          <w:spacing w:val="-5"/>
          <w:sz w:val="17"/>
        </w:rPr>
        <w:t>15</w:t>
      </w:r>
    </w:p>
    <w:p w14:paraId="1929D2F7" w14:textId="77777777" w:rsidR="0015558A" w:rsidRDefault="00000000">
      <w:pPr>
        <w:pStyle w:val="ListParagraph"/>
        <w:numPr>
          <w:ilvl w:val="0"/>
          <w:numId w:val="82"/>
        </w:numPr>
        <w:tabs>
          <w:tab w:val="left" w:pos="1335"/>
          <w:tab w:val="left" w:pos="1336"/>
        </w:tabs>
        <w:spacing w:before="18"/>
        <w:rPr>
          <w:sz w:val="17"/>
        </w:rPr>
      </w:pPr>
      <w:r>
        <w:rPr>
          <w:color w:val="8A8C8E"/>
          <w:sz w:val="17"/>
        </w:rPr>
        <w:t>//</w:t>
      </w:r>
      <w:r>
        <w:rPr>
          <w:color w:val="8A8C8E"/>
          <w:spacing w:val="-5"/>
          <w:sz w:val="17"/>
        </w:rPr>
        <w:t xml:space="preserve"> </w:t>
      </w:r>
      <w:r>
        <w:rPr>
          <w:color w:val="8A8C8E"/>
          <w:sz w:val="17"/>
        </w:rPr>
        <w:t>Wait</w:t>
      </w:r>
      <w:r>
        <w:rPr>
          <w:color w:val="8A8C8E"/>
          <w:spacing w:val="-5"/>
          <w:sz w:val="17"/>
        </w:rPr>
        <w:t xml:space="preserve"> </w:t>
      </w:r>
      <w:r>
        <w:rPr>
          <w:color w:val="8A8C8E"/>
          <w:sz w:val="17"/>
        </w:rPr>
        <w:t>until</w:t>
      </w:r>
      <w:r>
        <w:rPr>
          <w:color w:val="8A8C8E"/>
          <w:spacing w:val="-5"/>
          <w:sz w:val="17"/>
        </w:rPr>
        <w:t xml:space="preserve"> </w:t>
      </w:r>
      <w:r>
        <w:rPr>
          <w:color w:val="8A8C8E"/>
          <w:sz w:val="17"/>
        </w:rPr>
        <w:t>all</w:t>
      </w:r>
      <w:r>
        <w:rPr>
          <w:color w:val="8A8C8E"/>
          <w:spacing w:val="-4"/>
          <w:sz w:val="17"/>
        </w:rPr>
        <w:t xml:space="preserve"> </w:t>
      </w:r>
      <w:r>
        <w:rPr>
          <w:color w:val="8A8C8E"/>
          <w:sz w:val="17"/>
        </w:rPr>
        <w:t>tasks</w:t>
      </w:r>
      <w:r>
        <w:rPr>
          <w:color w:val="8A8C8E"/>
          <w:spacing w:val="-5"/>
          <w:sz w:val="17"/>
        </w:rPr>
        <w:t xml:space="preserve"> </w:t>
      </w:r>
      <w:r>
        <w:rPr>
          <w:color w:val="8A8C8E"/>
          <w:sz w:val="17"/>
        </w:rPr>
        <w:t>are</w:t>
      </w:r>
      <w:r>
        <w:rPr>
          <w:color w:val="8A8C8E"/>
          <w:spacing w:val="-5"/>
          <w:sz w:val="17"/>
        </w:rPr>
        <w:t xml:space="preserve"> </w:t>
      </w:r>
      <w:r>
        <w:rPr>
          <w:color w:val="8A8C8E"/>
          <w:spacing w:val="-2"/>
          <w:sz w:val="17"/>
        </w:rPr>
        <w:t>finished</w:t>
      </w:r>
    </w:p>
    <w:p w14:paraId="748F15E2" w14:textId="77777777" w:rsidR="0015558A" w:rsidRDefault="00000000">
      <w:pPr>
        <w:pStyle w:val="ListParagraph"/>
        <w:numPr>
          <w:ilvl w:val="0"/>
          <w:numId w:val="82"/>
        </w:numPr>
        <w:tabs>
          <w:tab w:val="left" w:pos="1335"/>
          <w:tab w:val="left" w:pos="1336"/>
        </w:tabs>
        <w:rPr>
          <w:sz w:val="17"/>
        </w:rPr>
      </w:pPr>
      <w:r>
        <w:rPr>
          <w:b/>
          <w:color w:val="71A087"/>
          <w:sz w:val="17"/>
        </w:rPr>
        <w:t>while</w:t>
      </w:r>
      <w:r>
        <w:rPr>
          <w:b/>
          <w:color w:val="71A087"/>
          <w:spacing w:val="-17"/>
          <w:sz w:val="17"/>
        </w:rPr>
        <w:t xml:space="preserve"> </w:t>
      </w:r>
      <w:r>
        <w:rPr>
          <w:color w:val="231F20"/>
          <w:sz w:val="17"/>
        </w:rPr>
        <w:t>(</w:t>
      </w:r>
      <w:r>
        <w:rPr>
          <w:color w:val="231F20"/>
          <w:sz w:val="17"/>
          <w:shd w:val="clear" w:color="auto" w:fill="DDE5DF"/>
        </w:rPr>
        <w:t>!executor.isTerminated()</w:t>
      </w:r>
      <w:r>
        <w:rPr>
          <w:color w:val="231F20"/>
          <w:sz w:val="17"/>
        </w:rPr>
        <w:t>)</w:t>
      </w:r>
      <w:r>
        <w:rPr>
          <w:color w:val="231F20"/>
          <w:spacing w:val="-17"/>
          <w:sz w:val="17"/>
        </w:rPr>
        <w:t xml:space="preserve"> </w:t>
      </w:r>
      <w:r>
        <w:rPr>
          <w:color w:val="231F20"/>
          <w:spacing w:val="-10"/>
          <w:sz w:val="17"/>
        </w:rPr>
        <w:t>{</w:t>
      </w:r>
    </w:p>
    <w:p w14:paraId="30477C3C" w14:textId="77777777" w:rsidR="0015558A" w:rsidRDefault="00000000">
      <w:pPr>
        <w:pStyle w:val="ListParagraph"/>
        <w:numPr>
          <w:ilvl w:val="0"/>
          <w:numId w:val="82"/>
        </w:numPr>
        <w:tabs>
          <w:tab w:val="left" w:pos="1335"/>
          <w:tab w:val="left" w:pos="1336"/>
        </w:tabs>
        <w:rPr>
          <w:sz w:val="17"/>
        </w:rPr>
      </w:pPr>
      <w:r>
        <w:rPr>
          <w:color w:val="231F20"/>
          <w:w w:val="99"/>
          <w:sz w:val="17"/>
        </w:rPr>
        <w:t>}</w:t>
      </w:r>
    </w:p>
    <w:p w14:paraId="4175CA76" w14:textId="77777777" w:rsidR="0015558A" w:rsidRDefault="00000000">
      <w:pPr>
        <w:spacing w:before="18"/>
        <w:ind w:left="520"/>
        <w:rPr>
          <w:rFonts w:ascii="Courier New"/>
          <w:sz w:val="17"/>
        </w:rPr>
      </w:pPr>
      <w:r>
        <w:rPr>
          <w:rFonts w:ascii="Courier New"/>
          <w:color w:val="231F20"/>
          <w:spacing w:val="-5"/>
          <w:sz w:val="17"/>
        </w:rPr>
        <w:t>19</w:t>
      </w:r>
    </w:p>
    <w:p w14:paraId="5EE4E157" w14:textId="77777777" w:rsidR="0015558A" w:rsidRDefault="00000000">
      <w:pPr>
        <w:tabs>
          <w:tab w:val="left" w:pos="1308"/>
        </w:tabs>
        <w:spacing w:before="17"/>
        <w:ind w:left="520"/>
        <w:rPr>
          <w:rFonts w:ascii="Courier New"/>
          <w:sz w:val="17"/>
        </w:rPr>
      </w:pPr>
      <w:r>
        <w:rPr>
          <w:rFonts w:ascii="Courier New"/>
          <w:color w:val="231F20"/>
          <w:spacing w:val="-5"/>
          <w:sz w:val="17"/>
        </w:rPr>
        <w:t>20</w:t>
      </w:r>
      <w:r>
        <w:rPr>
          <w:rFonts w:ascii="Courier New"/>
          <w:color w:val="231F20"/>
          <w:sz w:val="17"/>
        </w:rPr>
        <w:tab/>
      </w:r>
      <w:r>
        <w:rPr>
          <w:rFonts w:ascii="Courier New"/>
          <w:color w:val="231F20"/>
          <w:spacing w:val="-4"/>
          <w:sz w:val="17"/>
        </w:rPr>
        <w:t>System.out.println(</w:t>
      </w:r>
      <w:r>
        <w:rPr>
          <w:rFonts w:ascii="Courier New"/>
          <w:b/>
          <w:color w:val="71A087"/>
          <w:spacing w:val="-4"/>
          <w:sz w:val="17"/>
        </w:rPr>
        <w:t>"What</w:t>
      </w:r>
      <w:r>
        <w:rPr>
          <w:rFonts w:ascii="Courier New"/>
          <w:b/>
          <w:color w:val="71A087"/>
          <w:spacing w:val="-11"/>
          <w:sz w:val="17"/>
        </w:rPr>
        <w:t xml:space="preserve"> </w:t>
      </w:r>
      <w:r>
        <w:rPr>
          <w:rFonts w:ascii="Courier New"/>
          <w:b/>
          <w:color w:val="71A087"/>
          <w:spacing w:val="-4"/>
          <w:sz w:val="17"/>
        </w:rPr>
        <w:t>is</w:t>
      </w:r>
      <w:r>
        <w:rPr>
          <w:rFonts w:ascii="Courier New"/>
          <w:b/>
          <w:color w:val="71A087"/>
          <w:spacing w:val="-10"/>
          <w:sz w:val="17"/>
        </w:rPr>
        <w:t xml:space="preserve"> </w:t>
      </w:r>
      <w:r>
        <w:rPr>
          <w:rFonts w:ascii="Courier New"/>
          <w:b/>
          <w:color w:val="71A087"/>
          <w:spacing w:val="-4"/>
          <w:sz w:val="17"/>
        </w:rPr>
        <w:t>balance?</w:t>
      </w:r>
      <w:r>
        <w:rPr>
          <w:rFonts w:ascii="Courier New"/>
          <w:b/>
          <w:color w:val="71A087"/>
          <w:spacing w:val="-11"/>
          <w:sz w:val="17"/>
        </w:rPr>
        <w:t xml:space="preserve"> </w:t>
      </w:r>
      <w:r>
        <w:rPr>
          <w:rFonts w:ascii="Courier New"/>
          <w:b/>
          <w:color w:val="71A087"/>
          <w:spacing w:val="-4"/>
          <w:sz w:val="17"/>
        </w:rPr>
        <w:t>"</w:t>
      </w:r>
      <w:r>
        <w:rPr>
          <w:rFonts w:ascii="Courier New"/>
          <w:b/>
          <w:color w:val="71A087"/>
          <w:spacing w:val="-10"/>
          <w:sz w:val="17"/>
        </w:rPr>
        <w:t xml:space="preserve"> </w:t>
      </w:r>
      <w:r>
        <w:rPr>
          <w:rFonts w:ascii="Courier New"/>
          <w:color w:val="231F20"/>
          <w:spacing w:val="-4"/>
          <w:sz w:val="17"/>
        </w:rPr>
        <w:t>+</w:t>
      </w:r>
      <w:r>
        <w:rPr>
          <w:rFonts w:ascii="Courier New"/>
          <w:color w:val="231F20"/>
          <w:spacing w:val="-10"/>
          <w:sz w:val="17"/>
        </w:rPr>
        <w:t xml:space="preserve"> </w:t>
      </w:r>
      <w:r>
        <w:rPr>
          <w:rFonts w:ascii="Courier New"/>
          <w:color w:val="231F20"/>
          <w:spacing w:val="-4"/>
          <w:sz w:val="17"/>
        </w:rPr>
        <w:t>account.getBalance());</w:t>
      </w:r>
    </w:p>
    <w:p w14:paraId="0DA5A398" w14:textId="77777777" w:rsidR="0015558A" w:rsidRDefault="00000000">
      <w:pPr>
        <w:tabs>
          <w:tab w:val="left" w:pos="1131"/>
        </w:tabs>
        <w:spacing w:before="18"/>
        <w:ind w:left="519"/>
        <w:rPr>
          <w:rFonts w:ascii="Courier New"/>
          <w:sz w:val="17"/>
        </w:rPr>
      </w:pPr>
      <w:r>
        <w:rPr>
          <w:rFonts w:ascii="Courier New"/>
          <w:color w:val="231F20"/>
          <w:spacing w:val="-5"/>
          <w:sz w:val="17"/>
        </w:rPr>
        <w:t>21</w:t>
      </w:r>
      <w:r>
        <w:rPr>
          <w:rFonts w:ascii="Courier New"/>
          <w:color w:val="231F20"/>
          <w:sz w:val="17"/>
        </w:rPr>
        <w:tab/>
      </w:r>
      <w:r>
        <w:rPr>
          <w:rFonts w:ascii="Courier New"/>
          <w:color w:val="231F20"/>
          <w:spacing w:val="-10"/>
          <w:sz w:val="17"/>
        </w:rPr>
        <w:t>}</w:t>
      </w:r>
    </w:p>
    <w:p w14:paraId="2681C1A8" w14:textId="77777777" w:rsidR="0015558A" w:rsidRDefault="00000000">
      <w:pPr>
        <w:spacing w:before="17"/>
        <w:ind w:left="519"/>
        <w:rPr>
          <w:rFonts w:ascii="Courier New"/>
          <w:sz w:val="17"/>
        </w:rPr>
      </w:pPr>
      <w:r>
        <w:rPr>
          <w:rFonts w:ascii="Courier New"/>
          <w:color w:val="231F20"/>
          <w:spacing w:val="-5"/>
          <w:sz w:val="17"/>
        </w:rPr>
        <w:t>22</w:t>
      </w:r>
    </w:p>
    <w:p w14:paraId="5AEF0FCA" w14:textId="77777777" w:rsidR="0015558A" w:rsidRDefault="00000000">
      <w:pPr>
        <w:pStyle w:val="ListParagraph"/>
        <w:numPr>
          <w:ilvl w:val="0"/>
          <w:numId w:val="94"/>
        </w:numPr>
        <w:tabs>
          <w:tab w:val="left" w:pos="1131"/>
          <w:tab w:val="left" w:pos="1132"/>
        </w:tabs>
        <w:ind w:left="1132" w:hanging="613"/>
        <w:rPr>
          <w:sz w:val="17"/>
        </w:rPr>
      </w:pPr>
      <w:r>
        <w:rPr>
          <w:color w:val="8A8C8E"/>
          <w:sz w:val="17"/>
        </w:rPr>
        <w:t>//</w:t>
      </w:r>
      <w:r>
        <w:rPr>
          <w:color w:val="8A8C8E"/>
          <w:spacing w:val="-5"/>
          <w:sz w:val="17"/>
        </w:rPr>
        <w:t xml:space="preserve"> </w:t>
      </w:r>
      <w:r>
        <w:rPr>
          <w:color w:val="8A8C8E"/>
          <w:sz w:val="17"/>
        </w:rPr>
        <w:t>A</w:t>
      </w:r>
      <w:r>
        <w:rPr>
          <w:color w:val="8A8C8E"/>
          <w:spacing w:val="-4"/>
          <w:sz w:val="17"/>
        </w:rPr>
        <w:t xml:space="preserve"> </w:t>
      </w:r>
      <w:r>
        <w:rPr>
          <w:color w:val="8A8C8E"/>
          <w:sz w:val="17"/>
        </w:rPr>
        <w:t>thread</w:t>
      </w:r>
      <w:r>
        <w:rPr>
          <w:color w:val="8A8C8E"/>
          <w:spacing w:val="-4"/>
          <w:sz w:val="17"/>
        </w:rPr>
        <w:t xml:space="preserve"> </w:t>
      </w:r>
      <w:r>
        <w:rPr>
          <w:color w:val="8A8C8E"/>
          <w:sz w:val="17"/>
        </w:rPr>
        <w:t>for</w:t>
      </w:r>
      <w:r>
        <w:rPr>
          <w:color w:val="8A8C8E"/>
          <w:spacing w:val="-5"/>
          <w:sz w:val="17"/>
        </w:rPr>
        <w:t xml:space="preserve"> </w:t>
      </w:r>
      <w:r>
        <w:rPr>
          <w:color w:val="8A8C8E"/>
          <w:sz w:val="17"/>
        </w:rPr>
        <w:t>adding</w:t>
      </w:r>
      <w:r>
        <w:rPr>
          <w:color w:val="8A8C8E"/>
          <w:spacing w:val="-4"/>
          <w:sz w:val="17"/>
        </w:rPr>
        <w:t xml:space="preserve"> </w:t>
      </w:r>
      <w:r>
        <w:rPr>
          <w:color w:val="8A8C8E"/>
          <w:sz w:val="17"/>
        </w:rPr>
        <w:t>a</w:t>
      </w:r>
      <w:r>
        <w:rPr>
          <w:color w:val="8A8C8E"/>
          <w:spacing w:val="-4"/>
          <w:sz w:val="17"/>
        </w:rPr>
        <w:t xml:space="preserve"> </w:t>
      </w:r>
      <w:r>
        <w:rPr>
          <w:color w:val="8A8C8E"/>
          <w:sz w:val="17"/>
        </w:rPr>
        <w:t>penny</w:t>
      </w:r>
      <w:r>
        <w:rPr>
          <w:color w:val="8A8C8E"/>
          <w:spacing w:val="-5"/>
          <w:sz w:val="17"/>
        </w:rPr>
        <w:t xml:space="preserve"> </w:t>
      </w:r>
      <w:r>
        <w:rPr>
          <w:color w:val="8A8C8E"/>
          <w:sz w:val="17"/>
        </w:rPr>
        <w:t>to</w:t>
      </w:r>
      <w:r>
        <w:rPr>
          <w:color w:val="8A8C8E"/>
          <w:spacing w:val="-4"/>
          <w:sz w:val="17"/>
        </w:rPr>
        <w:t xml:space="preserve"> </w:t>
      </w:r>
      <w:r>
        <w:rPr>
          <w:color w:val="8A8C8E"/>
          <w:sz w:val="17"/>
        </w:rPr>
        <w:t>the</w:t>
      </w:r>
      <w:r>
        <w:rPr>
          <w:color w:val="8A8C8E"/>
          <w:spacing w:val="-4"/>
          <w:sz w:val="17"/>
        </w:rPr>
        <w:t xml:space="preserve"> </w:t>
      </w:r>
      <w:r>
        <w:rPr>
          <w:color w:val="8A8C8E"/>
          <w:spacing w:val="-2"/>
          <w:sz w:val="17"/>
        </w:rPr>
        <w:t>account</w:t>
      </w:r>
    </w:p>
    <w:p w14:paraId="203D9658" w14:textId="77777777" w:rsidR="0015558A" w:rsidRDefault="00000000">
      <w:pPr>
        <w:pStyle w:val="ListParagraph"/>
        <w:numPr>
          <w:ilvl w:val="0"/>
          <w:numId w:val="94"/>
        </w:numPr>
        <w:tabs>
          <w:tab w:val="left" w:pos="1131"/>
          <w:tab w:val="left" w:pos="1132"/>
        </w:tabs>
        <w:spacing w:before="18"/>
        <w:ind w:left="1132" w:hanging="613"/>
        <w:rPr>
          <w:sz w:val="17"/>
        </w:rPr>
      </w:pPr>
      <w:r>
        <w:rPr>
          <w:b/>
          <w:color w:val="71A087"/>
          <w:sz w:val="17"/>
        </w:rPr>
        <w:t>private</w:t>
      </w:r>
      <w:r>
        <w:rPr>
          <w:b/>
          <w:color w:val="71A087"/>
          <w:spacing w:val="-10"/>
          <w:sz w:val="17"/>
        </w:rPr>
        <w:t xml:space="preserve"> </w:t>
      </w:r>
      <w:r>
        <w:rPr>
          <w:b/>
          <w:color w:val="71A087"/>
          <w:sz w:val="17"/>
        </w:rPr>
        <w:t>static</w:t>
      </w:r>
      <w:r>
        <w:rPr>
          <w:b/>
          <w:color w:val="71A087"/>
          <w:spacing w:val="-9"/>
          <w:sz w:val="17"/>
        </w:rPr>
        <w:t xml:space="preserve"> </w:t>
      </w:r>
      <w:r>
        <w:rPr>
          <w:b/>
          <w:color w:val="71A087"/>
          <w:sz w:val="17"/>
        </w:rPr>
        <w:t>class</w:t>
      </w:r>
      <w:r>
        <w:rPr>
          <w:b/>
          <w:color w:val="71A087"/>
          <w:spacing w:val="-9"/>
          <w:sz w:val="17"/>
        </w:rPr>
        <w:t xml:space="preserve"> </w:t>
      </w:r>
      <w:r>
        <w:rPr>
          <w:color w:val="231F20"/>
          <w:sz w:val="17"/>
        </w:rPr>
        <w:t>AddAPennyTask</w:t>
      </w:r>
      <w:r>
        <w:rPr>
          <w:color w:val="231F20"/>
          <w:spacing w:val="-10"/>
          <w:sz w:val="17"/>
        </w:rPr>
        <w:t xml:space="preserve"> </w:t>
      </w:r>
      <w:r>
        <w:rPr>
          <w:b/>
          <w:color w:val="71A087"/>
          <w:sz w:val="17"/>
        </w:rPr>
        <w:t>implements</w:t>
      </w:r>
      <w:r>
        <w:rPr>
          <w:b/>
          <w:color w:val="71A087"/>
          <w:spacing w:val="-9"/>
          <w:sz w:val="17"/>
        </w:rPr>
        <w:t xml:space="preserve"> </w:t>
      </w:r>
      <w:r>
        <w:rPr>
          <w:color w:val="231F20"/>
          <w:sz w:val="17"/>
        </w:rPr>
        <w:t>Runnable</w:t>
      </w:r>
      <w:r>
        <w:rPr>
          <w:color w:val="231F20"/>
          <w:spacing w:val="-9"/>
          <w:sz w:val="17"/>
        </w:rPr>
        <w:t xml:space="preserve"> </w:t>
      </w:r>
      <w:r>
        <w:rPr>
          <w:color w:val="231F20"/>
          <w:spacing w:val="-10"/>
          <w:sz w:val="17"/>
        </w:rPr>
        <w:t>{</w:t>
      </w:r>
    </w:p>
    <w:p w14:paraId="75BD7F43" w14:textId="77777777" w:rsidR="0015558A" w:rsidRDefault="00000000">
      <w:pPr>
        <w:pStyle w:val="ListParagraph"/>
        <w:numPr>
          <w:ilvl w:val="0"/>
          <w:numId w:val="94"/>
        </w:numPr>
        <w:tabs>
          <w:tab w:val="left" w:pos="1335"/>
          <w:tab w:val="left" w:pos="1336"/>
        </w:tabs>
        <w:ind w:hanging="817"/>
        <w:rPr>
          <w:sz w:val="17"/>
        </w:rPr>
      </w:pPr>
      <w:r>
        <w:rPr>
          <w:b/>
          <w:color w:val="71A087"/>
          <w:sz w:val="17"/>
        </w:rPr>
        <w:t>public</w:t>
      </w:r>
      <w:r>
        <w:rPr>
          <w:b/>
          <w:color w:val="71A087"/>
          <w:spacing w:val="-7"/>
          <w:sz w:val="17"/>
        </w:rPr>
        <w:t xml:space="preserve"> </w:t>
      </w:r>
      <w:r>
        <w:rPr>
          <w:b/>
          <w:color w:val="71A087"/>
          <w:sz w:val="17"/>
        </w:rPr>
        <w:t>void</w:t>
      </w:r>
      <w:r>
        <w:rPr>
          <w:b/>
          <w:color w:val="71A087"/>
          <w:spacing w:val="-6"/>
          <w:sz w:val="17"/>
        </w:rPr>
        <w:t xml:space="preserve"> </w:t>
      </w:r>
      <w:r>
        <w:rPr>
          <w:color w:val="231F20"/>
          <w:sz w:val="17"/>
        </w:rPr>
        <w:t>run()</w:t>
      </w:r>
      <w:r>
        <w:rPr>
          <w:color w:val="231F20"/>
          <w:spacing w:val="-6"/>
          <w:sz w:val="17"/>
        </w:rPr>
        <w:t xml:space="preserve"> </w:t>
      </w:r>
      <w:r>
        <w:rPr>
          <w:color w:val="231F20"/>
          <w:spacing w:val="-10"/>
          <w:sz w:val="17"/>
        </w:rPr>
        <w:t>{</w:t>
      </w:r>
    </w:p>
    <w:p w14:paraId="01C8309E" w14:textId="77777777" w:rsidR="0015558A" w:rsidRDefault="00000000">
      <w:pPr>
        <w:pStyle w:val="ListParagraph"/>
        <w:numPr>
          <w:ilvl w:val="0"/>
          <w:numId w:val="94"/>
        </w:numPr>
        <w:tabs>
          <w:tab w:val="left" w:pos="1539"/>
          <w:tab w:val="left" w:pos="1540"/>
        </w:tabs>
        <w:ind w:left="1540" w:hanging="1021"/>
        <w:rPr>
          <w:sz w:val="17"/>
        </w:rPr>
      </w:pPr>
      <w:r>
        <w:rPr>
          <w:color w:val="231F20"/>
          <w:spacing w:val="-2"/>
          <w:sz w:val="17"/>
        </w:rPr>
        <w:t>account.deposit(</w:t>
      </w:r>
      <w:r>
        <w:rPr>
          <w:b/>
          <w:color w:val="71A087"/>
          <w:spacing w:val="-2"/>
          <w:sz w:val="17"/>
        </w:rPr>
        <w:t>1</w:t>
      </w:r>
      <w:r>
        <w:rPr>
          <w:color w:val="231F20"/>
          <w:spacing w:val="-2"/>
          <w:sz w:val="17"/>
        </w:rPr>
        <w:t>);</w:t>
      </w:r>
    </w:p>
    <w:p w14:paraId="77FDD9DD" w14:textId="77777777" w:rsidR="0015558A" w:rsidRDefault="00000000">
      <w:pPr>
        <w:tabs>
          <w:tab w:val="left" w:pos="1335"/>
        </w:tabs>
        <w:spacing w:before="18"/>
        <w:ind w:left="519"/>
        <w:rPr>
          <w:rFonts w:ascii="Courier New"/>
          <w:sz w:val="17"/>
        </w:rPr>
      </w:pPr>
      <w:r>
        <w:rPr>
          <w:rFonts w:ascii="Courier New"/>
          <w:color w:val="231F20"/>
          <w:spacing w:val="-5"/>
          <w:sz w:val="17"/>
        </w:rPr>
        <w:t>27</w:t>
      </w:r>
      <w:r>
        <w:rPr>
          <w:rFonts w:ascii="Courier New"/>
          <w:color w:val="231F20"/>
          <w:sz w:val="17"/>
        </w:rPr>
        <w:tab/>
      </w:r>
      <w:r>
        <w:rPr>
          <w:rFonts w:ascii="Courier New"/>
          <w:color w:val="231F20"/>
          <w:spacing w:val="-10"/>
          <w:sz w:val="17"/>
        </w:rPr>
        <w:t>}</w:t>
      </w:r>
    </w:p>
    <w:p w14:paraId="609BE387" w14:textId="77777777" w:rsidR="0015558A" w:rsidRDefault="00000000">
      <w:pPr>
        <w:tabs>
          <w:tab w:val="left" w:pos="1131"/>
        </w:tabs>
        <w:spacing w:before="17"/>
        <w:ind w:left="519"/>
        <w:rPr>
          <w:rFonts w:ascii="Courier New"/>
          <w:sz w:val="17"/>
        </w:rPr>
      </w:pPr>
      <w:r>
        <w:rPr>
          <w:rFonts w:ascii="Courier New"/>
          <w:color w:val="231F20"/>
          <w:spacing w:val="-5"/>
          <w:sz w:val="17"/>
        </w:rPr>
        <w:t>28</w:t>
      </w:r>
      <w:r>
        <w:rPr>
          <w:rFonts w:ascii="Courier New"/>
          <w:color w:val="231F20"/>
          <w:sz w:val="17"/>
        </w:rPr>
        <w:tab/>
      </w:r>
      <w:r>
        <w:rPr>
          <w:rFonts w:ascii="Courier New"/>
          <w:color w:val="231F20"/>
          <w:spacing w:val="-10"/>
          <w:sz w:val="17"/>
        </w:rPr>
        <w:t>}</w:t>
      </w:r>
    </w:p>
    <w:p w14:paraId="5774A6B5" w14:textId="77777777" w:rsidR="0015558A" w:rsidRDefault="00000000">
      <w:pPr>
        <w:spacing w:before="18"/>
        <w:ind w:left="519"/>
        <w:rPr>
          <w:rFonts w:ascii="Courier New"/>
          <w:sz w:val="17"/>
        </w:rPr>
      </w:pPr>
      <w:r>
        <w:rPr>
          <w:rFonts w:ascii="Courier New"/>
          <w:color w:val="231F20"/>
          <w:spacing w:val="-5"/>
          <w:sz w:val="17"/>
        </w:rPr>
        <w:t>29</w:t>
      </w:r>
    </w:p>
    <w:p w14:paraId="312C407A" w14:textId="77777777" w:rsidR="0015558A" w:rsidRDefault="00000000">
      <w:pPr>
        <w:pStyle w:val="ListParagraph"/>
        <w:numPr>
          <w:ilvl w:val="0"/>
          <w:numId w:val="81"/>
        </w:numPr>
        <w:tabs>
          <w:tab w:val="left" w:pos="1131"/>
          <w:tab w:val="left" w:pos="1132"/>
        </w:tabs>
        <w:ind w:hanging="613"/>
        <w:rPr>
          <w:sz w:val="17"/>
        </w:rPr>
      </w:pPr>
      <w:r>
        <w:rPr>
          <w:color w:val="8A8C8E"/>
          <w:sz w:val="17"/>
        </w:rPr>
        <w:t>//</w:t>
      </w:r>
      <w:r>
        <w:rPr>
          <w:color w:val="8A8C8E"/>
          <w:spacing w:val="-5"/>
          <w:sz w:val="17"/>
        </w:rPr>
        <w:t xml:space="preserve"> </w:t>
      </w:r>
      <w:r>
        <w:rPr>
          <w:color w:val="8A8C8E"/>
          <w:sz w:val="17"/>
        </w:rPr>
        <w:t>An</w:t>
      </w:r>
      <w:r>
        <w:rPr>
          <w:color w:val="8A8C8E"/>
          <w:spacing w:val="-4"/>
          <w:sz w:val="17"/>
        </w:rPr>
        <w:t xml:space="preserve"> </w:t>
      </w:r>
      <w:r>
        <w:rPr>
          <w:color w:val="8A8C8E"/>
          <w:sz w:val="17"/>
        </w:rPr>
        <w:t>inner</w:t>
      </w:r>
      <w:r>
        <w:rPr>
          <w:color w:val="8A8C8E"/>
          <w:spacing w:val="-5"/>
          <w:sz w:val="17"/>
        </w:rPr>
        <w:t xml:space="preserve"> </w:t>
      </w:r>
      <w:r>
        <w:rPr>
          <w:color w:val="8A8C8E"/>
          <w:sz w:val="17"/>
        </w:rPr>
        <w:t>class</w:t>
      </w:r>
      <w:r>
        <w:rPr>
          <w:color w:val="8A8C8E"/>
          <w:spacing w:val="-4"/>
          <w:sz w:val="17"/>
        </w:rPr>
        <w:t xml:space="preserve"> </w:t>
      </w:r>
      <w:r>
        <w:rPr>
          <w:color w:val="8A8C8E"/>
          <w:sz w:val="17"/>
        </w:rPr>
        <w:t>for</w:t>
      </w:r>
      <w:r>
        <w:rPr>
          <w:color w:val="8A8C8E"/>
          <w:spacing w:val="-5"/>
          <w:sz w:val="17"/>
        </w:rPr>
        <w:t xml:space="preserve"> </w:t>
      </w:r>
      <w:r>
        <w:rPr>
          <w:color w:val="8A8C8E"/>
          <w:spacing w:val="-2"/>
          <w:sz w:val="17"/>
        </w:rPr>
        <w:t>account</w:t>
      </w:r>
    </w:p>
    <w:p w14:paraId="09B2502E" w14:textId="77777777" w:rsidR="0015558A" w:rsidRDefault="00000000">
      <w:pPr>
        <w:pStyle w:val="ListParagraph"/>
        <w:numPr>
          <w:ilvl w:val="0"/>
          <w:numId w:val="81"/>
        </w:numPr>
        <w:tabs>
          <w:tab w:val="left" w:pos="1131"/>
          <w:tab w:val="left" w:pos="1132"/>
        </w:tabs>
        <w:ind w:hanging="613"/>
        <w:rPr>
          <w:sz w:val="17"/>
        </w:rPr>
      </w:pPr>
      <w:r>
        <w:rPr>
          <w:b/>
          <w:color w:val="71A087"/>
          <w:sz w:val="17"/>
        </w:rPr>
        <w:t>private</w:t>
      </w:r>
      <w:r>
        <w:rPr>
          <w:b/>
          <w:color w:val="71A087"/>
          <w:spacing w:val="-8"/>
          <w:sz w:val="17"/>
        </w:rPr>
        <w:t xml:space="preserve"> </w:t>
      </w:r>
      <w:r>
        <w:rPr>
          <w:b/>
          <w:color w:val="71A087"/>
          <w:sz w:val="17"/>
        </w:rPr>
        <w:t>static</w:t>
      </w:r>
      <w:r>
        <w:rPr>
          <w:b/>
          <w:color w:val="71A087"/>
          <w:spacing w:val="-7"/>
          <w:sz w:val="17"/>
        </w:rPr>
        <w:t xml:space="preserve"> </w:t>
      </w:r>
      <w:r>
        <w:rPr>
          <w:b/>
          <w:color w:val="71A087"/>
          <w:sz w:val="17"/>
        </w:rPr>
        <w:t>class</w:t>
      </w:r>
      <w:r>
        <w:rPr>
          <w:b/>
          <w:color w:val="71A087"/>
          <w:spacing w:val="-8"/>
          <w:sz w:val="17"/>
        </w:rPr>
        <w:t xml:space="preserve"> </w:t>
      </w:r>
      <w:r>
        <w:rPr>
          <w:color w:val="231F20"/>
          <w:sz w:val="17"/>
        </w:rPr>
        <w:t>Account</w:t>
      </w:r>
      <w:r>
        <w:rPr>
          <w:color w:val="231F20"/>
          <w:spacing w:val="-7"/>
          <w:sz w:val="17"/>
        </w:rPr>
        <w:t xml:space="preserve"> </w:t>
      </w:r>
      <w:r>
        <w:rPr>
          <w:color w:val="231F20"/>
          <w:spacing w:val="-10"/>
          <w:sz w:val="17"/>
        </w:rPr>
        <w:t>{</w:t>
      </w:r>
    </w:p>
    <w:p w14:paraId="18BAAF9B" w14:textId="77777777" w:rsidR="0015558A" w:rsidRDefault="00000000">
      <w:pPr>
        <w:pStyle w:val="ListParagraph"/>
        <w:numPr>
          <w:ilvl w:val="0"/>
          <w:numId w:val="81"/>
        </w:numPr>
        <w:tabs>
          <w:tab w:val="left" w:pos="1335"/>
          <w:tab w:val="left" w:pos="1336"/>
        </w:tabs>
        <w:spacing w:before="18"/>
        <w:ind w:left="1336" w:hanging="817"/>
        <w:rPr>
          <w:sz w:val="17"/>
        </w:rPr>
      </w:pPr>
      <w:r>
        <w:rPr>
          <w:b/>
          <w:color w:val="71A087"/>
          <w:sz w:val="17"/>
        </w:rPr>
        <w:t>private</w:t>
      </w:r>
      <w:r>
        <w:rPr>
          <w:b/>
          <w:color w:val="71A087"/>
          <w:spacing w:val="-6"/>
          <w:sz w:val="17"/>
        </w:rPr>
        <w:t xml:space="preserve"> </w:t>
      </w:r>
      <w:r>
        <w:rPr>
          <w:b/>
          <w:color w:val="71A087"/>
          <w:sz w:val="17"/>
        </w:rPr>
        <w:t>int</w:t>
      </w:r>
      <w:r>
        <w:rPr>
          <w:b/>
          <w:color w:val="71A087"/>
          <w:spacing w:val="-6"/>
          <w:sz w:val="17"/>
        </w:rPr>
        <w:t xml:space="preserve"> </w:t>
      </w:r>
      <w:r>
        <w:rPr>
          <w:color w:val="231F20"/>
          <w:sz w:val="17"/>
        </w:rPr>
        <w:t>balance</w:t>
      </w:r>
      <w:r>
        <w:rPr>
          <w:color w:val="231F20"/>
          <w:spacing w:val="-5"/>
          <w:sz w:val="17"/>
        </w:rPr>
        <w:t xml:space="preserve"> </w:t>
      </w:r>
      <w:r>
        <w:rPr>
          <w:color w:val="231F20"/>
          <w:sz w:val="17"/>
        </w:rPr>
        <w:t>=</w:t>
      </w:r>
      <w:r>
        <w:rPr>
          <w:color w:val="231F20"/>
          <w:spacing w:val="-6"/>
          <w:sz w:val="17"/>
        </w:rPr>
        <w:t xml:space="preserve"> </w:t>
      </w:r>
      <w:r>
        <w:rPr>
          <w:b/>
          <w:color w:val="71A087"/>
          <w:spacing w:val="-5"/>
          <w:sz w:val="17"/>
        </w:rPr>
        <w:t>0</w:t>
      </w:r>
      <w:r>
        <w:rPr>
          <w:color w:val="231F20"/>
          <w:spacing w:val="-5"/>
          <w:sz w:val="17"/>
        </w:rPr>
        <w:t>;</w:t>
      </w:r>
    </w:p>
    <w:p w14:paraId="4CEF9E4E" w14:textId="77777777" w:rsidR="0015558A" w:rsidRDefault="00000000">
      <w:pPr>
        <w:spacing w:before="17"/>
        <w:ind w:left="519"/>
        <w:rPr>
          <w:rFonts w:ascii="Courier New"/>
          <w:sz w:val="17"/>
        </w:rPr>
      </w:pPr>
      <w:r>
        <w:rPr>
          <w:rFonts w:ascii="Courier New"/>
          <w:color w:val="231F20"/>
          <w:spacing w:val="-5"/>
          <w:sz w:val="17"/>
        </w:rPr>
        <w:t>33</w:t>
      </w:r>
    </w:p>
    <w:p w14:paraId="1F98FDBD" w14:textId="77777777" w:rsidR="0015558A" w:rsidRDefault="00000000">
      <w:pPr>
        <w:pStyle w:val="ListParagraph"/>
        <w:numPr>
          <w:ilvl w:val="0"/>
          <w:numId w:val="80"/>
        </w:numPr>
        <w:tabs>
          <w:tab w:val="left" w:pos="1335"/>
          <w:tab w:val="left" w:pos="1336"/>
        </w:tabs>
        <w:ind w:hanging="817"/>
        <w:rPr>
          <w:sz w:val="17"/>
        </w:rPr>
      </w:pPr>
      <w:r>
        <w:rPr>
          <w:b/>
          <w:color w:val="71A087"/>
          <w:sz w:val="17"/>
        </w:rPr>
        <w:t>public</w:t>
      </w:r>
      <w:r>
        <w:rPr>
          <w:b/>
          <w:color w:val="71A087"/>
          <w:spacing w:val="-9"/>
          <w:sz w:val="17"/>
        </w:rPr>
        <w:t xml:space="preserve"> </w:t>
      </w:r>
      <w:r>
        <w:rPr>
          <w:b/>
          <w:color w:val="71A087"/>
          <w:sz w:val="17"/>
        </w:rPr>
        <w:t>int</w:t>
      </w:r>
      <w:r>
        <w:rPr>
          <w:b/>
          <w:color w:val="71A087"/>
          <w:spacing w:val="-8"/>
          <w:sz w:val="17"/>
        </w:rPr>
        <w:t xml:space="preserve"> </w:t>
      </w:r>
      <w:r>
        <w:rPr>
          <w:color w:val="231F20"/>
          <w:sz w:val="17"/>
        </w:rPr>
        <w:t>getBalance()</w:t>
      </w:r>
      <w:r>
        <w:rPr>
          <w:color w:val="231F20"/>
          <w:spacing w:val="-8"/>
          <w:sz w:val="17"/>
        </w:rPr>
        <w:t xml:space="preserve"> </w:t>
      </w:r>
      <w:r>
        <w:rPr>
          <w:color w:val="231F20"/>
          <w:spacing w:val="-10"/>
          <w:sz w:val="17"/>
        </w:rPr>
        <w:t>{</w:t>
      </w:r>
    </w:p>
    <w:p w14:paraId="4B4B089C" w14:textId="77777777" w:rsidR="0015558A" w:rsidRDefault="00000000">
      <w:pPr>
        <w:pStyle w:val="ListParagraph"/>
        <w:numPr>
          <w:ilvl w:val="0"/>
          <w:numId w:val="80"/>
        </w:numPr>
        <w:tabs>
          <w:tab w:val="left" w:pos="1539"/>
          <w:tab w:val="left" w:pos="1540"/>
        </w:tabs>
        <w:spacing w:before="18"/>
        <w:ind w:left="1540" w:hanging="1021"/>
        <w:rPr>
          <w:sz w:val="17"/>
        </w:rPr>
      </w:pPr>
      <w:r>
        <w:rPr>
          <w:b/>
          <w:color w:val="71A087"/>
          <w:sz w:val="17"/>
        </w:rPr>
        <w:t>return</w:t>
      </w:r>
      <w:r>
        <w:rPr>
          <w:b/>
          <w:color w:val="71A087"/>
          <w:spacing w:val="-8"/>
          <w:sz w:val="17"/>
        </w:rPr>
        <w:t xml:space="preserve"> </w:t>
      </w:r>
      <w:r>
        <w:rPr>
          <w:color w:val="231F20"/>
          <w:spacing w:val="-2"/>
          <w:sz w:val="17"/>
        </w:rPr>
        <w:t>balance;</w:t>
      </w:r>
    </w:p>
    <w:p w14:paraId="1896376B" w14:textId="77777777" w:rsidR="0015558A" w:rsidRDefault="00000000">
      <w:pPr>
        <w:tabs>
          <w:tab w:val="left" w:pos="1335"/>
        </w:tabs>
        <w:spacing w:before="17"/>
        <w:ind w:left="519"/>
        <w:rPr>
          <w:rFonts w:ascii="Courier New"/>
          <w:sz w:val="17"/>
        </w:rPr>
      </w:pPr>
      <w:r>
        <w:rPr>
          <w:rFonts w:ascii="Courier New"/>
          <w:color w:val="231F20"/>
          <w:spacing w:val="-5"/>
          <w:sz w:val="17"/>
        </w:rPr>
        <w:t>36</w:t>
      </w:r>
      <w:r>
        <w:rPr>
          <w:rFonts w:ascii="Courier New"/>
          <w:color w:val="231F20"/>
          <w:sz w:val="17"/>
        </w:rPr>
        <w:tab/>
      </w:r>
      <w:r>
        <w:rPr>
          <w:rFonts w:ascii="Courier New"/>
          <w:color w:val="231F20"/>
          <w:spacing w:val="-10"/>
          <w:sz w:val="17"/>
        </w:rPr>
        <w:t>}</w:t>
      </w:r>
    </w:p>
    <w:p w14:paraId="55D8C92E" w14:textId="77777777" w:rsidR="0015558A" w:rsidRDefault="00000000">
      <w:pPr>
        <w:spacing w:before="17"/>
        <w:ind w:left="519"/>
        <w:rPr>
          <w:rFonts w:ascii="Courier New"/>
          <w:sz w:val="17"/>
        </w:rPr>
      </w:pPr>
      <w:r>
        <w:rPr>
          <w:rFonts w:ascii="Courier New"/>
          <w:color w:val="231F20"/>
          <w:spacing w:val="-5"/>
          <w:sz w:val="17"/>
        </w:rPr>
        <w:t>37</w:t>
      </w:r>
    </w:p>
    <w:p w14:paraId="78AAC439" w14:textId="77777777" w:rsidR="0015558A" w:rsidRDefault="00000000">
      <w:pPr>
        <w:pStyle w:val="ListParagraph"/>
        <w:numPr>
          <w:ilvl w:val="0"/>
          <w:numId w:val="79"/>
        </w:numPr>
        <w:tabs>
          <w:tab w:val="left" w:pos="1335"/>
          <w:tab w:val="left" w:pos="1336"/>
        </w:tabs>
        <w:spacing w:before="18"/>
        <w:ind w:hanging="817"/>
        <w:jc w:val="left"/>
        <w:rPr>
          <w:sz w:val="17"/>
        </w:rPr>
      </w:pPr>
      <w:r>
        <w:rPr>
          <w:b/>
          <w:color w:val="71A087"/>
          <w:sz w:val="17"/>
        </w:rPr>
        <w:t>public</w:t>
      </w:r>
      <w:r>
        <w:rPr>
          <w:b/>
          <w:color w:val="71A087"/>
          <w:spacing w:val="-9"/>
          <w:sz w:val="17"/>
        </w:rPr>
        <w:t xml:space="preserve"> </w:t>
      </w:r>
      <w:r>
        <w:rPr>
          <w:b/>
          <w:color w:val="71A087"/>
          <w:sz w:val="17"/>
        </w:rPr>
        <w:t>void</w:t>
      </w:r>
      <w:r>
        <w:rPr>
          <w:b/>
          <w:color w:val="71A087"/>
          <w:spacing w:val="-8"/>
          <w:sz w:val="17"/>
        </w:rPr>
        <w:t xml:space="preserve"> </w:t>
      </w:r>
      <w:r>
        <w:rPr>
          <w:color w:val="231F20"/>
          <w:sz w:val="17"/>
        </w:rPr>
        <w:t>deposit(</w:t>
      </w:r>
      <w:r>
        <w:rPr>
          <w:b/>
          <w:color w:val="71A087"/>
          <w:sz w:val="17"/>
        </w:rPr>
        <w:t>int</w:t>
      </w:r>
      <w:r>
        <w:rPr>
          <w:b/>
          <w:color w:val="71A087"/>
          <w:spacing w:val="-8"/>
          <w:sz w:val="17"/>
        </w:rPr>
        <w:t xml:space="preserve"> </w:t>
      </w:r>
      <w:r>
        <w:rPr>
          <w:color w:val="231F20"/>
          <w:sz w:val="17"/>
        </w:rPr>
        <w:t>amount)</w:t>
      </w:r>
      <w:r>
        <w:rPr>
          <w:color w:val="231F20"/>
          <w:spacing w:val="-8"/>
          <w:sz w:val="17"/>
        </w:rPr>
        <w:t xml:space="preserve"> </w:t>
      </w:r>
      <w:r>
        <w:rPr>
          <w:color w:val="231F20"/>
          <w:spacing w:val="-10"/>
          <w:sz w:val="17"/>
        </w:rPr>
        <w:t>{</w:t>
      </w:r>
    </w:p>
    <w:p w14:paraId="4A36A8BB" w14:textId="77777777" w:rsidR="0015558A" w:rsidRDefault="00000000">
      <w:pPr>
        <w:pStyle w:val="ListParagraph"/>
        <w:numPr>
          <w:ilvl w:val="0"/>
          <w:numId w:val="79"/>
        </w:numPr>
        <w:tabs>
          <w:tab w:val="left" w:pos="1539"/>
          <w:tab w:val="left" w:pos="1540"/>
        </w:tabs>
        <w:spacing w:line="261" w:lineRule="auto"/>
        <w:ind w:left="519" w:right="2550" w:firstLine="0"/>
        <w:jc w:val="left"/>
        <w:rPr>
          <w:sz w:val="17"/>
        </w:rPr>
      </w:pPr>
      <w:r>
        <w:rPr>
          <w:b/>
          <w:color w:val="71A087"/>
          <w:sz w:val="17"/>
        </w:rPr>
        <w:t>int</w:t>
      </w:r>
      <w:r>
        <w:rPr>
          <w:b/>
          <w:color w:val="71A087"/>
          <w:spacing w:val="-8"/>
          <w:sz w:val="17"/>
        </w:rPr>
        <w:t xml:space="preserve"> </w:t>
      </w:r>
      <w:r>
        <w:rPr>
          <w:color w:val="231F20"/>
          <w:sz w:val="17"/>
        </w:rPr>
        <w:t>newBalance</w:t>
      </w:r>
      <w:r>
        <w:rPr>
          <w:color w:val="231F20"/>
          <w:spacing w:val="-8"/>
          <w:sz w:val="17"/>
        </w:rPr>
        <w:t xml:space="preserve"> </w:t>
      </w:r>
      <w:r>
        <w:rPr>
          <w:color w:val="231F20"/>
          <w:sz w:val="17"/>
        </w:rPr>
        <w:t>=</w:t>
      </w:r>
      <w:r>
        <w:rPr>
          <w:color w:val="231F20"/>
          <w:spacing w:val="-8"/>
          <w:sz w:val="17"/>
        </w:rPr>
        <w:t xml:space="preserve"> </w:t>
      </w:r>
      <w:r>
        <w:rPr>
          <w:color w:val="231F20"/>
          <w:sz w:val="17"/>
        </w:rPr>
        <w:t>balance</w:t>
      </w:r>
      <w:r>
        <w:rPr>
          <w:color w:val="231F20"/>
          <w:spacing w:val="-8"/>
          <w:sz w:val="17"/>
        </w:rPr>
        <w:t xml:space="preserve"> </w:t>
      </w:r>
      <w:r>
        <w:rPr>
          <w:color w:val="231F20"/>
          <w:sz w:val="17"/>
        </w:rPr>
        <w:t>+</w:t>
      </w:r>
      <w:r>
        <w:rPr>
          <w:color w:val="231F20"/>
          <w:spacing w:val="-8"/>
          <w:sz w:val="17"/>
        </w:rPr>
        <w:t xml:space="preserve"> </w:t>
      </w:r>
      <w:r>
        <w:rPr>
          <w:color w:val="231F20"/>
          <w:sz w:val="17"/>
        </w:rPr>
        <w:t xml:space="preserve">amount; </w:t>
      </w:r>
      <w:r>
        <w:rPr>
          <w:color w:val="231F20"/>
          <w:spacing w:val="-6"/>
          <w:sz w:val="17"/>
        </w:rPr>
        <w:t>40</w:t>
      </w:r>
    </w:p>
    <w:p w14:paraId="2DF3E8AC" w14:textId="77777777" w:rsidR="0015558A" w:rsidRDefault="00000000">
      <w:pPr>
        <w:pStyle w:val="ListParagraph"/>
        <w:numPr>
          <w:ilvl w:val="0"/>
          <w:numId w:val="78"/>
        </w:numPr>
        <w:tabs>
          <w:tab w:val="left" w:pos="1539"/>
          <w:tab w:val="left" w:pos="1540"/>
        </w:tabs>
        <w:spacing w:before="0"/>
        <w:ind w:hanging="1021"/>
        <w:jc w:val="left"/>
        <w:rPr>
          <w:sz w:val="17"/>
        </w:rPr>
      </w:pPr>
      <w:r>
        <w:rPr>
          <w:color w:val="8A8C8E"/>
          <w:sz w:val="17"/>
        </w:rPr>
        <w:t>//</w:t>
      </w:r>
      <w:r>
        <w:rPr>
          <w:color w:val="8A8C8E"/>
          <w:spacing w:val="-6"/>
          <w:sz w:val="17"/>
        </w:rPr>
        <w:t xml:space="preserve"> </w:t>
      </w:r>
      <w:r>
        <w:rPr>
          <w:color w:val="8A8C8E"/>
          <w:sz w:val="17"/>
        </w:rPr>
        <w:t>This</w:t>
      </w:r>
      <w:r>
        <w:rPr>
          <w:color w:val="8A8C8E"/>
          <w:spacing w:val="-6"/>
          <w:sz w:val="17"/>
        </w:rPr>
        <w:t xml:space="preserve"> </w:t>
      </w:r>
      <w:r>
        <w:rPr>
          <w:color w:val="8A8C8E"/>
          <w:sz w:val="17"/>
        </w:rPr>
        <w:t>delay</w:t>
      </w:r>
      <w:r>
        <w:rPr>
          <w:color w:val="8A8C8E"/>
          <w:spacing w:val="-6"/>
          <w:sz w:val="17"/>
        </w:rPr>
        <w:t xml:space="preserve"> </w:t>
      </w:r>
      <w:r>
        <w:rPr>
          <w:color w:val="8A8C8E"/>
          <w:sz w:val="17"/>
        </w:rPr>
        <w:t>is</w:t>
      </w:r>
      <w:r>
        <w:rPr>
          <w:color w:val="8A8C8E"/>
          <w:spacing w:val="-6"/>
          <w:sz w:val="17"/>
        </w:rPr>
        <w:t xml:space="preserve"> </w:t>
      </w:r>
      <w:r>
        <w:rPr>
          <w:color w:val="8A8C8E"/>
          <w:sz w:val="17"/>
        </w:rPr>
        <w:t>deliberately</w:t>
      </w:r>
      <w:r>
        <w:rPr>
          <w:color w:val="8A8C8E"/>
          <w:spacing w:val="-6"/>
          <w:sz w:val="17"/>
        </w:rPr>
        <w:t xml:space="preserve"> </w:t>
      </w:r>
      <w:r>
        <w:rPr>
          <w:color w:val="8A8C8E"/>
          <w:sz w:val="17"/>
        </w:rPr>
        <w:t>added</w:t>
      </w:r>
      <w:r>
        <w:rPr>
          <w:color w:val="8A8C8E"/>
          <w:spacing w:val="-6"/>
          <w:sz w:val="17"/>
        </w:rPr>
        <w:t xml:space="preserve"> </w:t>
      </w:r>
      <w:r>
        <w:rPr>
          <w:color w:val="8A8C8E"/>
          <w:sz w:val="17"/>
        </w:rPr>
        <w:t>to</w:t>
      </w:r>
      <w:r>
        <w:rPr>
          <w:color w:val="8A8C8E"/>
          <w:spacing w:val="-6"/>
          <w:sz w:val="17"/>
        </w:rPr>
        <w:t xml:space="preserve"> </w:t>
      </w:r>
      <w:r>
        <w:rPr>
          <w:color w:val="8A8C8E"/>
          <w:sz w:val="17"/>
        </w:rPr>
        <w:t>magnify</w:t>
      </w:r>
      <w:r>
        <w:rPr>
          <w:color w:val="8A8C8E"/>
          <w:spacing w:val="-6"/>
          <w:sz w:val="17"/>
        </w:rPr>
        <w:t xml:space="preserve"> </w:t>
      </w:r>
      <w:r>
        <w:rPr>
          <w:color w:val="8A8C8E"/>
          <w:spacing w:val="-5"/>
          <w:sz w:val="17"/>
        </w:rPr>
        <w:t>the</w:t>
      </w:r>
    </w:p>
    <w:p w14:paraId="0131E70E" w14:textId="77777777" w:rsidR="0015558A" w:rsidRDefault="00000000">
      <w:pPr>
        <w:spacing w:line="193" w:lineRule="exact"/>
        <w:ind w:left="520"/>
        <w:rPr>
          <w:sz w:val="17"/>
        </w:rPr>
      </w:pPr>
      <w:r>
        <w:br w:type="column"/>
      </w:r>
      <w:r>
        <w:rPr>
          <w:color w:val="231F20"/>
          <w:sz w:val="17"/>
        </w:rPr>
        <w:t xml:space="preserve">create </w:t>
      </w:r>
      <w:r>
        <w:rPr>
          <w:color w:val="231F20"/>
          <w:spacing w:val="-2"/>
          <w:sz w:val="17"/>
        </w:rPr>
        <w:t>executor</w:t>
      </w:r>
    </w:p>
    <w:p w14:paraId="7279AC05" w14:textId="77777777" w:rsidR="0015558A" w:rsidRDefault="0015558A">
      <w:pPr>
        <w:pStyle w:val="BodyText"/>
        <w:rPr>
          <w:sz w:val="18"/>
        </w:rPr>
      </w:pPr>
    </w:p>
    <w:p w14:paraId="40C934E7" w14:textId="77777777" w:rsidR="0015558A" w:rsidRDefault="0015558A">
      <w:pPr>
        <w:pStyle w:val="BodyText"/>
        <w:rPr>
          <w:sz w:val="18"/>
        </w:rPr>
      </w:pPr>
    </w:p>
    <w:p w14:paraId="01FF5551" w14:textId="77777777" w:rsidR="0015558A" w:rsidRDefault="0015558A">
      <w:pPr>
        <w:pStyle w:val="BodyText"/>
        <w:spacing w:before="9"/>
        <w:rPr>
          <w:sz w:val="19"/>
        </w:rPr>
      </w:pPr>
    </w:p>
    <w:p w14:paraId="3B78BE45" w14:textId="77777777" w:rsidR="0015558A" w:rsidRDefault="00000000">
      <w:pPr>
        <w:ind w:left="520"/>
        <w:rPr>
          <w:sz w:val="17"/>
        </w:rPr>
      </w:pPr>
      <w:r>
        <w:rPr>
          <w:color w:val="231F20"/>
          <w:sz w:val="17"/>
        </w:rPr>
        <w:t xml:space="preserve">submit </w:t>
      </w:r>
      <w:r>
        <w:rPr>
          <w:color w:val="231F20"/>
          <w:spacing w:val="-4"/>
          <w:sz w:val="17"/>
        </w:rPr>
        <w:t>task</w:t>
      </w:r>
    </w:p>
    <w:p w14:paraId="22283F9A" w14:textId="77777777" w:rsidR="0015558A" w:rsidRDefault="0015558A">
      <w:pPr>
        <w:pStyle w:val="BodyText"/>
        <w:rPr>
          <w:sz w:val="18"/>
        </w:rPr>
      </w:pPr>
    </w:p>
    <w:p w14:paraId="7D1CBBF3" w14:textId="77777777" w:rsidR="0015558A" w:rsidRDefault="0015558A">
      <w:pPr>
        <w:pStyle w:val="BodyText"/>
        <w:spacing w:before="9"/>
        <w:rPr>
          <w:sz w:val="19"/>
        </w:rPr>
      </w:pPr>
    </w:p>
    <w:p w14:paraId="526364A5" w14:textId="77777777" w:rsidR="0015558A" w:rsidRDefault="00000000">
      <w:pPr>
        <w:ind w:left="520"/>
        <w:rPr>
          <w:sz w:val="17"/>
        </w:rPr>
      </w:pPr>
      <w:r>
        <w:rPr>
          <w:color w:val="231F20"/>
          <w:sz w:val="17"/>
        </w:rPr>
        <w:t xml:space="preserve">shut down </w:t>
      </w:r>
      <w:r>
        <w:rPr>
          <w:color w:val="231F20"/>
          <w:spacing w:val="-2"/>
          <w:sz w:val="17"/>
        </w:rPr>
        <w:t>executor</w:t>
      </w:r>
    </w:p>
    <w:p w14:paraId="4A18E216" w14:textId="77777777" w:rsidR="0015558A" w:rsidRDefault="0015558A">
      <w:pPr>
        <w:pStyle w:val="BodyText"/>
        <w:rPr>
          <w:sz w:val="18"/>
        </w:rPr>
      </w:pPr>
    </w:p>
    <w:p w14:paraId="37A63F28" w14:textId="77777777" w:rsidR="0015558A" w:rsidRDefault="0015558A">
      <w:pPr>
        <w:pStyle w:val="BodyText"/>
        <w:spacing w:before="9"/>
        <w:rPr>
          <w:sz w:val="19"/>
        </w:rPr>
      </w:pPr>
    </w:p>
    <w:p w14:paraId="7FD1C136" w14:textId="77777777" w:rsidR="0015558A" w:rsidRDefault="00000000">
      <w:pPr>
        <w:ind w:left="520"/>
        <w:rPr>
          <w:sz w:val="17"/>
        </w:rPr>
      </w:pPr>
      <w:r>
        <w:rPr>
          <w:color w:val="231F20"/>
          <w:sz w:val="17"/>
        </w:rPr>
        <w:t xml:space="preserve">wait for all tasks to </w:t>
      </w:r>
      <w:r>
        <w:rPr>
          <w:color w:val="231F20"/>
          <w:spacing w:val="-2"/>
          <w:sz w:val="17"/>
        </w:rPr>
        <w:t>terminate</w:t>
      </w:r>
    </w:p>
    <w:p w14:paraId="2CEE3319" w14:textId="77777777" w:rsidR="0015558A" w:rsidRDefault="0015558A">
      <w:pPr>
        <w:rPr>
          <w:sz w:val="17"/>
        </w:rPr>
        <w:sectPr w:rsidR="0015558A">
          <w:type w:val="continuous"/>
          <w:pgSz w:w="13080" w:h="15960"/>
          <w:pgMar w:top="300" w:right="1100" w:bottom="300" w:left="1340" w:header="0" w:footer="583" w:gutter="0"/>
          <w:cols w:num="2" w:space="720" w:equalWidth="0">
            <w:col w:w="7561" w:space="148"/>
            <w:col w:w="2931"/>
          </w:cols>
        </w:sectPr>
      </w:pPr>
    </w:p>
    <w:p w14:paraId="492B10EF" w14:textId="77777777" w:rsidR="0015558A" w:rsidRDefault="0015558A">
      <w:pPr>
        <w:pStyle w:val="BodyText"/>
      </w:pPr>
    </w:p>
    <w:p w14:paraId="14358C46" w14:textId="77777777" w:rsidR="0015558A" w:rsidRDefault="00000000">
      <w:pPr>
        <w:pStyle w:val="Heading2"/>
        <w:tabs>
          <w:tab w:val="left" w:pos="2279"/>
        </w:tabs>
      </w:pPr>
      <w:r>
        <w:rPr>
          <w:b/>
          <w:color w:val="71A087"/>
          <w:w w:val="90"/>
        </w:rPr>
        <w:t>32-14</w:t>
      </w:r>
      <w:r>
        <w:rPr>
          <w:b/>
          <w:color w:val="71A087"/>
          <w:spacing w:val="57"/>
          <w:w w:val="150"/>
        </w:rPr>
        <w:t xml:space="preserve"> </w:t>
      </w:r>
      <w:r>
        <w:rPr>
          <w:color w:val="71A087"/>
          <w:w w:val="90"/>
        </w:rPr>
        <w:t>Chapter</w:t>
      </w:r>
      <w:r>
        <w:rPr>
          <w:color w:val="71A087"/>
          <w:spacing w:val="-2"/>
          <w:w w:val="90"/>
        </w:rPr>
        <w:t xml:space="preserve"> </w:t>
      </w:r>
      <w:r>
        <w:rPr>
          <w:color w:val="71A087"/>
          <w:spacing w:val="-5"/>
          <w:w w:val="90"/>
        </w:rPr>
        <w:t>32</w:t>
      </w:r>
      <w:r>
        <w:rPr>
          <w:color w:val="71A087"/>
        </w:rPr>
        <w:tab/>
      </w:r>
      <w:r>
        <w:rPr>
          <w:color w:val="71A087"/>
          <w:w w:val="90"/>
        </w:rPr>
        <w:t>Multithreading</w:t>
      </w:r>
      <w:r>
        <w:rPr>
          <w:color w:val="71A087"/>
          <w:spacing w:val="12"/>
        </w:rPr>
        <w:t xml:space="preserve"> </w:t>
      </w:r>
      <w:r>
        <w:rPr>
          <w:color w:val="71A087"/>
          <w:w w:val="90"/>
        </w:rPr>
        <w:t>and</w:t>
      </w:r>
      <w:r>
        <w:rPr>
          <w:color w:val="71A087"/>
          <w:spacing w:val="13"/>
        </w:rPr>
        <w:t xml:space="preserve"> </w:t>
      </w:r>
      <w:r>
        <w:rPr>
          <w:color w:val="71A087"/>
          <w:w w:val="90"/>
        </w:rPr>
        <w:t>Parallel</w:t>
      </w:r>
      <w:r>
        <w:rPr>
          <w:color w:val="71A087"/>
          <w:spacing w:val="13"/>
        </w:rPr>
        <w:t xml:space="preserve"> </w:t>
      </w:r>
      <w:r>
        <w:rPr>
          <w:color w:val="71A087"/>
          <w:spacing w:val="-2"/>
          <w:w w:val="90"/>
        </w:rPr>
        <w:t>Programming</w:t>
      </w:r>
    </w:p>
    <w:p w14:paraId="65531F09" w14:textId="77777777" w:rsidR="0015558A" w:rsidRDefault="0015558A">
      <w:pPr>
        <w:pStyle w:val="BodyText"/>
        <w:spacing w:before="9"/>
        <w:rPr>
          <w:rFonts w:ascii="Gill Sans MT"/>
          <w:sz w:val="13"/>
        </w:rPr>
      </w:pPr>
    </w:p>
    <w:p w14:paraId="40DA92A8" w14:textId="77777777" w:rsidR="0015558A" w:rsidRDefault="00000000">
      <w:pPr>
        <w:pStyle w:val="ListParagraph"/>
        <w:numPr>
          <w:ilvl w:val="0"/>
          <w:numId w:val="78"/>
        </w:numPr>
        <w:tabs>
          <w:tab w:val="left" w:pos="3459"/>
          <w:tab w:val="left" w:pos="3460"/>
        </w:tabs>
        <w:spacing w:before="117"/>
        <w:ind w:left="3460"/>
        <w:jc w:val="left"/>
        <w:rPr>
          <w:sz w:val="17"/>
        </w:rPr>
      </w:pPr>
      <w:r>
        <w:rPr>
          <w:color w:val="8A8C8E"/>
          <w:sz w:val="17"/>
        </w:rPr>
        <w:t>//</w:t>
      </w:r>
      <w:r>
        <w:rPr>
          <w:color w:val="8A8C8E"/>
          <w:spacing w:val="-6"/>
          <w:sz w:val="17"/>
        </w:rPr>
        <w:t xml:space="preserve"> </w:t>
      </w:r>
      <w:r>
        <w:rPr>
          <w:color w:val="8A8C8E"/>
          <w:sz w:val="17"/>
        </w:rPr>
        <w:t>data-corruption</w:t>
      </w:r>
      <w:r>
        <w:rPr>
          <w:color w:val="8A8C8E"/>
          <w:spacing w:val="-6"/>
          <w:sz w:val="17"/>
        </w:rPr>
        <w:t xml:space="preserve"> </w:t>
      </w:r>
      <w:r>
        <w:rPr>
          <w:color w:val="8A8C8E"/>
          <w:sz w:val="17"/>
        </w:rPr>
        <w:t>problem</w:t>
      </w:r>
      <w:r>
        <w:rPr>
          <w:color w:val="8A8C8E"/>
          <w:spacing w:val="-6"/>
          <w:sz w:val="17"/>
        </w:rPr>
        <w:t xml:space="preserve"> </w:t>
      </w:r>
      <w:r>
        <w:rPr>
          <w:color w:val="8A8C8E"/>
          <w:sz w:val="17"/>
        </w:rPr>
        <w:t>and</w:t>
      </w:r>
      <w:r>
        <w:rPr>
          <w:color w:val="8A8C8E"/>
          <w:spacing w:val="-6"/>
          <w:sz w:val="17"/>
        </w:rPr>
        <w:t xml:space="preserve"> </w:t>
      </w:r>
      <w:r>
        <w:rPr>
          <w:color w:val="8A8C8E"/>
          <w:sz w:val="17"/>
        </w:rPr>
        <w:t>make</w:t>
      </w:r>
      <w:r>
        <w:rPr>
          <w:color w:val="8A8C8E"/>
          <w:spacing w:val="-6"/>
          <w:sz w:val="17"/>
        </w:rPr>
        <w:t xml:space="preserve"> </w:t>
      </w:r>
      <w:r>
        <w:rPr>
          <w:color w:val="8A8C8E"/>
          <w:sz w:val="17"/>
        </w:rPr>
        <w:t>it</w:t>
      </w:r>
      <w:r>
        <w:rPr>
          <w:color w:val="8A8C8E"/>
          <w:spacing w:val="-6"/>
          <w:sz w:val="17"/>
        </w:rPr>
        <w:t xml:space="preserve"> </w:t>
      </w:r>
      <w:r>
        <w:rPr>
          <w:color w:val="8A8C8E"/>
          <w:sz w:val="17"/>
        </w:rPr>
        <w:t>easy</w:t>
      </w:r>
      <w:r>
        <w:rPr>
          <w:color w:val="8A8C8E"/>
          <w:spacing w:val="-6"/>
          <w:sz w:val="17"/>
        </w:rPr>
        <w:t xml:space="preserve"> </w:t>
      </w:r>
      <w:r>
        <w:rPr>
          <w:color w:val="8A8C8E"/>
          <w:sz w:val="17"/>
        </w:rPr>
        <w:t>to</w:t>
      </w:r>
      <w:r>
        <w:rPr>
          <w:color w:val="8A8C8E"/>
          <w:spacing w:val="-6"/>
          <w:sz w:val="17"/>
        </w:rPr>
        <w:t xml:space="preserve"> </w:t>
      </w:r>
      <w:r>
        <w:rPr>
          <w:color w:val="8A8C8E"/>
          <w:spacing w:val="-4"/>
          <w:sz w:val="17"/>
        </w:rPr>
        <w:t>see.</w:t>
      </w:r>
    </w:p>
    <w:p w14:paraId="1C391093" w14:textId="77777777" w:rsidR="0015558A" w:rsidRDefault="00000000">
      <w:pPr>
        <w:pStyle w:val="ListParagraph"/>
        <w:numPr>
          <w:ilvl w:val="0"/>
          <w:numId w:val="78"/>
        </w:numPr>
        <w:tabs>
          <w:tab w:val="left" w:pos="3459"/>
          <w:tab w:val="left" w:pos="3460"/>
        </w:tabs>
        <w:ind w:left="3460"/>
        <w:jc w:val="left"/>
        <w:rPr>
          <w:sz w:val="17"/>
        </w:rPr>
      </w:pPr>
      <w:r>
        <w:rPr>
          <w:b/>
          <w:color w:val="71A087"/>
          <w:sz w:val="17"/>
        </w:rPr>
        <w:t>try</w:t>
      </w:r>
      <w:r>
        <w:rPr>
          <w:b/>
          <w:color w:val="71A087"/>
          <w:spacing w:val="-5"/>
          <w:sz w:val="17"/>
        </w:rPr>
        <w:t xml:space="preserve"> </w:t>
      </w:r>
      <w:r>
        <w:rPr>
          <w:color w:val="231F20"/>
          <w:spacing w:val="-10"/>
          <w:sz w:val="17"/>
        </w:rPr>
        <w:t>{</w:t>
      </w:r>
    </w:p>
    <w:p w14:paraId="543D8D33" w14:textId="77777777" w:rsidR="0015558A" w:rsidRDefault="00000000">
      <w:pPr>
        <w:pStyle w:val="ListParagraph"/>
        <w:numPr>
          <w:ilvl w:val="0"/>
          <w:numId w:val="78"/>
        </w:numPr>
        <w:tabs>
          <w:tab w:val="left" w:pos="3663"/>
          <w:tab w:val="left" w:pos="3664"/>
        </w:tabs>
        <w:spacing w:before="18"/>
        <w:ind w:left="3664" w:hanging="1224"/>
        <w:jc w:val="left"/>
        <w:rPr>
          <w:sz w:val="17"/>
        </w:rPr>
      </w:pPr>
      <w:r>
        <w:rPr>
          <w:color w:val="231F20"/>
          <w:spacing w:val="-2"/>
          <w:sz w:val="17"/>
          <w:shd w:val="clear" w:color="auto" w:fill="DDE5DF"/>
        </w:rPr>
        <w:t>Thread.sleep(</w:t>
      </w:r>
      <w:r>
        <w:rPr>
          <w:b/>
          <w:color w:val="71A087"/>
          <w:spacing w:val="-2"/>
          <w:sz w:val="17"/>
          <w:shd w:val="clear" w:color="auto" w:fill="DDE5DF"/>
        </w:rPr>
        <w:t>5</w:t>
      </w:r>
      <w:r>
        <w:rPr>
          <w:color w:val="231F20"/>
          <w:spacing w:val="-2"/>
          <w:sz w:val="17"/>
          <w:shd w:val="clear" w:color="auto" w:fill="DDE5DF"/>
        </w:rPr>
        <w:t>);</w:t>
      </w:r>
    </w:p>
    <w:p w14:paraId="585EC766" w14:textId="77777777" w:rsidR="0015558A" w:rsidRDefault="00000000">
      <w:pPr>
        <w:tabs>
          <w:tab w:val="left" w:pos="3459"/>
        </w:tabs>
        <w:spacing w:before="17"/>
        <w:ind w:left="2440"/>
        <w:rPr>
          <w:rFonts w:ascii="Courier New"/>
          <w:sz w:val="17"/>
        </w:rPr>
      </w:pPr>
      <w:r>
        <w:rPr>
          <w:rFonts w:ascii="Courier New"/>
          <w:color w:val="231F20"/>
          <w:spacing w:val="-5"/>
          <w:sz w:val="17"/>
        </w:rPr>
        <w:t>45</w:t>
      </w:r>
      <w:r>
        <w:rPr>
          <w:rFonts w:ascii="Courier New"/>
          <w:color w:val="231F20"/>
          <w:sz w:val="17"/>
        </w:rPr>
        <w:tab/>
      </w:r>
      <w:r>
        <w:rPr>
          <w:rFonts w:ascii="Courier New"/>
          <w:color w:val="231F20"/>
          <w:spacing w:val="-10"/>
          <w:sz w:val="17"/>
        </w:rPr>
        <w:t>}</w:t>
      </w:r>
    </w:p>
    <w:p w14:paraId="47148725" w14:textId="77777777" w:rsidR="0015558A" w:rsidRDefault="00000000">
      <w:pPr>
        <w:pStyle w:val="ListParagraph"/>
        <w:numPr>
          <w:ilvl w:val="0"/>
          <w:numId w:val="77"/>
        </w:numPr>
        <w:tabs>
          <w:tab w:val="left" w:pos="3459"/>
          <w:tab w:val="left" w:pos="3460"/>
        </w:tabs>
        <w:rPr>
          <w:sz w:val="17"/>
        </w:rPr>
      </w:pPr>
      <w:r>
        <w:rPr>
          <w:b/>
          <w:color w:val="71A087"/>
          <w:sz w:val="17"/>
        </w:rPr>
        <w:t>catch</w:t>
      </w:r>
      <w:r>
        <w:rPr>
          <w:b/>
          <w:color w:val="71A087"/>
          <w:spacing w:val="-11"/>
          <w:sz w:val="17"/>
        </w:rPr>
        <w:t xml:space="preserve"> </w:t>
      </w:r>
      <w:r>
        <w:rPr>
          <w:color w:val="231F20"/>
          <w:sz w:val="17"/>
        </w:rPr>
        <w:t>(InterruptedException</w:t>
      </w:r>
      <w:r>
        <w:rPr>
          <w:color w:val="231F20"/>
          <w:spacing w:val="-11"/>
          <w:sz w:val="17"/>
        </w:rPr>
        <w:t xml:space="preserve"> </w:t>
      </w:r>
      <w:r>
        <w:rPr>
          <w:color w:val="231F20"/>
          <w:sz w:val="17"/>
        </w:rPr>
        <w:t>ex)</w:t>
      </w:r>
      <w:r>
        <w:rPr>
          <w:color w:val="231F20"/>
          <w:spacing w:val="-11"/>
          <w:sz w:val="17"/>
        </w:rPr>
        <w:t xml:space="preserve"> </w:t>
      </w:r>
      <w:r>
        <w:rPr>
          <w:color w:val="231F20"/>
          <w:spacing w:val="-10"/>
          <w:sz w:val="17"/>
        </w:rPr>
        <w:t>{</w:t>
      </w:r>
    </w:p>
    <w:p w14:paraId="79917047" w14:textId="77777777" w:rsidR="0015558A" w:rsidRDefault="00000000">
      <w:pPr>
        <w:pStyle w:val="ListParagraph"/>
        <w:numPr>
          <w:ilvl w:val="0"/>
          <w:numId w:val="77"/>
        </w:numPr>
        <w:tabs>
          <w:tab w:val="left" w:pos="3459"/>
          <w:tab w:val="left" w:pos="3460"/>
        </w:tabs>
        <w:spacing w:before="18"/>
        <w:rPr>
          <w:sz w:val="17"/>
        </w:rPr>
      </w:pPr>
      <w:r>
        <w:rPr>
          <w:color w:val="231F20"/>
          <w:w w:val="99"/>
          <w:sz w:val="17"/>
        </w:rPr>
        <w:t>}</w:t>
      </w:r>
    </w:p>
    <w:p w14:paraId="5B8D4BD4" w14:textId="77777777" w:rsidR="0015558A" w:rsidRDefault="00000000">
      <w:pPr>
        <w:spacing w:before="17"/>
        <w:ind w:left="2440"/>
        <w:rPr>
          <w:rFonts w:ascii="Courier New"/>
          <w:sz w:val="17"/>
        </w:rPr>
      </w:pPr>
      <w:r>
        <w:rPr>
          <w:rFonts w:ascii="Courier New"/>
          <w:color w:val="231F20"/>
          <w:spacing w:val="-5"/>
          <w:sz w:val="17"/>
        </w:rPr>
        <w:t>48</w:t>
      </w:r>
    </w:p>
    <w:p w14:paraId="56A2DD8E" w14:textId="77777777" w:rsidR="0015558A" w:rsidRDefault="00000000">
      <w:pPr>
        <w:tabs>
          <w:tab w:val="left" w:pos="3459"/>
        </w:tabs>
        <w:spacing w:before="17"/>
        <w:ind w:left="2440"/>
        <w:rPr>
          <w:rFonts w:ascii="Courier New"/>
          <w:sz w:val="17"/>
        </w:rPr>
      </w:pPr>
      <w:r>
        <w:rPr>
          <w:rFonts w:ascii="Courier New"/>
          <w:color w:val="231F20"/>
          <w:spacing w:val="-5"/>
          <w:sz w:val="17"/>
        </w:rPr>
        <w:t>49</w:t>
      </w:r>
      <w:r>
        <w:rPr>
          <w:rFonts w:ascii="Courier New"/>
          <w:color w:val="231F20"/>
          <w:sz w:val="17"/>
        </w:rPr>
        <w:tab/>
        <w:t>balance</w:t>
      </w:r>
      <w:r>
        <w:rPr>
          <w:rFonts w:ascii="Courier New"/>
          <w:color w:val="231F20"/>
          <w:spacing w:val="-6"/>
          <w:sz w:val="17"/>
        </w:rPr>
        <w:t xml:space="preserve"> </w:t>
      </w:r>
      <w:r>
        <w:rPr>
          <w:rFonts w:ascii="Courier New"/>
          <w:color w:val="231F20"/>
          <w:sz w:val="17"/>
        </w:rPr>
        <w:t>=</w:t>
      </w:r>
      <w:r>
        <w:rPr>
          <w:rFonts w:ascii="Courier New"/>
          <w:color w:val="231F20"/>
          <w:spacing w:val="-5"/>
          <w:sz w:val="17"/>
        </w:rPr>
        <w:t xml:space="preserve"> </w:t>
      </w:r>
      <w:r>
        <w:rPr>
          <w:rFonts w:ascii="Courier New"/>
          <w:color w:val="231F20"/>
          <w:spacing w:val="-2"/>
          <w:sz w:val="17"/>
        </w:rPr>
        <w:t>newBalance;</w:t>
      </w:r>
    </w:p>
    <w:p w14:paraId="411A6CBF" w14:textId="77777777" w:rsidR="0015558A" w:rsidRDefault="00000000">
      <w:pPr>
        <w:tabs>
          <w:tab w:val="left" w:pos="3255"/>
        </w:tabs>
        <w:spacing w:before="18"/>
        <w:ind w:left="2440"/>
        <w:rPr>
          <w:rFonts w:ascii="Courier New"/>
          <w:sz w:val="17"/>
        </w:rPr>
      </w:pPr>
      <w:r>
        <w:rPr>
          <w:rFonts w:ascii="Courier New"/>
          <w:color w:val="231F20"/>
          <w:spacing w:val="-5"/>
          <w:sz w:val="17"/>
        </w:rPr>
        <w:t>50</w:t>
      </w:r>
      <w:r>
        <w:rPr>
          <w:rFonts w:ascii="Courier New"/>
          <w:color w:val="231F20"/>
          <w:sz w:val="17"/>
        </w:rPr>
        <w:tab/>
      </w:r>
      <w:r>
        <w:rPr>
          <w:rFonts w:ascii="Courier New"/>
          <w:color w:val="231F20"/>
          <w:spacing w:val="-10"/>
          <w:sz w:val="17"/>
        </w:rPr>
        <w:t>}</w:t>
      </w:r>
    </w:p>
    <w:p w14:paraId="2DCAC543" w14:textId="77777777" w:rsidR="0015558A" w:rsidRDefault="00000000">
      <w:pPr>
        <w:tabs>
          <w:tab w:val="left" w:pos="3051"/>
        </w:tabs>
        <w:spacing w:before="17"/>
        <w:ind w:left="2440"/>
        <w:rPr>
          <w:rFonts w:ascii="Courier New"/>
          <w:sz w:val="17"/>
        </w:rPr>
      </w:pPr>
      <w:r>
        <w:rPr>
          <w:rFonts w:ascii="Courier New"/>
          <w:color w:val="231F20"/>
          <w:spacing w:val="-5"/>
          <w:sz w:val="17"/>
        </w:rPr>
        <w:t>51</w:t>
      </w:r>
      <w:r>
        <w:rPr>
          <w:rFonts w:ascii="Courier New"/>
          <w:color w:val="231F20"/>
          <w:sz w:val="17"/>
        </w:rPr>
        <w:tab/>
      </w:r>
      <w:r>
        <w:rPr>
          <w:rFonts w:ascii="Courier New"/>
          <w:color w:val="231F20"/>
          <w:spacing w:val="-10"/>
          <w:sz w:val="17"/>
        </w:rPr>
        <w:t>}</w:t>
      </w:r>
    </w:p>
    <w:p w14:paraId="56FE6811" w14:textId="77777777" w:rsidR="0015558A" w:rsidRDefault="00000000">
      <w:pPr>
        <w:spacing w:before="18"/>
        <w:ind w:left="2440"/>
        <w:rPr>
          <w:rFonts w:ascii="Courier New"/>
          <w:sz w:val="17"/>
        </w:rPr>
      </w:pPr>
      <w:r>
        <w:rPr>
          <w:rFonts w:ascii="Courier New"/>
          <w:color w:val="231F20"/>
          <w:sz w:val="17"/>
        </w:rPr>
        <w:t>52</w:t>
      </w:r>
      <w:r>
        <w:rPr>
          <w:rFonts w:ascii="Courier New"/>
          <w:color w:val="231F20"/>
          <w:spacing w:val="47"/>
          <w:w w:val="150"/>
          <w:sz w:val="17"/>
        </w:rPr>
        <w:t xml:space="preserve"> </w:t>
      </w:r>
      <w:r>
        <w:rPr>
          <w:rFonts w:ascii="Courier New"/>
          <w:color w:val="231F20"/>
          <w:spacing w:val="-10"/>
          <w:sz w:val="17"/>
        </w:rPr>
        <w:t>}</w:t>
      </w:r>
    </w:p>
    <w:p w14:paraId="78EB2E03" w14:textId="77777777" w:rsidR="0015558A" w:rsidRDefault="0015558A">
      <w:pPr>
        <w:pStyle w:val="BodyText"/>
        <w:spacing w:before="1"/>
        <w:rPr>
          <w:rFonts w:ascii="Courier New"/>
          <w:sz w:val="16"/>
        </w:rPr>
      </w:pPr>
    </w:p>
    <w:p w14:paraId="7151211F" w14:textId="77777777" w:rsidR="0015558A" w:rsidRDefault="00000000">
      <w:pPr>
        <w:pStyle w:val="BodyText"/>
        <w:spacing w:line="244" w:lineRule="auto"/>
        <w:ind w:left="2440" w:right="757" w:hanging="1"/>
        <w:jc w:val="both"/>
      </w:pPr>
      <w:r>
        <w:rPr>
          <w:color w:val="231F20"/>
        </w:rPr>
        <w:t>The</w:t>
      </w:r>
      <w:r>
        <w:rPr>
          <w:color w:val="231F20"/>
          <w:spacing w:val="-13"/>
        </w:rPr>
        <w:t xml:space="preserve"> </w:t>
      </w:r>
      <w:r>
        <w:rPr>
          <w:color w:val="231F20"/>
        </w:rPr>
        <w:t>classes</w:t>
      </w:r>
      <w:r>
        <w:rPr>
          <w:color w:val="231F20"/>
          <w:spacing w:val="-12"/>
        </w:rPr>
        <w:t xml:space="preserve"> </w:t>
      </w:r>
      <w:r>
        <w:rPr>
          <w:rFonts w:ascii="Courier New" w:hAnsi="Courier New"/>
          <w:b/>
          <w:color w:val="71A087"/>
          <w:sz w:val="18"/>
        </w:rPr>
        <w:t>AddAPennyTask</w:t>
      </w:r>
      <w:r>
        <w:rPr>
          <w:rFonts w:ascii="Courier New" w:hAnsi="Courier New"/>
          <w:b/>
          <w:color w:val="71A087"/>
          <w:spacing w:val="-27"/>
          <w:sz w:val="18"/>
        </w:rPr>
        <w:t xml:space="preserve"> </w:t>
      </w:r>
      <w:r>
        <w:rPr>
          <w:color w:val="231F20"/>
        </w:rPr>
        <w:t xml:space="preserve">and </w:t>
      </w:r>
      <w:r>
        <w:rPr>
          <w:rFonts w:ascii="Courier New" w:hAnsi="Courier New"/>
          <w:b/>
          <w:color w:val="71A087"/>
          <w:sz w:val="18"/>
        </w:rPr>
        <w:t>Account</w:t>
      </w:r>
      <w:r>
        <w:rPr>
          <w:rFonts w:ascii="Courier New" w:hAnsi="Courier New"/>
          <w:b/>
          <w:color w:val="71A087"/>
          <w:spacing w:val="-27"/>
          <w:sz w:val="18"/>
        </w:rPr>
        <w:t xml:space="preserve"> </w:t>
      </w:r>
      <w:r>
        <w:rPr>
          <w:color w:val="231F20"/>
        </w:rPr>
        <w:t>in lines 24–51 are inner classes. Line 4 creates an</w:t>
      </w:r>
      <w:r>
        <w:rPr>
          <w:color w:val="231F20"/>
          <w:spacing w:val="-13"/>
        </w:rPr>
        <w:t xml:space="preserve"> </w:t>
      </w:r>
      <w:r>
        <w:rPr>
          <w:rFonts w:ascii="Courier New" w:hAnsi="Courier New"/>
          <w:b/>
          <w:color w:val="71A087"/>
          <w:sz w:val="18"/>
        </w:rPr>
        <w:t>Account</w:t>
      </w:r>
      <w:r>
        <w:rPr>
          <w:rFonts w:ascii="Courier New" w:hAnsi="Courier New"/>
          <w:b/>
          <w:color w:val="71A087"/>
          <w:spacing w:val="-27"/>
          <w:sz w:val="18"/>
        </w:rPr>
        <w:t xml:space="preserve"> </w:t>
      </w:r>
      <w:r>
        <w:rPr>
          <w:color w:val="231F20"/>
        </w:rPr>
        <w:t>with</w:t>
      </w:r>
      <w:r>
        <w:rPr>
          <w:color w:val="231F20"/>
          <w:spacing w:val="-1"/>
        </w:rPr>
        <w:t xml:space="preserve"> </w:t>
      </w:r>
      <w:r>
        <w:rPr>
          <w:color w:val="231F20"/>
        </w:rPr>
        <w:t xml:space="preserve">initial balance </w:t>
      </w:r>
      <w:r>
        <w:rPr>
          <w:rFonts w:ascii="Courier New" w:hAnsi="Courier New"/>
          <w:b/>
          <w:color w:val="71A087"/>
          <w:sz w:val="18"/>
        </w:rPr>
        <w:t>0</w:t>
      </w:r>
      <w:r>
        <w:rPr>
          <w:color w:val="231F20"/>
        </w:rPr>
        <w:t>. Line 11 creates a task to add a penny to the account and submits the task to the executor. Line 11 is repeated 100 times in lines 10–12. The program repeatedly checks whether all tasks are completed in lines 17 and 18. The account balance is displayed in line 20 after all tasks are completed.</w:t>
      </w:r>
    </w:p>
    <w:p w14:paraId="5070A22A" w14:textId="77777777" w:rsidR="0015558A" w:rsidRDefault="00000000">
      <w:pPr>
        <w:pStyle w:val="BodyText"/>
        <w:spacing w:before="6"/>
        <w:ind w:left="2439" w:right="752" w:firstLine="240"/>
        <w:jc w:val="both"/>
      </w:pPr>
      <w:r>
        <w:rPr>
          <w:color w:val="231F20"/>
        </w:rPr>
        <w:t>The</w:t>
      </w:r>
      <w:r>
        <w:rPr>
          <w:color w:val="231F20"/>
          <w:spacing w:val="-13"/>
        </w:rPr>
        <w:t xml:space="preserve"> </w:t>
      </w:r>
      <w:r>
        <w:rPr>
          <w:color w:val="231F20"/>
        </w:rPr>
        <w:t>program</w:t>
      </w:r>
      <w:r>
        <w:rPr>
          <w:color w:val="231F20"/>
          <w:spacing w:val="-7"/>
        </w:rPr>
        <w:t xml:space="preserve"> </w:t>
      </w:r>
      <w:r>
        <w:rPr>
          <w:color w:val="231F20"/>
        </w:rPr>
        <w:t xml:space="preserve">creates 100 threads executed in a thread pool </w:t>
      </w:r>
      <w:r>
        <w:rPr>
          <w:rFonts w:ascii="Courier New" w:hAnsi="Courier New"/>
          <w:b/>
          <w:color w:val="71A087"/>
          <w:sz w:val="18"/>
        </w:rPr>
        <w:t>executor</w:t>
      </w:r>
      <w:r>
        <w:rPr>
          <w:rFonts w:ascii="Courier New" w:hAnsi="Courier New"/>
          <w:b/>
          <w:color w:val="71A087"/>
          <w:spacing w:val="-27"/>
          <w:sz w:val="18"/>
        </w:rPr>
        <w:t xml:space="preserve"> </w:t>
      </w:r>
      <w:r>
        <w:rPr>
          <w:color w:val="231F20"/>
        </w:rPr>
        <w:t xml:space="preserve">(lines 10–12). The </w:t>
      </w:r>
      <w:r>
        <w:rPr>
          <w:rFonts w:ascii="Courier New" w:hAnsi="Courier New"/>
          <w:b/>
          <w:color w:val="71A087"/>
          <w:sz w:val="18"/>
        </w:rPr>
        <w:t>isTerminated()</w:t>
      </w:r>
      <w:r>
        <w:rPr>
          <w:rFonts w:ascii="Courier New" w:hAnsi="Courier New"/>
          <w:b/>
          <w:color w:val="71A087"/>
          <w:spacing w:val="-27"/>
          <w:sz w:val="18"/>
        </w:rPr>
        <w:t xml:space="preserve"> </w:t>
      </w:r>
      <w:r>
        <w:rPr>
          <w:color w:val="231F20"/>
        </w:rPr>
        <w:t xml:space="preserve">method (line 17) is used to test whether all the threads in the pool are </w:t>
      </w:r>
      <w:r>
        <w:rPr>
          <w:color w:val="231F20"/>
          <w:spacing w:val="-2"/>
        </w:rPr>
        <w:t>terminated.</w:t>
      </w:r>
    </w:p>
    <w:p w14:paraId="0C0A017F" w14:textId="77777777" w:rsidR="0015558A" w:rsidRDefault="00000000">
      <w:pPr>
        <w:pStyle w:val="BodyText"/>
        <w:spacing w:before="8" w:line="242" w:lineRule="auto"/>
        <w:ind w:left="2439" w:right="756" w:firstLine="240"/>
        <w:jc w:val="both"/>
      </w:pPr>
      <w:r>
        <w:rPr>
          <w:color w:val="231F20"/>
        </w:rPr>
        <w:t>The</w:t>
      </w:r>
      <w:r>
        <w:rPr>
          <w:color w:val="231F20"/>
          <w:spacing w:val="-9"/>
        </w:rPr>
        <w:t xml:space="preserve"> </w:t>
      </w:r>
      <w:r>
        <w:rPr>
          <w:color w:val="231F20"/>
        </w:rPr>
        <w:t xml:space="preserve">balance of the account is initially </w:t>
      </w:r>
      <w:r>
        <w:rPr>
          <w:rFonts w:ascii="Courier New"/>
          <w:b/>
          <w:color w:val="71A087"/>
          <w:sz w:val="18"/>
        </w:rPr>
        <w:t>0</w:t>
      </w:r>
      <w:r>
        <w:rPr>
          <w:rFonts w:ascii="Courier New"/>
          <w:b/>
          <w:color w:val="71A087"/>
          <w:spacing w:val="-27"/>
          <w:sz w:val="18"/>
        </w:rPr>
        <w:t xml:space="preserve"> </w:t>
      </w:r>
      <w:r>
        <w:rPr>
          <w:color w:val="231F20"/>
        </w:rPr>
        <w:t>(line 32). When all the threads are finished, the balance</w:t>
      </w:r>
      <w:r>
        <w:rPr>
          <w:color w:val="231F20"/>
          <w:spacing w:val="-6"/>
        </w:rPr>
        <w:t xml:space="preserve"> </w:t>
      </w:r>
      <w:r>
        <w:rPr>
          <w:color w:val="231F20"/>
        </w:rPr>
        <w:t xml:space="preserve">should be </w:t>
      </w:r>
      <w:r>
        <w:rPr>
          <w:rFonts w:ascii="Courier New"/>
          <w:b/>
          <w:color w:val="71A087"/>
          <w:sz w:val="18"/>
        </w:rPr>
        <w:t>100</w:t>
      </w:r>
      <w:r>
        <w:rPr>
          <w:rFonts w:ascii="Courier New"/>
          <w:b/>
          <w:color w:val="71A087"/>
          <w:spacing w:val="-27"/>
          <w:sz w:val="18"/>
        </w:rPr>
        <w:t xml:space="preserve"> </w:t>
      </w:r>
      <w:r>
        <w:rPr>
          <w:color w:val="231F20"/>
        </w:rPr>
        <w:t>but the output is unpredictable. As can be seen in Figure 32.10, the answers are wrong in the sample run. This demonstrates the data-corruption problem that occurs when all the threads have access to the same data source simultaneously.</w:t>
      </w:r>
    </w:p>
    <w:p w14:paraId="76E82F9D" w14:textId="77777777" w:rsidR="0015558A" w:rsidRDefault="0015558A">
      <w:pPr>
        <w:pStyle w:val="BodyText"/>
      </w:pPr>
    </w:p>
    <w:p w14:paraId="44778901" w14:textId="77777777" w:rsidR="0015558A" w:rsidRDefault="0015558A">
      <w:pPr>
        <w:pStyle w:val="BodyText"/>
        <w:spacing w:before="10" w:after="1"/>
        <w:rPr>
          <w:sz w:val="19"/>
        </w:rPr>
      </w:pPr>
    </w:p>
    <w:p w14:paraId="38CFC5A7" w14:textId="77777777" w:rsidR="0015558A" w:rsidRDefault="00000000">
      <w:pPr>
        <w:tabs>
          <w:tab w:val="left" w:pos="4278"/>
        </w:tabs>
        <w:ind w:left="-1310"/>
        <w:rPr>
          <w:sz w:val="20"/>
        </w:rPr>
      </w:pPr>
      <w:r>
        <w:rPr>
          <w:noProof/>
          <w:position w:val="116"/>
          <w:sz w:val="20"/>
        </w:rPr>
        <w:drawing>
          <wp:inline distT="0" distB="0" distL="0" distR="0" wp14:anchorId="11519324" wp14:editId="01867E5C">
            <wp:extent cx="152400" cy="152400"/>
            <wp:effectExtent l="0" t="0" r="0" b="0"/>
            <wp:docPr id="7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1.png"/>
                    <pic:cNvPicPr/>
                  </pic:nvPicPr>
                  <pic:blipFill>
                    <a:blip r:embed="rId11" cstate="print"/>
                    <a:stretch>
                      <a:fillRect/>
                    </a:stretch>
                  </pic:blipFill>
                  <pic:spPr>
                    <a:xfrm>
                      <a:off x="0" y="0"/>
                      <a:ext cx="152400" cy="152400"/>
                    </a:xfrm>
                    <a:prstGeom prst="rect">
                      <a:avLst/>
                    </a:prstGeom>
                  </pic:spPr>
                </pic:pic>
              </a:graphicData>
            </a:graphic>
          </wp:inline>
        </w:drawing>
      </w:r>
      <w:r>
        <w:rPr>
          <w:position w:val="116"/>
          <w:sz w:val="20"/>
        </w:rPr>
        <w:tab/>
      </w:r>
      <w:r>
        <w:rPr>
          <w:noProof/>
          <w:sz w:val="20"/>
        </w:rPr>
        <w:drawing>
          <wp:inline distT="0" distB="0" distL="0" distR="0" wp14:anchorId="1FAA3E54" wp14:editId="6125EB1D">
            <wp:extent cx="2389661" cy="1024127"/>
            <wp:effectExtent l="0" t="0" r="0" b="0"/>
            <wp:docPr id="7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10.png"/>
                    <pic:cNvPicPr/>
                  </pic:nvPicPr>
                  <pic:blipFill>
                    <a:blip r:embed="rId20" cstate="print"/>
                    <a:stretch>
                      <a:fillRect/>
                    </a:stretch>
                  </pic:blipFill>
                  <pic:spPr>
                    <a:xfrm>
                      <a:off x="0" y="0"/>
                      <a:ext cx="2389661" cy="1024127"/>
                    </a:xfrm>
                    <a:prstGeom prst="rect">
                      <a:avLst/>
                    </a:prstGeom>
                  </pic:spPr>
                </pic:pic>
              </a:graphicData>
            </a:graphic>
          </wp:inline>
        </w:drawing>
      </w:r>
    </w:p>
    <w:p w14:paraId="15DE6CCA" w14:textId="77777777" w:rsidR="0015558A" w:rsidRDefault="00000000">
      <w:pPr>
        <w:spacing w:before="134"/>
        <w:ind w:left="2440"/>
        <w:jc w:val="both"/>
        <w:rPr>
          <w:sz w:val="20"/>
        </w:rPr>
      </w:pPr>
      <w:r>
        <w:rPr>
          <w:rFonts w:ascii="Book Antiqua"/>
          <w:b/>
          <w:color w:val="71A087"/>
          <w:sz w:val="20"/>
        </w:rPr>
        <w:t>F</w:t>
      </w:r>
      <w:r>
        <w:rPr>
          <w:rFonts w:ascii="Book Antiqua"/>
          <w:b/>
          <w:color w:val="71A087"/>
          <w:sz w:val="15"/>
        </w:rPr>
        <w:t>IGuRE</w:t>
      </w:r>
      <w:r>
        <w:rPr>
          <w:rFonts w:ascii="Book Antiqua"/>
          <w:b/>
          <w:color w:val="71A087"/>
          <w:spacing w:val="-2"/>
          <w:sz w:val="15"/>
        </w:rPr>
        <w:t xml:space="preserve"> </w:t>
      </w:r>
      <w:r>
        <w:rPr>
          <w:rFonts w:ascii="Book Antiqua"/>
          <w:b/>
          <w:color w:val="71A087"/>
          <w:sz w:val="20"/>
        </w:rPr>
        <w:t>32.10</w:t>
      </w:r>
      <w:r>
        <w:rPr>
          <w:rFonts w:ascii="Book Antiqua"/>
          <w:b/>
          <w:color w:val="71A087"/>
          <w:spacing w:val="36"/>
          <w:sz w:val="20"/>
        </w:rPr>
        <w:t xml:space="preserve">  </w:t>
      </w:r>
      <w:r>
        <w:rPr>
          <w:color w:val="231F20"/>
          <w:sz w:val="20"/>
        </w:rPr>
        <w:t>The</w:t>
      </w:r>
      <w:r>
        <w:rPr>
          <w:color w:val="231F20"/>
          <w:spacing w:val="-6"/>
          <w:sz w:val="20"/>
        </w:rPr>
        <w:t xml:space="preserve"> </w:t>
      </w:r>
      <w:r>
        <w:rPr>
          <w:rFonts w:ascii="Courier New"/>
          <w:b/>
          <w:color w:val="71A087"/>
          <w:sz w:val="18"/>
        </w:rPr>
        <w:t>AccountWithoutSync</w:t>
      </w:r>
      <w:r>
        <w:rPr>
          <w:rFonts w:ascii="Courier New"/>
          <w:b/>
          <w:color w:val="71A087"/>
          <w:spacing w:val="-59"/>
          <w:sz w:val="18"/>
        </w:rPr>
        <w:t xml:space="preserve"> </w:t>
      </w:r>
      <w:r>
        <w:rPr>
          <w:color w:val="231F20"/>
          <w:sz w:val="20"/>
        </w:rPr>
        <w:t>program</w:t>
      </w:r>
      <w:r>
        <w:rPr>
          <w:color w:val="231F20"/>
          <w:spacing w:val="-7"/>
          <w:sz w:val="20"/>
        </w:rPr>
        <w:t xml:space="preserve"> </w:t>
      </w:r>
      <w:r>
        <w:rPr>
          <w:color w:val="231F20"/>
          <w:sz w:val="20"/>
        </w:rPr>
        <w:t>causes</w:t>
      </w:r>
      <w:r>
        <w:rPr>
          <w:color w:val="231F20"/>
          <w:spacing w:val="-7"/>
          <w:sz w:val="20"/>
        </w:rPr>
        <w:t xml:space="preserve"> </w:t>
      </w:r>
      <w:r>
        <w:rPr>
          <w:color w:val="231F20"/>
          <w:sz w:val="20"/>
        </w:rPr>
        <w:t>data</w:t>
      </w:r>
      <w:r>
        <w:rPr>
          <w:color w:val="231F20"/>
          <w:spacing w:val="-7"/>
          <w:sz w:val="20"/>
        </w:rPr>
        <w:t xml:space="preserve"> </w:t>
      </w:r>
      <w:r>
        <w:rPr>
          <w:color w:val="231F20"/>
          <w:spacing w:val="-2"/>
          <w:sz w:val="20"/>
        </w:rPr>
        <w:t>inconsistency.</w:t>
      </w:r>
    </w:p>
    <w:p w14:paraId="1100420D" w14:textId="77777777" w:rsidR="0015558A" w:rsidRDefault="0015558A">
      <w:pPr>
        <w:pStyle w:val="BodyText"/>
        <w:spacing w:before="4"/>
        <w:rPr>
          <w:sz w:val="26"/>
        </w:rPr>
      </w:pPr>
    </w:p>
    <w:p w14:paraId="51F296D5" w14:textId="77777777" w:rsidR="0015558A" w:rsidRDefault="00000000">
      <w:pPr>
        <w:pStyle w:val="BodyText"/>
        <w:spacing w:before="96"/>
        <w:ind w:left="2680"/>
        <w:jc w:val="both"/>
      </w:pPr>
      <w:r>
        <w:rPr>
          <w:color w:val="231F20"/>
        </w:rPr>
        <w:t xml:space="preserve">Lines 39–49 could be replaced by one </w:t>
      </w:r>
      <w:r>
        <w:rPr>
          <w:color w:val="231F20"/>
          <w:spacing w:val="-2"/>
        </w:rPr>
        <w:t>statement:</w:t>
      </w:r>
    </w:p>
    <w:p w14:paraId="6291465D" w14:textId="77777777" w:rsidR="0015558A" w:rsidRDefault="00000000">
      <w:pPr>
        <w:spacing w:before="145"/>
        <w:ind w:left="2680"/>
        <w:jc w:val="both"/>
        <w:rPr>
          <w:rFonts w:ascii="Courier New"/>
          <w:sz w:val="17"/>
        </w:rPr>
      </w:pPr>
      <w:r>
        <w:rPr>
          <w:rFonts w:ascii="Courier New"/>
          <w:color w:val="231F20"/>
          <w:sz w:val="17"/>
        </w:rPr>
        <w:t>balance</w:t>
      </w:r>
      <w:r>
        <w:rPr>
          <w:rFonts w:ascii="Courier New"/>
          <w:color w:val="231F20"/>
          <w:spacing w:val="-6"/>
          <w:sz w:val="17"/>
        </w:rPr>
        <w:t xml:space="preserve"> </w:t>
      </w:r>
      <w:r>
        <w:rPr>
          <w:rFonts w:ascii="Courier New"/>
          <w:color w:val="231F20"/>
          <w:sz w:val="17"/>
        </w:rPr>
        <w:t>=</w:t>
      </w:r>
      <w:r>
        <w:rPr>
          <w:rFonts w:ascii="Courier New"/>
          <w:color w:val="231F20"/>
          <w:spacing w:val="-5"/>
          <w:sz w:val="17"/>
        </w:rPr>
        <w:t xml:space="preserve"> </w:t>
      </w:r>
      <w:r>
        <w:rPr>
          <w:rFonts w:ascii="Courier New"/>
          <w:color w:val="231F20"/>
          <w:sz w:val="17"/>
        </w:rPr>
        <w:t>balance</w:t>
      </w:r>
      <w:r>
        <w:rPr>
          <w:rFonts w:ascii="Courier New"/>
          <w:color w:val="231F20"/>
          <w:spacing w:val="-5"/>
          <w:sz w:val="17"/>
        </w:rPr>
        <w:t xml:space="preserve"> </w:t>
      </w:r>
      <w:r>
        <w:rPr>
          <w:rFonts w:ascii="Courier New"/>
          <w:color w:val="231F20"/>
          <w:sz w:val="17"/>
        </w:rPr>
        <w:t>+</w:t>
      </w:r>
      <w:r>
        <w:rPr>
          <w:rFonts w:ascii="Courier New"/>
          <w:color w:val="231F20"/>
          <w:spacing w:val="-5"/>
          <w:sz w:val="17"/>
        </w:rPr>
        <w:t xml:space="preserve"> </w:t>
      </w:r>
      <w:r>
        <w:rPr>
          <w:rFonts w:ascii="Courier New"/>
          <w:color w:val="231F20"/>
          <w:spacing w:val="-2"/>
          <w:sz w:val="17"/>
        </w:rPr>
        <w:t>amount;</w:t>
      </w:r>
    </w:p>
    <w:p w14:paraId="7A454795" w14:textId="77777777" w:rsidR="0015558A" w:rsidRDefault="00000000">
      <w:pPr>
        <w:pStyle w:val="BodyText"/>
        <w:spacing w:before="123" w:line="249" w:lineRule="auto"/>
        <w:ind w:left="2440" w:right="751"/>
        <w:jc w:val="both"/>
      </w:pPr>
      <w:r>
        <w:rPr>
          <w:color w:val="231F20"/>
        </w:rPr>
        <w:t>It is highly unlikely, although plausible, that the problem can be replicated using this single statement. The statements in lines 39–49 are deliberately designed to magnify the data- corruption</w:t>
      </w:r>
      <w:r>
        <w:rPr>
          <w:color w:val="231F20"/>
          <w:spacing w:val="17"/>
        </w:rPr>
        <w:t xml:space="preserve"> </w:t>
      </w:r>
      <w:r>
        <w:rPr>
          <w:color w:val="231F20"/>
        </w:rPr>
        <w:t>problem</w:t>
      </w:r>
      <w:r>
        <w:rPr>
          <w:color w:val="231F20"/>
          <w:spacing w:val="17"/>
        </w:rPr>
        <w:t xml:space="preserve"> </w:t>
      </w:r>
      <w:r>
        <w:rPr>
          <w:color w:val="231F20"/>
        </w:rPr>
        <w:t>and</w:t>
      </w:r>
      <w:r>
        <w:rPr>
          <w:color w:val="231F20"/>
          <w:spacing w:val="17"/>
        </w:rPr>
        <w:t xml:space="preserve"> </w:t>
      </w:r>
      <w:r>
        <w:rPr>
          <w:color w:val="231F20"/>
        </w:rPr>
        <w:t>make</w:t>
      </w:r>
      <w:r>
        <w:rPr>
          <w:color w:val="231F20"/>
          <w:spacing w:val="17"/>
        </w:rPr>
        <w:t xml:space="preserve"> </w:t>
      </w:r>
      <w:r>
        <w:rPr>
          <w:color w:val="231F20"/>
        </w:rPr>
        <w:t>it</w:t>
      </w:r>
      <w:r>
        <w:rPr>
          <w:color w:val="231F20"/>
          <w:spacing w:val="17"/>
        </w:rPr>
        <w:t xml:space="preserve"> </w:t>
      </w:r>
      <w:r>
        <w:rPr>
          <w:color w:val="231F20"/>
        </w:rPr>
        <w:t>easy</w:t>
      </w:r>
      <w:r>
        <w:rPr>
          <w:color w:val="231F20"/>
          <w:spacing w:val="17"/>
        </w:rPr>
        <w:t xml:space="preserve"> </w:t>
      </w:r>
      <w:r>
        <w:rPr>
          <w:color w:val="231F20"/>
        </w:rPr>
        <w:t>to</w:t>
      </w:r>
      <w:r>
        <w:rPr>
          <w:color w:val="231F20"/>
          <w:spacing w:val="17"/>
        </w:rPr>
        <w:t xml:space="preserve"> </w:t>
      </w:r>
      <w:r>
        <w:rPr>
          <w:color w:val="231F20"/>
        </w:rPr>
        <w:t>see.</w:t>
      </w:r>
      <w:r>
        <w:rPr>
          <w:color w:val="231F20"/>
          <w:spacing w:val="17"/>
        </w:rPr>
        <w:t xml:space="preserve"> </w:t>
      </w:r>
      <w:r>
        <w:rPr>
          <w:color w:val="231F20"/>
        </w:rPr>
        <w:t>If</w:t>
      </w:r>
      <w:r>
        <w:rPr>
          <w:color w:val="231F20"/>
          <w:spacing w:val="17"/>
        </w:rPr>
        <w:t xml:space="preserve"> </w:t>
      </w:r>
      <w:r>
        <w:rPr>
          <w:color w:val="231F20"/>
        </w:rPr>
        <w:t>you</w:t>
      </w:r>
      <w:r>
        <w:rPr>
          <w:color w:val="231F20"/>
          <w:spacing w:val="17"/>
        </w:rPr>
        <w:t xml:space="preserve"> </w:t>
      </w:r>
      <w:r>
        <w:rPr>
          <w:color w:val="231F20"/>
        </w:rPr>
        <w:t>run</w:t>
      </w:r>
      <w:r>
        <w:rPr>
          <w:color w:val="231F20"/>
          <w:spacing w:val="17"/>
        </w:rPr>
        <w:t xml:space="preserve"> </w:t>
      </w:r>
      <w:r>
        <w:rPr>
          <w:color w:val="231F20"/>
        </w:rPr>
        <w:t>the</w:t>
      </w:r>
      <w:r>
        <w:rPr>
          <w:color w:val="231F20"/>
          <w:spacing w:val="17"/>
        </w:rPr>
        <w:t xml:space="preserve"> </w:t>
      </w:r>
      <w:r>
        <w:rPr>
          <w:color w:val="231F20"/>
        </w:rPr>
        <w:t>program</w:t>
      </w:r>
      <w:r>
        <w:rPr>
          <w:color w:val="231F20"/>
          <w:spacing w:val="17"/>
        </w:rPr>
        <w:t xml:space="preserve"> </w:t>
      </w:r>
      <w:r>
        <w:rPr>
          <w:color w:val="231F20"/>
        </w:rPr>
        <w:t>several</w:t>
      </w:r>
      <w:r>
        <w:rPr>
          <w:color w:val="231F20"/>
          <w:spacing w:val="17"/>
        </w:rPr>
        <w:t xml:space="preserve"> </w:t>
      </w:r>
      <w:r>
        <w:rPr>
          <w:color w:val="231F20"/>
        </w:rPr>
        <w:t>times</w:t>
      </w:r>
      <w:r>
        <w:rPr>
          <w:color w:val="231F20"/>
          <w:spacing w:val="17"/>
        </w:rPr>
        <w:t xml:space="preserve"> </w:t>
      </w:r>
      <w:r>
        <w:rPr>
          <w:color w:val="231F20"/>
        </w:rPr>
        <w:t>but</w:t>
      </w:r>
      <w:r>
        <w:rPr>
          <w:color w:val="231F20"/>
          <w:spacing w:val="17"/>
        </w:rPr>
        <w:t xml:space="preserve"> </w:t>
      </w:r>
      <w:r>
        <w:rPr>
          <w:color w:val="231F20"/>
        </w:rPr>
        <w:t>still do not see the problem, increase the sleep time in line 44. This will increase the chances for showing the problem of data inconsistency.</w:t>
      </w:r>
    </w:p>
    <w:p w14:paraId="4ED80B40" w14:textId="77777777" w:rsidR="0015558A" w:rsidRDefault="00000000">
      <w:pPr>
        <w:pStyle w:val="BodyText"/>
        <w:spacing w:before="4"/>
        <w:ind w:left="2680"/>
        <w:jc w:val="both"/>
      </w:pPr>
      <w:r>
        <w:rPr>
          <w:color w:val="231F20"/>
        </w:rPr>
        <w:t>What,</w:t>
      </w:r>
      <w:r>
        <w:rPr>
          <w:color w:val="231F20"/>
          <w:spacing w:val="-9"/>
        </w:rPr>
        <w:t xml:space="preserve"> </w:t>
      </w:r>
      <w:r>
        <w:rPr>
          <w:color w:val="231F20"/>
        </w:rPr>
        <w:t>then,</w:t>
      </w:r>
      <w:r>
        <w:rPr>
          <w:color w:val="231F20"/>
          <w:spacing w:val="-8"/>
        </w:rPr>
        <w:t xml:space="preserve"> </w:t>
      </w:r>
      <w:r>
        <w:rPr>
          <w:color w:val="231F20"/>
        </w:rPr>
        <w:t>caused</w:t>
      </w:r>
      <w:r>
        <w:rPr>
          <w:color w:val="231F20"/>
          <w:spacing w:val="-9"/>
        </w:rPr>
        <w:t xml:space="preserve"> </w:t>
      </w:r>
      <w:r>
        <w:rPr>
          <w:color w:val="231F20"/>
        </w:rPr>
        <w:t>the</w:t>
      </w:r>
      <w:r>
        <w:rPr>
          <w:color w:val="231F20"/>
          <w:spacing w:val="-8"/>
        </w:rPr>
        <w:t xml:space="preserve"> </w:t>
      </w:r>
      <w:r>
        <w:rPr>
          <w:color w:val="231F20"/>
        </w:rPr>
        <w:t>error</w:t>
      </w:r>
      <w:r>
        <w:rPr>
          <w:color w:val="231F20"/>
          <w:spacing w:val="-9"/>
        </w:rPr>
        <w:t xml:space="preserve"> </w:t>
      </w:r>
      <w:r>
        <w:rPr>
          <w:color w:val="231F20"/>
        </w:rPr>
        <w:t>in</w:t>
      </w:r>
      <w:r>
        <w:rPr>
          <w:color w:val="231F20"/>
          <w:spacing w:val="-8"/>
        </w:rPr>
        <w:t xml:space="preserve"> </w:t>
      </w:r>
      <w:r>
        <w:rPr>
          <w:color w:val="231F20"/>
        </w:rPr>
        <w:t>this</w:t>
      </w:r>
      <w:r>
        <w:rPr>
          <w:color w:val="231F20"/>
          <w:spacing w:val="-9"/>
        </w:rPr>
        <w:t xml:space="preserve"> </w:t>
      </w:r>
      <w:r>
        <w:rPr>
          <w:color w:val="231F20"/>
        </w:rPr>
        <w:t>program?</w:t>
      </w:r>
      <w:r>
        <w:rPr>
          <w:color w:val="231F20"/>
          <w:spacing w:val="-8"/>
        </w:rPr>
        <w:t xml:space="preserve"> </w:t>
      </w:r>
      <w:r>
        <w:rPr>
          <w:color w:val="231F20"/>
        </w:rPr>
        <w:t>A</w:t>
      </w:r>
      <w:r>
        <w:rPr>
          <w:color w:val="231F20"/>
          <w:spacing w:val="-8"/>
        </w:rPr>
        <w:t xml:space="preserve"> </w:t>
      </w:r>
      <w:r>
        <w:rPr>
          <w:color w:val="231F20"/>
        </w:rPr>
        <w:t>possible</w:t>
      </w:r>
      <w:r>
        <w:rPr>
          <w:color w:val="231F20"/>
          <w:spacing w:val="-9"/>
        </w:rPr>
        <w:t xml:space="preserve"> </w:t>
      </w:r>
      <w:r>
        <w:rPr>
          <w:color w:val="231F20"/>
        </w:rPr>
        <w:t>scenario</w:t>
      </w:r>
      <w:r>
        <w:rPr>
          <w:color w:val="231F20"/>
          <w:spacing w:val="-8"/>
        </w:rPr>
        <w:t xml:space="preserve"> </w:t>
      </w:r>
      <w:r>
        <w:rPr>
          <w:color w:val="231F20"/>
        </w:rPr>
        <w:t>is</w:t>
      </w:r>
      <w:r>
        <w:rPr>
          <w:color w:val="231F20"/>
          <w:spacing w:val="-9"/>
        </w:rPr>
        <w:t xml:space="preserve"> </w:t>
      </w:r>
      <w:r>
        <w:rPr>
          <w:color w:val="231F20"/>
        </w:rPr>
        <w:t>shown</w:t>
      </w:r>
      <w:r>
        <w:rPr>
          <w:color w:val="231F20"/>
          <w:spacing w:val="-8"/>
        </w:rPr>
        <w:t xml:space="preserve"> </w:t>
      </w:r>
      <w:r>
        <w:rPr>
          <w:color w:val="231F20"/>
        </w:rPr>
        <w:t>in</w:t>
      </w:r>
      <w:r>
        <w:rPr>
          <w:color w:val="231F20"/>
          <w:spacing w:val="-9"/>
        </w:rPr>
        <w:t xml:space="preserve"> </w:t>
      </w:r>
      <w:r>
        <w:rPr>
          <w:color w:val="231F20"/>
        </w:rPr>
        <w:t>Figure</w:t>
      </w:r>
      <w:r>
        <w:rPr>
          <w:color w:val="231F20"/>
          <w:spacing w:val="-8"/>
        </w:rPr>
        <w:t xml:space="preserve"> </w:t>
      </w:r>
      <w:r>
        <w:rPr>
          <w:color w:val="231F20"/>
          <w:spacing w:val="-2"/>
        </w:rPr>
        <w:t>32.11.</w:t>
      </w:r>
    </w:p>
    <w:p w14:paraId="51347449" w14:textId="77777777" w:rsidR="0015558A" w:rsidRDefault="0015558A">
      <w:pPr>
        <w:pStyle w:val="BodyText"/>
      </w:pPr>
    </w:p>
    <w:p w14:paraId="645DECC8" w14:textId="77777777" w:rsidR="0015558A" w:rsidRDefault="0015558A">
      <w:pPr>
        <w:pStyle w:val="BodyText"/>
        <w:spacing w:before="1"/>
        <w:rPr>
          <w:sz w:val="23"/>
        </w:rPr>
      </w:pPr>
    </w:p>
    <w:p w14:paraId="0251B3D0" w14:textId="77777777" w:rsidR="0015558A" w:rsidRDefault="00000000">
      <w:pPr>
        <w:tabs>
          <w:tab w:val="left" w:pos="532"/>
          <w:tab w:val="left" w:pos="1321"/>
          <w:tab w:val="left" w:pos="3952"/>
        </w:tabs>
        <w:spacing w:before="99"/>
        <w:ind w:right="211"/>
        <w:jc w:val="center"/>
        <w:rPr>
          <w:sz w:val="16"/>
        </w:rPr>
      </w:pPr>
      <w:r>
        <w:rPr>
          <w:color w:val="231F20"/>
          <w:spacing w:val="-4"/>
          <w:w w:val="105"/>
          <w:sz w:val="16"/>
        </w:rPr>
        <w:t>Step</w:t>
      </w:r>
      <w:r>
        <w:rPr>
          <w:color w:val="231F20"/>
          <w:sz w:val="16"/>
        </w:rPr>
        <w:tab/>
      </w:r>
      <w:r>
        <w:rPr>
          <w:color w:val="231F20"/>
          <w:spacing w:val="-2"/>
          <w:w w:val="105"/>
          <w:sz w:val="16"/>
        </w:rPr>
        <w:t>Balance</w:t>
      </w:r>
      <w:r>
        <w:rPr>
          <w:color w:val="231F20"/>
          <w:sz w:val="16"/>
        </w:rPr>
        <w:tab/>
      </w:r>
      <w:r>
        <w:rPr>
          <w:color w:val="231F20"/>
          <w:w w:val="105"/>
          <w:sz w:val="16"/>
        </w:rPr>
        <w:t>Task</w:t>
      </w:r>
      <w:r>
        <w:rPr>
          <w:color w:val="231F20"/>
          <w:spacing w:val="7"/>
          <w:w w:val="105"/>
          <w:sz w:val="16"/>
        </w:rPr>
        <w:t xml:space="preserve"> </w:t>
      </w:r>
      <w:r>
        <w:rPr>
          <w:color w:val="231F20"/>
          <w:spacing w:val="-10"/>
          <w:w w:val="105"/>
          <w:sz w:val="16"/>
        </w:rPr>
        <w:t>1</w:t>
      </w:r>
      <w:r>
        <w:rPr>
          <w:color w:val="231F20"/>
          <w:sz w:val="16"/>
        </w:rPr>
        <w:tab/>
      </w:r>
      <w:r>
        <w:rPr>
          <w:color w:val="231F20"/>
          <w:spacing w:val="-13"/>
          <w:position w:val="1"/>
          <w:sz w:val="16"/>
          <w:shd w:val="clear" w:color="auto" w:fill="D6DFD8"/>
        </w:rPr>
        <w:t xml:space="preserve"> </w:t>
      </w:r>
      <w:r>
        <w:rPr>
          <w:color w:val="231F20"/>
          <w:w w:val="105"/>
          <w:position w:val="1"/>
          <w:sz w:val="16"/>
          <w:shd w:val="clear" w:color="auto" w:fill="D6DFD8"/>
        </w:rPr>
        <w:t>Task</w:t>
      </w:r>
      <w:r>
        <w:rPr>
          <w:color w:val="231F20"/>
          <w:spacing w:val="4"/>
          <w:w w:val="105"/>
          <w:position w:val="1"/>
          <w:sz w:val="16"/>
          <w:shd w:val="clear" w:color="auto" w:fill="D6DFD8"/>
        </w:rPr>
        <w:t xml:space="preserve"> </w:t>
      </w:r>
      <w:r>
        <w:rPr>
          <w:color w:val="231F20"/>
          <w:w w:val="105"/>
          <w:position w:val="1"/>
          <w:sz w:val="16"/>
          <w:shd w:val="clear" w:color="auto" w:fill="D6DFD8"/>
        </w:rPr>
        <w:t>2</w:t>
      </w:r>
      <w:r>
        <w:rPr>
          <w:color w:val="231F20"/>
          <w:spacing w:val="40"/>
          <w:w w:val="105"/>
          <w:position w:val="1"/>
          <w:sz w:val="16"/>
          <w:shd w:val="clear" w:color="auto" w:fill="D6DFD8"/>
        </w:rPr>
        <w:t xml:space="preserve"> </w:t>
      </w:r>
    </w:p>
    <w:p w14:paraId="136BEF68" w14:textId="77777777" w:rsidR="0015558A" w:rsidRDefault="0015558A">
      <w:pPr>
        <w:pStyle w:val="BodyText"/>
        <w:spacing w:before="9"/>
        <w:rPr>
          <w:sz w:val="15"/>
        </w:rPr>
      </w:pPr>
    </w:p>
    <w:p w14:paraId="2ECC2F25" w14:textId="77777777" w:rsidR="0015558A" w:rsidRDefault="0015558A">
      <w:pPr>
        <w:rPr>
          <w:sz w:val="15"/>
        </w:rPr>
        <w:sectPr w:rsidR="0015558A">
          <w:pgSz w:w="13080" w:h="15960"/>
          <w:pgMar w:top="780" w:right="1100" w:bottom="780" w:left="1340" w:header="0" w:footer="583" w:gutter="0"/>
          <w:cols w:space="720"/>
        </w:sectPr>
      </w:pPr>
    </w:p>
    <w:p w14:paraId="6A39580F" w14:textId="77777777" w:rsidR="0015558A" w:rsidRDefault="00000000">
      <w:pPr>
        <w:pStyle w:val="ListParagraph"/>
        <w:numPr>
          <w:ilvl w:val="0"/>
          <w:numId w:val="1"/>
        </w:numPr>
        <w:tabs>
          <w:tab w:val="left" w:pos="3510"/>
          <w:tab w:val="left" w:pos="3511"/>
          <w:tab w:val="left" w:pos="4299"/>
        </w:tabs>
        <w:spacing w:before="100"/>
        <w:jc w:val="left"/>
        <w:rPr>
          <w:rFonts w:ascii="Times New Roman"/>
          <w:color w:val="231F20"/>
          <w:sz w:val="16"/>
        </w:rPr>
      </w:pPr>
      <w:r>
        <w:rPr>
          <w:rFonts w:ascii="Times New Roman"/>
          <w:color w:val="231F20"/>
          <w:spacing w:val="-10"/>
          <w:sz w:val="16"/>
        </w:rPr>
        <w:t>0</w:t>
      </w:r>
      <w:r>
        <w:rPr>
          <w:rFonts w:ascii="Times New Roman"/>
          <w:color w:val="231F20"/>
          <w:sz w:val="16"/>
        </w:rPr>
        <w:tab/>
      </w:r>
      <w:r>
        <w:rPr>
          <w:color w:val="231F20"/>
          <w:sz w:val="16"/>
        </w:rPr>
        <w:t>newBalance</w:t>
      </w:r>
      <w:r>
        <w:rPr>
          <w:color w:val="231F20"/>
          <w:spacing w:val="-4"/>
          <w:sz w:val="16"/>
        </w:rPr>
        <w:t xml:space="preserve"> </w:t>
      </w:r>
      <w:r>
        <w:rPr>
          <w:color w:val="231F20"/>
          <w:sz w:val="16"/>
        </w:rPr>
        <w:t>=</w:t>
      </w:r>
      <w:r>
        <w:rPr>
          <w:color w:val="231F20"/>
          <w:spacing w:val="-4"/>
          <w:sz w:val="16"/>
        </w:rPr>
        <w:t xml:space="preserve"> </w:t>
      </w:r>
      <w:r>
        <w:rPr>
          <w:color w:val="231F20"/>
          <w:sz w:val="16"/>
        </w:rPr>
        <w:t>balance</w:t>
      </w:r>
      <w:r>
        <w:rPr>
          <w:color w:val="231F20"/>
          <w:spacing w:val="-3"/>
          <w:sz w:val="16"/>
        </w:rPr>
        <w:t xml:space="preserve"> </w:t>
      </w:r>
      <w:r>
        <w:rPr>
          <w:color w:val="231F20"/>
          <w:sz w:val="16"/>
        </w:rPr>
        <w:t>+</w:t>
      </w:r>
      <w:r>
        <w:rPr>
          <w:color w:val="231F20"/>
          <w:spacing w:val="-4"/>
          <w:sz w:val="16"/>
        </w:rPr>
        <w:t xml:space="preserve"> </w:t>
      </w:r>
      <w:r>
        <w:rPr>
          <w:color w:val="71A087"/>
          <w:spacing w:val="-5"/>
          <w:sz w:val="16"/>
        </w:rPr>
        <w:t>1</w:t>
      </w:r>
      <w:r>
        <w:rPr>
          <w:color w:val="231F20"/>
          <w:spacing w:val="-5"/>
          <w:sz w:val="16"/>
        </w:rPr>
        <w:t>;</w:t>
      </w:r>
    </w:p>
    <w:p w14:paraId="34F42B70" w14:textId="77777777" w:rsidR="0015558A" w:rsidRDefault="00000000">
      <w:pPr>
        <w:pStyle w:val="ListParagraph"/>
        <w:numPr>
          <w:ilvl w:val="0"/>
          <w:numId w:val="1"/>
        </w:numPr>
        <w:tabs>
          <w:tab w:val="left" w:pos="553"/>
          <w:tab w:val="left" w:pos="554"/>
        </w:tabs>
        <w:spacing w:before="31"/>
        <w:ind w:left="553" w:right="157" w:hanging="554"/>
        <w:jc w:val="center"/>
        <w:rPr>
          <w:rFonts w:ascii="Times New Roman"/>
          <w:color w:val="231F20"/>
          <w:sz w:val="16"/>
        </w:rPr>
      </w:pPr>
      <w:r>
        <w:rPr>
          <w:rFonts w:ascii="Times New Roman"/>
          <w:color w:val="231F20"/>
          <w:sz w:val="16"/>
        </w:rPr>
        <w:t>0</w:t>
      </w:r>
    </w:p>
    <w:p w14:paraId="1633486C" w14:textId="77777777" w:rsidR="0015558A" w:rsidRDefault="00000000">
      <w:pPr>
        <w:pStyle w:val="ListParagraph"/>
        <w:numPr>
          <w:ilvl w:val="0"/>
          <w:numId w:val="1"/>
        </w:numPr>
        <w:tabs>
          <w:tab w:val="left" w:pos="3510"/>
          <w:tab w:val="left" w:pos="3511"/>
          <w:tab w:val="left" w:pos="4299"/>
        </w:tabs>
        <w:spacing w:before="46"/>
        <w:jc w:val="left"/>
        <w:rPr>
          <w:rFonts w:ascii="Times New Roman"/>
          <w:color w:val="231F20"/>
          <w:sz w:val="16"/>
        </w:rPr>
      </w:pPr>
      <w:r>
        <w:rPr>
          <w:rFonts w:ascii="Times New Roman"/>
          <w:color w:val="231F20"/>
          <w:spacing w:val="-10"/>
          <w:sz w:val="16"/>
        </w:rPr>
        <w:t>1</w:t>
      </w:r>
      <w:r>
        <w:rPr>
          <w:rFonts w:ascii="Times New Roman"/>
          <w:color w:val="231F20"/>
          <w:sz w:val="16"/>
        </w:rPr>
        <w:tab/>
      </w:r>
      <w:r>
        <w:rPr>
          <w:color w:val="231F20"/>
          <w:sz w:val="16"/>
        </w:rPr>
        <w:t>balance</w:t>
      </w:r>
      <w:r>
        <w:rPr>
          <w:color w:val="231F20"/>
          <w:spacing w:val="-3"/>
          <w:sz w:val="16"/>
        </w:rPr>
        <w:t xml:space="preserve"> </w:t>
      </w:r>
      <w:r>
        <w:rPr>
          <w:color w:val="231F20"/>
          <w:sz w:val="16"/>
        </w:rPr>
        <w:t>=</w:t>
      </w:r>
      <w:r>
        <w:rPr>
          <w:color w:val="231F20"/>
          <w:spacing w:val="-3"/>
          <w:sz w:val="16"/>
        </w:rPr>
        <w:t xml:space="preserve"> </w:t>
      </w:r>
      <w:r>
        <w:rPr>
          <w:color w:val="231F20"/>
          <w:spacing w:val="-2"/>
          <w:sz w:val="16"/>
        </w:rPr>
        <w:t>newBalance;</w:t>
      </w:r>
    </w:p>
    <w:p w14:paraId="486E1DD1" w14:textId="77777777" w:rsidR="0015558A" w:rsidRDefault="00000000">
      <w:pPr>
        <w:rPr>
          <w:rFonts w:ascii="Courier New"/>
          <w:sz w:val="18"/>
        </w:rPr>
      </w:pPr>
      <w:r>
        <w:br w:type="column"/>
      </w:r>
    </w:p>
    <w:p w14:paraId="437AB8D0" w14:textId="77777777" w:rsidR="0015558A" w:rsidRDefault="00000000">
      <w:pPr>
        <w:spacing w:before="152"/>
        <w:ind w:left="208"/>
        <w:rPr>
          <w:rFonts w:ascii="Courier New"/>
          <w:sz w:val="16"/>
        </w:rPr>
      </w:pPr>
      <w:r>
        <w:rPr>
          <w:rFonts w:ascii="Courier New"/>
          <w:color w:val="231F20"/>
          <w:sz w:val="16"/>
          <w:shd w:val="clear" w:color="auto" w:fill="D6DFD8"/>
        </w:rPr>
        <w:t>newBalance</w:t>
      </w:r>
      <w:r>
        <w:rPr>
          <w:rFonts w:ascii="Courier New"/>
          <w:color w:val="231F20"/>
          <w:spacing w:val="-4"/>
          <w:sz w:val="16"/>
          <w:shd w:val="clear" w:color="auto" w:fill="D6DFD8"/>
        </w:rPr>
        <w:t xml:space="preserve"> </w:t>
      </w:r>
      <w:r>
        <w:rPr>
          <w:rFonts w:ascii="Courier New"/>
          <w:color w:val="231F20"/>
          <w:sz w:val="16"/>
          <w:shd w:val="clear" w:color="auto" w:fill="D6DFD8"/>
        </w:rPr>
        <w:t>=</w:t>
      </w:r>
      <w:r>
        <w:rPr>
          <w:rFonts w:ascii="Courier New"/>
          <w:color w:val="231F20"/>
          <w:spacing w:val="-4"/>
          <w:sz w:val="16"/>
          <w:shd w:val="clear" w:color="auto" w:fill="D6DFD8"/>
        </w:rPr>
        <w:t xml:space="preserve"> </w:t>
      </w:r>
      <w:r>
        <w:rPr>
          <w:rFonts w:ascii="Courier New"/>
          <w:color w:val="231F20"/>
          <w:sz w:val="16"/>
          <w:shd w:val="clear" w:color="auto" w:fill="D6DFD8"/>
        </w:rPr>
        <w:t>balance</w:t>
      </w:r>
      <w:r>
        <w:rPr>
          <w:rFonts w:ascii="Courier New"/>
          <w:color w:val="231F20"/>
          <w:spacing w:val="-3"/>
          <w:sz w:val="16"/>
          <w:shd w:val="clear" w:color="auto" w:fill="D6DFD8"/>
        </w:rPr>
        <w:t xml:space="preserve"> </w:t>
      </w:r>
      <w:r>
        <w:rPr>
          <w:rFonts w:ascii="Courier New"/>
          <w:color w:val="231F20"/>
          <w:sz w:val="16"/>
          <w:shd w:val="clear" w:color="auto" w:fill="D6DFD8"/>
        </w:rPr>
        <w:t>+</w:t>
      </w:r>
      <w:r>
        <w:rPr>
          <w:rFonts w:ascii="Courier New"/>
          <w:color w:val="231F20"/>
          <w:spacing w:val="-4"/>
          <w:sz w:val="16"/>
          <w:shd w:val="clear" w:color="auto" w:fill="D6DFD8"/>
        </w:rPr>
        <w:t xml:space="preserve"> </w:t>
      </w:r>
      <w:r>
        <w:rPr>
          <w:rFonts w:ascii="Courier New"/>
          <w:color w:val="71A087"/>
          <w:spacing w:val="-5"/>
          <w:sz w:val="16"/>
          <w:shd w:val="clear" w:color="auto" w:fill="D6DFD8"/>
        </w:rPr>
        <w:t>1</w:t>
      </w:r>
      <w:r>
        <w:rPr>
          <w:rFonts w:ascii="Courier New"/>
          <w:color w:val="231F20"/>
          <w:spacing w:val="-5"/>
          <w:sz w:val="16"/>
          <w:shd w:val="clear" w:color="auto" w:fill="D6DFD8"/>
        </w:rPr>
        <w:t>;</w:t>
      </w:r>
    </w:p>
    <w:p w14:paraId="5610CDE4" w14:textId="77777777" w:rsidR="0015558A" w:rsidRDefault="0015558A">
      <w:pPr>
        <w:rPr>
          <w:rFonts w:ascii="Courier New"/>
          <w:sz w:val="16"/>
        </w:rPr>
        <w:sectPr w:rsidR="0015558A">
          <w:type w:val="continuous"/>
          <w:pgSz w:w="13080" w:h="15960"/>
          <w:pgMar w:top="300" w:right="1100" w:bottom="300" w:left="1340" w:header="0" w:footer="583" w:gutter="0"/>
          <w:cols w:num="2" w:space="720" w:equalWidth="0">
            <w:col w:w="6708" w:space="40"/>
            <w:col w:w="3892"/>
          </w:cols>
        </w:sectPr>
      </w:pPr>
    </w:p>
    <w:p w14:paraId="5DB784DC" w14:textId="77777777" w:rsidR="0015558A" w:rsidRDefault="00000000">
      <w:pPr>
        <w:pStyle w:val="ListParagraph"/>
        <w:numPr>
          <w:ilvl w:val="0"/>
          <w:numId w:val="1"/>
        </w:numPr>
        <w:tabs>
          <w:tab w:val="left" w:pos="3510"/>
          <w:tab w:val="left" w:pos="3511"/>
          <w:tab w:val="left" w:pos="6955"/>
        </w:tabs>
        <w:spacing w:before="34"/>
        <w:ind w:hanging="554"/>
        <w:jc w:val="left"/>
        <w:rPr>
          <w:rFonts w:ascii="Times New Roman"/>
          <w:color w:val="231F20"/>
          <w:sz w:val="16"/>
        </w:rPr>
      </w:pPr>
      <w:r>
        <w:rPr>
          <w:noProof/>
        </w:rPr>
        <w:drawing>
          <wp:anchor distT="0" distB="0" distL="0" distR="0" simplePos="0" relativeHeight="15761920" behindDoc="0" locked="0" layoutInCell="1" allowOverlap="1" wp14:anchorId="06B9B1A2" wp14:editId="1CE059D6">
            <wp:simplePos x="0" y="0"/>
            <wp:positionH relativeFrom="page">
              <wp:posOffset>8134350</wp:posOffset>
            </wp:positionH>
            <wp:positionV relativeFrom="page">
              <wp:posOffset>4991100</wp:posOffset>
            </wp:positionV>
            <wp:extent cx="152400" cy="152400"/>
            <wp:effectExtent l="0" t="0" r="0" b="0"/>
            <wp:wrapNone/>
            <wp:docPr id="8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1.png"/>
                    <pic:cNvPicPr/>
                  </pic:nvPicPr>
                  <pic:blipFill>
                    <a:blip r:embed="rId11" cstate="print"/>
                    <a:stretch>
                      <a:fillRect/>
                    </a:stretch>
                  </pic:blipFill>
                  <pic:spPr>
                    <a:xfrm>
                      <a:off x="0" y="0"/>
                      <a:ext cx="152400" cy="152400"/>
                    </a:xfrm>
                    <a:prstGeom prst="rect">
                      <a:avLst/>
                    </a:prstGeom>
                  </pic:spPr>
                </pic:pic>
              </a:graphicData>
            </a:graphic>
          </wp:anchor>
        </w:drawing>
      </w:r>
      <w:r>
        <w:rPr>
          <w:rFonts w:ascii="Times New Roman"/>
          <w:color w:val="231F20"/>
          <w:spacing w:val="-10"/>
          <w:position w:val="1"/>
          <w:sz w:val="16"/>
        </w:rPr>
        <w:t>1</w:t>
      </w:r>
      <w:r>
        <w:rPr>
          <w:rFonts w:ascii="Times New Roman"/>
          <w:color w:val="231F20"/>
          <w:position w:val="1"/>
          <w:sz w:val="16"/>
        </w:rPr>
        <w:tab/>
      </w:r>
      <w:r>
        <w:rPr>
          <w:color w:val="231F20"/>
          <w:sz w:val="16"/>
          <w:shd w:val="clear" w:color="auto" w:fill="D6DFD8"/>
        </w:rPr>
        <w:t>balance</w:t>
      </w:r>
      <w:r>
        <w:rPr>
          <w:color w:val="231F20"/>
          <w:spacing w:val="-3"/>
          <w:sz w:val="16"/>
          <w:shd w:val="clear" w:color="auto" w:fill="D6DFD8"/>
        </w:rPr>
        <w:t xml:space="preserve"> </w:t>
      </w:r>
      <w:r>
        <w:rPr>
          <w:color w:val="231F20"/>
          <w:sz w:val="16"/>
          <w:shd w:val="clear" w:color="auto" w:fill="D6DFD8"/>
        </w:rPr>
        <w:t>=</w:t>
      </w:r>
      <w:r>
        <w:rPr>
          <w:color w:val="231F20"/>
          <w:spacing w:val="-3"/>
          <w:sz w:val="16"/>
          <w:shd w:val="clear" w:color="auto" w:fill="D6DFD8"/>
        </w:rPr>
        <w:t xml:space="preserve"> </w:t>
      </w:r>
      <w:r>
        <w:rPr>
          <w:color w:val="231F20"/>
          <w:spacing w:val="-2"/>
          <w:sz w:val="16"/>
          <w:shd w:val="clear" w:color="auto" w:fill="D6DFD8"/>
        </w:rPr>
        <w:t>newBalance;</w:t>
      </w:r>
    </w:p>
    <w:p w14:paraId="6470CE60" w14:textId="77777777" w:rsidR="0015558A" w:rsidRDefault="00000000">
      <w:pPr>
        <w:spacing w:before="151"/>
        <w:ind w:left="2440"/>
        <w:rPr>
          <w:sz w:val="20"/>
        </w:rPr>
      </w:pPr>
      <w:r>
        <w:rPr>
          <w:rFonts w:ascii="Book Antiqua"/>
          <w:b/>
          <w:color w:val="71A087"/>
          <w:sz w:val="20"/>
        </w:rPr>
        <w:t>F</w:t>
      </w:r>
      <w:r>
        <w:rPr>
          <w:rFonts w:ascii="Book Antiqua"/>
          <w:b/>
          <w:color w:val="71A087"/>
          <w:sz w:val="15"/>
        </w:rPr>
        <w:t>IGuRE</w:t>
      </w:r>
      <w:r>
        <w:rPr>
          <w:rFonts w:ascii="Book Antiqua"/>
          <w:b/>
          <w:color w:val="71A087"/>
          <w:spacing w:val="8"/>
          <w:sz w:val="15"/>
        </w:rPr>
        <w:t xml:space="preserve"> </w:t>
      </w:r>
      <w:r>
        <w:rPr>
          <w:rFonts w:ascii="Book Antiqua"/>
          <w:b/>
          <w:color w:val="71A087"/>
          <w:sz w:val="20"/>
        </w:rPr>
        <w:t>32.11</w:t>
      </w:r>
      <w:r>
        <w:rPr>
          <w:rFonts w:ascii="Book Antiqua"/>
          <w:b/>
          <w:color w:val="71A087"/>
          <w:spacing w:val="44"/>
          <w:sz w:val="20"/>
        </w:rPr>
        <w:t xml:space="preserve">  </w:t>
      </w:r>
      <w:r>
        <w:rPr>
          <w:color w:val="231F20"/>
          <w:sz w:val="20"/>
        </w:rPr>
        <w:t>Task</w:t>
      </w:r>
      <w:r>
        <w:rPr>
          <w:color w:val="231F20"/>
          <w:spacing w:val="-3"/>
          <w:sz w:val="20"/>
        </w:rPr>
        <w:t xml:space="preserve"> </w:t>
      </w:r>
      <w:r>
        <w:rPr>
          <w:color w:val="231F20"/>
          <w:sz w:val="20"/>
        </w:rPr>
        <w:t>1</w:t>
      </w:r>
      <w:r>
        <w:rPr>
          <w:color w:val="231F20"/>
          <w:spacing w:val="-3"/>
          <w:sz w:val="20"/>
        </w:rPr>
        <w:t xml:space="preserve"> </w:t>
      </w:r>
      <w:r>
        <w:rPr>
          <w:color w:val="231F20"/>
          <w:sz w:val="20"/>
        </w:rPr>
        <w:t>and</w:t>
      </w:r>
      <w:r>
        <w:rPr>
          <w:color w:val="231F20"/>
          <w:spacing w:val="-3"/>
          <w:sz w:val="20"/>
        </w:rPr>
        <w:t xml:space="preserve"> </w:t>
      </w:r>
      <w:r>
        <w:rPr>
          <w:color w:val="231F20"/>
          <w:sz w:val="20"/>
        </w:rPr>
        <w:t>Task</w:t>
      </w:r>
      <w:r>
        <w:rPr>
          <w:color w:val="231F20"/>
          <w:spacing w:val="-3"/>
          <w:sz w:val="20"/>
        </w:rPr>
        <w:t xml:space="preserve"> </w:t>
      </w:r>
      <w:r>
        <w:rPr>
          <w:color w:val="231F20"/>
          <w:sz w:val="20"/>
        </w:rPr>
        <w:t>2</w:t>
      </w:r>
      <w:r>
        <w:rPr>
          <w:color w:val="231F20"/>
          <w:spacing w:val="-3"/>
          <w:sz w:val="20"/>
        </w:rPr>
        <w:t xml:space="preserve"> </w:t>
      </w:r>
      <w:r>
        <w:rPr>
          <w:color w:val="231F20"/>
          <w:sz w:val="20"/>
        </w:rPr>
        <w:t>both</w:t>
      </w:r>
      <w:r>
        <w:rPr>
          <w:color w:val="231F20"/>
          <w:spacing w:val="-3"/>
          <w:sz w:val="20"/>
        </w:rPr>
        <w:t xml:space="preserve"> </w:t>
      </w:r>
      <w:r>
        <w:rPr>
          <w:color w:val="231F20"/>
          <w:sz w:val="20"/>
        </w:rPr>
        <w:t>add</w:t>
      </w:r>
      <w:r>
        <w:rPr>
          <w:color w:val="231F20"/>
          <w:spacing w:val="-3"/>
          <w:sz w:val="20"/>
        </w:rPr>
        <w:t xml:space="preserve"> </w:t>
      </w:r>
      <w:r>
        <w:rPr>
          <w:color w:val="231F20"/>
          <w:sz w:val="20"/>
        </w:rPr>
        <w:t>1</w:t>
      </w:r>
      <w:r>
        <w:rPr>
          <w:color w:val="231F20"/>
          <w:spacing w:val="-3"/>
          <w:sz w:val="20"/>
        </w:rPr>
        <w:t xml:space="preserve"> </w:t>
      </w:r>
      <w:r>
        <w:rPr>
          <w:color w:val="231F20"/>
          <w:sz w:val="20"/>
        </w:rPr>
        <w:t>to</w:t>
      </w:r>
      <w:r>
        <w:rPr>
          <w:color w:val="231F20"/>
          <w:spacing w:val="-3"/>
          <w:sz w:val="20"/>
        </w:rPr>
        <w:t xml:space="preserve"> </w:t>
      </w:r>
      <w:r>
        <w:rPr>
          <w:color w:val="231F20"/>
          <w:sz w:val="20"/>
        </w:rPr>
        <w:t>the</w:t>
      </w:r>
      <w:r>
        <w:rPr>
          <w:color w:val="231F20"/>
          <w:spacing w:val="-3"/>
          <w:sz w:val="20"/>
        </w:rPr>
        <w:t xml:space="preserve"> </w:t>
      </w:r>
      <w:r>
        <w:rPr>
          <w:color w:val="231F20"/>
          <w:sz w:val="20"/>
        </w:rPr>
        <w:t>same</w:t>
      </w:r>
      <w:r>
        <w:rPr>
          <w:color w:val="231F20"/>
          <w:spacing w:val="-3"/>
          <w:sz w:val="20"/>
        </w:rPr>
        <w:t xml:space="preserve"> </w:t>
      </w:r>
      <w:r>
        <w:rPr>
          <w:color w:val="231F20"/>
          <w:spacing w:val="-2"/>
          <w:sz w:val="20"/>
        </w:rPr>
        <w:t>balance.</w:t>
      </w:r>
    </w:p>
    <w:p w14:paraId="56AA2CA3" w14:textId="77777777" w:rsidR="0015558A" w:rsidRDefault="0015558A">
      <w:pPr>
        <w:rPr>
          <w:sz w:val="20"/>
        </w:rPr>
        <w:sectPr w:rsidR="0015558A">
          <w:type w:val="continuous"/>
          <w:pgSz w:w="13080" w:h="15960"/>
          <w:pgMar w:top="300" w:right="1100" w:bottom="300" w:left="1340" w:header="0" w:footer="583" w:gutter="0"/>
          <w:cols w:space="720"/>
        </w:sectPr>
      </w:pPr>
    </w:p>
    <w:p w14:paraId="597F5B68" w14:textId="77777777" w:rsidR="0015558A" w:rsidRDefault="0015558A">
      <w:pPr>
        <w:pStyle w:val="BodyText"/>
      </w:pPr>
    </w:p>
    <w:p w14:paraId="05E277BB" w14:textId="77777777" w:rsidR="0015558A" w:rsidRDefault="00000000">
      <w:pPr>
        <w:pStyle w:val="Heading2"/>
        <w:numPr>
          <w:ilvl w:val="1"/>
          <w:numId w:val="76"/>
        </w:numPr>
        <w:tabs>
          <w:tab w:val="left" w:pos="7172"/>
        </w:tabs>
        <w:ind w:hanging="558"/>
        <w:jc w:val="left"/>
        <w:rPr>
          <w:color w:val="71A087"/>
        </w:rPr>
      </w:pPr>
      <w:r>
        <w:rPr>
          <w:color w:val="71A087"/>
          <w:w w:val="90"/>
        </w:rPr>
        <w:t>Thread</w:t>
      </w:r>
      <w:r>
        <w:rPr>
          <w:color w:val="71A087"/>
          <w:spacing w:val="13"/>
        </w:rPr>
        <w:t xml:space="preserve"> </w:t>
      </w:r>
      <w:r>
        <w:rPr>
          <w:color w:val="71A087"/>
          <w:w w:val="90"/>
        </w:rPr>
        <w:t>Synchronization</w:t>
      </w:r>
      <w:r>
        <w:rPr>
          <w:color w:val="71A087"/>
          <w:spacing w:val="64"/>
          <w:w w:val="150"/>
        </w:rPr>
        <w:t xml:space="preserve"> </w:t>
      </w:r>
      <w:r>
        <w:rPr>
          <w:b/>
          <w:color w:val="71A087"/>
          <w:w w:val="90"/>
        </w:rPr>
        <w:t>32-</w:t>
      </w:r>
      <w:r>
        <w:rPr>
          <w:b/>
          <w:color w:val="71A087"/>
          <w:spacing w:val="-5"/>
          <w:w w:val="90"/>
        </w:rPr>
        <w:t>15</w:t>
      </w:r>
    </w:p>
    <w:p w14:paraId="5C17F755" w14:textId="77777777" w:rsidR="0015558A" w:rsidRDefault="0015558A">
      <w:pPr>
        <w:pStyle w:val="BodyText"/>
        <w:spacing w:before="9"/>
        <w:rPr>
          <w:rFonts w:ascii="Gill Sans MT"/>
          <w:b/>
          <w:sz w:val="12"/>
        </w:rPr>
      </w:pPr>
    </w:p>
    <w:p w14:paraId="1E784CC6" w14:textId="77777777" w:rsidR="0015558A" w:rsidRDefault="0015558A">
      <w:pPr>
        <w:rPr>
          <w:rFonts w:ascii="Gill Sans MT"/>
          <w:sz w:val="12"/>
        </w:rPr>
        <w:sectPr w:rsidR="0015558A">
          <w:pgSz w:w="13080" w:h="15960"/>
          <w:pgMar w:top="780" w:right="1100" w:bottom="780" w:left="1340" w:header="0" w:footer="583" w:gutter="0"/>
          <w:cols w:space="720"/>
        </w:sectPr>
      </w:pPr>
    </w:p>
    <w:p w14:paraId="08261A0E" w14:textId="77777777" w:rsidR="0015558A" w:rsidRDefault="00000000">
      <w:pPr>
        <w:pStyle w:val="BodyText"/>
        <w:spacing w:before="96" w:line="249" w:lineRule="auto"/>
        <w:ind w:left="519" w:right="1" w:firstLine="240"/>
        <w:jc w:val="both"/>
      </w:pPr>
      <w:r>
        <w:rPr>
          <w:color w:val="231F20"/>
        </w:rPr>
        <w:t>In</w:t>
      </w:r>
      <w:r>
        <w:rPr>
          <w:color w:val="231F20"/>
          <w:spacing w:val="-10"/>
        </w:rPr>
        <w:t xml:space="preserve"> </w:t>
      </w:r>
      <w:r>
        <w:rPr>
          <w:color w:val="231F20"/>
        </w:rPr>
        <w:t>Step</w:t>
      </w:r>
      <w:r>
        <w:rPr>
          <w:color w:val="231F20"/>
          <w:spacing w:val="-10"/>
        </w:rPr>
        <w:t xml:space="preserve"> </w:t>
      </w:r>
      <w:r>
        <w:rPr>
          <w:color w:val="231F20"/>
        </w:rPr>
        <w:t>1,</w:t>
      </w:r>
      <w:r>
        <w:rPr>
          <w:color w:val="231F20"/>
          <w:spacing w:val="-10"/>
        </w:rPr>
        <w:t xml:space="preserve"> </w:t>
      </w:r>
      <w:r>
        <w:rPr>
          <w:color w:val="231F20"/>
        </w:rPr>
        <w:t>Task</w:t>
      </w:r>
      <w:r>
        <w:rPr>
          <w:color w:val="231F20"/>
          <w:spacing w:val="-10"/>
        </w:rPr>
        <w:t xml:space="preserve"> </w:t>
      </w:r>
      <w:r>
        <w:rPr>
          <w:color w:val="231F20"/>
        </w:rPr>
        <w:t>1</w:t>
      </w:r>
      <w:r>
        <w:rPr>
          <w:color w:val="231F20"/>
          <w:spacing w:val="-10"/>
        </w:rPr>
        <w:t xml:space="preserve"> </w:t>
      </w:r>
      <w:r>
        <w:rPr>
          <w:color w:val="231F20"/>
        </w:rPr>
        <w:t>gets</w:t>
      </w:r>
      <w:r>
        <w:rPr>
          <w:color w:val="231F20"/>
          <w:spacing w:val="-10"/>
        </w:rPr>
        <w:t xml:space="preserve"> </w:t>
      </w:r>
      <w:r>
        <w:rPr>
          <w:color w:val="231F20"/>
        </w:rPr>
        <w:t>the</w:t>
      </w:r>
      <w:r>
        <w:rPr>
          <w:color w:val="231F20"/>
          <w:spacing w:val="-10"/>
        </w:rPr>
        <w:t xml:space="preserve"> </w:t>
      </w:r>
      <w:r>
        <w:rPr>
          <w:color w:val="231F20"/>
        </w:rPr>
        <w:t>balance</w:t>
      </w:r>
      <w:r>
        <w:rPr>
          <w:color w:val="231F20"/>
          <w:spacing w:val="-10"/>
        </w:rPr>
        <w:t xml:space="preserve"> </w:t>
      </w:r>
      <w:r>
        <w:rPr>
          <w:color w:val="231F20"/>
        </w:rPr>
        <w:t>from</w:t>
      </w:r>
      <w:r>
        <w:rPr>
          <w:color w:val="231F20"/>
          <w:spacing w:val="-10"/>
        </w:rPr>
        <w:t xml:space="preserve"> </w:t>
      </w:r>
      <w:r>
        <w:rPr>
          <w:color w:val="231F20"/>
        </w:rPr>
        <w:t>the</w:t>
      </w:r>
      <w:r>
        <w:rPr>
          <w:color w:val="231F20"/>
          <w:spacing w:val="-10"/>
        </w:rPr>
        <w:t xml:space="preserve"> </w:t>
      </w:r>
      <w:r>
        <w:rPr>
          <w:color w:val="231F20"/>
        </w:rPr>
        <w:t>account.</w:t>
      </w:r>
      <w:r>
        <w:rPr>
          <w:color w:val="231F20"/>
          <w:spacing w:val="-10"/>
        </w:rPr>
        <w:t xml:space="preserve"> </w:t>
      </w:r>
      <w:r>
        <w:rPr>
          <w:color w:val="231F20"/>
        </w:rPr>
        <w:t>In</w:t>
      </w:r>
      <w:r>
        <w:rPr>
          <w:color w:val="231F20"/>
          <w:spacing w:val="-10"/>
        </w:rPr>
        <w:t xml:space="preserve"> </w:t>
      </w:r>
      <w:r>
        <w:rPr>
          <w:color w:val="231F20"/>
        </w:rPr>
        <w:t>Step</w:t>
      </w:r>
      <w:r>
        <w:rPr>
          <w:color w:val="231F20"/>
          <w:spacing w:val="-10"/>
        </w:rPr>
        <w:t xml:space="preserve"> </w:t>
      </w:r>
      <w:r>
        <w:rPr>
          <w:color w:val="231F20"/>
        </w:rPr>
        <w:t>2,</w:t>
      </w:r>
      <w:r>
        <w:rPr>
          <w:color w:val="231F20"/>
          <w:spacing w:val="-10"/>
        </w:rPr>
        <w:t xml:space="preserve"> </w:t>
      </w:r>
      <w:r>
        <w:rPr>
          <w:color w:val="231F20"/>
        </w:rPr>
        <w:t>Task</w:t>
      </w:r>
      <w:r>
        <w:rPr>
          <w:color w:val="231F20"/>
          <w:spacing w:val="-10"/>
        </w:rPr>
        <w:t xml:space="preserve"> </w:t>
      </w:r>
      <w:r>
        <w:rPr>
          <w:color w:val="231F20"/>
        </w:rPr>
        <w:t>2</w:t>
      </w:r>
      <w:r>
        <w:rPr>
          <w:color w:val="231F20"/>
          <w:spacing w:val="-10"/>
        </w:rPr>
        <w:t xml:space="preserve"> </w:t>
      </w:r>
      <w:r>
        <w:rPr>
          <w:color w:val="231F20"/>
        </w:rPr>
        <w:t>gets</w:t>
      </w:r>
      <w:r>
        <w:rPr>
          <w:color w:val="231F20"/>
          <w:spacing w:val="-10"/>
        </w:rPr>
        <w:t xml:space="preserve"> </w:t>
      </w:r>
      <w:r>
        <w:rPr>
          <w:color w:val="231F20"/>
        </w:rPr>
        <w:t>the</w:t>
      </w:r>
      <w:r>
        <w:rPr>
          <w:color w:val="231F20"/>
          <w:spacing w:val="-10"/>
        </w:rPr>
        <w:t xml:space="preserve"> </w:t>
      </w:r>
      <w:r>
        <w:rPr>
          <w:color w:val="231F20"/>
        </w:rPr>
        <w:t>same</w:t>
      </w:r>
      <w:r>
        <w:rPr>
          <w:color w:val="231F20"/>
          <w:spacing w:val="-9"/>
        </w:rPr>
        <w:t xml:space="preserve"> </w:t>
      </w:r>
      <w:r>
        <w:rPr>
          <w:color w:val="231F20"/>
        </w:rPr>
        <w:t>balance from the account. In Step 3, Task 1 writes a new balance to the account. In Step 4, Task 2 writes a new balance to the account.</w:t>
      </w:r>
    </w:p>
    <w:p w14:paraId="38C2418F" w14:textId="77777777" w:rsidR="0015558A" w:rsidRDefault="00000000">
      <w:pPr>
        <w:pStyle w:val="BodyText"/>
        <w:spacing w:before="3" w:line="249" w:lineRule="auto"/>
        <w:ind w:left="519" w:right="1" w:firstLine="240"/>
        <w:jc w:val="both"/>
      </w:pPr>
      <w:r>
        <w:rPr>
          <w:color w:val="231F20"/>
        </w:rPr>
        <w:t xml:space="preserve">The effect of this scenario is that Task 1 does nothing because in Step 4, Task 2 overrides Task 1’s result. Obviously, the problem is that Task 1 and Task 2 are accessing a common resource in a way that causes a conflict. This is a common problem, known as a </w:t>
      </w:r>
      <w:r>
        <w:rPr>
          <w:i/>
          <w:color w:val="231F20"/>
        </w:rPr>
        <w:t>race condi- tion</w:t>
      </w:r>
      <w:r>
        <w:rPr>
          <w:color w:val="231F20"/>
        </w:rPr>
        <w:t>,</w:t>
      </w:r>
      <w:r>
        <w:rPr>
          <w:color w:val="231F20"/>
          <w:spacing w:val="-6"/>
        </w:rPr>
        <w:t xml:space="preserve"> </w:t>
      </w:r>
      <w:r>
        <w:rPr>
          <w:color w:val="231F20"/>
        </w:rPr>
        <w:t>in</w:t>
      </w:r>
      <w:r>
        <w:rPr>
          <w:color w:val="231F20"/>
          <w:spacing w:val="-6"/>
        </w:rPr>
        <w:t xml:space="preserve"> </w:t>
      </w:r>
      <w:r>
        <w:rPr>
          <w:color w:val="231F20"/>
        </w:rPr>
        <w:t>multithreaded</w:t>
      </w:r>
      <w:r>
        <w:rPr>
          <w:color w:val="231F20"/>
          <w:spacing w:val="-6"/>
        </w:rPr>
        <w:t xml:space="preserve"> </w:t>
      </w:r>
      <w:r>
        <w:rPr>
          <w:color w:val="231F20"/>
        </w:rPr>
        <w:t>programs.</w:t>
      </w:r>
      <w:r>
        <w:rPr>
          <w:color w:val="231F20"/>
          <w:spacing w:val="-6"/>
        </w:rPr>
        <w:t xml:space="preserve"> </w:t>
      </w:r>
      <w:r>
        <w:rPr>
          <w:color w:val="231F20"/>
        </w:rPr>
        <w:t>A</w:t>
      </w:r>
      <w:r>
        <w:rPr>
          <w:color w:val="231F20"/>
          <w:spacing w:val="-6"/>
        </w:rPr>
        <w:t xml:space="preserve"> </w:t>
      </w:r>
      <w:r>
        <w:rPr>
          <w:color w:val="231F20"/>
        </w:rPr>
        <w:t>class</w:t>
      </w:r>
      <w:r>
        <w:rPr>
          <w:color w:val="231F20"/>
          <w:spacing w:val="-6"/>
        </w:rPr>
        <w:t xml:space="preserve"> </w:t>
      </w:r>
      <w:r>
        <w:rPr>
          <w:color w:val="231F20"/>
        </w:rPr>
        <w:t>is</w:t>
      </w:r>
      <w:r>
        <w:rPr>
          <w:color w:val="231F20"/>
          <w:spacing w:val="-6"/>
        </w:rPr>
        <w:t xml:space="preserve"> </w:t>
      </w:r>
      <w:r>
        <w:rPr>
          <w:color w:val="231F20"/>
        </w:rPr>
        <w:t>said</w:t>
      </w:r>
      <w:r>
        <w:rPr>
          <w:color w:val="231F20"/>
          <w:spacing w:val="-6"/>
        </w:rPr>
        <w:t xml:space="preserve"> </w:t>
      </w:r>
      <w:r>
        <w:rPr>
          <w:color w:val="231F20"/>
        </w:rPr>
        <w:t>to</w:t>
      </w:r>
      <w:r>
        <w:rPr>
          <w:color w:val="231F20"/>
          <w:spacing w:val="-6"/>
        </w:rPr>
        <w:t xml:space="preserve"> </w:t>
      </w:r>
      <w:r>
        <w:rPr>
          <w:color w:val="231F20"/>
        </w:rPr>
        <w:t>be</w:t>
      </w:r>
      <w:r>
        <w:rPr>
          <w:color w:val="231F20"/>
          <w:spacing w:val="-6"/>
        </w:rPr>
        <w:t xml:space="preserve"> </w:t>
      </w:r>
      <w:r>
        <w:rPr>
          <w:i/>
          <w:color w:val="231F20"/>
        </w:rPr>
        <w:t>thread-safe</w:t>
      </w:r>
      <w:r>
        <w:rPr>
          <w:i/>
          <w:color w:val="231F20"/>
          <w:spacing w:val="-6"/>
        </w:rPr>
        <w:t xml:space="preserve"> </w:t>
      </w:r>
      <w:r>
        <w:rPr>
          <w:color w:val="231F20"/>
        </w:rPr>
        <w:t>if</w:t>
      </w:r>
      <w:r>
        <w:rPr>
          <w:color w:val="231F20"/>
          <w:spacing w:val="-6"/>
        </w:rPr>
        <w:t xml:space="preserve"> </w:t>
      </w:r>
      <w:r>
        <w:rPr>
          <w:color w:val="231F20"/>
        </w:rPr>
        <w:t>an</w:t>
      </w:r>
      <w:r>
        <w:rPr>
          <w:color w:val="231F20"/>
          <w:spacing w:val="-6"/>
        </w:rPr>
        <w:t xml:space="preserve"> </w:t>
      </w:r>
      <w:r>
        <w:rPr>
          <w:color w:val="231F20"/>
        </w:rPr>
        <w:t>object</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class</w:t>
      </w:r>
      <w:r>
        <w:rPr>
          <w:color w:val="231F20"/>
          <w:spacing w:val="-6"/>
        </w:rPr>
        <w:t xml:space="preserve"> </w:t>
      </w:r>
      <w:r>
        <w:rPr>
          <w:color w:val="231F20"/>
        </w:rPr>
        <w:t>does not</w:t>
      </w:r>
      <w:r>
        <w:rPr>
          <w:color w:val="231F20"/>
          <w:spacing w:val="-5"/>
        </w:rPr>
        <w:t xml:space="preserve"> </w:t>
      </w:r>
      <w:r>
        <w:rPr>
          <w:color w:val="231F20"/>
        </w:rPr>
        <w:t>cause</w:t>
      </w:r>
      <w:r>
        <w:rPr>
          <w:color w:val="231F20"/>
          <w:spacing w:val="-6"/>
        </w:rPr>
        <w:t xml:space="preserve"> </w:t>
      </w:r>
      <w:r>
        <w:rPr>
          <w:color w:val="231F20"/>
        </w:rPr>
        <w:t>a</w:t>
      </w:r>
      <w:r>
        <w:rPr>
          <w:color w:val="231F20"/>
          <w:spacing w:val="-6"/>
        </w:rPr>
        <w:t xml:space="preserve"> </w:t>
      </w:r>
      <w:r>
        <w:rPr>
          <w:color w:val="231F20"/>
        </w:rPr>
        <w:t>race</w:t>
      </w:r>
      <w:r>
        <w:rPr>
          <w:color w:val="231F20"/>
          <w:spacing w:val="-5"/>
        </w:rPr>
        <w:t xml:space="preserve"> </w:t>
      </w:r>
      <w:r>
        <w:rPr>
          <w:color w:val="231F20"/>
        </w:rPr>
        <w:t>condition</w:t>
      </w:r>
      <w:r>
        <w:rPr>
          <w:color w:val="231F20"/>
          <w:spacing w:val="-6"/>
        </w:rPr>
        <w:t xml:space="preserve"> </w:t>
      </w:r>
      <w:r>
        <w:rPr>
          <w:color w:val="231F20"/>
        </w:rPr>
        <w:t>in</w:t>
      </w:r>
      <w:r>
        <w:rPr>
          <w:color w:val="231F20"/>
          <w:spacing w:val="-5"/>
        </w:rPr>
        <w:t xml:space="preserve"> </w:t>
      </w:r>
      <w:r>
        <w:rPr>
          <w:color w:val="231F20"/>
        </w:rPr>
        <w:t>the</w:t>
      </w:r>
      <w:r>
        <w:rPr>
          <w:color w:val="231F20"/>
          <w:spacing w:val="-6"/>
        </w:rPr>
        <w:t xml:space="preserve"> </w:t>
      </w:r>
      <w:r>
        <w:rPr>
          <w:color w:val="231F20"/>
        </w:rPr>
        <w:t>presence</w:t>
      </w:r>
      <w:r>
        <w:rPr>
          <w:color w:val="231F20"/>
          <w:spacing w:val="-6"/>
        </w:rPr>
        <w:t xml:space="preserve"> </w:t>
      </w:r>
      <w:r>
        <w:rPr>
          <w:color w:val="231F20"/>
        </w:rPr>
        <w:t>of</w:t>
      </w:r>
      <w:r>
        <w:rPr>
          <w:color w:val="231F20"/>
          <w:spacing w:val="-6"/>
        </w:rPr>
        <w:t xml:space="preserve"> </w:t>
      </w:r>
      <w:r>
        <w:rPr>
          <w:color w:val="231F20"/>
        </w:rPr>
        <w:t>multiple</w:t>
      </w:r>
      <w:r>
        <w:rPr>
          <w:color w:val="231F20"/>
          <w:spacing w:val="-6"/>
        </w:rPr>
        <w:t xml:space="preserve"> </w:t>
      </w:r>
      <w:r>
        <w:rPr>
          <w:color w:val="231F20"/>
        </w:rPr>
        <w:t>threads.</w:t>
      </w:r>
      <w:r>
        <w:rPr>
          <w:color w:val="231F20"/>
          <w:spacing w:val="-6"/>
        </w:rPr>
        <w:t xml:space="preserve"> </w:t>
      </w:r>
      <w:r>
        <w:rPr>
          <w:color w:val="231F20"/>
        </w:rPr>
        <w:t>As</w:t>
      </w:r>
      <w:r>
        <w:rPr>
          <w:color w:val="231F20"/>
          <w:spacing w:val="-6"/>
        </w:rPr>
        <w:t xml:space="preserve"> </w:t>
      </w:r>
      <w:r>
        <w:rPr>
          <w:color w:val="231F20"/>
        </w:rPr>
        <w:t>demonstrated</w:t>
      </w:r>
      <w:r>
        <w:rPr>
          <w:color w:val="231F20"/>
          <w:spacing w:val="-5"/>
        </w:rPr>
        <w:t xml:space="preserve"> </w:t>
      </w:r>
      <w:r>
        <w:rPr>
          <w:color w:val="231F20"/>
        </w:rPr>
        <w:t>in</w:t>
      </w:r>
      <w:r>
        <w:rPr>
          <w:color w:val="231F20"/>
          <w:spacing w:val="-6"/>
        </w:rPr>
        <w:t xml:space="preserve"> </w:t>
      </w:r>
      <w:r>
        <w:rPr>
          <w:color w:val="231F20"/>
        </w:rPr>
        <w:t>the</w:t>
      </w:r>
      <w:r>
        <w:rPr>
          <w:color w:val="231F20"/>
          <w:spacing w:val="-6"/>
        </w:rPr>
        <w:t xml:space="preserve"> </w:t>
      </w:r>
      <w:r>
        <w:rPr>
          <w:color w:val="231F20"/>
        </w:rPr>
        <w:t xml:space="preserve">preced- ing example, the </w:t>
      </w:r>
      <w:r>
        <w:rPr>
          <w:rFonts w:ascii="Courier New" w:hAnsi="Courier New"/>
          <w:b/>
          <w:color w:val="71A087"/>
          <w:sz w:val="18"/>
        </w:rPr>
        <w:t>Account</w:t>
      </w:r>
      <w:r>
        <w:rPr>
          <w:rFonts w:ascii="Courier New" w:hAnsi="Courier New"/>
          <w:b/>
          <w:color w:val="71A087"/>
          <w:spacing w:val="-27"/>
          <w:sz w:val="18"/>
        </w:rPr>
        <w:t xml:space="preserve"> </w:t>
      </w:r>
      <w:r>
        <w:rPr>
          <w:color w:val="231F20"/>
        </w:rPr>
        <w:t>class is not thread-safe.</w:t>
      </w:r>
    </w:p>
    <w:p w14:paraId="0F59E6D1" w14:textId="77777777" w:rsidR="0015558A" w:rsidRDefault="0015558A">
      <w:pPr>
        <w:pStyle w:val="BodyText"/>
        <w:spacing w:before="10"/>
      </w:pPr>
    </w:p>
    <w:p w14:paraId="06F88791" w14:textId="77777777" w:rsidR="0015558A" w:rsidRDefault="00000000">
      <w:pPr>
        <w:pStyle w:val="ListParagraph"/>
        <w:numPr>
          <w:ilvl w:val="2"/>
          <w:numId w:val="76"/>
        </w:numPr>
        <w:tabs>
          <w:tab w:val="left" w:pos="1489"/>
          <w:tab w:val="left" w:pos="1490"/>
        </w:tabs>
        <w:spacing w:before="1"/>
        <w:rPr>
          <w:rFonts w:ascii="Gill Sans MT"/>
          <w:sz w:val="28"/>
        </w:rPr>
      </w:pPr>
      <w:r>
        <w:rPr>
          <w:rFonts w:ascii="Gill Sans MT"/>
          <w:color w:val="231F20"/>
          <w:spacing w:val="-4"/>
          <w:sz w:val="28"/>
        </w:rPr>
        <w:t>The</w:t>
      </w:r>
      <w:r>
        <w:rPr>
          <w:rFonts w:ascii="Gill Sans MT"/>
          <w:color w:val="231F20"/>
          <w:sz w:val="28"/>
        </w:rPr>
        <w:t xml:space="preserve"> </w:t>
      </w:r>
      <w:r>
        <w:rPr>
          <w:b/>
          <w:color w:val="71A087"/>
          <w:spacing w:val="-4"/>
          <w:sz w:val="24"/>
        </w:rPr>
        <w:t>synchronized</w:t>
      </w:r>
      <w:r>
        <w:rPr>
          <w:b/>
          <w:color w:val="71A087"/>
          <w:spacing w:val="-67"/>
          <w:sz w:val="24"/>
        </w:rPr>
        <w:t xml:space="preserve"> </w:t>
      </w:r>
      <w:r>
        <w:rPr>
          <w:rFonts w:ascii="Gill Sans MT"/>
          <w:color w:val="231F20"/>
          <w:spacing w:val="-4"/>
          <w:sz w:val="28"/>
        </w:rPr>
        <w:t>Keyword</w:t>
      </w:r>
    </w:p>
    <w:p w14:paraId="07757C87" w14:textId="77777777" w:rsidR="0015558A" w:rsidRDefault="00000000">
      <w:pPr>
        <w:pStyle w:val="BodyText"/>
        <w:spacing w:before="41" w:line="244" w:lineRule="auto"/>
        <w:ind w:left="519"/>
        <w:jc w:val="both"/>
      </w:pPr>
      <w:r>
        <w:rPr>
          <w:color w:val="231F20"/>
        </w:rPr>
        <w:t>To</w:t>
      </w:r>
      <w:r>
        <w:rPr>
          <w:color w:val="231F20"/>
          <w:spacing w:val="-7"/>
        </w:rPr>
        <w:t xml:space="preserve"> </w:t>
      </w:r>
      <w:r>
        <w:rPr>
          <w:color w:val="231F20"/>
        </w:rPr>
        <w:t>avoid</w:t>
      </w:r>
      <w:r>
        <w:rPr>
          <w:color w:val="231F20"/>
          <w:spacing w:val="-7"/>
        </w:rPr>
        <w:t xml:space="preserve"> </w:t>
      </w:r>
      <w:r>
        <w:rPr>
          <w:color w:val="231F20"/>
        </w:rPr>
        <w:t>race</w:t>
      </w:r>
      <w:r>
        <w:rPr>
          <w:color w:val="231F20"/>
          <w:spacing w:val="-7"/>
        </w:rPr>
        <w:t xml:space="preserve"> </w:t>
      </w:r>
      <w:r>
        <w:rPr>
          <w:color w:val="231F20"/>
        </w:rPr>
        <w:t>conditions,</w:t>
      </w:r>
      <w:r>
        <w:rPr>
          <w:color w:val="231F20"/>
          <w:spacing w:val="-7"/>
        </w:rPr>
        <w:t xml:space="preserve"> </w:t>
      </w:r>
      <w:r>
        <w:rPr>
          <w:color w:val="231F20"/>
        </w:rPr>
        <w:t>it</w:t>
      </w:r>
      <w:r>
        <w:rPr>
          <w:color w:val="231F20"/>
          <w:spacing w:val="-7"/>
        </w:rPr>
        <w:t xml:space="preserve"> </w:t>
      </w:r>
      <w:r>
        <w:rPr>
          <w:color w:val="231F20"/>
        </w:rPr>
        <w:t>is</w:t>
      </w:r>
      <w:r>
        <w:rPr>
          <w:color w:val="231F20"/>
          <w:spacing w:val="-7"/>
        </w:rPr>
        <w:t xml:space="preserve"> </w:t>
      </w:r>
      <w:r>
        <w:rPr>
          <w:color w:val="231F20"/>
        </w:rPr>
        <w:t>necessary</w:t>
      </w:r>
      <w:r>
        <w:rPr>
          <w:color w:val="231F20"/>
          <w:spacing w:val="-7"/>
        </w:rPr>
        <w:t xml:space="preserve"> </w:t>
      </w:r>
      <w:r>
        <w:rPr>
          <w:color w:val="231F20"/>
        </w:rPr>
        <w:t>to</w:t>
      </w:r>
      <w:r>
        <w:rPr>
          <w:color w:val="231F20"/>
          <w:spacing w:val="-7"/>
        </w:rPr>
        <w:t xml:space="preserve"> </w:t>
      </w:r>
      <w:r>
        <w:rPr>
          <w:color w:val="231F20"/>
        </w:rPr>
        <w:t>prevent</w:t>
      </w:r>
      <w:r>
        <w:rPr>
          <w:color w:val="231F20"/>
          <w:spacing w:val="-7"/>
        </w:rPr>
        <w:t xml:space="preserve"> </w:t>
      </w:r>
      <w:r>
        <w:rPr>
          <w:color w:val="231F20"/>
        </w:rPr>
        <w:t>more</w:t>
      </w:r>
      <w:r>
        <w:rPr>
          <w:color w:val="231F20"/>
          <w:spacing w:val="-7"/>
        </w:rPr>
        <w:t xml:space="preserve"> </w:t>
      </w:r>
      <w:r>
        <w:rPr>
          <w:color w:val="231F20"/>
        </w:rPr>
        <w:t>than</w:t>
      </w:r>
      <w:r>
        <w:rPr>
          <w:color w:val="231F20"/>
          <w:spacing w:val="-7"/>
        </w:rPr>
        <w:t xml:space="preserve"> </w:t>
      </w:r>
      <w:r>
        <w:rPr>
          <w:color w:val="231F20"/>
        </w:rPr>
        <w:t>one</w:t>
      </w:r>
      <w:r>
        <w:rPr>
          <w:color w:val="231F20"/>
          <w:spacing w:val="-7"/>
        </w:rPr>
        <w:t xml:space="preserve"> </w:t>
      </w:r>
      <w:r>
        <w:rPr>
          <w:color w:val="231F20"/>
        </w:rPr>
        <w:t>thread</w:t>
      </w:r>
      <w:r>
        <w:rPr>
          <w:color w:val="231F20"/>
          <w:spacing w:val="-7"/>
        </w:rPr>
        <w:t xml:space="preserve"> </w:t>
      </w:r>
      <w:r>
        <w:rPr>
          <w:color w:val="231F20"/>
        </w:rPr>
        <w:t>from</w:t>
      </w:r>
      <w:r>
        <w:rPr>
          <w:color w:val="231F20"/>
          <w:spacing w:val="-7"/>
        </w:rPr>
        <w:t xml:space="preserve"> </w:t>
      </w:r>
      <w:r>
        <w:rPr>
          <w:color w:val="231F20"/>
        </w:rPr>
        <w:t xml:space="preserve">simultaneously entering a certain part of the program, known as the </w:t>
      </w:r>
      <w:r>
        <w:rPr>
          <w:i/>
          <w:color w:val="231F20"/>
        </w:rPr>
        <w:t>critical region</w:t>
      </w:r>
      <w:r>
        <w:rPr>
          <w:color w:val="231F20"/>
        </w:rPr>
        <w:t xml:space="preserve">. The critical region in Listing 32.4 is the entire </w:t>
      </w:r>
      <w:r>
        <w:rPr>
          <w:rFonts w:ascii="Courier New"/>
          <w:b/>
          <w:color w:val="71A087"/>
          <w:sz w:val="18"/>
        </w:rPr>
        <w:t>deposit</w:t>
      </w:r>
      <w:r>
        <w:rPr>
          <w:rFonts w:ascii="Courier New"/>
          <w:b/>
          <w:color w:val="71A087"/>
          <w:spacing w:val="-27"/>
          <w:sz w:val="18"/>
        </w:rPr>
        <w:t xml:space="preserve"> </w:t>
      </w:r>
      <w:r>
        <w:rPr>
          <w:color w:val="231F20"/>
        </w:rPr>
        <w:t xml:space="preserve">method. You can use the keyword </w:t>
      </w:r>
      <w:r>
        <w:rPr>
          <w:rFonts w:ascii="Courier New"/>
          <w:b/>
          <w:color w:val="71A087"/>
          <w:sz w:val="18"/>
        </w:rPr>
        <w:t>synchronized</w:t>
      </w:r>
      <w:r>
        <w:rPr>
          <w:rFonts w:ascii="Courier New"/>
          <w:b/>
          <w:color w:val="71A087"/>
          <w:spacing w:val="-27"/>
          <w:sz w:val="18"/>
        </w:rPr>
        <w:t xml:space="preserve"> </w:t>
      </w:r>
      <w:r>
        <w:rPr>
          <w:color w:val="231F20"/>
        </w:rPr>
        <w:t xml:space="preserve">to synchronize the method so that only one thread can access the method at a time. There are several ways to correct the problem in Listing 32.4. One approach is to make </w:t>
      </w:r>
      <w:r>
        <w:rPr>
          <w:rFonts w:ascii="Courier New"/>
          <w:b/>
          <w:color w:val="71A087"/>
          <w:sz w:val="18"/>
        </w:rPr>
        <w:t xml:space="preserve">Account </w:t>
      </w:r>
      <w:r>
        <w:rPr>
          <w:color w:val="231F20"/>
        </w:rPr>
        <w:t>thread-safe</w:t>
      </w:r>
      <w:r>
        <w:rPr>
          <w:color w:val="231F20"/>
          <w:spacing w:val="-4"/>
        </w:rPr>
        <w:t xml:space="preserve"> </w:t>
      </w:r>
      <w:r>
        <w:rPr>
          <w:color w:val="231F20"/>
        </w:rPr>
        <w:t xml:space="preserve">by adding the keyword </w:t>
      </w:r>
      <w:r>
        <w:rPr>
          <w:rFonts w:ascii="Courier New"/>
          <w:b/>
          <w:color w:val="71A087"/>
          <w:sz w:val="18"/>
        </w:rPr>
        <w:t>synchronized</w:t>
      </w:r>
      <w:r>
        <w:rPr>
          <w:rFonts w:ascii="Courier New"/>
          <w:b/>
          <w:color w:val="71A087"/>
          <w:spacing w:val="-27"/>
          <w:sz w:val="18"/>
        </w:rPr>
        <w:t xml:space="preserve"> </w:t>
      </w:r>
      <w:r>
        <w:rPr>
          <w:color w:val="231F20"/>
        </w:rPr>
        <w:t xml:space="preserve">in the </w:t>
      </w:r>
      <w:r>
        <w:rPr>
          <w:rFonts w:ascii="Courier New"/>
          <w:b/>
          <w:color w:val="71A087"/>
          <w:sz w:val="18"/>
        </w:rPr>
        <w:t>deposit</w:t>
      </w:r>
      <w:r>
        <w:rPr>
          <w:rFonts w:ascii="Courier New"/>
          <w:b/>
          <w:color w:val="71A087"/>
          <w:spacing w:val="-27"/>
          <w:sz w:val="18"/>
        </w:rPr>
        <w:t xml:space="preserve"> </w:t>
      </w:r>
      <w:r>
        <w:rPr>
          <w:color w:val="231F20"/>
        </w:rPr>
        <w:t xml:space="preserve">method in line 38, as </w:t>
      </w:r>
      <w:r>
        <w:rPr>
          <w:color w:val="231F20"/>
          <w:spacing w:val="-2"/>
        </w:rPr>
        <w:t>follows:</w:t>
      </w:r>
    </w:p>
    <w:p w14:paraId="4136F905" w14:textId="77777777" w:rsidR="0015558A" w:rsidRDefault="0015558A">
      <w:pPr>
        <w:pStyle w:val="BodyText"/>
        <w:spacing w:before="5"/>
        <w:rPr>
          <w:sz w:val="17"/>
        </w:rPr>
      </w:pPr>
    </w:p>
    <w:p w14:paraId="74FC1492" w14:textId="77777777" w:rsidR="0015558A" w:rsidRDefault="00000000">
      <w:pPr>
        <w:ind w:left="759"/>
        <w:rPr>
          <w:rFonts w:ascii="Courier New"/>
          <w:sz w:val="17"/>
        </w:rPr>
      </w:pPr>
      <w:r>
        <w:rPr>
          <w:rFonts w:ascii="Courier New"/>
          <w:b/>
          <w:color w:val="71A087"/>
          <w:sz w:val="17"/>
        </w:rPr>
        <w:t>public</w:t>
      </w:r>
      <w:r>
        <w:rPr>
          <w:rFonts w:ascii="Courier New"/>
          <w:b/>
          <w:color w:val="71A087"/>
          <w:spacing w:val="-11"/>
          <w:sz w:val="17"/>
        </w:rPr>
        <w:t xml:space="preserve"> </w:t>
      </w:r>
      <w:r>
        <w:rPr>
          <w:rFonts w:ascii="Courier New"/>
          <w:b/>
          <w:color w:val="71A087"/>
          <w:sz w:val="17"/>
        </w:rPr>
        <w:t>synchronized</w:t>
      </w:r>
      <w:r>
        <w:rPr>
          <w:rFonts w:ascii="Courier New"/>
          <w:b/>
          <w:color w:val="71A087"/>
          <w:spacing w:val="-10"/>
          <w:sz w:val="17"/>
        </w:rPr>
        <w:t xml:space="preserve"> </w:t>
      </w:r>
      <w:r>
        <w:rPr>
          <w:rFonts w:ascii="Courier New"/>
          <w:b/>
          <w:color w:val="71A087"/>
          <w:sz w:val="17"/>
        </w:rPr>
        <w:t>void</w:t>
      </w:r>
      <w:r>
        <w:rPr>
          <w:rFonts w:ascii="Courier New"/>
          <w:b/>
          <w:color w:val="71A087"/>
          <w:spacing w:val="-10"/>
          <w:sz w:val="17"/>
        </w:rPr>
        <w:t xml:space="preserve"> </w:t>
      </w:r>
      <w:r>
        <w:rPr>
          <w:rFonts w:ascii="Courier New"/>
          <w:color w:val="231F20"/>
          <w:sz w:val="17"/>
        </w:rPr>
        <w:t>deposit(</w:t>
      </w:r>
      <w:r>
        <w:rPr>
          <w:rFonts w:ascii="Courier New"/>
          <w:b/>
          <w:color w:val="71A087"/>
          <w:sz w:val="17"/>
        </w:rPr>
        <w:t>double</w:t>
      </w:r>
      <w:r>
        <w:rPr>
          <w:rFonts w:ascii="Courier New"/>
          <w:b/>
          <w:color w:val="71A087"/>
          <w:spacing w:val="-10"/>
          <w:sz w:val="17"/>
        </w:rPr>
        <w:t xml:space="preserve"> </w:t>
      </w:r>
      <w:r>
        <w:rPr>
          <w:rFonts w:ascii="Courier New"/>
          <w:color w:val="231F20"/>
          <w:spacing w:val="-2"/>
          <w:sz w:val="17"/>
        </w:rPr>
        <w:t>amount)</w:t>
      </w:r>
    </w:p>
    <w:p w14:paraId="05AE2A7E" w14:textId="77777777" w:rsidR="0015558A" w:rsidRDefault="0015558A">
      <w:pPr>
        <w:pStyle w:val="BodyText"/>
        <w:spacing w:before="1"/>
        <w:rPr>
          <w:rFonts w:ascii="Courier New"/>
          <w:sz w:val="16"/>
        </w:rPr>
      </w:pPr>
    </w:p>
    <w:p w14:paraId="05A0C439" w14:textId="77777777" w:rsidR="0015558A" w:rsidRDefault="00000000">
      <w:pPr>
        <w:pStyle w:val="BodyText"/>
        <w:spacing w:line="249" w:lineRule="auto"/>
        <w:ind w:left="519" w:right="2"/>
        <w:jc w:val="both"/>
      </w:pPr>
      <w:r>
        <w:rPr>
          <w:color w:val="231F20"/>
        </w:rPr>
        <w:t>A synchronized method acquires a lock before it executes. A lock is a mechanism for exclu- sive use of a resource. In the case of an instance method, the lock is on the object for which the</w:t>
      </w:r>
      <w:r>
        <w:rPr>
          <w:color w:val="231F20"/>
          <w:spacing w:val="-1"/>
        </w:rPr>
        <w:t xml:space="preserve"> </w:t>
      </w:r>
      <w:r>
        <w:rPr>
          <w:color w:val="231F20"/>
        </w:rPr>
        <w:t>method</w:t>
      </w:r>
      <w:r>
        <w:rPr>
          <w:color w:val="231F20"/>
          <w:spacing w:val="-1"/>
        </w:rPr>
        <w:t xml:space="preserve"> </w:t>
      </w:r>
      <w:r>
        <w:rPr>
          <w:color w:val="231F20"/>
        </w:rPr>
        <w:t>was</w:t>
      </w:r>
      <w:r>
        <w:rPr>
          <w:color w:val="231F20"/>
          <w:spacing w:val="-1"/>
        </w:rPr>
        <w:t xml:space="preserve"> </w:t>
      </w:r>
      <w:r>
        <w:rPr>
          <w:color w:val="231F20"/>
        </w:rPr>
        <w:t>invoked.</w:t>
      </w:r>
      <w:r>
        <w:rPr>
          <w:color w:val="231F20"/>
          <w:spacing w:val="-1"/>
        </w:rPr>
        <w:t xml:space="preserve"> </w:t>
      </w:r>
      <w:r>
        <w:rPr>
          <w:color w:val="231F20"/>
        </w:rPr>
        <w:t>In</w:t>
      </w:r>
      <w:r>
        <w:rPr>
          <w:color w:val="231F20"/>
          <w:spacing w:val="-1"/>
        </w:rPr>
        <w:t xml:space="preserve"> </w:t>
      </w:r>
      <w:r>
        <w:rPr>
          <w:color w:val="231F20"/>
        </w:rPr>
        <w:t>the</w:t>
      </w:r>
      <w:r>
        <w:rPr>
          <w:color w:val="231F20"/>
          <w:spacing w:val="-1"/>
        </w:rPr>
        <w:t xml:space="preserve"> </w:t>
      </w:r>
      <w:r>
        <w:rPr>
          <w:color w:val="231F20"/>
        </w:rPr>
        <w:t>case</w:t>
      </w:r>
      <w:r>
        <w:rPr>
          <w:color w:val="231F20"/>
          <w:spacing w:val="-1"/>
        </w:rPr>
        <w:t xml:space="preserve"> </w:t>
      </w:r>
      <w:r>
        <w:rPr>
          <w:color w:val="231F20"/>
        </w:rPr>
        <w:t>of</w:t>
      </w:r>
      <w:r>
        <w:rPr>
          <w:color w:val="231F20"/>
          <w:spacing w:val="-1"/>
        </w:rPr>
        <w:t xml:space="preserve"> </w:t>
      </w:r>
      <w:r>
        <w:rPr>
          <w:color w:val="231F20"/>
        </w:rPr>
        <w:t>a</w:t>
      </w:r>
      <w:r>
        <w:rPr>
          <w:color w:val="231F20"/>
          <w:spacing w:val="-1"/>
        </w:rPr>
        <w:t xml:space="preserve"> </w:t>
      </w:r>
      <w:r>
        <w:rPr>
          <w:color w:val="231F20"/>
        </w:rPr>
        <w:t>static</w:t>
      </w:r>
      <w:r>
        <w:rPr>
          <w:color w:val="231F20"/>
          <w:spacing w:val="-1"/>
        </w:rPr>
        <w:t xml:space="preserve"> </w:t>
      </w:r>
      <w:r>
        <w:rPr>
          <w:color w:val="231F20"/>
        </w:rPr>
        <w:t>method,</w:t>
      </w:r>
      <w:r>
        <w:rPr>
          <w:color w:val="231F20"/>
          <w:spacing w:val="-1"/>
        </w:rPr>
        <w:t xml:space="preserve"> </w:t>
      </w:r>
      <w:r>
        <w:rPr>
          <w:color w:val="231F20"/>
        </w:rPr>
        <w:t>the</w:t>
      </w:r>
      <w:r>
        <w:rPr>
          <w:color w:val="231F20"/>
          <w:spacing w:val="-1"/>
        </w:rPr>
        <w:t xml:space="preserve"> </w:t>
      </w:r>
      <w:r>
        <w:rPr>
          <w:color w:val="231F20"/>
        </w:rPr>
        <w:t>lock</w:t>
      </w:r>
      <w:r>
        <w:rPr>
          <w:color w:val="231F20"/>
          <w:spacing w:val="-1"/>
        </w:rPr>
        <w:t xml:space="preserve"> </w:t>
      </w:r>
      <w:r>
        <w:rPr>
          <w:color w:val="231F20"/>
        </w:rPr>
        <w:t>is</w:t>
      </w:r>
      <w:r>
        <w:rPr>
          <w:color w:val="231F20"/>
          <w:spacing w:val="-1"/>
        </w:rPr>
        <w:t xml:space="preserve"> </w:t>
      </w:r>
      <w:r>
        <w:rPr>
          <w:color w:val="231F20"/>
        </w:rPr>
        <w:t>on</w:t>
      </w:r>
      <w:r>
        <w:rPr>
          <w:color w:val="231F20"/>
          <w:spacing w:val="-1"/>
        </w:rPr>
        <w:t xml:space="preserve"> </w:t>
      </w:r>
      <w:r>
        <w:rPr>
          <w:color w:val="231F20"/>
        </w:rPr>
        <w:t>the</w:t>
      </w:r>
      <w:r>
        <w:rPr>
          <w:color w:val="231F20"/>
          <w:spacing w:val="-1"/>
        </w:rPr>
        <w:t xml:space="preserve"> </w:t>
      </w:r>
      <w:r>
        <w:rPr>
          <w:color w:val="231F20"/>
        </w:rPr>
        <w:t>class.</w:t>
      </w:r>
      <w:r>
        <w:rPr>
          <w:color w:val="231F20"/>
          <w:spacing w:val="-1"/>
        </w:rPr>
        <w:t xml:space="preserve"> </w:t>
      </w:r>
      <w:r>
        <w:rPr>
          <w:color w:val="231F20"/>
        </w:rPr>
        <w:t>If</w:t>
      </w:r>
      <w:r>
        <w:rPr>
          <w:color w:val="231F20"/>
          <w:spacing w:val="-1"/>
        </w:rPr>
        <w:t xml:space="preserve"> </w:t>
      </w:r>
      <w:r>
        <w:rPr>
          <w:color w:val="231F20"/>
        </w:rPr>
        <w:t>one</w:t>
      </w:r>
      <w:r>
        <w:rPr>
          <w:color w:val="231F20"/>
          <w:spacing w:val="-1"/>
        </w:rPr>
        <w:t xml:space="preserve"> </w:t>
      </w:r>
      <w:r>
        <w:rPr>
          <w:color w:val="231F20"/>
        </w:rPr>
        <w:t>thread invokes</w:t>
      </w:r>
      <w:r>
        <w:rPr>
          <w:color w:val="231F20"/>
          <w:spacing w:val="-11"/>
        </w:rPr>
        <w:t xml:space="preserve"> </w:t>
      </w:r>
      <w:r>
        <w:rPr>
          <w:color w:val="231F20"/>
        </w:rPr>
        <w:t>a</w:t>
      </w:r>
      <w:r>
        <w:rPr>
          <w:color w:val="231F20"/>
          <w:spacing w:val="-11"/>
        </w:rPr>
        <w:t xml:space="preserve"> </w:t>
      </w:r>
      <w:r>
        <w:rPr>
          <w:color w:val="231F20"/>
        </w:rPr>
        <w:t>synchronized</w:t>
      </w:r>
      <w:r>
        <w:rPr>
          <w:color w:val="231F20"/>
          <w:spacing w:val="-11"/>
        </w:rPr>
        <w:t xml:space="preserve"> </w:t>
      </w:r>
      <w:r>
        <w:rPr>
          <w:color w:val="231F20"/>
        </w:rPr>
        <w:t>instance</w:t>
      </w:r>
      <w:r>
        <w:rPr>
          <w:color w:val="231F20"/>
          <w:spacing w:val="-11"/>
        </w:rPr>
        <w:t xml:space="preserve"> </w:t>
      </w:r>
      <w:r>
        <w:rPr>
          <w:color w:val="231F20"/>
        </w:rPr>
        <w:t>method</w:t>
      </w:r>
      <w:r>
        <w:rPr>
          <w:color w:val="231F20"/>
          <w:spacing w:val="-11"/>
        </w:rPr>
        <w:t xml:space="preserve"> </w:t>
      </w:r>
      <w:r>
        <w:rPr>
          <w:color w:val="231F20"/>
        </w:rPr>
        <w:t>(respectively,</w:t>
      </w:r>
      <w:r>
        <w:rPr>
          <w:color w:val="231F20"/>
          <w:spacing w:val="-11"/>
        </w:rPr>
        <w:t xml:space="preserve"> </w:t>
      </w:r>
      <w:r>
        <w:rPr>
          <w:color w:val="231F20"/>
        </w:rPr>
        <w:t>static</w:t>
      </w:r>
      <w:r>
        <w:rPr>
          <w:color w:val="231F20"/>
          <w:spacing w:val="-11"/>
        </w:rPr>
        <w:t xml:space="preserve"> </w:t>
      </w:r>
      <w:r>
        <w:rPr>
          <w:color w:val="231F20"/>
        </w:rPr>
        <w:t>method)</w:t>
      </w:r>
      <w:r>
        <w:rPr>
          <w:color w:val="231F20"/>
          <w:spacing w:val="-11"/>
        </w:rPr>
        <w:t xml:space="preserve"> </w:t>
      </w:r>
      <w:r>
        <w:rPr>
          <w:color w:val="231F20"/>
        </w:rPr>
        <w:t>on</w:t>
      </w:r>
      <w:r>
        <w:rPr>
          <w:color w:val="231F20"/>
          <w:spacing w:val="-11"/>
        </w:rPr>
        <w:t xml:space="preserve"> </w:t>
      </w:r>
      <w:r>
        <w:rPr>
          <w:color w:val="231F20"/>
        </w:rPr>
        <w:t>an</w:t>
      </w:r>
      <w:r>
        <w:rPr>
          <w:color w:val="231F20"/>
          <w:spacing w:val="-11"/>
        </w:rPr>
        <w:t xml:space="preserve"> </w:t>
      </w:r>
      <w:r>
        <w:rPr>
          <w:color w:val="231F20"/>
        </w:rPr>
        <w:t>object,</w:t>
      </w:r>
      <w:r>
        <w:rPr>
          <w:color w:val="231F20"/>
          <w:spacing w:val="-11"/>
        </w:rPr>
        <w:t xml:space="preserve"> </w:t>
      </w:r>
      <w:r>
        <w:rPr>
          <w:color w:val="231F20"/>
        </w:rPr>
        <w:t>the</w:t>
      </w:r>
      <w:r>
        <w:rPr>
          <w:color w:val="231F20"/>
          <w:spacing w:val="-11"/>
        </w:rPr>
        <w:t xml:space="preserve"> </w:t>
      </w:r>
      <w:r>
        <w:rPr>
          <w:color w:val="231F20"/>
        </w:rPr>
        <w:t>lock</w:t>
      </w:r>
      <w:r>
        <w:rPr>
          <w:color w:val="231F20"/>
          <w:spacing w:val="-11"/>
        </w:rPr>
        <w:t xml:space="preserve"> </w:t>
      </w:r>
      <w:r>
        <w:rPr>
          <w:color w:val="231F20"/>
        </w:rPr>
        <w:t>of that object (respectively, class) is acquired first, then the method is executed, and finally the lock</w:t>
      </w:r>
      <w:r>
        <w:rPr>
          <w:color w:val="231F20"/>
          <w:spacing w:val="-4"/>
        </w:rPr>
        <w:t xml:space="preserve"> </w:t>
      </w:r>
      <w:r>
        <w:rPr>
          <w:color w:val="231F20"/>
        </w:rPr>
        <w:t>is</w:t>
      </w:r>
      <w:r>
        <w:rPr>
          <w:color w:val="231F20"/>
          <w:spacing w:val="-4"/>
        </w:rPr>
        <w:t xml:space="preserve"> </w:t>
      </w:r>
      <w:r>
        <w:rPr>
          <w:color w:val="231F20"/>
        </w:rPr>
        <w:t>released.</w:t>
      </w:r>
      <w:r>
        <w:rPr>
          <w:color w:val="231F20"/>
          <w:spacing w:val="-4"/>
        </w:rPr>
        <w:t xml:space="preserve"> </w:t>
      </w:r>
      <w:r>
        <w:rPr>
          <w:color w:val="231F20"/>
        </w:rPr>
        <w:t>Another</w:t>
      </w:r>
      <w:r>
        <w:rPr>
          <w:color w:val="231F20"/>
          <w:spacing w:val="-4"/>
        </w:rPr>
        <w:t xml:space="preserve"> </w:t>
      </w:r>
      <w:r>
        <w:rPr>
          <w:color w:val="231F20"/>
        </w:rPr>
        <w:t>thread</w:t>
      </w:r>
      <w:r>
        <w:rPr>
          <w:color w:val="231F20"/>
          <w:spacing w:val="-4"/>
        </w:rPr>
        <w:t xml:space="preserve"> </w:t>
      </w:r>
      <w:r>
        <w:rPr>
          <w:color w:val="231F20"/>
        </w:rPr>
        <w:t>invoking</w:t>
      </w:r>
      <w:r>
        <w:rPr>
          <w:color w:val="231F20"/>
          <w:spacing w:val="-4"/>
        </w:rPr>
        <w:t xml:space="preserve"> </w:t>
      </w:r>
      <w:r>
        <w:rPr>
          <w:color w:val="231F20"/>
        </w:rPr>
        <w:t>the</w:t>
      </w:r>
      <w:r>
        <w:rPr>
          <w:color w:val="231F20"/>
          <w:spacing w:val="-4"/>
        </w:rPr>
        <w:t xml:space="preserve"> </w:t>
      </w:r>
      <w:r>
        <w:rPr>
          <w:color w:val="231F20"/>
        </w:rPr>
        <w:t>same</w:t>
      </w:r>
      <w:r>
        <w:rPr>
          <w:color w:val="231F20"/>
          <w:spacing w:val="-4"/>
        </w:rPr>
        <w:t xml:space="preserve"> </w:t>
      </w:r>
      <w:r>
        <w:rPr>
          <w:color w:val="231F20"/>
        </w:rPr>
        <w:t>method</w:t>
      </w:r>
      <w:r>
        <w:rPr>
          <w:color w:val="231F20"/>
          <w:spacing w:val="-4"/>
        </w:rPr>
        <w:t xml:space="preserve"> </w:t>
      </w:r>
      <w:r>
        <w:rPr>
          <w:color w:val="231F20"/>
        </w:rPr>
        <w:t>of</w:t>
      </w:r>
      <w:r>
        <w:rPr>
          <w:color w:val="231F20"/>
          <w:spacing w:val="-4"/>
        </w:rPr>
        <w:t xml:space="preserve"> </w:t>
      </w:r>
      <w:r>
        <w:rPr>
          <w:color w:val="231F20"/>
        </w:rPr>
        <w:t>that</w:t>
      </w:r>
      <w:r>
        <w:rPr>
          <w:color w:val="231F20"/>
          <w:spacing w:val="-4"/>
        </w:rPr>
        <w:t xml:space="preserve"> </w:t>
      </w:r>
      <w:r>
        <w:rPr>
          <w:color w:val="231F20"/>
        </w:rPr>
        <w:t>object</w:t>
      </w:r>
      <w:r>
        <w:rPr>
          <w:color w:val="231F20"/>
          <w:spacing w:val="-4"/>
        </w:rPr>
        <w:t xml:space="preserve"> </w:t>
      </w:r>
      <w:r>
        <w:rPr>
          <w:color w:val="231F20"/>
        </w:rPr>
        <w:t>(respectively,</w:t>
      </w:r>
      <w:r>
        <w:rPr>
          <w:color w:val="231F20"/>
          <w:spacing w:val="-4"/>
        </w:rPr>
        <w:t xml:space="preserve"> </w:t>
      </w:r>
      <w:r>
        <w:rPr>
          <w:color w:val="231F20"/>
        </w:rPr>
        <w:t>class) is blocked until the lock is released.</w:t>
      </w:r>
    </w:p>
    <w:p w14:paraId="039464C6" w14:textId="77777777" w:rsidR="0015558A" w:rsidRDefault="00000000">
      <w:pPr>
        <w:pStyle w:val="BodyText"/>
        <w:spacing w:before="6"/>
        <w:ind w:left="519" w:right="4" w:firstLine="240"/>
        <w:jc w:val="both"/>
      </w:pPr>
      <w:r>
        <w:rPr>
          <w:color w:val="231F20"/>
        </w:rPr>
        <w:t>With</w:t>
      </w:r>
      <w:r>
        <w:rPr>
          <w:color w:val="231F20"/>
          <w:spacing w:val="-13"/>
        </w:rPr>
        <w:t xml:space="preserve"> </w:t>
      </w:r>
      <w:r>
        <w:rPr>
          <w:color w:val="231F20"/>
        </w:rPr>
        <w:t>the</w:t>
      </w:r>
      <w:r>
        <w:rPr>
          <w:color w:val="231F20"/>
          <w:spacing w:val="-12"/>
        </w:rPr>
        <w:t xml:space="preserve"> </w:t>
      </w:r>
      <w:r>
        <w:rPr>
          <w:rFonts w:ascii="Courier New"/>
          <w:b/>
          <w:color w:val="71A087"/>
          <w:sz w:val="18"/>
        </w:rPr>
        <w:t>deposit</w:t>
      </w:r>
      <w:r>
        <w:rPr>
          <w:rFonts w:ascii="Courier New"/>
          <w:b/>
          <w:color w:val="71A087"/>
          <w:spacing w:val="-27"/>
          <w:sz w:val="18"/>
        </w:rPr>
        <w:t xml:space="preserve"> </w:t>
      </w:r>
      <w:r>
        <w:rPr>
          <w:color w:val="231F20"/>
        </w:rPr>
        <w:t>method</w:t>
      </w:r>
      <w:r>
        <w:rPr>
          <w:color w:val="231F20"/>
          <w:spacing w:val="-13"/>
        </w:rPr>
        <w:t xml:space="preserve"> </w:t>
      </w:r>
      <w:r>
        <w:rPr>
          <w:color w:val="231F20"/>
        </w:rPr>
        <w:t>synchronized,</w:t>
      </w:r>
      <w:r>
        <w:rPr>
          <w:color w:val="231F20"/>
          <w:spacing w:val="-9"/>
        </w:rPr>
        <w:t xml:space="preserve"> </w:t>
      </w:r>
      <w:r>
        <w:rPr>
          <w:color w:val="231F20"/>
        </w:rPr>
        <w:t>the</w:t>
      </w:r>
      <w:r>
        <w:rPr>
          <w:color w:val="231F20"/>
          <w:spacing w:val="-3"/>
        </w:rPr>
        <w:t xml:space="preserve"> </w:t>
      </w:r>
      <w:r>
        <w:rPr>
          <w:color w:val="231F20"/>
        </w:rPr>
        <w:t>preceding</w:t>
      </w:r>
      <w:r>
        <w:rPr>
          <w:color w:val="231F20"/>
          <w:spacing w:val="-3"/>
        </w:rPr>
        <w:t xml:space="preserve"> </w:t>
      </w:r>
      <w:r>
        <w:rPr>
          <w:color w:val="231F20"/>
        </w:rPr>
        <w:t>scenario</w:t>
      </w:r>
      <w:r>
        <w:rPr>
          <w:color w:val="231F20"/>
          <w:spacing w:val="-3"/>
        </w:rPr>
        <w:t xml:space="preserve"> </w:t>
      </w:r>
      <w:r>
        <w:rPr>
          <w:color w:val="231F20"/>
        </w:rPr>
        <w:t>cannot</w:t>
      </w:r>
      <w:r>
        <w:rPr>
          <w:color w:val="231F20"/>
          <w:spacing w:val="-3"/>
        </w:rPr>
        <w:t xml:space="preserve"> </w:t>
      </w:r>
      <w:r>
        <w:rPr>
          <w:color w:val="231F20"/>
        </w:rPr>
        <w:t>happen.</w:t>
      </w:r>
      <w:r>
        <w:rPr>
          <w:color w:val="231F20"/>
          <w:spacing w:val="-3"/>
        </w:rPr>
        <w:t xml:space="preserve"> </w:t>
      </w:r>
      <w:r>
        <w:rPr>
          <w:color w:val="231F20"/>
        </w:rPr>
        <w:t>If</w:t>
      </w:r>
      <w:r>
        <w:rPr>
          <w:color w:val="231F20"/>
          <w:spacing w:val="-3"/>
        </w:rPr>
        <w:t xml:space="preserve"> </w:t>
      </w:r>
      <w:r>
        <w:rPr>
          <w:color w:val="231F20"/>
        </w:rPr>
        <w:t>Task</w:t>
      </w:r>
      <w:r>
        <w:rPr>
          <w:color w:val="231F20"/>
          <w:spacing w:val="-3"/>
        </w:rPr>
        <w:t xml:space="preserve"> </w:t>
      </w:r>
      <w:r>
        <w:rPr>
          <w:color w:val="231F20"/>
        </w:rPr>
        <w:t xml:space="preserve">1 </w:t>
      </w:r>
      <w:r>
        <w:rPr>
          <w:color w:val="231F20"/>
          <w:spacing w:val="-2"/>
        </w:rPr>
        <w:t>enters</w:t>
      </w:r>
      <w:r>
        <w:rPr>
          <w:color w:val="231F20"/>
          <w:spacing w:val="-10"/>
        </w:rPr>
        <w:t xml:space="preserve"> </w:t>
      </w:r>
      <w:r>
        <w:rPr>
          <w:color w:val="231F20"/>
          <w:spacing w:val="-2"/>
        </w:rPr>
        <w:t>the</w:t>
      </w:r>
      <w:r>
        <w:rPr>
          <w:color w:val="231F20"/>
          <w:spacing w:val="-9"/>
        </w:rPr>
        <w:t xml:space="preserve"> </w:t>
      </w:r>
      <w:r>
        <w:rPr>
          <w:color w:val="231F20"/>
          <w:spacing w:val="-2"/>
        </w:rPr>
        <w:t>method,</w:t>
      </w:r>
      <w:r>
        <w:rPr>
          <w:color w:val="231F20"/>
          <w:spacing w:val="-9"/>
        </w:rPr>
        <w:t xml:space="preserve"> </w:t>
      </w:r>
      <w:r>
        <w:rPr>
          <w:color w:val="231F20"/>
          <w:spacing w:val="-2"/>
        </w:rPr>
        <w:t>Task</w:t>
      </w:r>
      <w:r>
        <w:rPr>
          <w:color w:val="231F20"/>
          <w:spacing w:val="-10"/>
        </w:rPr>
        <w:t xml:space="preserve"> </w:t>
      </w:r>
      <w:r>
        <w:rPr>
          <w:color w:val="231F20"/>
          <w:spacing w:val="-2"/>
        </w:rPr>
        <w:t>2</w:t>
      </w:r>
      <w:r>
        <w:rPr>
          <w:color w:val="231F20"/>
          <w:spacing w:val="-9"/>
        </w:rPr>
        <w:t xml:space="preserve"> </w:t>
      </w:r>
      <w:r>
        <w:rPr>
          <w:color w:val="231F20"/>
          <w:spacing w:val="-2"/>
        </w:rPr>
        <w:t>is</w:t>
      </w:r>
      <w:r>
        <w:rPr>
          <w:color w:val="231F20"/>
          <w:spacing w:val="-9"/>
        </w:rPr>
        <w:t xml:space="preserve"> </w:t>
      </w:r>
      <w:r>
        <w:rPr>
          <w:color w:val="231F20"/>
          <w:spacing w:val="-2"/>
        </w:rPr>
        <w:t>blocked</w:t>
      </w:r>
      <w:r>
        <w:rPr>
          <w:color w:val="231F20"/>
          <w:spacing w:val="-10"/>
        </w:rPr>
        <w:t xml:space="preserve"> </w:t>
      </w:r>
      <w:r>
        <w:rPr>
          <w:color w:val="231F20"/>
          <w:spacing w:val="-2"/>
        </w:rPr>
        <w:t>until</w:t>
      </w:r>
      <w:r>
        <w:rPr>
          <w:color w:val="231F20"/>
          <w:spacing w:val="-9"/>
        </w:rPr>
        <w:t xml:space="preserve"> </w:t>
      </w:r>
      <w:r>
        <w:rPr>
          <w:color w:val="231F20"/>
          <w:spacing w:val="-2"/>
        </w:rPr>
        <w:t>Task</w:t>
      </w:r>
      <w:r>
        <w:rPr>
          <w:color w:val="231F20"/>
          <w:spacing w:val="-9"/>
        </w:rPr>
        <w:t xml:space="preserve"> </w:t>
      </w:r>
      <w:r>
        <w:rPr>
          <w:color w:val="231F20"/>
          <w:spacing w:val="-2"/>
        </w:rPr>
        <w:t>1</w:t>
      </w:r>
      <w:r>
        <w:rPr>
          <w:color w:val="231F20"/>
          <w:spacing w:val="-10"/>
        </w:rPr>
        <w:t xml:space="preserve"> </w:t>
      </w:r>
      <w:r>
        <w:rPr>
          <w:color w:val="231F20"/>
          <w:spacing w:val="-2"/>
        </w:rPr>
        <w:t>finishes</w:t>
      </w:r>
      <w:r>
        <w:rPr>
          <w:color w:val="231F20"/>
          <w:spacing w:val="-9"/>
        </w:rPr>
        <w:t xml:space="preserve"> </w:t>
      </w:r>
      <w:r>
        <w:rPr>
          <w:color w:val="231F20"/>
          <w:spacing w:val="-2"/>
        </w:rPr>
        <w:t>the</w:t>
      </w:r>
      <w:r>
        <w:rPr>
          <w:color w:val="231F20"/>
          <w:spacing w:val="-9"/>
        </w:rPr>
        <w:t xml:space="preserve"> </w:t>
      </w:r>
      <w:r>
        <w:rPr>
          <w:color w:val="231F20"/>
          <w:spacing w:val="-2"/>
        </w:rPr>
        <w:t>method,</w:t>
      </w:r>
      <w:r>
        <w:rPr>
          <w:color w:val="231F20"/>
          <w:spacing w:val="-10"/>
        </w:rPr>
        <w:t xml:space="preserve"> </w:t>
      </w:r>
      <w:r>
        <w:rPr>
          <w:color w:val="231F20"/>
          <w:spacing w:val="-2"/>
        </w:rPr>
        <w:t>as</w:t>
      </w:r>
      <w:r>
        <w:rPr>
          <w:color w:val="231F20"/>
          <w:spacing w:val="-9"/>
        </w:rPr>
        <w:t xml:space="preserve"> </w:t>
      </w:r>
      <w:r>
        <w:rPr>
          <w:color w:val="231F20"/>
          <w:spacing w:val="-2"/>
        </w:rPr>
        <w:t>shown</w:t>
      </w:r>
      <w:r>
        <w:rPr>
          <w:color w:val="231F20"/>
          <w:spacing w:val="-9"/>
        </w:rPr>
        <w:t xml:space="preserve"> </w:t>
      </w:r>
      <w:r>
        <w:rPr>
          <w:color w:val="231F20"/>
          <w:spacing w:val="-2"/>
        </w:rPr>
        <w:t>in</w:t>
      </w:r>
      <w:r>
        <w:rPr>
          <w:color w:val="231F20"/>
          <w:spacing w:val="-10"/>
        </w:rPr>
        <w:t xml:space="preserve"> </w:t>
      </w:r>
      <w:r>
        <w:rPr>
          <w:color w:val="231F20"/>
          <w:spacing w:val="-2"/>
        </w:rPr>
        <w:t>Figure</w:t>
      </w:r>
      <w:r>
        <w:rPr>
          <w:color w:val="231F20"/>
          <w:spacing w:val="-5"/>
        </w:rPr>
        <w:t xml:space="preserve"> </w:t>
      </w:r>
      <w:r>
        <w:rPr>
          <w:color w:val="231F20"/>
          <w:spacing w:val="-2"/>
        </w:rPr>
        <w:t>32.12.</w:t>
      </w:r>
    </w:p>
    <w:p w14:paraId="6EEABDE5" w14:textId="77777777" w:rsidR="0015558A" w:rsidRDefault="00000000">
      <w:pPr>
        <w:rPr>
          <w:sz w:val="18"/>
        </w:rPr>
      </w:pPr>
      <w:r>
        <w:br w:type="column"/>
      </w:r>
    </w:p>
    <w:p w14:paraId="3E83DC59" w14:textId="77777777" w:rsidR="0015558A" w:rsidRDefault="0015558A">
      <w:pPr>
        <w:pStyle w:val="BodyText"/>
        <w:rPr>
          <w:sz w:val="18"/>
        </w:rPr>
      </w:pPr>
    </w:p>
    <w:p w14:paraId="63A91A5F" w14:textId="77777777" w:rsidR="0015558A" w:rsidRDefault="0015558A">
      <w:pPr>
        <w:pStyle w:val="BodyText"/>
        <w:rPr>
          <w:sz w:val="18"/>
        </w:rPr>
      </w:pPr>
    </w:p>
    <w:p w14:paraId="696598C2" w14:textId="77777777" w:rsidR="0015558A" w:rsidRDefault="0015558A">
      <w:pPr>
        <w:pStyle w:val="BodyText"/>
        <w:rPr>
          <w:sz w:val="18"/>
        </w:rPr>
      </w:pPr>
    </w:p>
    <w:p w14:paraId="79A23A0B" w14:textId="77777777" w:rsidR="0015558A" w:rsidRDefault="0015558A">
      <w:pPr>
        <w:pStyle w:val="BodyText"/>
        <w:rPr>
          <w:sz w:val="18"/>
        </w:rPr>
      </w:pPr>
    </w:p>
    <w:p w14:paraId="5F99A397" w14:textId="77777777" w:rsidR="0015558A" w:rsidRDefault="0015558A">
      <w:pPr>
        <w:pStyle w:val="BodyText"/>
        <w:spacing w:before="5"/>
        <w:rPr>
          <w:sz w:val="25"/>
        </w:rPr>
      </w:pPr>
    </w:p>
    <w:p w14:paraId="2425D1C4" w14:textId="77777777" w:rsidR="0015558A" w:rsidRDefault="00000000">
      <w:pPr>
        <w:spacing w:line="290" w:lineRule="auto"/>
        <w:ind w:left="194" w:right="1470"/>
        <w:rPr>
          <w:sz w:val="17"/>
        </w:rPr>
      </w:pPr>
      <w:r>
        <w:rPr>
          <w:color w:val="231F20"/>
          <w:sz w:val="17"/>
        </w:rPr>
        <w:t>race</w:t>
      </w:r>
      <w:r>
        <w:rPr>
          <w:color w:val="231F20"/>
          <w:spacing w:val="-11"/>
          <w:sz w:val="17"/>
        </w:rPr>
        <w:t xml:space="preserve"> </w:t>
      </w:r>
      <w:r>
        <w:rPr>
          <w:color w:val="231F20"/>
          <w:sz w:val="17"/>
        </w:rPr>
        <w:t xml:space="preserve">condition </w:t>
      </w:r>
      <w:r>
        <w:rPr>
          <w:color w:val="231F20"/>
          <w:spacing w:val="-2"/>
          <w:sz w:val="17"/>
        </w:rPr>
        <w:t>thread-safe</w:t>
      </w:r>
    </w:p>
    <w:p w14:paraId="59ED13FC" w14:textId="77777777" w:rsidR="0015558A" w:rsidRDefault="0015558A">
      <w:pPr>
        <w:pStyle w:val="BodyText"/>
        <w:rPr>
          <w:sz w:val="18"/>
        </w:rPr>
      </w:pPr>
    </w:p>
    <w:p w14:paraId="772484D5" w14:textId="77777777" w:rsidR="0015558A" w:rsidRDefault="0015558A">
      <w:pPr>
        <w:pStyle w:val="BodyText"/>
        <w:rPr>
          <w:sz w:val="18"/>
        </w:rPr>
      </w:pPr>
    </w:p>
    <w:p w14:paraId="4F08DADC" w14:textId="77777777" w:rsidR="0015558A" w:rsidRDefault="0015558A">
      <w:pPr>
        <w:pStyle w:val="BodyText"/>
        <w:rPr>
          <w:sz w:val="18"/>
        </w:rPr>
      </w:pPr>
    </w:p>
    <w:p w14:paraId="21C110F3" w14:textId="77777777" w:rsidR="0015558A" w:rsidRDefault="0015558A">
      <w:pPr>
        <w:pStyle w:val="BodyText"/>
        <w:rPr>
          <w:sz w:val="18"/>
        </w:rPr>
      </w:pPr>
    </w:p>
    <w:p w14:paraId="06B40AC1" w14:textId="77777777" w:rsidR="0015558A" w:rsidRDefault="0015558A">
      <w:pPr>
        <w:pStyle w:val="BodyText"/>
        <w:rPr>
          <w:sz w:val="18"/>
        </w:rPr>
      </w:pPr>
    </w:p>
    <w:p w14:paraId="440D44BC" w14:textId="77777777" w:rsidR="0015558A" w:rsidRDefault="0015558A">
      <w:pPr>
        <w:pStyle w:val="BodyText"/>
        <w:spacing w:before="6"/>
        <w:rPr>
          <w:sz w:val="26"/>
        </w:rPr>
      </w:pPr>
    </w:p>
    <w:p w14:paraId="4C12CA18" w14:textId="77777777" w:rsidR="0015558A" w:rsidRDefault="00000000">
      <w:pPr>
        <w:spacing w:before="1"/>
        <w:ind w:left="194"/>
        <w:rPr>
          <w:sz w:val="17"/>
        </w:rPr>
      </w:pPr>
      <w:r>
        <w:rPr>
          <w:color w:val="231F20"/>
          <w:sz w:val="17"/>
        </w:rPr>
        <w:t xml:space="preserve">critical </w:t>
      </w:r>
      <w:r>
        <w:rPr>
          <w:color w:val="231F20"/>
          <w:spacing w:val="-2"/>
          <w:sz w:val="17"/>
        </w:rPr>
        <w:t>region</w:t>
      </w:r>
    </w:p>
    <w:p w14:paraId="07DFE6D8" w14:textId="77777777" w:rsidR="0015558A" w:rsidRDefault="0015558A">
      <w:pPr>
        <w:rPr>
          <w:sz w:val="17"/>
        </w:rPr>
        <w:sectPr w:rsidR="0015558A">
          <w:type w:val="continuous"/>
          <w:pgSz w:w="13080" w:h="15960"/>
          <w:pgMar w:top="300" w:right="1100" w:bottom="300" w:left="1340" w:header="0" w:footer="583" w:gutter="0"/>
          <w:cols w:num="2" w:space="720" w:equalWidth="0">
            <w:col w:w="7966" w:space="40"/>
            <w:col w:w="2634"/>
          </w:cols>
        </w:sectPr>
      </w:pPr>
    </w:p>
    <w:p w14:paraId="33A7A411" w14:textId="77777777" w:rsidR="0015558A" w:rsidRDefault="00000000">
      <w:pPr>
        <w:pStyle w:val="BodyText"/>
        <w:rPr>
          <w:sz w:val="27"/>
        </w:rPr>
      </w:pPr>
      <w:r>
        <w:rPr>
          <w:noProof/>
        </w:rPr>
        <w:drawing>
          <wp:anchor distT="0" distB="0" distL="0" distR="0" simplePos="0" relativeHeight="15762944" behindDoc="0" locked="0" layoutInCell="1" allowOverlap="1" wp14:anchorId="65E3333E" wp14:editId="5831BCD2">
            <wp:simplePos x="0" y="0"/>
            <wp:positionH relativeFrom="page">
              <wp:posOffset>19050</wp:posOffset>
            </wp:positionH>
            <wp:positionV relativeFrom="page">
              <wp:posOffset>4991100</wp:posOffset>
            </wp:positionV>
            <wp:extent cx="152400" cy="152400"/>
            <wp:effectExtent l="0" t="0" r="0" b="0"/>
            <wp:wrapNone/>
            <wp:docPr id="8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63456" behindDoc="0" locked="0" layoutInCell="1" allowOverlap="1" wp14:anchorId="0725A254" wp14:editId="49D1226B">
            <wp:simplePos x="0" y="0"/>
            <wp:positionH relativeFrom="page">
              <wp:posOffset>8134350</wp:posOffset>
            </wp:positionH>
            <wp:positionV relativeFrom="page">
              <wp:posOffset>4991100</wp:posOffset>
            </wp:positionV>
            <wp:extent cx="152400" cy="152400"/>
            <wp:effectExtent l="0" t="0" r="0" b="0"/>
            <wp:wrapNone/>
            <wp:docPr id="8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414DF179" w14:textId="77777777" w:rsidR="0015558A" w:rsidRDefault="00000000">
      <w:pPr>
        <w:tabs>
          <w:tab w:val="left" w:pos="5484"/>
        </w:tabs>
        <w:spacing w:before="100"/>
        <w:ind w:left="2563"/>
        <w:rPr>
          <w:sz w:val="16"/>
        </w:rPr>
      </w:pPr>
      <w:r>
        <w:rPr>
          <w:color w:val="231F20"/>
          <w:w w:val="105"/>
          <w:sz w:val="16"/>
        </w:rPr>
        <w:t>Task</w:t>
      </w:r>
      <w:r>
        <w:rPr>
          <w:color w:val="231F20"/>
          <w:spacing w:val="9"/>
          <w:w w:val="105"/>
          <w:sz w:val="16"/>
        </w:rPr>
        <w:t xml:space="preserve"> </w:t>
      </w:r>
      <w:r>
        <w:rPr>
          <w:color w:val="231F20"/>
          <w:spacing w:val="-10"/>
          <w:w w:val="105"/>
          <w:sz w:val="16"/>
        </w:rPr>
        <w:t>1</w:t>
      </w:r>
      <w:r>
        <w:rPr>
          <w:color w:val="231F20"/>
          <w:sz w:val="16"/>
        </w:rPr>
        <w:tab/>
      </w:r>
      <w:r>
        <w:rPr>
          <w:color w:val="231F20"/>
          <w:spacing w:val="-9"/>
          <w:sz w:val="16"/>
          <w:shd w:val="clear" w:color="auto" w:fill="D6DFD8"/>
        </w:rPr>
        <w:t xml:space="preserve"> </w:t>
      </w:r>
      <w:r>
        <w:rPr>
          <w:color w:val="231F20"/>
          <w:w w:val="105"/>
          <w:sz w:val="16"/>
          <w:shd w:val="clear" w:color="auto" w:fill="D6DFD8"/>
        </w:rPr>
        <w:t>Task</w:t>
      </w:r>
      <w:r>
        <w:rPr>
          <w:color w:val="231F20"/>
          <w:spacing w:val="6"/>
          <w:w w:val="105"/>
          <w:sz w:val="16"/>
          <w:shd w:val="clear" w:color="auto" w:fill="D6DFD8"/>
        </w:rPr>
        <w:t xml:space="preserve"> </w:t>
      </w:r>
      <w:r>
        <w:rPr>
          <w:color w:val="231F20"/>
          <w:w w:val="105"/>
          <w:sz w:val="16"/>
          <w:shd w:val="clear" w:color="auto" w:fill="D6DFD8"/>
        </w:rPr>
        <w:t>2</w:t>
      </w:r>
      <w:r>
        <w:rPr>
          <w:color w:val="231F20"/>
          <w:spacing w:val="40"/>
          <w:w w:val="105"/>
          <w:sz w:val="16"/>
          <w:shd w:val="clear" w:color="auto" w:fill="D6DFD8"/>
        </w:rPr>
        <w:t xml:space="preserve"> </w:t>
      </w:r>
    </w:p>
    <w:p w14:paraId="66358BDE" w14:textId="77777777" w:rsidR="0015558A" w:rsidRDefault="00984DD8">
      <w:pPr>
        <w:pStyle w:val="BodyText"/>
        <w:spacing w:before="11"/>
        <w:rPr>
          <w:sz w:val="8"/>
        </w:rPr>
      </w:pPr>
      <w:r>
        <w:pict w14:anchorId="77223BA8">
          <v:group id="docshapegroup197" o:spid="_x0000_s2494" alt="" style="position:absolute;margin-left:139.65pt;margin-top:6.35pt;width:278.75pt;height:150.9pt;z-index:-15694848;mso-wrap-distance-left:0;mso-wrap-distance-right:0;mso-position-horizontal-relative:page" coordorigin="2793,127" coordsize="5575,3018">
            <v:shape id="docshape198" o:spid="_x0000_s2495" alt="" style="position:absolute;left:2792;top:127;width:2679;height:1506" coordorigin="2793,127" coordsize="2679,1506" o:spt="100" adj="0,,0" path="m5391,751r-2597,l2794,1011r2597,l5391,751xm5391,1372r-2598,l2793,1632r2598,l5391,1372xm5471,127r-2676,l2795,387r2676,l5471,127xe" fillcolor="#d6dfd8" stroked="f">
              <v:stroke joinstyle="round"/>
              <v:formulas/>
              <v:path arrowok="t" o:connecttype="segments"/>
            </v:shape>
            <v:shape id="docshape199" o:spid="_x0000_s2496" alt="" style="position:absolute;left:2794;top:127;width:2707;height:290" coordorigin="2795,127" coordsize="2707,290" path="m5471,127r,260l2795,387r30,30l5501,417r,-260l5471,127xe" fillcolor="#71a087" stroked="f">
              <v:path arrowok="t"/>
            </v:shape>
            <v:shape id="docshape200" o:spid="_x0000_s2497" alt="" style="position:absolute;left:5666;top:1636;width:2672;height:1479" coordorigin="5666,1636" coordsize="2672,1479" o:spt="100" adj="0,,0" path="m8337,2244r-2670,l5667,2504r2670,l8337,2244xm8337,1636r-2671,l5666,1896r2671,l8337,1636xm8337,2855r-2671,l5666,3115r2671,l8337,2855xe" fillcolor="#d6dfd8" stroked="f">
              <v:stroke joinstyle="round"/>
              <v:formulas/>
              <v:path arrowok="t" o:connecttype="segments"/>
            </v:shape>
            <v:shape id="docshape201" o:spid="_x0000_s2498" alt="" style="position:absolute;left:2792;top:750;width:5575;height:2394" coordorigin="2793,751" coordsize="5575,2394" o:spt="100" adj="0,,0" path="m5421,1402r-30,-30l5391,1632r-2598,l2823,1662r2598,l5421,1402xm5421,781r-30,-30l5391,1011r-2596,l2825,1041r2596,l5421,781xm8367,2274r-30,-30l8337,2504r-2670,l5697,2534r2670,l8367,2274xm8367,1666r-30,-30l8337,1896r-2671,l5696,1926r2671,l8367,1666xm8367,2885r-30,-30l8337,3115r-2671,l5696,3145r2671,l8367,2885xe" fillcolor="#71a087" stroked="f">
              <v:stroke joinstyle="round"/>
              <v:formulas/>
              <v:path arrowok="t" o:connecttype="segments"/>
            </v:shape>
            <v:line id="_x0000_s2499" alt="" style="position:absolute" from="4134,417" to="4134,653" strokecolor="#231f20" strokeweight="1pt"/>
            <v:shape id="docshape202" o:spid="_x0000_s2500" alt="" style="position:absolute;left:4093;top:617;width:82;height:134" coordorigin="4093,618" coordsize="82,134" path="m4173,618r-39,24l4094,618r-1,1l4119,684r15,67l4149,684r25,-65l4173,618xe" fillcolor="#231f20" stroked="f">
              <v:path arrowok="t"/>
            </v:shape>
            <v:line id="_x0000_s2501" alt="" style="position:absolute" from="4134,1039" to="4134,1274" strokecolor="#231f20" strokeweight="1pt"/>
            <v:shape id="docshape203" o:spid="_x0000_s2502" alt="" style="position:absolute;left:4093;top:1239;width:82;height:134" coordorigin="4093,1239" coordsize="82,134" path="m4173,1239r-39,24l4094,1239r-1,1l4119,1305r15,68l4149,1305r25,-65l4173,1239xe" fillcolor="#231f20" stroked="f">
              <v:path arrowok="t"/>
            </v:shape>
            <v:line id="_x0000_s2503" alt="" style="position:absolute" from="7080,2534" to="7080,2757" strokecolor="#231f20" strokeweight="1pt"/>
            <v:shape id="docshape204" o:spid="_x0000_s2504" alt="" style="position:absolute;left:7039;top:2721;width:82;height:134" coordorigin="7039,2721" coordsize="82,134" path="m7119,2721r-39,24l7040,2721r-1,2l7065,2787r15,68l7095,2787r25,-64l7119,2721xe" fillcolor="#231f20" stroked="f">
              <v:path arrowok="t"/>
            </v:shape>
            <v:line id="_x0000_s2505" alt="" style="position:absolute" from="7080,1927" to="7080,2149" strokecolor="#231f20" strokeweight="1pt"/>
            <v:shape id="docshape205" o:spid="_x0000_s2506" alt="" style="position:absolute;left:7039;top:2114;width:82;height:134" coordorigin="7039,2114" coordsize="82,134" path="m7119,2114r-39,24l7040,2114r-1,1l7065,2180r15,68l7095,2180r25,-65l7119,2114xe" fillcolor="#231f20" stroked="f">
              <v:path arrowok="t"/>
            </v:shape>
            <v:line id="_x0000_s2507" alt="" style="position:absolute" from="7080,1316" to="7080,1539" strokecolor="#231f20" strokeweight="1pt"/>
            <v:shape id="docshape206" o:spid="_x0000_s2508" alt="" style="position:absolute;left:7039;top:1503;width:82;height:134" coordorigin="7039,1503" coordsize="82,134" path="m7119,1503r-39,25l7040,1503r-1,2l7065,1569r15,68l7095,1569r25,-64l7119,1503xe" fillcolor="#231f20" stroked="f">
              <v:path arrowok="t"/>
            </v:shape>
            <v:shape id="docshape207" o:spid="_x0000_s2509" type="#_x0000_t202" alt="" style="position:absolute;left:6244;top:1068;width:1692;height:190;mso-wrap-style:square;v-text-anchor:top" filled="f" stroked="f">
              <v:textbox inset="0,0,0,0">
                <w:txbxContent>
                  <w:p w14:paraId="533F35B2" w14:textId="77777777" w:rsidR="0015558A" w:rsidRDefault="00000000">
                    <w:pPr>
                      <w:rPr>
                        <w:sz w:val="16"/>
                      </w:rPr>
                    </w:pPr>
                    <w:r>
                      <w:rPr>
                        <w:color w:val="231F20"/>
                        <w:w w:val="110"/>
                        <w:sz w:val="16"/>
                      </w:rPr>
                      <w:t>Wait</w:t>
                    </w:r>
                    <w:r>
                      <w:rPr>
                        <w:color w:val="231F20"/>
                        <w:spacing w:val="-5"/>
                        <w:w w:val="110"/>
                        <w:sz w:val="16"/>
                      </w:rPr>
                      <w:t xml:space="preserve"> </w:t>
                    </w:r>
                    <w:r>
                      <w:rPr>
                        <w:color w:val="231F20"/>
                        <w:w w:val="110"/>
                        <w:sz w:val="16"/>
                      </w:rPr>
                      <w:t>to</w:t>
                    </w:r>
                    <w:r>
                      <w:rPr>
                        <w:color w:val="231F20"/>
                        <w:spacing w:val="-4"/>
                        <w:w w:val="110"/>
                        <w:sz w:val="16"/>
                      </w:rPr>
                      <w:t xml:space="preserve"> </w:t>
                    </w:r>
                    <w:r>
                      <w:rPr>
                        <w:color w:val="231F20"/>
                        <w:w w:val="110"/>
                        <w:sz w:val="16"/>
                      </w:rPr>
                      <w:t>acquire</w:t>
                    </w:r>
                    <w:r>
                      <w:rPr>
                        <w:color w:val="231F20"/>
                        <w:spacing w:val="-4"/>
                        <w:w w:val="110"/>
                        <w:sz w:val="16"/>
                      </w:rPr>
                      <w:t xml:space="preserve"> </w:t>
                    </w:r>
                    <w:r>
                      <w:rPr>
                        <w:color w:val="231F20"/>
                        <w:w w:val="110"/>
                        <w:sz w:val="16"/>
                      </w:rPr>
                      <w:t>the</w:t>
                    </w:r>
                    <w:r>
                      <w:rPr>
                        <w:color w:val="231F20"/>
                        <w:spacing w:val="-4"/>
                        <w:w w:val="110"/>
                        <w:sz w:val="16"/>
                      </w:rPr>
                      <w:t xml:space="preserve"> lock</w:t>
                    </w:r>
                  </w:p>
                </w:txbxContent>
              </v:textbox>
            </v:shape>
            <v:shape id="docshape208" o:spid="_x0000_s2510" type="#_x0000_t202" alt="" style="position:absolute;left:5666;top:2854;width:2672;height:260;mso-wrap-style:square;v-text-anchor:top" filled="f" stroked="f">
              <v:textbox inset="0,0,0,0">
                <w:txbxContent>
                  <w:p w14:paraId="6B350E19" w14:textId="77777777" w:rsidR="0015558A" w:rsidRDefault="00000000">
                    <w:pPr>
                      <w:spacing w:before="36"/>
                      <w:ind w:left="761"/>
                      <w:rPr>
                        <w:sz w:val="16"/>
                      </w:rPr>
                    </w:pPr>
                    <w:r>
                      <w:rPr>
                        <w:color w:val="231F20"/>
                        <w:w w:val="110"/>
                        <w:sz w:val="16"/>
                      </w:rPr>
                      <w:t>Release</w:t>
                    </w:r>
                    <w:r>
                      <w:rPr>
                        <w:color w:val="231F20"/>
                        <w:spacing w:val="-1"/>
                        <w:w w:val="110"/>
                        <w:sz w:val="16"/>
                      </w:rPr>
                      <w:t xml:space="preserve"> </w:t>
                    </w:r>
                    <w:r>
                      <w:rPr>
                        <w:color w:val="231F20"/>
                        <w:w w:val="110"/>
                        <w:sz w:val="16"/>
                      </w:rPr>
                      <w:t xml:space="preserve">the </w:t>
                    </w:r>
                    <w:r>
                      <w:rPr>
                        <w:color w:val="231F20"/>
                        <w:spacing w:val="-4"/>
                        <w:w w:val="110"/>
                        <w:sz w:val="16"/>
                      </w:rPr>
                      <w:t>lock</w:t>
                    </w:r>
                  </w:p>
                </w:txbxContent>
              </v:textbox>
            </v:shape>
            <v:shape id="docshape209" o:spid="_x0000_s2511" type="#_x0000_t202" alt="" style="position:absolute;left:5666;top:2244;width:2670;height:260;mso-wrap-style:square;v-text-anchor:top" filled="f" stroked="f">
              <v:textbox inset="0,0,0,0">
                <w:txbxContent>
                  <w:p w14:paraId="33F5C0C1" w14:textId="77777777" w:rsidR="0015558A" w:rsidRDefault="00000000">
                    <w:pPr>
                      <w:spacing w:before="36"/>
                      <w:ind w:left="354"/>
                      <w:rPr>
                        <w:sz w:val="16"/>
                      </w:rPr>
                    </w:pPr>
                    <w:r>
                      <w:rPr>
                        <w:color w:val="231F20"/>
                        <w:sz w:val="16"/>
                      </w:rPr>
                      <w:t>Execute</w:t>
                    </w:r>
                    <w:r>
                      <w:rPr>
                        <w:color w:val="231F20"/>
                        <w:spacing w:val="23"/>
                        <w:sz w:val="16"/>
                      </w:rPr>
                      <w:t xml:space="preserve"> </w:t>
                    </w:r>
                    <w:r>
                      <w:rPr>
                        <w:color w:val="231F20"/>
                        <w:sz w:val="16"/>
                      </w:rPr>
                      <w:t>the</w:t>
                    </w:r>
                    <w:r>
                      <w:rPr>
                        <w:color w:val="231F20"/>
                        <w:spacing w:val="23"/>
                        <w:sz w:val="16"/>
                      </w:rPr>
                      <w:t xml:space="preserve"> </w:t>
                    </w:r>
                    <w:r>
                      <w:rPr>
                        <w:rFonts w:ascii="Courier New"/>
                        <w:color w:val="231F20"/>
                        <w:sz w:val="16"/>
                      </w:rPr>
                      <w:t>deposit</w:t>
                    </w:r>
                    <w:r>
                      <w:rPr>
                        <w:rFonts w:ascii="Courier New"/>
                        <w:color w:val="231F20"/>
                        <w:spacing w:val="-34"/>
                        <w:sz w:val="16"/>
                      </w:rPr>
                      <w:t xml:space="preserve"> </w:t>
                    </w:r>
                    <w:r>
                      <w:rPr>
                        <w:color w:val="231F20"/>
                        <w:spacing w:val="-2"/>
                        <w:sz w:val="16"/>
                      </w:rPr>
                      <w:t>method</w:t>
                    </w:r>
                  </w:p>
                </w:txbxContent>
              </v:textbox>
            </v:shape>
            <v:shape id="docshape210" o:spid="_x0000_s2512" type="#_x0000_t202" alt="" style="position:absolute;left:5666;top:1636;width:2671;height:260;mso-wrap-style:square;v-text-anchor:top" filled="f" stroked="f">
              <v:textbox inset="0,0,0,0">
                <w:txbxContent>
                  <w:p w14:paraId="2561498F" w14:textId="77777777" w:rsidR="0015558A" w:rsidRDefault="00000000">
                    <w:pPr>
                      <w:spacing w:before="36"/>
                      <w:ind w:left="60"/>
                      <w:rPr>
                        <w:sz w:val="16"/>
                      </w:rPr>
                    </w:pPr>
                    <w:r>
                      <w:rPr>
                        <w:color w:val="231F20"/>
                        <w:w w:val="110"/>
                        <w:sz w:val="16"/>
                      </w:rPr>
                      <w:t>Acquire</w:t>
                    </w:r>
                    <w:r>
                      <w:rPr>
                        <w:color w:val="231F20"/>
                        <w:spacing w:val="-6"/>
                        <w:w w:val="110"/>
                        <w:sz w:val="16"/>
                      </w:rPr>
                      <w:t xml:space="preserve"> </w:t>
                    </w:r>
                    <w:r>
                      <w:rPr>
                        <w:color w:val="231F20"/>
                        <w:w w:val="110"/>
                        <w:sz w:val="16"/>
                      </w:rPr>
                      <w:t>a</w:t>
                    </w:r>
                    <w:r>
                      <w:rPr>
                        <w:color w:val="231F20"/>
                        <w:spacing w:val="-7"/>
                        <w:w w:val="110"/>
                        <w:sz w:val="16"/>
                      </w:rPr>
                      <w:t xml:space="preserve"> </w:t>
                    </w:r>
                    <w:r>
                      <w:rPr>
                        <w:color w:val="231F20"/>
                        <w:w w:val="110"/>
                        <w:sz w:val="16"/>
                      </w:rPr>
                      <w:t>lock</w:t>
                    </w:r>
                    <w:r>
                      <w:rPr>
                        <w:color w:val="231F20"/>
                        <w:spacing w:val="-6"/>
                        <w:w w:val="110"/>
                        <w:sz w:val="16"/>
                      </w:rPr>
                      <w:t xml:space="preserve"> </w:t>
                    </w:r>
                    <w:r>
                      <w:rPr>
                        <w:color w:val="231F20"/>
                        <w:w w:val="110"/>
                        <w:sz w:val="16"/>
                      </w:rPr>
                      <w:t>on</w:t>
                    </w:r>
                    <w:r>
                      <w:rPr>
                        <w:color w:val="231F20"/>
                        <w:spacing w:val="-6"/>
                        <w:w w:val="110"/>
                        <w:sz w:val="16"/>
                      </w:rPr>
                      <w:t xml:space="preserve"> </w:t>
                    </w:r>
                    <w:r>
                      <w:rPr>
                        <w:color w:val="231F20"/>
                        <w:w w:val="110"/>
                        <w:sz w:val="16"/>
                      </w:rPr>
                      <w:t>the</w:t>
                    </w:r>
                    <w:r>
                      <w:rPr>
                        <w:color w:val="231F20"/>
                        <w:spacing w:val="-6"/>
                        <w:w w:val="110"/>
                        <w:sz w:val="16"/>
                      </w:rPr>
                      <w:t xml:space="preserve"> </w:t>
                    </w:r>
                    <w:r>
                      <w:rPr>
                        <w:color w:val="231F20"/>
                        <w:w w:val="110"/>
                        <w:sz w:val="16"/>
                      </w:rPr>
                      <w:t>object</w:t>
                    </w:r>
                    <w:r>
                      <w:rPr>
                        <w:color w:val="231F20"/>
                        <w:spacing w:val="-6"/>
                        <w:w w:val="110"/>
                        <w:sz w:val="16"/>
                      </w:rPr>
                      <w:t xml:space="preserve"> </w:t>
                    </w:r>
                    <w:r>
                      <w:rPr>
                        <w:color w:val="231F20"/>
                        <w:spacing w:val="-2"/>
                        <w:w w:val="110"/>
                        <w:sz w:val="16"/>
                      </w:rPr>
                      <w:t>account</w:t>
                    </w:r>
                  </w:p>
                </w:txbxContent>
              </v:textbox>
            </v:shape>
            <v:shape id="docshape211" o:spid="_x0000_s2513" type="#_x0000_t202" alt="" style="position:absolute;left:2792;top:1372;width:2599;height:260;mso-wrap-style:square;v-text-anchor:top" filled="f" stroked="f">
              <v:textbox inset="0,0,0,0">
                <w:txbxContent>
                  <w:p w14:paraId="2D62563C" w14:textId="77777777" w:rsidR="0015558A" w:rsidRDefault="00000000">
                    <w:pPr>
                      <w:spacing w:before="26"/>
                      <w:ind w:left="766"/>
                      <w:rPr>
                        <w:sz w:val="16"/>
                      </w:rPr>
                    </w:pPr>
                    <w:r>
                      <w:rPr>
                        <w:color w:val="231F20"/>
                        <w:w w:val="110"/>
                        <w:sz w:val="16"/>
                      </w:rPr>
                      <w:t>Release</w:t>
                    </w:r>
                    <w:r>
                      <w:rPr>
                        <w:color w:val="231F20"/>
                        <w:spacing w:val="-1"/>
                        <w:w w:val="110"/>
                        <w:sz w:val="16"/>
                      </w:rPr>
                      <w:t xml:space="preserve"> </w:t>
                    </w:r>
                    <w:r>
                      <w:rPr>
                        <w:color w:val="231F20"/>
                        <w:w w:val="110"/>
                        <w:sz w:val="16"/>
                      </w:rPr>
                      <w:t xml:space="preserve">the </w:t>
                    </w:r>
                    <w:r>
                      <w:rPr>
                        <w:color w:val="231F20"/>
                        <w:spacing w:val="-4"/>
                        <w:w w:val="110"/>
                        <w:sz w:val="16"/>
                      </w:rPr>
                      <w:t>lock</w:t>
                    </w:r>
                  </w:p>
                </w:txbxContent>
              </v:textbox>
            </v:shape>
            <v:shape id="docshape212" o:spid="_x0000_s2514" type="#_x0000_t202" alt="" style="position:absolute;left:2794;top:751;width:2597;height:260;mso-wrap-style:square;v-text-anchor:top" filled="f" stroked="f">
              <v:textbox inset="0,0,0,0">
                <w:txbxContent>
                  <w:p w14:paraId="1122D465" w14:textId="77777777" w:rsidR="0015558A" w:rsidRDefault="00000000">
                    <w:pPr>
                      <w:spacing w:before="36"/>
                      <w:ind w:left="280"/>
                      <w:rPr>
                        <w:sz w:val="16"/>
                      </w:rPr>
                    </w:pPr>
                    <w:r>
                      <w:rPr>
                        <w:color w:val="231F20"/>
                        <w:sz w:val="16"/>
                      </w:rPr>
                      <w:t>Execute</w:t>
                    </w:r>
                    <w:r>
                      <w:rPr>
                        <w:color w:val="231F20"/>
                        <w:spacing w:val="23"/>
                        <w:sz w:val="16"/>
                      </w:rPr>
                      <w:t xml:space="preserve"> </w:t>
                    </w:r>
                    <w:r>
                      <w:rPr>
                        <w:color w:val="231F20"/>
                        <w:sz w:val="16"/>
                      </w:rPr>
                      <w:t>the</w:t>
                    </w:r>
                    <w:r>
                      <w:rPr>
                        <w:color w:val="231F20"/>
                        <w:spacing w:val="24"/>
                        <w:sz w:val="16"/>
                      </w:rPr>
                      <w:t xml:space="preserve"> </w:t>
                    </w:r>
                    <w:r>
                      <w:rPr>
                        <w:rFonts w:ascii="Courier New"/>
                        <w:color w:val="231F20"/>
                        <w:sz w:val="16"/>
                      </w:rPr>
                      <w:t>deposit</w:t>
                    </w:r>
                    <w:r>
                      <w:rPr>
                        <w:rFonts w:ascii="Courier New"/>
                        <w:color w:val="231F20"/>
                        <w:spacing w:val="-34"/>
                        <w:sz w:val="16"/>
                      </w:rPr>
                      <w:t xml:space="preserve"> </w:t>
                    </w:r>
                    <w:r>
                      <w:rPr>
                        <w:color w:val="231F20"/>
                        <w:spacing w:val="-2"/>
                        <w:sz w:val="16"/>
                      </w:rPr>
                      <w:t>method</w:t>
                    </w:r>
                  </w:p>
                </w:txbxContent>
              </v:textbox>
            </v:shape>
            <v:shape id="docshape213" o:spid="_x0000_s2515" type="#_x0000_t202" alt="" style="position:absolute;left:2794;top:127;width:2677;height:261;mso-wrap-style:square;v-text-anchor:top" filled="f" stroked="f">
              <v:textbox inset="0,0,0,0">
                <w:txbxContent>
                  <w:p w14:paraId="7045CD75" w14:textId="77777777" w:rsidR="0015558A" w:rsidRDefault="00000000">
                    <w:pPr>
                      <w:spacing w:before="36"/>
                      <w:ind w:left="62"/>
                      <w:rPr>
                        <w:sz w:val="16"/>
                      </w:rPr>
                    </w:pPr>
                    <w:r>
                      <w:rPr>
                        <w:color w:val="231F20"/>
                        <w:w w:val="110"/>
                        <w:sz w:val="16"/>
                      </w:rPr>
                      <w:t>Acquire</w:t>
                    </w:r>
                    <w:r>
                      <w:rPr>
                        <w:color w:val="231F20"/>
                        <w:spacing w:val="-5"/>
                        <w:w w:val="110"/>
                        <w:sz w:val="16"/>
                      </w:rPr>
                      <w:t xml:space="preserve"> </w:t>
                    </w:r>
                    <w:r>
                      <w:rPr>
                        <w:color w:val="231F20"/>
                        <w:w w:val="110"/>
                        <w:sz w:val="16"/>
                      </w:rPr>
                      <w:t>a</w:t>
                    </w:r>
                    <w:r>
                      <w:rPr>
                        <w:color w:val="231F20"/>
                        <w:spacing w:val="-6"/>
                        <w:w w:val="110"/>
                        <w:sz w:val="16"/>
                      </w:rPr>
                      <w:t xml:space="preserve"> </w:t>
                    </w:r>
                    <w:r>
                      <w:rPr>
                        <w:color w:val="231F20"/>
                        <w:w w:val="110"/>
                        <w:sz w:val="16"/>
                      </w:rPr>
                      <w:t>lock</w:t>
                    </w:r>
                    <w:r>
                      <w:rPr>
                        <w:color w:val="231F20"/>
                        <w:spacing w:val="-5"/>
                        <w:w w:val="110"/>
                        <w:sz w:val="16"/>
                      </w:rPr>
                      <w:t xml:space="preserve"> </w:t>
                    </w:r>
                    <w:r>
                      <w:rPr>
                        <w:color w:val="231F20"/>
                        <w:w w:val="110"/>
                        <w:sz w:val="16"/>
                      </w:rPr>
                      <w:t>on</w:t>
                    </w:r>
                    <w:r>
                      <w:rPr>
                        <w:color w:val="231F20"/>
                        <w:spacing w:val="-5"/>
                        <w:w w:val="110"/>
                        <w:sz w:val="16"/>
                      </w:rPr>
                      <w:t xml:space="preserve"> </w:t>
                    </w:r>
                    <w:r>
                      <w:rPr>
                        <w:color w:val="231F20"/>
                        <w:w w:val="110"/>
                        <w:sz w:val="16"/>
                      </w:rPr>
                      <w:t>the</w:t>
                    </w:r>
                    <w:r>
                      <w:rPr>
                        <w:color w:val="231F20"/>
                        <w:spacing w:val="-5"/>
                        <w:w w:val="110"/>
                        <w:sz w:val="16"/>
                      </w:rPr>
                      <w:t xml:space="preserve"> </w:t>
                    </w:r>
                    <w:r>
                      <w:rPr>
                        <w:color w:val="231F20"/>
                        <w:w w:val="110"/>
                        <w:sz w:val="16"/>
                      </w:rPr>
                      <w:t>object</w:t>
                    </w:r>
                    <w:r>
                      <w:rPr>
                        <w:color w:val="231F20"/>
                        <w:spacing w:val="-5"/>
                        <w:w w:val="110"/>
                        <w:sz w:val="16"/>
                      </w:rPr>
                      <w:t xml:space="preserve"> </w:t>
                    </w:r>
                    <w:r>
                      <w:rPr>
                        <w:color w:val="231F20"/>
                        <w:spacing w:val="-2"/>
                        <w:w w:val="110"/>
                        <w:sz w:val="16"/>
                      </w:rPr>
                      <w:t>account</w:t>
                    </w:r>
                  </w:p>
                </w:txbxContent>
              </v:textbox>
            </v:shape>
            <w10:wrap type="topAndBottom" anchorx="page"/>
          </v:group>
        </w:pict>
      </w:r>
    </w:p>
    <w:p w14:paraId="2F43A67B" w14:textId="77777777" w:rsidR="0015558A" w:rsidRDefault="00000000">
      <w:pPr>
        <w:spacing w:before="134"/>
        <w:ind w:left="520"/>
        <w:jc w:val="both"/>
        <w:rPr>
          <w:sz w:val="20"/>
        </w:rPr>
      </w:pPr>
      <w:r>
        <w:rPr>
          <w:rFonts w:ascii="Book Antiqua"/>
          <w:b/>
          <w:color w:val="71A087"/>
          <w:sz w:val="20"/>
        </w:rPr>
        <w:t>F</w:t>
      </w:r>
      <w:r>
        <w:rPr>
          <w:rFonts w:ascii="Book Antiqua"/>
          <w:b/>
          <w:color w:val="71A087"/>
          <w:sz w:val="15"/>
        </w:rPr>
        <w:t>IGuRE</w:t>
      </w:r>
      <w:r>
        <w:rPr>
          <w:rFonts w:ascii="Book Antiqua"/>
          <w:b/>
          <w:color w:val="71A087"/>
          <w:spacing w:val="7"/>
          <w:sz w:val="15"/>
        </w:rPr>
        <w:t xml:space="preserve"> </w:t>
      </w:r>
      <w:r>
        <w:rPr>
          <w:rFonts w:ascii="Book Antiqua"/>
          <w:b/>
          <w:color w:val="71A087"/>
          <w:sz w:val="20"/>
        </w:rPr>
        <w:t>32.12</w:t>
      </w:r>
      <w:r>
        <w:rPr>
          <w:rFonts w:ascii="Book Antiqua"/>
          <w:b/>
          <w:color w:val="71A087"/>
          <w:spacing w:val="41"/>
          <w:sz w:val="20"/>
        </w:rPr>
        <w:t xml:space="preserve">  </w:t>
      </w:r>
      <w:r>
        <w:rPr>
          <w:color w:val="231F20"/>
          <w:sz w:val="20"/>
        </w:rPr>
        <w:t>Task</w:t>
      </w:r>
      <w:r>
        <w:rPr>
          <w:color w:val="231F20"/>
          <w:spacing w:val="-4"/>
          <w:sz w:val="20"/>
        </w:rPr>
        <w:t xml:space="preserve"> </w:t>
      </w:r>
      <w:r>
        <w:rPr>
          <w:color w:val="231F20"/>
          <w:sz w:val="20"/>
        </w:rPr>
        <w:t>1</w:t>
      </w:r>
      <w:r>
        <w:rPr>
          <w:color w:val="231F20"/>
          <w:spacing w:val="-4"/>
          <w:sz w:val="20"/>
        </w:rPr>
        <w:t xml:space="preserve"> </w:t>
      </w:r>
      <w:r>
        <w:rPr>
          <w:color w:val="231F20"/>
          <w:sz w:val="20"/>
        </w:rPr>
        <w:t>and</w:t>
      </w:r>
      <w:r>
        <w:rPr>
          <w:color w:val="231F20"/>
          <w:spacing w:val="-5"/>
          <w:sz w:val="20"/>
        </w:rPr>
        <w:t xml:space="preserve"> </w:t>
      </w:r>
      <w:r>
        <w:rPr>
          <w:color w:val="231F20"/>
          <w:sz w:val="20"/>
        </w:rPr>
        <w:t>Task</w:t>
      </w:r>
      <w:r>
        <w:rPr>
          <w:color w:val="231F20"/>
          <w:spacing w:val="-4"/>
          <w:sz w:val="20"/>
        </w:rPr>
        <w:t xml:space="preserve"> </w:t>
      </w:r>
      <w:r>
        <w:rPr>
          <w:color w:val="231F20"/>
          <w:sz w:val="20"/>
        </w:rPr>
        <w:t>2</w:t>
      </w:r>
      <w:r>
        <w:rPr>
          <w:color w:val="231F20"/>
          <w:spacing w:val="-5"/>
          <w:sz w:val="20"/>
        </w:rPr>
        <w:t xml:space="preserve"> </w:t>
      </w:r>
      <w:r>
        <w:rPr>
          <w:color w:val="231F20"/>
          <w:sz w:val="20"/>
        </w:rPr>
        <w:t>are</w:t>
      </w:r>
      <w:r>
        <w:rPr>
          <w:color w:val="231F20"/>
          <w:spacing w:val="-4"/>
          <w:sz w:val="20"/>
        </w:rPr>
        <w:t xml:space="preserve"> </w:t>
      </w:r>
      <w:r>
        <w:rPr>
          <w:color w:val="231F20"/>
          <w:spacing w:val="-2"/>
          <w:sz w:val="20"/>
        </w:rPr>
        <w:t>synchronized.</w:t>
      </w:r>
    </w:p>
    <w:p w14:paraId="51568690" w14:textId="77777777" w:rsidR="0015558A" w:rsidRDefault="0015558A">
      <w:pPr>
        <w:pStyle w:val="BodyText"/>
        <w:spacing w:before="4"/>
        <w:rPr>
          <w:sz w:val="27"/>
        </w:rPr>
      </w:pPr>
    </w:p>
    <w:p w14:paraId="7F751FE5" w14:textId="77777777" w:rsidR="0015558A" w:rsidRDefault="00000000">
      <w:pPr>
        <w:pStyle w:val="ListParagraph"/>
        <w:numPr>
          <w:ilvl w:val="2"/>
          <w:numId w:val="76"/>
        </w:numPr>
        <w:tabs>
          <w:tab w:val="left" w:pos="1489"/>
          <w:tab w:val="left" w:pos="1490"/>
        </w:tabs>
        <w:spacing w:before="0"/>
        <w:rPr>
          <w:rFonts w:ascii="Gill Sans MT"/>
          <w:sz w:val="28"/>
        </w:rPr>
      </w:pPr>
      <w:r>
        <w:rPr>
          <w:rFonts w:ascii="Gill Sans MT"/>
          <w:color w:val="231F20"/>
          <w:sz w:val="28"/>
        </w:rPr>
        <w:t>Synchronizing</w:t>
      </w:r>
      <w:r>
        <w:rPr>
          <w:rFonts w:ascii="Gill Sans MT"/>
          <w:color w:val="231F20"/>
          <w:spacing w:val="-8"/>
          <w:sz w:val="28"/>
        </w:rPr>
        <w:t xml:space="preserve"> </w:t>
      </w:r>
      <w:r>
        <w:rPr>
          <w:rFonts w:ascii="Gill Sans MT"/>
          <w:color w:val="231F20"/>
          <w:spacing w:val="-2"/>
          <w:sz w:val="28"/>
        </w:rPr>
        <w:t>Statements</w:t>
      </w:r>
    </w:p>
    <w:p w14:paraId="4B558F60" w14:textId="77777777" w:rsidR="0015558A" w:rsidRDefault="00000000">
      <w:pPr>
        <w:pStyle w:val="BodyText"/>
        <w:spacing w:before="49" w:line="249" w:lineRule="auto"/>
        <w:ind w:left="520" w:right="2679"/>
        <w:jc w:val="both"/>
      </w:pPr>
      <w:r>
        <w:rPr>
          <w:color w:val="231F20"/>
          <w:spacing w:val="-2"/>
        </w:rPr>
        <w:t>Invoking</w:t>
      </w:r>
      <w:r>
        <w:rPr>
          <w:color w:val="231F20"/>
          <w:spacing w:val="-5"/>
        </w:rPr>
        <w:t xml:space="preserve"> </w:t>
      </w:r>
      <w:r>
        <w:rPr>
          <w:color w:val="231F20"/>
          <w:spacing w:val="-2"/>
        </w:rPr>
        <w:t>a</w:t>
      </w:r>
      <w:r>
        <w:rPr>
          <w:color w:val="231F20"/>
          <w:spacing w:val="-5"/>
        </w:rPr>
        <w:t xml:space="preserve"> </w:t>
      </w:r>
      <w:r>
        <w:rPr>
          <w:color w:val="231F20"/>
          <w:spacing w:val="-2"/>
        </w:rPr>
        <w:t>synchronized</w:t>
      </w:r>
      <w:r>
        <w:rPr>
          <w:color w:val="231F20"/>
          <w:spacing w:val="-5"/>
        </w:rPr>
        <w:t xml:space="preserve"> </w:t>
      </w:r>
      <w:r>
        <w:rPr>
          <w:color w:val="231F20"/>
          <w:spacing w:val="-2"/>
        </w:rPr>
        <w:t>instance</w:t>
      </w:r>
      <w:r>
        <w:rPr>
          <w:color w:val="231F20"/>
          <w:spacing w:val="-5"/>
        </w:rPr>
        <w:t xml:space="preserve"> </w:t>
      </w:r>
      <w:r>
        <w:rPr>
          <w:color w:val="231F20"/>
          <w:spacing w:val="-2"/>
        </w:rPr>
        <w:t>method</w:t>
      </w:r>
      <w:r>
        <w:rPr>
          <w:color w:val="231F20"/>
          <w:spacing w:val="-5"/>
        </w:rPr>
        <w:t xml:space="preserve"> </w:t>
      </w:r>
      <w:r>
        <w:rPr>
          <w:color w:val="231F20"/>
          <w:spacing w:val="-2"/>
        </w:rPr>
        <w:t>of</w:t>
      </w:r>
      <w:r>
        <w:rPr>
          <w:color w:val="231F20"/>
          <w:spacing w:val="-5"/>
        </w:rPr>
        <w:t xml:space="preserve"> </w:t>
      </w:r>
      <w:r>
        <w:rPr>
          <w:color w:val="231F20"/>
          <w:spacing w:val="-2"/>
        </w:rPr>
        <w:t>an</w:t>
      </w:r>
      <w:r>
        <w:rPr>
          <w:color w:val="231F20"/>
          <w:spacing w:val="-5"/>
        </w:rPr>
        <w:t xml:space="preserve"> </w:t>
      </w:r>
      <w:r>
        <w:rPr>
          <w:color w:val="231F20"/>
          <w:spacing w:val="-2"/>
        </w:rPr>
        <w:t>object</w:t>
      </w:r>
      <w:r>
        <w:rPr>
          <w:color w:val="231F20"/>
          <w:spacing w:val="-5"/>
        </w:rPr>
        <w:t xml:space="preserve"> </w:t>
      </w:r>
      <w:r>
        <w:rPr>
          <w:color w:val="231F20"/>
          <w:spacing w:val="-2"/>
        </w:rPr>
        <w:t>acquires</w:t>
      </w:r>
      <w:r>
        <w:rPr>
          <w:color w:val="231F20"/>
          <w:spacing w:val="-5"/>
        </w:rPr>
        <w:t xml:space="preserve"> </w:t>
      </w:r>
      <w:r>
        <w:rPr>
          <w:color w:val="231F20"/>
          <w:spacing w:val="-2"/>
        </w:rPr>
        <w:t>a</w:t>
      </w:r>
      <w:r>
        <w:rPr>
          <w:color w:val="231F20"/>
          <w:spacing w:val="-5"/>
        </w:rPr>
        <w:t xml:space="preserve"> </w:t>
      </w:r>
      <w:r>
        <w:rPr>
          <w:color w:val="231F20"/>
          <w:spacing w:val="-2"/>
        </w:rPr>
        <w:t>lock</w:t>
      </w:r>
      <w:r>
        <w:rPr>
          <w:color w:val="231F20"/>
          <w:spacing w:val="-5"/>
        </w:rPr>
        <w:t xml:space="preserve"> </w:t>
      </w:r>
      <w:r>
        <w:rPr>
          <w:color w:val="231F20"/>
          <w:spacing w:val="-2"/>
        </w:rPr>
        <w:t>on</w:t>
      </w:r>
      <w:r>
        <w:rPr>
          <w:color w:val="231F20"/>
          <w:spacing w:val="-5"/>
        </w:rPr>
        <w:t xml:space="preserve"> </w:t>
      </w:r>
      <w:r>
        <w:rPr>
          <w:color w:val="231F20"/>
          <w:spacing w:val="-2"/>
        </w:rPr>
        <w:t>the</w:t>
      </w:r>
      <w:r>
        <w:rPr>
          <w:color w:val="231F20"/>
          <w:spacing w:val="-5"/>
        </w:rPr>
        <w:t xml:space="preserve"> </w:t>
      </w:r>
      <w:r>
        <w:rPr>
          <w:color w:val="231F20"/>
          <w:spacing w:val="-2"/>
        </w:rPr>
        <w:t>object,</w:t>
      </w:r>
      <w:r>
        <w:rPr>
          <w:color w:val="231F20"/>
          <w:spacing w:val="-5"/>
        </w:rPr>
        <w:t xml:space="preserve"> </w:t>
      </w:r>
      <w:r>
        <w:rPr>
          <w:color w:val="231F20"/>
          <w:spacing w:val="-2"/>
        </w:rPr>
        <w:t>and</w:t>
      </w:r>
      <w:r>
        <w:rPr>
          <w:color w:val="231F20"/>
          <w:spacing w:val="-5"/>
        </w:rPr>
        <w:t xml:space="preserve"> </w:t>
      </w:r>
      <w:r>
        <w:rPr>
          <w:color w:val="231F20"/>
          <w:spacing w:val="-2"/>
        </w:rPr>
        <w:t xml:space="preserve">invok- </w:t>
      </w:r>
      <w:r>
        <w:rPr>
          <w:color w:val="231F20"/>
        </w:rPr>
        <w:t>ing</w:t>
      </w:r>
      <w:r>
        <w:rPr>
          <w:color w:val="231F20"/>
          <w:spacing w:val="-7"/>
        </w:rPr>
        <w:t xml:space="preserve"> </w:t>
      </w:r>
      <w:r>
        <w:rPr>
          <w:color w:val="231F20"/>
        </w:rPr>
        <w:t>a</w:t>
      </w:r>
      <w:r>
        <w:rPr>
          <w:color w:val="231F20"/>
          <w:spacing w:val="-7"/>
        </w:rPr>
        <w:t xml:space="preserve"> </w:t>
      </w:r>
      <w:r>
        <w:rPr>
          <w:color w:val="231F20"/>
        </w:rPr>
        <w:t>synchronized</w:t>
      </w:r>
      <w:r>
        <w:rPr>
          <w:color w:val="231F20"/>
          <w:spacing w:val="-7"/>
        </w:rPr>
        <w:t xml:space="preserve"> </w:t>
      </w:r>
      <w:r>
        <w:rPr>
          <w:color w:val="231F20"/>
        </w:rPr>
        <w:t>static</w:t>
      </w:r>
      <w:r>
        <w:rPr>
          <w:color w:val="231F20"/>
          <w:spacing w:val="-7"/>
        </w:rPr>
        <w:t xml:space="preserve"> </w:t>
      </w:r>
      <w:r>
        <w:rPr>
          <w:color w:val="231F20"/>
        </w:rPr>
        <w:t>method</w:t>
      </w:r>
      <w:r>
        <w:rPr>
          <w:color w:val="231F20"/>
          <w:spacing w:val="-7"/>
        </w:rPr>
        <w:t xml:space="preserve"> </w:t>
      </w:r>
      <w:r>
        <w:rPr>
          <w:color w:val="231F20"/>
        </w:rPr>
        <w:t>of</w:t>
      </w:r>
      <w:r>
        <w:rPr>
          <w:color w:val="231F20"/>
          <w:spacing w:val="-7"/>
        </w:rPr>
        <w:t xml:space="preserve"> </w:t>
      </w:r>
      <w:r>
        <w:rPr>
          <w:color w:val="231F20"/>
        </w:rPr>
        <w:t>a</w:t>
      </w:r>
      <w:r>
        <w:rPr>
          <w:color w:val="231F20"/>
          <w:spacing w:val="-7"/>
        </w:rPr>
        <w:t xml:space="preserve"> </w:t>
      </w:r>
      <w:r>
        <w:rPr>
          <w:color w:val="231F20"/>
        </w:rPr>
        <w:t>class</w:t>
      </w:r>
      <w:r>
        <w:rPr>
          <w:color w:val="231F20"/>
          <w:spacing w:val="-7"/>
        </w:rPr>
        <w:t xml:space="preserve"> </w:t>
      </w:r>
      <w:r>
        <w:rPr>
          <w:color w:val="231F20"/>
        </w:rPr>
        <w:t>acquires</w:t>
      </w:r>
      <w:r>
        <w:rPr>
          <w:color w:val="231F20"/>
          <w:spacing w:val="-7"/>
        </w:rPr>
        <w:t xml:space="preserve"> </w:t>
      </w:r>
      <w:r>
        <w:rPr>
          <w:color w:val="231F20"/>
        </w:rPr>
        <w:t>a</w:t>
      </w:r>
      <w:r>
        <w:rPr>
          <w:color w:val="231F20"/>
          <w:spacing w:val="-7"/>
        </w:rPr>
        <w:t xml:space="preserve"> </w:t>
      </w:r>
      <w:r>
        <w:rPr>
          <w:color w:val="231F20"/>
        </w:rPr>
        <w:t>lock</w:t>
      </w:r>
      <w:r>
        <w:rPr>
          <w:color w:val="231F20"/>
          <w:spacing w:val="-7"/>
        </w:rPr>
        <w:t xml:space="preserve"> </w:t>
      </w:r>
      <w:r>
        <w:rPr>
          <w:color w:val="231F20"/>
        </w:rPr>
        <w:t>on</w:t>
      </w:r>
      <w:r>
        <w:rPr>
          <w:color w:val="231F20"/>
          <w:spacing w:val="-7"/>
        </w:rPr>
        <w:t xml:space="preserve"> </w:t>
      </w:r>
      <w:r>
        <w:rPr>
          <w:color w:val="231F20"/>
        </w:rPr>
        <w:t>the</w:t>
      </w:r>
      <w:r>
        <w:rPr>
          <w:color w:val="231F20"/>
          <w:spacing w:val="-7"/>
        </w:rPr>
        <w:t xml:space="preserve"> </w:t>
      </w:r>
      <w:r>
        <w:rPr>
          <w:color w:val="231F20"/>
        </w:rPr>
        <w:t>class.</w:t>
      </w:r>
      <w:r>
        <w:rPr>
          <w:color w:val="231F20"/>
          <w:spacing w:val="-7"/>
        </w:rPr>
        <w:t xml:space="preserve"> </w:t>
      </w:r>
      <w:r>
        <w:rPr>
          <w:color w:val="231F20"/>
        </w:rPr>
        <w:t>A</w:t>
      </w:r>
      <w:r>
        <w:rPr>
          <w:color w:val="231F20"/>
          <w:spacing w:val="-7"/>
        </w:rPr>
        <w:t xml:space="preserve"> </w:t>
      </w:r>
      <w:r>
        <w:rPr>
          <w:color w:val="231F20"/>
        </w:rPr>
        <w:t>synchronized</w:t>
      </w:r>
      <w:r>
        <w:rPr>
          <w:color w:val="231F20"/>
          <w:spacing w:val="-7"/>
        </w:rPr>
        <w:t xml:space="preserve"> </w:t>
      </w:r>
      <w:r>
        <w:rPr>
          <w:color w:val="231F20"/>
        </w:rPr>
        <w:t>state- ment</w:t>
      </w:r>
      <w:r>
        <w:rPr>
          <w:color w:val="231F20"/>
          <w:spacing w:val="-1"/>
        </w:rPr>
        <w:t xml:space="preserve"> </w:t>
      </w:r>
      <w:r>
        <w:rPr>
          <w:color w:val="231F20"/>
        </w:rPr>
        <w:t>can</w:t>
      </w:r>
      <w:r>
        <w:rPr>
          <w:color w:val="231F20"/>
          <w:spacing w:val="-1"/>
        </w:rPr>
        <w:t xml:space="preserve"> </w:t>
      </w:r>
      <w:r>
        <w:rPr>
          <w:color w:val="231F20"/>
        </w:rPr>
        <w:t>be</w:t>
      </w:r>
      <w:r>
        <w:rPr>
          <w:color w:val="231F20"/>
          <w:spacing w:val="-1"/>
        </w:rPr>
        <w:t xml:space="preserve"> </w:t>
      </w:r>
      <w:r>
        <w:rPr>
          <w:color w:val="231F20"/>
        </w:rPr>
        <w:t>used</w:t>
      </w:r>
      <w:r>
        <w:rPr>
          <w:color w:val="231F20"/>
          <w:spacing w:val="-1"/>
        </w:rPr>
        <w:t xml:space="preserve"> </w:t>
      </w:r>
      <w:r>
        <w:rPr>
          <w:color w:val="231F20"/>
        </w:rPr>
        <w:t>to</w:t>
      </w:r>
      <w:r>
        <w:rPr>
          <w:color w:val="231F20"/>
          <w:spacing w:val="-1"/>
        </w:rPr>
        <w:t xml:space="preserve"> </w:t>
      </w:r>
      <w:r>
        <w:rPr>
          <w:color w:val="231F20"/>
        </w:rPr>
        <w:t>acquire</w:t>
      </w:r>
      <w:r>
        <w:rPr>
          <w:color w:val="231F20"/>
          <w:spacing w:val="-1"/>
        </w:rPr>
        <w:t xml:space="preserve"> </w:t>
      </w:r>
      <w:r>
        <w:rPr>
          <w:color w:val="231F20"/>
        </w:rPr>
        <w:t>a</w:t>
      </w:r>
      <w:r>
        <w:rPr>
          <w:color w:val="231F20"/>
          <w:spacing w:val="-1"/>
        </w:rPr>
        <w:t xml:space="preserve"> </w:t>
      </w:r>
      <w:r>
        <w:rPr>
          <w:color w:val="231F20"/>
        </w:rPr>
        <w:t>lock</w:t>
      </w:r>
      <w:r>
        <w:rPr>
          <w:color w:val="231F20"/>
          <w:spacing w:val="-1"/>
        </w:rPr>
        <w:t xml:space="preserve"> </w:t>
      </w:r>
      <w:r>
        <w:rPr>
          <w:color w:val="231F20"/>
        </w:rPr>
        <w:t>on</w:t>
      </w:r>
      <w:r>
        <w:rPr>
          <w:color w:val="231F20"/>
          <w:spacing w:val="-1"/>
        </w:rPr>
        <w:t xml:space="preserve"> </w:t>
      </w:r>
      <w:r>
        <w:rPr>
          <w:color w:val="231F20"/>
        </w:rPr>
        <w:t>any</w:t>
      </w:r>
      <w:r>
        <w:rPr>
          <w:color w:val="231F20"/>
          <w:spacing w:val="-1"/>
        </w:rPr>
        <w:t xml:space="preserve"> </w:t>
      </w:r>
      <w:r>
        <w:rPr>
          <w:color w:val="231F20"/>
        </w:rPr>
        <w:t>object,</w:t>
      </w:r>
      <w:r>
        <w:rPr>
          <w:color w:val="231F20"/>
          <w:spacing w:val="-1"/>
        </w:rPr>
        <w:t xml:space="preserve"> </w:t>
      </w:r>
      <w:r>
        <w:rPr>
          <w:color w:val="231F20"/>
        </w:rPr>
        <w:t>not</w:t>
      </w:r>
      <w:r>
        <w:rPr>
          <w:color w:val="231F20"/>
          <w:spacing w:val="-1"/>
        </w:rPr>
        <w:t xml:space="preserve"> </w:t>
      </w:r>
      <w:r>
        <w:rPr>
          <w:color w:val="231F20"/>
        </w:rPr>
        <w:t>just</w:t>
      </w:r>
      <w:r>
        <w:rPr>
          <w:color w:val="231F20"/>
          <w:spacing w:val="-1"/>
        </w:rPr>
        <w:t xml:space="preserve"> </w:t>
      </w:r>
      <w:r>
        <w:rPr>
          <w:i/>
          <w:color w:val="231F20"/>
        </w:rPr>
        <w:t>this</w:t>
      </w:r>
      <w:r>
        <w:rPr>
          <w:i/>
          <w:color w:val="231F20"/>
          <w:spacing w:val="-1"/>
        </w:rPr>
        <w:t xml:space="preserve"> </w:t>
      </w:r>
      <w:r>
        <w:rPr>
          <w:color w:val="231F20"/>
        </w:rPr>
        <w:t>object,</w:t>
      </w:r>
      <w:r>
        <w:rPr>
          <w:color w:val="231F20"/>
          <w:spacing w:val="-1"/>
        </w:rPr>
        <w:t xml:space="preserve"> </w:t>
      </w:r>
      <w:r>
        <w:rPr>
          <w:color w:val="231F20"/>
        </w:rPr>
        <w:t>when</w:t>
      </w:r>
      <w:r>
        <w:rPr>
          <w:color w:val="231F20"/>
          <w:spacing w:val="-1"/>
        </w:rPr>
        <w:t xml:space="preserve"> </w:t>
      </w:r>
      <w:r>
        <w:rPr>
          <w:color w:val="231F20"/>
        </w:rPr>
        <w:t>executing</w:t>
      </w:r>
      <w:r>
        <w:rPr>
          <w:color w:val="231F20"/>
          <w:spacing w:val="-1"/>
        </w:rPr>
        <w:t xml:space="preserve"> </w:t>
      </w:r>
      <w:r>
        <w:rPr>
          <w:color w:val="231F20"/>
        </w:rPr>
        <w:t>a</w:t>
      </w:r>
      <w:r>
        <w:rPr>
          <w:color w:val="231F20"/>
          <w:spacing w:val="-1"/>
        </w:rPr>
        <w:t xml:space="preserve"> </w:t>
      </w:r>
      <w:r>
        <w:rPr>
          <w:color w:val="231F20"/>
          <w:spacing w:val="-2"/>
        </w:rPr>
        <w:t>block</w:t>
      </w:r>
    </w:p>
    <w:p w14:paraId="2C6A2108" w14:textId="77777777" w:rsidR="0015558A" w:rsidRDefault="0015558A">
      <w:pPr>
        <w:spacing w:line="249" w:lineRule="auto"/>
        <w:jc w:val="both"/>
        <w:sectPr w:rsidR="0015558A">
          <w:type w:val="continuous"/>
          <w:pgSz w:w="13080" w:h="15960"/>
          <w:pgMar w:top="300" w:right="1100" w:bottom="300" w:left="1340" w:header="0" w:footer="583" w:gutter="0"/>
          <w:cols w:space="720"/>
        </w:sectPr>
      </w:pPr>
    </w:p>
    <w:p w14:paraId="7E81EA7F" w14:textId="77777777" w:rsidR="0015558A" w:rsidRDefault="0015558A">
      <w:pPr>
        <w:pStyle w:val="BodyText"/>
      </w:pPr>
    </w:p>
    <w:p w14:paraId="590E0BFC" w14:textId="77777777" w:rsidR="0015558A" w:rsidRDefault="00000000">
      <w:pPr>
        <w:pStyle w:val="Heading2"/>
        <w:tabs>
          <w:tab w:val="left" w:pos="2279"/>
        </w:tabs>
      </w:pPr>
      <w:r>
        <w:rPr>
          <w:b/>
          <w:color w:val="71A087"/>
          <w:w w:val="90"/>
        </w:rPr>
        <w:t>32-16</w:t>
      </w:r>
      <w:r>
        <w:rPr>
          <w:b/>
          <w:color w:val="71A087"/>
          <w:spacing w:val="57"/>
          <w:w w:val="150"/>
        </w:rPr>
        <w:t xml:space="preserve"> </w:t>
      </w:r>
      <w:r>
        <w:rPr>
          <w:color w:val="71A087"/>
          <w:w w:val="90"/>
        </w:rPr>
        <w:t>Chapter</w:t>
      </w:r>
      <w:r>
        <w:rPr>
          <w:color w:val="71A087"/>
          <w:spacing w:val="-2"/>
          <w:w w:val="90"/>
        </w:rPr>
        <w:t xml:space="preserve"> </w:t>
      </w:r>
      <w:r>
        <w:rPr>
          <w:color w:val="71A087"/>
          <w:spacing w:val="-5"/>
          <w:w w:val="90"/>
        </w:rPr>
        <w:t>32</w:t>
      </w:r>
      <w:r>
        <w:rPr>
          <w:color w:val="71A087"/>
        </w:rPr>
        <w:tab/>
      </w:r>
      <w:r>
        <w:rPr>
          <w:color w:val="71A087"/>
          <w:w w:val="90"/>
        </w:rPr>
        <w:t>Multithreading</w:t>
      </w:r>
      <w:r>
        <w:rPr>
          <w:color w:val="71A087"/>
          <w:spacing w:val="12"/>
        </w:rPr>
        <w:t xml:space="preserve"> </w:t>
      </w:r>
      <w:r>
        <w:rPr>
          <w:color w:val="71A087"/>
          <w:w w:val="90"/>
        </w:rPr>
        <w:t>and</w:t>
      </w:r>
      <w:r>
        <w:rPr>
          <w:color w:val="71A087"/>
          <w:spacing w:val="13"/>
        </w:rPr>
        <w:t xml:space="preserve"> </w:t>
      </w:r>
      <w:r>
        <w:rPr>
          <w:color w:val="71A087"/>
          <w:w w:val="90"/>
        </w:rPr>
        <w:t>Parallel</w:t>
      </w:r>
      <w:r>
        <w:rPr>
          <w:color w:val="71A087"/>
          <w:spacing w:val="13"/>
        </w:rPr>
        <w:t xml:space="preserve"> </w:t>
      </w:r>
      <w:r>
        <w:rPr>
          <w:color w:val="71A087"/>
          <w:spacing w:val="-2"/>
          <w:w w:val="90"/>
        </w:rPr>
        <w:t>Programming</w:t>
      </w:r>
    </w:p>
    <w:p w14:paraId="0AEEBA83" w14:textId="77777777" w:rsidR="0015558A" w:rsidRDefault="0015558A">
      <w:pPr>
        <w:pStyle w:val="BodyText"/>
        <w:spacing w:before="9"/>
        <w:rPr>
          <w:rFonts w:ascii="Gill Sans MT"/>
          <w:sz w:val="12"/>
        </w:rPr>
      </w:pPr>
    </w:p>
    <w:p w14:paraId="0375DFA7" w14:textId="77777777" w:rsidR="0015558A" w:rsidRDefault="0015558A">
      <w:pPr>
        <w:rPr>
          <w:rFonts w:ascii="Gill Sans MT"/>
          <w:sz w:val="12"/>
        </w:rPr>
        <w:sectPr w:rsidR="0015558A">
          <w:pgSz w:w="13080" w:h="15960"/>
          <w:pgMar w:top="780" w:right="1100" w:bottom="780" w:left="1340" w:header="0" w:footer="583" w:gutter="0"/>
          <w:cols w:space="720"/>
        </w:sectPr>
      </w:pPr>
    </w:p>
    <w:p w14:paraId="5C11B5A6" w14:textId="77777777" w:rsidR="0015558A" w:rsidRDefault="00000000">
      <w:pPr>
        <w:spacing w:before="127"/>
        <w:ind w:left="160"/>
        <w:rPr>
          <w:sz w:val="17"/>
        </w:rPr>
      </w:pPr>
      <w:r>
        <w:rPr>
          <w:color w:val="231F20"/>
          <w:sz w:val="17"/>
        </w:rPr>
        <w:t xml:space="preserve">synchronized </w:t>
      </w:r>
      <w:r>
        <w:rPr>
          <w:color w:val="231F20"/>
          <w:spacing w:val="-2"/>
          <w:sz w:val="17"/>
        </w:rPr>
        <w:t>block</w:t>
      </w:r>
    </w:p>
    <w:p w14:paraId="2E72930C" w14:textId="77777777" w:rsidR="0015558A" w:rsidRDefault="00000000">
      <w:pPr>
        <w:pStyle w:val="BodyText"/>
        <w:spacing w:before="96" w:line="249" w:lineRule="auto"/>
        <w:ind w:left="160" w:right="717"/>
      </w:pPr>
      <w:r>
        <w:br w:type="column"/>
      </w:r>
      <w:r>
        <w:rPr>
          <w:color w:val="231F20"/>
        </w:rPr>
        <w:t xml:space="preserve">of the code in a method. This block is referred to as a </w:t>
      </w:r>
      <w:r>
        <w:rPr>
          <w:i/>
          <w:color w:val="231F20"/>
        </w:rPr>
        <w:t>synchronized block</w:t>
      </w:r>
      <w:r>
        <w:rPr>
          <w:color w:val="231F20"/>
        </w:rPr>
        <w:t>. The general form of a synchronized statement is as follows:</w:t>
      </w:r>
    </w:p>
    <w:p w14:paraId="7C8002DB" w14:textId="77777777" w:rsidR="0015558A" w:rsidRDefault="00000000">
      <w:pPr>
        <w:spacing w:before="193" w:line="261" w:lineRule="auto"/>
        <w:ind w:left="604" w:right="4777" w:hanging="204"/>
        <w:rPr>
          <w:rFonts w:ascii="Courier New"/>
          <w:sz w:val="17"/>
        </w:rPr>
      </w:pPr>
      <w:r>
        <w:rPr>
          <w:rFonts w:ascii="Courier New"/>
          <w:b/>
          <w:color w:val="71A087"/>
          <w:sz w:val="17"/>
        </w:rPr>
        <w:t>synchronized</w:t>
      </w:r>
      <w:r>
        <w:rPr>
          <w:rFonts w:ascii="Courier New"/>
          <w:b/>
          <w:color w:val="71A087"/>
          <w:spacing w:val="-20"/>
          <w:sz w:val="17"/>
        </w:rPr>
        <w:t xml:space="preserve"> </w:t>
      </w:r>
      <w:r>
        <w:rPr>
          <w:rFonts w:ascii="Courier New"/>
          <w:color w:val="231F20"/>
          <w:sz w:val="17"/>
        </w:rPr>
        <w:t>(expr)</w:t>
      </w:r>
      <w:r>
        <w:rPr>
          <w:rFonts w:ascii="Courier New"/>
          <w:color w:val="231F20"/>
          <w:spacing w:val="-20"/>
          <w:sz w:val="17"/>
        </w:rPr>
        <w:t xml:space="preserve"> </w:t>
      </w:r>
      <w:r>
        <w:rPr>
          <w:rFonts w:ascii="Courier New"/>
          <w:color w:val="231F20"/>
          <w:sz w:val="17"/>
        </w:rPr>
        <w:t xml:space="preserve">{ </w:t>
      </w:r>
      <w:r>
        <w:rPr>
          <w:rFonts w:ascii="Courier New"/>
          <w:color w:val="231F20"/>
          <w:spacing w:val="-2"/>
          <w:sz w:val="17"/>
        </w:rPr>
        <w:t>statements;</w:t>
      </w:r>
    </w:p>
    <w:p w14:paraId="55FA810C" w14:textId="77777777" w:rsidR="0015558A" w:rsidRDefault="0015558A">
      <w:pPr>
        <w:spacing w:line="261" w:lineRule="auto"/>
        <w:rPr>
          <w:rFonts w:ascii="Courier New"/>
          <w:sz w:val="17"/>
        </w:rPr>
        <w:sectPr w:rsidR="0015558A">
          <w:type w:val="continuous"/>
          <w:pgSz w:w="13080" w:h="15960"/>
          <w:pgMar w:top="300" w:right="1100" w:bottom="300" w:left="1340" w:header="0" w:footer="583" w:gutter="0"/>
          <w:cols w:num="2" w:space="720" w:equalWidth="0">
            <w:col w:w="1527" w:space="753"/>
            <w:col w:w="8360"/>
          </w:cols>
        </w:sectPr>
      </w:pPr>
    </w:p>
    <w:p w14:paraId="06357C02" w14:textId="77777777" w:rsidR="0015558A" w:rsidRDefault="00000000">
      <w:pPr>
        <w:spacing w:before="4"/>
        <w:ind w:left="2680"/>
        <w:rPr>
          <w:rFonts w:ascii="Courier New"/>
          <w:sz w:val="17"/>
        </w:rPr>
      </w:pPr>
      <w:r>
        <w:rPr>
          <w:rFonts w:ascii="Courier New"/>
          <w:color w:val="231F20"/>
          <w:w w:val="99"/>
          <w:sz w:val="17"/>
        </w:rPr>
        <w:t>}</w:t>
      </w:r>
    </w:p>
    <w:p w14:paraId="4CE3199D" w14:textId="77777777" w:rsidR="0015558A" w:rsidRDefault="0015558A">
      <w:pPr>
        <w:pStyle w:val="BodyText"/>
        <w:spacing w:before="1"/>
        <w:rPr>
          <w:rFonts w:ascii="Courier New"/>
          <w:sz w:val="16"/>
        </w:rPr>
      </w:pPr>
    </w:p>
    <w:p w14:paraId="3F5A816A" w14:textId="77777777" w:rsidR="0015558A" w:rsidRDefault="00000000">
      <w:pPr>
        <w:pStyle w:val="BodyText"/>
        <w:spacing w:line="244" w:lineRule="auto"/>
        <w:ind w:left="1970" w:right="755"/>
        <w:jc w:val="right"/>
      </w:pPr>
      <w:r>
        <w:rPr>
          <w:color w:val="231F20"/>
        </w:rPr>
        <w:t xml:space="preserve">The expression </w:t>
      </w:r>
      <w:r>
        <w:rPr>
          <w:rFonts w:ascii="Courier New"/>
          <w:b/>
          <w:color w:val="71A087"/>
          <w:sz w:val="18"/>
        </w:rPr>
        <w:t>expr</w:t>
      </w:r>
      <w:r>
        <w:rPr>
          <w:rFonts w:ascii="Courier New"/>
          <w:b/>
          <w:color w:val="71A087"/>
          <w:spacing w:val="-55"/>
          <w:sz w:val="18"/>
        </w:rPr>
        <w:t xml:space="preserve"> </w:t>
      </w:r>
      <w:r>
        <w:rPr>
          <w:color w:val="231F20"/>
        </w:rPr>
        <w:t>must evaluate to an object reference. If the object is already locked by another</w:t>
      </w:r>
      <w:r>
        <w:rPr>
          <w:color w:val="231F20"/>
          <w:spacing w:val="-5"/>
        </w:rPr>
        <w:t xml:space="preserve"> </w:t>
      </w:r>
      <w:r>
        <w:rPr>
          <w:color w:val="231F20"/>
        </w:rPr>
        <w:t>thread,</w:t>
      </w:r>
      <w:r>
        <w:rPr>
          <w:color w:val="231F20"/>
          <w:spacing w:val="-5"/>
        </w:rPr>
        <w:t xml:space="preserve"> </w:t>
      </w:r>
      <w:r>
        <w:rPr>
          <w:color w:val="231F20"/>
        </w:rPr>
        <w:t>the</w:t>
      </w:r>
      <w:r>
        <w:rPr>
          <w:color w:val="231F20"/>
          <w:spacing w:val="-5"/>
        </w:rPr>
        <w:t xml:space="preserve"> </w:t>
      </w:r>
      <w:r>
        <w:rPr>
          <w:color w:val="231F20"/>
        </w:rPr>
        <w:t>thread</w:t>
      </w:r>
      <w:r>
        <w:rPr>
          <w:color w:val="231F20"/>
          <w:spacing w:val="-5"/>
        </w:rPr>
        <w:t xml:space="preserve"> </w:t>
      </w:r>
      <w:r>
        <w:rPr>
          <w:color w:val="231F20"/>
        </w:rPr>
        <w:t>is</w:t>
      </w:r>
      <w:r>
        <w:rPr>
          <w:color w:val="231F20"/>
          <w:spacing w:val="-5"/>
        </w:rPr>
        <w:t xml:space="preserve"> </w:t>
      </w:r>
      <w:r>
        <w:rPr>
          <w:color w:val="231F20"/>
        </w:rPr>
        <w:t>blocked</w:t>
      </w:r>
      <w:r>
        <w:rPr>
          <w:color w:val="231F20"/>
          <w:spacing w:val="-5"/>
        </w:rPr>
        <w:t xml:space="preserve"> </w:t>
      </w:r>
      <w:r>
        <w:rPr>
          <w:color w:val="231F20"/>
        </w:rPr>
        <w:t>until</w:t>
      </w:r>
      <w:r>
        <w:rPr>
          <w:color w:val="231F20"/>
          <w:spacing w:val="-5"/>
        </w:rPr>
        <w:t xml:space="preserve"> </w:t>
      </w:r>
      <w:r>
        <w:rPr>
          <w:color w:val="231F20"/>
        </w:rPr>
        <w:t>the</w:t>
      </w:r>
      <w:r>
        <w:rPr>
          <w:color w:val="231F20"/>
          <w:spacing w:val="-5"/>
        </w:rPr>
        <w:t xml:space="preserve"> </w:t>
      </w:r>
      <w:r>
        <w:rPr>
          <w:color w:val="231F20"/>
        </w:rPr>
        <w:t>lock</w:t>
      </w:r>
      <w:r>
        <w:rPr>
          <w:color w:val="231F20"/>
          <w:spacing w:val="-5"/>
        </w:rPr>
        <w:t xml:space="preserve"> </w:t>
      </w:r>
      <w:r>
        <w:rPr>
          <w:color w:val="231F20"/>
        </w:rPr>
        <w:t>is</w:t>
      </w:r>
      <w:r>
        <w:rPr>
          <w:color w:val="231F20"/>
          <w:spacing w:val="-5"/>
        </w:rPr>
        <w:t xml:space="preserve"> </w:t>
      </w:r>
      <w:r>
        <w:rPr>
          <w:color w:val="231F20"/>
        </w:rPr>
        <w:t>released.</w:t>
      </w:r>
      <w:r>
        <w:rPr>
          <w:color w:val="231F20"/>
          <w:spacing w:val="-5"/>
        </w:rPr>
        <w:t xml:space="preserve"> </w:t>
      </w:r>
      <w:r>
        <w:rPr>
          <w:color w:val="231F20"/>
        </w:rPr>
        <w:t>When</w:t>
      </w:r>
      <w:r>
        <w:rPr>
          <w:color w:val="231F20"/>
          <w:spacing w:val="-5"/>
        </w:rPr>
        <w:t xml:space="preserve"> </w:t>
      </w:r>
      <w:r>
        <w:rPr>
          <w:color w:val="231F20"/>
        </w:rPr>
        <w:t>a</w:t>
      </w:r>
      <w:r>
        <w:rPr>
          <w:color w:val="231F20"/>
          <w:spacing w:val="-5"/>
        </w:rPr>
        <w:t xml:space="preserve"> </w:t>
      </w:r>
      <w:r>
        <w:rPr>
          <w:color w:val="231F20"/>
        </w:rPr>
        <w:t>lock</w:t>
      </w:r>
      <w:r>
        <w:rPr>
          <w:color w:val="231F20"/>
          <w:spacing w:val="-5"/>
        </w:rPr>
        <w:t xml:space="preserve"> </w:t>
      </w:r>
      <w:r>
        <w:rPr>
          <w:color w:val="231F20"/>
        </w:rPr>
        <w:t>is</w:t>
      </w:r>
      <w:r>
        <w:rPr>
          <w:color w:val="231F20"/>
          <w:spacing w:val="-5"/>
        </w:rPr>
        <w:t xml:space="preserve"> </w:t>
      </w:r>
      <w:r>
        <w:rPr>
          <w:color w:val="231F20"/>
        </w:rPr>
        <w:t>obtained</w:t>
      </w:r>
      <w:r>
        <w:rPr>
          <w:color w:val="231F20"/>
          <w:spacing w:val="-5"/>
        </w:rPr>
        <w:t xml:space="preserve"> </w:t>
      </w:r>
      <w:r>
        <w:rPr>
          <w:color w:val="231F20"/>
        </w:rPr>
        <w:t>on</w:t>
      </w:r>
      <w:r>
        <w:rPr>
          <w:color w:val="231F20"/>
          <w:spacing w:val="-5"/>
        </w:rPr>
        <w:t xml:space="preserve"> </w:t>
      </w:r>
      <w:r>
        <w:rPr>
          <w:color w:val="231F20"/>
        </w:rPr>
        <w:t>the object,</w:t>
      </w:r>
      <w:r>
        <w:rPr>
          <w:color w:val="231F20"/>
          <w:spacing w:val="4"/>
        </w:rPr>
        <w:t xml:space="preserve"> </w:t>
      </w:r>
      <w:r>
        <w:rPr>
          <w:color w:val="231F20"/>
        </w:rPr>
        <w:t>the</w:t>
      </w:r>
      <w:r>
        <w:rPr>
          <w:color w:val="231F20"/>
          <w:spacing w:val="7"/>
        </w:rPr>
        <w:t xml:space="preserve"> </w:t>
      </w:r>
      <w:r>
        <w:rPr>
          <w:color w:val="231F20"/>
        </w:rPr>
        <w:t>statements</w:t>
      </w:r>
      <w:r>
        <w:rPr>
          <w:color w:val="231F20"/>
          <w:spacing w:val="7"/>
        </w:rPr>
        <w:t xml:space="preserve"> </w:t>
      </w:r>
      <w:r>
        <w:rPr>
          <w:color w:val="231F20"/>
        </w:rPr>
        <w:t>in</w:t>
      </w:r>
      <w:r>
        <w:rPr>
          <w:color w:val="231F20"/>
          <w:spacing w:val="7"/>
        </w:rPr>
        <w:t xml:space="preserve"> </w:t>
      </w:r>
      <w:r>
        <w:rPr>
          <w:color w:val="231F20"/>
        </w:rPr>
        <w:t>the</w:t>
      </w:r>
      <w:r>
        <w:rPr>
          <w:color w:val="231F20"/>
          <w:spacing w:val="7"/>
        </w:rPr>
        <w:t xml:space="preserve"> </w:t>
      </w:r>
      <w:r>
        <w:rPr>
          <w:color w:val="231F20"/>
        </w:rPr>
        <w:t>synchronized</w:t>
      </w:r>
      <w:r>
        <w:rPr>
          <w:color w:val="231F20"/>
          <w:spacing w:val="7"/>
        </w:rPr>
        <w:t xml:space="preserve"> </w:t>
      </w:r>
      <w:r>
        <w:rPr>
          <w:color w:val="231F20"/>
        </w:rPr>
        <w:t>block</w:t>
      </w:r>
      <w:r>
        <w:rPr>
          <w:color w:val="231F20"/>
          <w:spacing w:val="7"/>
        </w:rPr>
        <w:t xml:space="preserve"> </w:t>
      </w:r>
      <w:r>
        <w:rPr>
          <w:color w:val="231F20"/>
        </w:rPr>
        <w:t>are</w:t>
      </w:r>
      <w:r>
        <w:rPr>
          <w:color w:val="231F20"/>
          <w:spacing w:val="7"/>
        </w:rPr>
        <w:t xml:space="preserve"> </w:t>
      </w:r>
      <w:r>
        <w:rPr>
          <w:color w:val="231F20"/>
        </w:rPr>
        <w:t>executed</w:t>
      </w:r>
      <w:r>
        <w:rPr>
          <w:color w:val="231F20"/>
          <w:spacing w:val="7"/>
        </w:rPr>
        <w:t xml:space="preserve"> </w:t>
      </w:r>
      <w:r>
        <w:rPr>
          <w:color w:val="231F20"/>
        </w:rPr>
        <w:t>and</w:t>
      </w:r>
      <w:r>
        <w:rPr>
          <w:color w:val="231F20"/>
          <w:spacing w:val="7"/>
        </w:rPr>
        <w:t xml:space="preserve"> </w:t>
      </w:r>
      <w:r>
        <w:rPr>
          <w:color w:val="231F20"/>
        </w:rPr>
        <w:t>then</w:t>
      </w:r>
      <w:r>
        <w:rPr>
          <w:color w:val="231F20"/>
          <w:spacing w:val="7"/>
        </w:rPr>
        <w:t xml:space="preserve"> </w:t>
      </w:r>
      <w:r>
        <w:rPr>
          <w:color w:val="231F20"/>
        </w:rPr>
        <w:t>the</w:t>
      </w:r>
      <w:r>
        <w:rPr>
          <w:color w:val="231F20"/>
          <w:spacing w:val="7"/>
        </w:rPr>
        <w:t xml:space="preserve"> </w:t>
      </w:r>
      <w:r>
        <w:rPr>
          <w:color w:val="231F20"/>
        </w:rPr>
        <w:t>lock</w:t>
      </w:r>
      <w:r>
        <w:rPr>
          <w:color w:val="231F20"/>
          <w:spacing w:val="7"/>
        </w:rPr>
        <w:t xml:space="preserve"> </w:t>
      </w:r>
      <w:r>
        <w:rPr>
          <w:color w:val="231F20"/>
        </w:rPr>
        <w:t>is</w:t>
      </w:r>
      <w:r>
        <w:rPr>
          <w:color w:val="231F20"/>
          <w:spacing w:val="7"/>
        </w:rPr>
        <w:t xml:space="preserve"> </w:t>
      </w:r>
      <w:r>
        <w:rPr>
          <w:color w:val="231F20"/>
          <w:spacing w:val="-2"/>
        </w:rPr>
        <w:t>released.</w:t>
      </w:r>
    </w:p>
    <w:p w14:paraId="0E239022" w14:textId="77777777" w:rsidR="0015558A" w:rsidRDefault="00000000">
      <w:pPr>
        <w:pStyle w:val="BodyText"/>
        <w:spacing w:before="6" w:line="249" w:lineRule="auto"/>
        <w:ind w:left="2440" w:right="758" w:firstLine="240"/>
        <w:jc w:val="both"/>
      </w:pPr>
      <w:r>
        <w:rPr>
          <w:color w:val="231F20"/>
        </w:rPr>
        <w:t>Synchronized statements enable you to synchronize part of the code in a method instead of the entire method. This increases concurrency. You can make Listing 32.4 thread-safe by placing the statement in line 26 inside a synchronized block:</w:t>
      </w:r>
    </w:p>
    <w:p w14:paraId="055D2CEA" w14:textId="77777777" w:rsidR="0015558A" w:rsidRDefault="00000000">
      <w:pPr>
        <w:spacing w:before="193" w:line="261" w:lineRule="auto"/>
        <w:ind w:left="2884" w:right="4392" w:hanging="204"/>
        <w:rPr>
          <w:rFonts w:ascii="Courier New"/>
          <w:sz w:val="17"/>
        </w:rPr>
      </w:pPr>
      <w:r>
        <w:rPr>
          <w:rFonts w:ascii="Courier New"/>
          <w:b/>
          <w:color w:val="71A087"/>
          <w:sz w:val="17"/>
        </w:rPr>
        <w:t>synchronized</w:t>
      </w:r>
      <w:r>
        <w:rPr>
          <w:rFonts w:ascii="Courier New"/>
          <w:b/>
          <w:color w:val="71A087"/>
          <w:spacing w:val="-20"/>
          <w:sz w:val="17"/>
        </w:rPr>
        <w:t xml:space="preserve"> </w:t>
      </w:r>
      <w:r>
        <w:rPr>
          <w:rFonts w:ascii="Courier New"/>
          <w:color w:val="231F20"/>
          <w:sz w:val="17"/>
        </w:rPr>
        <w:t>(account)</w:t>
      </w:r>
      <w:r>
        <w:rPr>
          <w:rFonts w:ascii="Courier New"/>
          <w:color w:val="231F20"/>
          <w:spacing w:val="-20"/>
          <w:sz w:val="17"/>
        </w:rPr>
        <w:t xml:space="preserve"> </w:t>
      </w:r>
      <w:r>
        <w:rPr>
          <w:rFonts w:ascii="Courier New"/>
          <w:color w:val="231F20"/>
          <w:sz w:val="17"/>
        </w:rPr>
        <w:t xml:space="preserve">{ </w:t>
      </w:r>
      <w:r>
        <w:rPr>
          <w:rFonts w:ascii="Courier New"/>
          <w:color w:val="231F20"/>
          <w:spacing w:val="-2"/>
          <w:sz w:val="17"/>
        </w:rPr>
        <w:t>account.deposit(</w:t>
      </w:r>
      <w:r>
        <w:rPr>
          <w:rFonts w:ascii="Courier New"/>
          <w:b/>
          <w:color w:val="71A087"/>
          <w:spacing w:val="-2"/>
          <w:sz w:val="17"/>
        </w:rPr>
        <w:t>1</w:t>
      </w:r>
      <w:r>
        <w:rPr>
          <w:rFonts w:ascii="Courier New"/>
          <w:color w:val="231F20"/>
          <w:spacing w:val="-2"/>
          <w:sz w:val="17"/>
        </w:rPr>
        <w:t>);</w:t>
      </w:r>
    </w:p>
    <w:p w14:paraId="6290C833" w14:textId="77777777" w:rsidR="0015558A" w:rsidRDefault="00000000">
      <w:pPr>
        <w:spacing w:before="5"/>
        <w:ind w:left="2680"/>
        <w:rPr>
          <w:rFonts w:ascii="Courier New"/>
          <w:sz w:val="17"/>
        </w:rPr>
      </w:pPr>
      <w:r>
        <w:rPr>
          <w:rFonts w:ascii="Courier New"/>
          <w:color w:val="231F20"/>
          <w:w w:val="99"/>
          <w:sz w:val="17"/>
        </w:rPr>
        <w:t>}</w:t>
      </w:r>
    </w:p>
    <w:p w14:paraId="675D3965" w14:textId="77777777" w:rsidR="0015558A" w:rsidRDefault="0015558A">
      <w:pPr>
        <w:pStyle w:val="BodyText"/>
        <w:spacing w:before="8"/>
        <w:rPr>
          <w:rFonts w:ascii="Courier New"/>
          <w:sz w:val="18"/>
        </w:rPr>
      </w:pPr>
    </w:p>
    <w:p w14:paraId="7E6FD4F8" w14:textId="77777777" w:rsidR="0015558A" w:rsidRDefault="00000000">
      <w:pPr>
        <w:pStyle w:val="Heading4"/>
        <w:spacing w:before="101"/>
        <w:ind w:left="3547"/>
        <w:rPr>
          <w:rFonts w:ascii="Times New Roman"/>
        </w:rPr>
      </w:pPr>
      <w:r>
        <w:rPr>
          <w:noProof/>
        </w:rPr>
        <w:drawing>
          <wp:anchor distT="0" distB="0" distL="0" distR="0" simplePos="0" relativeHeight="15764992" behindDoc="0" locked="0" layoutInCell="1" allowOverlap="1" wp14:anchorId="7757A599" wp14:editId="7878CB4D">
            <wp:simplePos x="0" y="0"/>
            <wp:positionH relativeFrom="page">
              <wp:posOffset>2802173</wp:posOffset>
            </wp:positionH>
            <wp:positionV relativeFrom="paragraph">
              <wp:posOffset>98415</wp:posOffset>
            </wp:positionV>
            <wp:extent cx="230124" cy="230136"/>
            <wp:effectExtent l="0" t="0" r="0" b="0"/>
            <wp:wrapNone/>
            <wp:docPr id="87"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7.png"/>
                    <pic:cNvPicPr/>
                  </pic:nvPicPr>
                  <pic:blipFill>
                    <a:blip r:embed="rId17" cstate="print"/>
                    <a:stretch>
                      <a:fillRect/>
                    </a:stretch>
                  </pic:blipFill>
                  <pic:spPr>
                    <a:xfrm>
                      <a:off x="0" y="0"/>
                      <a:ext cx="230124" cy="230136"/>
                    </a:xfrm>
                    <a:prstGeom prst="rect">
                      <a:avLst/>
                    </a:prstGeom>
                  </pic:spPr>
                </pic:pic>
              </a:graphicData>
            </a:graphic>
          </wp:anchor>
        </w:drawing>
      </w:r>
      <w:r>
        <w:rPr>
          <w:rFonts w:ascii="Times New Roman"/>
          <w:color w:val="71A087"/>
          <w:spacing w:val="-4"/>
        </w:rPr>
        <w:t>Note</w:t>
      </w:r>
    </w:p>
    <w:p w14:paraId="234A22E9" w14:textId="77777777" w:rsidR="0015558A" w:rsidRDefault="00000000">
      <w:pPr>
        <w:spacing w:before="6" w:line="252" w:lineRule="auto"/>
        <w:ind w:left="3547" w:right="1051"/>
        <w:rPr>
          <w:rFonts w:ascii="Gill Sans MT"/>
          <w:sz w:val="18"/>
        </w:rPr>
      </w:pPr>
      <w:r>
        <w:rPr>
          <w:rFonts w:ascii="Gill Sans MT"/>
          <w:color w:val="231F20"/>
          <w:spacing w:val="-4"/>
          <w:sz w:val="18"/>
        </w:rPr>
        <w:t>Any</w:t>
      </w:r>
      <w:r>
        <w:rPr>
          <w:rFonts w:ascii="Gill Sans MT"/>
          <w:color w:val="231F20"/>
          <w:spacing w:val="-7"/>
          <w:sz w:val="18"/>
        </w:rPr>
        <w:t xml:space="preserve"> </w:t>
      </w:r>
      <w:r>
        <w:rPr>
          <w:rFonts w:ascii="Gill Sans MT"/>
          <w:color w:val="231F20"/>
          <w:spacing w:val="-4"/>
          <w:sz w:val="18"/>
        </w:rPr>
        <w:t>synchronized</w:t>
      </w:r>
      <w:r>
        <w:rPr>
          <w:rFonts w:ascii="Gill Sans MT"/>
          <w:color w:val="231F20"/>
          <w:spacing w:val="-7"/>
          <w:sz w:val="18"/>
        </w:rPr>
        <w:t xml:space="preserve"> </w:t>
      </w:r>
      <w:r>
        <w:rPr>
          <w:rFonts w:ascii="Gill Sans MT"/>
          <w:color w:val="231F20"/>
          <w:spacing w:val="-4"/>
          <w:sz w:val="18"/>
        </w:rPr>
        <w:t>instance</w:t>
      </w:r>
      <w:r>
        <w:rPr>
          <w:rFonts w:ascii="Gill Sans MT"/>
          <w:color w:val="231F20"/>
          <w:spacing w:val="-7"/>
          <w:sz w:val="18"/>
        </w:rPr>
        <w:t xml:space="preserve"> </w:t>
      </w:r>
      <w:r>
        <w:rPr>
          <w:rFonts w:ascii="Gill Sans MT"/>
          <w:color w:val="231F20"/>
          <w:spacing w:val="-4"/>
          <w:sz w:val="18"/>
        </w:rPr>
        <w:t>method</w:t>
      </w:r>
      <w:r>
        <w:rPr>
          <w:rFonts w:ascii="Gill Sans MT"/>
          <w:color w:val="231F20"/>
          <w:spacing w:val="-7"/>
          <w:sz w:val="18"/>
        </w:rPr>
        <w:t xml:space="preserve"> </w:t>
      </w:r>
      <w:r>
        <w:rPr>
          <w:rFonts w:ascii="Gill Sans MT"/>
          <w:color w:val="231F20"/>
          <w:spacing w:val="-4"/>
          <w:sz w:val="18"/>
        </w:rPr>
        <w:t>can</w:t>
      </w:r>
      <w:r>
        <w:rPr>
          <w:rFonts w:ascii="Gill Sans MT"/>
          <w:color w:val="231F20"/>
          <w:spacing w:val="-7"/>
          <w:sz w:val="18"/>
        </w:rPr>
        <w:t xml:space="preserve"> </w:t>
      </w:r>
      <w:r>
        <w:rPr>
          <w:rFonts w:ascii="Gill Sans MT"/>
          <w:color w:val="231F20"/>
          <w:spacing w:val="-4"/>
          <w:sz w:val="18"/>
        </w:rPr>
        <w:t>be</w:t>
      </w:r>
      <w:r>
        <w:rPr>
          <w:rFonts w:ascii="Gill Sans MT"/>
          <w:color w:val="231F20"/>
          <w:spacing w:val="-7"/>
          <w:sz w:val="18"/>
        </w:rPr>
        <w:t xml:space="preserve"> </w:t>
      </w:r>
      <w:r>
        <w:rPr>
          <w:rFonts w:ascii="Gill Sans MT"/>
          <w:color w:val="231F20"/>
          <w:spacing w:val="-4"/>
          <w:sz w:val="18"/>
        </w:rPr>
        <w:t>converted</w:t>
      </w:r>
      <w:r>
        <w:rPr>
          <w:rFonts w:ascii="Gill Sans MT"/>
          <w:color w:val="231F20"/>
          <w:spacing w:val="-7"/>
          <w:sz w:val="18"/>
        </w:rPr>
        <w:t xml:space="preserve"> </w:t>
      </w:r>
      <w:r>
        <w:rPr>
          <w:rFonts w:ascii="Gill Sans MT"/>
          <w:color w:val="231F20"/>
          <w:spacing w:val="-4"/>
          <w:sz w:val="18"/>
        </w:rPr>
        <w:t>into</w:t>
      </w:r>
      <w:r>
        <w:rPr>
          <w:rFonts w:ascii="Gill Sans MT"/>
          <w:color w:val="231F20"/>
          <w:spacing w:val="-7"/>
          <w:sz w:val="18"/>
        </w:rPr>
        <w:t xml:space="preserve"> </w:t>
      </w:r>
      <w:r>
        <w:rPr>
          <w:rFonts w:ascii="Gill Sans MT"/>
          <w:color w:val="231F20"/>
          <w:spacing w:val="-4"/>
          <w:sz w:val="18"/>
        </w:rPr>
        <w:t>a</w:t>
      </w:r>
      <w:r>
        <w:rPr>
          <w:rFonts w:ascii="Gill Sans MT"/>
          <w:color w:val="231F20"/>
          <w:spacing w:val="-7"/>
          <w:sz w:val="18"/>
        </w:rPr>
        <w:t xml:space="preserve"> </w:t>
      </w:r>
      <w:r>
        <w:rPr>
          <w:rFonts w:ascii="Gill Sans MT"/>
          <w:color w:val="231F20"/>
          <w:spacing w:val="-4"/>
          <w:sz w:val="18"/>
        </w:rPr>
        <w:t>synchronized</w:t>
      </w:r>
      <w:r>
        <w:rPr>
          <w:rFonts w:ascii="Gill Sans MT"/>
          <w:color w:val="231F20"/>
          <w:spacing w:val="-7"/>
          <w:sz w:val="18"/>
        </w:rPr>
        <w:t xml:space="preserve"> </w:t>
      </w:r>
      <w:r>
        <w:rPr>
          <w:rFonts w:ascii="Gill Sans MT"/>
          <w:color w:val="231F20"/>
          <w:spacing w:val="-4"/>
          <w:sz w:val="18"/>
        </w:rPr>
        <w:t xml:space="preserve">statement. </w:t>
      </w:r>
      <w:r>
        <w:rPr>
          <w:rFonts w:ascii="Gill Sans MT"/>
          <w:color w:val="231F20"/>
          <w:spacing w:val="-2"/>
          <w:sz w:val="18"/>
        </w:rPr>
        <w:t>For</w:t>
      </w:r>
      <w:r>
        <w:rPr>
          <w:rFonts w:ascii="Gill Sans MT"/>
          <w:color w:val="231F20"/>
          <w:spacing w:val="-11"/>
          <w:sz w:val="18"/>
        </w:rPr>
        <w:t xml:space="preserve"> </w:t>
      </w:r>
      <w:r>
        <w:rPr>
          <w:rFonts w:ascii="Gill Sans MT"/>
          <w:color w:val="231F20"/>
          <w:spacing w:val="-2"/>
          <w:sz w:val="18"/>
        </w:rPr>
        <w:t>example,</w:t>
      </w:r>
      <w:r>
        <w:rPr>
          <w:rFonts w:ascii="Gill Sans MT"/>
          <w:color w:val="231F20"/>
          <w:spacing w:val="-10"/>
          <w:sz w:val="18"/>
        </w:rPr>
        <w:t xml:space="preserve"> </w:t>
      </w:r>
      <w:r>
        <w:rPr>
          <w:rFonts w:ascii="Gill Sans MT"/>
          <w:color w:val="231F20"/>
          <w:spacing w:val="-2"/>
          <w:sz w:val="18"/>
        </w:rPr>
        <w:t>the</w:t>
      </w:r>
      <w:r>
        <w:rPr>
          <w:rFonts w:ascii="Gill Sans MT"/>
          <w:color w:val="231F20"/>
          <w:spacing w:val="-11"/>
          <w:sz w:val="18"/>
        </w:rPr>
        <w:t xml:space="preserve"> </w:t>
      </w:r>
      <w:r>
        <w:rPr>
          <w:rFonts w:ascii="Gill Sans MT"/>
          <w:color w:val="231F20"/>
          <w:spacing w:val="-2"/>
          <w:sz w:val="18"/>
        </w:rPr>
        <w:t>following</w:t>
      </w:r>
      <w:r>
        <w:rPr>
          <w:rFonts w:ascii="Gill Sans MT"/>
          <w:color w:val="231F20"/>
          <w:spacing w:val="-10"/>
          <w:sz w:val="18"/>
        </w:rPr>
        <w:t xml:space="preserve"> </w:t>
      </w:r>
      <w:r>
        <w:rPr>
          <w:rFonts w:ascii="Gill Sans MT"/>
          <w:color w:val="231F20"/>
          <w:spacing w:val="-2"/>
          <w:sz w:val="18"/>
        </w:rPr>
        <w:t>synchronized</w:t>
      </w:r>
      <w:r>
        <w:rPr>
          <w:rFonts w:ascii="Gill Sans MT"/>
          <w:color w:val="231F20"/>
          <w:spacing w:val="-10"/>
          <w:sz w:val="18"/>
        </w:rPr>
        <w:t xml:space="preserve"> </w:t>
      </w:r>
      <w:r>
        <w:rPr>
          <w:rFonts w:ascii="Gill Sans MT"/>
          <w:color w:val="231F20"/>
          <w:spacing w:val="-2"/>
          <w:sz w:val="18"/>
        </w:rPr>
        <w:t>instance</w:t>
      </w:r>
      <w:r>
        <w:rPr>
          <w:rFonts w:ascii="Gill Sans MT"/>
          <w:color w:val="231F20"/>
          <w:spacing w:val="-11"/>
          <w:sz w:val="18"/>
        </w:rPr>
        <w:t xml:space="preserve"> </w:t>
      </w:r>
      <w:r>
        <w:rPr>
          <w:rFonts w:ascii="Gill Sans MT"/>
          <w:color w:val="231F20"/>
          <w:spacing w:val="-2"/>
          <w:sz w:val="18"/>
        </w:rPr>
        <w:t>method</w:t>
      </w:r>
      <w:r>
        <w:rPr>
          <w:rFonts w:ascii="Gill Sans MT"/>
          <w:color w:val="231F20"/>
          <w:spacing w:val="-10"/>
          <w:sz w:val="18"/>
        </w:rPr>
        <w:t xml:space="preserve"> </w:t>
      </w:r>
      <w:r>
        <w:rPr>
          <w:rFonts w:ascii="Gill Sans MT"/>
          <w:color w:val="231F20"/>
          <w:spacing w:val="-2"/>
          <w:sz w:val="18"/>
        </w:rPr>
        <w:t>in</w:t>
      </w:r>
      <w:r>
        <w:rPr>
          <w:rFonts w:ascii="Gill Sans MT"/>
          <w:color w:val="231F20"/>
          <w:spacing w:val="-11"/>
          <w:sz w:val="18"/>
        </w:rPr>
        <w:t xml:space="preserve"> </w:t>
      </w:r>
      <w:r>
        <w:rPr>
          <w:rFonts w:ascii="Gill Sans MT"/>
          <w:color w:val="231F20"/>
          <w:spacing w:val="-2"/>
          <w:sz w:val="18"/>
        </w:rPr>
        <w:t>(a)</w:t>
      </w:r>
      <w:r>
        <w:rPr>
          <w:rFonts w:ascii="Gill Sans MT"/>
          <w:color w:val="231F20"/>
          <w:spacing w:val="-10"/>
          <w:sz w:val="18"/>
        </w:rPr>
        <w:t xml:space="preserve"> </w:t>
      </w:r>
      <w:r>
        <w:rPr>
          <w:rFonts w:ascii="Gill Sans MT"/>
          <w:color w:val="231F20"/>
          <w:spacing w:val="-2"/>
          <w:sz w:val="18"/>
        </w:rPr>
        <w:t>is</w:t>
      </w:r>
      <w:r>
        <w:rPr>
          <w:rFonts w:ascii="Gill Sans MT"/>
          <w:color w:val="231F20"/>
          <w:spacing w:val="-10"/>
          <w:sz w:val="18"/>
        </w:rPr>
        <w:t xml:space="preserve"> </w:t>
      </w:r>
      <w:r>
        <w:rPr>
          <w:rFonts w:ascii="Gill Sans MT"/>
          <w:color w:val="231F20"/>
          <w:spacing w:val="-2"/>
          <w:sz w:val="18"/>
        </w:rPr>
        <w:t>equivalent</w:t>
      </w:r>
      <w:r>
        <w:rPr>
          <w:rFonts w:ascii="Gill Sans MT"/>
          <w:color w:val="231F20"/>
          <w:spacing w:val="-11"/>
          <w:sz w:val="18"/>
        </w:rPr>
        <w:t xml:space="preserve"> </w:t>
      </w:r>
      <w:r>
        <w:rPr>
          <w:rFonts w:ascii="Gill Sans MT"/>
          <w:color w:val="231F20"/>
          <w:spacing w:val="-2"/>
          <w:sz w:val="18"/>
        </w:rPr>
        <w:t>to</w:t>
      </w:r>
      <w:r>
        <w:rPr>
          <w:rFonts w:ascii="Gill Sans MT"/>
          <w:color w:val="231F20"/>
          <w:spacing w:val="-10"/>
          <w:sz w:val="18"/>
        </w:rPr>
        <w:t xml:space="preserve"> </w:t>
      </w:r>
      <w:r>
        <w:rPr>
          <w:rFonts w:ascii="Gill Sans MT"/>
          <w:color w:val="231F20"/>
          <w:spacing w:val="-2"/>
          <w:sz w:val="18"/>
        </w:rPr>
        <w:t>(b):</w:t>
      </w:r>
    </w:p>
    <w:p w14:paraId="6E29FF03" w14:textId="77777777" w:rsidR="0015558A" w:rsidRDefault="0015558A">
      <w:pPr>
        <w:pStyle w:val="BodyText"/>
        <w:spacing w:before="11"/>
        <w:rPr>
          <w:rFonts w:ascii="Gill Sans MT"/>
          <w:sz w:val="25"/>
        </w:rPr>
      </w:pPr>
    </w:p>
    <w:p w14:paraId="5C290309" w14:textId="77777777" w:rsidR="0015558A" w:rsidRDefault="00984DD8">
      <w:pPr>
        <w:ind w:left="3535"/>
        <w:rPr>
          <w:rFonts w:ascii="Gill Sans MT"/>
          <w:sz w:val="20"/>
        </w:rPr>
      </w:pPr>
      <w:r>
        <w:rPr>
          <w:rFonts w:ascii="Gill Sans MT"/>
          <w:sz w:val="20"/>
        </w:rPr>
      </w:r>
      <w:r>
        <w:rPr>
          <w:rFonts w:ascii="Gill Sans MT"/>
          <w:sz w:val="20"/>
        </w:rPr>
        <w:pict w14:anchorId="4EAC3210">
          <v:shape id="docshape214" o:spid="_x0000_s2493" type="#_x0000_t202" alt="" style="width:183.5pt;height:51.85pt;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strokecolor="#231f20" strokeweight=".5pt">
            <v:textbox inset="0,0,0,0">
              <w:txbxContent>
                <w:p w14:paraId="1F06A35B" w14:textId="77777777" w:rsidR="0015558A" w:rsidRDefault="00000000">
                  <w:pPr>
                    <w:spacing w:before="38"/>
                    <w:ind w:left="55"/>
                    <w:rPr>
                      <w:rFonts w:ascii="Courier New"/>
                      <w:sz w:val="16"/>
                    </w:rPr>
                  </w:pPr>
                  <w:r>
                    <w:rPr>
                      <w:rFonts w:ascii="Courier New"/>
                      <w:b/>
                      <w:color w:val="71A087"/>
                      <w:sz w:val="16"/>
                    </w:rPr>
                    <w:t>public</w:t>
                  </w:r>
                  <w:r>
                    <w:rPr>
                      <w:rFonts w:ascii="Courier New"/>
                      <w:b/>
                      <w:color w:val="71A087"/>
                      <w:spacing w:val="-9"/>
                      <w:sz w:val="16"/>
                    </w:rPr>
                    <w:t xml:space="preserve"> </w:t>
                  </w:r>
                  <w:r>
                    <w:rPr>
                      <w:rFonts w:ascii="Courier New"/>
                      <w:b/>
                      <w:color w:val="71A087"/>
                      <w:sz w:val="16"/>
                    </w:rPr>
                    <w:t>synchronized</w:t>
                  </w:r>
                  <w:r>
                    <w:rPr>
                      <w:rFonts w:ascii="Courier New"/>
                      <w:b/>
                      <w:color w:val="71A087"/>
                      <w:spacing w:val="-8"/>
                      <w:sz w:val="16"/>
                    </w:rPr>
                    <w:t xml:space="preserve"> </w:t>
                  </w:r>
                  <w:r>
                    <w:rPr>
                      <w:rFonts w:ascii="Courier New"/>
                      <w:b/>
                      <w:color w:val="71A087"/>
                      <w:sz w:val="16"/>
                    </w:rPr>
                    <w:t>void</w:t>
                  </w:r>
                  <w:r>
                    <w:rPr>
                      <w:rFonts w:ascii="Courier New"/>
                      <w:b/>
                      <w:color w:val="71A087"/>
                      <w:spacing w:val="-9"/>
                      <w:sz w:val="16"/>
                    </w:rPr>
                    <w:t xml:space="preserve"> </w:t>
                  </w:r>
                  <w:r>
                    <w:rPr>
                      <w:rFonts w:ascii="Courier New"/>
                      <w:color w:val="231F20"/>
                      <w:sz w:val="16"/>
                    </w:rPr>
                    <w:t>xMethod()</w:t>
                  </w:r>
                  <w:r>
                    <w:rPr>
                      <w:rFonts w:ascii="Courier New"/>
                      <w:color w:val="231F20"/>
                      <w:spacing w:val="-8"/>
                      <w:sz w:val="16"/>
                    </w:rPr>
                    <w:t xml:space="preserve"> </w:t>
                  </w:r>
                  <w:r>
                    <w:rPr>
                      <w:rFonts w:ascii="Courier New"/>
                      <w:color w:val="231F20"/>
                      <w:spacing w:val="-10"/>
                      <w:sz w:val="16"/>
                    </w:rPr>
                    <w:t>{</w:t>
                  </w:r>
                </w:p>
                <w:p w14:paraId="5CB59D7E" w14:textId="77777777" w:rsidR="0015558A" w:rsidRDefault="00000000">
                  <w:pPr>
                    <w:spacing w:before="18"/>
                    <w:ind w:left="247"/>
                    <w:rPr>
                      <w:rFonts w:ascii="Courier New"/>
                      <w:sz w:val="16"/>
                    </w:rPr>
                  </w:pPr>
                  <w:r>
                    <w:rPr>
                      <w:rFonts w:ascii="Courier New"/>
                      <w:color w:val="8A8C8E"/>
                      <w:sz w:val="16"/>
                    </w:rPr>
                    <w:t>//</w:t>
                  </w:r>
                  <w:r>
                    <w:rPr>
                      <w:rFonts w:ascii="Courier New"/>
                      <w:color w:val="8A8C8E"/>
                      <w:spacing w:val="-5"/>
                      <w:sz w:val="16"/>
                    </w:rPr>
                    <w:t xml:space="preserve"> </w:t>
                  </w:r>
                  <w:r>
                    <w:rPr>
                      <w:rFonts w:ascii="Courier New"/>
                      <w:color w:val="8A8C8E"/>
                      <w:sz w:val="16"/>
                    </w:rPr>
                    <w:t>method</w:t>
                  </w:r>
                  <w:r>
                    <w:rPr>
                      <w:rFonts w:ascii="Courier New"/>
                      <w:color w:val="8A8C8E"/>
                      <w:spacing w:val="-5"/>
                      <w:sz w:val="16"/>
                    </w:rPr>
                    <w:t xml:space="preserve"> </w:t>
                  </w:r>
                  <w:r>
                    <w:rPr>
                      <w:rFonts w:ascii="Courier New"/>
                      <w:color w:val="8A8C8E"/>
                      <w:spacing w:val="-4"/>
                      <w:sz w:val="16"/>
                    </w:rPr>
                    <w:t>body</w:t>
                  </w:r>
                </w:p>
                <w:p w14:paraId="3E67D6E5" w14:textId="77777777" w:rsidR="0015558A" w:rsidRDefault="00000000">
                  <w:pPr>
                    <w:spacing w:before="19"/>
                    <w:ind w:left="55"/>
                    <w:rPr>
                      <w:rFonts w:ascii="Courier New"/>
                      <w:sz w:val="16"/>
                    </w:rPr>
                  </w:pPr>
                  <w:r>
                    <w:rPr>
                      <w:rFonts w:ascii="Courier New"/>
                      <w:color w:val="231F20"/>
                      <w:w w:val="99"/>
                      <w:sz w:val="16"/>
                    </w:rPr>
                    <w:t>}</w:t>
                  </w:r>
                </w:p>
              </w:txbxContent>
            </v:textbox>
            <w10:anchorlock/>
          </v:shape>
        </w:pict>
      </w:r>
      <w:r w:rsidR="00C213A0">
        <w:rPr>
          <w:spacing w:val="100"/>
          <w:sz w:val="20"/>
        </w:rPr>
        <w:t xml:space="preserve"> </w:t>
      </w:r>
      <w:r>
        <w:rPr>
          <w:rFonts w:ascii="Gill Sans MT"/>
          <w:spacing w:val="100"/>
          <w:sz w:val="20"/>
        </w:rPr>
      </w:r>
      <w:r>
        <w:rPr>
          <w:rFonts w:ascii="Gill Sans MT"/>
          <w:spacing w:val="100"/>
          <w:sz w:val="20"/>
        </w:rPr>
        <w:pict w14:anchorId="687D0DF3">
          <v:shape id="docshape215" o:spid="_x0000_s2492" type="#_x0000_t202" alt="" style="width:128pt;height:51.85pt;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strokecolor="#231f20" strokeweight=".5pt">
            <v:textbox inset="0,0,0,0">
              <w:txbxContent>
                <w:p w14:paraId="4EB5C277" w14:textId="77777777" w:rsidR="0015558A" w:rsidRDefault="00000000">
                  <w:pPr>
                    <w:spacing w:before="38"/>
                    <w:ind w:right="285"/>
                    <w:jc w:val="right"/>
                    <w:rPr>
                      <w:rFonts w:ascii="Courier New"/>
                      <w:sz w:val="16"/>
                    </w:rPr>
                  </w:pPr>
                  <w:r>
                    <w:rPr>
                      <w:rFonts w:ascii="Courier New"/>
                      <w:b/>
                      <w:color w:val="71A087"/>
                      <w:sz w:val="16"/>
                    </w:rPr>
                    <w:t>public</w:t>
                  </w:r>
                  <w:r>
                    <w:rPr>
                      <w:rFonts w:ascii="Courier New"/>
                      <w:b/>
                      <w:color w:val="71A087"/>
                      <w:spacing w:val="-8"/>
                      <w:sz w:val="16"/>
                    </w:rPr>
                    <w:t xml:space="preserve"> </w:t>
                  </w:r>
                  <w:r>
                    <w:rPr>
                      <w:rFonts w:ascii="Courier New"/>
                      <w:b/>
                      <w:color w:val="71A087"/>
                      <w:sz w:val="16"/>
                    </w:rPr>
                    <w:t>void</w:t>
                  </w:r>
                  <w:r>
                    <w:rPr>
                      <w:rFonts w:ascii="Courier New"/>
                      <w:b/>
                      <w:color w:val="71A087"/>
                      <w:spacing w:val="-7"/>
                      <w:sz w:val="16"/>
                    </w:rPr>
                    <w:t xml:space="preserve"> </w:t>
                  </w:r>
                  <w:r>
                    <w:rPr>
                      <w:rFonts w:ascii="Courier New"/>
                      <w:color w:val="231F20"/>
                      <w:sz w:val="16"/>
                    </w:rPr>
                    <w:t>xMethod()</w:t>
                  </w:r>
                  <w:r>
                    <w:rPr>
                      <w:rFonts w:ascii="Courier New"/>
                      <w:color w:val="231F20"/>
                      <w:spacing w:val="-7"/>
                      <w:sz w:val="16"/>
                    </w:rPr>
                    <w:t xml:space="preserve"> </w:t>
                  </w:r>
                  <w:r>
                    <w:rPr>
                      <w:rFonts w:ascii="Courier New"/>
                      <w:color w:val="231F20"/>
                      <w:spacing w:val="-10"/>
                      <w:sz w:val="16"/>
                    </w:rPr>
                    <w:t>{</w:t>
                  </w:r>
                </w:p>
                <w:p w14:paraId="2DF22C25" w14:textId="77777777" w:rsidR="0015558A" w:rsidRDefault="00000000">
                  <w:pPr>
                    <w:spacing w:before="18"/>
                    <w:ind w:right="285"/>
                    <w:jc w:val="right"/>
                    <w:rPr>
                      <w:rFonts w:ascii="Courier New"/>
                      <w:sz w:val="16"/>
                    </w:rPr>
                  </w:pPr>
                  <w:r>
                    <w:rPr>
                      <w:rFonts w:ascii="Courier New"/>
                      <w:b/>
                      <w:color w:val="71A087"/>
                      <w:sz w:val="16"/>
                    </w:rPr>
                    <w:t>synchronized</w:t>
                  </w:r>
                  <w:r>
                    <w:rPr>
                      <w:rFonts w:ascii="Courier New"/>
                      <w:b/>
                      <w:color w:val="71A087"/>
                      <w:spacing w:val="-10"/>
                      <w:sz w:val="16"/>
                    </w:rPr>
                    <w:t xml:space="preserve"> </w:t>
                  </w:r>
                  <w:r>
                    <w:rPr>
                      <w:rFonts w:ascii="Courier New"/>
                      <w:color w:val="231F20"/>
                      <w:sz w:val="16"/>
                    </w:rPr>
                    <w:t>(</w:t>
                  </w:r>
                  <w:r>
                    <w:rPr>
                      <w:rFonts w:ascii="Courier New"/>
                      <w:b/>
                      <w:color w:val="71A087"/>
                      <w:sz w:val="16"/>
                    </w:rPr>
                    <w:t>this</w:t>
                  </w:r>
                  <w:r>
                    <w:rPr>
                      <w:rFonts w:ascii="Courier New"/>
                      <w:color w:val="231F20"/>
                      <w:sz w:val="16"/>
                    </w:rPr>
                    <w:t>)</w:t>
                  </w:r>
                  <w:r>
                    <w:rPr>
                      <w:rFonts w:ascii="Courier New"/>
                      <w:color w:val="231F20"/>
                      <w:spacing w:val="-10"/>
                      <w:sz w:val="16"/>
                    </w:rPr>
                    <w:t xml:space="preserve"> {</w:t>
                  </w:r>
                </w:p>
                <w:p w14:paraId="3E9443E9" w14:textId="77777777" w:rsidR="0015558A" w:rsidRDefault="00000000">
                  <w:pPr>
                    <w:spacing w:before="19"/>
                    <w:ind w:left="438"/>
                    <w:rPr>
                      <w:rFonts w:ascii="Courier New"/>
                      <w:sz w:val="16"/>
                    </w:rPr>
                  </w:pPr>
                  <w:r>
                    <w:rPr>
                      <w:rFonts w:ascii="Courier New"/>
                      <w:color w:val="8A8C8E"/>
                      <w:sz w:val="16"/>
                    </w:rPr>
                    <w:t>//</w:t>
                  </w:r>
                  <w:r>
                    <w:rPr>
                      <w:rFonts w:ascii="Courier New"/>
                      <w:color w:val="8A8C8E"/>
                      <w:spacing w:val="-5"/>
                      <w:sz w:val="16"/>
                    </w:rPr>
                    <w:t xml:space="preserve"> </w:t>
                  </w:r>
                  <w:r>
                    <w:rPr>
                      <w:rFonts w:ascii="Courier New"/>
                      <w:color w:val="8A8C8E"/>
                      <w:sz w:val="16"/>
                    </w:rPr>
                    <w:t>method</w:t>
                  </w:r>
                  <w:r>
                    <w:rPr>
                      <w:rFonts w:ascii="Courier New"/>
                      <w:color w:val="8A8C8E"/>
                      <w:spacing w:val="-5"/>
                      <w:sz w:val="16"/>
                    </w:rPr>
                    <w:t xml:space="preserve"> </w:t>
                  </w:r>
                  <w:r>
                    <w:rPr>
                      <w:rFonts w:ascii="Courier New"/>
                      <w:color w:val="8A8C8E"/>
                      <w:spacing w:val="-4"/>
                      <w:sz w:val="16"/>
                    </w:rPr>
                    <w:t>body</w:t>
                  </w:r>
                </w:p>
                <w:p w14:paraId="58FE0B86" w14:textId="77777777" w:rsidR="0015558A" w:rsidRDefault="00000000">
                  <w:pPr>
                    <w:spacing w:before="19"/>
                    <w:ind w:left="246"/>
                    <w:rPr>
                      <w:rFonts w:ascii="Courier New"/>
                      <w:sz w:val="16"/>
                    </w:rPr>
                  </w:pPr>
                  <w:r>
                    <w:rPr>
                      <w:rFonts w:ascii="Courier New"/>
                      <w:color w:val="231F20"/>
                      <w:w w:val="99"/>
                      <w:sz w:val="16"/>
                    </w:rPr>
                    <w:t>}</w:t>
                  </w:r>
                </w:p>
                <w:p w14:paraId="250CF144" w14:textId="77777777" w:rsidR="0015558A" w:rsidRDefault="00000000">
                  <w:pPr>
                    <w:spacing w:before="19"/>
                    <w:ind w:left="54"/>
                    <w:rPr>
                      <w:rFonts w:ascii="Courier New"/>
                      <w:sz w:val="16"/>
                    </w:rPr>
                  </w:pPr>
                  <w:r>
                    <w:rPr>
                      <w:rFonts w:ascii="Courier New"/>
                      <w:color w:val="231F20"/>
                      <w:w w:val="99"/>
                      <w:sz w:val="16"/>
                    </w:rPr>
                    <w:t>}</w:t>
                  </w:r>
                </w:p>
              </w:txbxContent>
            </v:textbox>
            <w10:anchorlock/>
          </v:shape>
        </w:pict>
      </w:r>
    </w:p>
    <w:p w14:paraId="2C664E4E" w14:textId="77777777" w:rsidR="0015558A" w:rsidRDefault="0015558A">
      <w:pPr>
        <w:rPr>
          <w:rFonts w:ascii="Gill Sans MT"/>
          <w:sz w:val="20"/>
        </w:rPr>
        <w:sectPr w:rsidR="0015558A">
          <w:type w:val="continuous"/>
          <w:pgSz w:w="13080" w:h="15960"/>
          <w:pgMar w:top="300" w:right="1100" w:bottom="300" w:left="1340" w:header="0" w:footer="583" w:gutter="0"/>
          <w:cols w:space="720"/>
        </w:sectPr>
      </w:pPr>
    </w:p>
    <w:p w14:paraId="6BD6DE99" w14:textId="77777777" w:rsidR="0015558A" w:rsidRDefault="0015558A">
      <w:pPr>
        <w:pStyle w:val="BodyText"/>
        <w:rPr>
          <w:rFonts w:ascii="Gill Sans MT"/>
        </w:rPr>
      </w:pPr>
    </w:p>
    <w:p w14:paraId="2D2692BD" w14:textId="77777777" w:rsidR="0015558A" w:rsidRDefault="0015558A">
      <w:pPr>
        <w:pStyle w:val="BodyText"/>
        <w:rPr>
          <w:rFonts w:ascii="Gill Sans MT"/>
        </w:rPr>
      </w:pPr>
    </w:p>
    <w:p w14:paraId="3BD81994" w14:textId="77777777" w:rsidR="0015558A" w:rsidRDefault="0015558A">
      <w:pPr>
        <w:pStyle w:val="BodyText"/>
        <w:spacing w:before="10"/>
        <w:rPr>
          <w:rFonts w:ascii="Gill Sans MT"/>
        </w:rPr>
      </w:pPr>
    </w:p>
    <w:p w14:paraId="6C5A1017" w14:textId="77777777" w:rsidR="0015558A" w:rsidRDefault="00984DD8">
      <w:pPr>
        <w:spacing w:line="211" w:lineRule="auto"/>
        <w:ind w:left="1814" w:hanging="76"/>
        <w:jc w:val="right"/>
        <w:rPr>
          <w:b/>
          <w:sz w:val="17"/>
        </w:rPr>
      </w:pPr>
      <w:r>
        <w:pict w14:anchorId="208D04FC">
          <v:group id="docshapegroup216" o:spid="_x0000_s2489" alt="" style="position:absolute;left:0;text-align:left;margin-left:142.65pt;margin-top:-5.35pt;width:21.15pt;height:21.45pt;z-index:-18534400;mso-position-horizontal-relative:page" coordorigin="2853,-107" coordsize="423,429">
            <v:shape id="docshape217" o:spid="_x0000_s2490" alt="" style="position:absolute;left:2852;top:-107;width:408;height:429" coordorigin="2853,-107" coordsize="408,429" path="m3256,-107r-67,13l3136,-52r-52,69l3036,91r-54,84l2968,195r-9,12l2953,211r-4,l2943,202r-14,-39l2923,150r-5,-5l2915,144r-4,l2853,178r,10l2870,259r31,56l2922,322r10,l2986,284r10,-19l3025,217r61,-93l3152,34r71,-88l3261,-97r-5,-10xe" fillcolor="#58595b" stroked="f">
              <v:path arrowok="t"/>
            </v:shape>
            <v:shape id="docshape218" o:spid="_x0000_s2491" alt="" style="position:absolute;left:2867;top:-107;width:408;height:429" coordorigin="2868,-107" coordsize="408,429" path="m3271,-107r-67,13l3151,-52r-52,69l3051,91r-54,84l2983,195r-9,12l2968,211r-4,l2958,202r-14,-39l2938,150r-5,-5l2930,144r-4,l2868,178r,10l2885,259r31,56l2937,322r10,l3001,284r10,-19l3040,217r61,-93l3167,34r71,-88l3276,-97r-5,-10xe" fillcolor="#bcbec0" stroked="f">
              <v:path arrowok="t"/>
            </v:shape>
            <w10:wrap anchorx="page"/>
          </v:group>
        </w:pict>
      </w:r>
      <w:r w:rsidR="00C213A0">
        <w:rPr>
          <w:b/>
          <w:color w:val="231F20"/>
          <w:spacing w:val="-2"/>
          <w:sz w:val="17"/>
        </w:rPr>
        <w:t>Check Point</w:t>
      </w:r>
    </w:p>
    <w:p w14:paraId="56282D94" w14:textId="77777777" w:rsidR="0015558A" w:rsidRDefault="00000000">
      <w:pPr>
        <w:tabs>
          <w:tab w:val="left" w:pos="6334"/>
        </w:tabs>
        <w:spacing w:before="6"/>
        <w:ind w:left="3044"/>
        <w:rPr>
          <w:sz w:val="16"/>
        </w:rPr>
      </w:pPr>
      <w:r>
        <w:br w:type="column"/>
      </w:r>
      <w:r>
        <w:rPr>
          <w:color w:val="231F20"/>
          <w:spacing w:val="-5"/>
          <w:sz w:val="16"/>
        </w:rPr>
        <w:t>(a)</w:t>
      </w:r>
      <w:r>
        <w:rPr>
          <w:color w:val="231F20"/>
          <w:sz w:val="16"/>
        </w:rPr>
        <w:tab/>
      </w:r>
      <w:r>
        <w:rPr>
          <w:color w:val="231F20"/>
          <w:spacing w:val="-5"/>
          <w:sz w:val="16"/>
        </w:rPr>
        <w:t>(b)</w:t>
      </w:r>
    </w:p>
    <w:p w14:paraId="5E695DE8" w14:textId="77777777" w:rsidR="0015558A" w:rsidRDefault="0015558A">
      <w:pPr>
        <w:pStyle w:val="BodyText"/>
        <w:rPr>
          <w:sz w:val="18"/>
        </w:rPr>
      </w:pPr>
    </w:p>
    <w:p w14:paraId="0B4470A4" w14:textId="77777777" w:rsidR="0015558A" w:rsidRDefault="00000000">
      <w:pPr>
        <w:pStyle w:val="ListParagraph"/>
        <w:numPr>
          <w:ilvl w:val="2"/>
          <w:numId w:val="75"/>
        </w:numPr>
        <w:tabs>
          <w:tab w:val="left" w:pos="1017"/>
          <w:tab w:val="left" w:pos="1018"/>
        </w:tabs>
        <w:spacing w:before="128" w:line="237" w:lineRule="auto"/>
        <w:ind w:right="1317"/>
        <w:rPr>
          <w:rFonts w:ascii="Times New Roman"/>
          <w:sz w:val="20"/>
        </w:rPr>
      </w:pPr>
      <w:r>
        <w:rPr>
          <w:rFonts w:ascii="Times New Roman"/>
          <w:color w:val="231F20"/>
          <w:sz w:val="20"/>
        </w:rPr>
        <w:t>Give</w:t>
      </w:r>
      <w:r>
        <w:rPr>
          <w:rFonts w:ascii="Times New Roman"/>
          <w:color w:val="231F20"/>
          <w:spacing w:val="-6"/>
          <w:sz w:val="20"/>
        </w:rPr>
        <w:t xml:space="preserve"> </w:t>
      </w:r>
      <w:r>
        <w:rPr>
          <w:rFonts w:ascii="Times New Roman"/>
          <w:color w:val="231F20"/>
          <w:sz w:val="20"/>
        </w:rPr>
        <w:t>some</w:t>
      </w:r>
      <w:r>
        <w:rPr>
          <w:rFonts w:ascii="Times New Roman"/>
          <w:color w:val="231F20"/>
          <w:spacing w:val="-6"/>
          <w:sz w:val="20"/>
        </w:rPr>
        <w:t xml:space="preserve"> </w:t>
      </w:r>
      <w:r>
        <w:rPr>
          <w:rFonts w:ascii="Times New Roman"/>
          <w:color w:val="231F20"/>
          <w:sz w:val="20"/>
        </w:rPr>
        <w:t>examples</w:t>
      </w:r>
      <w:r>
        <w:rPr>
          <w:rFonts w:ascii="Times New Roman"/>
          <w:color w:val="231F20"/>
          <w:spacing w:val="-6"/>
          <w:sz w:val="20"/>
        </w:rPr>
        <w:t xml:space="preserve"> </w:t>
      </w:r>
      <w:r>
        <w:rPr>
          <w:rFonts w:ascii="Times New Roman"/>
          <w:color w:val="231F20"/>
          <w:sz w:val="20"/>
        </w:rPr>
        <w:t>of</w:t>
      </w:r>
      <w:r>
        <w:rPr>
          <w:rFonts w:ascii="Times New Roman"/>
          <w:color w:val="231F20"/>
          <w:spacing w:val="-6"/>
          <w:sz w:val="20"/>
        </w:rPr>
        <w:t xml:space="preserve"> </w:t>
      </w:r>
      <w:r>
        <w:rPr>
          <w:rFonts w:ascii="Times New Roman"/>
          <w:color w:val="231F20"/>
          <w:sz w:val="20"/>
        </w:rPr>
        <w:t>possible</w:t>
      </w:r>
      <w:r>
        <w:rPr>
          <w:rFonts w:ascii="Times New Roman"/>
          <w:color w:val="231F20"/>
          <w:spacing w:val="-6"/>
          <w:sz w:val="20"/>
        </w:rPr>
        <w:t xml:space="preserve"> </w:t>
      </w:r>
      <w:r>
        <w:rPr>
          <w:rFonts w:ascii="Times New Roman"/>
          <w:color w:val="231F20"/>
          <w:sz w:val="20"/>
        </w:rPr>
        <w:t>resource</w:t>
      </w:r>
      <w:r>
        <w:rPr>
          <w:rFonts w:ascii="Times New Roman"/>
          <w:color w:val="231F20"/>
          <w:spacing w:val="-6"/>
          <w:sz w:val="20"/>
        </w:rPr>
        <w:t xml:space="preserve"> </w:t>
      </w:r>
      <w:r>
        <w:rPr>
          <w:rFonts w:ascii="Times New Roman"/>
          <w:color w:val="231F20"/>
          <w:sz w:val="20"/>
        </w:rPr>
        <w:t>corruption</w:t>
      </w:r>
      <w:r>
        <w:rPr>
          <w:rFonts w:ascii="Times New Roman"/>
          <w:color w:val="231F20"/>
          <w:spacing w:val="-6"/>
          <w:sz w:val="20"/>
        </w:rPr>
        <w:t xml:space="preserve"> </w:t>
      </w:r>
      <w:r>
        <w:rPr>
          <w:rFonts w:ascii="Times New Roman"/>
          <w:color w:val="231F20"/>
          <w:sz w:val="20"/>
        </w:rPr>
        <w:t>when</w:t>
      </w:r>
      <w:r>
        <w:rPr>
          <w:rFonts w:ascii="Times New Roman"/>
          <w:color w:val="231F20"/>
          <w:spacing w:val="-6"/>
          <w:sz w:val="20"/>
        </w:rPr>
        <w:t xml:space="preserve"> </w:t>
      </w:r>
      <w:r>
        <w:rPr>
          <w:rFonts w:ascii="Times New Roman"/>
          <w:color w:val="231F20"/>
          <w:sz w:val="20"/>
        </w:rPr>
        <w:t>running</w:t>
      </w:r>
      <w:r>
        <w:rPr>
          <w:rFonts w:ascii="Times New Roman"/>
          <w:color w:val="231F20"/>
          <w:spacing w:val="-6"/>
          <w:sz w:val="20"/>
        </w:rPr>
        <w:t xml:space="preserve"> </w:t>
      </w:r>
      <w:r>
        <w:rPr>
          <w:rFonts w:ascii="Times New Roman"/>
          <w:color w:val="231F20"/>
          <w:sz w:val="20"/>
        </w:rPr>
        <w:t>multiple threads. How do you synchronize conflicting threads?</w:t>
      </w:r>
    </w:p>
    <w:p w14:paraId="5BA1F182" w14:textId="77777777" w:rsidR="0015558A" w:rsidRDefault="00000000">
      <w:pPr>
        <w:pStyle w:val="ListParagraph"/>
        <w:numPr>
          <w:ilvl w:val="2"/>
          <w:numId w:val="75"/>
        </w:numPr>
        <w:tabs>
          <w:tab w:val="left" w:pos="1017"/>
          <w:tab w:val="left" w:pos="1018"/>
        </w:tabs>
        <w:spacing w:before="37" w:line="237" w:lineRule="auto"/>
        <w:ind w:right="951"/>
        <w:rPr>
          <w:rFonts w:ascii="Times New Roman"/>
          <w:sz w:val="20"/>
        </w:rPr>
      </w:pPr>
      <w:r>
        <w:rPr>
          <w:rFonts w:ascii="Times New Roman"/>
          <w:color w:val="231F20"/>
          <w:sz w:val="20"/>
        </w:rPr>
        <w:t>Suppose</w:t>
      </w:r>
      <w:r>
        <w:rPr>
          <w:rFonts w:ascii="Times New Roman"/>
          <w:color w:val="231F20"/>
          <w:spacing w:val="-4"/>
          <w:sz w:val="20"/>
        </w:rPr>
        <w:t xml:space="preserve"> </w:t>
      </w:r>
      <w:r>
        <w:rPr>
          <w:rFonts w:ascii="Times New Roman"/>
          <w:color w:val="231F20"/>
          <w:sz w:val="20"/>
        </w:rPr>
        <w:t>you</w:t>
      </w:r>
      <w:r>
        <w:rPr>
          <w:rFonts w:ascii="Times New Roman"/>
          <w:color w:val="231F20"/>
          <w:spacing w:val="-4"/>
          <w:sz w:val="20"/>
        </w:rPr>
        <w:t xml:space="preserve"> </w:t>
      </w:r>
      <w:r>
        <w:rPr>
          <w:rFonts w:ascii="Times New Roman"/>
          <w:color w:val="231F20"/>
          <w:sz w:val="20"/>
        </w:rPr>
        <w:t>place</w:t>
      </w:r>
      <w:r>
        <w:rPr>
          <w:rFonts w:ascii="Times New Roman"/>
          <w:color w:val="231F20"/>
          <w:spacing w:val="-4"/>
          <w:sz w:val="20"/>
        </w:rPr>
        <w:t xml:space="preserve"> </w:t>
      </w:r>
      <w:r>
        <w:rPr>
          <w:rFonts w:ascii="Times New Roman"/>
          <w:color w:val="231F20"/>
          <w:sz w:val="20"/>
        </w:rPr>
        <w:t>the</w:t>
      </w:r>
      <w:r>
        <w:rPr>
          <w:rFonts w:ascii="Times New Roman"/>
          <w:color w:val="231F20"/>
          <w:spacing w:val="-4"/>
          <w:sz w:val="20"/>
        </w:rPr>
        <w:t xml:space="preserve"> </w:t>
      </w:r>
      <w:r>
        <w:rPr>
          <w:rFonts w:ascii="Times New Roman"/>
          <w:color w:val="231F20"/>
          <w:sz w:val="20"/>
        </w:rPr>
        <w:t>statement</w:t>
      </w:r>
      <w:r>
        <w:rPr>
          <w:rFonts w:ascii="Times New Roman"/>
          <w:color w:val="231F20"/>
          <w:spacing w:val="-4"/>
          <w:sz w:val="20"/>
        </w:rPr>
        <w:t xml:space="preserve"> </w:t>
      </w:r>
      <w:r>
        <w:rPr>
          <w:rFonts w:ascii="Times New Roman"/>
          <w:color w:val="231F20"/>
          <w:sz w:val="20"/>
        </w:rPr>
        <w:t>in</w:t>
      </w:r>
      <w:r>
        <w:rPr>
          <w:rFonts w:ascii="Times New Roman"/>
          <w:color w:val="231F20"/>
          <w:spacing w:val="-4"/>
          <w:sz w:val="20"/>
        </w:rPr>
        <w:t xml:space="preserve"> </w:t>
      </w:r>
      <w:r>
        <w:rPr>
          <w:rFonts w:ascii="Times New Roman"/>
          <w:color w:val="231F20"/>
          <w:sz w:val="20"/>
        </w:rPr>
        <w:t>line</w:t>
      </w:r>
      <w:r>
        <w:rPr>
          <w:rFonts w:ascii="Times New Roman"/>
          <w:color w:val="231F20"/>
          <w:spacing w:val="-4"/>
          <w:sz w:val="20"/>
        </w:rPr>
        <w:t xml:space="preserve"> </w:t>
      </w:r>
      <w:r>
        <w:rPr>
          <w:rFonts w:ascii="Times New Roman"/>
          <w:color w:val="231F20"/>
          <w:sz w:val="20"/>
        </w:rPr>
        <w:t>26</w:t>
      </w:r>
      <w:r>
        <w:rPr>
          <w:rFonts w:ascii="Times New Roman"/>
          <w:color w:val="231F20"/>
          <w:spacing w:val="-4"/>
          <w:sz w:val="20"/>
        </w:rPr>
        <w:t xml:space="preserve"> </w:t>
      </w:r>
      <w:r>
        <w:rPr>
          <w:rFonts w:ascii="Times New Roman"/>
          <w:color w:val="231F20"/>
          <w:sz w:val="20"/>
        </w:rPr>
        <w:t>of</w:t>
      </w:r>
      <w:r>
        <w:rPr>
          <w:rFonts w:ascii="Times New Roman"/>
          <w:color w:val="231F20"/>
          <w:spacing w:val="-4"/>
          <w:sz w:val="20"/>
        </w:rPr>
        <w:t xml:space="preserve"> </w:t>
      </w:r>
      <w:r>
        <w:rPr>
          <w:rFonts w:ascii="Times New Roman"/>
          <w:color w:val="231F20"/>
          <w:sz w:val="20"/>
        </w:rPr>
        <w:t>Listing</w:t>
      </w:r>
      <w:r>
        <w:rPr>
          <w:rFonts w:ascii="Times New Roman"/>
          <w:color w:val="231F20"/>
          <w:spacing w:val="-4"/>
          <w:sz w:val="20"/>
        </w:rPr>
        <w:t xml:space="preserve"> </w:t>
      </w:r>
      <w:r>
        <w:rPr>
          <w:rFonts w:ascii="Times New Roman"/>
          <w:color w:val="231F20"/>
          <w:sz w:val="20"/>
        </w:rPr>
        <w:t>32.4</w:t>
      </w:r>
      <w:r>
        <w:rPr>
          <w:rFonts w:ascii="Times New Roman"/>
          <w:color w:val="231F20"/>
          <w:spacing w:val="-4"/>
          <w:sz w:val="20"/>
        </w:rPr>
        <w:t xml:space="preserve"> </w:t>
      </w:r>
      <w:r>
        <w:rPr>
          <w:rFonts w:ascii="Times New Roman"/>
          <w:color w:val="231F20"/>
          <w:sz w:val="20"/>
        </w:rPr>
        <w:t>inside</w:t>
      </w:r>
      <w:r>
        <w:rPr>
          <w:rFonts w:ascii="Times New Roman"/>
          <w:color w:val="231F20"/>
          <w:spacing w:val="-4"/>
          <w:sz w:val="20"/>
        </w:rPr>
        <w:t xml:space="preserve"> </w:t>
      </w:r>
      <w:r>
        <w:rPr>
          <w:rFonts w:ascii="Times New Roman"/>
          <w:color w:val="231F20"/>
          <w:sz w:val="20"/>
        </w:rPr>
        <w:t>a</w:t>
      </w:r>
      <w:r>
        <w:rPr>
          <w:rFonts w:ascii="Times New Roman"/>
          <w:color w:val="231F20"/>
          <w:spacing w:val="-4"/>
          <w:sz w:val="20"/>
        </w:rPr>
        <w:t xml:space="preserve"> </w:t>
      </w:r>
      <w:r>
        <w:rPr>
          <w:rFonts w:ascii="Times New Roman"/>
          <w:color w:val="231F20"/>
          <w:sz w:val="20"/>
        </w:rPr>
        <w:t>synchronized block to avoid race conditions, as follows:</w:t>
      </w:r>
    </w:p>
    <w:p w14:paraId="6EBAEF53" w14:textId="77777777" w:rsidR="0015558A" w:rsidRDefault="0015558A">
      <w:pPr>
        <w:pStyle w:val="BodyText"/>
        <w:spacing w:before="6"/>
        <w:rPr>
          <w:sz w:val="17"/>
        </w:rPr>
      </w:pPr>
    </w:p>
    <w:p w14:paraId="147C40F6" w14:textId="77777777" w:rsidR="0015558A" w:rsidRDefault="00000000">
      <w:pPr>
        <w:spacing w:line="261" w:lineRule="auto"/>
        <w:ind w:left="1221" w:right="3397" w:hanging="204"/>
        <w:rPr>
          <w:rFonts w:ascii="Courier New"/>
          <w:sz w:val="17"/>
        </w:rPr>
      </w:pPr>
      <w:r>
        <w:rPr>
          <w:rFonts w:ascii="Courier New"/>
          <w:b/>
          <w:color w:val="71A087"/>
          <w:sz w:val="17"/>
        </w:rPr>
        <w:t>synchronized</w:t>
      </w:r>
      <w:r>
        <w:rPr>
          <w:rFonts w:ascii="Courier New"/>
          <w:b/>
          <w:color w:val="71A087"/>
          <w:spacing w:val="-20"/>
          <w:sz w:val="17"/>
        </w:rPr>
        <w:t xml:space="preserve"> </w:t>
      </w:r>
      <w:r>
        <w:rPr>
          <w:rFonts w:ascii="Courier New"/>
          <w:color w:val="231F20"/>
          <w:sz w:val="17"/>
        </w:rPr>
        <w:t>(</w:t>
      </w:r>
      <w:r>
        <w:rPr>
          <w:rFonts w:ascii="Courier New"/>
          <w:b/>
          <w:color w:val="71A087"/>
          <w:sz w:val="17"/>
        </w:rPr>
        <w:t>this</w:t>
      </w:r>
      <w:r>
        <w:rPr>
          <w:rFonts w:ascii="Courier New"/>
          <w:color w:val="231F20"/>
          <w:sz w:val="17"/>
        </w:rPr>
        <w:t>)</w:t>
      </w:r>
      <w:r>
        <w:rPr>
          <w:rFonts w:ascii="Courier New"/>
          <w:color w:val="231F20"/>
          <w:spacing w:val="-20"/>
          <w:sz w:val="17"/>
        </w:rPr>
        <w:t xml:space="preserve"> </w:t>
      </w:r>
      <w:r>
        <w:rPr>
          <w:rFonts w:ascii="Courier New"/>
          <w:color w:val="231F20"/>
          <w:sz w:val="17"/>
        </w:rPr>
        <w:t xml:space="preserve">{ </w:t>
      </w:r>
      <w:r>
        <w:rPr>
          <w:rFonts w:ascii="Courier New"/>
          <w:color w:val="231F20"/>
          <w:spacing w:val="-2"/>
          <w:sz w:val="17"/>
        </w:rPr>
        <w:t>account.deposit(</w:t>
      </w:r>
      <w:r>
        <w:rPr>
          <w:rFonts w:ascii="Courier New"/>
          <w:b/>
          <w:color w:val="71A087"/>
          <w:spacing w:val="-2"/>
          <w:sz w:val="17"/>
        </w:rPr>
        <w:t>1</w:t>
      </w:r>
      <w:r>
        <w:rPr>
          <w:rFonts w:ascii="Courier New"/>
          <w:color w:val="231F20"/>
          <w:spacing w:val="-2"/>
          <w:sz w:val="17"/>
        </w:rPr>
        <w:t>);</w:t>
      </w:r>
    </w:p>
    <w:p w14:paraId="7DD4CFF1" w14:textId="77777777" w:rsidR="0015558A" w:rsidRDefault="0015558A">
      <w:pPr>
        <w:spacing w:line="261" w:lineRule="auto"/>
        <w:rPr>
          <w:rFonts w:ascii="Courier New"/>
          <w:sz w:val="17"/>
        </w:rPr>
        <w:sectPr w:rsidR="0015558A">
          <w:type w:val="continuous"/>
          <w:pgSz w:w="13080" w:h="15960"/>
          <w:pgMar w:top="300" w:right="1100" w:bottom="300" w:left="1340" w:header="0" w:footer="583" w:gutter="0"/>
          <w:cols w:num="2" w:space="720" w:equalWidth="0">
            <w:col w:w="2203" w:space="40"/>
            <w:col w:w="8397"/>
          </w:cols>
        </w:sectPr>
      </w:pPr>
    </w:p>
    <w:p w14:paraId="683A41B1" w14:textId="77777777" w:rsidR="0015558A" w:rsidRDefault="00000000">
      <w:pPr>
        <w:pStyle w:val="BodyText"/>
        <w:rPr>
          <w:rFonts w:ascii="Courier New"/>
          <w:sz w:val="18"/>
        </w:rPr>
      </w:pPr>
      <w:r>
        <w:rPr>
          <w:noProof/>
        </w:rPr>
        <w:drawing>
          <wp:anchor distT="0" distB="0" distL="0" distR="0" simplePos="0" relativeHeight="15766528" behindDoc="0" locked="0" layoutInCell="1" allowOverlap="1" wp14:anchorId="5D050BFD" wp14:editId="25A9DDF3">
            <wp:simplePos x="0" y="0"/>
            <wp:positionH relativeFrom="page">
              <wp:posOffset>19050</wp:posOffset>
            </wp:positionH>
            <wp:positionV relativeFrom="page">
              <wp:posOffset>4991100</wp:posOffset>
            </wp:positionV>
            <wp:extent cx="152400" cy="152400"/>
            <wp:effectExtent l="0" t="0" r="0" b="0"/>
            <wp:wrapNone/>
            <wp:docPr id="8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67040" behindDoc="0" locked="0" layoutInCell="1" allowOverlap="1" wp14:anchorId="00B4827B" wp14:editId="27FE5BF0">
            <wp:simplePos x="0" y="0"/>
            <wp:positionH relativeFrom="page">
              <wp:posOffset>8134350</wp:posOffset>
            </wp:positionH>
            <wp:positionV relativeFrom="page">
              <wp:posOffset>4991100</wp:posOffset>
            </wp:positionV>
            <wp:extent cx="152400" cy="152400"/>
            <wp:effectExtent l="0" t="0" r="0" b="0"/>
            <wp:wrapNone/>
            <wp:docPr id="9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1DF707EF" w14:textId="77777777" w:rsidR="0015558A" w:rsidRDefault="0015558A">
      <w:pPr>
        <w:pStyle w:val="BodyText"/>
        <w:rPr>
          <w:rFonts w:ascii="Courier New"/>
          <w:sz w:val="18"/>
        </w:rPr>
      </w:pPr>
    </w:p>
    <w:p w14:paraId="28F80D21" w14:textId="77777777" w:rsidR="0015558A" w:rsidRDefault="0015558A">
      <w:pPr>
        <w:pStyle w:val="BodyText"/>
        <w:rPr>
          <w:rFonts w:ascii="Courier New"/>
          <w:sz w:val="18"/>
        </w:rPr>
      </w:pPr>
    </w:p>
    <w:p w14:paraId="4F1C7265" w14:textId="77777777" w:rsidR="0015558A" w:rsidRDefault="0015558A">
      <w:pPr>
        <w:pStyle w:val="BodyText"/>
        <w:rPr>
          <w:rFonts w:ascii="Courier New"/>
          <w:sz w:val="18"/>
        </w:rPr>
      </w:pPr>
    </w:p>
    <w:p w14:paraId="115D6A81" w14:textId="77777777" w:rsidR="0015558A" w:rsidRDefault="0015558A">
      <w:pPr>
        <w:pStyle w:val="BodyText"/>
        <w:rPr>
          <w:rFonts w:ascii="Courier New"/>
          <w:sz w:val="18"/>
        </w:rPr>
      </w:pPr>
    </w:p>
    <w:p w14:paraId="47CB9A39" w14:textId="77777777" w:rsidR="0015558A" w:rsidRDefault="0015558A">
      <w:pPr>
        <w:pStyle w:val="BodyText"/>
        <w:rPr>
          <w:rFonts w:ascii="Courier New"/>
          <w:sz w:val="18"/>
        </w:rPr>
      </w:pPr>
    </w:p>
    <w:p w14:paraId="68E861DC" w14:textId="77777777" w:rsidR="0015558A" w:rsidRDefault="0015558A">
      <w:pPr>
        <w:pStyle w:val="BodyText"/>
        <w:rPr>
          <w:rFonts w:ascii="Courier New"/>
          <w:sz w:val="18"/>
        </w:rPr>
      </w:pPr>
    </w:p>
    <w:p w14:paraId="35FF1701" w14:textId="77777777" w:rsidR="0015558A" w:rsidRDefault="0015558A">
      <w:pPr>
        <w:pStyle w:val="BodyText"/>
        <w:rPr>
          <w:rFonts w:ascii="Courier New"/>
          <w:sz w:val="18"/>
        </w:rPr>
      </w:pPr>
    </w:p>
    <w:p w14:paraId="1622524A" w14:textId="77777777" w:rsidR="0015558A" w:rsidRDefault="0015558A">
      <w:pPr>
        <w:pStyle w:val="BodyText"/>
        <w:rPr>
          <w:rFonts w:ascii="Courier New"/>
          <w:sz w:val="18"/>
        </w:rPr>
      </w:pPr>
    </w:p>
    <w:p w14:paraId="3DBB9AF4" w14:textId="77777777" w:rsidR="0015558A" w:rsidRDefault="0015558A">
      <w:pPr>
        <w:pStyle w:val="BodyText"/>
        <w:rPr>
          <w:rFonts w:ascii="Courier New"/>
          <w:sz w:val="18"/>
        </w:rPr>
      </w:pPr>
    </w:p>
    <w:p w14:paraId="613453B6" w14:textId="77777777" w:rsidR="0015558A" w:rsidRDefault="0015558A">
      <w:pPr>
        <w:pStyle w:val="BodyText"/>
        <w:rPr>
          <w:rFonts w:ascii="Courier New"/>
          <w:sz w:val="18"/>
        </w:rPr>
      </w:pPr>
    </w:p>
    <w:p w14:paraId="2F7C5B7D" w14:textId="77777777" w:rsidR="0015558A" w:rsidRDefault="0015558A">
      <w:pPr>
        <w:pStyle w:val="BodyText"/>
        <w:rPr>
          <w:rFonts w:ascii="Courier New"/>
          <w:sz w:val="18"/>
        </w:rPr>
      </w:pPr>
    </w:p>
    <w:p w14:paraId="50CE933D" w14:textId="77777777" w:rsidR="0015558A" w:rsidRDefault="0015558A">
      <w:pPr>
        <w:pStyle w:val="BodyText"/>
        <w:rPr>
          <w:rFonts w:ascii="Courier New"/>
          <w:sz w:val="18"/>
        </w:rPr>
      </w:pPr>
    </w:p>
    <w:p w14:paraId="1FF37A48" w14:textId="77777777" w:rsidR="0015558A" w:rsidRDefault="0015558A">
      <w:pPr>
        <w:pStyle w:val="BodyText"/>
        <w:rPr>
          <w:rFonts w:ascii="Courier New"/>
          <w:sz w:val="18"/>
        </w:rPr>
      </w:pPr>
    </w:p>
    <w:p w14:paraId="5AA6DDF1" w14:textId="77777777" w:rsidR="0015558A" w:rsidRDefault="00000000">
      <w:pPr>
        <w:spacing w:before="141"/>
        <w:ind w:left="160"/>
        <w:rPr>
          <w:sz w:val="17"/>
        </w:rPr>
      </w:pPr>
      <w:r>
        <w:rPr>
          <w:color w:val="231F20"/>
          <w:spacing w:val="-4"/>
          <w:sz w:val="17"/>
        </w:rPr>
        <w:t>lock</w:t>
      </w:r>
    </w:p>
    <w:p w14:paraId="4E9D52D2" w14:textId="77777777" w:rsidR="0015558A" w:rsidRDefault="00000000">
      <w:pPr>
        <w:spacing w:before="4"/>
        <w:ind w:left="980"/>
        <w:rPr>
          <w:rFonts w:ascii="Courier New"/>
          <w:sz w:val="17"/>
        </w:rPr>
      </w:pPr>
      <w:r>
        <w:br w:type="column"/>
      </w:r>
      <w:r>
        <w:rPr>
          <w:rFonts w:ascii="Courier New"/>
          <w:color w:val="231F20"/>
          <w:spacing w:val="-10"/>
          <w:sz w:val="17"/>
        </w:rPr>
        <w:t>}</w:t>
      </w:r>
    </w:p>
    <w:p w14:paraId="047F2E31" w14:textId="77777777" w:rsidR="0015558A" w:rsidRDefault="00000000">
      <w:pPr>
        <w:pStyle w:val="BodyText"/>
        <w:spacing w:before="83"/>
        <w:ind w:left="980"/>
      </w:pPr>
      <w:r>
        <w:rPr>
          <w:color w:val="231F20"/>
        </w:rPr>
        <w:t>Will</w:t>
      </w:r>
      <w:r>
        <w:rPr>
          <w:color w:val="231F20"/>
          <w:spacing w:val="-4"/>
        </w:rPr>
        <w:t xml:space="preserve"> </w:t>
      </w:r>
      <w:r>
        <w:rPr>
          <w:color w:val="231F20"/>
        </w:rPr>
        <w:t>it</w:t>
      </w:r>
      <w:r>
        <w:rPr>
          <w:color w:val="231F20"/>
          <w:spacing w:val="-4"/>
        </w:rPr>
        <w:t xml:space="preserve"> </w:t>
      </w:r>
      <w:r>
        <w:rPr>
          <w:color w:val="231F20"/>
          <w:spacing w:val="-2"/>
        </w:rPr>
        <w:t>work?</w:t>
      </w:r>
    </w:p>
    <w:p w14:paraId="1E1BB07F" w14:textId="77777777" w:rsidR="0015558A" w:rsidRDefault="0015558A">
      <w:pPr>
        <w:pStyle w:val="BodyText"/>
        <w:rPr>
          <w:sz w:val="22"/>
        </w:rPr>
      </w:pPr>
    </w:p>
    <w:p w14:paraId="274EAF70" w14:textId="77777777" w:rsidR="0015558A" w:rsidRDefault="00984DD8">
      <w:pPr>
        <w:pStyle w:val="Heading1"/>
        <w:numPr>
          <w:ilvl w:val="1"/>
          <w:numId w:val="76"/>
        </w:numPr>
        <w:tabs>
          <w:tab w:val="left" w:pos="913"/>
        </w:tabs>
        <w:spacing w:before="127"/>
        <w:ind w:left="912" w:hanging="753"/>
        <w:jc w:val="left"/>
        <w:rPr>
          <w:color w:val="71A087"/>
        </w:rPr>
      </w:pPr>
      <w:r>
        <w:pict w14:anchorId="6419C2F4">
          <v:group id="docshapegroup219" o:spid="_x0000_s2486" alt="" style="position:absolute;left:0;text-align:left;margin-left:142.4pt;margin-top:10.8pt;width:34.6pt;height:37.9pt;z-index:15766016;mso-position-horizontal-relative:page" coordorigin="2848,216" coordsize="692,758">
            <v:shape id="docshape220" o:spid="_x0000_s2487" alt="" style="position:absolute;left:2848;top:216;width:692;height:655" coordorigin="2848,216" coordsize="692,655" o:spt="100" adj="0,,0" path="m3281,583r-132,l3433,867r10,4l3453,871r18,-5l3487,855r11,-16l3503,821r,-10l3498,801r-97,-98l3440,663r-79,l3281,583xm3404,524r-3,l3389,530r-16,14l3359,560r-6,11l3360,583r14,15l3390,614r11,10l3361,663r79,l3450,674r16,16l3481,705r12,6l3504,705r16,-14l3534,675r6,-12l3522,639r-41,-42l3410,528r-2,-2l3404,524xm3118,216r-67,11l2988,256r-56,44l2888,356r-29,63l2848,486r11,61l2890,595r48,31l2999,637r41,-4l3079,622r36,-17l3149,583r132,l3256,558r-250,l2975,552r-25,-17l2933,510r-6,-31l2933,449r17,-26l2975,407r31,-7l3036,400r-1,-3l3032,386r,-12l3038,343r17,-25l3081,301r30,-6l3251,295r-24,-37l3179,227r-61,-11xm3077,445r5,11l3085,467r,12l3079,510r-17,25l3037,552r-31,6l3256,558r-41,-41l3237,483r14,-30l3099,453r-11,-3l3077,445xm3251,295r-140,l3142,301r25,17l3184,343r6,31l3184,405r-17,25l3142,447r-31,6l3251,453r3,-6l3265,408r4,-41l3258,306r-7,-11xm3036,400r-18,l3029,403r11,5l3036,400xe" fillcolor="#231f20" stroked="f">
              <v:stroke joinstyle="round"/>
              <v:formulas/>
              <v:path arrowok="t" o:connecttype="segments"/>
            </v:shape>
            <v:shape id="docshape221" o:spid="_x0000_s2488" type="#_x0000_t202" alt="" style="position:absolute;left:2848;top:216;width:692;height:758;mso-wrap-style:square;v-text-anchor:top" filled="f" stroked="f">
              <v:textbox inset="0,0,0,0">
                <w:txbxContent>
                  <w:p w14:paraId="5151E9D5" w14:textId="77777777" w:rsidR="0015558A" w:rsidRDefault="0015558A">
                    <w:pPr>
                      <w:rPr>
                        <w:sz w:val="20"/>
                      </w:rPr>
                    </w:pPr>
                  </w:p>
                  <w:p w14:paraId="4E847169" w14:textId="77777777" w:rsidR="0015558A" w:rsidRDefault="0015558A">
                    <w:pPr>
                      <w:spacing w:before="5"/>
                      <w:rPr>
                        <w:sz w:val="16"/>
                      </w:rPr>
                    </w:pPr>
                  </w:p>
                  <w:p w14:paraId="49FFAB9A" w14:textId="77777777" w:rsidR="0015558A"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anchorx="page"/>
          </v:group>
        </w:pict>
      </w:r>
      <w:r w:rsidR="00C213A0">
        <w:rPr>
          <w:color w:val="71A087"/>
        </w:rPr>
        <w:t>Synchronization</w:t>
      </w:r>
      <w:r w:rsidR="00C213A0">
        <w:rPr>
          <w:color w:val="71A087"/>
          <w:spacing w:val="-21"/>
        </w:rPr>
        <w:t xml:space="preserve"> </w:t>
      </w:r>
      <w:r w:rsidR="00C213A0">
        <w:rPr>
          <w:color w:val="71A087"/>
        </w:rPr>
        <w:t>Using</w:t>
      </w:r>
      <w:r w:rsidR="00C213A0">
        <w:rPr>
          <w:color w:val="71A087"/>
          <w:spacing w:val="-21"/>
        </w:rPr>
        <w:t xml:space="preserve"> </w:t>
      </w:r>
      <w:r w:rsidR="00C213A0">
        <w:rPr>
          <w:color w:val="71A087"/>
          <w:spacing w:val="-2"/>
        </w:rPr>
        <w:t>Locks</w:t>
      </w:r>
    </w:p>
    <w:p w14:paraId="10AD111D" w14:textId="77777777" w:rsidR="0015558A" w:rsidRDefault="00000000">
      <w:pPr>
        <w:spacing w:before="35"/>
        <w:ind w:left="160"/>
        <w:jc w:val="both"/>
        <w:rPr>
          <w:i/>
          <w:sz w:val="20"/>
        </w:rPr>
      </w:pPr>
      <w:r>
        <w:rPr>
          <w:i/>
          <w:color w:val="71A087"/>
          <w:sz w:val="20"/>
        </w:rPr>
        <w:t xml:space="preserve">Locks and conditions can be explicitly used to synchronize </w:t>
      </w:r>
      <w:r>
        <w:rPr>
          <w:i/>
          <w:color w:val="71A087"/>
          <w:spacing w:val="-2"/>
          <w:sz w:val="20"/>
        </w:rPr>
        <w:t>threads.</w:t>
      </w:r>
    </w:p>
    <w:p w14:paraId="5A764C91" w14:textId="77777777" w:rsidR="0015558A" w:rsidRDefault="00000000">
      <w:pPr>
        <w:pStyle w:val="BodyText"/>
        <w:spacing w:before="130" w:line="244" w:lineRule="auto"/>
        <w:ind w:left="160" w:right="757"/>
        <w:jc w:val="both"/>
      </w:pPr>
      <w:r>
        <w:rPr>
          <w:color w:val="231F20"/>
        </w:rPr>
        <w:t>Recall</w:t>
      </w:r>
      <w:r>
        <w:rPr>
          <w:color w:val="231F20"/>
          <w:spacing w:val="-8"/>
        </w:rPr>
        <w:t xml:space="preserve"> </w:t>
      </w:r>
      <w:r>
        <w:rPr>
          <w:color w:val="231F20"/>
        </w:rPr>
        <w:t>that</w:t>
      </w:r>
      <w:r>
        <w:rPr>
          <w:color w:val="231F20"/>
          <w:spacing w:val="-8"/>
        </w:rPr>
        <w:t xml:space="preserve"> </w:t>
      </w:r>
      <w:r>
        <w:rPr>
          <w:color w:val="231F20"/>
        </w:rPr>
        <w:t>in</w:t>
      </w:r>
      <w:r>
        <w:rPr>
          <w:color w:val="231F20"/>
          <w:spacing w:val="-8"/>
        </w:rPr>
        <w:t xml:space="preserve"> </w:t>
      </w:r>
      <w:r>
        <w:rPr>
          <w:color w:val="231F20"/>
        </w:rPr>
        <w:t>Listing</w:t>
      </w:r>
      <w:r>
        <w:rPr>
          <w:color w:val="231F20"/>
          <w:spacing w:val="-8"/>
        </w:rPr>
        <w:t xml:space="preserve"> </w:t>
      </w:r>
      <w:r>
        <w:rPr>
          <w:color w:val="231F20"/>
        </w:rPr>
        <w:t>32.4,</w:t>
      </w:r>
      <w:r>
        <w:rPr>
          <w:color w:val="231F20"/>
          <w:spacing w:val="-8"/>
        </w:rPr>
        <w:t xml:space="preserve"> </w:t>
      </w:r>
      <w:r>
        <w:rPr>
          <w:color w:val="231F20"/>
        </w:rPr>
        <w:t>100</w:t>
      </w:r>
      <w:r>
        <w:rPr>
          <w:color w:val="231F20"/>
          <w:spacing w:val="-8"/>
        </w:rPr>
        <w:t xml:space="preserve"> </w:t>
      </w:r>
      <w:r>
        <w:rPr>
          <w:color w:val="231F20"/>
        </w:rPr>
        <w:t>tasks</w:t>
      </w:r>
      <w:r>
        <w:rPr>
          <w:color w:val="231F20"/>
          <w:spacing w:val="-8"/>
        </w:rPr>
        <w:t xml:space="preserve"> </w:t>
      </w:r>
      <w:r>
        <w:rPr>
          <w:color w:val="231F20"/>
        </w:rPr>
        <w:t>deposit</w:t>
      </w:r>
      <w:r>
        <w:rPr>
          <w:color w:val="231F20"/>
          <w:spacing w:val="-8"/>
        </w:rPr>
        <w:t xml:space="preserve"> </w:t>
      </w:r>
      <w:r>
        <w:rPr>
          <w:color w:val="231F20"/>
        </w:rPr>
        <w:t>a</w:t>
      </w:r>
      <w:r>
        <w:rPr>
          <w:color w:val="231F20"/>
          <w:spacing w:val="-8"/>
        </w:rPr>
        <w:t xml:space="preserve"> </w:t>
      </w:r>
      <w:r>
        <w:rPr>
          <w:color w:val="231F20"/>
        </w:rPr>
        <w:t>penny</w:t>
      </w:r>
      <w:r>
        <w:rPr>
          <w:color w:val="231F20"/>
          <w:spacing w:val="-8"/>
        </w:rPr>
        <w:t xml:space="preserve"> </w:t>
      </w:r>
      <w:r>
        <w:rPr>
          <w:color w:val="231F20"/>
        </w:rPr>
        <w:t>to</w:t>
      </w:r>
      <w:r>
        <w:rPr>
          <w:color w:val="231F20"/>
          <w:spacing w:val="-8"/>
        </w:rPr>
        <w:t xml:space="preserve"> </w:t>
      </w:r>
      <w:r>
        <w:rPr>
          <w:color w:val="231F20"/>
        </w:rPr>
        <w:t>the</w:t>
      </w:r>
      <w:r>
        <w:rPr>
          <w:color w:val="231F20"/>
          <w:spacing w:val="-8"/>
        </w:rPr>
        <w:t xml:space="preserve"> </w:t>
      </w:r>
      <w:r>
        <w:rPr>
          <w:color w:val="231F20"/>
        </w:rPr>
        <w:t>same</w:t>
      </w:r>
      <w:r>
        <w:rPr>
          <w:color w:val="231F20"/>
          <w:spacing w:val="-8"/>
        </w:rPr>
        <w:t xml:space="preserve"> </w:t>
      </w:r>
      <w:r>
        <w:rPr>
          <w:color w:val="231F20"/>
        </w:rPr>
        <w:t>account</w:t>
      </w:r>
      <w:r>
        <w:rPr>
          <w:color w:val="231F20"/>
          <w:spacing w:val="-8"/>
        </w:rPr>
        <w:t xml:space="preserve"> </w:t>
      </w:r>
      <w:r>
        <w:rPr>
          <w:color w:val="231F20"/>
        </w:rPr>
        <w:t>concurrently,</w:t>
      </w:r>
      <w:r>
        <w:rPr>
          <w:color w:val="231F20"/>
          <w:spacing w:val="-8"/>
        </w:rPr>
        <w:t xml:space="preserve"> </w:t>
      </w:r>
      <w:r>
        <w:rPr>
          <w:color w:val="231F20"/>
        </w:rPr>
        <w:t>which causes</w:t>
      </w:r>
      <w:r>
        <w:rPr>
          <w:color w:val="231F20"/>
          <w:spacing w:val="-13"/>
        </w:rPr>
        <w:t xml:space="preserve"> </w:t>
      </w:r>
      <w:r>
        <w:rPr>
          <w:color w:val="231F20"/>
        </w:rPr>
        <w:t>conflicts.</w:t>
      </w:r>
      <w:r>
        <w:rPr>
          <w:color w:val="231F20"/>
          <w:spacing w:val="-12"/>
        </w:rPr>
        <w:t xml:space="preserve"> </w:t>
      </w:r>
      <w:r>
        <w:rPr>
          <w:color w:val="231F20"/>
        </w:rPr>
        <w:t>To</w:t>
      </w:r>
      <w:r>
        <w:rPr>
          <w:color w:val="231F20"/>
          <w:spacing w:val="-13"/>
        </w:rPr>
        <w:t xml:space="preserve"> </w:t>
      </w:r>
      <w:r>
        <w:rPr>
          <w:color w:val="231F20"/>
        </w:rPr>
        <w:t>avoid</w:t>
      </w:r>
      <w:r>
        <w:rPr>
          <w:color w:val="231F20"/>
          <w:spacing w:val="-1"/>
        </w:rPr>
        <w:t xml:space="preserve"> </w:t>
      </w:r>
      <w:r>
        <w:rPr>
          <w:color w:val="231F20"/>
        </w:rPr>
        <w:t xml:space="preserve">it, you use the </w:t>
      </w:r>
      <w:r>
        <w:rPr>
          <w:rFonts w:ascii="Courier New"/>
          <w:b/>
          <w:color w:val="71A087"/>
          <w:sz w:val="18"/>
        </w:rPr>
        <w:t>synchronized</w:t>
      </w:r>
      <w:r>
        <w:rPr>
          <w:rFonts w:ascii="Courier New"/>
          <w:b/>
          <w:color w:val="71A087"/>
          <w:spacing w:val="-27"/>
          <w:sz w:val="18"/>
        </w:rPr>
        <w:t xml:space="preserve"> </w:t>
      </w:r>
      <w:r>
        <w:rPr>
          <w:color w:val="231F20"/>
        </w:rPr>
        <w:t xml:space="preserve">keyword in the </w:t>
      </w:r>
      <w:r>
        <w:rPr>
          <w:rFonts w:ascii="Courier New"/>
          <w:b/>
          <w:color w:val="71A087"/>
          <w:sz w:val="18"/>
        </w:rPr>
        <w:t>deposit</w:t>
      </w:r>
      <w:r>
        <w:rPr>
          <w:rFonts w:ascii="Courier New"/>
          <w:b/>
          <w:color w:val="71A087"/>
          <w:spacing w:val="-27"/>
          <w:sz w:val="18"/>
        </w:rPr>
        <w:t xml:space="preserve"> </w:t>
      </w:r>
      <w:r>
        <w:rPr>
          <w:color w:val="231F20"/>
        </w:rPr>
        <w:t>method, as follows:</w:t>
      </w:r>
    </w:p>
    <w:p w14:paraId="07643803" w14:textId="77777777" w:rsidR="0015558A" w:rsidRDefault="0015558A">
      <w:pPr>
        <w:pStyle w:val="BodyText"/>
        <w:spacing w:before="5"/>
        <w:rPr>
          <w:sz w:val="17"/>
        </w:rPr>
      </w:pPr>
    </w:p>
    <w:p w14:paraId="2AC57CB2" w14:textId="77777777" w:rsidR="0015558A" w:rsidRDefault="00000000">
      <w:pPr>
        <w:ind w:left="400"/>
        <w:rPr>
          <w:rFonts w:ascii="Courier New"/>
          <w:sz w:val="17"/>
        </w:rPr>
      </w:pPr>
      <w:r>
        <w:rPr>
          <w:rFonts w:ascii="Courier New"/>
          <w:b/>
          <w:color w:val="71A087"/>
          <w:sz w:val="17"/>
        </w:rPr>
        <w:t>public</w:t>
      </w:r>
      <w:r>
        <w:rPr>
          <w:rFonts w:ascii="Courier New"/>
          <w:b/>
          <w:color w:val="71A087"/>
          <w:spacing w:val="-11"/>
          <w:sz w:val="17"/>
        </w:rPr>
        <w:t xml:space="preserve"> </w:t>
      </w:r>
      <w:r>
        <w:rPr>
          <w:rFonts w:ascii="Courier New"/>
          <w:b/>
          <w:color w:val="71A087"/>
          <w:sz w:val="17"/>
          <w:shd w:val="clear" w:color="auto" w:fill="DDE5DF"/>
        </w:rPr>
        <w:t>synchronized</w:t>
      </w:r>
      <w:r>
        <w:rPr>
          <w:rFonts w:ascii="Courier New"/>
          <w:b/>
          <w:color w:val="71A087"/>
          <w:spacing w:val="-10"/>
          <w:sz w:val="17"/>
        </w:rPr>
        <w:t xml:space="preserve"> </w:t>
      </w:r>
      <w:r>
        <w:rPr>
          <w:rFonts w:ascii="Courier New"/>
          <w:b/>
          <w:color w:val="71A087"/>
          <w:sz w:val="17"/>
        </w:rPr>
        <w:t>void</w:t>
      </w:r>
      <w:r>
        <w:rPr>
          <w:rFonts w:ascii="Courier New"/>
          <w:b/>
          <w:color w:val="71A087"/>
          <w:spacing w:val="-10"/>
          <w:sz w:val="17"/>
        </w:rPr>
        <w:t xml:space="preserve"> </w:t>
      </w:r>
      <w:r>
        <w:rPr>
          <w:rFonts w:ascii="Courier New"/>
          <w:color w:val="231F20"/>
          <w:sz w:val="17"/>
        </w:rPr>
        <w:t>deposit(</w:t>
      </w:r>
      <w:r>
        <w:rPr>
          <w:rFonts w:ascii="Courier New"/>
          <w:b/>
          <w:color w:val="71A087"/>
          <w:sz w:val="17"/>
        </w:rPr>
        <w:t>double</w:t>
      </w:r>
      <w:r>
        <w:rPr>
          <w:rFonts w:ascii="Courier New"/>
          <w:b/>
          <w:color w:val="71A087"/>
          <w:spacing w:val="-10"/>
          <w:sz w:val="17"/>
        </w:rPr>
        <w:t xml:space="preserve"> </w:t>
      </w:r>
      <w:r>
        <w:rPr>
          <w:rFonts w:ascii="Courier New"/>
          <w:color w:val="231F20"/>
          <w:spacing w:val="-2"/>
          <w:sz w:val="17"/>
        </w:rPr>
        <w:t>amount)</w:t>
      </w:r>
    </w:p>
    <w:p w14:paraId="754D7594" w14:textId="77777777" w:rsidR="0015558A" w:rsidRDefault="0015558A">
      <w:pPr>
        <w:pStyle w:val="BodyText"/>
        <w:spacing w:before="1"/>
        <w:rPr>
          <w:rFonts w:ascii="Courier New"/>
          <w:sz w:val="16"/>
        </w:rPr>
      </w:pPr>
    </w:p>
    <w:p w14:paraId="37A4A275" w14:textId="77777777" w:rsidR="0015558A" w:rsidRDefault="00000000">
      <w:pPr>
        <w:pStyle w:val="BodyText"/>
        <w:spacing w:line="249" w:lineRule="auto"/>
        <w:ind w:left="160" w:right="758"/>
        <w:jc w:val="both"/>
      </w:pPr>
      <w:r>
        <w:rPr>
          <w:color w:val="231F20"/>
        </w:rPr>
        <w:t xml:space="preserve">A synchronized instance method implicitly acquires a </w:t>
      </w:r>
      <w:r>
        <w:rPr>
          <w:i/>
          <w:color w:val="231F20"/>
        </w:rPr>
        <w:t xml:space="preserve">lock </w:t>
      </w:r>
      <w:r>
        <w:rPr>
          <w:color w:val="231F20"/>
        </w:rPr>
        <w:t>on the instance before it executes the method.</w:t>
      </w:r>
    </w:p>
    <w:p w14:paraId="41F9275D" w14:textId="77777777" w:rsidR="0015558A" w:rsidRDefault="00000000">
      <w:pPr>
        <w:pStyle w:val="BodyText"/>
        <w:spacing w:before="2" w:line="242" w:lineRule="auto"/>
        <w:ind w:left="160" w:right="758" w:firstLine="240"/>
        <w:jc w:val="both"/>
      </w:pPr>
      <w:r>
        <w:rPr>
          <w:color w:val="231F20"/>
        </w:rPr>
        <w:t>Java</w:t>
      </w:r>
      <w:r>
        <w:rPr>
          <w:color w:val="231F20"/>
          <w:spacing w:val="-6"/>
        </w:rPr>
        <w:t xml:space="preserve"> </w:t>
      </w:r>
      <w:r>
        <w:rPr>
          <w:color w:val="231F20"/>
        </w:rPr>
        <w:t>enables</w:t>
      </w:r>
      <w:r>
        <w:rPr>
          <w:color w:val="231F20"/>
          <w:spacing w:val="-6"/>
        </w:rPr>
        <w:t xml:space="preserve"> </w:t>
      </w:r>
      <w:r>
        <w:rPr>
          <w:color w:val="231F20"/>
        </w:rPr>
        <w:t>you</w:t>
      </w:r>
      <w:r>
        <w:rPr>
          <w:color w:val="231F20"/>
          <w:spacing w:val="-6"/>
        </w:rPr>
        <w:t xml:space="preserve"> </w:t>
      </w:r>
      <w:r>
        <w:rPr>
          <w:color w:val="231F20"/>
        </w:rPr>
        <w:t>to</w:t>
      </w:r>
      <w:r>
        <w:rPr>
          <w:color w:val="231F20"/>
          <w:spacing w:val="-6"/>
        </w:rPr>
        <w:t xml:space="preserve"> </w:t>
      </w:r>
      <w:r>
        <w:rPr>
          <w:color w:val="231F20"/>
        </w:rPr>
        <w:t>acquire</w:t>
      </w:r>
      <w:r>
        <w:rPr>
          <w:color w:val="231F20"/>
          <w:spacing w:val="-6"/>
        </w:rPr>
        <w:t xml:space="preserve"> </w:t>
      </w:r>
      <w:r>
        <w:rPr>
          <w:color w:val="231F20"/>
        </w:rPr>
        <w:t>locks</w:t>
      </w:r>
      <w:r>
        <w:rPr>
          <w:color w:val="231F20"/>
          <w:spacing w:val="-6"/>
        </w:rPr>
        <w:t xml:space="preserve"> </w:t>
      </w:r>
      <w:r>
        <w:rPr>
          <w:color w:val="231F20"/>
        </w:rPr>
        <w:t>explicitly,</w:t>
      </w:r>
      <w:r>
        <w:rPr>
          <w:color w:val="231F20"/>
          <w:spacing w:val="-6"/>
        </w:rPr>
        <w:t xml:space="preserve"> </w:t>
      </w:r>
      <w:r>
        <w:rPr>
          <w:color w:val="231F20"/>
        </w:rPr>
        <w:t>which</w:t>
      </w:r>
      <w:r>
        <w:rPr>
          <w:color w:val="231F20"/>
          <w:spacing w:val="-6"/>
        </w:rPr>
        <w:t xml:space="preserve"> </w:t>
      </w:r>
      <w:r>
        <w:rPr>
          <w:color w:val="231F20"/>
        </w:rPr>
        <w:t>give</w:t>
      </w:r>
      <w:r>
        <w:rPr>
          <w:color w:val="231F20"/>
          <w:spacing w:val="-6"/>
        </w:rPr>
        <w:t xml:space="preserve"> </w:t>
      </w:r>
      <w:r>
        <w:rPr>
          <w:color w:val="231F20"/>
        </w:rPr>
        <w:t>you</w:t>
      </w:r>
      <w:r>
        <w:rPr>
          <w:color w:val="231F20"/>
          <w:spacing w:val="-6"/>
        </w:rPr>
        <w:t xml:space="preserve"> </w:t>
      </w:r>
      <w:r>
        <w:rPr>
          <w:color w:val="231F20"/>
        </w:rPr>
        <w:t>more</w:t>
      </w:r>
      <w:r>
        <w:rPr>
          <w:color w:val="231F20"/>
          <w:spacing w:val="-6"/>
        </w:rPr>
        <w:t xml:space="preserve"> </w:t>
      </w:r>
      <w:r>
        <w:rPr>
          <w:color w:val="231F20"/>
        </w:rPr>
        <w:t>control</w:t>
      </w:r>
      <w:r>
        <w:rPr>
          <w:color w:val="231F20"/>
          <w:spacing w:val="-6"/>
        </w:rPr>
        <w:t xml:space="preserve"> </w:t>
      </w:r>
      <w:r>
        <w:rPr>
          <w:color w:val="231F20"/>
        </w:rPr>
        <w:t>for</w:t>
      </w:r>
      <w:r>
        <w:rPr>
          <w:color w:val="231F20"/>
          <w:spacing w:val="-6"/>
        </w:rPr>
        <w:t xml:space="preserve"> </w:t>
      </w:r>
      <w:r>
        <w:rPr>
          <w:color w:val="231F20"/>
        </w:rPr>
        <w:t xml:space="preserve">coordinating </w:t>
      </w:r>
      <w:r>
        <w:rPr>
          <w:color w:val="231F20"/>
          <w:spacing w:val="-4"/>
        </w:rPr>
        <w:t>threads.</w:t>
      </w:r>
      <w:r>
        <w:rPr>
          <w:color w:val="231F20"/>
          <w:spacing w:val="-9"/>
        </w:rPr>
        <w:t xml:space="preserve"> </w:t>
      </w:r>
      <w:r>
        <w:rPr>
          <w:color w:val="231F20"/>
          <w:spacing w:val="-4"/>
        </w:rPr>
        <w:t>A</w:t>
      </w:r>
      <w:r>
        <w:rPr>
          <w:color w:val="231F20"/>
          <w:spacing w:val="-8"/>
        </w:rPr>
        <w:t xml:space="preserve"> </w:t>
      </w:r>
      <w:r>
        <w:rPr>
          <w:color w:val="231F20"/>
          <w:spacing w:val="-4"/>
        </w:rPr>
        <w:t>lock</w:t>
      </w:r>
      <w:r>
        <w:rPr>
          <w:color w:val="231F20"/>
          <w:spacing w:val="-9"/>
        </w:rPr>
        <w:t xml:space="preserve"> </w:t>
      </w:r>
      <w:r>
        <w:rPr>
          <w:color w:val="231F20"/>
          <w:spacing w:val="-4"/>
        </w:rPr>
        <w:t>is</w:t>
      </w:r>
      <w:r>
        <w:rPr>
          <w:color w:val="231F20"/>
          <w:spacing w:val="-8"/>
        </w:rPr>
        <w:t xml:space="preserve"> </w:t>
      </w:r>
      <w:r>
        <w:rPr>
          <w:color w:val="231F20"/>
          <w:spacing w:val="-4"/>
        </w:rPr>
        <w:t>an</w:t>
      </w:r>
      <w:r>
        <w:rPr>
          <w:color w:val="231F20"/>
          <w:spacing w:val="-9"/>
        </w:rPr>
        <w:t xml:space="preserve"> </w:t>
      </w:r>
      <w:r>
        <w:rPr>
          <w:color w:val="231F20"/>
          <w:spacing w:val="-4"/>
        </w:rPr>
        <w:t>instance</w:t>
      </w:r>
      <w:r>
        <w:rPr>
          <w:color w:val="231F20"/>
          <w:spacing w:val="-5"/>
        </w:rPr>
        <w:t xml:space="preserve"> </w:t>
      </w:r>
      <w:r>
        <w:rPr>
          <w:color w:val="231F20"/>
          <w:spacing w:val="-4"/>
        </w:rPr>
        <w:t xml:space="preserve">of the </w:t>
      </w:r>
      <w:r>
        <w:rPr>
          <w:rFonts w:ascii="Courier New"/>
          <w:b/>
          <w:color w:val="71A087"/>
          <w:spacing w:val="-4"/>
          <w:sz w:val="18"/>
        </w:rPr>
        <w:t>Lock</w:t>
      </w:r>
      <w:r>
        <w:rPr>
          <w:rFonts w:ascii="Courier New"/>
          <w:b/>
          <w:color w:val="71A087"/>
          <w:spacing w:val="-23"/>
          <w:sz w:val="18"/>
        </w:rPr>
        <w:t xml:space="preserve"> </w:t>
      </w:r>
      <w:r>
        <w:rPr>
          <w:color w:val="231F20"/>
          <w:spacing w:val="-4"/>
        </w:rPr>
        <w:t xml:space="preserve">interface, which defines the methods for acquiring and </w:t>
      </w:r>
      <w:r>
        <w:rPr>
          <w:color w:val="231F20"/>
        </w:rPr>
        <w:t>releasing</w:t>
      </w:r>
      <w:r>
        <w:rPr>
          <w:color w:val="231F20"/>
          <w:spacing w:val="-13"/>
        </w:rPr>
        <w:t xml:space="preserve"> </w:t>
      </w:r>
      <w:r>
        <w:rPr>
          <w:color w:val="231F20"/>
        </w:rPr>
        <w:t>locks,</w:t>
      </w:r>
      <w:r>
        <w:rPr>
          <w:color w:val="231F20"/>
          <w:spacing w:val="-12"/>
        </w:rPr>
        <w:t xml:space="preserve"> </w:t>
      </w:r>
      <w:r>
        <w:rPr>
          <w:color w:val="231F20"/>
        </w:rPr>
        <w:t>as</w:t>
      </w:r>
      <w:r>
        <w:rPr>
          <w:color w:val="231F20"/>
          <w:spacing w:val="-13"/>
        </w:rPr>
        <w:t xml:space="preserve"> </w:t>
      </w:r>
      <w:r>
        <w:rPr>
          <w:color w:val="231F20"/>
        </w:rPr>
        <w:t>shown</w:t>
      </w:r>
      <w:r>
        <w:rPr>
          <w:color w:val="231F20"/>
          <w:spacing w:val="-12"/>
        </w:rPr>
        <w:t xml:space="preserve"> </w:t>
      </w:r>
      <w:r>
        <w:rPr>
          <w:color w:val="231F20"/>
        </w:rPr>
        <w:t>in</w:t>
      </w:r>
      <w:r>
        <w:rPr>
          <w:color w:val="231F20"/>
          <w:spacing w:val="-13"/>
        </w:rPr>
        <w:t xml:space="preserve"> </w:t>
      </w:r>
      <w:r>
        <w:rPr>
          <w:color w:val="231F20"/>
        </w:rPr>
        <w:t>Figure</w:t>
      </w:r>
      <w:r>
        <w:rPr>
          <w:color w:val="231F20"/>
          <w:spacing w:val="-12"/>
        </w:rPr>
        <w:t xml:space="preserve"> </w:t>
      </w:r>
      <w:r>
        <w:rPr>
          <w:color w:val="231F20"/>
        </w:rPr>
        <w:t>32.13.</w:t>
      </w:r>
      <w:r>
        <w:rPr>
          <w:color w:val="231F20"/>
          <w:spacing w:val="-13"/>
        </w:rPr>
        <w:t xml:space="preserve"> </w:t>
      </w:r>
      <w:r>
        <w:rPr>
          <w:color w:val="231F20"/>
        </w:rPr>
        <w:t>A</w:t>
      </w:r>
      <w:r>
        <w:rPr>
          <w:color w:val="231F20"/>
          <w:spacing w:val="-12"/>
        </w:rPr>
        <w:t xml:space="preserve"> </w:t>
      </w:r>
      <w:r>
        <w:rPr>
          <w:color w:val="231F20"/>
        </w:rPr>
        <w:t>lock</w:t>
      </w:r>
      <w:r>
        <w:rPr>
          <w:color w:val="231F20"/>
          <w:spacing w:val="-13"/>
        </w:rPr>
        <w:t xml:space="preserve"> </w:t>
      </w:r>
      <w:r>
        <w:rPr>
          <w:color w:val="231F20"/>
        </w:rPr>
        <w:t>may</w:t>
      </w:r>
      <w:r>
        <w:rPr>
          <w:color w:val="231F20"/>
          <w:spacing w:val="-12"/>
        </w:rPr>
        <w:t xml:space="preserve"> </w:t>
      </w:r>
      <w:r>
        <w:rPr>
          <w:color w:val="231F20"/>
        </w:rPr>
        <w:t>also</w:t>
      </w:r>
      <w:r>
        <w:rPr>
          <w:color w:val="231F20"/>
          <w:spacing w:val="-13"/>
        </w:rPr>
        <w:t xml:space="preserve"> </w:t>
      </w:r>
      <w:r>
        <w:rPr>
          <w:color w:val="231F20"/>
        </w:rPr>
        <w:t>use</w:t>
      </w:r>
      <w:r>
        <w:rPr>
          <w:color w:val="231F20"/>
          <w:spacing w:val="-12"/>
        </w:rPr>
        <w:t xml:space="preserve"> </w:t>
      </w:r>
      <w:r>
        <w:rPr>
          <w:color w:val="231F20"/>
        </w:rPr>
        <w:t>the</w:t>
      </w:r>
      <w:r>
        <w:rPr>
          <w:color w:val="231F20"/>
          <w:spacing w:val="-13"/>
        </w:rPr>
        <w:t xml:space="preserve"> </w:t>
      </w:r>
      <w:r>
        <w:rPr>
          <w:rFonts w:ascii="Courier New"/>
          <w:b/>
          <w:color w:val="71A087"/>
          <w:sz w:val="18"/>
        </w:rPr>
        <w:t>newCondition()</w:t>
      </w:r>
      <w:r>
        <w:rPr>
          <w:rFonts w:ascii="Courier New"/>
          <w:b/>
          <w:color w:val="71A087"/>
          <w:spacing w:val="-27"/>
          <w:sz w:val="18"/>
        </w:rPr>
        <w:t xml:space="preserve"> </w:t>
      </w:r>
      <w:r>
        <w:rPr>
          <w:color w:val="231F20"/>
        </w:rPr>
        <w:t xml:space="preserve">method to create any number of </w:t>
      </w:r>
      <w:r>
        <w:rPr>
          <w:rFonts w:ascii="Courier New"/>
          <w:b/>
          <w:color w:val="71A087"/>
          <w:sz w:val="18"/>
        </w:rPr>
        <w:t>Condition</w:t>
      </w:r>
      <w:r>
        <w:rPr>
          <w:rFonts w:ascii="Courier New"/>
          <w:b/>
          <w:color w:val="71A087"/>
          <w:spacing w:val="-56"/>
          <w:sz w:val="18"/>
        </w:rPr>
        <w:t xml:space="preserve"> </w:t>
      </w:r>
      <w:r>
        <w:rPr>
          <w:color w:val="231F20"/>
        </w:rPr>
        <w:t>objects, which can be used for thread communications.</w:t>
      </w:r>
    </w:p>
    <w:p w14:paraId="0E67F1DB" w14:textId="77777777" w:rsidR="0015558A" w:rsidRDefault="0015558A">
      <w:pPr>
        <w:spacing w:line="242" w:lineRule="auto"/>
        <w:jc w:val="both"/>
        <w:sectPr w:rsidR="0015558A">
          <w:type w:val="continuous"/>
          <w:pgSz w:w="13080" w:h="15960"/>
          <w:pgMar w:top="300" w:right="1100" w:bottom="300" w:left="1340" w:header="0" w:footer="583" w:gutter="0"/>
          <w:cols w:num="2" w:space="720" w:equalWidth="0">
            <w:col w:w="493" w:space="1787"/>
            <w:col w:w="8360"/>
          </w:cols>
        </w:sectPr>
      </w:pPr>
    </w:p>
    <w:p w14:paraId="44B61495" w14:textId="77777777" w:rsidR="0015558A" w:rsidRDefault="0015558A">
      <w:pPr>
        <w:pStyle w:val="BodyText"/>
      </w:pPr>
    </w:p>
    <w:p w14:paraId="1840708C" w14:textId="77777777" w:rsidR="0015558A" w:rsidRDefault="00000000">
      <w:pPr>
        <w:pStyle w:val="Heading2"/>
        <w:numPr>
          <w:ilvl w:val="1"/>
          <w:numId w:val="90"/>
        </w:numPr>
        <w:tabs>
          <w:tab w:val="left" w:pos="6676"/>
        </w:tabs>
        <w:ind w:left="6675" w:hanging="558"/>
        <w:jc w:val="left"/>
        <w:rPr>
          <w:b/>
        </w:rPr>
      </w:pPr>
      <w:r>
        <w:rPr>
          <w:color w:val="71A087"/>
          <w:spacing w:val="-6"/>
        </w:rPr>
        <w:t>Synchronization</w:t>
      </w:r>
      <w:r>
        <w:rPr>
          <w:color w:val="71A087"/>
          <w:spacing w:val="-13"/>
        </w:rPr>
        <w:t xml:space="preserve"> </w:t>
      </w:r>
      <w:r>
        <w:rPr>
          <w:color w:val="71A087"/>
          <w:spacing w:val="-6"/>
        </w:rPr>
        <w:t>Using</w:t>
      </w:r>
      <w:r>
        <w:rPr>
          <w:color w:val="71A087"/>
          <w:spacing w:val="-12"/>
        </w:rPr>
        <w:t xml:space="preserve"> </w:t>
      </w:r>
      <w:r>
        <w:rPr>
          <w:color w:val="71A087"/>
          <w:spacing w:val="-6"/>
        </w:rPr>
        <w:t>Locks</w:t>
      </w:r>
      <w:r>
        <w:rPr>
          <w:color w:val="71A087"/>
          <w:spacing w:val="13"/>
        </w:rPr>
        <w:t xml:space="preserve"> </w:t>
      </w:r>
      <w:r>
        <w:rPr>
          <w:b/>
          <w:color w:val="71A087"/>
          <w:spacing w:val="-6"/>
        </w:rPr>
        <w:t>32-17</w:t>
      </w:r>
    </w:p>
    <w:p w14:paraId="7B2A6B38" w14:textId="77777777" w:rsidR="0015558A" w:rsidRDefault="00984DD8">
      <w:pPr>
        <w:pStyle w:val="BodyText"/>
        <w:spacing w:before="3"/>
        <w:rPr>
          <w:rFonts w:ascii="Gill Sans MT"/>
          <w:b/>
          <w:sz w:val="23"/>
        </w:rPr>
      </w:pPr>
      <w:r>
        <w:pict w14:anchorId="4B58FBE5">
          <v:group id="docshapegroup222" o:spid="_x0000_s2473" alt="" style="position:absolute;margin-left:93.25pt;margin-top:14.7pt;width:413.8pt;height:152.55pt;z-index:-15689728;mso-wrap-distance-left:0;mso-wrap-distance-right:0;mso-position-horizontal-relative:page" coordorigin="1865,294" coordsize="8276,3051">
            <v:rect id="docshape223" o:spid="_x0000_s2474" alt="" style="position:absolute;left:1864;top:2404;width:3875;height:911" fillcolor="#d6dfd8" stroked="f"/>
            <v:rect id="docshape224" o:spid="_x0000_s2475" alt="" style="position:absolute;left:1865;top:2126;width:3877;height:279" fillcolor="#b3c7ba" stroked="f"/>
            <v:shape id="docshape225" o:spid="_x0000_s2476" alt="" style="position:absolute;left:1864;top:293;width:8276;height:3051" coordorigin="1865,294" coordsize="8276,3051" o:spt="100" adj="0,,0" path="m5772,2156r-30,-30l5742,3315r-3877,l1895,3345r3877,l5772,2156xm5772,324r-30,-30l5742,1805r-3877,l1895,1835r3877,l5772,324xm10141,849r-30,-30l10111,1805r-4204,l5937,1835r4204,l10141,849xe" fillcolor="#71a087" stroked="f">
              <v:stroke joinstyle="round"/>
              <v:formulas/>
              <v:path arrowok="t" o:connecttype="segments"/>
            </v:shape>
            <v:line id="_x0000_s2477" alt="" style="position:absolute" from="1865,838" to="5742,838" strokecolor="#231f20" strokeweight=".5pt"/>
            <v:shape id="docshape226" o:spid="_x0000_s2478" alt="" style="position:absolute;left:4068;top:1844;width:215;height:72" coordorigin="4068,1844" coordsize="215,72" path="m4176,1844r-108,72l4283,1916r-107,-72xe" filled="f" strokecolor="#231f20" strokeweight="1pt">
              <v:path arrowok="t"/>
            </v:shape>
            <v:line id="_x0000_s2479" alt="" style="position:absolute" from="1865,2405" to="5742,2405" strokecolor="#231f20" strokeweight=".5pt"/>
            <v:line id="_x0000_s2480" alt="" style="position:absolute" from="4176,2126" to="4176,1889" strokecolor="#231f20" strokeweight="1pt">
              <v:stroke dashstyle="3 1"/>
            </v:line>
            <v:shape id="docshape227" o:spid="_x0000_s2481" type="#_x0000_t202" alt="" style="position:absolute;left:1864;top:293;width:8276;height:3051;mso-wrap-style:square;v-text-anchor:top" filled="f" stroked="f">
              <v:textbox inset="0,0,0,0">
                <w:txbxContent>
                  <w:p w14:paraId="3A852229" w14:textId="77777777" w:rsidR="0015558A" w:rsidRDefault="0015558A">
                    <w:pPr>
                      <w:rPr>
                        <w:rFonts w:ascii="Gill Sans MT"/>
                        <w:b/>
                        <w:sz w:val="18"/>
                      </w:rPr>
                    </w:pPr>
                  </w:p>
                  <w:p w14:paraId="207C51D8" w14:textId="77777777" w:rsidR="0015558A" w:rsidRDefault="0015558A">
                    <w:pPr>
                      <w:rPr>
                        <w:rFonts w:ascii="Gill Sans MT"/>
                        <w:b/>
                        <w:sz w:val="18"/>
                      </w:rPr>
                    </w:pPr>
                  </w:p>
                  <w:p w14:paraId="5C5C81DE" w14:textId="77777777" w:rsidR="0015558A" w:rsidRDefault="0015558A">
                    <w:pPr>
                      <w:rPr>
                        <w:rFonts w:ascii="Gill Sans MT"/>
                        <w:b/>
                        <w:sz w:val="18"/>
                      </w:rPr>
                    </w:pPr>
                  </w:p>
                  <w:p w14:paraId="63EEF68A" w14:textId="77777777" w:rsidR="0015558A" w:rsidRDefault="0015558A">
                    <w:pPr>
                      <w:rPr>
                        <w:rFonts w:ascii="Gill Sans MT"/>
                        <w:b/>
                        <w:sz w:val="18"/>
                      </w:rPr>
                    </w:pPr>
                  </w:p>
                  <w:p w14:paraId="6175049E" w14:textId="77777777" w:rsidR="0015558A" w:rsidRDefault="0015558A">
                    <w:pPr>
                      <w:rPr>
                        <w:rFonts w:ascii="Gill Sans MT"/>
                        <w:b/>
                        <w:sz w:val="18"/>
                      </w:rPr>
                    </w:pPr>
                  </w:p>
                  <w:p w14:paraId="613EFE3C" w14:textId="77777777" w:rsidR="0015558A" w:rsidRDefault="0015558A">
                    <w:pPr>
                      <w:rPr>
                        <w:rFonts w:ascii="Gill Sans MT"/>
                        <w:b/>
                        <w:sz w:val="18"/>
                      </w:rPr>
                    </w:pPr>
                  </w:p>
                  <w:p w14:paraId="48AC1FA9" w14:textId="77777777" w:rsidR="0015558A" w:rsidRDefault="0015558A">
                    <w:pPr>
                      <w:rPr>
                        <w:rFonts w:ascii="Gill Sans MT"/>
                        <w:b/>
                        <w:sz w:val="18"/>
                      </w:rPr>
                    </w:pPr>
                  </w:p>
                  <w:p w14:paraId="0E476466" w14:textId="77777777" w:rsidR="0015558A" w:rsidRDefault="0015558A">
                    <w:pPr>
                      <w:rPr>
                        <w:rFonts w:ascii="Gill Sans MT"/>
                        <w:b/>
                        <w:sz w:val="18"/>
                      </w:rPr>
                    </w:pPr>
                  </w:p>
                  <w:p w14:paraId="63E353E6" w14:textId="77777777" w:rsidR="0015558A" w:rsidRDefault="0015558A">
                    <w:pPr>
                      <w:rPr>
                        <w:rFonts w:ascii="Gill Sans MT"/>
                        <w:b/>
                        <w:sz w:val="18"/>
                      </w:rPr>
                    </w:pPr>
                  </w:p>
                  <w:p w14:paraId="23169D43" w14:textId="77777777" w:rsidR="0015558A" w:rsidRDefault="0015558A">
                    <w:pPr>
                      <w:rPr>
                        <w:rFonts w:ascii="Gill Sans MT"/>
                        <w:b/>
                        <w:sz w:val="18"/>
                      </w:rPr>
                    </w:pPr>
                  </w:p>
                  <w:p w14:paraId="359BCCBC" w14:textId="77777777" w:rsidR="0015558A" w:rsidRDefault="00000000">
                    <w:pPr>
                      <w:spacing w:before="112"/>
                      <w:ind w:left="544"/>
                      <w:rPr>
                        <w:rFonts w:ascii="Courier New"/>
                        <w:sz w:val="16"/>
                      </w:rPr>
                    </w:pPr>
                    <w:r>
                      <w:rPr>
                        <w:rFonts w:ascii="Courier New"/>
                        <w:color w:val="231F20"/>
                        <w:spacing w:val="-2"/>
                        <w:sz w:val="16"/>
                      </w:rPr>
                      <w:t>+ReentrantLock()</w:t>
                    </w:r>
                  </w:p>
                  <w:p w14:paraId="350A2762" w14:textId="77777777" w:rsidR="0015558A" w:rsidRDefault="00000000">
                    <w:pPr>
                      <w:spacing w:before="42"/>
                      <w:ind w:left="544"/>
                      <w:rPr>
                        <w:rFonts w:ascii="Courier New"/>
                        <w:sz w:val="16"/>
                      </w:rPr>
                    </w:pPr>
                    <w:r>
                      <w:rPr>
                        <w:rFonts w:ascii="Courier New"/>
                        <w:color w:val="231F20"/>
                        <w:sz w:val="16"/>
                      </w:rPr>
                      <w:t>+ReentrantLock(fair:</w:t>
                    </w:r>
                    <w:r>
                      <w:rPr>
                        <w:rFonts w:ascii="Courier New"/>
                        <w:color w:val="231F20"/>
                        <w:spacing w:val="-16"/>
                        <w:sz w:val="16"/>
                      </w:rPr>
                      <w:t xml:space="preserve"> </w:t>
                    </w:r>
                    <w:r>
                      <w:rPr>
                        <w:rFonts w:ascii="Courier New"/>
                        <w:color w:val="231F20"/>
                        <w:spacing w:val="-2"/>
                        <w:sz w:val="16"/>
                      </w:rPr>
                      <w:t>boolean)</w:t>
                    </w:r>
                  </w:p>
                </w:txbxContent>
              </v:textbox>
            </v:shape>
            <v:shape id="docshape228" o:spid="_x0000_s2482" type="#_x0000_t202" alt="" style="position:absolute;left:1865;top:838;width:3877;height:967;mso-wrap-style:square;v-text-anchor:top" fillcolor="#d6dfd8" stroked="f">
              <v:textbox inset="0,0,0,0">
                <w:txbxContent>
                  <w:p w14:paraId="445B25B3" w14:textId="77777777" w:rsidR="0015558A" w:rsidRDefault="00000000">
                    <w:pPr>
                      <w:spacing w:before="98"/>
                      <w:ind w:left="544"/>
                      <w:rPr>
                        <w:rFonts w:ascii="Courier New"/>
                        <w:i/>
                        <w:color w:val="000000"/>
                        <w:sz w:val="16"/>
                      </w:rPr>
                    </w:pPr>
                    <w:r>
                      <w:rPr>
                        <w:rFonts w:ascii="Courier New"/>
                        <w:color w:val="231F20"/>
                        <w:sz w:val="16"/>
                      </w:rPr>
                      <w:t>+</w:t>
                    </w:r>
                    <w:r>
                      <w:rPr>
                        <w:rFonts w:ascii="Courier New"/>
                        <w:i/>
                        <w:color w:val="231F20"/>
                        <w:sz w:val="16"/>
                      </w:rPr>
                      <w:t>lock():</w:t>
                    </w:r>
                    <w:r>
                      <w:rPr>
                        <w:rFonts w:ascii="Courier New"/>
                        <w:i/>
                        <w:color w:val="231F20"/>
                        <w:spacing w:val="-5"/>
                        <w:sz w:val="16"/>
                      </w:rPr>
                      <w:t xml:space="preserve"> </w:t>
                    </w:r>
                    <w:r>
                      <w:rPr>
                        <w:rFonts w:ascii="Courier New"/>
                        <w:i/>
                        <w:color w:val="231F20"/>
                        <w:spacing w:val="-4"/>
                        <w:sz w:val="16"/>
                      </w:rPr>
                      <w:t>void</w:t>
                    </w:r>
                  </w:p>
                  <w:p w14:paraId="77C22C79" w14:textId="77777777" w:rsidR="0015558A" w:rsidRDefault="00000000">
                    <w:pPr>
                      <w:spacing w:before="27"/>
                      <w:ind w:left="544"/>
                      <w:rPr>
                        <w:rFonts w:ascii="Courier New"/>
                        <w:i/>
                        <w:color w:val="000000"/>
                        <w:sz w:val="16"/>
                      </w:rPr>
                    </w:pPr>
                    <w:r>
                      <w:rPr>
                        <w:rFonts w:ascii="Courier New"/>
                        <w:color w:val="231F20"/>
                        <w:sz w:val="16"/>
                      </w:rPr>
                      <w:t>+</w:t>
                    </w:r>
                    <w:r>
                      <w:rPr>
                        <w:rFonts w:ascii="Courier New"/>
                        <w:i/>
                        <w:color w:val="231F20"/>
                        <w:sz w:val="16"/>
                      </w:rPr>
                      <w:t>unlock():</w:t>
                    </w:r>
                    <w:r>
                      <w:rPr>
                        <w:rFonts w:ascii="Courier New"/>
                        <w:i/>
                        <w:color w:val="231F20"/>
                        <w:spacing w:val="-7"/>
                        <w:sz w:val="16"/>
                      </w:rPr>
                      <w:t xml:space="preserve"> </w:t>
                    </w:r>
                    <w:r>
                      <w:rPr>
                        <w:rFonts w:ascii="Courier New"/>
                        <w:i/>
                        <w:color w:val="231F20"/>
                        <w:spacing w:val="-4"/>
                        <w:sz w:val="16"/>
                      </w:rPr>
                      <w:t>void</w:t>
                    </w:r>
                  </w:p>
                  <w:p w14:paraId="6F312619" w14:textId="77777777" w:rsidR="0015558A" w:rsidRDefault="00000000">
                    <w:pPr>
                      <w:spacing w:before="26"/>
                      <w:ind w:left="544"/>
                      <w:rPr>
                        <w:rFonts w:ascii="Courier New"/>
                        <w:i/>
                        <w:color w:val="000000"/>
                        <w:sz w:val="16"/>
                      </w:rPr>
                    </w:pPr>
                    <w:r>
                      <w:rPr>
                        <w:rFonts w:ascii="Courier New"/>
                        <w:color w:val="231F20"/>
                        <w:sz w:val="16"/>
                      </w:rPr>
                      <w:t>+</w:t>
                    </w:r>
                    <w:r>
                      <w:rPr>
                        <w:rFonts w:ascii="Courier New"/>
                        <w:i/>
                        <w:color w:val="231F20"/>
                        <w:sz w:val="16"/>
                      </w:rPr>
                      <w:t>newCondition():</w:t>
                    </w:r>
                    <w:r>
                      <w:rPr>
                        <w:rFonts w:ascii="Courier New"/>
                        <w:i/>
                        <w:color w:val="231F20"/>
                        <w:spacing w:val="-13"/>
                        <w:sz w:val="16"/>
                      </w:rPr>
                      <w:t xml:space="preserve"> </w:t>
                    </w:r>
                    <w:r>
                      <w:rPr>
                        <w:rFonts w:ascii="Courier New"/>
                        <w:i/>
                        <w:color w:val="231F20"/>
                        <w:spacing w:val="-2"/>
                        <w:sz w:val="16"/>
                      </w:rPr>
                      <w:t>Condition</w:t>
                    </w:r>
                  </w:p>
                </w:txbxContent>
              </v:textbox>
            </v:shape>
            <v:shape id="docshape229" o:spid="_x0000_s2483" type="#_x0000_t202" alt="" style="position:absolute;left:1865;top:293;width:3877;height:545;mso-wrap-style:square;v-text-anchor:top" fillcolor="#b3c7ba" stroked="f">
              <v:textbox inset="0,0,0,0">
                <w:txbxContent>
                  <w:p w14:paraId="5D6B386B" w14:textId="77777777" w:rsidR="0015558A" w:rsidRDefault="00000000">
                    <w:pPr>
                      <w:spacing w:before="72"/>
                      <w:ind w:left="416" w:right="416"/>
                      <w:jc w:val="center"/>
                      <w:rPr>
                        <w:rFonts w:ascii="Courier New" w:hAnsi="Courier New"/>
                        <w:b/>
                        <w:color w:val="000000"/>
                        <w:sz w:val="16"/>
                      </w:rPr>
                    </w:pPr>
                    <w:r>
                      <w:rPr>
                        <w:rFonts w:ascii="Courier New" w:hAnsi="Courier New"/>
                        <w:b/>
                        <w:color w:val="231F20"/>
                        <w:spacing w:val="-2"/>
                        <w:sz w:val="16"/>
                      </w:rPr>
                      <w:t>«interface»</w:t>
                    </w:r>
                  </w:p>
                  <w:p w14:paraId="756059A7" w14:textId="77777777" w:rsidR="0015558A" w:rsidRDefault="00000000">
                    <w:pPr>
                      <w:spacing w:before="55"/>
                      <w:ind w:left="416" w:right="505"/>
                      <w:jc w:val="center"/>
                      <w:rPr>
                        <w:rFonts w:ascii="Courier New"/>
                        <w:b/>
                        <w:i/>
                        <w:color w:val="000000"/>
                        <w:sz w:val="16"/>
                      </w:rPr>
                    </w:pPr>
                    <w:r>
                      <w:rPr>
                        <w:rFonts w:ascii="Courier New"/>
                        <w:b/>
                        <w:i/>
                        <w:color w:val="231F20"/>
                        <w:spacing w:val="-2"/>
                        <w:sz w:val="16"/>
                      </w:rPr>
                      <w:t>java.util.concurrent.locks.Lock</w:t>
                    </w:r>
                  </w:p>
                </w:txbxContent>
              </v:textbox>
            </v:shape>
            <v:shape id="docshape230" o:spid="_x0000_s2484" type="#_x0000_t202" alt="" style="position:absolute;left:1865;top:2126;width:3877;height:274;mso-wrap-style:square;v-text-anchor:top" filled="f" stroked="f">
              <v:textbox inset="0,0,0,0">
                <w:txbxContent>
                  <w:p w14:paraId="4D1DD8B1" w14:textId="77777777" w:rsidR="0015558A" w:rsidRDefault="00000000">
                    <w:pPr>
                      <w:spacing w:before="55"/>
                      <w:ind w:left="18"/>
                      <w:rPr>
                        <w:rFonts w:ascii="Courier New"/>
                        <w:b/>
                        <w:sz w:val="16"/>
                      </w:rPr>
                    </w:pPr>
                    <w:r>
                      <w:rPr>
                        <w:rFonts w:ascii="Courier New"/>
                        <w:b/>
                        <w:color w:val="231F20"/>
                        <w:spacing w:val="-2"/>
                        <w:sz w:val="16"/>
                      </w:rPr>
                      <w:t>java.util.concurrent.locks.ReentrantLock</w:t>
                    </w:r>
                  </w:p>
                </w:txbxContent>
              </v:textbox>
            </v:shape>
            <v:shape id="docshape231" o:spid="_x0000_s2485" type="#_x0000_t202" alt="" style="position:absolute;left:5906;top:818;width:4205;height:987;mso-wrap-style:square;v-text-anchor:top" filled="f" strokecolor="#231f20" strokeweight=".5pt">
              <v:textbox inset="0,0,0,0">
                <w:txbxContent>
                  <w:p w14:paraId="0D055493" w14:textId="77777777" w:rsidR="0015558A" w:rsidRDefault="00000000">
                    <w:pPr>
                      <w:spacing w:before="98" w:line="266" w:lineRule="auto"/>
                      <w:ind w:left="115" w:right="2796"/>
                      <w:rPr>
                        <w:sz w:val="16"/>
                      </w:rPr>
                    </w:pPr>
                    <w:r>
                      <w:rPr>
                        <w:color w:val="231F20"/>
                        <w:w w:val="110"/>
                        <w:sz w:val="16"/>
                      </w:rPr>
                      <w:t>Acquires</w:t>
                    </w:r>
                    <w:r>
                      <w:rPr>
                        <w:color w:val="231F20"/>
                        <w:spacing w:val="-11"/>
                        <w:w w:val="110"/>
                        <w:sz w:val="16"/>
                      </w:rPr>
                      <w:t xml:space="preserve"> </w:t>
                    </w:r>
                    <w:r>
                      <w:rPr>
                        <w:color w:val="231F20"/>
                        <w:w w:val="110"/>
                        <w:sz w:val="16"/>
                      </w:rPr>
                      <w:t>the</w:t>
                    </w:r>
                    <w:r>
                      <w:rPr>
                        <w:color w:val="231F20"/>
                        <w:spacing w:val="-11"/>
                        <w:w w:val="110"/>
                        <w:sz w:val="16"/>
                      </w:rPr>
                      <w:t xml:space="preserve"> </w:t>
                    </w:r>
                    <w:r>
                      <w:rPr>
                        <w:color w:val="231F20"/>
                        <w:w w:val="110"/>
                        <w:sz w:val="16"/>
                      </w:rPr>
                      <w:t>lock. Releases</w:t>
                    </w:r>
                    <w:r>
                      <w:rPr>
                        <w:color w:val="231F20"/>
                        <w:spacing w:val="-2"/>
                        <w:w w:val="110"/>
                        <w:sz w:val="16"/>
                      </w:rPr>
                      <w:t xml:space="preserve"> </w:t>
                    </w:r>
                    <w:r>
                      <w:rPr>
                        <w:color w:val="231F20"/>
                        <w:w w:val="110"/>
                        <w:sz w:val="16"/>
                      </w:rPr>
                      <w:t>the</w:t>
                    </w:r>
                    <w:r>
                      <w:rPr>
                        <w:color w:val="231F20"/>
                        <w:spacing w:val="-2"/>
                        <w:w w:val="110"/>
                        <w:sz w:val="16"/>
                      </w:rPr>
                      <w:t xml:space="preserve"> lock.</w:t>
                    </w:r>
                  </w:p>
                  <w:p w14:paraId="208A3810" w14:textId="77777777" w:rsidR="0015558A" w:rsidRDefault="00000000">
                    <w:pPr>
                      <w:spacing w:before="7"/>
                      <w:ind w:left="115"/>
                      <w:rPr>
                        <w:sz w:val="16"/>
                      </w:rPr>
                    </w:pPr>
                    <w:r>
                      <w:rPr>
                        <w:color w:val="231F20"/>
                        <w:sz w:val="16"/>
                      </w:rPr>
                      <w:t>Returns</w:t>
                    </w:r>
                    <w:r>
                      <w:rPr>
                        <w:color w:val="231F20"/>
                        <w:spacing w:val="24"/>
                        <w:sz w:val="16"/>
                      </w:rPr>
                      <w:t xml:space="preserve"> </w:t>
                    </w:r>
                    <w:r>
                      <w:rPr>
                        <w:color w:val="231F20"/>
                        <w:sz w:val="16"/>
                      </w:rPr>
                      <w:t>a</w:t>
                    </w:r>
                    <w:r>
                      <w:rPr>
                        <w:color w:val="231F20"/>
                        <w:spacing w:val="25"/>
                        <w:sz w:val="16"/>
                      </w:rPr>
                      <w:t xml:space="preserve"> </w:t>
                    </w:r>
                    <w:r>
                      <w:rPr>
                        <w:color w:val="231F20"/>
                        <w:sz w:val="16"/>
                      </w:rPr>
                      <w:t>new</w:t>
                    </w:r>
                    <w:r>
                      <w:rPr>
                        <w:color w:val="231F20"/>
                        <w:spacing w:val="26"/>
                        <w:sz w:val="16"/>
                      </w:rPr>
                      <w:t xml:space="preserve"> </w:t>
                    </w:r>
                    <w:r>
                      <w:rPr>
                        <w:rFonts w:ascii="Courier New"/>
                        <w:color w:val="231F20"/>
                        <w:sz w:val="16"/>
                      </w:rPr>
                      <w:t>Condition</w:t>
                    </w:r>
                    <w:r>
                      <w:rPr>
                        <w:rFonts w:ascii="Courier New"/>
                        <w:color w:val="231F20"/>
                        <w:spacing w:val="-32"/>
                        <w:sz w:val="16"/>
                      </w:rPr>
                      <w:t xml:space="preserve"> </w:t>
                    </w:r>
                    <w:r>
                      <w:rPr>
                        <w:color w:val="231F20"/>
                        <w:sz w:val="16"/>
                      </w:rPr>
                      <w:t>instance</w:t>
                    </w:r>
                    <w:r>
                      <w:rPr>
                        <w:color w:val="231F20"/>
                        <w:spacing w:val="25"/>
                        <w:sz w:val="16"/>
                      </w:rPr>
                      <w:t xml:space="preserve"> </w:t>
                    </w:r>
                    <w:r>
                      <w:rPr>
                        <w:color w:val="231F20"/>
                        <w:sz w:val="16"/>
                      </w:rPr>
                      <w:t>that</w:t>
                    </w:r>
                    <w:r>
                      <w:rPr>
                        <w:color w:val="231F20"/>
                        <w:spacing w:val="24"/>
                        <w:sz w:val="16"/>
                      </w:rPr>
                      <w:t xml:space="preserve"> </w:t>
                    </w:r>
                    <w:r>
                      <w:rPr>
                        <w:color w:val="231F20"/>
                        <w:sz w:val="16"/>
                      </w:rPr>
                      <w:t>is</w:t>
                    </w:r>
                    <w:r>
                      <w:rPr>
                        <w:color w:val="231F20"/>
                        <w:spacing w:val="25"/>
                        <w:sz w:val="16"/>
                      </w:rPr>
                      <w:t xml:space="preserve"> </w:t>
                    </w:r>
                    <w:r>
                      <w:rPr>
                        <w:color w:val="231F20"/>
                        <w:sz w:val="16"/>
                      </w:rPr>
                      <w:t>bound</w:t>
                    </w:r>
                    <w:r>
                      <w:rPr>
                        <w:color w:val="231F20"/>
                        <w:spacing w:val="25"/>
                        <w:sz w:val="16"/>
                      </w:rPr>
                      <w:t xml:space="preserve"> </w:t>
                    </w:r>
                    <w:r>
                      <w:rPr>
                        <w:color w:val="231F20"/>
                        <w:sz w:val="16"/>
                      </w:rPr>
                      <w:t>to</w:t>
                    </w:r>
                    <w:r>
                      <w:rPr>
                        <w:color w:val="231F20"/>
                        <w:spacing w:val="24"/>
                        <w:sz w:val="16"/>
                      </w:rPr>
                      <w:t xml:space="preserve"> </w:t>
                    </w:r>
                    <w:r>
                      <w:rPr>
                        <w:color w:val="231F20"/>
                        <w:spacing w:val="-4"/>
                        <w:sz w:val="16"/>
                      </w:rPr>
                      <w:t>this</w:t>
                    </w:r>
                  </w:p>
                  <w:p w14:paraId="71957B2D" w14:textId="77777777" w:rsidR="0015558A" w:rsidRDefault="00000000">
                    <w:pPr>
                      <w:spacing w:before="1"/>
                      <w:ind w:left="282"/>
                      <w:rPr>
                        <w:sz w:val="16"/>
                      </w:rPr>
                    </w:pPr>
                    <w:r>
                      <w:rPr>
                        <w:rFonts w:ascii="Courier New"/>
                        <w:color w:val="231F20"/>
                        <w:spacing w:val="-2"/>
                        <w:sz w:val="16"/>
                      </w:rPr>
                      <w:t>Lock</w:t>
                    </w:r>
                    <w:r>
                      <w:rPr>
                        <w:rFonts w:ascii="Courier New"/>
                        <w:color w:val="231F20"/>
                        <w:spacing w:val="-53"/>
                        <w:sz w:val="16"/>
                      </w:rPr>
                      <w:t xml:space="preserve"> </w:t>
                    </w:r>
                    <w:r>
                      <w:rPr>
                        <w:color w:val="231F20"/>
                        <w:spacing w:val="-2"/>
                        <w:sz w:val="16"/>
                      </w:rPr>
                      <w:t>instance.</w:t>
                    </w:r>
                  </w:p>
                </w:txbxContent>
              </v:textbox>
            </v:shape>
            <w10:wrap type="topAndBottom" anchorx="page"/>
          </v:group>
        </w:pict>
      </w:r>
    </w:p>
    <w:p w14:paraId="256044AC" w14:textId="77777777" w:rsidR="0015558A" w:rsidRDefault="0015558A">
      <w:pPr>
        <w:pStyle w:val="BodyText"/>
        <w:rPr>
          <w:rFonts w:ascii="Gill Sans MT"/>
          <w:b/>
          <w:sz w:val="6"/>
        </w:rPr>
      </w:pPr>
    </w:p>
    <w:p w14:paraId="793741BD" w14:textId="77777777" w:rsidR="0015558A" w:rsidRDefault="0015558A">
      <w:pPr>
        <w:rPr>
          <w:rFonts w:ascii="Gill Sans MT"/>
          <w:sz w:val="6"/>
        </w:rPr>
        <w:sectPr w:rsidR="0015558A">
          <w:pgSz w:w="13080" w:h="15960"/>
          <w:pgMar w:top="780" w:right="1100" w:bottom="780" w:left="1340" w:header="0" w:footer="583" w:gutter="0"/>
          <w:cols w:space="720"/>
        </w:sectPr>
      </w:pPr>
    </w:p>
    <w:p w14:paraId="57E1E5E5" w14:textId="77777777" w:rsidR="0015558A" w:rsidRDefault="00984DD8">
      <w:pPr>
        <w:spacing w:before="66"/>
        <w:ind w:left="520"/>
        <w:rPr>
          <w:sz w:val="20"/>
        </w:rPr>
      </w:pPr>
      <w:r>
        <w:pict w14:anchorId="2FC45BE8">
          <v:group id="docshapegroup232" o:spid="_x0000_s2470" alt="" style="position:absolute;left:0;text-align:left;margin-left:295.1pt;margin-top:-52.55pt;width:203.9pt;height:49.1pt;z-index:-18531840;mso-position-horizontal-relative:page" coordorigin="5902,-1051" coordsize="4078,982">
            <v:shape id="docshape233" o:spid="_x0000_s2471" alt="" style="position:absolute;left:5906;top:-1046;width:4073;height:977" coordorigin="5907,-1046" coordsize="4073,977" path="m9949,-1046r,946l5907,-100r30,30l9979,-70r,-946l9949,-1046xe" fillcolor="#71a087" stroked="f">
              <v:path arrowok="t"/>
            </v:shape>
            <v:shape id="docshape234" o:spid="_x0000_s2472" type="#_x0000_t202" alt="" style="position:absolute;left:5906;top:-1046;width:4043;height:947;mso-wrap-style:square;v-text-anchor:top" filled="f" strokecolor="#231f20" strokeweight=".5pt">
              <v:textbox inset="0,0,0,0">
                <w:txbxContent>
                  <w:p w14:paraId="2D52BBB2" w14:textId="77777777" w:rsidR="0015558A" w:rsidRDefault="00000000">
                    <w:pPr>
                      <w:spacing w:before="116"/>
                      <w:ind w:left="120"/>
                      <w:rPr>
                        <w:sz w:val="16"/>
                      </w:rPr>
                    </w:pPr>
                    <w:r>
                      <w:rPr>
                        <w:color w:val="231F20"/>
                        <w:sz w:val="16"/>
                      </w:rPr>
                      <w:t>Same</w:t>
                    </w:r>
                    <w:r>
                      <w:rPr>
                        <w:color w:val="231F20"/>
                        <w:spacing w:val="18"/>
                        <w:sz w:val="16"/>
                      </w:rPr>
                      <w:t xml:space="preserve"> </w:t>
                    </w:r>
                    <w:r>
                      <w:rPr>
                        <w:color w:val="231F20"/>
                        <w:sz w:val="16"/>
                      </w:rPr>
                      <w:t>as</w:t>
                    </w:r>
                    <w:r>
                      <w:rPr>
                        <w:color w:val="231F20"/>
                        <w:spacing w:val="18"/>
                        <w:sz w:val="16"/>
                      </w:rPr>
                      <w:t xml:space="preserve"> </w:t>
                    </w:r>
                    <w:r>
                      <w:rPr>
                        <w:rFonts w:ascii="Courier New"/>
                        <w:color w:val="231F20"/>
                        <w:spacing w:val="-2"/>
                        <w:sz w:val="16"/>
                      </w:rPr>
                      <w:t>ReentrantLock(false)</w:t>
                    </w:r>
                    <w:r>
                      <w:rPr>
                        <w:color w:val="231F20"/>
                        <w:spacing w:val="-2"/>
                        <w:sz w:val="16"/>
                      </w:rPr>
                      <w:t>.</w:t>
                    </w:r>
                  </w:p>
                  <w:p w14:paraId="59F75C8D" w14:textId="77777777" w:rsidR="0015558A" w:rsidRDefault="00000000">
                    <w:pPr>
                      <w:spacing w:before="19" w:line="232" w:lineRule="auto"/>
                      <w:ind w:left="287" w:hanging="168"/>
                      <w:rPr>
                        <w:sz w:val="16"/>
                      </w:rPr>
                    </w:pPr>
                    <w:r>
                      <w:rPr>
                        <w:color w:val="231F20"/>
                        <w:w w:val="110"/>
                        <w:sz w:val="16"/>
                      </w:rPr>
                      <w:t>Creates</w:t>
                    </w:r>
                    <w:r>
                      <w:rPr>
                        <w:color w:val="231F20"/>
                        <w:spacing w:val="-7"/>
                        <w:w w:val="110"/>
                        <w:sz w:val="16"/>
                      </w:rPr>
                      <w:t xml:space="preserve"> </w:t>
                    </w:r>
                    <w:r>
                      <w:rPr>
                        <w:color w:val="231F20"/>
                        <w:w w:val="110"/>
                        <w:sz w:val="16"/>
                      </w:rPr>
                      <w:t>a</w:t>
                    </w:r>
                    <w:r>
                      <w:rPr>
                        <w:color w:val="231F20"/>
                        <w:spacing w:val="-7"/>
                        <w:w w:val="110"/>
                        <w:sz w:val="16"/>
                      </w:rPr>
                      <w:t xml:space="preserve"> </w:t>
                    </w:r>
                    <w:r>
                      <w:rPr>
                        <w:color w:val="231F20"/>
                        <w:w w:val="110"/>
                        <w:sz w:val="16"/>
                      </w:rPr>
                      <w:t>lock</w:t>
                    </w:r>
                    <w:r>
                      <w:rPr>
                        <w:color w:val="231F20"/>
                        <w:spacing w:val="-7"/>
                        <w:w w:val="110"/>
                        <w:sz w:val="16"/>
                      </w:rPr>
                      <w:t xml:space="preserve"> </w:t>
                    </w:r>
                    <w:r>
                      <w:rPr>
                        <w:color w:val="231F20"/>
                        <w:w w:val="110"/>
                        <w:sz w:val="16"/>
                      </w:rPr>
                      <w:t>with</w:t>
                    </w:r>
                    <w:r>
                      <w:rPr>
                        <w:color w:val="231F20"/>
                        <w:spacing w:val="-7"/>
                        <w:w w:val="110"/>
                        <w:sz w:val="16"/>
                      </w:rPr>
                      <w:t xml:space="preserve"> </w:t>
                    </w:r>
                    <w:r>
                      <w:rPr>
                        <w:color w:val="231F20"/>
                        <w:w w:val="110"/>
                        <w:sz w:val="16"/>
                      </w:rPr>
                      <w:t>the</w:t>
                    </w:r>
                    <w:r>
                      <w:rPr>
                        <w:color w:val="231F20"/>
                        <w:spacing w:val="-7"/>
                        <w:w w:val="110"/>
                        <w:sz w:val="16"/>
                      </w:rPr>
                      <w:t xml:space="preserve"> </w:t>
                    </w:r>
                    <w:r>
                      <w:rPr>
                        <w:color w:val="231F20"/>
                        <w:w w:val="110"/>
                        <w:sz w:val="16"/>
                      </w:rPr>
                      <w:t>given</w:t>
                    </w:r>
                    <w:r>
                      <w:rPr>
                        <w:color w:val="231F20"/>
                        <w:spacing w:val="-7"/>
                        <w:w w:val="110"/>
                        <w:sz w:val="16"/>
                      </w:rPr>
                      <w:t xml:space="preserve"> </w:t>
                    </w:r>
                    <w:r>
                      <w:rPr>
                        <w:color w:val="231F20"/>
                        <w:w w:val="110"/>
                        <w:sz w:val="16"/>
                      </w:rPr>
                      <w:t>fairness</w:t>
                    </w:r>
                    <w:r>
                      <w:rPr>
                        <w:color w:val="231F20"/>
                        <w:spacing w:val="-7"/>
                        <w:w w:val="110"/>
                        <w:sz w:val="16"/>
                      </w:rPr>
                      <w:t xml:space="preserve"> </w:t>
                    </w:r>
                    <w:r>
                      <w:rPr>
                        <w:color w:val="231F20"/>
                        <w:w w:val="110"/>
                        <w:sz w:val="16"/>
                      </w:rPr>
                      <w:t>policy.</w:t>
                    </w:r>
                    <w:r>
                      <w:rPr>
                        <w:color w:val="231F20"/>
                        <w:spacing w:val="-7"/>
                        <w:w w:val="110"/>
                        <w:sz w:val="16"/>
                      </w:rPr>
                      <w:t xml:space="preserve"> </w:t>
                    </w:r>
                    <w:r>
                      <w:rPr>
                        <w:color w:val="231F20"/>
                        <w:w w:val="110"/>
                        <w:sz w:val="16"/>
                      </w:rPr>
                      <w:t>When</w:t>
                    </w:r>
                    <w:r>
                      <w:rPr>
                        <w:color w:val="231F20"/>
                        <w:spacing w:val="-7"/>
                        <w:w w:val="110"/>
                        <w:sz w:val="16"/>
                      </w:rPr>
                      <w:t xml:space="preserve"> </w:t>
                    </w:r>
                    <w:r>
                      <w:rPr>
                        <w:color w:val="231F20"/>
                        <w:w w:val="110"/>
                        <w:sz w:val="16"/>
                      </w:rPr>
                      <w:t xml:space="preserve">the </w:t>
                    </w:r>
                    <w:r>
                      <w:rPr>
                        <w:color w:val="231F20"/>
                        <w:spacing w:val="-2"/>
                        <w:w w:val="110"/>
                        <w:sz w:val="16"/>
                      </w:rPr>
                      <w:t>fairness</w:t>
                    </w:r>
                    <w:r>
                      <w:rPr>
                        <w:color w:val="231F20"/>
                        <w:spacing w:val="-4"/>
                        <w:w w:val="110"/>
                        <w:sz w:val="16"/>
                      </w:rPr>
                      <w:t xml:space="preserve"> </w:t>
                    </w:r>
                    <w:r>
                      <w:rPr>
                        <w:color w:val="231F20"/>
                        <w:spacing w:val="-2"/>
                        <w:w w:val="110"/>
                        <w:sz w:val="16"/>
                      </w:rPr>
                      <w:t>is</w:t>
                    </w:r>
                    <w:r>
                      <w:rPr>
                        <w:color w:val="231F20"/>
                        <w:spacing w:val="-4"/>
                        <w:w w:val="110"/>
                        <w:sz w:val="16"/>
                      </w:rPr>
                      <w:t xml:space="preserve"> </w:t>
                    </w:r>
                    <w:r>
                      <w:rPr>
                        <w:color w:val="231F20"/>
                        <w:spacing w:val="-2"/>
                        <w:w w:val="110"/>
                        <w:sz w:val="16"/>
                      </w:rPr>
                      <w:t>true,</w:t>
                    </w:r>
                    <w:r>
                      <w:rPr>
                        <w:color w:val="231F20"/>
                        <w:spacing w:val="-4"/>
                        <w:w w:val="110"/>
                        <w:sz w:val="16"/>
                      </w:rPr>
                      <w:t xml:space="preserve"> </w:t>
                    </w:r>
                    <w:r>
                      <w:rPr>
                        <w:color w:val="231F20"/>
                        <w:spacing w:val="-2"/>
                        <w:w w:val="110"/>
                        <w:sz w:val="16"/>
                      </w:rPr>
                      <w:t>the</w:t>
                    </w:r>
                    <w:r>
                      <w:rPr>
                        <w:color w:val="231F20"/>
                        <w:spacing w:val="-4"/>
                        <w:w w:val="110"/>
                        <w:sz w:val="16"/>
                      </w:rPr>
                      <w:t xml:space="preserve"> </w:t>
                    </w:r>
                    <w:r>
                      <w:rPr>
                        <w:color w:val="231F20"/>
                        <w:spacing w:val="-2"/>
                        <w:w w:val="110"/>
                        <w:sz w:val="16"/>
                      </w:rPr>
                      <w:t>longest-waiting</w:t>
                    </w:r>
                    <w:r>
                      <w:rPr>
                        <w:color w:val="231F20"/>
                        <w:spacing w:val="-4"/>
                        <w:w w:val="110"/>
                        <w:sz w:val="16"/>
                      </w:rPr>
                      <w:t xml:space="preserve"> </w:t>
                    </w:r>
                    <w:r>
                      <w:rPr>
                        <w:color w:val="231F20"/>
                        <w:spacing w:val="-2"/>
                        <w:w w:val="110"/>
                        <w:sz w:val="16"/>
                      </w:rPr>
                      <w:t>thread</w:t>
                    </w:r>
                    <w:r>
                      <w:rPr>
                        <w:color w:val="231F20"/>
                        <w:spacing w:val="-4"/>
                        <w:w w:val="110"/>
                        <w:sz w:val="16"/>
                      </w:rPr>
                      <w:t xml:space="preserve"> </w:t>
                    </w:r>
                    <w:r>
                      <w:rPr>
                        <w:color w:val="231F20"/>
                        <w:spacing w:val="-2"/>
                        <w:w w:val="110"/>
                        <w:sz w:val="16"/>
                      </w:rPr>
                      <w:t>will</w:t>
                    </w:r>
                    <w:r>
                      <w:rPr>
                        <w:color w:val="231F20"/>
                        <w:spacing w:val="-4"/>
                        <w:w w:val="110"/>
                        <w:sz w:val="16"/>
                      </w:rPr>
                      <w:t xml:space="preserve"> </w:t>
                    </w:r>
                    <w:r>
                      <w:rPr>
                        <w:color w:val="231F20"/>
                        <w:spacing w:val="-2"/>
                        <w:w w:val="110"/>
                        <w:sz w:val="16"/>
                      </w:rPr>
                      <w:t>get</w:t>
                    </w:r>
                    <w:r>
                      <w:rPr>
                        <w:color w:val="231F20"/>
                        <w:spacing w:val="-4"/>
                        <w:w w:val="110"/>
                        <w:sz w:val="16"/>
                      </w:rPr>
                      <w:t xml:space="preserve"> </w:t>
                    </w:r>
                    <w:r>
                      <w:rPr>
                        <w:color w:val="231F20"/>
                        <w:spacing w:val="-2"/>
                        <w:w w:val="110"/>
                        <w:sz w:val="16"/>
                      </w:rPr>
                      <w:t xml:space="preserve">the </w:t>
                    </w:r>
                    <w:r>
                      <w:rPr>
                        <w:color w:val="231F20"/>
                        <w:w w:val="110"/>
                        <w:sz w:val="16"/>
                      </w:rPr>
                      <w:t>lock. Otherwise, there is no particular access order.</w:t>
                    </w:r>
                  </w:p>
                </w:txbxContent>
              </v:textbox>
            </v:shape>
            <w10:wrap anchorx="page"/>
          </v:group>
        </w:pict>
      </w:r>
      <w:r w:rsidR="00C213A0">
        <w:rPr>
          <w:noProof/>
        </w:rPr>
        <w:drawing>
          <wp:anchor distT="0" distB="0" distL="0" distR="0" simplePos="0" relativeHeight="15768576" behindDoc="0" locked="0" layoutInCell="1" allowOverlap="1" wp14:anchorId="1B069359" wp14:editId="664F7C6B">
            <wp:simplePos x="0" y="0"/>
            <wp:positionH relativeFrom="page">
              <wp:posOffset>19050</wp:posOffset>
            </wp:positionH>
            <wp:positionV relativeFrom="page">
              <wp:posOffset>4991100</wp:posOffset>
            </wp:positionV>
            <wp:extent cx="152400" cy="152400"/>
            <wp:effectExtent l="0" t="0" r="0" b="0"/>
            <wp:wrapNone/>
            <wp:docPr id="9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1.png"/>
                    <pic:cNvPicPr/>
                  </pic:nvPicPr>
                  <pic:blipFill>
                    <a:blip r:embed="rId11" cstate="print"/>
                    <a:stretch>
                      <a:fillRect/>
                    </a:stretch>
                  </pic:blipFill>
                  <pic:spPr>
                    <a:xfrm>
                      <a:off x="0" y="0"/>
                      <a:ext cx="152400" cy="152400"/>
                    </a:xfrm>
                    <a:prstGeom prst="rect">
                      <a:avLst/>
                    </a:prstGeom>
                  </pic:spPr>
                </pic:pic>
              </a:graphicData>
            </a:graphic>
          </wp:anchor>
        </w:drawing>
      </w:r>
      <w:r w:rsidR="00C213A0">
        <w:rPr>
          <w:noProof/>
        </w:rPr>
        <w:drawing>
          <wp:anchor distT="0" distB="0" distL="0" distR="0" simplePos="0" relativeHeight="15769088" behindDoc="0" locked="0" layoutInCell="1" allowOverlap="1" wp14:anchorId="126512D4" wp14:editId="4A900F74">
            <wp:simplePos x="0" y="0"/>
            <wp:positionH relativeFrom="page">
              <wp:posOffset>8134350</wp:posOffset>
            </wp:positionH>
            <wp:positionV relativeFrom="page">
              <wp:posOffset>4991100</wp:posOffset>
            </wp:positionV>
            <wp:extent cx="152400" cy="152400"/>
            <wp:effectExtent l="0" t="0" r="0" b="0"/>
            <wp:wrapNone/>
            <wp:docPr id="9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1.png"/>
                    <pic:cNvPicPr/>
                  </pic:nvPicPr>
                  <pic:blipFill>
                    <a:blip r:embed="rId11" cstate="print"/>
                    <a:stretch>
                      <a:fillRect/>
                    </a:stretch>
                  </pic:blipFill>
                  <pic:spPr>
                    <a:xfrm>
                      <a:off x="0" y="0"/>
                      <a:ext cx="152400" cy="152400"/>
                    </a:xfrm>
                    <a:prstGeom prst="rect">
                      <a:avLst/>
                    </a:prstGeom>
                  </pic:spPr>
                </pic:pic>
              </a:graphicData>
            </a:graphic>
          </wp:anchor>
        </w:drawing>
      </w:r>
      <w:r w:rsidR="00C213A0">
        <w:rPr>
          <w:rFonts w:ascii="Book Antiqua"/>
          <w:b/>
          <w:color w:val="71A087"/>
          <w:sz w:val="20"/>
        </w:rPr>
        <w:t>F</w:t>
      </w:r>
      <w:r w:rsidR="00C213A0">
        <w:rPr>
          <w:rFonts w:ascii="Book Antiqua"/>
          <w:b/>
          <w:color w:val="71A087"/>
          <w:sz w:val="15"/>
        </w:rPr>
        <w:t>IGuRE</w:t>
      </w:r>
      <w:r w:rsidR="00C213A0">
        <w:rPr>
          <w:rFonts w:ascii="Book Antiqua"/>
          <w:b/>
          <w:color w:val="71A087"/>
          <w:spacing w:val="-2"/>
          <w:sz w:val="15"/>
        </w:rPr>
        <w:t xml:space="preserve"> </w:t>
      </w:r>
      <w:r w:rsidR="00C213A0">
        <w:rPr>
          <w:rFonts w:ascii="Book Antiqua"/>
          <w:b/>
          <w:color w:val="71A087"/>
          <w:sz w:val="20"/>
        </w:rPr>
        <w:t>32.13</w:t>
      </w:r>
      <w:r w:rsidR="00C213A0">
        <w:rPr>
          <w:rFonts w:ascii="Book Antiqua"/>
          <w:b/>
          <w:color w:val="71A087"/>
          <w:spacing w:val="41"/>
          <w:sz w:val="20"/>
        </w:rPr>
        <w:t xml:space="preserve">  </w:t>
      </w:r>
      <w:r w:rsidR="00C213A0">
        <w:rPr>
          <w:color w:val="231F20"/>
          <w:sz w:val="20"/>
        </w:rPr>
        <w:t>The</w:t>
      </w:r>
      <w:r w:rsidR="00C213A0">
        <w:rPr>
          <w:color w:val="231F20"/>
          <w:spacing w:val="-4"/>
          <w:sz w:val="20"/>
        </w:rPr>
        <w:t xml:space="preserve"> </w:t>
      </w:r>
      <w:r w:rsidR="00C213A0">
        <w:rPr>
          <w:rFonts w:ascii="Courier New"/>
          <w:b/>
          <w:color w:val="71A087"/>
          <w:sz w:val="18"/>
        </w:rPr>
        <w:t>ReentrantLock</w:t>
      </w:r>
      <w:r w:rsidR="00C213A0">
        <w:rPr>
          <w:rFonts w:ascii="Courier New"/>
          <w:b/>
          <w:color w:val="71A087"/>
          <w:spacing w:val="-59"/>
          <w:sz w:val="18"/>
        </w:rPr>
        <w:t xml:space="preserve"> </w:t>
      </w:r>
      <w:r w:rsidR="00C213A0">
        <w:rPr>
          <w:color w:val="231F20"/>
          <w:sz w:val="20"/>
        </w:rPr>
        <w:t>class</w:t>
      </w:r>
      <w:r w:rsidR="00C213A0">
        <w:rPr>
          <w:color w:val="231F20"/>
          <w:spacing w:val="-5"/>
          <w:sz w:val="20"/>
        </w:rPr>
        <w:t xml:space="preserve"> </w:t>
      </w:r>
      <w:r w:rsidR="00C213A0">
        <w:rPr>
          <w:color w:val="231F20"/>
          <w:sz w:val="20"/>
        </w:rPr>
        <w:t>implements</w:t>
      </w:r>
      <w:r w:rsidR="00C213A0">
        <w:rPr>
          <w:color w:val="231F20"/>
          <w:spacing w:val="-4"/>
          <w:sz w:val="20"/>
        </w:rPr>
        <w:t xml:space="preserve"> </w:t>
      </w:r>
      <w:r w:rsidR="00C213A0">
        <w:rPr>
          <w:color w:val="231F20"/>
          <w:sz w:val="20"/>
        </w:rPr>
        <w:t>the</w:t>
      </w:r>
      <w:r w:rsidR="00C213A0">
        <w:rPr>
          <w:color w:val="231F20"/>
          <w:spacing w:val="-6"/>
          <w:sz w:val="20"/>
        </w:rPr>
        <w:t xml:space="preserve"> </w:t>
      </w:r>
      <w:r w:rsidR="00C213A0">
        <w:rPr>
          <w:rFonts w:ascii="Courier New"/>
          <w:b/>
          <w:color w:val="71A087"/>
          <w:sz w:val="18"/>
        </w:rPr>
        <w:t>Lock</w:t>
      </w:r>
      <w:r w:rsidR="00C213A0">
        <w:rPr>
          <w:rFonts w:ascii="Courier New"/>
          <w:b/>
          <w:color w:val="71A087"/>
          <w:spacing w:val="-59"/>
          <w:sz w:val="18"/>
        </w:rPr>
        <w:t xml:space="preserve"> </w:t>
      </w:r>
      <w:r w:rsidR="00C213A0">
        <w:rPr>
          <w:color w:val="231F20"/>
          <w:sz w:val="20"/>
        </w:rPr>
        <w:t>interface</w:t>
      </w:r>
      <w:r w:rsidR="00C213A0">
        <w:rPr>
          <w:color w:val="231F20"/>
          <w:spacing w:val="-4"/>
          <w:sz w:val="20"/>
        </w:rPr>
        <w:t xml:space="preserve"> </w:t>
      </w:r>
      <w:r w:rsidR="00C213A0">
        <w:rPr>
          <w:color w:val="231F20"/>
          <w:sz w:val="20"/>
        </w:rPr>
        <w:t>to</w:t>
      </w:r>
      <w:r w:rsidR="00C213A0">
        <w:rPr>
          <w:color w:val="231F20"/>
          <w:spacing w:val="-5"/>
          <w:sz w:val="20"/>
        </w:rPr>
        <w:t xml:space="preserve"> </w:t>
      </w:r>
      <w:r w:rsidR="00C213A0">
        <w:rPr>
          <w:color w:val="231F20"/>
          <w:sz w:val="20"/>
        </w:rPr>
        <w:t>represent</w:t>
      </w:r>
      <w:r w:rsidR="00C213A0">
        <w:rPr>
          <w:color w:val="231F20"/>
          <w:spacing w:val="-4"/>
          <w:sz w:val="20"/>
        </w:rPr>
        <w:t xml:space="preserve"> </w:t>
      </w:r>
      <w:r w:rsidR="00C213A0">
        <w:rPr>
          <w:color w:val="231F20"/>
          <w:sz w:val="20"/>
        </w:rPr>
        <w:t>a</w:t>
      </w:r>
      <w:r w:rsidR="00C213A0">
        <w:rPr>
          <w:color w:val="231F20"/>
          <w:spacing w:val="-5"/>
          <w:sz w:val="20"/>
        </w:rPr>
        <w:t xml:space="preserve"> </w:t>
      </w:r>
      <w:r w:rsidR="00C213A0">
        <w:rPr>
          <w:color w:val="231F20"/>
          <w:spacing w:val="-2"/>
          <w:sz w:val="20"/>
        </w:rPr>
        <w:t>lock.</w:t>
      </w:r>
    </w:p>
    <w:p w14:paraId="103D744F" w14:textId="77777777" w:rsidR="0015558A" w:rsidRDefault="00000000">
      <w:pPr>
        <w:pStyle w:val="BodyText"/>
        <w:spacing w:before="125" w:line="247" w:lineRule="auto"/>
        <w:ind w:left="520" w:right="82" w:firstLine="239"/>
        <w:jc w:val="both"/>
      </w:pPr>
      <w:r>
        <w:rPr>
          <w:rFonts w:ascii="Courier New"/>
          <w:b/>
          <w:color w:val="71A087"/>
          <w:sz w:val="18"/>
        </w:rPr>
        <w:t>ReentrantLock</w:t>
      </w:r>
      <w:r>
        <w:rPr>
          <w:rFonts w:ascii="Courier New"/>
          <w:b/>
          <w:color w:val="71A087"/>
          <w:spacing w:val="-27"/>
          <w:sz w:val="18"/>
        </w:rPr>
        <w:t xml:space="preserve"> </w:t>
      </w:r>
      <w:r>
        <w:rPr>
          <w:color w:val="231F20"/>
        </w:rPr>
        <w:t>is</w:t>
      </w:r>
      <w:r>
        <w:rPr>
          <w:color w:val="231F20"/>
          <w:spacing w:val="-12"/>
        </w:rPr>
        <w:t xml:space="preserve"> </w:t>
      </w:r>
      <w:r>
        <w:rPr>
          <w:color w:val="231F20"/>
        </w:rPr>
        <w:t xml:space="preserve">a concrete implementation of </w:t>
      </w:r>
      <w:r>
        <w:rPr>
          <w:rFonts w:ascii="Courier New"/>
          <w:b/>
          <w:color w:val="71A087"/>
          <w:sz w:val="18"/>
        </w:rPr>
        <w:t>Lock</w:t>
      </w:r>
      <w:r>
        <w:rPr>
          <w:rFonts w:ascii="Courier New"/>
          <w:b/>
          <w:color w:val="71A087"/>
          <w:spacing w:val="-27"/>
          <w:sz w:val="18"/>
        </w:rPr>
        <w:t xml:space="preserve"> </w:t>
      </w:r>
      <w:r>
        <w:rPr>
          <w:color w:val="231F20"/>
        </w:rPr>
        <w:t>for creating mutually exclusive locks.</w:t>
      </w:r>
      <w:r>
        <w:rPr>
          <w:color w:val="231F20"/>
          <w:spacing w:val="-13"/>
        </w:rPr>
        <w:t xml:space="preserve"> </w:t>
      </w:r>
      <w:r>
        <w:rPr>
          <w:color w:val="231F20"/>
        </w:rPr>
        <w:t>You</w:t>
      </w:r>
      <w:r>
        <w:rPr>
          <w:color w:val="231F20"/>
          <w:spacing w:val="-12"/>
        </w:rPr>
        <w:t xml:space="preserve"> </w:t>
      </w:r>
      <w:r>
        <w:rPr>
          <w:color w:val="231F20"/>
        </w:rPr>
        <w:t>can</w:t>
      </w:r>
      <w:r>
        <w:rPr>
          <w:color w:val="231F20"/>
          <w:spacing w:val="-13"/>
        </w:rPr>
        <w:t xml:space="preserve"> </w:t>
      </w:r>
      <w:r>
        <w:rPr>
          <w:color w:val="231F20"/>
        </w:rPr>
        <w:t>create</w:t>
      </w:r>
      <w:r>
        <w:rPr>
          <w:color w:val="231F20"/>
          <w:spacing w:val="-12"/>
        </w:rPr>
        <w:t xml:space="preserve"> </w:t>
      </w:r>
      <w:r>
        <w:rPr>
          <w:color w:val="231F20"/>
        </w:rPr>
        <w:t>a</w:t>
      </w:r>
      <w:r>
        <w:rPr>
          <w:color w:val="231F20"/>
          <w:spacing w:val="-13"/>
        </w:rPr>
        <w:t xml:space="preserve"> </w:t>
      </w:r>
      <w:r>
        <w:rPr>
          <w:color w:val="231F20"/>
        </w:rPr>
        <w:t>lock</w:t>
      </w:r>
      <w:r>
        <w:rPr>
          <w:color w:val="231F20"/>
          <w:spacing w:val="-12"/>
        </w:rPr>
        <w:t xml:space="preserve"> </w:t>
      </w:r>
      <w:r>
        <w:rPr>
          <w:color w:val="231F20"/>
        </w:rPr>
        <w:t>with</w:t>
      </w:r>
      <w:r>
        <w:rPr>
          <w:color w:val="231F20"/>
          <w:spacing w:val="-13"/>
        </w:rPr>
        <w:t xml:space="preserve"> </w:t>
      </w:r>
      <w:r>
        <w:rPr>
          <w:color w:val="231F20"/>
        </w:rPr>
        <w:t>the</w:t>
      </w:r>
      <w:r>
        <w:rPr>
          <w:color w:val="231F20"/>
          <w:spacing w:val="-12"/>
        </w:rPr>
        <w:t xml:space="preserve"> </w:t>
      </w:r>
      <w:r>
        <w:rPr>
          <w:color w:val="231F20"/>
        </w:rPr>
        <w:t>specified</w:t>
      </w:r>
      <w:r>
        <w:rPr>
          <w:color w:val="231F20"/>
          <w:spacing w:val="-13"/>
        </w:rPr>
        <w:t xml:space="preserve"> </w:t>
      </w:r>
      <w:r>
        <w:rPr>
          <w:i/>
          <w:color w:val="231F20"/>
        </w:rPr>
        <w:t>fairness</w:t>
      </w:r>
      <w:r>
        <w:rPr>
          <w:i/>
          <w:color w:val="231F20"/>
          <w:spacing w:val="-12"/>
        </w:rPr>
        <w:t xml:space="preserve"> </w:t>
      </w:r>
      <w:r>
        <w:rPr>
          <w:i/>
          <w:color w:val="231F20"/>
        </w:rPr>
        <w:t>policy</w:t>
      </w:r>
      <w:r>
        <w:rPr>
          <w:color w:val="231F20"/>
        </w:rPr>
        <w:t>.</w:t>
      </w:r>
      <w:r>
        <w:rPr>
          <w:color w:val="231F20"/>
          <w:spacing w:val="-13"/>
        </w:rPr>
        <w:t xml:space="preserve"> </w:t>
      </w:r>
      <w:r>
        <w:rPr>
          <w:color w:val="231F20"/>
        </w:rPr>
        <w:t>True</w:t>
      </w:r>
      <w:r>
        <w:rPr>
          <w:color w:val="231F20"/>
          <w:spacing w:val="-12"/>
        </w:rPr>
        <w:t xml:space="preserve"> </w:t>
      </w:r>
      <w:r>
        <w:rPr>
          <w:color w:val="231F20"/>
        </w:rPr>
        <w:t>fairness</w:t>
      </w:r>
      <w:r>
        <w:rPr>
          <w:color w:val="231F20"/>
          <w:spacing w:val="-13"/>
        </w:rPr>
        <w:t xml:space="preserve"> </w:t>
      </w:r>
      <w:r>
        <w:rPr>
          <w:color w:val="231F20"/>
        </w:rPr>
        <w:t>policies</w:t>
      </w:r>
      <w:r>
        <w:rPr>
          <w:color w:val="231F20"/>
          <w:spacing w:val="-12"/>
        </w:rPr>
        <w:t xml:space="preserve"> </w:t>
      </w:r>
      <w:r>
        <w:rPr>
          <w:color w:val="231F20"/>
        </w:rPr>
        <w:t>guarantee that the longest waiting thread will obtain the lock first. False fairness policies grant a lock</w:t>
      </w:r>
      <w:r>
        <w:rPr>
          <w:color w:val="231F20"/>
          <w:spacing w:val="40"/>
        </w:rPr>
        <w:t xml:space="preserve"> </w:t>
      </w:r>
      <w:r>
        <w:rPr>
          <w:color w:val="231F20"/>
        </w:rPr>
        <w:t>to</w:t>
      </w:r>
      <w:r>
        <w:rPr>
          <w:color w:val="231F20"/>
          <w:spacing w:val="-3"/>
        </w:rPr>
        <w:t xml:space="preserve"> </w:t>
      </w:r>
      <w:r>
        <w:rPr>
          <w:color w:val="231F20"/>
        </w:rPr>
        <w:t>a</w:t>
      </w:r>
      <w:r>
        <w:rPr>
          <w:color w:val="231F20"/>
          <w:spacing w:val="-3"/>
        </w:rPr>
        <w:t xml:space="preserve"> </w:t>
      </w:r>
      <w:r>
        <w:rPr>
          <w:color w:val="231F20"/>
        </w:rPr>
        <w:t>waiting</w:t>
      </w:r>
      <w:r>
        <w:rPr>
          <w:color w:val="231F20"/>
          <w:spacing w:val="-3"/>
        </w:rPr>
        <w:t xml:space="preserve"> </w:t>
      </w:r>
      <w:r>
        <w:rPr>
          <w:color w:val="231F20"/>
        </w:rPr>
        <w:t>thread</w:t>
      </w:r>
      <w:r>
        <w:rPr>
          <w:color w:val="231F20"/>
          <w:spacing w:val="-3"/>
        </w:rPr>
        <w:t xml:space="preserve"> </w:t>
      </w:r>
      <w:r>
        <w:rPr>
          <w:color w:val="231F20"/>
        </w:rPr>
        <w:t>arbitrarily.</w:t>
      </w:r>
      <w:r>
        <w:rPr>
          <w:color w:val="231F20"/>
          <w:spacing w:val="-3"/>
        </w:rPr>
        <w:t xml:space="preserve"> </w:t>
      </w:r>
      <w:r>
        <w:rPr>
          <w:color w:val="231F20"/>
        </w:rPr>
        <w:t>Programs</w:t>
      </w:r>
      <w:r>
        <w:rPr>
          <w:color w:val="231F20"/>
          <w:spacing w:val="-3"/>
        </w:rPr>
        <w:t xml:space="preserve"> </w:t>
      </w:r>
      <w:r>
        <w:rPr>
          <w:color w:val="231F20"/>
        </w:rPr>
        <w:t>using</w:t>
      </w:r>
      <w:r>
        <w:rPr>
          <w:color w:val="231F20"/>
          <w:spacing w:val="-3"/>
        </w:rPr>
        <w:t xml:space="preserve"> </w:t>
      </w:r>
      <w:r>
        <w:rPr>
          <w:color w:val="231F20"/>
        </w:rPr>
        <w:t>fair</w:t>
      </w:r>
      <w:r>
        <w:rPr>
          <w:color w:val="231F20"/>
          <w:spacing w:val="-3"/>
        </w:rPr>
        <w:t xml:space="preserve"> </w:t>
      </w:r>
      <w:r>
        <w:rPr>
          <w:color w:val="231F20"/>
        </w:rPr>
        <w:t>locks</w:t>
      </w:r>
      <w:r>
        <w:rPr>
          <w:color w:val="231F20"/>
          <w:spacing w:val="-3"/>
        </w:rPr>
        <w:t xml:space="preserve"> </w:t>
      </w:r>
      <w:r>
        <w:rPr>
          <w:color w:val="231F20"/>
        </w:rPr>
        <w:t>accessed</w:t>
      </w:r>
      <w:r>
        <w:rPr>
          <w:color w:val="231F20"/>
          <w:spacing w:val="-3"/>
        </w:rPr>
        <w:t xml:space="preserve"> </w:t>
      </w:r>
      <w:r>
        <w:rPr>
          <w:color w:val="231F20"/>
        </w:rPr>
        <w:t>by</w:t>
      </w:r>
      <w:r>
        <w:rPr>
          <w:color w:val="231F20"/>
          <w:spacing w:val="-3"/>
        </w:rPr>
        <w:t xml:space="preserve"> </w:t>
      </w:r>
      <w:r>
        <w:rPr>
          <w:color w:val="231F20"/>
        </w:rPr>
        <w:t>many</w:t>
      </w:r>
      <w:r>
        <w:rPr>
          <w:color w:val="231F20"/>
          <w:spacing w:val="-3"/>
        </w:rPr>
        <w:t xml:space="preserve"> </w:t>
      </w:r>
      <w:r>
        <w:rPr>
          <w:color w:val="231F20"/>
        </w:rPr>
        <w:t>threads</w:t>
      </w:r>
      <w:r>
        <w:rPr>
          <w:color w:val="231F20"/>
          <w:spacing w:val="-3"/>
        </w:rPr>
        <w:t xml:space="preserve"> </w:t>
      </w:r>
      <w:r>
        <w:rPr>
          <w:color w:val="231F20"/>
        </w:rPr>
        <w:t>may</w:t>
      </w:r>
      <w:r>
        <w:rPr>
          <w:color w:val="231F20"/>
          <w:spacing w:val="-3"/>
        </w:rPr>
        <w:t xml:space="preserve"> </w:t>
      </w:r>
      <w:r>
        <w:rPr>
          <w:color w:val="231F20"/>
        </w:rPr>
        <w:t xml:space="preserve">have </w:t>
      </w:r>
      <w:r>
        <w:rPr>
          <w:color w:val="231F20"/>
          <w:spacing w:val="-2"/>
        </w:rPr>
        <w:t>poorer</w:t>
      </w:r>
      <w:r>
        <w:rPr>
          <w:color w:val="231F20"/>
          <w:spacing w:val="-6"/>
        </w:rPr>
        <w:t xml:space="preserve"> </w:t>
      </w:r>
      <w:r>
        <w:rPr>
          <w:color w:val="231F20"/>
          <w:spacing w:val="-2"/>
        </w:rPr>
        <w:t>overall</w:t>
      </w:r>
      <w:r>
        <w:rPr>
          <w:color w:val="231F20"/>
          <w:spacing w:val="-6"/>
        </w:rPr>
        <w:t xml:space="preserve"> </w:t>
      </w:r>
      <w:r>
        <w:rPr>
          <w:color w:val="231F20"/>
          <w:spacing w:val="-2"/>
        </w:rPr>
        <w:t>performance</w:t>
      </w:r>
      <w:r>
        <w:rPr>
          <w:color w:val="231F20"/>
          <w:spacing w:val="-6"/>
        </w:rPr>
        <w:t xml:space="preserve"> </w:t>
      </w:r>
      <w:r>
        <w:rPr>
          <w:color w:val="231F20"/>
          <w:spacing w:val="-2"/>
        </w:rPr>
        <w:t>than</w:t>
      </w:r>
      <w:r>
        <w:rPr>
          <w:color w:val="231F20"/>
          <w:spacing w:val="-6"/>
        </w:rPr>
        <w:t xml:space="preserve"> </w:t>
      </w:r>
      <w:r>
        <w:rPr>
          <w:color w:val="231F20"/>
          <w:spacing w:val="-2"/>
        </w:rPr>
        <w:t>those</w:t>
      </w:r>
      <w:r>
        <w:rPr>
          <w:color w:val="231F20"/>
          <w:spacing w:val="-6"/>
        </w:rPr>
        <w:t xml:space="preserve"> </w:t>
      </w:r>
      <w:r>
        <w:rPr>
          <w:color w:val="231F20"/>
          <w:spacing w:val="-2"/>
        </w:rPr>
        <w:t>using</w:t>
      </w:r>
      <w:r>
        <w:rPr>
          <w:color w:val="231F20"/>
          <w:spacing w:val="-6"/>
        </w:rPr>
        <w:t xml:space="preserve"> </w:t>
      </w:r>
      <w:r>
        <w:rPr>
          <w:color w:val="231F20"/>
          <w:spacing w:val="-2"/>
        </w:rPr>
        <w:t>the</w:t>
      </w:r>
      <w:r>
        <w:rPr>
          <w:color w:val="231F20"/>
          <w:spacing w:val="-6"/>
        </w:rPr>
        <w:t xml:space="preserve"> </w:t>
      </w:r>
      <w:r>
        <w:rPr>
          <w:color w:val="231F20"/>
          <w:spacing w:val="-2"/>
        </w:rPr>
        <w:t>default</w:t>
      </w:r>
      <w:r>
        <w:rPr>
          <w:color w:val="231F20"/>
          <w:spacing w:val="-6"/>
        </w:rPr>
        <w:t xml:space="preserve"> </w:t>
      </w:r>
      <w:r>
        <w:rPr>
          <w:color w:val="231F20"/>
          <w:spacing w:val="-2"/>
        </w:rPr>
        <w:t>setting,</w:t>
      </w:r>
      <w:r>
        <w:rPr>
          <w:color w:val="231F20"/>
          <w:spacing w:val="-6"/>
        </w:rPr>
        <w:t xml:space="preserve"> </w:t>
      </w:r>
      <w:r>
        <w:rPr>
          <w:color w:val="231F20"/>
          <w:spacing w:val="-2"/>
        </w:rPr>
        <w:t>but</w:t>
      </w:r>
      <w:r>
        <w:rPr>
          <w:color w:val="231F20"/>
          <w:spacing w:val="-6"/>
        </w:rPr>
        <w:t xml:space="preserve"> </w:t>
      </w:r>
      <w:r>
        <w:rPr>
          <w:color w:val="231F20"/>
          <w:spacing w:val="-2"/>
        </w:rPr>
        <w:t>they</w:t>
      </w:r>
      <w:r>
        <w:rPr>
          <w:color w:val="231F20"/>
          <w:spacing w:val="-6"/>
        </w:rPr>
        <w:t xml:space="preserve"> </w:t>
      </w:r>
      <w:r>
        <w:rPr>
          <w:color w:val="231F20"/>
          <w:spacing w:val="-2"/>
        </w:rPr>
        <w:t>have</w:t>
      </w:r>
      <w:r>
        <w:rPr>
          <w:color w:val="231F20"/>
          <w:spacing w:val="-6"/>
        </w:rPr>
        <w:t xml:space="preserve"> </w:t>
      </w:r>
      <w:r>
        <w:rPr>
          <w:color w:val="231F20"/>
          <w:spacing w:val="-2"/>
        </w:rPr>
        <w:t>smaller</w:t>
      </w:r>
      <w:r>
        <w:rPr>
          <w:color w:val="231F20"/>
          <w:spacing w:val="-6"/>
        </w:rPr>
        <w:t xml:space="preserve"> </w:t>
      </w:r>
      <w:r>
        <w:rPr>
          <w:color w:val="231F20"/>
          <w:spacing w:val="-2"/>
        </w:rPr>
        <w:t xml:space="preserve">variances </w:t>
      </w:r>
      <w:r>
        <w:rPr>
          <w:color w:val="231F20"/>
        </w:rPr>
        <w:t>in times to obtain locks and prevent starvation.</w:t>
      </w:r>
    </w:p>
    <w:p w14:paraId="20A3C6AE" w14:textId="77777777" w:rsidR="0015558A" w:rsidRDefault="00000000">
      <w:pPr>
        <w:pStyle w:val="BodyText"/>
        <w:spacing w:before="8" w:line="249" w:lineRule="auto"/>
        <w:ind w:left="520" w:right="85" w:firstLine="240"/>
        <w:jc w:val="both"/>
      </w:pPr>
      <w:r>
        <w:rPr>
          <w:color w:val="231F20"/>
        </w:rPr>
        <w:t>Listing 32.5 revises the program in Listing 32.7 to synchronize the account modification using explicit locks.</w:t>
      </w:r>
    </w:p>
    <w:p w14:paraId="4609BBBB" w14:textId="77777777" w:rsidR="0015558A" w:rsidRDefault="0015558A">
      <w:pPr>
        <w:pStyle w:val="BodyText"/>
        <w:rPr>
          <w:sz w:val="22"/>
        </w:rPr>
      </w:pPr>
    </w:p>
    <w:p w14:paraId="7E73C973" w14:textId="77777777" w:rsidR="0015558A" w:rsidRDefault="00000000">
      <w:pPr>
        <w:tabs>
          <w:tab w:val="left" w:pos="2181"/>
        </w:tabs>
        <w:spacing w:before="132"/>
        <w:ind w:left="520"/>
        <w:rPr>
          <w:rFonts w:ascii="Courier New"/>
          <w:sz w:val="24"/>
        </w:rPr>
      </w:pPr>
      <w:r>
        <w:rPr>
          <w:rFonts w:ascii="Book Antiqua"/>
          <w:b/>
          <w:smallCaps/>
          <w:color w:val="71A087"/>
          <w:w w:val="80"/>
          <w:sz w:val="28"/>
        </w:rPr>
        <w:t>Listing</w:t>
      </w:r>
      <w:r>
        <w:rPr>
          <w:rFonts w:ascii="Book Antiqua"/>
          <w:b/>
          <w:smallCaps/>
          <w:color w:val="71A087"/>
          <w:spacing w:val="11"/>
          <w:sz w:val="28"/>
        </w:rPr>
        <w:t xml:space="preserve"> </w:t>
      </w:r>
      <w:r>
        <w:rPr>
          <w:rFonts w:ascii="Gill Sans MT"/>
          <w:b/>
          <w:color w:val="71A087"/>
          <w:spacing w:val="-4"/>
          <w:sz w:val="28"/>
        </w:rPr>
        <w:t>32.5</w:t>
      </w:r>
      <w:r>
        <w:rPr>
          <w:rFonts w:ascii="Gill Sans MT"/>
          <w:b/>
          <w:color w:val="71A087"/>
          <w:sz w:val="28"/>
        </w:rPr>
        <w:tab/>
      </w:r>
      <w:r>
        <w:rPr>
          <w:rFonts w:ascii="Courier New"/>
          <w:color w:val="71A087"/>
          <w:spacing w:val="-2"/>
          <w:w w:val="95"/>
          <w:sz w:val="24"/>
        </w:rPr>
        <w:t>AccountWithSyncUsingLock.java</w:t>
      </w:r>
    </w:p>
    <w:p w14:paraId="3B043CC9" w14:textId="77777777" w:rsidR="0015558A" w:rsidRDefault="00000000">
      <w:pPr>
        <w:pStyle w:val="ListParagraph"/>
        <w:numPr>
          <w:ilvl w:val="0"/>
          <w:numId w:val="74"/>
        </w:numPr>
        <w:tabs>
          <w:tab w:val="left" w:pos="928"/>
        </w:tabs>
        <w:spacing w:before="175"/>
        <w:rPr>
          <w:sz w:val="17"/>
        </w:rPr>
      </w:pPr>
      <w:r>
        <w:rPr>
          <w:b/>
          <w:color w:val="71A087"/>
          <w:sz w:val="17"/>
        </w:rPr>
        <w:t>import</w:t>
      </w:r>
      <w:r>
        <w:rPr>
          <w:b/>
          <w:color w:val="71A087"/>
          <w:spacing w:val="-8"/>
          <w:sz w:val="17"/>
        </w:rPr>
        <w:t xml:space="preserve"> </w:t>
      </w:r>
      <w:r>
        <w:rPr>
          <w:color w:val="231F20"/>
          <w:spacing w:val="-2"/>
          <w:sz w:val="17"/>
        </w:rPr>
        <w:t>java.util.concurrent.*;</w:t>
      </w:r>
    </w:p>
    <w:p w14:paraId="2C9CB62D" w14:textId="77777777" w:rsidR="0015558A" w:rsidRDefault="00000000">
      <w:pPr>
        <w:pStyle w:val="ListParagraph"/>
        <w:numPr>
          <w:ilvl w:val="0"/>
          <w:numId w:val="74"/>
        </w:numPr>
        <w:tabs>
          <w:tab w:val="left" w:pos="928"/>
        </w:tabs>
        <w:rPr>
          <w:sz w:val="17"/>
        </w:rPr>
      </w:pPr>
      <w:r>
        <w:rPr>
          <w:b/>
          <w:color w:val="71A087"/>
          <w:sz w:val="17"/>
          <w:shd w:val="clear" w:color="auto" w:fill="DDE5DF"/>
        </w:rPr>
        <w:t>import</w:t>
      </w:r>
      <w:r>
        <w:rPr>
          <w:b/>
          <w:color w:val="71A087"/>
          <w:spacing w:val="-8"/>
          <w:sz w:val="17"/>
          <w:shd w:val="clear" w:color="auto" w:fill="DDE5DF"/>
        </w:rPr>
        <w:t xml:space="preserve"> </w:t>
      </w:r>
      <w:r>
        <w:rPr>
          <w:color w:val="231F20"/>
          <w:spacing w:val="-2"/>
          <w:sz w:val="17"/>
          <w:shd w:val="clear" w:color="auto" w:fill="DDE5DF"/>
        </w:rPr>
        <w:t>java.util.concurrent.locks.*;</w:t>
      </w:r>
    </w:p>
    <w:p w14:paraId="130596F2" w14:textId="77777777" w:rsidR="0015558A" w:rsidRDefault="00000000">
      <w:pPr>
        <w:spacing w:before="17"/>
        <w:ind w:left="622"/>
        <w:rPr>
          <w:rFonts w:ascii="Courier New"/>
          <w:sz w:val="17"/>
        </w:rPr>
      </w:pPr>
      <w:r>
        <w:rPr>
          <w:rFonts w:ascii="Courier New"/>
          <w:color w:val="231F20"/>
          <w:w w:val="99"/>
          <w:sz w:val="17"/>
        </w:rPr>
        <w:t>3</w:t>
      </w:r>
    </w:p>
    <w:p w14:paraId="587C7709" w14:textId="77777777" w:rsidR="0015558A" w:rsidRDefault="00000000">
      <w:pPr>
        <w:pStyle w:val="ListParagraph"/>
        <w:numPr>
          <w:ilvl w:val="0"/>
          <w:numId w:val="73"/>
        </w:numPr>
        <w:tabs>
          <w:tab w:val="left" w:pos="928"/>
        </w:tabs>
        <w:spacing w:before="18"/>
        <w:rPr>
          <w:sz w:val="17"/>
        </w:rPr>
      </w:pPr>
      <w:r>
        <w:rPr>
          <w:b/>
          <w:color w:val="71A087"/>
          <w:sz w:val="17"/>
        </w:rPr>
        <w:t>public</w:t>
      </w:r>
      <w:r>
        <w:rPr>
          <w:b/>
          <w:color w:val="71A087"/>
          <w:spacing w:val="-13"/>
          <w:sz w:val="17"/>
        </w:rPr>
        <w:t xml:space="preserve"> </w:t>
      </w:r>
      <w:r>
        <w:rPr>
          <w:b/>
          <w:color w:val="71A087"/>
          <w:sz w:val="17"/>
        </w:rPr>
        <w:t>class</w:t>
      </w:r>
      <w:r>
        <w:rPr>
          <w:b/>
          <w:color w:val="71A087"/>
          <w:spacing w:val="-13"/>
          <w:sz w:val="17"/>
        </w:rPr>
        <w:t xml:space="preserve"> </w:t>
      </w:r>
      <w:r>
        <w:rPr>
          <w:color w:val="231F20"/>
          <w:sz w:val="17"/>
        </w:rPr>
        <w:t>AccountWithSyncUsingLock</w:t>
      </w:r>
      <w:r>
        <w:rPr>
          <w:color w:val="231F20"/>
          <w:spacing w:val="-13"/>
          <w:sz w:val="17"/>
        </w:rPr>
        <w:t xml:space="preserve"> </w:t>
      </w:r>
      <w:r>
        <w:rPr>
          <w:color w:val="231F20"/>
          <w:spacing w:val="-10"/>
          <w:sz w:val="17"/>
        </w:rPr>
        <w:t>{</w:t>
      </w:r>
    </w:p>
    <w:p w14:paraId="39EF8C28" w14:textId="77777777" w:rsidR="0015558A" w:rsidRDefault="00000000">
      <w:pPr>
        <w:pStyle w:val="ListParagraph"/>
        <w:numPr>
          <w:ilvl w:val="0"/>
          <w:numId w:val="73"/>
        </w:numPr>
        <w:tabs>
          <w:tab w:val="left" w:pos="1131"/>
          <w:tab w:val="left" w:pos="1132"/>
        </w:tabs>
        <w:spacing w:line="261" w:lineRule="auto"/>
        <w:ind w:left="622" w:right="2119" w:firstLine="0"/>
        <w:rPr>
          <w:sz w:val="17"/>
        </w:rPr>
      </w:pPr>
      <w:r>
        <w:rPr>
          <w:b/>
          <w:color w:val="71A087"/>
          <w:sz w:val="17"/>
        </w:rPr>
        <w:t>private</w:t>
      </w:r>
      <w:r>
        <w:rPr>
          <w:b/>
          <w:color w:val="71A087"/>
          <w:spacing w:val="-7"/>
          <w:sz w:val="17"/>
        </w:rPr>
        <w:t xml:space="preserve"> </w:t>
      </w:r>
      <w:r>
        <w:rPr>
          <w:b/>
          <w:color w:val="71A087"/>
          <w:sz w:val="17"/>
        </w:rPr>
        <w:t>static</w:t>
      </w:r>
      <w:r>
        <w:rPr>
          <w:b/>
          <w:color w:val="71A087"/>
          <w:spacing w:val="-7"/>
          <w:sz w:val="17"/>
        </w:rPr>
        <w:t xml:space="preserve"> </w:t>
      </w:r>
      <w:r>
        <w:rPr>
          <w:color w:val="231F20"/>
          <w:sz w:val="17"/>
        </w:rPr>
        <w:t>Account</w:t>
      </w:r>
      <w:r>
        <w:rPr>
          <w:color w:val="231F20"/>
          <w:spacing w:val="-7"/>
          <w:sz w:val="17"/>
        </w:rPr>
        <w:t xml:space="preserve"> </w:t>
      </w:r>
      <w:r>
        <w:rPr>
          <w:color w:val="231F20"/>
          <w:sz w:val="17"/>
        </w:rPr>
        <w:t>account</w:t>
      </w:r>
      <w:r>
        <w:rPr>
          <w:color w:val="231F20"/>
          <w:spacing w:val="-7"/>
          <w:sz w:val="17"/>
        </w:rPr>
        <w:t xml:space="preserve"> </w:t>
      </w:r>
      <w:r>
        <w:rPr>
          <w:color w:val="231F20"/>
          <w:sz w:val="17"/>
        </w:rPr>
        <w:t>=</w:t>
      </w:r>
      <w:r>
        <w:rPr>
          <w:color w:val="231F20"/>
          <w:spacing w:val="-7"/>
          <w:sz w:val="17"/>
        </w:rPr>
        <w:t xml:space="preserve"> </w:t>
      </w:r>
      <w:r>
        <w:rPr>
          <w:b/>
          <w:color w:val="71A087"/>
          <w:sz w:val="17"/>
        </w:rPr>
        <w:t>new</w:t>
      </w:r>
      <w:r>
        <w:rPr>
          <w:b/>
          <w:color w:val="71A087"/>
          <w:spacing w:val="-7"/>
          <w:sz w:val="17"/>
        </w:rPr>
        <w:t xml:space="preserve"> </w:t>
      </w:r>
      <w:r>
        <w:rPr>
          <w:color w:val="231F20"/>
          <w:sz w:val="17"/>
        </w:rPr>
        <w:t xml:space="preserve">Account(); </w:t>
      </w:r>
      <w:r>
        <w:rPr>
          <w:color w:val="231F20"/>
          <w:spacing w:val="-10"/>
          <w:sz w:val="17"/>
        </w:rPr>
        <w:t>6</w:t>
      </w:r>
    </w:p>
    <w:p w14:paraId="35E0A5FC" w14:textId="77777777" w:rsidR="0015558A" w:rsidRDefault="00000000">
      <w:pPr>
        <w:pStyle w:val="ListParagraph"/>
        <w:numPr>
          <w:ilvl w:val="0"/>
          <w:numId w:val="72"/>
        </w:numPr>
        <w:tabs>
          <w:tab w:val="left" w:pos="1131"/>
          <w:tab w:val="left" w:pos="1132"/>
        </w:tabs>
        <w:spacing w:before="0"/>
        <w:rPr>
          <w:sz w:val="17"/>
        </w:rPr>
      </w:pPr>
      <w:r>
        <w:rPr>
          <w:b/>
          <w:color w:val="71A087"/>
          <w:sz w:val="17"/>
        </w:rPr>
        <w:t>public</w:t>
      </w:r>
      <w:r>
        <w:rPr>
          <w:b/>
          <w:color w:val="71A087"/>
          <w:spacing w:val="-8"/>
          <w:sz w:val="17"/>
        </w:rPr>
        <w:t xml:space="preserve"> </w:t>
      </w:r>
      <w:r>
        <w:rPr>
          <w:b/>
          <w:color w:val="71A087"/>
          <w:sz w:val="17"/>
        </w:rPr>
        <w:t>static</w:t>
      </w:r>
      <w:r>
        <w:rPr>
          <w:b/>
          <w:color w:val="71A087"/>
          <w:spacing w:val="-8"/>
          <w:sz w:val="17"/>
        </w:rPr>
        <w:t xml:space="preserve"> </w:t>
      </w:r>
      <w:r>
        <w:rPr>
          <w:b/>
          <w:color w:val="71A087"/>
          <w:sz w:val="17"/>
        </w:rPr>
        <w:t>void</w:t>
      </w:r>
      <w:r>
        <w:rPr>
          <w:b/>
          <w:color w:val="71A087"/>
          <w:spacing w:val="-8"/>
          <w:sz w:val="17"/>
        </w:rPr>
        <w:t xml:space="preserve"> </w:t>
      </w:r>
      <w:r>
        <w:rPr>
          <w:color w:val="231F20"/>
          <w:sz w:val="17"/>
        </w:rPr>
        <w:t>main(String[]</w:t>
      </w:r>
      <w:r>
        <w:rPr>
          <w:color w:val="231F20"/>
          <w:spacing w:val="-8"/>
          <w:sz w:val="17"/>
        </w:rPr>
        <w:t xml:space="preserve"> </w:t>
      </w:r>
      <w:r>
        <w:rPr>
          <w:color w:val="231F20"/>
          <w:sz w:val="17"/>
        </w:rPr>
        <w:t>args)</w:t>
      </w:r>
      <w:r>
        <w:rPr>
          <w:color w:val="231F20"/>
          <w:spacing w:val="-8"/>
          <w:sz w:val="17"/>
        </w:rPr>
        <w:t xml:space="preserve"> </w:t>
      </w:r>
      <w:r>
        <w:rPr>
          <w:color w:val="231F20"/>
          <w:spacing w:val="-10"/>
          <w:sz w:val="17"/>
        </w:rPr>
        <w:t>{</w:t>
      </w:r>
    </w:p>
    <w:p w14:paraId="064C8B05" w14:textId="77777777" w:rsidR="0015558A" w:rsidRDefault="00000000">
      <w:pPr>
        <w:pStyle w:val="ListParagraph"/>
        <w:numPr>
          <w:ilvl w:val="0"/>
          <w:numId w:val="72"/>
        </w:numPr>
        <w:tabs>
          <w:tab w:val="left" w:pos="1335"/>
          <w:tab w:val="left" w:pos="1336"/>
        </w:tabs>
        <w:spacing w:before="18" w:line="261" w:lineRule="auto"/>
        <w:ind w:left="622" w:right="691" w:firstLine="0"/>
        <w:rPr>
          <w:sz w:val="17"/>
        </w:rPr>
      </w:pPr>
      <w:r>
        <w:rPr>
          <w:color w:val="231F20"/>
          <w:sz w:val="17"/>
        </w:rPr>
        <w:t>ExecutorService</w:t>
      </w:r>
      <w:r>
        <w:rPr>
          <w:color w:val="231F20"/>
          <w:spacing w:val="-13"/>
          <w:sz w:val="17"/>
        </w:rPr>
        <w:t xml:space="preserve"> </w:t>
      </w:r>
      <w:r>
        <w:rPr>
          <w:color w:val="231F20"/>
          <w:sz w:val="17"/>
        </w:rPr>
        <w:t>executor</w:t>
      </w:r>
      <w:r>
        <w:rPr>
          <w:color w:val="231F20"/>
          <w:spacing w:val="-13"/>
          <w:sz w:val="17"/>
        </w:rPr>
        <w:t xml:space="preserve"> </w:t>
      </w:r>
      <w:r>
        <w:rPr>
          <w:color w:val="231F20"/>
          <w:sz w:val="17"/>
        </w:rPr>
        <w:t>=</w:t>
      </w:r>
      <w:r>
        <w:rPr>
          <w:color w:val="231F20"/>
          <w:spacing w:val="-13"/>
          <w:sz w:val="17"/>
        </w:rPr>
        <w:t xml:space="preserve"> </w:t>
      </w:r>
      <w:r>
        <w:rPr>
          <w:color w:val="231F20"/>
          <w:sz w:val="17"/>
        </w:rPr>
        <w:t xml:space="preserve">Executors.newCachedThreadPool(); </w:t>
      </w:r>
      <w:r>
        <w:rPr>
          <w:color w:val="231F20"/>
          <w:spacing w:val="-10"/>
          <w:sz w:val="17"/>
        </w:rPr>
        <w:t>9</w:t>
      </w:r>
    </w:p>
    <w:p w14:paraId="417DE375" w14:textId="77777777" w:rsidR="0015558A" w:rsidRDefault="00000000">
      <w:pPr>
        <w:pStyle w:val="ListParagraph"/>
        <w:numPr>
          <w:ilvl w:val="0"/>
          <w:numId w:val="71"/>
        </w:numPr>
        <w:tabs>
          <w:tab w:val="left" w:pos="1335"/>
          <w:tab w:val="left" w:pos="1336"/>
        </w:tabs>
        <w:spacing w:before="0"/>
        <w:rPr>
          <w:sz w:val="17"/>
        </w:rPr>
      </w:pPr>
      <w:r>
        <w:rPr>
          <w:color w:val="8A8C8E"/>
          <w:sz w:val="17"/>
        </w:rPr>
        <w:t>//</w:t>
      </w:r>
      <w:r>
        <w:rPr>
          <w:color w:val="8A8C8E"/>
          <w:spacing w:val="-6"/>
          <w:sz w:val="17"/>
        </w:rPr>
        <w:t xml:space="preserve"> </w:t>
      </w:r>
      <w:r>
        <w:rPr>
          <w:color w:val="8A8C8E"/>
          <w:sz w:val="17"/>
        </w:rPr>
        <w:t>Create</w:t>
      </w:r>
      <w:r>
        <w:rPr>
          <w:color w:val="8A8C8E"/>
          <w:spacing w:val="-5"/>
          <w:sz w:val="17"/>
        </w:rPr>
        <w:t xml:space="preserve"> </w:t>
      </w:r>
      <w:r>
        <w:rPr>
          <w:color w:val="8A8C8E"/>
          <w:sz w:val="17"/>
        </w:rPr>
        <w:t>and</w:t>
      </w:r>
      <w:r>
        <w:rPr>
          <w:color w:val="8A8C8E"/>
          <w:spacing w:val="-5"/>
          <w:sz w:val="17"/>
        </w:rPr>
        <w:t xml:space="preserve"> </w:t>
      </w:r>
      <w:r>
        <w:rPr>
          <w:color w:val="8A8C8E"/>
          <w:sz w:val="17"/>
        </w:rPr>
        <w:t>launch</w:t>
      </w:r>
      <w:r>
        <w:rPr>
          <w:color w:val="8A8C8E"/>
          <w:spacing w:val="-5"/>
          <w:sz w:val="17"/>
        </w:rPr>
        <w:t xml:space="preserve"> </w:t>
      </w:r>
      <w:r>
        <w:rPr>
          <w:color w:val="8A8C8E"/>
          <w:sz w:val="17"/>
        </w:rPr>
        <w:t>100</w:t>
      </w:r>
      <w:r>
        <w:rPr>
          <w:color w:val="8A8C8E"/>
          <w:spacing w:val="-5"/>
          <w:sz w:val="17"/>
        </w:rPr>
        <w:t xml:space="preserve"> </w:t>
      </w:r>
      <w:r>
        <w:rPr>
          <w:color w:val="8A8C8E"/>
          <w:spacing w:val="-2"/>
          <w:sz w:val="17"/>
        </w:rPr>
        <w:t>threads</w:t>
      </w:r>
    </w:p>
    <w:p w14:paraId="158BD287" w14:textId="77777777" w:rsidR="0015558A" w:rsidRDefault="00000000">
      <w:pPr>
        <w:pStyle w:val="ListParagraph"/>
        <w:numPr>
          <w:ilvl w:val="0"/>
          <w:numId w:val="71"/>
        </w:numPr>
        <w:tabs>
          <w:tab w:val="left" w:pos="1335"/>
          <w:tab w:val="left" w:pos="1336"/>
        </w:tabs>
        <w:rPr>
          <w:sz w:val="17"/>
        </w:rPr>
      </w:pPr>
      <w:r>
        <w:rPr>
          <w:b/>
          <w:color w:val="71A087"/>
          <w:sz w:val="17"/>
        </w:rPr>
        <w:t>for</w:t>
      </w:r>
      <w:r>
        <w:rPr>
          <w:b/>
          <w:color w:val="71A087"/>
          <w:spacing w:val="-4"/>
          <w:sz w:val="17"/>
        </w:rPr>
        <w:t xml:space="preserve"> </w:t>
      </w:r>
      <w:r>
        <w:rPr>
          <w:color w:val="231F20"/>
          <w:sz w:val="17"/>
        </w:rPr>
        <w:t>(</w:t>
      </w:r>
      <w:r>
        <w:rPr>
          <w:b/>
          <w:color w:val="71A087"/>
          <w:sz w:val="17"/>
        </w:rPr>
        <w:t>int</w:t>
      </w:r>
      <w:r>
        <w:rPr>
          <w:b/>
          <w:color w:val="71A087"/>
          <w:spacing w:val="-3"/>
          <w:sz w:val="17"/>
        </w:rPr>
        <w:t xml:space="preserve"> </w:t>
      </w:r>
      <w:r>
        <w:rPr>
          <w:color w:val="231F20"/>
          <w:sz w:val="17"/>
        </w:rPr>
        <w:t>i</w:t>
      </w:r>
      <w:r>
        <w:rPr>
          <w:color w:val="231F20"/>
          <w:spacing w:val="-4"/>
          <w:sz w:val="17"/>
        </w:rPr>
        <w:t xml:space="preserve"> </w:t>
      </w:r>
      <w:r>
        <w:rPr>
          <w:color w:val="231F20"/>
          <w:sz w:val="17"/>
        </w:rPr>
        <w:t>=</w:t>
      </w:r>
      <w:r>
        <w:rPr>
          <w:color w:val="231F20"/>
          <w:spacing w:val="-3"/>
          <w:sz w:val="17"/>
        </w:rPr>
        <w:t xml:space="preserve"> </w:t>
      </w:r>
      <w:r>
        <w:rPr>
          <w:b/>
          <w:color w:val="71A087"/>
          <w:sz w:val="17"/>
        </w:rPr>
        <w:t>0</w:t>
      </w:r>
      <w:r>
        <w:rPr>
          <w:color w:val="231F20"/>
          <w:sz w:val="17"/>
        </w:rPr>
        <w:t>;</w:t>
      </w:r>
      <w:r>
        <w:rPr>
          <w:color w:val="231F20"/>
          <w:spacing w:val="-3"/>
          <w:sz w:val="17"/>
        </w:rPr>
        <w:t xml:space="preserve"> </w:t>
      </w:r>
      <w:r>
        <w:rPr>
          <w:color w:val="231F20"/>
          <w:sz w:val="17"/>
        </w:rPr>
        <w:t>i</w:t>
      </w:r>
      <w:r>
        <w:rPr>
          <w:color w:val="231F20"/>
          <w:spacing w:val="-4"/>
          <w:sz w:val="17"/>
        </w:rPr>
        <w:t xml:space="preserve"> </w:t>
      </w:r>
      <w:r>
        <w:rPr>
          <w:color w:val="231F20"/>
          <w:sz w:val="17"/>
        </w:rPr>
        <w:t>&lt;</w:t>
      </w:r>
      <w:r>
        <w:rPr>
          <w:color w:val="231F20"/>
          <w:spacing w:val="-3"/>
          <w:sz w:val="17"/>
        </w:rPr>
        <w:t xml:space="preserve"> </w:t>
      </w:r>
      <w:r>
        <w:rPr>
          <w:b/>
          <w:color w:val="71A087"/>
          <w:sz w:val="17"/>
        </w:rPr>
        <w:t>100</w:t>
      </w:r>
      <w:r>
        <w:rPr>
          <w:color w:val="231F20"/>
          <w:sz w:val="17"/>
        </w:rPr>
        <w:t>;</w:t>
      </w:r>
      <w:r>
        <w:rPr>
          <w:color w:val="231F20"/>
          <w:spacing w:val="-4"/>
          <w:sz w:val="17"/>
        </w:rPr>
        <w:t xml:space="preserve"> </w:t>
      </w:r>
      <w:r>
        <w:rPr>
          <w:color w:val="231F20"/>
          <w:sz w:val="17"/>
        </w:rPr>
        <w:t>i++)</w:t>
      </w:r>
      <w:r>
        <w:rPr>
          <w:color w:val="231F20"/>
          <w:spacing w:val="-3"/>
          <w:sz w:val="17"/>
        </w:rPr>
        <w:t xml:space="preserve"> </w:t>
      </w:r>
      <w:r>
        <w:rPr>
          <w:color w:val="231F20"/>
          <w:spacing w:val="-10"/>
          <w:sz w:val="17"/>
        </w:rPr>
        <w:t>{</w:t>
      </w:r>
    </w:p>
    <w:p w14:paraId="30184269" w14:textId="77777777" w:rsidR="0015558A" w:rsidRDefault="00000000">
      <w:pPr>
        <w:pStyle w:val="ListParagraph"/>
        <w:numPr>
          <w:ilvl w:val="0"/>
          <w:numId w:val="71"/>
        </w:numPr>
        <w:tabs>
          <w:tab w:val="left" w:pos="1539"/>
          <w:tab w:val="left" w:pos="1540"/>
        </w:tabs>
        <w:ind w:left="1540" w:hanging="1020"/>
        <w:rPr>
          <w:sz w:val="17"/>
        </w:rPr>
      </w:pPr>
      <w:r>
        <w:rPr>
          <w:color w:val="231F20"/>
          <w:sz w:val="17"/>
        </w:rPr>
        <w:t>executor.execute(</w:t>
      </w:r>
      <w:r>
        <w:rPr>
          <w:b/>
          <w:color w:val="71A087"/>
          <w:sz w:val="17"/>
        </w:rPr>
        <w:t>new</w:t>
      </w:r>
      <w:r>
        <w:rPr>
          <w:b/>
          <w:color w:val="71A087"/>
          <w:spacing w:val="-22"/>
          <w:sz w:val="17"/>
        </w:rPr>
        <w:t xml:space="preserve"> </w:t>
      </w:r>
      <w:r>
        <w:rPr>
          <w:color w:val="231F20"/>
          <w:spacing w:val="-2"/>
          <w:sz w:val="17"/>
        </w:rPr>
        <w:t>AddAPennyTask());</w:t>
      </w:r>
    </w:p>
    <w:p w14:paraId="2DB886EB" w14:textId="77777777" w:rsidR="0015558A" w:rsidRDefault="00000000">
      <w:pPr>
        <w:tabs>
          <w:tab w:val="left" w:pos="1335"/>
        </w:tabs>
        <w:spacing w:before="18"/>
        <w:ind w:left="520"/>
        <w:rPr>
          <w:rFonts w:ascii="Courier New"/>
          <w:sz w:val="17"/>
        </w:rPr>
      </w:pPr>
      <w:r>
        <w:rPr>
          <w:rFonts w:ascii="Courier New"/>
          <w:color w:val="231F20"/>
          <w:spacing w:val="-5"/>
          <w:sz w:val="17"/>
        </w:rPr>
        <w:t>13</w:t>
      </w:r>
      <w:r>
        <w:rPr>
          <w:rFonts w:ascii="Courier New"/>
          <w:color w:val="231F20"/>
          <w:sz w:val="17"/>
        </w:rPr>
        <w:tab/>
      </w:r>
      <w:r>
        <w:rPr>
          <w:rFonts w:ascii="Courier New"/>
          <w:color w:val="231F20"/>
          <w:spacing w:val="-10"/>
          <w:sz w:val="17"/>
        </w:rPr>
        <w:t>}</w:t>
      </w:r>
    </w:p>
    <w:p w14:paraId="1B1CB7DF" w14:textId="77777777" w:rsidR="0015558A" w:rsidRDefault="00000000">
      <w:pPr>
        <w:spacing w:before="17"/>
        <w:ind w:left="520"/>
        <w:rPr>
          <w:rFonts w:ascii="Courier New"/>
          <w:sz w:val="17"/>
        </w:rPr>
      </w:pPr>
      <w:r>
        <w:rPr>
          <w:rFonts w:ascii="Courier New"/>
          <w:color w:val="231F20"/>
          <w:spacing w:val="-5"/>
          <w:sz w:val="17"/>
        </w:rPr>
        <w:t>14</w:t>
      </w:r>
    </w:p>
    <w:p w14:paraId="37C698F7" w14:textId="77777777" w:rsidR="0015558A" w:rsidRDefault="00000000">
      <w:pPr>
        <w:pStyle w:val="ListParagraph"/>
        <w:numPr>
          <w:ilvl w:val="0"/>
          <w:numId w:val="83"/>
        </w:numPr>
        <w:tabs>
          <w:tab w:val="left" w:pos="1335"/>
          <w:tab w:val="left" w:pos="1336"/>
        </w:tabs>
        <w:spacing w:before="18"/>
        <w:rPr>
          <w:sz w:val="17"/>
        </w:rPr>
      </w:pPr>
      <w:r>
        <w:rPr>
          <w:color w:val="231F20"/>
          <w:spacing w:val="-2"/>
          <w:sz w:val="17"/>
        </w:rPr>
        <w:t>executor.shutdown();</w:t>
      </w:r>
    </w:p>
    <w:p w14:paraId="58E702FC" w14:textId="77777777" w:rsidR="0015558A" w:rsidRDefault="00000000">
      <w:pPr>
        <w:spacing w:before="17"/>
        <w:ind w:left="520"/>
        <w:rPr>
          <w:rFonts w:ascii="Courier New"/>
          <w:sz w:val="17"/>
        </w:rPr>
      </w:pPr>
      <w:r>
        <w:rPr>
          <w:rFonts w:ascii="Courier New"/>
          <w:color w:val="231F20"/>
          <w:spacing w:val="-5"/>
          <w:sz w:val="17"/>
        </w:rPr>
        <w:t>16</w:t>
      </w:r>
    </w:p>
    <w:p w14:paraId="316A73C9" w14:textId="77777777" w:rsidR="0015558A" w:rsidRDefault="00000000">
      <w:pPr>
        <w:pStyle w:val="ListParagraph"/>
        <w:numPr>
          <w:ilvl w:val="0"/>
          <w:numId w:val="70"/>
        </w:numPr>
        <w:tabs>
          <w:tab w:val="left" w:pos="1335"/>
          <w:tab w:val="left" w:pos="1336"/>
        </w:tabs>
        <w:rPr>
          <w:sz w:val="17"/>
        </w:rPr>
      </w:pPr>
      <w:r>
        <w:rPr>
          <w:color w:val="8A8C8E"/>
          <w:sz w:val="17"/>
        </w:rPr>
        <w:t>//</w:t>
      </w:r>
      <w:r>
        <w:rPr>
          <w:color w:val="8A8C8E"/>
          <w:spacing w:val="-5"/>
          <w:sz w:val="17"/>
        </w:rPr>
        <w:t xml:space="preserve"> </w:t>
      </w:r>
      <w:r>
        <w:rPr>
          <w:color w:val="8A8C8E"/>
          <w:sz w:val="17"/>
        </w:rPr>
        <w:t>Wait</w:t>
      </w:r>
      <w:r>
        <w:rPr>
          <w:color w:val="8A8C8E"/>
          <w:spacing w:val="-5"/>
          <w:sz w:val="17"/>
        </w:rPr>
        <w:t xml:space="preserve"> </w:t>
      </w:r>
      <w:r>
        <w:rPr>
          <w:color w:val="8A8C8E"/>
          <w:sz w:val="17"/>
        </w:rPr>
        <w:t>until</w:t>
      </w:r>
      <w:r>
        <w:rPr>
          <w:color w:val="8A8C8E"/>
          <w:spacing w:val="-5"/>
          <w:sz w:val="17"/>
        </w:rPr>
        <w:t xml:space="preserve"> </w:t>
      </w:r>
      <w:r>
        <w:rPr>
          <w:color w:val="8A8C8E"/>
          <w:sz w:val="17"/>
        </w:rPr>
        <w:t>all</w:t>
      </w:r>
      <w:r>
        <w:rPr>
          <w:color w:val="8A8C8E"/>
          <w:spacing w:val="-4"/>
          <w:sz w:val="17"/>
        </w:rPr>
        <w:t xml:space="preserve"> </w:t>
      </w:r>
      <w:r>
        <w:rPr>
          <w:color w:val="8A8C8E"/>
          <w:sz w:val="17"/>
        </w:rPr>
        <w:t>tasks</w:t>
      </w:r>
      <w:r>
        <w:rPr>
          <w:color w:val="8A8C8E"/>
          <w:spacing w:val="-5"/>
          <w:sz w:val="17"/>
        </w:rPr>
        <w:t xml:space="preserve"> </w:t>
      </w:r>
      <w:r>
        <w:rPr>
          <w:color w:val="8A8C8E"/>
          <w:sz w:val="17"/>
        </w:rPr>
        <w:t>are</w:t>
      </w:r>
      <w:r>
        <w:rPr>
          <w:color w:val="8A8C8E"/>
          <w:spacing w:val="-5"/>
          <w:sz w:val="17"/>
        </w:rPr>
        <w:t xml:space="preserve"> </w:t>
      </w:r>
      <w:r>
        <w:rPr>
          <w:color w:val="8A8C8E"/>
          <w:spacing w:val="-2"/>
          <w:sz w:val="17"/>
        </w:rPr>
        <w:t>finished</w:t>
      </w:r>
    </w:p>
    <w:p w14:paraId="5BE8B19F" w14:textId="77777777" w:rsidR="0015558A" w:rsidRDefault="00000000">
      <w:pPr>
        <w:pStyle w:val="ListParagraph"/>
        <w:numPr>
          <w:ilvl w:val="0"/>
          <w:numId w:val="70"/>
        </w:numPr>
        <w:tabs>
          <w:tab w:val="left" w:pos="1335"/>
          <w:tab w:val="left" w:pos="1336"/>
        </w:tabs>
        <w:spacing w:before="18"/>
        <w:rPr>
          <w:sz w:val="17"/>
        </w:rPr>
      </w:pPr>
      <w:r>
        <w:rPr>
          <w:b/>
          <w:color w:val="71A087"/>
          <w:sz w:val="17"/>
        </w:rPr>
        <w:t>while</w:t>
      </w:r>
      <w:r>
        <w:rPr>
          <w:b/>
          <w:color w:val="71A087"/>
          <w:spacing w:val="-17"/>
          <w:sz w:val="17"/>
        </w:rPr>
        <w:t xml:space="preserve"> </w:t>
      </w:r>
      <w:r>
        <w:rPr>
          <w:color w:val="231F20"/>
          <w:sz w:val="17"/>
        </w:rPr>
        <w:t>(!executor.isTerminated())</w:t>
      </w:r>
      <w:r>
        <w:rPr>
          <w:color w:val="231F20"/>
          <w:spacing w:val="-17"/>
          <w:sz w:val="17"/>
        </w:rPr>
        <w:t xml:space="preserve"> </w:t>
      </w:r>
      <w:r>
        <w:rPr>
          <w:color w:val="231F20"/>
          <w:spacing w:val="-10"/>
          <w:sz w:val="17"/>
        </w:rPr>
        <w:t>{</w:t>
      </w:r>
    </w:p>
    <w:p w14:paraId="08F3052B" w14:textId="77777777" w:rsidR="0015558A" w:rsidRDefault="00000000">
      <w:pPr>
        <w:pStyle w:val="ListParagraph"/>
        <w:numPr>
          <w:ilvl w:val="0"/>
          <w:numId w:val="70"/>
        </w:numPr>
        <w:tabs>
          <w:tab w:val="left" w:pos="1335"/>
          <w:tab w:val="left" w:pos="1336"/>
        </w:tabs>
        <w:rPr>
          <w:sz w:val="17"/>
        </w:rPr>
      </w:pPr>
      <w:r>
        <w:rPr>
          <w:color w:val="231F20"/>
          <w:w w:val="99"/>
          <w:sz w:val="17"/>
        </w:rPr>
        <w:t>}</w:t>
      </w:r>
    </w:p>
    <w:p w14:paraId="6E1A0561" w14:textId="77777777" w:rsidR="0015558A" w:rsidRDefault="00000000">
      <w:pPr>
        <w:spacing w:before="17"/>
        <w:ind w:left="520"/>
        <w:rPr>
          <w:rFonts w:ascii="Courier New"/>
          <w:sz w:val="17"/>
        </w:rPr>
      </w:pPr>
      <w:r>
        <w:rPr>
          <w:rFonts w:ascii="Courier New"/>
          <w:color w:val="231F20"/>
          <w:spacing w:val="-5"/>
          <w:sz w:val="17"/>
        </w:rPr>
        <w:t>20</w:t>
      </w:r>
    </w:p>
    <w:p w14:paraId="774D545E" w14:textId="77777777" w:rsidR="0015558A" w:rsidRDefault="00000000">
      <w:pPr>
        <w:tabs>
          <w:tab w:val="left" w:pos="1330"/>
        </w:tabs>
        <w:spacing w:before="18"/>
        <w:ind w:left="520"/>
        <w:rPr>
          <w:rFonts w:ascii="Courier New"/>
          <w:sz w:val="17"/>
        </w:rPr>
      </w:pPr>
      <w:r>
        <w:rPr>
          <w:rFonts w:ascii="Courier New"/>
          <w:color w:val="231F20"/>
          <w:spacing w:val="-5"/>
          <w:sz w:val="17"/>
        </w:rPr>
        <w:t>21</w:t>
      </w:r>
      <w:r>
        <w:rPr>
          <w:rFonts w:ascii="Courier New"/>
          <w:color w:val="231F20"/>
          <w:sz w:val="17"/>
        </w:rPr>
        <w:tab/>
        <w:t>System.out.println(</w:t>
      </w:r>
      <w:r>
        <w:rPr>
          <w:rFonts w:ascii="Courier New"/>
          <w:b/>
          <w:color w:val="71A087"/>
          <w:sz w:val="17"/>
        </w:rPr>
        <w:t>"What</w:t>
      </w:r>
      <w:r>
        <w:rPr>
          <w:rFonts w:ascii="Courier New"/>
          <w:b/>
          <w:color w:val="71A087"/>
          <w:spacing w:val="-16"/>
          <w:sz w:val="17"/>
        </w:rPr>
        <w:t xml:space="preserve"> </w:t>
      </w:r>
      <w:r>
        <w:rPr>
          <w:rFonts w:ascii="Courier New"/>
          <w:b/>
          <w:color w:val="71A087"/>
          <w:sz w:val="17"/>
        </w:rPr>
        <w:t>is</w:t>
      </w:r>
      <w:r>
        <w:rPr>
          <w:rFonts w:ascii="Courier New"/>
          <w:b/>
          <w:color w:val="71A087"/>
          <w:spacing w:val="-16"/>
          <w:sz w:val="17"/>
        </w:rPr>
        <w:t xml:space="preserve"> </w:t>
      </w:r>
      <w:r>
        <w:rPr>
          <w:rFonts w:ascii="Courier New"/>
          <w:b/>
          <w:color w:val="71A087"/>
          <w:sz w:val="17"/>
        </w:rPr>
        <w:t>balance?</w:t>
      </w:r>
      <w:r>
        <w:rPr>
          <w:rFonts w:ascii="Courier New"/>
          <w:b/>
          <w:color w:val="71A087"/>
          <w:spacing w:val="-15"/>
          <w:sz w:val="17"/>
        </w:rPr>
        <w:t xml:space="preserve"> </w:t>
      </w:r>
      <w:r>
        <w:rPr>
          <w:rFonts w:ascii="Courier New"/>
          <w:b/>
          <w:color w:val="71A087"/>
          <w:sz w:val="17"/>
        </w:rPr>
        <w:t>"</w:t>
      </w:r>
      <w:r>
        <w:rPr>
          <w:rFonts w:ascii="Courier New"/>
          <w:b/>
          <w:color w:val="71A087"/>
          <w:spacing w:val="-16"/>
          <w:sz w:val="17"/>
        </w:rPr>
        <w:t xml:space="preserve"> </w:t>
      </w:r>
      <w:r>
        <w:rPr>
          <w:rFonts w:ascii="Courier New"/>
          <w:color w:val="231F20"/>
          <w:sz w:val="17"/>
        </w:rPr>
        <w:t>+</w:t>
      </w:r>
      <w:r>
        <w:rPr>
          <w:rFonts w:ascii="Courier New"/>
          <w:color w:val="231F20"/>
          <w:spacing w:val="-15"/>
          <w:sz w:val="17"/>
        </w:rPr>
        <w:t xml:space="preserve"> </w:t>
      </w:r>
      <w:r>
        <w:rPr>
          <w:rFonts w:ascii="Courier New"/>
          <w:color w:val="231F20"/>
          <w:spacing w:val="-2"/>
          <w:sz w:val="17"/>
        </w:rPr>
        <w:t>account.getBalance());</w:t>
      </w:r>
    </w:p>
    <w:p w14:paraId="6CAA9D58" w14:textId="77777777" w:rsidR="0015558A" w:rsidRDefault="00000000">
      <w:pPr>
        <w:tabs>
          <w:tab w:val="left" w:pos="1131"/>
        </w:tabs>
        <w:spacing w:before="17"/>
        <w:ind w:left="520"/>
        <w:rPr>
          <w:rFonts w:ascii="Courier New"/>
          <w:sz w:val="17"/>
        </w:rPr>
      </w:pPr>
      <w:r>
        <w:rPr>
          <w:rFonts w:ascii="Courier New"/>
          <w:color w:val="231F20"/>
          <w:spacing w:val="-5"/>
          <w:sz w:val="17"/>
        </w:rPr>
        <w:t>22</w:t>
      </w:r>
      <w:r>
        <w:rPr>
          <w:rFonts w:ascii="Courier New"/>
          <w:color w:val="231F20"/>
          <w:sz w:val="17"/>
        </w:rPr>
        <w:tab/>
      </w:r>
      <w:r>
        <w:rPr>
          <w:rFonts w:ascii="Courier New"/>
          <w:color w:val="231F20"/>
          <w:spacing w:val="-10"/>
          <w:sz w:val="17"/>
        </w:rPr>
        <w:t>}</w:t>
      </w:r>
    </w:p>
    <w:p w14:paraId="68633B44" w14:textId="77777777" w:rsidR="0015558A" w:rsidRDefault="00000000">
      <w:pPr>
        <w:spacing w:before="18"/>
        <w:ind w:left="520"/>
        <w:rPr>
          <w:rFonts w:ascii="Courier New"/>
          <w:sz w:val="17"/>
        </w:rPr>
      </w:pPr>
      <w:r>
        <w:rPr>
          <w:rFonts w:ascii="Courier New"/>
          <w:color w:val="231F20"/>
          <w:spacing w:val="-5"/>
          <w:sz w:val="17"/>
        </w:rPr>
        <w:t>23</w:t>
      </w:r>
    </w:p>
    <w:p w14:paraId="41E59B1C" w14:textId="77777777" w:rsidR="0015558A" w:rsidRDefault="00000000">
      <w:pPr>
        <w:pStyle w:val="ListParagraph"/>
        <w:numPr>
          <w:ilvl w:val="0"/>
          <w:numId w:val="69"/>
        </w:numPr>
        <w:tabs>
          <w:tab w:val="left" w:pos="1131"/>
          <w:tab w:val="left" w:pos="1132"/>
        </w:tabs>
        <w:rPr>
          <w:sz w:val="17"/>
        </w:rPr>
      </w:pPr>
      <w:r>
        <w:rPr>
          <w:color w:val="8A8C8E"/>
          <w:sz w:val="17"/>
        </w:rPr>
        <w:t>//</w:t>
      </w:r>
      <w:r>
        <w:rPr>
          <w:color w:val="8A8C8E"/>
          <w:spacing w:val="-5"/>
          <w:sz w:val="17"/>
        </w:rPr>
        <w:t xml:space="preserve"> </w:t>
      </w:r>
      <w:r>
        <w:rPr>
          <w:color w:val="8A8C8E"/>
          <w:sz w:val="17"/>
        </w:rPr>
        <w:t>A</w:t>
      </w:r>
      <w:r>
        <w:rPr>
          <w:color w:val="8A8C8E"/>
          <w:spacing w:val="-4"/>
          <w:sz w:val="17"/>
        </w:rPr>
        <w:t xml:space="preserve"> </w:t>
      </w:r>
      <w:r>
        <w:rPr>
          <w:color w:val="8A8C8E"/>
          <w:sz w:val="17"/>
        </w:rPr>
        <w:t>thread</w:t>
      </w:r>
      <w:r>
        <w:rPr>
          <w:color w:val="8A8C8E"/>
          <w:spacing w:val="-4"/>
          <w:sz w:val="17"/>
        </w:rPr>
        <w:t xml:space="preserve"> </w:t>
      </w:r>
      <w:r>
        <w:rPr>
          <w:color w:val="8A8C8E"/>
          <w:sz w:val="17"/>
        </w:rPr>
        <w:t>for</w:t>
      </w:r>
      <w:r>
        <w:rPr>
          <w:color w:val="8A8C8E"/>
          <w:spacing w:val="-5"/>
          <w:sz w:val="17"/>
        </w:rPr>
        <w:t xml:space="preserve"> </w:t>
      </w:r>
      <w:r>
        <w:rPr>
          <w:color w:val="8A8C8E"/>
          <w:sz w:val="17"/>
        </w:rPr>
        <w:t>adding</w:t>
      </w:r>
      <w:r>
        <w:rPr>
          <w:color w:val="8A8C8E"/>
          <w:spacing w:val="-4"/>
          <w:sz w:val="17"/>
        </w:rPr>
        <w:t xml:space="preserve"> </w:t>
      </w:r>
      <w:r>
        <w:rPr>
          <w:color w:val="8A8C8E"/>
          <w:sz w:val="17"/>
        </w:rPr>
        <w:t>a</w:t>
      </w:r>
      <w:r>
        <w:rPr>
          <w:color w:val="8A8C8E"/>
          <w:spacing w:val="-4"/>
          <w:sz w:val="17"/>
        </w:rPr>
        <w:t xml:space="preserve"> </w:t>
      </w:r>
      <w:r>
        <w:rPr>
          <w:color w:val="8A8C8E"/>
          <w:sz w:val="17"/>
        </w:rPr>
        <w:t>penny</w:t>
      </w:r>
      <w:r>
        <w:rPr>
          <w:color w:val="8A8C8E"/>
          <w:spacing w:val="-5"/>
          <w:sz w:val="17"/>
        </w:rPr>
        <w:t xml:space="preserve"> </w:t>
      </w:r>
      <w:r>
        <w:rPr>
          <w:color w:val="8A8C8E"/>
          <w:sz w:val="17"/>
        </w:rPr>
        <w:t>to</w:t>
      </w:r>
      <w:r>
        <w:rPr>
          <w:color w:val="8A8C8E"/>
          <w:spacing w:val="-4"/>
          <w:sz w:val="17"/>
        </w:rPr>
        <w:t xml:space="preserve"> </w:t>
      </w:r>
      <w:r>
        <w:rPr>
          <w:color w:val="8A8C8E"/>
          <w:sz w:val="17"/>
        </w:rPr>
        <w:t>the</w:t>
      </w:r>
      <w:r>
        <w:rPr>
          <w:color w:val="8A8C8E"/>
          <w:spacing w:val="-4"/>
          <w:sz w:val="17"/>
        </w:rPr>
        <w:t xml:space="preserve"> </w:t>
      </w:r>
      <w:r>
        <w:rPr>
          <w:color w:val="8A8C8E"/>
          <w:spacing w:val="-2"/>
          <w:sz w:val="17"/>
        </w:rPr>
        <w:t>account</w:t>
      </w:r>
    </w:p>
    <w:p w14:paraId="207C613B" w14:textId="77777777" w:rsidR="0015558A" w:rsidRDefault="00000000">
      <w:pPr>
        <w:pStyle w:val="ListParagraph"/>
        <w:numPr>
          <w:ilvl w:val="0"/>
          <w:numId w:val="69"/>
        </w:numPr>
        <w:tabs>
          <w:tab w:val="left" w:pos="1131"/>
          <w:tab w:val="left" w:pos="1132"/>
        </w:tabs>
        <w:rPr>
          <w:sz w:val="17"/>
        </w:rPr>
      </w:pPr>
      <w:r>
        <w:rPr>
          <w:b/>
          <w:color w:val="71A087"/>
          <w:sz w:val="17"/>
        </w:rPr>
        <w:t>public</w:t>
      </w:r>
      <w:r>
        <w:rPr>
          <w:b/>
          <w:color w:val="71A087"/>
          <w:spacing w:val="-10"/>
          <w:sz w:val="17"/>
        </w:rPr>
        <w:t xml:space="preserve"> </w:t>
      </w:r>
      <w:r>
        <w:rPr>
          <w:b/>
          <w:color w:val="71A087"/>
          <w:sz w:val="17"/>
        </w:rPr>
        <w:t>static</w:t>
      </w:r>
      <w:r>
        <w:rPr>
          <w:b/>
          <w:color w:val="71A087"/>
          <w:spacing w:val="-9"/>
          <w:sz w:val="17"/>
        </w:rPr>
        <w:t xml:space="preserve"> </w:t>
      </w:r>
      <w:r>
        <w:rPr>
          <w:b/>
          <w:color w:val="71A087"/>
          <w:sz w:val="17"/>
        </w:rPr>
        <w:t>class</w:t>
      </w:r>
      <w:r>
        <w:rPr>
          <w:b/>
          <w:color w:val="71A087"/>
          <w:spacing w:val="-9"/>
          <w:sz w:val="17"/>
        </w:rPr>
        <w:t xml:space="preserve"> </w:t>
      </w:r>
      <w:r>
        <w:rPr>
          <w:color w:val="231F20"/>
          <w:sz w:val="17"/>
        </w:rPr>
        <w:t>AddAPennyTask</w:t>
      </w:r>
      <w:r>
        <w:rPr>
          <w:color w:val="231F20"/>
          <w:spacing w:val="-9"/>
          <w:sz w:val="17"/>
        </w:rPr>
        <w:t xml:space="preserve"> </w:t>
      </w:r>
      <w:r>
        <w:rPr>
          <w:b/>
          <w:color w:val="71A087"/>
          <w:sz w:val="17"/>
        </w:rPr>
        <w:t>implements</w:t>
      </w:r>
      <w:r>
        <w:rPr>
          <w:b/>
          <w:color w:val="71A087"/>
          <w:spacing w:val="-9"/>
          <w:sz w:val="17"/>
        </w:rPr>
        <w:t xml:space="preserve"> </w:t>
      </w:r>
      <w:r>
        <w:rPr>
          <w:color w:val="231F20"/>
          <w:sz w:val="17"/>
        </w:rPr>
        <w:t>Runnable</w:t>
      </w:r>
      <w:r>
        <w:rPr>
          <w:color w:val="231F20"/>
          <w:spacing w:val="-9"/>
          <w:sz w:val="17"/>
        </w:rPr>
        <w:t xml:space="preserve"> </w:t>
      </w:r>
      <w:r>
        <w:rPr>
          <w:color w:val="231F20"/>
          <w:spacing w:val="-10"/>
          <w:sz w:val="17"/>
        </w:rPr>
        <w:t>{</w:t>
      </w:r>
    </w:p>
    <w:p w14:paraId="5EAAE907" w14:textId="77777777" w:rsidR="0015558A" w:rsidRDefault="00000000">
      <w:pPr>
        <w:pStyle w:val="ListParagraph"/>
        <w:numPr>
          <w:ilvl w:val="0"/>
          <w:numId w:val="69"/>
        </w:numPr>
        <w:tabs>
          <w:tab w:val="left" w:pos="1335"/>
          <w:tab w:val="left" w:pos="1336"/>
        </w:tabs>
        <w:spacing w:before="18"/>
        <w:ind w:left="1336" w:hanging="816"/>
        <w:rPr>
          <w:sz w:val="17"/>
        </w:rPr>
      </w:pPr>
      <w:r>
        <w:rPr>
          <w:b/>
          <w:color w:val="71A087"/>
          <w:sz w:val="17"/>
        </w:rPr>
        <w:t>public</w:t>
      </w:r>
      <w:r>
        <w:rPr>
          <w:b/>
          <w:color w:val="71A087"/>
          <w:spacing w:val="-7"/>
          <w:sz w:val="17"/>
        </w:rPr>
        <w:t xml:space="preserve"> </w:t>
      </w:r>
      <w:r>
        <w:rPr>
          <w:b/>
          <w:color w:val="71A087"/>
          <w:sz w:val="17"/>
        </w:rPr>
        <w:t>void</w:t>
      </w:r>
      <w:r>
        <w:rPr>
          <w:b/>
          <w:color w:val="71A087"/>
          <w:spacing w:val="-6"/>
          <w:sz w:val="17"/>
        </w:rPr>
        <w:t xml:space="preserve"> </w:t>
      </w:r>
      <w:r>
        <w:rPr>
          <w:color w:val="231F20"/>
          <w:sz w:val="17"/>
        </w:rPr>
        <w:t>run()</w:t>
      </w:r>
      <w:r>
        <w:rPr>
          <w:color w:val="231F20"/>
          <w:spacing w:val="-6"/>
          <w:sz w:val="17"/>
        </w:rPr>
        <w:t xml:space="preserve"> </w:t>
      </w:r>
      <w:r>
        <w:rPr>
          <w:color w:val="231F20"/>
          <w:spacing w:val="-10"/>
          <w:sz w:val="17"/>
        </w:rPr>
        <w:t>{</w:t>
      </w:r>
    </w:p>
    <w:p w14:paraId="5DBA8E27" w14:textId="77777777" w:rsidR="0015558A" w:rsidRDefault="00000000">
      <w:pPr>
        <w:pStyle w:val="ListParagraph"/>
        <w:numPr>
          <w:ilvl w:val="0"/>
          <w:numId w:val="69"/>
        </w:numPr>
        <w:tabs>
          <w:tab w:val="left" w:pos="1539"/>
          <w:tab w:val="left" w:pos="1540"/>
        </w:tabs>
        <w:ind w:left="1540" w:hanging="1020"/>
        <w:rPr>
          <w:sz w:val="17"/>
        </w:rPr>
      </w:pPr>
      <w:r>
        <w:rPr>
          <w:color w:val="231F20"/>
          <w:spacing w:val="-2"/>
          <w:sz w:val="17"/>
        </w:rPr>
        <w:t>account.deposit(</w:t>
      </w:r>
      <w:r>
        <w:rPr>
          <w:b/>
          <w:color w:val="71A087"/>
          <w:spacing w:val="-2"/>
          <w:sz w:val="17"/>
        </w:rPr>
        <w:t>1</w:t>
      </w:r>
      <w:r>
        <w:rPr>
          <w:color w:val="231F20"/>
          <w:spacing w:val="-2"/>
          <w:sz w:val="17"/>
        </w:rPr>
        <w:t>);</w:t>
      </w:r>
    </w:p>
    <w:p w14:paraId="58EC5B7D" w14:textId="77777777" w:rsidR="0015558A" w:rsidRDefault="00000000">
      <w:pPr>
        <w:tabs>
          <w:tab w:val="left" w:pos="1335"/>
        </w:tabs>
        <w:spacing w:before="17"/>
        <w:ind w:left="520"/>
        <w:rPr>
          <w:rFonts w:ascii="Courier New"/>
          <w:sz w:val="17"/>
        </w:rPr>
      </w:pPr>
      <w:r>
        <w:rPr>
          <w:rFonts w:ascii="Courier New"/>
          <w:color w:val="231F20"/>
          <w:spacing w:val="-5"/>
          <w:sz w:val="17"/>
        </w:rPr>
        <w:t>28</w:t>
      </w:r>
      <w:r>
        <w:rPr>
          <w:rFonts w:ascii="Courier New"/>
          <w:color w:val="231F20"/>
          <w:sz w:val="17"/>
        </w:rPr>
        <w:tab/>
      </w:r>
      <w:r>
        <w:rPr>
          <w:rFonts w:ascii="Courier New"/>
          <w:color w:val="231F20"/>
          <w:spacing w:val="-10"/>
          <w:sz w:val="17"/>
        </w:rPr>
        <w:t>}</w:t>
      </w:r>
    </w:p>
    <w:p w14:paraId="7E7EA4C5" w14:textId="77777777" w:rsidR="0015558A" w:rsidRDefault="00000000">
      <w:pPr>
        <w:tabs>
          <w:tab w:val="left" w:pos="1131"/>
        </w:tabs>
        <w:spacing w:before="18"/>
        <w:ind w:left="520"/>
        <w:rPr>
          <w:rFonts w:ascii="Courier New"/>
          <w:sz w:val="17"/>
        </w:rPr>
      </w:pPr>
      <w:r>
        <w:rPr>
          <w:rFonts w:ascii="Courier New"/>
          <w:color w:val="231F20"/>
          <w:spacing w:val="-5"/>
          <w:sz w:val="17"/>
        </w:rPr>
        <w:t>29</w:t>
      </w:r>
      <w:r>
        <w:rPr>
          <w:rFonts w:ascii="Courier New"/>
          <w:color w:val="231F20"/>
          <w:sz w:val="17"/>
        </w:rPr>
        <w:tab/>
      </w:r>
      <w:r>
        <w:rPr>
          <w:rFonts w:ascii="Courier New"/>
          <w:color w:val="231F20"/>
          <w:spacing w:val="-10"/>
          <w:sz w:val="17"/>
        </w:rPr>
        <w:t>}</w:t>
      </w:r>
    </w:p>
    <w:p w14:paraId="5B841C04" w14:textId="77777777" w:rsidR="0015558A" w:rsidRDefault="00000000">
      <w:pPr>
        <w:spacing w:before="17"/>
        <w:ind w:left="520"/>
        <w:rPr>
          <w:rFonts w:ascii="Courier New"/>
          <w:sz w:val="17"/>
        </w:rPr>
      </w:pPr>
      <w:r>
        <w:rPr>
          <w:rFonts w:ascii="Courier New"/>
          <w:color w:val="231F20"/>
          <w:spacing w:val="-5"/>
          <w:sz w:val="17"/>
        </w:rPr>
        <w:t>30</w:t>
      </w:r>
    </w:p>
    <w:p w14:paraId="7633A86E" w14:textId="77777777" w:rsidR="0015558A" w:rsidRDefault="00000000">
      <w:pPr>
        <w:rPr>
          <w:rFonts w:ascii="Courier New"/>
          <w:sz w:val="18"/>
        </w:rPr>
      </w:pPr>
      <w:r>
        <w:br w:type="column"/>
      </w:r>
    </w:p>
    <w:p w14:paraId="36D18224" w14:textId="77777777" w:rsidR="0015558A" w:rsidRDefault="0015558A">
      <w:pPr>
        <w:pStyle w:val="BodyText"/>
        <w:rPr>
          <w:rFonts w:ascii="Courier New"/>
          <w:sz w:val="18"/>
        </w:rPr>
      </w:pPr>
    </w:p>
    <w:p w14:paraId="1E7A746C" w14:textId="77777777" w:rsidR="0015558A" w:rsidRDefault="0015558A">
      <w:pPr>
        <w:pStyle w:val="BodyText"/>
        <w:spacing w:before="7"/>
        <w:rPr>
          <w:rFonts w:ascii="Courier New"/>
          <w:sz w:val="25"/>
        </w:rPr>
      </w:pPr>
    </w:p>
    <w:p w14:paraId="5AD128CD" w14:textId="77777777" w:rsidR="0015558A" w:rsidRDefault="00000000">
      <w:pPr>
        <w:ind w:left="112"/>
        <w:rPr>
          <w:sz w:val="17"/>
        </w:rPr>
      </w:pPr>
      <w:r>
        <w:rPr>
          <w:color w:val="231F20"/>
          <w:sz w:val="17"/>
        </w:rPr>
        <w:t xml:space="preserve">fairness </w:t>
      </w:r>
      <w:r>
        <w:rPr>
          <w:color w:val="231F20"/>
          <w:spacing w:val="-2"/>
          <w:sz w:val="17"/>
        </w:rPr>
        <w:t>policy</w:t>
      </w:r>
    </w:p>
    <w:p w14:paraId="25172AF3" w14:textId="77777777" w:rsidR="0015558A" w:rsidRDefault="0015558A">
      <w:pPr>
        <w:pStyle w:val="BodyText"/>
        <w:rPr>
          <w:sz w:val="18"/>
        </w:rPr>
      </w:pPr>
    </w:p>
    <w:p w14:paraId="04D76407" w14:textId="77777777" w:rsidR="0015558A" w:rsidRDefault="0015558A">
      <w:pPr>
        <w:pStyle w:val="BodyText"/>
        <w:rPr>
          <w:sz w:val="18"/>
        </w:rPr>
      </w:pPr>
    </w:p>
    <w:p w14:paraId="5625196A" w14:textId="77777777" w:rsidR="0015558A" w:rsidRDefault="0015558A">
      <w:pPr>
        <w:pStyle w:val="BodyText"/>
        <w:rPr>
          <w:sz w:val="18"/>
        </w:rPr>
      </w:pPr>
    </w:p>
    <w:p w14:paraId="684CCC2D" w14:textId="77777777" w:rsidR="0015558A" w:rsidRDefault="0015558A">
      <w:pPr>
        <w:pStyle w:val="BodyText"/>
        <w:rPr>
          <w:sz w:val="18"/>
        </w:rPr>
      </w:pPr>
    </w:p>
    <w:p w14:paraId="6541BDED" w14:textId="77777777" w:rsidR="0015558A" w:rsidRDefault="0015558A">
      <w:pPr>
        <w:pStyle w:val="BodyText"/>
        <w:rPr>
          <w:sz w:val="18"/>
        </w:rPr>
      </w:pPr>
    </w:p>
    <w:p w14:paraId="2620164D" w14:textId="77777777" w:rsidR="0015558A" w:rsidRDefault="0015558A">
      <w:pPr>
        <w:pStyle w:val="BodyText"/>
        <w:rPr>
          <w:sz w:val="18"/>
        </w:rPr>
      </w:pPr>
    </w:p>
    <w:p w14:paraId="38043C59" w14:textId="77777777" w:rsidR="0015558A" w:rsidRDefault="0015558A">
      <w:pPr>
        <w:pStyle w:val="BodyText"/>
        <w:rPr>
          <w:sz w:val="18"/>
        </w:rPr>
      </w:pPr>
    </w:p>
    <w:p w14:paraId="158BFAE6" w14:textId="77777777" w:rsidR="0015558A" w:rsidRDefault="0015558A">
      <w:pPr>
        <w:pStyle w:val="BodyText"/>
        <w:rPr>
          <w:sz w:val="18"/>
        </w:rPr>
      </w:pPr>
    </w:p>
    <w:p w14:paraId="362517DB" w14:textId="77777777" w:rsidR="0015558A" w:rsidRDefault="0015558A">
      <w:pPr>
        <w:pStyle w:val="BodyText"/>
        <w:rPr>
          <w:sz w:val="18"/>
        </w:rPr>
      </w:pPr>
    </w:p>
    <w:p w14:paraId="4810FF47" w14:textId="77777777" w:rsidR="0015558A" w:rsidRDefault="0015558A">
      <w:pPr>
        <w:pStyle w:val="BodyText"/>
        <w:rPr>
          <w:sz w:val="18"/>
        </w:rPr>
      </w:pPr>
    </w:p>
    <w:p w14:paraId="4F1E3503" w14:textId="77777777" w:rsidR="0015558A" w:rsidRDefault="0015558A">
      <w:pPr>
        <w:pStyle w:val="BodyText"/>
        <w:rPr>
          <w:sz w:val="18"/>
        </w:rPr>
      </w:pPr>
    </w:p>
    <w:p w14:paraId="54E49559" w14:textId="77777777" w:rsidR="0015558A" w:rsidRDefault="0015558A">
      <w:pPr>
        <w:pStyle w:val="BodyText"/>
        <w:spacing w:before="5"/>
        <w:rPr>
          <w:sz w:val="24"/>
        </w:rPr>
      </w:pPr>
    </w:p>
    <w:p w14:paraId="60424854" w14:textId="77777777" w:rsidR="0015558A" w:rsidRDefault="00000000">
      <w:pPr>
        <w:ind w:left="112"/>
        <w:rPr>
          <w:sz w:val="17"/>
        </w:rPr>
      </w:pPr>
      <w:r>
        <w:rPr>
          <w:color w:val="231F20"/>
          <w:sz w:val="17"/>
        </w:rPr>
        <w:t xml:space="preserve">package for </w:t>
      </w:r>
      <w:r>
        <w:rPr>
          <w:color w:val="231F20"/>
          <w:spacing w:val="-2"/>
          <w:sz w:val="17"/>
        </w:rPr>
        <w:t>locks</w:t>
      </w:r>
    </w:p>
    <w:p w14:paraId="69DDA5EA" w14:textId="77777777" w:rsidR="0015558A" w:rsidRDefault="0015558A">
      <w:pPr>
        <w:rPr>
          <w:sz w:val="17"/>
        </w:rPr>
        <w:sectPr w:rsidR="0015558A">
          <w:type w:val="continuous"/>
          <w:pgSz w:w="13080" w:h="15960"/>
          <w:pgMar w:top="300" w:right="1100" w:bottom="300" w:left="1340" w:header="0" w:footer="583" w:gutter="0"/>
          <w:cols w:num="2" w:space="720" w:equalWidth="0">
            <w:col w:w="8048" w:space="40"/>
            <w:col w:w="2552"/>
          </w:cols>
        </w:sectPr>
      </w:pPr>
    </w:p>
    <w:p w14:paraId="7732F552" w14:textId="77777777" w:rsidR="0015558A" w:rsidRDefault="0015558A">
      <w:pPr>
        <w:pStyle w:val="BodyText"/>
      </w:pPr>
    </w:p>
    <w:p w14:paraId="78FA3988" w14:textId="77777777" w:rsidR="0015558A" w:rsidRDefault="00000000">
      <w:pPr>
        <w:pStyle w:val="Heading2"/>
        <w:tabs>
          <w:tab w:val="left" w:pos="2279"/>
        </w:tabs>
      </w:pPr>
      <w:r>
        <w:rPr>
          <w:b/>
          <w:color w:val="71A087"/>
          <w:w w:val="90"/>
        </w:rPr>
        <w:t>32-18</w:t>
      </w:r>
      <w:r>
        <w:rPr>
          <w:b/>
          <w:color w:val="71A087"/>
          <w:spacing w:val="57"/>
          <w:w w:val="150"/>
        </w:rPr>
        <w:t xml:space="preserve"> </w:t>
      </w:r>
      <w:r>
        <w:rPr>
          <w:color w:val="71A087"/>
          <w:w w:val="90"/>
        </w:rPr>
        <w:t>Chapter</w:t>
      </w:r>
      <w:r>
        <w:rPr>
          <w:color w:val="71A087"/>
          <w:spacing w:val="-2"/>
          <w:w w:val="90"/>
        </w:rPr>
        <w:t xml:space="preserve"> </w:t>
      </w:r>
      <w:r>
        <w:rPr>
          <w:color w:val="71A087"/>
          <w:spacing w:val="-5"/>
          <w:w w:val="90"/>
        </w:rPr>
        <w:t>32</w:t>
      </w:r>
      <w:r>
        <w:rPr>
          <w:color w:val="71A087"/>
        </w:rPr>
        <w:tab/>
      </w:r>
      <w:r>
        <w:rPr>
          <w:color w:val="71A087"/>
          <w:w w:val="90"/>
        </w:rPr>
        <w:t>Multithreading</w:t>
      </w:r>
      <w:r>
        <w:rPr>
          <w:color w:val="71A087"/>
          <w:spacing w:val="12"/>
        </w:rPr>
        <w:t xml:space="preserve"> </w:t>
      </w:r>
      <w:r>
        <w:rPr>
          <w:color w:val="71A087"/>
          <w:w w:val="90"/>
        </w:rPr>
        <w:t>and</w:t>
      </w:r>
      <w:r>
        <w:rPr>
          <w:color w:val="71A087"/>
          <w:spacing w:val="13"/>
        </w:rPr>
        <w:t xml:space="preserve"> </w:t>
      </w:r>
      <w:r>
        <w:rPr>
          <w:color w:val="71A087"/>
          <w:w w:val="90"/>
        </w:rPr>
        <w:t>Parallel</w:t>
      </w:r>
      <w:r>
        <w:rPr>
          <w:color w:val="71A087"/>
          <w:spacing w:val="13"/>
        </w:rPr>
        <w:t xml:space="preserve"> </w:t>
      </w:r>
      <w:r>
        <w:rPr>
          <w:color w:val="71A087"/>
          <w:spacing w:val="-2"/>
          <w:w w:val="90"/>
        </w:rPr>
        <w:t>Programming</w:t>
      </w:r>
    </w:p>
    <w:p w14:paraId="327E023B" w14:textId="77777777" w:rsidR="0015558A" w:rsidRDefault="0015558A">
      <w:pPr>
        <w:pStyle w:val="BodyText"/>
        <w:spacing w:before="9"/>
        <w:rPr>
          <w:rFonts w:ascii="Gill Sans MT"/>
          <w:sz w:val="13"/>
        </w:rPr>
      </w:pPr>
    </w:p>
    <w:p w14:paraId="27285399" w14:textId="77777777" w:rsidR="0015558A" w:rsidRDefault="0015558A">
      <w:pPr>
        <w:rPr>
          <w:rFonts w:ascii="Gill Sans MT"/>
          <w:sz w:val="13"/>
        </w:rPr>
        <w:sectPr w:rsidR="0015558A">
          <w:pgSz w:w="13080" w:h="15960"/>
          <w:pgMar w:top="780" w:right="1100" w:bottom="780" w:left="1340" w:header="0" w:footer="583" w:gutter="0"/>
          <w:cols w:space="720"/>
        </w:sectPr>
      </w:pPr>
    </w:p>
    <w:p w14:paraId="511BD6F8" w14:textId="77777777" w:rsidR="0015558A" w:rsidRDefault="00000000">
      <w:pPr>
        <w:pStyle w:val="BodyText"/>
        <w:rPr>
          <w:rFonts w:ascii="Gill Sans MT"/>
          <w:sz w:val="18"/>
        </w:rPr>
      </w:pPr>
      <w:r>
        <w:rPr>
          <w:noProof/>
        </w:rPr>
        <w:drawing>
          <wp:anchor distT="0" distB="0" distL="0" distR="0" simplePos="0" relativeHeight="15771136" behindDoc="0" locked="0" layoutInCell="1" allowOverlap="1" wp14:anchorId="13ADB713" wp14:editId="0A5516E4">
            <wp:simplePos x="0" y="0"/>
            <wp:positionH relativeFrom="page">
              <wp:posOffset>8134350</wp:posOffset>
            </wp:positionH>
            <wp:positionV relativeFrom="page">
              <wp:posOffset>4991100</wp:posOffset>
            </wp:positionV>
            <wp:extent cx="152400" cy="152400"/>
            <wp:effectExtent l="0" t="0" r="0" b="0"/>
            <wp:wrapNone/>
            <wp:docPr id="9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3412BF63" w14:textId="77777777" w:rsidR="0015558A" w:rsidRDefault="0015558A">
      <w:pPr>
        <w:pStyle w:val="BodyText"/>
        <w:rPr>
          <w:rFonts w:ascii="Gill Sans MT"/>
          <w:sz w:val="18"/>
        </w:rPr>
      </w:pPr>
    </w:p>
    <w:p w14:paraId="4E4503E5" w14:textId="77777777" w:rsidR="0015558A" w:rsidRDefault="00000000">
      <w:pPr>
        <w:spacing w:before="114"/>
        <w:ind w:left="160"/>
        <w:rPr>
          <w:sz w:val="17"/>
        </w:rPr>
      </w:pPr>
      <w:r>
        <w:rPr>
          <w:color w:val="231F20"/>
          <w:sz w:val="17"/>
        </w:rPr>
        <w:t xml:space="preserve">create a </w:t>
      </w:r>
      <w:r>
        <w:rPr>
          <w:color w:val="231F20"/>
          <w:spacing w:val="-4"/>
          <w:sz w:val="17"/>
        </w:rPr>
        <w:t>lock</w:t>
      </w:r>
    </w:p>
    <w:p w14:paraId="48B3343E" w14:textId="77777777" w:rsidR="0015558A" w:rsidRDefault="0015558A">
      <w:pPr>
        <w:pStyle w:val="BodyText"/>
        <w:rPr>
          <w:sz w:val="18"/>
        </w:rPr>
      </w:pPr>
    </w:p>
    <w:p w14:paraId="1DE81660" w14:textId="77777777" w:rsidR="0015558A" w:rsidRDefault="0015558A">
      <w:pPr>
        <w:pStyle w:val="BodyText"/>
        <w:rPr>
          <w:sz w:val="18"/>
        </w:rPr>
      </w:pPr>
    </w:p>
    <w:p w14:paraId="6BAF3145" w14:textId="77777777" w:rsidR="0015558A" w:rsidRDefault="0015558A">
      <w:pPr>
        <w:pStyle w:val="BodyText"/>
        <w:rPr>
          <w:sz w:val="18"/>
        </w:rPr>
      </w:pPr>
    </w:p>
    <w:p w14:paraId="3B022073" w14:textId="77777777" w:rsidR="0015558A" w:rsidRDefault="0015558A">
      <w:pPr>
        <w:pStyle w:val="BodyText"/>
        <w:rPr>
          <w:sz w:val="18"/>
        </w:rPr>
      </w:pPr>
    </w:p>
    <w:p w14:paraId="5BA3A355" w14:textId="77777777" w:rsidR="0015558A" w:rsidRDefault="0015558A">
      <w:pPr>
        <w:pStyle w:val="BodyText"/>
        <w:rPr>
          <w:sz w:val="18"/>
        </w:rPr>
      </w:pPr>
    </w:p>
    <w:p w14:paraId="2FBDDFA1" w14:textId="77777777" w:rsidR="0015558A" w:rsidRDefault="0015558A">
      <w:pPr>
        <w:pStyle w:val="BodyText"/>
        <w:rPr>
          <w:sz w:val="18"/>
        </w:rPr>
      </w:pPr>
    </w:p>
    <w:p w14:paraId="2238DE9C" w14:textId="77777777" w:rsidR="0015558A" w:rsidRDefault="0015558A">
      <w:pPr>
        <w:pStyle w:val="BodyText"/>
        <w:spacing w:before="6"/>
      </w:pPr>
    </w:p>
    <w:p w14:paraId="7AC0C635" w14:textId="77777777" w:rsidR="0015558A" w:rsidRDefault="00000000">
      <w:pPr>
        <w:ind w:left="160"/>
        <w:rPr>
          <w:sz w:val="17"/>
        </w:rPr>
      </w:pPr>
      <w:r>
        <w:rPr>
          <w:color w:val="231F20"/>
          <w:sz w:val="17"/>
        </w:rPr>
        <w:t xml:space="preserve">acquire the </w:t>
      </w:r>
      <w:r>
        <w:rPr>
          <w:color w:val="231F20"/>
          <w:spacing w:val="-4"/>
          <w:sz w:val="17"/>
        </w:rPr>
        <w:t>lock</w:t>
      </w:r>
    </w:p>
    <w:p w14:paraId="5080E0A8" w14:textId="77777777" w:rsidR="0015558A" w:rsidRDefault="0015558A">
      <w:pPr>
        <w:pStyle w:val="BodyText"/>
        <w:rPr>
          <w:sz w:val="18"/>
        </w:rPr>
      </w:pPr>
    </w:p>
    <w:p w14:paraId="7B375B2E" w14:textId="77777777" w:rsidR="0015558A" w:rsidRDefault="0015558A">
      <w:pPr>
        <w:pStyle w:val="BodyText"/>
        <w:rPr>
          <w:sz w:val="18"/>
        </w:rPr>
      </w:pPr>
    </w:p>
    <w:p w14:paraId="15B1DEDC" w14:textId="77777777" w:rsidR="0015558A" w:rsidRDefault="0015558A">
      <w:pPr>
        <w:pStyle w:val="BodyText"/>
        <w:rPr>
          <w:sz w:val="18"/>
        </w:rPr>
      </w:pPr>
    </w:p>
    <w:p w14:paraId="63BF6E2B" w14:textId="77777777" w:rsidR="0015558A" w:rsidRDefault="0015558A">
      <w:pPr>
        <w:pStyle w:val="BodyText"/>
        <w:rPr>
          <w:sz w:val="18"/>
        </w:rPr>
      </w:pPr>
    </w:p>
    <w:p w14:paraId="41F25611" w14:textId="77777777" w:rsidR="0015558A" w:rsidRDefault="0015558A">
      <w:pPr>
        <w:pStyle w:val="BodyText"/>
        <w:rPr>
          <w:sz w:val="18"/>
        </w:rPr>
      </w:pPr>
    </w:p>
    <w:p w14:paraId="08DC99FA" w14:textId="77777777" w:rsidR="0015558A" w:rsidRDefault="0015558A">
      <w:pPr>
        <w:pStyle w:val="BodyText"/>
        <w:rPr>
          <w:sz w:val="18"/>
        </w:rPr>
      </w:pPr>
    </w:p>
    <w:p w14:paraId="120BD075" w14:textId="77777777" w:rsidR="0015558A" w:rsidRDefault="0015558A">
      <w:pPr>
        <w:pStyle w:val="BodyText"/>
        <w:rPr>
          <w:sz w:val="18"/>
        </w:rPr>
      </w:pPr>
    </w:p>
    <w:p w14:paraId="6A48DAAA" w14:textId="77777777" w:rsidR="0015558A" w:rsidRDefault="0015558A">
      <w:pPr>
        <w:pStyle w:val="BodyText"/>
        <w:rPr>
          <w:sz w:val="18"/>
        </w:rPr>
      </w:pPr>
    </w:p>
    <w:p w14:paraId="07F99483" w14:textId="77777777" w:rsidR="0015558A" w:rsidRDefault="0015558A">
      <w:pPr>
        <w:pStyle w:val="BodyText"/>
        <w:rPr>
          <w:sz w:val="18"/>
        </w:rPr>
      </w:pPr>
    </w:p>
    <w:p w14:paraId="0CC31685" w14:textId="77777777" w:rsidR="0015558A" w:rsidRDefault="0015558A">
      <w:pPr>
        <w:pStyle w:val="BodyText"/>
        <w:rPr>
          <w:sz w:val="18"/>
        </w:rPr>
      </w:pPr>
    </w:p>
    <w:p w14:paraId="3343B73F" w14:textId="77777777" w:rsidR="0015558A" w:rsidRDefault="0015558A">
      <w:pPr>
        <w:pStyle w:val="BodyText"/>
        <w:rPr>
          <w:sz w:val="18"/>
        </w:rPr>
      </w:pPr>
    </w:p>
    <w:p w14:paraId="47D9B7F0" w14:textId="77777777" w:rsidR="0015558A" w:rsidRDefault="0015558A">
      <w:pPr>
        <w:pStyle w:val="BodyText"/>
        <w:rPr>
          <w:sz w:val="18"/>
        </w:rPr>
      </w:pPr>
    </w:p>
    <w:p w14:paraId="06725A0B" w14:textId="77777777" w:rsidR="0015558A" w:rsidRDefault="0015558A">
      <w:pPr>
        <w:pStyle w:val="BodyText"/>
        <w:spacing w:before="2"/>
        <w:rPr>
          <w:sz w:val="22"/>
        </w:rPr>
      </w:pPr>
    </w:p>
    <w:p w14:paraId="6BF50207" w14:textId="77777777" w:rsidR="0015558A" w:rsidRDefault="00000000">
      <w:pPr>
        <w:ind w:left="160"/>
        <w:rPr>
          <w:sz w:val="17"/>
        </w:rPr>
      </w:pPr>
      <w:r>
        <w:rPr>
          <w:color w:val="231F20"/>
          <w:sz w:val="17"/>
        </w:rPr>
        <w:t xml:space="preserve">release the </w:t>
      </w:r>
      <w:r>
        <w:rPr>
          <w:color w:val="231F20"/>
          <w:spacing w:val="-4"/>
          <w:sz w:val="17"/>
        </w:rPr>
        <w:t>lock</w:t>
      </w:r>
    </w:p>
    <w:p w14:paraId="315BC2ED" w14:textId="77777777" w:rsidR="0015558A" w:rsidRDefault="0015558A">
      <w:pPr>
        <w:pStyle w:val="BodyText"/>
      </w:pPr>
    </w:p>
    <w:p w14:paraId="2851C5A8" w14:textId="77777777" w:rsidR="0015558A" w:rsidRDefault="0015558A">
      <w:pPr>
        <w:pStyle w:val="BodyText"/>
      </w:pPr>
    </w:p>
    <w:p w14:paraId="6418836A" w14:textId="77777777" w:rsidR="0015558A" w:rsidRDefault="0015558A">
      <w:pPr>
        <w:pStyle w:val="BodyText"/>
        <w:spacing w:before="7"/>
        <w:rPr>
          <w:sz w:val="29"/>
        </w:rPr>
      </w:pPr>
    </w:p>
    <w:p w14:paraId="1B765AFE" w14:textId="77777777" w:rsidR="0015558A" w:rsidRDefault="00000000">
      <w:pPr>
        <w:pStyle w:val="BodyText"/>
        <w:ind w:left="-1310"/>
      </w:pPr>
      <w:r>
        <w:rPr>
          <w:noProof/>
        </w:rPr>
        <w:drawing>
          <wp:inline distT="0" distB="0" distL="0" distR="0" wp14:anchorId="7D5BEB23" wp14:editId="4A589467">
            <wp:extent cx="152400" cy="152400"/>
            <wp:effectExtent l="0" t="0" r="0" b="0"/>
            <wp:docPr id="9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1.png"/>
                    <pic:cNvPicPr/>
                  </pic:nvPicPr>
                  <pic:blipFill>
                    <a:blip r:embed="rId11" cstate="print"/>
                    <a:stretch>
                      <a:fillRect/>
                    </a:stretch>
                  </pic:blipFill>
                  <pic:spPr>
                    <a:xfrm>
                      <a:off x="0" y="0"/>
                      <a:ext cx="152400" cy="152400"/>
                    </a:xfrm>
                    <a:prstGeom prst="rect">
                      <a:avLst/>
                    </a:prstGeom>
                  </pic:spPr>
                </pic:pic>
              </a:graphicData>
            </a:graphic>
          </wp:inline>
        </w:drawing>
      </w:r>
    </w:p>
    <w:p w14:paraId="268D81D1" w14:textId="77777777" w:rsidR="0015558A" w:rsidRDefault="0015558A">
      <w:pPr>
        <w:pStyle w:val="BodyText"/>
        <w:rPr>
          <w:sz w:val="18"/>
        </w:rPr>
      </w:pPr>
    </w:p>
    <w:p w14:paraId="1DB9E39A" w14:textId="77777777" w:rsidR="0015558A" w:rsidRDefault="0015558A">
      <w:pPr>
        <w:pStyle w:val="BodyText"/>
        <w:rPr>
          <w:sz w:val="18"/>
        </w:rPr>
      </w:pPr>
    </w:p>
    <w:p w14:paraId="7F5D5904" w14:textId="77777777" w:rsidR="0015558A" w:rsidRDefault="0015558A">
      <w:pPr>
        <w:pStyle w:val="BodyText"/>
        <w:rPr>
          <w:sz w:val="18"/>
        </w:rPr>
      </w:pPr>
    </w:p>
    <w:p w14:paraId="3B2CF8FF" w14:textId="77777777" w:rsidR="0015558A" w:rsidRDefault="0015558A">
      <w:pPr>
        <w:pStyle w:val="BodyText"/>
        <w:rPr>
          <w:sz w:val="18"/>
        </w:rPr>
      </w:pPr>
    </w:p>
    <w:p w14:paraId="475922EE" w14:textId="77777777" w:rsidR="0015558A" w:rsidRDefault="0015558A">
      <w:pPr>
        <w:pStyle w:val="BodyText"/>
        <w:rPr>
          <w:sz w:val="18"/>
        </w:rPr>
      </w:pPr>
    </w:p>
    <w:p w14:paraId="419DEB90" w14:textId="77777777" w:rsidR="0015558A" w:rsidRDefault="0015558A">
      <w:pPr>
        <w:pStyle w:val="BodyText"/>
        <w:rPr>
          <w:sz w:val="18"/>
        </w:rPr>
      </w:pPr>
    </w:p>
    <w:p w14:paraId="6262CAC1" w14:textId="77777777" w:rsidR="0015558A" w:rsidRDefault="0015558A">
      <w:pPr>
        <w:pStyle w:val="BodyText"/>
        <w:rPr>
          <w:sz w:val="18"/>
        </w:rPr>
      </w:pPr>
    </w:p>
    <w:p w14:paraId="030926FB" w14:textId="77777777" w:rsidR="0015558A" w:rsidRDefault="0015558A">
      <w:pPr>
        <w:pStyle w:val="BodyText"/>
        <w:rPr>
          <w:sz w:val="18"/>
        </w:rPr>
      </w:pPr>
    </w:p>
    <w:p w14:paraId="11292EFF" w14:textId="77777777" w:rsidR="0015558A" w:rsidRDefault="0015558A">
      <w:pPr>
        <w:pStyle w:val="BodyText"/>
        <w:rPr>
          <w:sz w:val="18"/>
        </w:rPr>
      </w:pPr>
    </w:p>
    <w:p w14:paraId="73FCAEDF" w14:textId="77777777" w:rsidR="0015558A" w:rsidRDefault="0015558A">
      <w:pPr>
        <w:pStyle w:val="BodyText"/>
        <w:rPr>
          <w:sz w:val="18"/>
        </w:rPr>
      </w:pPr>
    </w:p>
    <w:p w14:paraId="3FCDA7BC" w14:textId="77777777" w:rsidR="0015558A" w:rsidRDefault="0015558A">
      <w:pPr>
        <w:pStyle w:val="BodyText"/>
        <w:rPr>
          <w:sz w:val="18"/>
        </w:rPr>
      </w:pPr>
    </w:p>
    <w:p w14:paraId="4FA8A18D" w14:textId="77777777" w:rsidR="0015558A" w:rsidRDefault="0015558A">
      <w:pPr>
        <w:pStyle w:val="BodyText"/>
        <w:rPr>
          <w:sz w:val="18"/>
        </w:rPr>
      </w:pPr>
    </w:p>
    <w:p w14:paraId="134A784A" w14:textId="77777777" w:rsidR="0015558A" w:rsidRDefault="0015558A">
      <w:pPr>
        <w:pStyle w:val="BodyText"/>
        <w:rPr>
          <w:sz w:val="18"/>
        </w:rPr>
      </w:pPr>
    </w:p>
    <w:p w14:paraId="2AF56F19" w14:textId="77777777" w:rsidR="0015558A" w:rsidRDefault="0015558A">
      <w:pPr>
        <w:pStyle w:val="BodyText"/>
        <w:rPr>
          <w:sz w:val="18"/>
        </w:rPr>
      </w:pPr>
    </w:p>
    <w:p w14:paraId="24B3DF1C" w14:textId="77777777" w:rsidR="0015558A" w:rsidRDefault="0015558A">
      <w:pPr>
        <w:pStyle w:val="BodyText"/>
        <w:rPr>
          <w:sz w:val="18"/>
        </w:rPr>
      </w:pPr>
    </w:p>
    <w:p w14:paraId="23830486" w14:textId="77777777" w:rsidR="0015558A" w:rsidRDefault="0015558A">
      <w:pPr>
        <w:pStyle w:val="BodyText"/>
        <w:rPr>
          <w:sz w:val="18"/>
        </w:rPr>
      </w:pPr>
    </w:p>
    <w:p w14:paraId="745149DD" w14:textId="77777777" w:rsidR="0015558A" w:rsidRDefault="0015558A">
      <w:pPr>
        <w:pStyle w:val="BodyText"/>
        <w:rPr>
          <w:sz w:val="18"/>
        </w:rPr>
      </w:pPr>
    </w:p>
    <w:p w14:paraId="6D8BA489" w14:textId="77777777" w:rsidR="0015558A" w:rsidRDefault="0015558A">
      <w:pPr>
        <w:pStyle w:val="BodyText"/>
        <w:rPr>
          <w:sz w:val="18"/>
        </w:rPr>
      </w:pPr>
    </w:p>
    <w:p w14:paraId="21340259" w14:textId="77777777" w:rsidR="0015558A" w:rsidRDefault="0015558A">
      <w:pPr>
        <w:pStyle w:val="BodyText"/>
        <w:rPr>
          <w:sz w:val="18"/>
        </w:rPr>
      </w:pPr>
    </w:p>
    <w:p w14:paraId="634ADD6E" w14:textId="77777777" w:rsidR="0015558A" w:rsidRDefault="0015558A">
      <w:pPr>
        <w:pStyle w:val="BodyText"/>
        <w:rPr>
          <w:sz w:val="18"/>
        </w:rPr>
      </w:pPr>
    </w:p>
    <w:p w14:paraId="4A1DC1A4" w14:textId="77777777" w:rsidR="0015558A" w:rsidRDefault="0015558A">
      <w:pPr>
        <w:pStyle w:val="BodyText"/>
        <w:rPr>
          <w:sz w:val="18"/>
        </w:rPr>
      </w:pPr>
    </w:p>
    <w:p w14:paraId="729A9401" w14:textId="77777777" w:rsidR="0015558A" w:rsidRDefault="00000000">
      <w:pPr>
        <w:spacing w:before="125"/>
        <w:ind w:left="160"/>
        <w:rPr>
          <w:sz w:val="17"/>
        </w:rPr>
      </w:pPr>
      <w:r>
        <w:rPr>
          <w:color w:val="231F20"/>
          <w:spacing w:val="-2"/>
          <w:sz w:val="17"/>
        </w:rPr>
        <w:t>condition</w:t>
      </w:r>
    </w:p>
    <w:p w14:paraId="2F2CEBFE" w14:textId="77777777" w:rsidR="0015558A" w:rsidRDefault="00000000">
      <w:pPr>
        <w:rPr>
          <w:sz w:val="20"/>
        </w:rPr>
      </w:pPr>
      <w:r>
        <w:br w:type="column"/>
      </w:r>
    </w:p>
    <w:p w14:paraId="69662C0A" w14:textId="77777777" w:rsidR="0015558A" w:rsidRDefault="0015558A">
      <w:pPr>
        <w:pStyle w:val="BodyText"/>
      </w:pPr>
    </w:p>
    <w:p w14:paraId="0FB46164" w14:textId="77777777" w:rsidR="0015558A" w:rsidRDefault="0015558A">
      <w:pPr>
        <w:pStyle w:val="BodyText"/>
      </w:pPr>
    </w:p>
    <w:p w14:paraId="1608E012" w14:textId="77777777" w:rsidR="0015558A" w:rsidRDefault="0015558A">
      <w:pPr>
        <w:pStyle w:val="BodyText"/>
      </w:pPr>
    </w:p>
    <w:p w14:paraId="6D88C27E" w14:textId="77777777" w:rsidR="0015558A" w:rsidRDefault="0015558A">
      <w:pPr>
        <w:pStyle w:val="BodyText"/>
      </w:pPr>
    </w:p>
    <w:p w14:paraId="329A3F34" w14:textId="77777777" w:rsidR="0015558A" w:rsidRDefault="0015558A">
      <w:pPr>
        <w:pStyle w:val="BodyText"/>
      </w:pPr>
    </w:p>
    <w:p w14:paraId="6277893A" w14:textId="77777777" w:rsidR="0015558A" w:rsidRDefault="0015558A">
      <w:pPr>
        <w:pStyle w:val="BodyText"/>
      </w:pPr>
    </w:p>
    <w:p w14:paraId="1ED86005" w14:textId="77777777" w:rsidR="0015558A" w:rsidRDefault="0015558A">
      <w:pPr>
        <w:pStyle w:val="BodyText"/>
      </w:pPr>
    </w:p>
    <w:p w14:paraId="6DE87382" w14:textId="77777777" w:rsidR="0015558A" w:rsidRDefault="0015558A">
      <w:pPr>
        <w:pStyle w:val="BodyText"/>
      </w:pPr>
    </w:p>
    <w:p w14:paraId="09A43E50" w14:textId="77777777" w:rsidR="0015558A" w:rsidRDefault="0015558A">
      <w:pPr>
        <w:pStyle w:val="BodyText"/>
      </w:pPr>
    </w:p>
    <w:p w14:paraId="7CF72EBE" w14:textId="77777777" w:rsidR="0015558A" w:rsidRDefault="0015558A">
      <w:pPr>
        <w:pStyle w:val="BodyText"/>
      </w:pPr>
    </w:p>
    <w:p w14:paraId="31C92B41" w14:textId="77777777" w:rsidR="0015558A" w:rsidRDefault="0015558A">
      <w:pPr>
        <w:pStyle w:val="BodyText"/>
      </w:pPr>
    </w:p>
    <w:p w14:paraId="0D8D3CC0" w14:textId="77777777" w:rsidR="0015558A" w:rsidRDefault="0015558A">
      <w:pPr>
        <w:pStyle w:val="BodyText"/>
      </w:pPr>
    </w:p>
    <w:p w14:paraId="7E6046F2" w14:textId="77777777" w:rsidR="0015558A" w:rsidRDefault="0015558A">
      <w:pPr>
        <w:pStyle w:val="BodyText"/>
      </w:pPr>
    </w:p>
    <w:p w14:paraId="4E8EB0C4" w14:textId="77777777" w:rsidR="0015558A" w:rsidRDefault="0015558A">
      <w:pPr>
        <w:pStyle w:val="BodyText"/>
      </w:pPr>
    </w:p>
    <w:p w14:paraId="53203CF9" w14:textId="77777777" w:rsidR="0015558A" w:rsidRDefault="0015558A">
      <w:pPr>
        <w:pStyle w:val="BodyText"/>
      </w:pPr>
    </w:p>
    <w:p w14:paraId="16CFFA45" w14:textId="77777777" w:rsidR="0015558A" w:rsidRDefault="0015558A">
      <w:pPr>
        <w:pStyle w:val="BodyText"/>
      </w:pPr>
    </w:p>
    <w:p w14:paraId="43C0EC6D" w14:textId="77777777" w:rsidR="0015558A" w:rsidRDefault="0015558A">
      <w:pPr>
        <w:pStyle w:val="BodyText"/>
      </w:pPr>
    </w:p>
    <w:p w14:paraId="5B3AF6C0" w14:textId="77777777" w:rsidR="0015558A" w:rsidRDefault="0015558A">
      <w:pPr>
        <w:pStyle w:val="BodyText"/>
      </w:pPr>
    </w:p>
    <w:p w14:paraId="001905D6" w14:textId="77777777" w:rsidR="0015558A" w:rsidRDefault="0015558A">
      <w:pPr>
        <w:pStyle w:val="BodyText"/>
      </w:pPr>
    </w:p>
    <w:p w14:paraId="5B018D4D" w14:textId="77777777" w:rsidR="0015558A" w:rsidRDefault="0015558A">
      <w:pPr>
        <w:pStyle w:val="BodyText"/>
      </w:pPr>
    </w:p>
    <w:p w14:paraId="6596A368" w14:textId="77777777" w:rsidR="0015558A" w:rsidRDefault="0015558A">
      <w:pPr>
        <w:pStyle w:val="BodyText"/>
      </w:pPr>
    </w:p>
    <w:p w14:paraId="5F07AB7D" w14:textId="77777777" w:rsidR="0015558A" w:rsidRDefault="0015558A">
      <w:pPr>
        <w:pStyle w:val="BodyText"/>
      </w:pPr>
    </w:p>
    <w:p w14:paraId="444ACB07" w14:textId="77777777" w:rsidR="0015558A" w:rsidRDefault="0015558A">
      <w:pPr>
        <w:pStyle w:val="BodyText"/>
      </w:pPr>
    </w:p>
    <w:p w14:paraId="045BA59C" w14:textId="77777777" w:rsidR="0015558A" w:rsidRDefault="0015558A">
      <w:pPr>
        <w:pStyle w:val="BodyText"/>
      </w:pPr>
    </w:p>
    <w:p w14:paraId="4AED11E3" w14:textId="77777777" w:rsidR="0015558A" w:rsidRDefault="0015558A">
      <w:pPr>
        <w:pStyle w:val="BodyText"/>
      </w:pPr>
    </w:p>
    <w:p w14:paraId="03D3FE7F" w14:textId="77777777" w:rsidR="0015558A" w:rsidRDefault="0015558A">
      <w:pPr>
        <w:pStyle w:val="BodyText"/>
      </w:pPr>
    </w:p>
    <w:p w14:paraId="76D6F71F" w14:textId="77777777" w:rsidR="0015558A" w:rsidRDefault="0015558A">
      <w:pPr>
        <w:pStyle w:val="BodyText"/>
      </w:pPr>
    </w:p>
    <w:p w14:paraId="2FD347D0" w14:textId="77777777" w:rsidR="0015558A" w:rsidRDefault="0015558A">
      <w:pPr>
        <w:pStyle w:val="BodyText"/>
      </w:pPr>
    </w:p>
    <w:p w14:paraId="5776D199" w14:textId="77777777" w:rsidR="0015558A" w:rsidRDefault="0015558A">
      <w:pPr>
        <w:pStyle w:val="BodyText"/>
      </w:pPr>
    </w:p>
    <w:p w14:paraId="0453CF06" w14:textId="77777777" w:rsidR="0015558A" w:rsidRDefault="0015558A">
      <w:pPr>
        <w:pStyle w:val="BodyText"/>
      </w:pPr>
    </w:p>
    <w:p w14:paraId="1E39D6FF" w14:textId="77777777" w:rsidR="0015558A" w:rsidRDefault="0015558A">
      <w:pPr>
        <w:pStyle w:val="BodyText"/>
      </w:pPr>
    </w:p>
    <w:p w14:paraId="2BF9C8DC" w14:textId="77777777" w:rsidR="0015558A" w:rsidRDefault="0015558A">
      <w:pPr>
        <w:pStyle w:val="BodyText"/>
      </w:pPr>
    </w:p>
    <w:p w14:paraId="289B59B1" w14:textId="77777777" w:rsidR="0015558A" w:rsidRDefault="0015558A">
      <w:pPr>
        <w:pStyle w:val="BodyText"/>
      </w:pPr>
    </w:p>
    <w:p w14:paraId="6ACCB6DC" w14:textId="77777777" w:rsidR="0015558A" w:rsidRDefault="0015558A">
      <w:pPr>
        <w:pStyle w:val="BodyText"/>
      </w:pPr>
    </w:p>
    <w:p w14:paraId="4A9014C6" w14:textId="77777777" w:rsidR="0015558A" w:rsidRDefault="0015558A">
      <w:pPr>
        <w:pStyle w:val="BodyText"/>
      </w:pPr>
    </w:p>
    <w:p w14:paraId="1479DDB4" w14:textId="77777777" w:rsidR="0015558A" w:rsidRDefault="0015558A">
      <w:pPr>
        <w:pStyle w:val="BodyText"/>
      </w:pPr>
    </w:p>
    <w:p w14:paraId="223AF9D7" w14:textId="77777777" w:rsidR="0015558A" w:rsidRDefault="0015558A">
      <w:pPr>
        <w:pStyle w:val="BodyText"/>
      </w:pPr>
    </w:p>
    <w:p w14:paraId="4B8F7077" w14:textId="77777777" w:rsidR="0015558A" w:rsidRDefault="0015558A">
      <w:pPr>
        <w:pStyle w:val="BodyText"/>
      </w:pPr>
    </w:p>
    <w:p w14:paraId="58DA6A62" w14:textId="77777777" w:rsidR="0015558A" w:rsidRDefault="0015558A">
      <w:pPr>
        <w:pStyle w:val="BodyText"/>
        <w:spacing w:before="3"/>
      </w:pPr>
    </w:p>
    <w:p w14:paraId="4E3013AF" w14:textId="77777777" w:rsidR="0015558A" w:rsidRDefault="00000000">
      <w:pPr>
        <w:spacing w:line="211" w:lineRule="auto"/>
        <w:ind w:left="235" w:right="30" w:hanging="76"/>
        <w:rPr>
          <w:b/>
          <w:sz w:val="17"/>
        </w:rPr>
      </w:pPr>
      <w:r>
        <w:rPr>
          <w:b/>
          <w:color w:val="231F20"/>
          <w:spacing w:val="-2"/>
          <w:sz w:val="17"/>
        </w:rPr>
        <w:t>Check Point</w:t>
      </w:r>
    </w:p>
    <w:p w14:paraId="256FF180" w14:textId="77777777" w:rsidR="0015558A" w:rsidRDefault="0015558A">
      <w:pPr>
        <w:pStyle w:val="BodyText"/>
        <w:spacing w:before="3"/>
        <w:rPr>
          <w:b/>
          <w:sz w:val="8"/>
        </w:rPr>
      </w:pPr>
    </w:p>
    <w:p w14:paraId="52907592" w14:textId="77777777" w:rsidR="0015558A" w:rsidRDefault="00984DD8">
      <w:pPr>
        <w:pStyle w:val="BodyText"/>
        <w:ind w:left="-64" w:right="-44"/>
      </w:pPr>
      <w:r>
        <w:pict w14:anchorId="56658145">
          <v:group id="docshapegroup235" o:spid="_x0000_s2467" alt="" style="width:34.6pt;height:37.9pt;mso-position-horizontal-relative:char;mso-position-vertical-relative:line" coordsize="692,758">
            <v:shape id="docshape236" o:spid="_x0000_s2468" alt="" style="position:absolute;width:692;height:655" coordsize="692,655" o:spt="100" adj="0,,0" path="m433,367r-132,l585,650r10,4l605,654r18,-4l638,638r12,-15l654,605r,-10l650,585,553,487r39,-40l513,447,433,367xm556,308r-3,l541,314r-16,14l511,344r-6,11l511,367r15,15l541,397r12,11l513,447r79,l602,458r16,16l633,488r12,7l656,489r16,-15l686,459r6,-12l674,423,633,381,562,312r-2,-2l556,308xm270,l203,11,140,40,84,84,40,140,11,203,,270r11,61l42,379r48,31l151,421r41,-4l230,406r37,-17l301,367r132,l408,342r-250,l127,336,102,319,85,294,79,263r6,-31l102,207r25,-17l158,184r30,l187,181r-3,-11l184,158r6,-31l207,102,232,85r31,-6l403,79,379,42,331,11,270,xm229,229r5,11l237,251r,12l231,294r-17,25l189,336r-31,6l408,342,367,301r22,-34l403,237r-152,l240,234r-11,-5xm403,79r-140,l294,85r25,17l336,127r6,31l336,189r-17,25l294,231r-31,6l403,237r3,-7l417,192r4,-41l410,90,403,79xm188,184r-18,l181,187r11,5l188,184xe" fillcolor="#231f20" stroked="f">
              <v:stroke joinstyle="round"/>
              <v:formulas/>
              <v:path arrowok="t" o:connecttype="segments"/>
            </v:shape>
            <v:shape id="docshape237" o:spid="_x0000_s2469" type="#_x0000_t202" alt="" style="position:absolute;width:692;height:758;mso-wrap-style:square;v-text-anchor:top" filled="f" stroked="f">
              <v:textbox inset="0,0,0,0">
                <w:txbxContent>
                  <w:p w14:paraId="69874E91" w14:textId="77777777" w:rsidR="0015558A" w:rsidRDefault="0015558A">
                    <w:pPr>
                      <w:rPr>
                        <w:b/>
                        <w:sz w:val="20"/>
                      </w:rPr>
                    </w:pPr>
                  </w:p>
                  <w:p w14:paraId="06DDFB9A" w14:textId="77777777" w:rsidR="0015558A" w:rsidRDefault="0015558A">
                    <w:pPr>
                      <w:spacing w:before="5"/>
                      <w:rPr>
                        <w:b/>
                        <w:sz w:val="16"/>
                      </w:rPr>
                    </w:pPr>
                  </w:p>
                  <w:p w14:paraId="0D0A099B" w14:textId="77777777" w:rsidR="0015558A"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anchorlock/>
          </v:group>
        </w:pict>
      </w:r>
    </w:p>
    <w:p w14:paraId="0AFB331D" w14:textId="77777777" w:rsidR="0015558A" w:rsidRDefault="00000000">
      <w:pPr>
        <w:pStyle w:val="ListParagraph"/>
        <w:numPr>
          <w:ilvl w:val="0"/>
          <w:numId w:val="103"/>
        </w:numPr>
        <w:tabs>
          <w:tab w:val="left" w:pos="771"/>
          <w:tab w:val="left" w:pos="773"/>
        </w:tabs>
        <w:spacing w:before="117"/>
        <w:ind w:left="772" w:hanging="613"/>
        <w:rPr>
          <w:sz w:val="17"/>
        </w:rPr>
      </w:pPr>
      <w:r>
        <w:br w:type="column"/>
      </w:r>
      <w:r>
        <w:rPr>
          <w:color w:val="8A8C8E"/>
          <w:sz w:val="17"/>
        </w:rPr>
        <w:t>//</w:t>
      </w:r>
      <w:r>
        <w:rPr>
          <w:color w:val="8A8C8E"/>
          <w:spacing w:val="-5"/>
          <w:sz w:val="17"/>
        </w:rPr>
        <w:t xml:space="preserve"> </w:t>
      </w:r>
      <w:r>
        <w:rPr>
          <w:color w:val="8A8C8E"/>
          <w:sz w:val="17"/>
        </w:rPr>
        <w:t>An</w:t>
      </w:r>
      <w:r>
        <w:rPr>
          <w:color w:val="8A8C8E"/>
          <w:spacing w:val="-4"/>
          <w:sz w:val="17"/>
        </w:rPr>
        <w:t xml:space="preserve"> </w:t>
      </w:r>
      <w:r>
        <w:rPr>
          <w:color w:val="8A8C8E"/>
          <w:sz w:val="17"/>
        </w:rPr>
        <w:t>inner</w:t>
      </w:r>
      <w:r>
        <w:rPr>
          <w:color w:val="8A8C8E"/>
          <w:spacing w:val="-5"/>
          <w:sz w:val="17"/>
        </w:rPr>
        <w:t xml:space="preserve"> </w:t>
      </w:r>
      <w:r>
        <w:rPr>
          <w:color w:val="8A8C8E"/>
          <w:sz w:val="17"/>
        </w:rPr>
        <w:t>class</w:t>
      </w:r>
      <w:r>
        <w:rPr>
          <w:color w:val="8A8C8E"/>
          <w:spacing w:val="-4"/>
          <w:sz w:val="17"/>
        </w:rPr>
        <w:t xml:space="preserve"> </w:t>
      </w:r>
      <w:r>
        <w:rPr>
          <w:color w:val="8A8C8E"/>
          <w:sz w:val="17"/>
        </w:rPr>
        <w:t>for</w:t>
      </w:r>
      <w:r>
        <w:rPr>
          <w:color w:val="8A8C8E"/>
          <w:spacing w:val="-5"/>
          <w:sz w:val="17"/>
        </w:rPr>
        <w:t xml:space="preserve"> </w:t>
      </w:r>
      <w:r>
        <w:rPr>
          <w:color w:val="8A8C8E"/>
          <w:spacing w:val="-2"/>
          <w:sz w:val="17"/>
        </w:rPr>
        <w:t>Account</w:t>
      </w:r>
    </w:p>
    <w:p w14:paraId="61E4A78A" w14:textId="77777777" w:rsidR="0015558A" w:rsidRDefault="00000000">
      <w:pPr>
        <w:pStyle w:val="ListParagraph"/>
        <w:numPr>
          <w:ilvl w:val="0"/>
          <w:numId w:val="103"/>
        </w:numPr>
        <w:tabs>
          <w:tab w:val="left" w:pos="771"/>
          <w:tab w:val="left" w:pos="773"/>
        </w:tabs>
        <w:ind w:left="772" w:hanging="613"/>
        <w:rPr>
          <w:sz w:val="17"/>
        </w:rPr>
      </w:pPr>
      <w:r>
        <w:rPr>
          <w:b/>
          <w:color w:val="71A087"/>
          <w:sz w:val="17"/>
        </w:rPr>
        <w:t>public</w:t>
      </w:r>
      <w:r>
        <w:rPr>
          <w:b/>
          <w:color w:val="71A087"/>
          <w:spacing w:val="-8"/>
          <w:sz w:val="17"/>
        </w:rPr>
        <w:t xml:space="preserve"> </w:t>
      </w:r>
      <w:r>
        <w:rPr>
          <w:b/>
          <w:color w:val="71A087"/>
          <w:sz w:val="17"/>
        </w:rPr>
        <w:t>static</w:t>
      </w:r>
      <w:r>
        <w:rPr>
          <w:b/>
          <w:color w:val="71A087"/>
          <w:spacing w:val="-7"/>
          <w:sz w:val="17"/>
        </w:rPr>
        <w:t xml:space="preserve"> </w:t>
      </w:r>
      <w:r>
        <w:rPr>
          <w:b/>
          <w:color w:val="71A087"/>
          <w:sz w:val="17"/>
        </w:rPr>
        <w:t>class</w:t>
      </w:r>
      <w:r>
        <w:rPr>
          <w:b/>
          <w:color w:val="71A087"/>
          <w:spacing w:val="-7"/>
          <w:sz w:val="17"/>
        </w:rPr>
        <w:t xml:space="preserve"> </w:t>
      </w:r>
      <w:r>
        <w:rPr>
          <w:color w:val="231F20"/>
          <w:sz w:val="17"/>
        </w:rPr>
        <w:t>Account</w:t>
      </w:r>
      <w:r>
        <w:rPr>
          <w:color w:val="231F20"/>
          <w:spacing w:val="-7"/>
          <w:sz w:val="17"/>
        </w:rPr>
        <w:t xml:space="preserve"> </w:t>
      </w:r>
      <w:r>
        <w:rPr>
          <w:color w:val="231F20"/>
          <w:spacing w:val="-10"/>
          <w:sz w:val="17"/>
        </w:rPr>
        <w:t>{</w:t>
      </w:r>
    </w:p>
    <w:p w14:paraId="1BFC4854" w14:textId="77777777" w:rsidR="0015558A" w:rsidRDefault="00000000">
      <w:pPr>
        <w:pStyle w:val="ListParagraph"/>
        <w:numPr>
          <w:ilvl w:val="0"/>
          <w:numId w:val="103"/>
        </w:numPr>
        <w:tabs>
          <w:tab w:val="left" w:pos="958"/>
          <w:tab w:val="left" w:pos="959"/>
        </w:tabs>
        <w:spacing w:before="18"/>
        <w:ind w:left="958" w:hanging="799"/>
        <w:rPr>
          <w:sz w:val="17"/>
        </w:rPr>
      </w:pPr>
      <w:r>
        <w:rPr>
          <w:b/>
          <w:color w:val="71A087"/>
          <w:sz w:val="17"/>
          <w:shd w:val="clear" w:color="auto" w:fill="DDE5DF"/>
        </w:rPr>
        <w:t>private</w:t>
      </w:r>
      <w:r>
        <w:rPr>
          <w:b/>
          <w:color w:val="71A087"/>
          <w:spacing w:val="-25"/>
          <w:sz w:val="17"/>
          <w:shd w:val="clear" w:color="auto" w:fill="DDE5DF"/>
        </w:rPr>
        <w:t xml:space="preserve"> </w:t>
      </w:r>
      <w:r>
        <w:rPr>
          <w:b/>
          <w:color w:val="71A087"/>
          <w:sz w:val="17"/>
          <w:shd w:val="clear" w:color="auto" w:fill="DDE5DF"/>
        </w:rPr>
        <w:t>static</w:t>
      </w:r>
      <w:r>
        <w:rPr>
          <w:b/>
          <w:color w:val="71A087"/>
          <w:spacing w:val="-22"/>
          <w:sz w:val="17"/>
          <w:shd w:val="clear" w:color="auto" w:fill="DDE5DF"/>
        </w:rPr>
        <w:t xml:space="preserve"> </w:t>
      </w:r>
      <w:r>
        <w:rPr>
          <w:color w:val="231F20"/>
          <w:sz w:val="17"/>
          <w:shd w:val="clear" w:color="auto" w:fill="DDE5DF"/>
        </w:rPr>
        <w:t>Lock</w:t>
      </w:r>
      <w:r>
        <w:rPr>
          <w:color w:val="231F20"/>
          <w:spacing w:val="-22"/>
          <w:sz w:val="17"/>
          <w:shd w:val="clear" w:color="auto" w:fill="DDE5DF"/>
        </w:rPr>
        <w:t xml:space="preserve"> </w:t>
      </w:r>
      <w:r>
        <w:rPr>
          <w:color w:val="231F20"/>
          <w:sz w:val="17"/>
          <w:shd w:val="clear" w:color="auto" w:fill="DDE5DF"/>
        </w:rPr>
        <w:t>lock</w:t>
      </w:r>
      <w:r>
        <w:rPr>
          <w:color w:val="231F20"/>
          <w:spacing w:val="-22"/>
          <w:sz w:val="17"/>
          <w:shd w:val="clear" w:color="auto" w:fill="DDE5DF"/>
        </w:rPr>
        <w:t xml:space="preserve"> </w:t>
      </w:r>
      <w:r>
        <w:rPr>
          <w:color w:val="231F20"/>
          <w:sz w:val="17"/>
          <w:shd w:val="clear" w:color="auto" w:fill="DDE5DF"/>
        </w:rPr>
        <w:t>=</w:t>
      </w:r>
      <w:r>
        <w:rPr>
          <w:color w:val="231F20"/>
          <w:spacing w:val="-22"/>
          <w:sz w:val="17"/>
          <w:shd w:val="clear" w:color="auto" w:fill="DDE5DF"/>
        </w:rPr>
        <w:t xml:space="preserve"> </w:t>
      </w:r>
      <w:r>
        <w:rPr>
          <w:b/>
          <w:color w:val="71A087"/>
          <w:sz w:val="17"/>
          <w:shd w:val="clear" w:color="auto" w:fill="DDE5DF"/>
        </w:rPr>
        <w:t>new</w:t>
      </w:r>
      <w:r>
        <w:rPr>
          <w:b/>
          <w:color w:val="71A087"/>
          <w:spacing w:val="-22"/>
          <w:sz w:val="17"/>
          <w:shd w:val="clear" w:color="auto" w:fill="DDE5DF"/>
        </w:rPr>
        <w:t xml:space="preserve"> </w:t>
      </w:r>
      <w:r>
        <w:rPr>
          <w:color w:val="231F20"/>
          <w:sz w:val="17"/>
          <w:shd w:val="clear" w:color="auto" w:fill="DDE5DF"/>
        </w:rPr>
        <w:t>ReentrantLock();</w:t>
      </w:r>
      <w:r>
        <w:rPr>
          <w:color w:val="231F20"/>
          <w:spacing w:val="-20"/>
          <w:sz w:val="17"/>
        </w:rPr>
        <w:t xml:space="preserve"> </w:t>
      </w:r>
      <w:r>
        <w:rPr>
          <w:color w:val="8A8C8E"/>
          <w:sz w:val="17"/>
        </w:rPr>
        <w:t>//</w:t>
      </w:r>
      <w:r>
        <w:rPr>
          <w:color w:val="8A8C8E"/>
          <w:spacing w:val="-22"/>
          <w:sz w:val="17"/>
        </w:rPr>
        <w:t xml:space="preserve"> </w:t>
      </w:r>
      <w:r>
        <w:rPr>
          <w:color w:val="8A8C8E"/>
          <w:sz w:val="17"/>
        </w:rPr>
        <w:t>Create</w:t>
      </w:r>
      <w:r>
        <w:rPr>
          <w:color w:val="8A8C8E"/>
          <w:spacing w:val="-22"/>
          <w:sz w:val="17"/>
        </w:rPr>
        <w:t xml:space="preserve"> </w:t>
      </w:r>
      <w:r>
        <w:rPr>
          <w:color w:val="8A8C8E"/>
          <w:sz w:val="17"/>
        </w:rPr>
        <w:t>a</w:t>
      </w:r>
      <w:r>
        <w:rPr>
          <w:color w:val="8A8C8E"/>
          <w:spacing w:val="-22"/>
          <w:sz w:val="17"/>
        </w:rPr>
        <w:t xml:space="preserve"> </w:t>
      </w:r>
      <w:r>
        <w:rPr>
          <w:color w:val="8A8C8E"/>
          <w:spacing w:val="-4"/>
          <w:sz w:val="17"/>
        </w:rPr>
        <w:t>lock</w:t>
      </w:r>
    </w:p>
    <w:p w14:paraId="386F8746" w14:textId="77777777" w:rsidR="0015558A" w:rsidRDefault="00000000">
      <w:pPr>
        <w:pStyle w:val="ListParagraph"/>
        <w:numPr>
          <w:ilvl w:val="0"/>
          <w:numId w:val="103"/>
        </w:numPr>
        <w:tabs>
          <w:tab w:val="left" w:pos="976"/>
          <w:tab w:val="left" w:pos="977"/>
        </w:tabs>
        <w:ind w:left="976" w:hanging="817"/>
        <w:rPr>
          <w:sz w:val="17"/>
        </w:rPr>
      </w:pPr>
      <w:r>
        <w:rPr>
          <w:b/>
          <w:color w:val="71A087"/>
          <w:sz w:val="17"/>
        </w:rPr>
        <w:t>private</w:t>
      </w:r>
      <w:r>
        <w:rPr>
          <w:b/>
          <w:color w:val="71A087"/>
          <w:spacing w:val="-6"/>
          <w:sz w:val="17"/>
        </w:rPr>
        <w:t xml:space="preserve"> </w:t>
      </w:r>
      <w:r>
        <w:rPr>
          <w:b/>
          <w:color w:val="71A087"/>
          <w:sz w:val="17"/>
        </w:rPr>
        <w:t>int</w:t>
      </w:r>
      <w:r>
        <w:rPr>
          <w:b/>
          <w:color w:val="71A087"/>
          <w:spacing w:val="-6"/>
          <w:sz w:val="17"/>
        </w:rPr>
        <w:t xml:space="preserve"> </w:t>
      </w:r>
      <w:r>
        <w:rPr>
          <w:color w:val="231F20"/>
          <w:sz w:val="17"/>
        </w:rPr>
        <w:t>balance</w:t>
      </w:r>
      <w:r>
        <w:rPr>
          <w:color w:val="231F20"/>
          <w:spacing w:val="-5"/>
          <w:sz w:val="17"/>
        </w:rPr>
        <w:t xml:space="preserve"> </w:t>
      </w:r>
      <w:r>
        <w:rPr>
          <w:color w:val="231F20"/>
          <w:sz w:val="17"/>
        </w:rPr>
        <w:t>=</w:t>
      </w:r>
      <w:r>
        <w:rPr>
          <w:color w:val="231F20"/>
          <w:spacing w:val="-6"/>
          <w:sz w:val="17"/>
        </w:rPr>
        <w:t xml:space="preserve"> </w:t>
      </w:r>
      <w:r>
        <w:rPr>
          <w:b/>
          <w:color w:val="71A087"/>
          <w:spacing w:val="-5"/>
          <w:sz w:val="17"/>
        </w:rPr>
        <w:t>0</w:t>
      </w:r>
      <w:r>
        <w:rPr>
          <w:color w:val="231F20"/>
          <w:spacing w:val="-5"/>
          <w:sz w:val="17"/>
        </w:rPr>
        <w:t>;</w:t>
      </w:r>
    </w:p>
    <w:p w14:paraId="29A54A38" w14:textId="77777777" w:rsidR="0015558A" w:rsidRDefault="00000000">
      <w:pPr>
        <w:spacing w:before="17"/>
        <w:ind w:left="160"/>
        <w:rPr>
          <w:rFonts w:ascii="Courier New"/>
          <w:sz w:val="17"/>
        </w:rPr>
      </w:pPr>
      <w:r>
        <w:rPr>
          <w:rFonts w:ascii="Courier New"/>
          <w:color w:val="231F20"/>
          <w:spacing w:val="-5"/>
          <w:sz w:val="17"/>
        </w:rPr>
        <w:t>35</w:t>
      </w:r>
    </w:p>
    <w:p w14:paraId="451D0C40" w14:textId="77777777" w:rsidR="0015558A" w:rsidRDefault="00000000">
      <w:pPr>
        <w:pStyle w:val="ListParagraph"/>
        <w:numPr>
          <w:ilvl w:val="0"/>
          <w:numId w:val="68"/>
        </w:numPr>
        <w:tabs>
          <w:tab w:val="left" w:pos="976"/>
          <w:tab w:val="left" w:pos="977"/>
        </w:tabs>
        <w:spacing w:before="18"/>
        <w:ind w:hanging="817"/>
        <w:rPr>
          <w:sz w:val="17"/>
        </w:rPr>
      </w:pPr>
      <w:r>
        <w:rPr>
          <w:b/>
          <w:color w:val="71A087"/>
          <w:sz w:val="17"/>
        </w:rPr>
        <w:t>public</w:t>
      </w:r>
      <w:r>
        <w:rPr>
          <w:b/>
          <w:color w:val="71A087"/>
          <w:spacing w:val="-9"/>
          <w:sz w:val="17"/>
        </w:rPr>
        <w:t xml:space="preserve"> </w:t>
      </w:r>
      <w:r>
        <w:rPr>
          <w:b/>
          <w:color w:val="71A087"/>
          <w:sz w:val="17"/>
        </w:rPr>
        <w:t>int</w:t>
      </w:r>
      <w:r>
        <w:rPr>
          <w:b/>
          <w:color w:val="71A087"/>
          <w:spacing w:val="-8"/>
          <w:sz w:val="17"/>
        </w:rPr>
        <w:t xml:space="preserve"> </w:t>
      </w:r>
      <w:r>
        <w:rPr>
          <w:color w:val="231F20"/>
          <w:sz w:val="17"/>
        </w:rPr>
        <w:t>getBalance()</w:t>
      </w:r>
      <w:r>
        <w:rPr>
          <w:color w:val="231F20"/>
          <w:spacing w:val="-8"/>
          <w:sz w:val="17"/>
        </w:rPr>
        <w:t xml:space="preserve"> </w:t>
      </w:r>
      <w:r>
        <w:rPr>
          <w:color w:val="231F20"/>
          <w:spacing w:val="-10"/>
          <w:sz w:val="17"/>
        </w:rPr>
        <w:t>{</w:t>
      </w:r>
    </w:p>
    <w:p w14:paraId="066BDF27" w14:textId="77777777" w:rsidR="0015558A" w:rsidRDefault="00000000">
      <w:pPr>
        <w:pStyle w:val="ListParagraph"/>
        <w:numPr>
          <w:ilvl w:val="0"/>
          <w:numId w:val="68"/>
        </w:numPr>
        <w:tabs>
          <w:tab w:val="left" w:pos="1180"/>
          <w:tab w:val="left" w:pos="1181"/>
        </w:tabs>
        <w:ind w:left="1180" w:hanging="1021"/>
        <w:rPr>
          <w:sz w:val="17"/>
        </w:rPr>
      </w:pPr>
      <w:r>
        <w:rPr>
          <w:b/>
          <w:color w:val="71A087"/>
          <w:sz w:val="17"/>
        </w:rPr>
        <w:t>return</w:t>
      </w:r>
      <w:r>
        <w:rPr>
          <w:b/>
          <w:color w:val="71A087"/>
          <w:spacing w:val="-8"/>
          <w:sz w:val="17"/>
        </w:rPr>
        <w:t xml:space="preserve"> </w:t>
      </w:r>
      <w:r>
        <w:rPr>
          <w:color w:val="231F20"/>
          <w:spacing w:val="-2"/>
          <w:sz w:val="17"/>
        </w:rPr>
        <w:t>balance;</w:t>
      </w:r>
    </w:p>
    <w:p w14:paraId="735C7DDB" w14:textId="77777777" w:rsidR="0015558A" w:rsidRDefault="00000000">
      <w:pPr>
        <w:tabs>
          <w:tab w:val="left" w:pos="976"/>
        </w:tabs>
        <w:spacing w:before="17"/>
        <w:ind w:left="160"/>
        <w:rPr>
          <w:rFonts w:ascii="Courier New"/>
          <w:sz w:val="17"/>
        </w:rPr>
      </w:pPr>
      <w:r>
        <w:rPr>
          <w:rFonts w:ascii="Courier New"/>
          <w:color w:val="231F20"/>
          <w:spacing w:val="-5"/>
          <w:sz w:val="17"/>
        </w:rPr>
        <w:t>38</w:t>
      </w:r>
      <w:r>
        <w:rPr>
          <w:rFonts w:ascii="Courier New"/>
          <w:color w:val="231F20"/>
          <w:sz w:val="17"/>
        </w:rPr>
        <w:tab/>
      </w:r>
      <w:r>
        <w:rPr>
          <w:rFonts w:ascii="Courier New"/>
          <w:color w:val="231F20"/>
          <w:spacing w:val="-10"/>
          <w:sz w:val="17"/>
        </w:rPr>
        <w:t>}</w:t>
      </w:r>
    </w:p>
    <w:p w14:paraId="3E553E95" w14:textId="77777777" w:rsidR="0015558A" w:rsidRDefault="00000000">
      <w:pPr>
        <w:spacing w:before="18"/>
        <w:ind w:left="160"/>
        <w:rPr>
          <w:rFonts w:ascii="Courier New"/>
          <w:sz w:val="17"/>
        </w:rPr>
      </w:pPr>
      <w:r>
        <w:rPr>
          <w:rFonts w:ascii="Courier New"/>
          <w:color w:val="231F20"/>
          <w:spacing w:val="-5"/>
          <w:sz w:val="17"/>
        </w:rPr>
        <w:t>39</w:t>
      </w:r>
    </w:p>
    <w:p w14:paraId="674EB610" w14:textId="77777777" w:rsidR="0015558A" w:rsidRDefault="00000000">
      <w:pPr>
        <w:pStyle w:val="ListParagraph"/>
        <w:numPr>
          <w:ilvl w:val="0"/>
          <w:numId w:val="79"/>
        </w:numPr>
        <w:tabs>
          <w:tab w:val="left" w:pos="976"/>
          <w:tab w:val="left" w:pos="977"/>
        </w:tabs>
        <w:ind w:left="976" w:hanging="817"/>
        <w:jc w:val="left"/>
        <w:rPr>
          <w:sz w:val="17"/>
        </w:rPr>
      </w:pPr>
      <w:r>
        <w:rPr>
          <w:b/>
          <w:color w:val="71A087"/>
          <w:sz w:val="17"/>
        </w:rPr>
        <w:t>public</w:t>
      </w:r>
      <w:r>
        <w:rPr>
          <w:b/>
          <w:color w:val="71A087"/>
          <w:spacing w:val="-9"/>
          <w:sz w:val="17"/>
        </w:rPr>
        <w:t xml:space="preserve"> </w:t>
      </w:r>
      <w:r>
        <w:rPr>
          <w:b/>
          <w:color w:val="71A087"/>
          <w:sz w:val="17"/>
        </w:rPr>
        <w:t>void</w:t>
      </w:r>
      <w:r>
        <w:rPr>
          <w:b/>
          <w:color w:val="71A087"/>
          <w:spacing w:val="-8"/>
          <w:sz w:val="17"/>
        </w:rPr>
        <w:t xml:space="preserve"> </w:t>
      </w:r>
      <w:r>
        <w:rPr>
          <w:color w:val="231F20"/>
          <w:sz w:val="17"/>
        </w:rPr>
        <w:t>deposit(</w:t>
      </w:r>
      <w:r>
        <w:rPr>
          <w:b/>
          <w:color w:val="71A087"/>
          <w:sz w:val="17"/>
        </w:rPr>
        <w:t>int</w:t>
      </w:r>
      <w:r>
        <w:rPr>
          <w:b/>
          <w:color w:val="71A087"/>
          <w:spacing w:val="-8"/>
          <w:sz w:val="17"/>
        </w:rPr>
        <w:t xml:space="preserve"> </w:t>
      </w:r>
      <w:r>
        <w:rPr>
          <w:color w:val="231F20"/>
          <w:sz w:val="17"/>
        </w:rPr>
        <w:t>amount)</w:t>
      </w:r>
      <w:r>
        <w:rPr>
          <w:color w:val="231F20"/>
          <w:spacing w:val="-8"/>
          <w:sz w:val="17"/>
        </w:rPr>
        <w:t xml:space="preserve"> </w:t>
      </w:r>
      <w:r>
        <w:rPr>
          <w:color w:val="231F20"/>
          <w:spacing w:val="-10"/>
          <w:sz w:val="17"/>
        </w:rPr>
        <w:t>{</w:t>
      </w:r>
    </w:p>
    <w:p w14:paraId="51AB7F25" w14:textId="77777777" w:rsidR="0015558A" w:rsidRDefault="00000000">
      <w:pPr>
        <w:pStyle w:val="ListParagraph"/>
        <w:numPr>
          <w:ilvl w:val="0"/>
          <w:numId w:val="79"/>
        </w:numPr>
        <w:tabs>
          <w:tab w:val="left" w:pos="1180"/>
          <w:tab w:val="left" w:pos="1181"/>
        </w:tabs>
        <w:spacing w:before="18" w:line="261" w:lineRule="auto"/>
        <w:ind w:left="160" w:right="3913" w:firstLine="0"/>
        <w:jc w:val="left"/>
        <w:rPr>
          <w:sz w:val="17"/>
        </w:rPr>
      </w:pPr>
      <w:r>
        <w:rPr>
          <w:color w:val="231F20"/>
          <w:sz w:val="17"/>
          <w:shd w:val="clear" w:color="auto" w:fill="DDE5DF"/>
        </w:rPr>
        <w:t>lock.lock();</w:t>
      </w:r>
      <w:r>
        <w:rPr>
          <w:color w:val="231F20"/>
          <w:spacing w:val="-10"/>
          <w:sz w:val="17"/>
        </w:rPr>
        <w:t xml:space="preserve"> </w:t>
      </w:r>
      <w:r>
        <w:rPr>
          <w:color w:val="8A8C8E"/>
          <w:sz w:val="17"/>
        </w:rPr>
        <w:t>//</w:t>
      </w:r>
      <w:r>
        <w:rPr>
          <w:color w:val="8A8C8E"/>
          <w:spacing w:val="-10"/>
          <w:sz w:val="17"/>
        </w:rPr>
        <w:t xml:space="preserve"> </w:t>
      </w:r>
      <w:r>
        <w:rPr>
          <w:color w:val="8A8C8E"/>
          <w:sz w:val="17"/>
        </w:rPr>
        <w:t>Acquire</w:t>
      </w:r>
      <w:r>
        <w:rPr>
          <w:color w:val="8A8C8E"/>
          <w:spacing w:val="-10"/>
          <w:sz w:val="17"/>
        </w:rPr>
        <w:t xml:space="preserve"> </w:t>
      </w:r>
      <w:r>
        <w:rPr>
          <w:color w:val="8A8C8E"/>
          <w:sz w:val="17"/>
        </w:rPr>
        <w:t>the</w:t>
      </w:r>
      <w:r>
        <w:rPr>
          <w:color w:val="8A8C8E"/>
          <w:spacing w:val="-10"/>
          <w:sz w:val="17"/>
        </w:rPr>
        <w:t xml:space="preserve"> </w:t>
      </w:r>
      <w:r>
        <w:rPr>
          <w:color w:val="8A8C8E"/>
          <w:sz w:val="17"/>
        </w:rPr>
        <w:t xml:space="preserve">lock </w:t>
      </w:r>
      <w:r>
        <w:rPr>
          <w:color w:val="231F20"/>
          <w:spacing w:val="-6"/>
          <w:sz w:val="17"/>
        </w:rPr>
        <w:t>42</w:t>
      </w:r>
    </w:p>
    <w:p w14:paraId="3B398788" w14:textId="77777777" w:rsidR="0015558A" w:rsidRDefault="00000000">
      <w:pPr>
        <w:pStyle w:val="ListParagraph"/>
        <w:numPr>
          <w:ilvl w:val="0"/>
          <w:numId w:val="67"/>
        </w:numPr>
        <w:tabs>
          <w:tab w:val="left" w:pos="1180"/>
          <w:tab w:val="left" w:pos="1181"/>
        </w:tabs>
        <w:spacing w:before="0"/>
        <w:ind w:hanging="1021"/>
        <w:rPr>
          <w:sz w:val="17"/>
        </w:rPr>
      </w:pPr>
      <w:r>
        <w:rPr>
          <w:b/>
          <w:color w:val="71A087"/>
          <w:sz w:val="17"/>
        </w:rPr>
        <w:t>try</w:t>
      </w:r>
      <w:r>
        <w:rPr>
          <w:b/>
          <w:color w:val="71A087"/>
          <w:spacing w:val="-5"/>
          <w:sz w:val="17"/>
        </w:rPr>
        <w:t xml:space="preserve"> </w:t>
      </w:r>
      <w:r>
        <w:rPr>
          <w:color w:val="231F20"/>
          <w:spacing w:val="-10"/>
          <w:sz w:val="17"/>
        </w:rPr>
        <w:t>{</w:t>
      </w:r>
    </w:p>
    <w:p w14:paraId="29114520" w14:textId="77777777" w:rsidR="0015558A" w:rsidRDefault="00000000">
      <w:pPr>
        <w:pStyle w:val="ListParagraph"/>
        <w:numPr>
          <w:ilvl w:val="0"/>
          <w:numId w:val="67"/>
        </w:numPr>
        <w:tabs>
          <w:tab w:val="left" w:pos="1384"/>
          <w:tab w:val="left" w:pos="1385"/>
        </w:tabs>
        <w:spacing w:line="261" w:lineRule="auto"/>
        <w:ind w:left="160" w:right="3505" w:firstLine="0"/>
        <w:rPr>
          <w:sz w:val="17"/>
        </w:rPr>
      </w:pPr>
      <w:r>
        <w:rPr>
          <w:b/>
          <w:color w:val="71A087"/>
          <w:sz w:val="17"/>
        </w:rPr>
        <w:t>int</w:t>
      </w:r>
      <w:r>
        <w:rPr>
          <w:b/>
          <w:color w:val="71A087"/>
          <w:spacing w:val="-8"/>
          <w:sz w:val="17"/>
        </w:rPr>
        <w:t xml:space="preserve"> </w:t>
      </w:r>
      <w:r>
        <w:rPr>
          <w:color w:val="231F20"/>
          <w:sz w:val="17"/>
        </w:rPr>
        <w:t>newBalance</w:t>
      </w:r>
      <w:r>
        <w:rPr>
          <w:color w:val="231F20"/>
          <w:spacing w:val="-8"/>
          <w:sz w:val="17"/>
        </w:rPr>
        <w:t xml:space="preserve"> </w:t>
      </w:r>
      <w:r>
        <w:rPr>
          <w:color w:val="231F20"/>
          <w:sz w:val="17"/>
        </w:rPr>
        <w:t>=</w:t>
      </w:r>
      <w:r>
        <w:rPr>
          <w:color w:val="231F20"/>
          <w:spacing w:val="-8"/>
          <w:sz w:val="17"/>
        </w:rPr>
        <w:t xml:space="preserve"> </w:t>
      </w:r>
      <w:r>
        <w:rPr>
          <w:color w:val="231F20"/>
          <w:sz w:val="17"/>
        </w:rPr>
        <w:t>balance</w:t>
      </w:r>
      <w:r>
        <w:rPr>
          <w:color w:val="231F20"/>
          <w:spacing w:val="-8"/>
          <w:sz w:val="17"/>
        </w:rPr>
        <w:t xml:space="preserve"> </w:t>
      </w:r>
      <w:r>
        <w:rPr>
          <w:color w:val="231F20"/>
          <w:sz w:val="17"/>
        </w:rPr>
        <w:t>+</w:t>
      </w:r>
      <w:r>
        <w:rPr>
          <w:color w:val="231F20"/>
          <w:spacing w:val="-8"/>
          <w:sz w:val="17"/>
        </w:rPr>
        <w:t xml:space="preserve"> </w:t>
      </w:r>
      <w:r>
        <w:rPr>
          <w:color w:val="231F20"/>
          <w:sz w:val="17"/>
        </w:rPr>
        <w:t xml:space="preserve">amount; </w:t>
      </w:r>
      <w:r>
        <w:rPr>
          <w:color w:val="231F20"/>
          <w:spacing w:val="-6"/>
          <w:sz w:val="17"/>
        </w:rPr>
        <w:t>45</w:t>
      </w:r>
    </w:p>
    <w:p w14:paraId="16959280" w14:textId="77777777" w:rsidR="0015558A" w:rsidRDefault="00000000">
      <w:pPr>
        <w:pStyle w:val="ListParagraph"/>
        <w:numPr>
          <w:ilvl w:val="0"/>
          <w:numId w:val="66"/>
        </w:numPr>
        <w:tabs>
          <w:tab w:val="left" w:pos="1384"/>
          <w:tab w:val="left" w:pos="1385"/>
        </w:tabs>
        <w:spacing w:before="0"/>
        <w:ind w:hanging="1225"/>
        <w:rPr>
          <w:sz w:val="17"/>
        </w:rPr>
      </w:pPr>
      <w:r>
        <w:rPr>
          <w:color w:val="8A8C8E"/>
          <w:sz w:val="17"/>
        </w:rPr>
        <w:t>//</w:t>
      </w:r>
      <w:r>
        <w:rPr>
          <w:color w:val="8A8C8E"/>
          <w:spacing w:val="-6"/>
          <w:sz w:val="17"/>
        </w:rPr>
        <w:t xml:space="preserve"> </w:t>
      </w:r>
      <w:r>
        <w:rPr>
          <w:color w:val="8A8C8E"/>
          <w:sz w:val="17"/>
        </w:rPr>
        <w:t>This</w:t>
      </w:r>
      <w:r>
        <w:rPr>
          <w:color w:val="8A8C8E"/>
          <w:spacing w:val="-6"/>
          <w:sz w:val="17"/>
        </w:rPr>
        <w:t xml:space="preserve"> </w:t>
      </w:r>
      <w:r>
        <w:rPr>
          <w:color w:val="8A8C8E"/>
          <w:sz w:val="17"/>
        </w:rPr>
        <w:t>delay</w:t>
      </w:r>
      <w:r>
        <w:rPr>
          <w:color w:val="8A8C8E"/>
          <w:spacing w:val="-6"/>
          <w:sz w:val="17"/>
        </w:rPr>
        <w:t xml:space="preserve"> </w:t>
      </w:r>
      <w:r>
        <w:rPr>
          <w:color w:val="8A8C8E"/>
          <w:sz w:val="17"/>
        </w:rPr>
        <w:t>is</w:t>
      </w:r>
      <w:r>
        <w:rPr>
          <w:color w:val="8A8C8E"/>
          <w:spacing w:val="-6"/>
          <w:sz w:val="17"/>
        </w:rPr>
        <w:t xml:space="preserve"> </w:t>
      </w:r>
      <w:r>
        <w:rPr>
          <w:color w:val="8A8C8E"/>
          <w:sz w:val="17"/>
        </w:rPr>
        <w:t>deliberately</w:t>
      </w:r>
      <w:r>
        <w:rPr>
          <w:color w:val="8A8C8E"/>
          <w:spacing w:val="-6"/>
          <w:sz w:val="17"/>
        </w:rPr>
        <w:t xml:space="preserve"> </w:t>
      </w:r>
      <w:r>
        <w:rPr>
          <w:color w:val="8A8C8E"/>
          <w:sz w:val="17"/>
        </w:rPr>
        <w:t>added</w:t>
      </w:r>
      <w:r>
        <w:rPr>
          <w:color w:val="8A8C8E"/>
          <w:spacing w:val="-6"/>
          <w:sz w:val="17"/>
        </w:rPr>
        <w:t xml:space="preserve"> </w:t>
      </w:r>
      <w:r>
        <w:rPr>
          <w:color w:val="8A8C8E"/>
          <w:sz w:val="17"/>
        </w:rPr>
        <w:t>to</w:t>
      </w:r>
      <w:r>
        <w:rPr>
          <w:color w:val="8A8C8E"/>
          <w:spacing w:val="-6"/>
          <w:sz w:val="17"/>
        </w:rPr>
        <w:t xml:space="preserve"> </w:t>
      </w:r>
      <w:r>
        <w:rPr>
          <w:color w:val="8A8C8E"/>
          <w:sz w:val="17"/>
        </w:rPr>
        <w:t>magnify</w:t>
      </w:r>
      <w:r>
        <w:rPr>
          <w:color w:val="8A8C8E"/>
          <w:spacing w:val="-6"/>
          <w:sz w:val="17"/>
        </w:rPr>
        <w:t xml:space="preserve"> </w:t>
      </w:r>
      <w:r>
        <w:rPr>
          <w:color w:val="8A8C8E"/>
          <w:spacing w:val="-5"/>
          <w:sz w:val="17"/>
        </w:rPr>
        <w:t>the</w:t>
      </w:r>
    </w:p>
    <w:p w14:paraId="032202FC" w14:textId="77777777" w:rsidR="0015558A" w:rsidRDefault="00000000">
      <w:pPr>
        <w:pStyle w:val="ListParagraph"/>
        <w:numPr>
          <w:ilvl w:val="0"/>
          <w:numId w:val="66"/>
        </w:numPr>
        <w:tabs>
          <w:tab w:val="left" w:pos="1384"/>
          <w:tab w:val="left" w:pos="1385"/>
        </w:tabs>
        <w:ind w:hanging="1225"/>
        <w:rPr>
          <w:sz w:val="17"/>
        </w:rPr>
      </w:pPr>
      <w:r>
        <w:rPr>
          <w:color w:val="8A8C8E"/>
          <w:sz w:val="17"/>
        </w:rPr>
        <w:t>//</w:t>
      </w:r>
      <w:r>
        <w:rPr>
          <w:color w:val="8A8C8E"/>
          <w:spacing w:val="-6"/>
          <w:sz w:val="17"/>
        </w:rPr>
        <w:t xml:space="preserve"> </w:t>
      </w:r>
      <w:r>
        <w:rPr>
          <w:color w:val="8A8C8E"/>
          <w:sz w:val="17"/>
        </w:rPr>
        <w:t>data-corruption</w:t>
      </w:r>
      <w:r>
        <w:rPr>
          <w:color w:val="8A8C8E"/>
          <w:spacing w:val="-6"/>
          <w:sz w:val="17"/>
        </w:rPr>
        <w:t xml:space="preserve"> </w:t>
      </w:r>
      <w:r>
        <w:rPr>
          <w:color w:val="8A8C8E"/>
          <w:sz w:val="17"/>
        </w:rPr>
        <w:t>problem</w:t>
      </w:r>
      <w:r>
        <w:rPr>
          <w:color w:val="8A8C8E"/>
          <w:spacing w:val="-6"/>
          <w:sz w:val="17"/>
        </w:rPr>
        <w:t xml:space="preserve"> </w:t>
      </w:r>
      <w:r>
        <w:rPr>
          <w:color w:val="8A8C8E"/>
          <w:sz w:val="17"/>
        </w:rPr>
        <w:t>and</w:t>
      </w:r>
      <w:r>
        <w:rPr>
          <w:color w:val="8A8C8E"/>
          <w:spacing w:val="-6"/>
          <w:sz w:val="17"/>
        </w:rPr>
        <w:t xml:space="preserve"> </w:t>
      </w:r>
      <w:r>
        <w:rPr>
          <w:color w:val="8A8C8E"/>
          <w:sz w:val="17"/>
        </w:rPr>
        <w:t>make</w:t>
      </w:r>
      <w:r>
        <w:rPr>
          <w:color w:val="8A8C8E"/>
          <w:spacing w:val="-6"/>
          <w:sz w:val="17"/>
        </w:rPr>
        <w:t xml:space="preserve"> </w:t>
      </w:r>
      <w:r>
        <w:rPr>
          <w:color w:val="8A8C8E"/>
          <w:sz w:val="17"/>
        </w:rPr>
        <w:t>it</w:t>
      </w:r>
      <w:r>
        <w:rPr>
          <w:color w:val="8A8C8E"/>
          <w:spacing w:val="-6"/>
          <w:sz w:val="17"/>
        </w:rPr>
        <w:t xml:space="preserve"> </w:t>
      </w:r>
      <w:r>
        <w:rPr>
          <w:color w:val="8A8C8E"/>
          <w:sz w:val="17"/>
        </w:rPr>
        <w:t>easy</w:t>
      </w:r>
      <w:r>
        <w:rPr>
          <w:color w:val="8A8C8E"/>
          <w:spacing w:val="-6"/>
          <w:sz w:val="17"/>
        </w:rPr>
        <w:t xml:space="preserve"> </w:t>
      </w:r>
      <w:r>
        <w:rPr>
          <w:color w:val="8A8C8E"/>
          <w:sz w:val="17"/>
        </w:rPr>
        <w:t>to</w:t>
      </w:r>
      <w:r>
        <w:rPr>
          <w:color w:val="8A8C8E"/>
          <w:spacing w:val="-6"/>
          <w:sz w:val="17"/>
        </w:rPr>
        <w:t xml:space="preserve"> </w:t>
      </w:r>
      <w:r>
        <w:rPr>
          <w:color w:val="8A8C8E"/>
          <w:spacing w:val="-4"/>
          <w:sz w:val="17"/>
        </w:rPr>
        <w:t>see.</w:t>
      </w:r>
    </w:p>
    <w:p w14:paraId="4AD91FCA" w14:textId="77777777" w:rsidR="0015558A" w:rsidRDefault="00000000">
      <w:pPr>
        <w:pStyle w:val="ListParagraph"/>
        <w:numPr>
          <w:ilvl w:val="0"/>
          <w:numId w:val="66"/>
        </w:numPr>
        <w:tabs>
          <w:tab w:val="left" w:pos="1384"/>
          <w:tab w:val="left" w:pos="1385"/>
        </w:tabs>
        <w:spacing w:before="18"/>
        <w:ind w:hanging="1225"/>
        <w:rPr>
          <w:sz w:val="17"/>
        </w:rPr>
      </w:pPr>
      <w:r>
        <w:rPr>
          <w:color w:val="231F20"/>
          <w:spacing w:val="-2"/>
          <w:sz w:val="17"/>
        </w:rPr>
        <w:t>Thread.sleep(</w:t>
      </w:r>
      <w:r>
        <w:rPr>
          <w:b/>
          <w:color w:val="71A087"/>
          <w:spacing w:val="-2"/>
          <w:sz w:val="17"/>
        </w:rPr>
        <w:t>5</w:t>
      </w:r>
      <w:r>
        <w:rPr>
          <w:color w:val="231F20"/>
          <w:spacing w:val="-2"/>
          <w:sz w:val="17"/>
        </w:rPr>
        <w:t>);</w:t>
      </w:r>
    </w:p>
    <w:p w14:paraId="06A5629A" w14:textId="77777777" w:rsidR="0015558A" w:rsidRDefault="00000000">
      <w:pPr>
        <w:spacing w:before="17"/>
        <w:ind w:left="160"/>
        <w:rPr>
          <w:rFonts w:ascii="Courier New"/>
          <w:sz w:val="17"/>
        </w:rPr>
      </w:pPr>
      <w:r>
        <w:rPr>
          <w:rFonts w:ascii="Courier New"/>
          <w:color w:val="231F20"/>
          <w:spacing w:val="-5"/>
          <w:sz w:val="17"/>
        </w:rPr>
        <w:t>49</w:t>
      </w:r>
    </w:p>
    <w:p w14:paraId="11C46CBD" w14:textId="77777777" w:rsidR="0015558A" w:rsidRDefault="00000000">
      <w:pPr>
        <w:tabs>
          <w:tab w:val="left" w:pos="1384"/>
        </w:tabs>
        <w:spacing w:before="18"/>
        <w:ind w:left="160"/>
        <w:rPr>
          <w:rFonts w:ascii="Courier New"/>
          <w:sz w:val="17"/>
        </w:rPr>
      </w:pPr>
      <w:r>
        <w:rPr>
          <w:rFonts w:ascii="Courier New"/>
          <w:color w:val="231F20"/>
          <w:spacing w:val="-5"/>
          <w:sz w:val="17"/>
        </w:rPr>
        <w:t>50</w:t>
      </w:r>
      <w:r>
        <w:rPr>
          <w:rFonts w:ascii="Courier New"/>
          <w:color w:val="231F20"/>
          <w:sz w:val="17"/>
        </w:rPr>
        <w:tab/>
        <w:t>balance</w:t>
      </w:r>
      <w:r>
        <w:rPr>
          <w:rFonts w:ascii="Courier New"/>
          <w:color w:val="231F20"/>
          <w:spacing w:val="-6"/>
          <w:sz w:val="17"/>
        </w:rPr>
        <w:t xml:space="preserve"> </w:t>
      </w:r>
      <w:r>
        <w:rPr>
          <w:rFonts w:ascii="Courier New"/>
          <w:color w:val="231F20"/>
          <w:sz w:val="17"/>
        </w:rPr>
        <w:t>=</w:t>
      </w:r>
      <w:r>
        <w:rPr>
          <w:rFonts w:ascii="Courier New"/>
          <w:color w:val="231F20"/>
          <w:spacing w:val="-5"/>
          <w:sz w:val="17"/>
        </w:rPr>
        <w:t xml:space="preserve"> </w:t>
      </w:r>
      <w:r>
        <w:rPr>
          <w:rFonts w:ascii="Courier New"/>
          <w:color w:val="231F20"/>
          <w:spacing w:val="-2"/>
          <w:sz w:val="17"/>
        </w:rPr>
        <w:t>newBalance;</w:t>
      </w:r>
    </w:p>
    <w:p w14:paraId="378C4A61" w14:textId="77777777" w:rsidR="0015558A" w:rsidRDefault="00000000">
      <w:pPr>
        <w:tabs>
          <w:tab w:val="left" w:pos="1180"/>
        </w:tabs>
        <w:spacing w:before="17"/>
        <w:ind w:left="160"/>
        <w:rPr>
          <w:rFonts w:ascii="Courier New"/>
          <w:sz w:val="17"/>
        </w:rPr>
      </w:pPr>
      <w:r>
        <w:rPr>
          <w:rFonts w:ascii="Courier New"/>
          <w:color w:val="231F20"/>
          <w:spacing w:val="-5"/>
          <w:sz w:val="17"/>
        </w:rPr>
        <w:t>51</w:t>
      </w:r>
      <w:r>
        <w:rPr>
          <w:rFonts w:ascii="Courier New"/>
          <w:color w:val="231F20"/>
          <w:sz w:val="17"/>
        </w:rPr>
        <w:tab/>
      </w:r>
      <w:r>
        <w:rPr>
          <w:rFonts w:ascii="Courier New"/>
          <w:color w:val="231F20"/>
          <w:spacing w:val="-10"/>
          <w:sz w:val="17"/>
        </w:rPr>
        <w:t>}</w:t>
      </w:r>
    </w:p>
    <w:p w14:paraId="1C0E3C2A" w14:textId="77777777" w:rsidR="0015558A" w:rsidRDefault="00000000">
      <w:pPr>
        <w:pStyle w:val="ListParagraph"/>
        <w:numPr>
          <w:ilvl w:val="0"/>
          <w:numId w:val="65"/>
        </w:numPr>
        <w:tabs>
          <w:tab w:val="left" w:pos="1180"/>
          <w:tab w:val="left" w:pos="1181"/>
        </w:tabs>
        <w:ind w:hanging="1021"/>
        <w:rPr>
          <w:sz w:val="17"/>
        </w:rPr>
      </w:pPr>
      <w:r>
        <w:rPr>
          <w:b/>
          <w:color w:val="71A087"/>
          <w:sz w:val="17"/>
        </w:rPr>
        <w:t>catch</w:t>
      </w:r>
      <w:r>
        <w:rPr>
          <w:b/>
          <w:color w:val="71A087"/>
          <w:spacing w:val="-11"/>
          <w:sz w:val="17"/>
        </w:rPr>
        <w:t xml:space="preserve"> </w:t>
      </w:r>
      <w:r>
        <w:rPr>
          <w:color w:val="231F20"/>
          <w:sz w:val="17"/>
        </w:rPr>
        <w:t>(InterruptedException</w:t>
      </w:r>
      <w:r>
        <w:rPr>
          <w:color w:val="231F20"/>
          <w:spacing w:val="-11"/>
          <w:sz w:val="17"/>
        </w:rPr>
        <w:t xml:space="preserve"> </w:t>
      </w:r>
      <w:r>
        <w:rPr>
          <w:color w:val="231F20"/>
          <w:sz w:val="17"/>
        </w:rPr>
        <w:t>ex)</w:t>
      </w:r>
      <w:r>
        <w:rPr>
          <w:color w:val="231F20"/>
          <w:spacing w:val="-11"/>
          <w:sz w:val="17"/>
        </w:rPr>
        <w:t xml:space="preserve"> </w:t>
      </w:r>
      <w:r>
        <w:rPr>
          <w:color w:val="231F20"/>
          <w:spacing w:val="-10"/>
          <w:sz w:val="17"/>
        </w:rPr>
        <w:t>{</w:t>
      </w:r>
    </w:p>
    <w:p w14:paraId="6926D153" w14:textId="77777777" w:rsidR="0015558A" w:rsidRDefault="00000000">
      <w:pPr>
        <w:pStyle w:val="ListParagraph"/>
        <w:numPr>
          <w:ilvl w:val="0"/>
          <w:numId w:val="65"/>
        </w:numPr>
        <w:tabs>
          <w:tab w:val="left" w:pos="1180"/>
          <w:tab w:val="left" w:pos="1181"/>
        </w:tabs>
        <w:spacing w:before="18"/>
        <w:ind w:hanging="1021"/>
        <w:rPr>
          <w:sz w:val="17"/>
        </w:rPr>
      </w:pPr>
      <w:r>
        <w:rPr>
          <w:color w:val="231F20"/>
          <w:w w:val="99"/>
          <w:sz w:val="17"/>
        </w:rPr>
        <w:t>}</w:t>
      </w:r>
    </w:p>
    <w:p w14:paraId="11395497" w14:textId="77777777" w:rsidR="0015558A" w:rsidRDefault="00000000">
      <w:pPr>
        <w:pStyle w:val="ListParagraph"/>
        <w:numPr>
          <w:ilvl w:val="0"/>
          <w:numId w:val="65"/>
        </w:numPr>
        <w:tabs>
          <w:tab w:val="left" w:pos="1180"/>
          <w:tab w:val="left" w:pos="1181"/>
        </w:tabs>
        <w:ind w:hanging="1021"/>
        <w:rPr>
          <w:sz w:val="17"/>
        </w:rPr>
      </w:pPr>
      <w:r>
        <w:rPr>
          <w:b/>
          <w:color w:val="71A087"/>
          <w:sz w:val="17"/>
        </w:rPr>
        <w:t>finally</w:t>
      </w:r>
      <w:r>
        <w:rPr>
          <w:b/>
          <w:color w:val="71A087"/>
          <w:spacing w:val="-9"/>
          <w:sz w:val="17"/>
        </w:rPr>
        <w:t xml:space="preserve"> </w:t>
      </w:r>
      <w:r>
        <w:rPr>
          <w:color w:val="231F20"/>
          <w:spacing w:val="-10"/>
          <w:sz w:val="17"/>
        </w:rPr>
        <w:t>{</w:t>
      </w:r>
    </w:p>
    <w:p w14:paraId="5F6EECDC" w14:textId="77777777" w:rsidR="0015558A" w:rsidRDefault="00000000">
      <w:pPr>
        <w:pStyle w:val="ListParagraph"/>
        <w:numPr>
          <w:ilvl w:val="0"/>
          <w:numId w:val="65"/>
        </w:numPr>
        <w:tabs>
          <w:tab w:val="left" w:pos="1384"/>
          <w:tab w:val="left" w:pos="1385"/>
        </w:tabs>
        <w:ind w:left="1384" w:hanging="1225"/>
        <w:rPr>
          <w:sz w:val="17"/>
        </w:rPr>
      </w:pPr>
      <w:r>
        <w:rPr>
          <w:color w:val="231F20"/>
          <w:sz w:val="17"/>
          <w:shd w:val="clear" w:color="auto" w:fill="DDE5DF"/>
        </w:rPr>
        <w:t>lock.unlock();</w:t>
      </w:r>
      <w:r>
        <w:rPr>
          <w:color w:val="231F20"/>
          <w:spacing w:val="-8"/>
          <w:sz w:val="17"/>
        </w:rPr>
        <w:t xml:space="preserve"> </w:t>
      </w:r>
      <w:r>
        <w:rPr>
          <w:color w:val="8A8C8E"/>
          <w:sz w:val="17"/>
        </w:rPr>
        <w:t>//</w:t>
      </w:r>
      <w:r>
        <w:rPr>
          <w:color w:val="8A8C8E"/>
          <w:spacing w:val="-8"/>
          <w:sz w:val="17"/>
        </w:rPr>
        <w:t xml:space="preserve"> </w:t>
      </w:r>
      <w:r>
        <w:rPr>
          <w:color w:val="8A8C8E"/>
          <w:sz w:val="17"/>
        </w:rPr>
        <w:t>Release</w:t>
      </w:r>
      <w:r>
        <w:rPr>
          <w:color w:val="8A8C8E"/>
          <w:spacing w:val="-7"/>
          <w:sz w:val="17"/>
        </w:rPr>
        <w:t xml:space="preserve"> </w:t>
      </w:r>
      <w:r>
        <w:rPr>
          <w:color w:val="8A8C8E"/>
          <w:sz w:val="17"/>
        </w:rPr>
        <w:t>the</w:t>
      </w:r>
      <w:r>
        <w:rPr>
          <w:color w:val="8A8C8E"/>
          <w:spacing w:val="-8"/>
          <w:sz w:val="17"/>
        </w:rPr>
        <w:t xml:space="preserve"> </w:t>
      </w:r>
      <w:r>
        <w:rPr>
          <w:color w:val="8A8C8E"/>
          <w:spacing w:val="-4"/>
          <w:sz w:val="17"/>
        </w:rPr>
        <w:t>lock</w:t>
      </w:r>
    </w:p>
    <w:p w14:paraId="3D81A31E" w14:textId="77777777" w:rsidR="0015558A" w:rsidRDefault="00000000">
      <w:pPr>
        <w:tabs>
          <w:tab w:val="left" w:pos="1180"/>
        </w:tabs>
        <w:spacing w:before="18"/>
        <w:ind w:left="160"/>
        <w:rPr>
          <w:rFonts w:ascii="Courier New"/>
          <w:sz w:val="17"/>
        </w:rPr>
      </w:pPr>
      <w:r>
        <w:rPr>
          <w:rFonts w:ascii="Courier New"/>
          <w:color w:val="231F20"/>
          <w:spacing w:val="-5"/>
          <w:sz w:val="17"/>
        </w:rPr>
        <w:t>56</w:t>
      </w:r>
      <w:r>
        <w:rPr>
          <w:rFonts w:ascii="Courier New"/>
          <w:color w:val="231F20"/>
          <w:sz w:val="17"/>
        </w:rPr>
        <w:tab/>
      </w:r>
      <w:r>
        <w:rPr>
          <w:rFonts w:ascii="Courier New"/>
          <w:color w:val="231F20"/>
          <w:spacing w:val="-10"/>
          <w:sz w:val="17"/>
        </w:rPr>
        <w:t>}</w:t>
      </w:r>
    </w:p>
    <w:p w14:paraId="315B7EA8" w14:textId="77777777" w:rsidR="0015558A" w:rsidRDefault="00000000">
      <w:pPr>
        <w:tabs>
          <w:tab w:val="left" w:pos="976"/>
        </w:tabs>
        <w:spacing w:before="17"/>
        <w:ind w:left="160"/>
        <w:rPr>
          <w:rFonts w:ascii="Courier New"/>
          <w:sz w:val="17"/>
        </w:rPr>
      </w:pPr>
      <w:r>
        <w:rPr>
          <w:rFonts w:ascii="Courier New"/>
          <w:color w:val="231F20"/>
          <w:spacing w:val="-5"/>
          <w:sz w:val="17"/>
        </w:rPr>
        <w:t>57</w:t>
      </w:r>
      <w:r>
        <w:rPr>
          <w:rFonts w:ascii="Courier New"/>
          <w:color w:val="231F20"/>
          <w:sz w:val="17"/>
        </w:rPr>
        <w:tab/>
      </w:r>
      <w:r>
        <w:rPr>
          <w:rFonts w:ascii="Courier New"/>
          <w:color w:val="231F20"/>
          <w:spacing w:val="-10"/>
          <w:sz w:val="17"/>
        </w:rPr>
        <w:t>}</w:t>
      </w:r>
    </w:p>
    <w:p w14:paraId="1E16B4D2" w14:textId="77777777" w:rsidR="0015558A" w:rsidRDefault="00000000">
      <w:pPr>
        <w:tabs>
          <w:tab w:val="left" w:pos="772"/>
        </w:tabs>
        <w:spacing w:before="18"/>
        <w:ind w:left="160"/>
        <w:rPr>
          <w:rFonts w:ascii="Courier New"/>
          <w:sz w:val="17"/>
        </w:rPr>
      </w:pPr>
      <w:r>
        <w:rPr>
          <w:rFonts w:ascii="Courier New"/>
          <w:color w:val="231F20"/>
          <w:spacing w:val="-5"/>
          <w:sz w:val="17"/>
        </w:rPr>
        <w:t>58</w:t>
      </w:r>
      <w:r>
        <w:rPr>
          <w:rFonts w:ascii="Courier New"/>
          <w:color w:val="231F20"/>
          <w:sz w:val="17"/>
        </w:rPr>
        <w:tab/>
      </w:r>
      <w:r>
        <w:rPr>
          <w:rFonts w:ascii="Courier New"/>
          <w:color w:val="231F20"/>
          <w:spacing w:val="-10"/>
          <w:sz w:val="17"/>
        </w:rPr>
        <w:t>}</w:t>
      </w:r>
    </w:p>
    <w:p w14:paraId="6823A232" w14:textId="77777777" w:rsidR="0015558A" w:rsidRDefault="00000000">
      <w:pPr>
        <w:spacing w:before="17"/>
        <w:ind w:left="160"/>
        <w:rPr>
          <w:rFonts w:ascii="Courier New"/>
          <w:sz w:val="17"/>
        </w:rPr>
      </w:pPr>
      <w:r>
        <w:rPr>
          <w:rFonts w:ascii="Courier New"/>
          <w:color w:val="231F20"/>
          <w:sz w:val="17"/>
        </w:rPr>
        <w:t>59</w:t>
      </w:r>
      <w:r>
        <w:rPr>
          <w:rFonts w:ascii="Courier New"/>
          <w:color w:val="231F20"/>
          <w:spacing w:val="47"/>
          <w:w w:val="150"/>
          <w:sz w:val="17"/>
        </w:rPr>
        <w:t xml:space="preserve"> </w:t>
      </w:r>
      <w:r>
        <w:rPr>
          <w:rFonts w:ascii="Courier New"/>
          <w:color w:val="231F20"/>
          <w:spacing w:val="-10"/>
          <w:sz w:val="17"/>
        </w:rPr>
        <w:t>}</w:t>
      </w:r>
    </w:p>
    <w:p w14:paraId="3A124410" w14:textId="77777777" w:rsidR="0015558A" w:rsidRDefault="0015558A">
      <w:pPr>
        <w:pStyle w:val="BodyText"/>
        <w:spacing w:before="2"/>
        <w:rPr>
          <w:rFonts w:ascii="Courier New"/>
          <w:sz w:val="16"/>
        </w:rPr>
      </w:pPr>
    </w:p>
    <w:p w14:paraId="69C9E2DE" w14:textId="77777777" w:rsidR="0015558A" w:rsidRDefault="00000000">
      <w:pPr>
        <w:pStyle w:val="BodyText"/>
        <w:ind w:left="400"/>
      </w:pPr>
      <w:r>
        <w:rPr>
          <w:color w:val="231F20"/>
        </w:rPr>
        <w:t xml:space="preserve">Line 33 creates a lock, line 41 acquires the lock, and line 55 releases the </w:t>
      </w:r>
      <w:r>
        <w:rPr>
          <w:color w:val="231F20"/>
          <w:spacing w:val="-2"/>
        </w:rPr>
        <w:t>lock.</w:t>
      </w:r>
    </w:p>
    <w:p w14:paraId="01113C50" w14:textId="77777777" w:rsidR="0015558A" w:rsidRDefault="0015558A">
      <w:pPr>
        <w:pStyle w:val="BodyText"/>
        <w:spacing w:before="6"/>
        <w:rPr>
          <w:sz w:val="17"/>
        </w:rPr>
      </w:pPr>
    </w:p>
    <w:p w14:paraId="0D437E7D" w14:textId="77777777" w:rsidR="0015558A" w:rsidRDefault="00984DD8">
      <w:pPr>
        <w:pStyle w:val="Heading4"/>
        <w:rPr>
          <w:rFonts w:ascii="Times New Roman"/>
        </w:rPr>
      </w:pPr>
      <w:r>
        <w:pict w14:anchorId="0F1D1F71">
          <v:shape id="docshape238" o:spid="_x0000_s2466" alt="" style="position:absolute;left:0;text-align:left;margin-left:220.55pt;margin-top:2.65pt;width:18.15pt;height:27.2pt;z-index:15770112;mso-wrap-edited:f;mso-width-percent:0;mso-height-percent:0;mso-position-horizontal-relative:page;mso-width-percent:0;mso-height-percent:0" coordsize="363,544" o:spt="100" adj="0,,0" path="m181,l115,11,57,43,16,93,,159r3,26l9,210r12,22l37,253r19,22l75,301r14,27l96,356r-10,6l80,373r,21l83,402r5,6l83,414r-3,8l80,442r6,11l95,459r-2,5l91,470r,6l94,491r8,10l115,508r14,2l138,524r13,10l165,541r16,3l198,541r14,-7l225,524r9,-14l248,508r12,-7l269,491r3,-15l272,470r-2,-6l267,459r10,-6l283,442r,-20l280,414r-5,-6l280,402r3,-8l283,373r-6,-11l267,356r1,-5l141,351r-6,-29l124,295,109,269,91,246r-7,-9l76,230r-6,-8l60,208,52,192,47,176,46,159,58,111,90,75,133,53r48,-8l307,45r-1,-2l248,11,181,xm307,45r-126,l230,53r43,22l305,111r12,48l316,176r-5,16l303,208r-10,14l287,230r-8,7l272,246r-18,23l239,295r-11,27l222,351r46,l274,328r14,-27l307,275r19,-22l342,232r12,-22l360,185r3,-26l347,93,307,45xm181,102r-6,l170,107r,12l175,125r6,l198,126r19,6l232,143r6,16l238,165r5,5l255,170r6,-5l261,159r-8,-26l233,115,208,105r-27,-3xe" fillcolor="#231f20" stroked="f">
            <v:stroke joinstyle="round"/>
            <v:formulas/>
            <v:path arrowok="t" o:connecttype="custom" o:connectlocs="2147483646,2147483646;2147483646,2147483646;768143625,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0"/>
            <w10:wrap anchorx="page"/>
          </v:shape>
        </w:pict>
      </w:r>
      <w:r w:rsidR="00C213A0">
        <w:rPr>
          <w:rFonts w:ascii="Times New Roman"/>
          <w:color w:val="71A087"/>
          <w:spacing w:val="-5"/>
        </w:rPr>
        <w:t>Tip</w:t>
      </w:r>
    </w:p>
    <w:p w14:paraId="71584871" w14:textId="77777777" w:rsidR="0015558A" w:rsidRDefault="00000000">
      <w:pPr>
        <w:spacing w:before="5" w:line="244" w:lineRule="auto"/>
        <w:ind w:left="1267" w:right="1237" w:firstLine="6"/>
        <w:jc w:val="both"/>
        <w:rPr>
          <w:rFonts w:ascii="Gill Sans MT" w:hAnsi="Gill Sans MT"/>
          <w:sz w:val="18"/>
        </w:rPr>
      </w:pPr>
      <w:r>
        <w:rPr>
          <w:rFonts w:ascii="Gill Sans MT" w:hAnsi="Gill Sans MT"/>
          <w:color w:val="231F20"/>
          <w:spacing w:val="-6"/>
          <w:sz w:val="18"/>
        </w:rPr>
        <w:t>It</w:t>
      </w:r>
      <w:r>
        <w:rPr>
          <w:rFonts w:ascii="Gill Sans MT" w:hAnsi="Gill Sans MT"/>
          <w:color w:val="231F20"/>
          <w:spacing w:val="-7"/>
          <w:sz w:val="18"/>
        </w:rPr>
        <w:t xml:space="preserve"> </w:t>
      </w:r>
      <w:r>
        <w:rPr>
          <w:rFonts w:ascii="Gill Sans MT" w:hAnsi="Gill Sans MT"/>
          <w:color w:val="231F20"/>
          <w:spacing w:val="-6"/>
          <w:sz w:val="18"/>
        </w:rPr>
        <w:t>is a</w:t>
      </w:r>
      <w:r>
        <w:rPr>
          <w:rFonts w:ascii="Gill Sans MT" w:hAnsi="Gill Sans MT"/>
          <w:color w:val="231F20"/>
          <w:spacing w:val="-7"/>
          <w:sz w:val="18"/>
        </w:rPr>
        <w:t xml:space="preserve"> </w:t>
      </w:r>
      <w:r>
        <w:rPr>
          <w:rFonts w:ascii="Gill Sans MT" w:hAnsi="Gill Sans MT"/>
          <w:color w:val="231F20"/>
          <w:spacing w:val="-6"/>
          <w:sz w:val="18"/>
        </w:rPr>
        <w:t>good practice</w:t>
      </w:r>
      <w:r>
        <w:rPr>
          <w:rFonts w:ascii="Gill Sans MT" w:hAnsi="Gill Sans MT"/>
          <w:color w:val="231F20"/>
          <w:spacing w:val="-7"/>
          <w:sz w:val="18"/>
        </w:rPr>
        <w:t xml:space="preserve"> </w:t>
      </w:r>
      <w:r>
        <w:rPr>
          <w:rFonts w:ascii="Gill Sans MT" w:hAnsi="Gill Sans MT"/>
          <w:color w:val="231F20"/>
          <w:spacing w:val="-6"/>
          <w:sz w:val="18"/>
        </w:rPr>
        <w:t>to</w:t>
      </w:r>
      <w:r>
        <w:rPr>
          <w:rFonts w:ascii="Gill Sans MT" w:hAnsi="Gill Sans MT"/>
          <w:color w:val="231F20"/>
          <w:spacing w:val="-7"/>
          <w:sz w:val="18"/>
        </w:rPr>
        <w:t xml:space="preserve"> </w:t>
      </w:r>
      <w:r>
        <w:rPr>
          <w:rFonts w:ascii="Gill Sans MT" w:hAnsi="Gill Sans MT"/>
          <w:color w:val="231F20"/>
          <w:spacing w:val="-6"/>
          <w:sz w:val="18"/>
        </w:rPr>
        <w:t>always</w:t>
      </w:r>
      <w:r>
        <w:rPr>
          <w:rFonts w:ascii="Gill Sans MT" w:hAnsi="Gill Sans MT"/>
          <w:color w:val="231F20"/>
          <w:spacing w:val="-3"/>
          <w:sz w:val="18"/>
        </w:rPr>
        <w:t xml:space="preserve"> </w:t>
      </w:r>
      <w:r>
        <w:rPr>
          <w:rFonts w:ascii="Gill Sans MT" w:hAnsi="Gill Sans MT"/>
          <w:color w:val="231F20"/>
          <w:spacing w:val="-6"/>
          <w:sz w:val="18"/>
        </w:rPr>
        <w:t>immediately</w:t>
      </w:r>
      <w:r>
        <w:rPr>
          <w:rFonts w:ascii="Gill Sans MT" w:hAnsi="Gill Sans MT"/>
          <w:color w:val="231F20"/>
          <w:spacing w:val="-2"/>
          <w:sz w:val="18"/>
        </w:rPr>
        <w:t xml:space="preserve"> </w:t>
      </w:r>
      <w:r>
        <w:rPr>
          <w:rFonts w:ascii="Gill Sans MT" w:hAnsi="Gill Sans MT"/>
          <w:color w:val="231F20"/>
          <w:spacing w:val="-6"/>
          <w:sz w:val="18"/>
        </w:rPr>
        <w:t>follow</w:t>
      </w:r>
      <w:r>
        <w:rPr>
          <w:rFonts w:ascii="Gill Sans MT" w:hAnsi="Gill Sans MT"/>
          <w:color w:val="231F20"/>
          <w:spacing w:val="-2"/>
          <w:sz w:val="18"/>
        </w:rPr>
        <w:t xml:space="preserve"> </w:t>
      </w:r>
      <w:r>
        <w:rPr>
          <w:rFonts w:ascii="Gill Sans MT" w:hAnsi="Gill Sans MT"/>
          <w:color w:val="231F20"/>
          <w:spacing w:val="-6"/>
          <w:sz w:val="18"/>
        </w:rPr>
        <w:t>a</w:t>
      </w:r>
      <w:r>
        <w:rPr>
          <w:rFonts w:ascii="Gill Sans MT" w:hAnsi="Gill Sans MT"/>
          <w:color w:val="231F20"/>
          <w:spacing w:val="-2"/>
          <w:sz w:val="18"/>
        </w:rPr>
        <w:t xml:space="preserve"> </w:t>
      </w:r>
      <w:r>
        <w:rPr>
          <w:rFonts w:ascii="Gill Sans MT" w:hAnsi="Gill Sans MT"/>
          <w:color w:val="231F20"/>
          <w:spacing w:val="-6"/>
          <w:sz w:val="18"/>
        </w:rPr>
        <w:t>call</w:t>
      </w:r>
      <w:r>
        <w:rPr>
          <w:rFonts w:ascii="Gill Sans MT" w:hAnsi="Gill Sans MT"/>
          <w:color w:val="231F20"/>
          <w:spacing w:val="-2"/>
          <w:sz w:val="18"/>
        </w:rPr>
        <w:t xml:space="preserve"> </w:t>
      </w:r>
      <w:r>
        <w:rPr>
          <w:rFonts w:ascii="Gill Sans MT" w:hAnsi="Gill Sans MT"/>
          <w:color w:val="231F20"/>
          <w:spacing w:val="-6"/>
          <w:sz w:val="18"/>
        </w:rPr>
        <w:t>to</w:t>
      </w:r>
      <w:r>
        <w:rPr>
          <w:rFonts w:ascii="Gill Sans MT" w:hAnsi="Gill Sans MT"/>
          <w:color w:val="231F20"/>
          <w:spacing w:val="-3"/>
          <w:sz w:val="18"/>
        </w:rPr>
        <w:t xml:space="preserve"> </w:t>
      </w:r>
      <w:r>
        <w:rPr>
          <w:rFonts w:ascii="Courier New" w:hAnsi="Courier New"/>
          <w:b/>
          <w:color w:val="71A087"/>
          <w:spacing w:val="-6"/>
          <w:sz w:val="16"/>
        </w:rPr>
        <w:t>lock()</w:t>
      </w:r>
      <w:r>
        <w:rPr>
          <w:rFonts w:ascii="Courier New" w:hAnsi="Courier New"/>
          <w:b/>
          <w:color w:val="71A087"/>
          <w:spacing w:val="-18"/>
          <w:sz w:val="16"/>
        </w:rPr>
        <w:t xml:space="preserve"> </w:t>
      </w:r>
      <w:r>
        <w:rPr>
          <w:rFonts w:ascii="Gill Sans MT" w:hAnsi="Gill Sans MT"/>
          <w:color w:val="231F20"/>
          <w:spacing w:val="-6"/>
          <w:sz w:val="18"/>
        </w:rPr>
        <w:t>with</w:t>
      </w:r>
      <w:r>
        <w:rPr>
          <w:rFonts w:ascii="Gill Sans MT" w:hAnsi="Gill Sans MT"/>
          <w:color w:val="231F20"/>
          <w:spacing w:val="-2"/>
          <w:sz w:val="18"/>
        </w:rPr>
        <w:t xml:space="preserve"> </w:t>
      </w:r>
      <w:r>
        <w:rPr>
          <w:rFonts w:ascii="Gill Sans MT" w:hAnsi="Gill Sans MT"/>
          <w:color w:val="231F20"/>
          <w:spacing w:val="-6"/>
          <w:sz w:val="18"/>
        </w:rPr>
        <w:t>a</w:t>
      </w:r>
      <w:r>
        <w:rPr>
          <w:rFonts w:ascii="Gill Sans MT" w:hAnsi="Gill Sans MT"/>
          <w:color w:val="231F20"/>
          <w:spacing w:val="-3"/>
          <w:sz w:val="18"/>
        </w:rPr>
        <w:t xml:space="preserve"> </w:t>
      </w:r>
      <w:r>
        <w:rPr>
          <w:rFonts w:ascii="Courier New" w:hAnsi="Courier New"/>
          <w:b/>
          <w:color w:val="71A087"/>
          <w:spacing w:val="-6"/>
          <w:sz w:val="16"/>
        </w:rPr>
        <w:t xml:space="preserve">try-catch </w:t>
      </w:r>
      <w:r>
        <w:rPr>
          <w:rFonts w:ascii="Gill Sans MT" w:hAnsi="Gill Sans MT"/>
          <w:color w:val="231F20"/>
          <w:spacing w:val="-4"/>
          <w:sz w:val="18"/>
        </w:rPr>
        <w:t>block</w:t>
      </w:r>
      <w:r>
        <w:rPr>
          <w:rFonts w:ascii="Gill Sans MT" w:hAnsi="Gill Sans MT"/>
          <w:color w:val="231F20"/>
          <w:spacing w:val="-9"/>
          <w:sz w:val="18"/>
        </w:rPr>
        <w:t xml:space="preserve"> </w:t>
      </w:r>
      <w:r>
        <w:rPr>
          <w:rFonts w:ascii="Gill Sans MT" w:hAnsi="Gill Sans MT"/>
          <w:color w:val="231F20"/>
          <w:spacing w:val="-4"/>
          <w:sz w:val="18"/>
        </w:rPr>
        <w:t>and</w:t>
      </w:r>
      <w:r>
        <w:rPr>
          <w:rFonts w:ascii="Gill Sans MT" w:hAnsi="Gill Sans MT"/>
          <w:color w:val="231F20"/>
          <w:spacing w:val="-8"/>
          <w:sz w:val="18"/>
        </w:rPr>
        <w:t xml:space="preserve"> </w:t>
      </w:r>
      <w:r>
        <w:rPr>
          <w:rFonts w:ascii="Gill Sans MT" w:hAnsi="Gill Sans MT"/>
          <w:color w:val="231F20"/>
          <w:spacing w:val="-4"/>
          <w:sz w:val="18"/>
        </w:rPr>
        <w:t>release</w:t>
      </w:r>
      <w:r>
        <w:rPr>
          <w:rFonts w:ascii="Gill Sans MT" w:hAnsi="Gill Sans MT"/>
          <w:color w:val="231F20"/>
          <w:spacing w:val="-9"/>
          <w:sz w:val="18"/>
        </w:rPr>
        <w:t xml:space="preserve"> </w:t>
      </w:r>
      <w:r>
        <w:rPr>
          <w:rFonts w:ascii="Gill Sans MT" w:hAnsi="Gill Sans MT"/>
          <w:color w:val="231F20"/>
          <w:spacing w:val="-4"/>
          <w:sz w:val="18"/>
        </w:rPr>
        <w:t>the</w:t>
      </w:r>
      <w:r>
        <w:rPr>
          <w:rFonts w:ascii="Gill Sans MT" w:hAnsi="Gill Sans MT"/>
          <w:color w:val="231F20"/>
          <w:spacing w:val="-8"/>
          <w:sz w:val="18"/>
        </w:rPr>
        <w:t xml:space="preserve"> </w:t>
      </w:r>
      <w:r>
        <w:rPr>
          <w:rFonts w:ascii="Gill Sans MT" w:hAnsi="Gill Sans MT"/>
          <w:color w:val="231F20"/>
          <w:spacing w:val="-4"/>
          <w:sz w:val="18"/>
        </w:rPr>
        <w:t>lock</w:t>
      </w:r>
      <w:r>
        <w:rPr>
          <w:rFonts w:ascii="Gill Sans MT" w:hAnsi="Gill Sans MT"/>
          <w:color w:val="231F20"/>
          <w:spacing w:val="-9"/>
          <w:sz w:val="18"/>
        </w:rPr>
        <w:t xml:space="preserve"> </w:t>
      </w:r>
      <w:r>
        <w:rPr>
          <w:rFonts w:ascii="Gill Sans MT" w:hAnsi="Gill Sans MT"/>
          <w:color w:val="231F20"/>
          <w:spacing w:val="-4"/>
          <w:sz w:val="18"/>
        </w:rPr>
        <w:t>in</w:t>
      </w:r>
      <w:r>
        <w:rPr>
          <w:rFonts w:ascii="Gill Sans MT" w:hAnsi="Gill Sans MT"/>
          <w:color w:val="231F20"/>
          <w:spacing w:val="-9"/>
          <w:sz w:val="18"/>
        </w:rPr>
        <w:t xml:space="preserve"> </w:t>
      </w:r>
      <w:r>
        <w:rPr>
          <w:rFonts w:ascii="Gill Sans MT" w:hAnsi="Gill Sans MT"/>
          <w:color w:val="231F20"/>
          <w:spacing w:val="-4"/>
          <w:sz w:val="18"/>
        </w:rPr>
        <w:t>the</w:t>
      </w:r>
      <w:r>
        <w:rPr>
          <w:rFonts w:ascii="Gill Sans MT" w:hAnsi="Gill Sans MT"/>
          <w:color w:val="231F20"/>
          <w:spacing w:val="-8"/>
          <w:sz w:val="18"/>
        </w:rPr>
        <w:t xml:space="preserve"> </w:t>
      </w:r>
      <w:r>
        <w:rPr>
          <w:rFonts w:ascii="Courier New" w:hAnsi="Courier New"/>
          <w:b/>
          <w:color w:val="71A087"/>
          <w:spacing w:val="-4"/>
          <w:sz w:val="16"/>
        </w:rPr>
        <w:t>finally</w:t>
      </w:r>
      <w:r>
        <w:rPr>
          <w:rFonts w:ascii="Courier New" w:hAnsi="Courier New"/>
          <w:b/>
          <w:color w:val="71A087"/>
          <w:spacing w:val="-20"/>
          <w:sz w:val="16"/>
        </w:rPr>
        <w:t xml:space="preserve"> </w:t>
      </w:r>
      <w:r>
        <w:rPr>
          <w:rFonts w:ascii="Gill Sans MT" w:hAnsi="Gill Sans MT"/>
          <w:color w:val="231F20"/>
          <w:spacing w:val="-4"/>
          <w:sz w:val="18"/>
        </w:rPr>
        <w:t>clause,</w:t>
      </w:r>
      <w:r>
        <w:rPr>
          <w:rFonts w:ascii="Gill Sans MT" w:hAnsi="Gill Sans MT"/>
          <w:color w:val="231F20"/>
          <w:spacing w:val="-9"/>
          <w:sz w:val="18"/>
        </w:rPr>
        <w:t xml:space="preserve"> </w:t>
      </w:r>
      <w:r>
        <w:rPr>
          <w:rFonts w:ascii="Gill Sans MT" w:hAnsi="Gill Sans MT"/>
          <w:color w:val="231F20"/>
          <w:spacing w:val="-4"/>
          <w:sz w:val="18"/>
        </w:rPr>
        <w:t>as</w:t>
      </w:r>
      <w:r>
        <w:rPr>
          <w:rFonts w:ascii="Gill Sans MT" w:hAnsi="Gill Sans MT"/>
          <w:color w:val="231F20"/>
          <w:spacing w:val="-8"/>
          <w:sz w:val="18"/>
        </w:rPr>
        <w:t xml:space="preserve"> </w:t>
      </w:r>
      <w:r>
        <w:rPr>
          <w:rFonts w:ascii="Gill Sans MT" w:hAnsi="Gill Sans MT"/>
          <w:color w:val="231F20"/>
          <w:spacing w:val="-4"/>
          <w:sz w:val="18"/>
        </w:rPr>
        <w:t>shown</w:t>
      </w:r>
      <w:r>
        <w:rPr>
          <w:rFonts w:ascii="Gill Sans MT" w:hAnsi="Gill Sans MT"/>
          <w:color w:val="231F20"/>
          <w:spacing w:val="-9"/>
          <w:sz w:val="18"/>
        </w:rPr>
        <w:t xml:space="preserve"> </w:t>
      </w:r>
      <w:r>
        <w:rPr>
          <w:rFonts w:ascii="Gill Sans MT" w:hAnsi="Gill Sans MT"/>
          <w:color w:val="231F20"/>
          <w:spacing w:val="-4"/>
          <w:sz w:val="18"/>
        </w:rPr>
        <w:t>in</w:t>
      </w:r>
      <w:r>
        <w:rPr>
          <w:rFonts w:ascii="Gill Sans MT" w:hAnsi="Gill Sans MT"/>
          <w:color w:val="231F20"/>
          <w:spacing w:val="-8"/>
          <w:sz w:val="18"/>
        </w:rPr>
        <w:t xml:space="preserve"> </w:t>
      </w:r>
      <w:r>
        <w:rPr>
          <w:rFonts w:ascii="Gill Sans MT" w:hAnsi="Gill Sans MT"/>
          <w:color w:val="231F20"/>
          <w:spacing w:val="-4"/>
          <w:sz w:val="18"/>
        </w:rPr>
        <w:t>lines</w:t>
      </w:r>
      <w:r>
        <w:rPr>
          <w:rFonts w:ascii="Gill Sans MT" w:hAnsi="Gill Sans MT"/>
          <w:color w:val="231F20"/>
          <w:spacing w:val="-9"/>
          <w:sz w:val="18"/>
        </w:rPr>
        <w:t xml:space="preserve"> </w:t>
      </w:r>
      <w:r>
        <w:rPr>
          <w:rFonts w:ascii="Gill Sans MT" w:hAnsi="Gill Sans MT"/>
          <w:color w:val="231F20"/>
          <w:spacing w:val="-4"/>
          <w:sz w:val="18"/>
        </w:rPr>
        <w:t>41–56,</w:t>
      </w:r>
      <w:r>
        <w:rPr>
          <w:rFonts w:ascii="Gill Sans MT" w:hAnsi="Gill Sans MT"/>
          <w:color w:val="231F20"/>
          <w:spacing w:val="-8"/>
          <w:sz w:val="18"/>
        </w:rPr>
        <w:t xml:space="preserve"> </w:t>
      </w:r>
      <w:r>
        <w:rPr>
          <w:rFonts w:ascii="Gill Sans MT" w:hAnsi="Gill Sans MT"/>
          <w:color w:val="231F20"/>
          <w:spacing w:val="-4"/>
          <w:sz w:val="18"/>
        </w:rPr>
        <w:t>to</w:t>
      </w:r>
      <w:r>
        <w:rPr>
          <w:rFonts w:ascii="Gill Sans MT" w:hAnsi="Gill Sans MT"/>
          <w:color w:val="231F20"/>
          <w:spacing w:val="-9"/>
          <w:sz w:val="18"/>
        </w:rPr>
        <w:t xml:space="preserve"> </w:t>
      </w:r>
      <w:r>
        <w:rPr>
          <w:rFonts w:ascii="Gill Sans MT" w:hAnsi="Gill Sans MT"/>
          <w:color w:val="231F20"/>
          <w:spacing w:val="-4"/>
          <w:sz w:val="18"/>
        </w:rPr>
        <w:t xml:space="preserve">ensure </w:t>
      </w:r>
      <w:r>
        <w:rPr>
          <w:rFonts w:ascii="Gill Sans MT" w:hAnsi="Gill Sans MT"/>
          <w:color w:val="231F20"/>
          <w:sz w:val="18"/>
        </w:rPr>
        <w:t>that</w:t>
      </w:r>
      <w:r>
        <w:rPr>
          <w:rFonts w:ascii="Gill Sans MT" w:hAnsi="Gill Sans MT"/>
          <w:color w:val="231F20"/>
          <w:spacing w:val="-5"/>
          <w:sz w:val="18"/>
        </w:rPr>
        <w:t xml:space="preserve"> </w:t>
      </w:r>
      <w:r>
        <w:rPr>
          <w:rFonts w:ascii="Gill Sans MT" w:hAnsi="Gill Sans MT"/>
          <w:color w:val="231F20"/>
          <w:sz w:val="18"/>
        </w:rPr>
        <w:t>the</w:t>
      </w:r>
      <w:r>
        <w:rPr>
          <w:rFonts w:ascii="Gill Sans MT" w:hAnsi="Gill Sans MT"/>
          <w:color w:val="231F20"/>
          <w:spacing w:val="-5"/>
          <w:sz w:val="18"/>
        </w:rPr>
        <w:t xml:space="preserve"> </w:t>
      </w:r>
      <w:r>
        <w:rPr>
          <w:rFonts w:ascii="Gill Sans MT" w:hAnsi="Gill Sans MT"/>
          <w:color w:val="231F20"/>
          <w:sz w:val="18"/>
        </w:rPr>
        <w:t>lock</w:t>
      </w:r>
      <w:r>
        <w:rPr>
          <w:rFonts w:ascii="Gill Sans MT" w:hAnsi="Gill Sans MT"/>
          <w:color w:val="231F20"/>
          <w:spacing w:val="-5"/>
          <w:sz w:val="18"/>
        </w:rPr>
        <w:t xml:space="preserve"> </w:t>
      </w:r>
      <w:r>
        <w:rPr>
          <w:rFonts w:ascii="Gill Sans MT" w:hAnsi="Gill Sans MT"/>
          <w:color w:val="231F20"/>
          <w:sz w:val="18"/>
        </w:rPr>
        <w:t>is</w:t>
      </w:r>
      <w:r>
        <w:rPr>
          <w:rFonts w:ascii="Gill Sans MT" w:hAnsi="Gill Sans MT"/>
          <w:color w:val="231F20"/>
          <w:spacing w:val="-5"/>
          <w:sz w:val="18"/>
        </w:rPr>
        <w:t xml:space="preserve"> </w:t>
      </w:r>
      <w:r>
        <w:rPr>
          <w:rFonts w:ascii="Gill Sans MT" w:hAnsi="Gill Sans MT"/>
          <w:color w:val="231F20"/>
          <w:sz w:val="18"/>
        </w:rPr>
        <w:t>always</w:t>
      </w:r>
      <w:r>
        <w:rPr>
          <w:rFonts w:ascii="Gill Sans MT" w:hAnsi="Gill Sans MT"/>
          <w:color w:val="231F20"/>
          <w:spacing w:val="-5"/>
          <w:sz w:val="18"/>
        </w:rPr>
        <w:t xml:space="preserve"> </w:t>
      </w:r>
      <w:r>
        <w:rPr>
          <w:rFonts w:ascii="Gill Sans MT" w:hAnsi="Gill Sans MT"/>
          <w:color w:val="231F20"/>
          <w:sz w:val="18"/>
        </w:rPr>
        <w:t>released.</w:t>
      </w:r>
    </w:p>
    <w:p w14:paraId="62E003E2" w14:textId="77777777" w:rsidR="0015558A" w:rsidRDefault="0015558A">
      <w:pPr>
        <w:pStyle w:val="BodyText"/>
        <w:rPr>
          <w:rFonts w:ascii="Gill Sans MT"/>
          <w:sz w:val="18"/>
        </w:rPr>
      </w:pPr>
    </w:p>
    <w:p w14:paraId="4701DBD4" w14:textId="77777777" w:rsidR="0015558A" w:rsidRDefault="00000000">
      <w:pPr>
        <w:pStyle w:val="BodyText"/>
        <w:spacing w:line="242" w:lineRule="auto"/>
        <w:ind w:left="160" w:right="758" w:firstLine="240"/>
        <w:jc w:val="both"/>
      </w:pPr>
      <w:r>
        <w:rPr>
          <w:color w:val="231F20"/>
          <w:spacing w:val="-2"/>
        </w:rPr>
        <w:t>Listing</w:t>
      </w:r>
      <w:r>
        <w:rPr>
          <w:color w:val="231F20"/>
          <w:spacing w:val="-11"/>
        </w:rPr>
        <w:t xml:space="preserve"> </w:t>
      </w:r>
      <w:r>
        <w:rPr>
          <w:color w:val="231F20"/>
          <w:spacing w:val="-2"/>
        </w:rPr>
        <w:t>32.5</w:t>
      </w:r>
      <w:r>
        <w:rPr>
          <w:color w:val="231F20"/>
          <w:spacing w:val="-10"/>
        </w:rPr>
        <w:t xml:space="preserve"> </w:t>
      </w:r>
      <w:r>
        <w:rPr>
          <w:color w:val="231F20"/>
          <w:spacing w:val="-2"/>
        </w:rPr>
        <w:t>can</w:t>
      </w:r>
      <w:r>
        <w:rPr>
          <w:color w:val="231F20"/>
          <w:spacing w:val="-11"/>
        </w:rPr>
        <w:t xml:space="preserve"> </w:t>
      </w:r>
      <w:r>
        <w:rPr>
          <w:color w:val="231F20"/>
          <w:spacing w:val="-2"/>
        </w:rPr>
        <w:t>be</w:t>
      </w:r>
      <w:r>
        <w:rPr>
          <w:color w:val="231F20"/>
          <w:spacing w:val="-10"/>
        </w:rPr>
        <w:t xml:space="preserve"> </w:t>
      </w:r>
      <w:r>
        <w:rPr>
          <w:color w:val="231F20"/>
          <w:spacing w:val="-2"/>
        </w:rPr>
        <w:t>implemented</w:t>
      </w:r>
      <w:r>
        <w:rPr>
          <w:color w:val="231F20"/>
          <w:spacing w:val="-11"/>
        </w:rPr>
        <w:t xml:space="preserve"> </w:t>
      </w:r>
      <w:r>
        <w:rPr>
          <w:color w:val="231F20"/>
          <w:spacing w:val="-2"/>
        </w:rPr>
        <w:t>using</w:t>
      </w:r>
      <w:r>
        <w:rPr>
          <w:color w:val="231F20"/>
          <w:spacing w:val="-10"/>
        </w:rPr>
        <w:t xml:space="preserve"> </w:t>
      </w:r>
      <w:r>
        <w:rPr>
          <w:color w:val="231F20"/>
          <w:spacing w:val="-2"/>
        </w:rPr>
        <w:t>a</w:t>
      </w:r>
      <w:r>
        <w:rPr>
          <w:color w:val="231F20"/>
          <w:spacing w:val="-11"/>
        </w:rPr>
        <w:t xml:space="preserve"> </w:t>
      </w:r>
      <w:r>
        <w:rPr>
          <w:color w:val="231F20"/>
          <w:spacing w:val="-2"/>
        </w:rPr>
        <w:t>synchronize</w:t>
      </w:r>
      <w:r>
        <w:rPr>
          <w:color w:val="231F20"/>
          <w:spacing w:val="-10"/>
        </w:rPr>
        <w:t xml:space="preserve"> </w:t>
      </w:r>
      <w:r>
        <w:rPr>
          <w:color w:val="231F20"/>
          <w:spacing w:val="-2"/>
        </w:rPr>
        <w:t>method</w:t>
      </w:r>
      <w:r>
        <w:rPr>
          <w:color w:val="231F20"/>
          <w:spacing w:val="-11"/>
        </w:rPr>
        <w:t xml:space="preserve"> </w:t>
      </w:r>
      <w:r>
        <w:rPr>
          <w:color w:val="231F20"/>
          <w:spacing w:val="-2"/>
        </w:rPr>
        <w:t>for</w:t>
      </w:r>
      <w:r>
        <w:rPr>
          <w:color w:val="231F20"/>
          <w:spacing w:val="-10"/>
        </w:rPr>
        <w:t xml:space="preserve"> </w:t>
      </w:r>
      <w:r>
        <w:rPr>
          <w:rFonts w:ascii="Courier New"/>
          <w:b/>
          <w:color w:val="71A087"/>
          <w:spacing w:val="-2"/>
          <w:sz w:val="18"/>
        </w:rPr>
        <w:t>deposit</w:t>
      </w:r>
      <w:r>
        <w:rPr>
          <w:rFonts w:ascii="Courier New"/>
          <w:b/>
          <w:color w:val="71A087"/>
          <w:spacing w:val="-25"/>
          <w:sz w:val="18"/>
        </w:rPr>
        <w:t xml:space="preserve"> </w:t>
      </w:r>
      <w:r>
        <w:rPr>
          <w:color w:val="231F20"/>
          <w:spacing w:val="-2"/>
        </w:rPr>
        <w:t>rather</w:t>
      </w:r>
      <w:r>
        <w:rPr>
          <w:color w:val="231F20"/>
          <w:spacing w:val="-9"/>
        </w:rPr>
        <w:t xml:space="preserve"> </w:t>
      </w:r>
      <w:r>
        <w:rPr>
          <w:color w:val="231F20"/>
          <w:spacing w:val="-2"/>
        </w:rPr>
        <w:t>than</w:t>
      </w:r>
      <w:r>
        <w:rPr>
          <w:color w:val="231F20"/>
          <w:spacing w:val="-7"/>
        </w:rPr>
        <w:t xml:space="preserve"> </w:t>
      </w:r>
      <w:r>
        <w:rPr>
          <w:color w:val="231F20"/>
          <w:spacing w:val="-2"/>
        </w:rPr>
        <w:t xml:space="preserve">using </w:t>
      </w:r>
      <w:r>
        <w:rPr>
          <w:color w:val="231F20"/>
        </w:rPr>
        <w:t>a</w:t>
      </w:r>
      <w:r>
        <w:rPr>
          <w:color w:val="231F20"/>
          <w:spacing w:val="-13"/>
        </w:rPr>
        <w:t xml:space="preserve"> </w:t>
      </w:r>
      <w:r>
        <w:rPr>
          <w:color w:val="231F20"/>
        </w:rPr>
        <w:t>lock.</w:t>
      </w:r>
      <w:r>
        <w:rPr>
          <w:color w:val="231F20"/>
          <w:spacing w:val="-12"/>
        </w:rPr>
        <w:t xml:space="preserve"> </w:t>
      </w:r>
      <w:r>
        <w:rPr>
          <w:color w:val="231F20"/>
        </w:rPr>
        <w:t>In</w:t>
      </w:r>
      <w:r>
        <w:rPr>
          <w:color w:val="231F20"/>
          <w:spacing w:val="-13"/>
        </w:rPr>
        <w:t xml:space="preserve"> </w:t>
      </w:r>
      <w:r>
        <w:rPr>
          <w:color w:val="231F20"/>
        </w:rPr>
        <w:t>general,</w:t>
      </w:r>
      <w:r>
        <w:rPr>
          <w:color w:val="231F20"/>
          <w:spacing w:val="-12"/>
        </w:rPr>
        <w:t xml:space="preserve"> </w:t>
      </w:r>
      <w:r>
        <w:rPr>
          <w:color w:val="231F20"/>
        </w:rPr>
        <w:t>using</w:t>
      </w:r>
      <w:r>
        <w:rPr>
          <w:color w:val="231F20"/>
          <w:spacing w:val="-11"/>
        </w:rPr>
        <w:t xml:space="preserve"> </w:t>
      </w:r>
      <w:r>
        <w:rPr>
          <w:rFonts w:ascii="Courier New"/>
          <w:b/>
          <w:color w:val="71A087"/>
          <w:sz w:val="18"/>
        </w:rPr>
        <w:t>synchronized</w:t>
      </w:r>
      <w:r>
        <w:rPr>
          <w:rFonts w:ascii="Courier New"/>
          <w:b/>
          <w:color w:val="71A087"/>
          <w:spacing w:val="-27"/>
          <w:sz w:val="18"/>
        </w:rPr>
        <w:t xml:space="preserve"> </w:t>
      </w:r>
      <w:r>
        <w:rPr>
          <w:color w:val="231F20"/>
        </w:rPr>
        <w:t>methods</w:t>
      </w:r>
      <w:r>
        <w:rPr>
          <w:color w:val="231F20"/>
          <w:spacing w:val="-5"/>
        </w:rPr>
        <w:t xml:space="preserve"> </w:t>
      </w:r>
      <w:r>
        <w:rPr>
          <w:color w:val="231F20"/>
        </w:rPr>
        <w:t>or</w:t>
      </w:r>
      <w:r>
        <w:rPr>
          <w:color w:val="231F20"/>
          <w:spacing w:val="-6"/>
        </w:rPr>
        <w:t xml:space="preserve"> </w:t>
      </w:r>
      <w:r>
        <w:rPr>
          <w:color w:val="231F20"/>
        </w:rPr>
        <w:t>statements</w:t>
      </w:r>
      <w:r>
        <w:rPr>
          <w:color w:val="231F20"/>
          <w:spacing w:val="-6"/>
        </w:rPr>
        <w:t xml:space="preserve"> </w:t>
      </w:r>
      <w:r>
        <w:rPr>
          <w:color w:val="231F20"/>
        </w:rPr>
        <w:t>is</w:t>
      </w:r>
      <w:r>
        <w:rPr>
          <w:color w:val="231F20"/>
          <w:spacing w:val="-6"/>
        </w:rPr>
        <w:t xml:space="preserve"> </w:t>
      </w:r>
      <w:r>
        <w:rPr>
          <w:color w:val="231F20"/>
        </w:rPr>
        <w:t>simpler</w:t>
      </w:r>
      <w:r>
        <w:rPr>
          <w:color w:val="231F20"/>
          <w:spacing w:val="-6"/>
        </w:rPr>
        <w:t xml:space="preserve"> </w:t>
      </w:r>
      <w:r>
        <w:rPr>
          <w:color w:val="231F20"/>
        </w:rPr>
        <w:t>than</w:t>
      </w:r>
      <w:r>
        <w:rPr>
          <w:color w:val="231F20"/>
          <w:spacing w:val="-6"/>
        </w:rPr>
        <w:t xml:space="preserve"> </w:t>
      </w:r>
      <w:r>
        <w:rPr>
          <w:color w:val="231F20"/>
        </w:rPr>
        <w:t>using</w:t>
      </w:r>
      <w:r>
        <w:rPr>
          <w:color w:val="231F20"/>
          <w:spacing w:val="-6"/>
        </w:rPr>
        <w:t xml:space="preserve"> </w:t>
      </w:r>
      <w:r>
        <w:rPr>
          <w:color w:val="231F20"/>
        </w:rPr>
        <w:t>explicit locks for mutual exclusion. However, using explicit locks is more intuitive and flexible to synchronize threads with conditions, as you will see in the next section.</w:t>
      </w:r>
    </w:p>
    <w:p w14:paraId="2D5B2EFB" w14:textId="77777777" w:rsidR="0015558A" w:rsidRDefault="00984DD8">
      <w:pPr>
        <w:pStyle w:val="BodyText"/>
        <w:spacing w:before="153"/>
        <w:ind w:left="160"/>
      </w:pPr>
      <w:r>
        <w:pict w14:anchorId="6B4BF0B0">
          <v:group id="docshapegroup239" o:spid="_x0000_s2463" alt="" style="position:absolute;left:0;text-align:left;margin-left:142.25pt;margin-top:11.15pt;width:21.15pt;height:21.45pt;z-index:-18529280;mso-position-horizontal-relative:page" coordorigin="2845,223" coordsize="423,429">
            <v:shape id="docshape240" o:spid="_x0000_s2464" alt="" style="position:absolute;left:2844;top:223;width:408;height:429" coordorigin="2845,223" coordsize="408,429" path="m3248,223r-67,13l3128,278r-52,69l3028,421r-54,84l2960,525r-9,12l2945,541r-4,l2935,532r-14,-39l2915,480r-5,-5l2907,474r-4,l2845,508r,10l2862,589r31,56l2914,652r10,l2978,614r10,-19l3017,547r61,-93l3144,364r71,-88l3253,233r-5,-10xe" fillcolor="#58595b" stroked="f">
              <v:path arrowok="t"/>
            </v:shape>
            <v:shape id="docshape241" o:spid="_x0000_s2465" alt="" style="position:absolute;left:2859;top:223;width:408;height:429" coordorigin="2860,223" coordsize="408,429" path="m3263,223r-67,13l3143,278r-52,69l3043,421r-54,84l2975,525r-9,12l2960,541r-4,l2950,532r-14,-39l2930,480r-5,-5l2922,474r-4,l2860,508r,10l2877,589r31,56l2929,652r10,l2993,614r10,-19l3032,547r61,-93l3159,364r71,-88l3268,233r-5,-10xe" fillcolor="#bcbec0" stroked="f">
              <v:path arrowok="t"/>
            </v:shape>
            <w10:wrap anchorx="page"/>
          </v:group>
        </w:pict>
      </w:r>
      <w:r w:rsidR="00C213A0">
        <w:rPr>
          <w:rFonts w:ascii="Gill Sans MT"/>
          <w:b/>
          <w:color w:val="231F20"/>
          <w:sz w:val="24"/>
        </w:rPr>
        <w:t>32.8.1</w:t>
      </w:r>
      <w:r w:rsidR="00C213A0">
        <w:rPr>
          <w:rFonts w:ascii="Gill Sans MT"/>
          <w:b/>
          <w:color w:val="231F20"/>
          <w:spacing w:val="24"/>
          <w:sz w:val="24"/>
        </w:rPr>
        <w:t xml:space="preserve">  </w:t>
      </w:r>
      <w:r w:rsidR="00C213A0">
        <w:rPr>
          <w:color w:val="231F20"/>
        </w:rPr>
        <w:t>How</w:t>
      </w:r>
      <w:r w:rsidR="00C213A0">
        <w:rPr>
          <w:color w:val="231F20"/>
          <w:spacing w:val="-2"/>
        </w:rPr>
        <w:t xml:space="preserve"> </w:t>
      </w:r>
      <w:r w:rsidR="00C213A0">
        <w:rPr>
          <w:color w:val="231F20"/>
        </w:rPr>
        <w:t>do</w:t>
      </w:r>
      <w:r w:rsidR="00C213A0">
        <w:rPr>
          <w:color w:val="231F20"/>
          <w:spacing w:val="-3"/>
        </w:rPr>
        <w:t xml:space="preserve"> </w:t>
      </w:r>
      <w:r w:rsidR="00C213A0">
        <w:rPr>
          <w:color w:val="231F20"/>
        </w:rPr>
        <w:t>you</w:t>
      </w:r>
      <w:r w:rsidR="00C213A0">
        <w:rPr>
          <w:color w:val="231F20"/>
          <w:spacing w:val="-3"/>
        </w:rPr>
        <w:t xml:space="preserve"> </w:t>
      </w:r>
      <w:r w:rsidR="00C213A0">
        <w:rPr>
          <w:color w:val="231F20"/>
        </w:rPr>
        <w:t>create</w:t>
      </w:r>
      <w:r w:rsidR="00C213A0">
        <w:rPr>
          <w:color w:val="231F20"/>
          <w:spacing w:val="-2"/>
        </w:rPr>
        <w:t xml:space="preserve"> </w:t>
      </w:r>
      <w:r w:rsidR="00C213A0">
        <w:rPr>
          <w:color w:val="231F20"/>
        </w:rPr>
        <w:t>a</w:t>
      </w:r>
      <w:r w:rsidR="00C213A0">
        <w:rPr>
          <w:color w:val="231F20"/>
          <w:spacing w:val="-3"/>
        </w:rPr>
        <w:t xml:space="preserve"> </w:t>
      </w:r>
      <w:r w:rsidR="00C213A0">
        <w:rPr>
          <w:color w:val="231F20"/>
        </w:rPr>
        <w:t>lock</w:t>
      </w:r>
      <w:r w:rsidR="00C213A0">
        <w:rPr>
          <w:color w:val="231F20"/>
          <w:spacing w:val="-3"/>
        </w:rPr>
        <w:t xml:space="preserve"> </w:t>
      </w:r>
      <w:r w:rsidR="00C213A0">
        <w:rPr>
          <w:color w:val="231F20"/>
        </w:rPr>
        <w:t>object?</w:t>
      </w:r>
      <w:r w:rsidR="00C213A0">
        <w:rPr>
          <w:color w:val="231F20"/>
          <w:spacing w:val="-2"/>
        </w:rPr>
        <w:t xml:space="preserve"> </w:t>
      </w:r>
      <w:r w:rsidR="00C213A0">
        <w:rPr>
          <w:color w:val="231F20"/>
        </w:rPr>
        <w:t>How</w:t>
      </w:r>
      <w:r w:rsidR="00C213A0">
        <w:rPr>
          <w:color w:val="231F20"/>
          <w:spacing w:val="-3"/>
        </w:rPr>
        <w:t xml:space="preserve"> </w:t>
      </w:r>
      <w:r w:rsidR="00C213A0">
        <w:rPr>
          <w:color w:val="231F20"/>
        </w:rPr>
        <w:t>do</w:t>
      </w:r>
      <w:r w:rsidR="00C213A0">
        <w:rPr>
          <w:color w:val="231F20"/>
          <w:spacing w:val="-3"/>
        </w:rPr>
        <w:t xml:space="preserve"> </w:t>
      </w:r>
      <w:r w:rsidR="00C213A0">
        <w:rPr>
          <w:color w:val="231F20"/>
        </w:rPr>
        <w:t>you</w:t>
      </w:r>
      <w:r w:rsidR="00C213A0">
        <w:rPr>
          <w:color w:val="231F20"/>
          <w:spacing w:val="-3"/>
        </w:rPr>
        <w:t xml:space="preserve"> </w:t>
      </w:r>
      <w:r w:rsidR="00C213A0">
        <w:rPr>
          <w:color w:val="231F20"/>
        </w:rPr>
        <w:t>acquire</w:t>
      </w:r>
      <w:r w:rsidR="00C213A0">
        <w:rPr>
          <w:color w:val="231F20"/>
          <w:spacing w:val="-2"/>
        </w:rPr>
        <w:t xml:space="preserve"> </w:t>
      </w:r>
      <w:r w:rsidR="00C213A0">
        <w:rPr>
          <w:color w:val="231F20"/>
        </w:rPr>
        <w:t>a</w:t>
      </w:r>
      <w:r w:rsidR="00C213A0">
        <w:rPr>
          <w:color w:val="231F20"/>
          <w:spacing w:val="-3"/>
        </w:rPr>
        <w:t xml:space="preserve"> </w:t>
      </w:r>
      <w:r w:rsidR="00C213A0">
        <w:rPr>
          <w:color w:val="231F20"/>
        </w:rPr>
        <w:t>lock</w:t>
      </w:r>
      <w:r w:rsidR="00C213A0">
        <w:rPr>
          <w:color w:val="231F20"/>
          <w:spacing w:val="-3"/>
        </w:rPr>
        <w:t xml:space="preserve"> </w:t>
      </w:r>
      <w:r w:rsidR="00C213A0">
        <w:rPr>
          <w:color w:val="231F20"/>
        </w:rPr>
        <w:t>and</w:t>
      </w:r>
      <w:r w:rsidR="00C213A0">
        <w:rPr>
          <w:color w:val="231F20"/>
          <w:spacing w:val="-2"/>
        </w:rPr>
        <w:t xml:space="preserve"> </w:t>
      </w:r>
      <w:r w:rsidR="00C213A0">
        <w:rPr>
          <w:color w:val="231F20"/>
        </w:rPr>
        <w:t>release</w:t>
      </w:r>
      <w:r w:rsidR="00C213A0">
        <w:rPr>
          <w:color w:val="231F20"/>
          <w:spacing w:val="-3"/>
        </w:rPr>
        <w:t xml:space="preserve"> </w:t>
      </w:r>
      <w:r w:rsidR="00C213A0">
        <w:rPr>
          <w:color w:val="231F20"/>
        </w:rPr>
        <w:t>a</w:t>
      </w:r>
      <w:r w:rsidR="00C213A0">
        <w:rPr>
          <w:color w:val="231F20"/>
          <w:spacing w:val="-3"/>
        </w:rPr>
        <w:t xml:space="preserve"> </w:t>
      </w:r>
      <w:r w:rsidR="00C213A0">
        <w:rPr>
          <w:color w:val="231F20"/>
          <w:spacing w:val="-2"/>
        </w:rPr>
        <w:t>lock?</w:t>
      </w:r>
    </w:p>
    <w:p w14:paraId="1E261A4B" w14:textId="77777777" w:rsidR="0015558A" w:rsidRDefault="00000000">
      <w:pPr>
        <w:pStyle w:val="Heading1"/>
        <w:numPr>
          <w:ilvl w:val="1"/>
          <w:numId w:val="76"/>
        </w:numPr>
        <w:tabs>
          <w:tab w:val="left" w:pos="913"/>
        </w:tabs>
        <w:ind w:left="912" w:hanging="753"/>
        <w:jc w:val="left"/>
        <w:rPr>
          <w:color w:val="71A087"/>
        </w:rPr>
      </w:pPr>
      <w:r>
        <w:rPr>
          <w:color w:val="71A087"/>
          <w:w w:val="90"/>
        </w:rPr>
        <w:t>Cooperation</w:t>
      </w:r>
      <w:r>
        <w:rPr>
          <w:color w:val="71A087"/>
          <w:spacing w:val="39"/>
        </w:rPr>
        <w:t xml:space="preserve"> </w:t>
      </w:r>
      <w:r>
        <w:rPr>
          <w:color w:val="71A087"/>
          <w:w w:val="90"/>
        </w:rPr>
        <w:t>among</w:t>
      </w:r>
      <w:r>
        <w:rPr>
          <w:color w:val="71A087"/>
          <w:spacing w:val="40"/>
        </w:rPr>
        <w:t xml:space="preserve"> </w:t>
      </w:r>
      <w:r>
        <w:rPr>
          <w:color w:val="71A087"/>
          <w:spacing w:val="-2"/>
          <w:w w:val="90"/>
        </w:rPr>
        <w:t>Threads</w:t>
      </w:r>
    </w:p>
    <w:p w14:paraId="36CB712F" w14:textId="77777777" w:rsidR="0015558A" w:rsidRDefault="00000000">
      <w:pPr>
        <w:spacing w:before="35"/>
        <w:ind w:left="160"/>
        <w:jc w:val="both"/>
        <w:rPr>
          <w:i/>
          <w:sz w:val="20"/>
        </w:rPr>
      </w:pPr>
      <w:r>
        <w:rPr>
          <w:i/>
          <w:color w:val="71A087"/>
          <w:sz w:val="20"/>
        </w:rPr>
        <w:t xml:space="preserve">Conditions on locks can be used to coordinate thread </w:t>
      </w:r>
      <w:r>
        <w:rPr>
          <w:i/>
          <w:color w:val="71A087"/>
          <w:spacing w:val="-2"/>
          <w:sz w:val="20"/>
        </w:rPr>
        <w:t>interactions.</w:t>
      </w:r>
    </w:p>
    <w:p w14:paraId="35C1EBEC" w14:textId="77777777" w:rsidR="0015558A" w:rsidRDefault="00000000">
      <w:pPr>
        <w:pStyle w:val="BodyText"/>
        <w:spacing w:before="130" w:line="242" w:lineRule="auto"/>
        <w:ind w:left="160" w:right="757"/>
        <w:jc w:val="both"/>
      </w:pPr>
      <w:r>
        <w:rPr>
          <w:color w:val="231F20"/>
        </w:rPr>
        <w:t>Thread</w:t>
      </w:r>
      <w:r>
        <w:rPr>
          <w:color w:val="231F20"/>
          <w:spacing w:val="-5"/>
        </w:rPr>
        <w:t xml:space="preserve"> </w:t>
      </w:r>
      <w:r>
        <w:rPr>
          <w:color w:val="231F20"/>
        </w:rPr>
        <w:t>synchronization</w:t>
      </w:r>
      <w:r>
        <w:rPr>
          <w:color w:val="231F20"/>
          <w:spacing w:val="-5"/>
        </w:rPr>
        <w:t xml:space="preserve"> </w:t>
      </w:r>
      <w:r>
        <w:rPr>
          <w:color w:val="231F20"/>
        </w:rPr>
        <w:t>suffices</w:t>
      </w:r>
      <w:r>
        <w:rPr>
          <w:color w:val="231F20"/>
          <w:spacing w:val="-5"/>
        </w:rPr>
        <w:t xml:space="preserve"> </w:t>
      </w:r>
      <w:r>
        <w:rPr>
          <w:color w:val="231F20"/>
        </w:rPr>
        <w:t>to</w:t>
      </w:r>
      <w:r>
        <w:rPr>
          <w:color w:val="231F20"/>
          <w:spacing w:val="-5"/>
        </w:rPr>
        <w:t xml:space="preserve"> </w:t>
      </w:r>
      <w:r>
        <w:rPr>
          <w:color w:val="231F20"/>
        </w:rPr>
        <w:t>avoid</w:t>
      </w:r>
      <w:r>
        <w:rPr>
          <w:color w:val="231F20"/>
          <w:spacing w:val="-5"/>
        </w:rPr>
        <w:t xml:space="preserve"> </w:t>
      </w:r>
      <w:r>
        <w:rPr>
          <w:color w:val="231F20"/>
        </w:rPr>
        <w:t>race</w:t>
      </w:r>
      <w:r>
        <w:rPr>
          <w:color w:val="231F20"/>
          <w:spacing w:val="-5"/>
        </w:rPr>
        <w:t xml:space="preserve"> </w:t>
      </w:r>
      <w:r>
        <w:rPr>
          <w:color w:val="231F20"/>
        </w:rPr>
        <w:t>conditions</w:t>
      </w:r>
      <w:r>
        <w:rPr>
          <w:color w:val="231F20"/>
          <w:spacing w:val="-5"/>
        </w:rPr>
        <w:t xml:space="preserve"> </w:t>
      </w:r>
      <w:r>
        <w:rPr>
          <w:color w:val="231F20"/>
        </w:rPr>
        <w:t>by</w:t>
      </w:r>
      <w:r>
        <w:rPr>
          <w:color w:val="231F20"/>
          <w:spacing w:val="-5"/>
        </w:rPr>
        <w:t xml:space="preserve"> </w:t>
      </w:r>
      <w:r>
        <w:rPr>
          <w:color w:val="231F20"/>
        </w:rPr>
        <w:t>ensuring</w:t>
      </w:r>
      <w:r>
        <w:rPr>
          <w:color w:val="231F20"/>
          <w:spacing w:val="-5"/>
        </w:rPr>
        <w:t xml:space="preserve"> </w:t>
      </w:r>
      <w:r>
        <w:rPr>
          <w:color w:val="231F20"/>
        </w:rPr>
        <w:t>the</w:t>
      </w:r>
      <w:r>
        <w:rPr>
          <w:color w:val="231F20"/>
          <w:spacing w:val="-5"/>
        </w:rPr>
        <w:t xml:space="preserve"> </w:t>
      </w:r>
      <w:r>
        <w:rPr>
          <w:color w:val="231F20"/>
        </w:rPr>
        <w:t>mutual</w:t>
      </w:r>
      <w:r>
        <w:rPr>
          <w:color w:val="231F20"/>
          <w:spacing w:val="-5"/>
        </w:rPr>
        <w:t xml:space="preserve"> </w:t>
      </w:r>
      <w:r>
        <w:rPr>
          <w:color w:val="231F20"/>
        </w:rPr>
        <w:t>exclusion</w:t>
      </w:r>
      <w:r>
        <w:rPr>
          <w:color w:val="231F20"/>
          <w:spacing w:val="-5"/>
        </w:rPr>
        <w:t xml:space="preserve"> </w:t>
      </w:r>
      <w:r>
        <w:rPr>
          <w:color w:val="231F20"/>
        </w:rPr>
        <w:t xml:space="preserve">of </w:t>
      </w:r>
      <w:r>
        <w:rPr>
          <w:color w:val="231F20"/>
          <w:spacing w:val="-2"/>
        </w:rPr>
        <w:t>multiple</w:t>
      </w:r>
      <w:r>
        <w:rPr>
          <w:color w:val="231F20"/>
          <w:spacing w:val="-7"/>
        </w:rPr>
        <w:t xml:space="preserve"> </w:t>
      </w:r>
      <w:r>
        <w:rPr>
          <w:color w:val="231F20"/>
          <w:spacing w:val="-2"/>
        </w:rPr>
        <w:t>threads</w:t>
      </w:r>
      <w:r>
        <w:rPr>
          <w:color w:val="231F20"/>
          <w:spacing w:val="-7"/>
        </w:rPr>
        <w:t xml:space="preserve"> </w:t>
      </w:r>
      <w:r>
        <w:rPr>
          <w:color w:val="231F20"/>
          <w:spacing w:val="-2"/>
        </w:rPr>
        <w:t>in</w:t>
      </w:r>
      <w:r>
        <w:rPr>
          <w:color w:val="231F20"/>
          <w:spacing w:val="-7"/>
        </w:rPr>
        <w:t xml:space="preserve"> </w:t>
      </w:r>
      <w:r>
        <w:rPr>
          <w:color w:val="231F20"/>
          <w:spacing w:val="-2"/>
        </w:rPr>
        <w:t>the</w:t>
      </w:r>
      <w:r>
        <w:rPr>
          <w:color w:val="231F20"/>
          <w:spacing w:val="-7"/>
        </w:rPr>
        <w:t xml:space="preserve"> </w:t>
      </w:r>
      <w:r>
        <w:rPr>
          <w:color w:val="231F20"/>
          <w:spacing w:val="-2"/>
        </w:rPr>
        <w:t>critical</w:t>
      </w:r>
      <w:r>
        <w:rPr>
          <w:color w:val="231F20"/>
          <w:spacing w:val="-7"/>
        </w:rPr>
        <w:t xml:space="preserve"> </w:t>
      </w:r>
      <w:r>
        <w:rPr>
          <w:color w:val="231F20"/>
          <w:spacing w:val="-2"/>
        </w:rPr>
        <w:t>region,</w:t>
      </w:r>
      <w:r>
        <w:rPr>
          <w:color w:val="231F20"/>
          <w:spacing w:val="-7"/>
        </w:rPr>
        <w:t xml:space="preserve"> </w:t>
      </w:r>
      <w:r>
        <w:rPr>
          <w:color w:val="231F20"/>
          <w:spacing w:val="-2"/>
        </w:rPr>
        <w:t>but</w:t>
      </w:r>
      <w:r>
        <w:rPr>
          <w:color w:val="231F20"/>
          <w:spacing w:val="-7"/>
        </w:rPr>
        <w:t xml:space="preserve"> </w:t>
      </w:r>
      <w:r>
        <w:rPr>
          <w:color w:val="231F20"/>
          <w:spacing w:val="-2"/>
        </w:rPr>
        <w:t>sometimes</w:t>
      </w:r>
      <w:r>
        <w:rPr>
          <w:color w:val="231F20"/>
          <w:spacing w:val="-7"/>
        </w:rPr>
        <w:t xml:space="preserve"> </w:t>
      </w:r>
      <w:r>
        <w:rPr>
          <w:color w:val="231F20"/>
          <w:spacing w:val="-2"/>
        </w:rPr>
        <w:t>you</w:t>
      </w:r>
      <w:r>
        <w:rPr>
          <w:color w:val="231F20"/>
          <w:spacing w:val="-7"/>
        </w:rPr>
        <w:t xml:space="preserve"> </w:t>
      </w:r>
      <w:r>
        <w:rPr>
          <w:color w:val="231F20"/>
          <w:spacing w:val="-2"/>
        </w:rPr>
        <w:t>also</w:t>
      </w:r>
      <w:r>
        <w:rPr>
          <w:color w:val="231F20"/>
          <w:spacing w:val="-7"/>
        </w:rPr>
        <w:t xml:space="preserve"> </w:t>
      </w:r>
      <w:r>
        <w:rPr>
          <w:color w:val="231F20"/>
          <w:spacing w:val="-2"/>
        </w:rPr>
        <w:t>need</w:t>
      </w:r>
      <w:r>
        <w:rPr>
          <w:color w:val="231F20"/>
          <w:spacing w:val="-7"/>
        </w:rPr>
        <w:t xml:space="preserve"> </w:t>
      </w:r>
      <w:r>
        <w:rPr>
          <w:color w:val="231F20"/>
          <w:spacing w:val="-2"/>
        </w:rPr>
        <w:t>a</w:t>
      </w:r>
      <w:r>
        <w:rPr>
          <w:color w:val="231F20"/>
          <w:spacing w:val="-7"/>
        </w:rPr>
        <w:t xml:space="preserve"> </w:t>
      </w:r>
      <w:r>
        <w:rPr>
          <w:color w:val="231F20"/>
          <w:spacing w:val="-2"/>
        </w:rPr>
        <w:t>way</w:t>
      </w:r>
      <w:r>
        <w:rPr>
          <w:color w:val="231F20"/>
          <w:spacing w:val="-7"/>
        </w:rPr>
        <w:t xml:space="preserve"> </w:t>
      </w:r>
      <w:r>
        <w:rPr>
          <w:color w:val="231F20"/>
          <w:spacing w:val="-2"/>
        </w:rPr>
        <w:t>for</w:t>
      </w:r>
      <w:r>
        <w:rPr>
          <w:color w:val="231F20"/>
          <w:spacing w:val="-7"/>
        </w:rPr>
        <w:t xml:space="preserve"> </w:t>
      </w:r>
      <w:r>
        <w:rPr>
          <w:color w:val="231F20"/>
          <w:spacing w:val="-2"/>
        </w:rPr>
        <w:t>threads</w:t>
      </w:r>
      <w:r>
        <w:rPr>
          <w:color w:val="231F20"/>
          <w:spacing w:val="-7"/>
        </w:rPr>
        <w:t xml:space="preserve"> </w:t>
      </w:r>
      <w:r>
        <w:rPr>
          <w:color w:val="231F20"/>
          <w:spacing w:val="-2"/>
        </w:rPr>
        <w:t>to</w:t>
      </w:r>
      <w:r>
        <w:rPr>
          <w:color w:val="231F20"/>
          <w:spacing w:val="-7"/>
        </w:rPr>
        <w:t xml:space="preserve"> </w:t>
      </w:r>
      <w:r>
        <w:rPr>
          <w:color w:val="231F20"/>
          <w:spacing w:val="-2"/>
        </w:rPr>
        <w:t xml:space="preserve">cooper- </w:t>
      </w:r>
      <w:r>
        <w:rPr>
          <w:color w:val="231F20"/>
        </w:rPr>
        <w:t>ate.</w:t>
      </w:r>
      <w:r>
        <w:rPr>
          <w:color w:val="231F20"/>
          <w:spacing w:val="-7"/>
        </w:rPr>
        <w:t xml:space="preserve"> </w:t>
      </w:r>
      <w:r>
        <w:rPr>
          <w:i/>
          <w:color w:val="231F20"/>
        </w:rPr>
        <w:t>Conditions</w:t>
      </w:r>
      <w:r>
        <w:rPr>
          <w:i/>
          <w:color w:val="231F20"/>
          <w:spacing w:val="-7"/>
        </w:rPr>
        <w:t xml:space="preserve"> </w:t>
      </w:r>
      <w:r>
        <w:rPr>
          <w:color w:val="231F20"/>
        </w:rPr>
        <w:t>can</w:t>
      </w:r>
      <w:r>
        <w:rPr>
          <w:color w:val="231F20"/>
          <w:spacing w:val="-8"/>
        </w:rPr>
        <w:t xml:space="preserve"> </w:t>
      </w:r>
      <w:r>
        <w:rPr>
          <w:color w:val="231F20"/>
        </w:rPr>
        <w:t>be</w:t>
      </w:r>
      <w:r>
        <w:rPr>
          <w:color w:val="231F20"/>
          <w:spacing w:val="-7"/>
        </w:rPr>
        <w:t xml:space="preserve"> </w:t>
      </w:r>
      <w:r>
        <w:rPr>
          <w:color w:val="231F20"/>
        </w:rPr>
        <w:t>used</w:t>
      </w:r>
      <w:r>
        <w:rPr>
          <w:color w:val="231F20"/>
          <w:spacing w:val="-8"/>
        </w:rPr>
        <w:t xml:space="preserve"> </w:t>
      </w:r>
      <w:r>
        <w:rPr>
          <w:color w:val="231F20"/>
        </w:rPr>
        <w:t>to</w:t>
      </w:r>
      <w:r>
        <w:rPr>
          <w:color w:val="231F20"/>
          <w:spacing w:val="-7"/>
        </w:rPr>
        <w:t xml:space="preserve"> </w:t>
      </w:r>
      <w:r>
        <w:rPr>
          <w:color w:val="231F20"/>
        </w:rPr>
        <w:t>facilitate</w:t>
      </w:r>
      <w:r>
        <w:rPr>
          <w:color w:val="231F20"/>
          <w:spacing w:val="-8"/>
        </w:rPr>
        <w:t xml:space="preserve"> </w:t>
      </w:r>
      <w:r>
        <w:rPr>
          <w:color w:val="231F20"/>
        </w:rPr>
        <w:t>communications</w:t>
      </w:r>
      <w:r>
        <w:rPr>
          <w:color w:val="231F20"/>
          <w:spacing w:val="-8"/>
        </w:rPr>
        <w:t xml:space="preserve"> </w:t>
      </w:r>
      <w:r>
        <w:rPr>
          <w:color w:val="231F20"/>
        </w:rPr>
        <w:t>among</w:t>
      </w:r>
      <w:r>
        <w:rPr>
          <w:color w:val="231F20"/>
          <w:spacing w:val="-7"/>
        </w:rPr>
        <w:t xml:space="preserve"> </w:t>
      </w:r>
      <w:r>
        <w:rPr>
          <w:color w:val="231F20"/>
        </w:rPr>
        <w:t>threads.</w:t>
      </w:r>
      <w:r>
        <w:rPr>
          <w:color w:val="231F20"/>
          <w:spacing w:val="-8"/>
        </w:rPr>
        <w:t xml:space="preserve"> </w:t>
      </w:r>
      <w:r>
        <w:rPr>
          <w:color w:val="231F20"/>
        </w:rPr>
        <w:t>A</w:t>
      </w:r>
      <w:r>
        <w:rPr>
          <w:color w:val="231F20"/>
          <w:spacing w:val="-7"/>
        </w:rPr>
        <w:t xml:space="preserve"> </w:t>
      </w:r>
      <w:r>
        <w:rPr>
          <w:color w:val="231F20"/>
        </w:rPr>
        <w:t>thread</w:t>
      </w:r>
      <w:r>
        <w:rPr>
          <w:color w:val="231F20"/>
          <w:spacing w:val="-8"/>
        </w:rPr>
        <w:t xml:space="preserve"> </w:t>
      </w:r>
      <w:r>
        <w:rPr>
          <w:color w:val="231F20"/>
        </w:rPr>
        <w:t>can</w:t>
      </w:r>
      <w:r>
        <w:rPr>
          <w:color w:val="231F20"/>
          <w:spacing w:val="-7"/>
        </w:rPr>
        <w:t xml:space="preserve"> </w:t>
      </w:r>
      <w:r>
        <w:rPr>
          <w:color w:val="231F20"/>
        </w:rPr>
        <w:t>specify what</w:t>
      </w:r>
      <w:r>
        <w:rPr>
          <w:color w:val="231F20"/>
          <w:spacing w:val="-9"/>
        </w:rPr>
        <w:t xml:space="preserve"> </w:t>
      </w:r>
      <w:r>
        <w:rPr>
          <w:color w:val="231F20"/>
        </w:rPr>
        <w:t>to</w:t>
      </w:r>
      <w:r>
        <w:rPr>
          <w:color w:val="231F20"/>
          <w:spacing w:val="-9"/>
        </w:rPr>
        <w:t xml:space="preserve"> </w:t>
      </w:r>
      <w:r>
        <w:rPr>
          <w:color w:val="231F20"/>
        </w:rPr>
        <w:t>do</w:t>
      </w:r>
      <w:r>
        <w:rPr>
          <w:color w:val="231F20"/>
          <w:spacing w:val="-9"/>
        </w:rPr>
        <w:t xml:space="preserve"> </w:t>
      </w:r>
      <w:r>
        <w:rPr>
          <w:color w:val="231F20"/>
        </w:rPr>
        <w:t>under</w:t>
      </w:r>
      <w:r>
        <w:rPr>
          <w:color w:val="231F20"/>
          <w:spacing w:val="-9"/>
        </w:rPr>
        <w:t xml:space="preserve"> </w:t>
      </w:r>
      <w:r>
        <w:rPr>
          <w:color w:val="231F20"/>
        </w:rPr>
        <w:t>a</w:t>
      </w:r>
      <w:r>
        <w:rPr>
          <w:color w:val="231F20"/>
          <w:spacing w:val="-9"/>
        </w:rPr>
        <w:t xml:space="preserve"> </w:t>
      </w:r>
      <w:r>
        <w:rPr>
          <w:color w:val="231F20"/>
        </w:rPr>
        <w:t>certain</w:t>
      </w:r>
      <w:r>
        <w:rPr>
          <w:color w:val="231F20"/>
          <w:spacing w:val="-9"/>
        </w:rPr>
        <w:t xml:space="preserve"> </w:t>
      </w:r>
      <w:r>
        <w:rPr>
          <w:color w:val="231F20"/>
        </w:rPr>
        <w:t>condition.</w:t>
      </w:r>
      <w:r>
        <w:rPr>
          <w:color w:val="231F20"/>
          <w:spacing w:val="-9"/>
        </w:rPr>
        <w:t xml:space="preserve"> </w:t>
      </w:r>
      <w:r>
        <w:rPr>
          <w:color w:val="231F20"/>
        </w:rPr>
        <w:t>Conditions</w:t>
      </w:r>
      <w:r>
        <w:rPr>
          <w:color w:val="231F20"/>
          <w:spacing w:val="-9"/>
        </w:rPr>
        <w:t xml:space="preserve"> </w:t>
      </w:r>
      <w:r>
        <w:rPr>
          <w:color w:val="231F20"/>
        </w:rPr>
        <w:t>are</w:t>
      </w:r>
      <w:r>
        <w:rPr>
          <w:color w:val="231F20"/>
          <w:spacing w:val="-9"/>
        </w:rPr>
        <w:t xml:space="preserve"> </w:t>
      </w:r>
      <w:r>
        <w:rPr>
          <w:color w:val="231F20"/>
        </w:rPr>
        <w:t>objects</w:t>
      </w:r>
      <w:r>
        <w:rPr>
          <w:color w:val="231F20"/>
          <w:spacing w:val="-9"/>
        </w:rPr>
        <w:t xml:space="preserve"> </w:t>
      </w:r>
      <w:r>
        <w:rPr>
          <w:color w:val="231F20"/>
        </w:rPr>
        <w:t>created</w:t>
      </w:r>
      <w:r>
        <w:rPr>
          <w:color w:val="231F20"/>
          <w:spacing w:val="-9"/>
        </w:rPr>
        <w:t xml:space="preserve"> </w:t>
      </w:r>
      <w:r>
        <w:rPr>
          <w:color w:val="231F20"/>
        </w:rPr>
        <w:t>by</w:t>
      </w:r>
      <w:r>
        <w:rPr>
          <w:color w:val="231F20"/>
          <w:spacing w:val="-9"/>
        </w:rPr>
        <w:t xml:space="preserve"> </w:t>
      </w:r>
      <w:r>
        <w:rPr>
          <w:color w:val="231F20"/>
        </w:rPr>
        <w:t>invoking</w:t>
      </w:r>
      <w:r>
        <w:rPr>
          <w:color w:val="231F20"/>
          <w:spacing w:val="-9"/>
        </w:rPr>
        <w:t xml:space="preserve"> </w:t>
      </w:r>
      <w:r>
        <w:rPr>
          <w:color w:val="231F20"/>
        </w:rPr>
        <w:t>the</w:t>
      </w:r>
      <w:r>
        <w:rPr>
          <w:color w:val="231F20"/>
          <w:spacing w:val="-9"/>
        </w:rPr>
        <w:t xml:space="preserve"> </w:t>
      </w:r>
      <w:r>
        <w:rPr>
          <w:rFonts w:ascii="Courier New"/>
          <w:b/>
          <w:color w:val="71A087"/>
          <w:sz w:val="18"/>
        </w:rPr>
        <w:t>newCon- dition()</w:t>
      </w:r>
      <w:r>
        <w:rPr>
          <w:rFonts w:ascii="Courier New"/>
          <w:b/>
          <w:color w:val="71A087"/>
          <w:spacing w:val="-27"/>
          <w:sz w:val="18"/>
        </w:rPr>
        <w:t xml:space="preserve"> </w:t>
      </w:r>
      <w:r>
        <w:rPr>
          <w:color w:val="231F20"/>
        </w:rPr>
        <w:t>method</w:t>
      </w:r>
      <w:r>
        <w:rPr>
          <w:color w:val="231F20"/>
          <w:spacing w:val="-13"/>
        </w:rPr>
        <w:t xml:space="preserve"> </w:t>
      </w:r>
      <w:r>
        <w:rPr>
          <w:color w:val="231F20"/>
        </w:rPr>
        <w:t>on</w:t>
      </w:r>
      <w:r>
        <w:rPr>
          <w:color w:val="231F20"/>
          <w:spacing w:val="-12"/>
        </w:rPr>
        <w:t xml:space="preserve"> </w:t>
      </w:r>
      <w:r>
        <w:rPr>
          <w:color w:val="231F20"/>
        </w:rPr>
        <w:t>a</w:t>
      </w:r>
      <w:r>
        <w:rPr>
          <w:color w:val="231F20"/>
          <w:spacing w:val="-13"/>
        </w:rPr>
        <w:t xml:space="preserve"> </w:t>
      </w:r>
      <w:r>
        <w:rPr>
          <w:rFonts w:ascii="Courier New"/>
          <w:b/>
          <w:color w:val="71A087"/>
          <w:sz w:val="18"/>
        </w:rPr>
        <w:t>Lock</w:t>
      </w:r>
      <w:r>
        <w:rPr>
          <w:rFonts w:ascii="Courier New"/>
          <w:b/>
          <w:color w:val="71A087"/>
          <w:spacing w:val="-27"/>
          <w:sz w:val="18"/>
        </w:rPr>
        <w:t xml:space="preserve"> </w:t>
      </w:r>
      <w:r>
        <w:rPr>
          <w:color w:val="231F20"/>
        </w:rPr>
        <w:t xml:space="preserve">object. Once a condition is created, you can use its </w:t>
      </w:r>
      <w:r>
        <w:rPr>
          <w:rFonts w:ascii="Courier New"/>
          <w:b/>
          <w:color w:val="71A087"/>
          <w:sz w:val="18"/>
        </w:rPr>
        <w:t>await()</w:t>
      </w:r>
      <w:r>
        <w:rPr>
          <w:color w:val="231F20"/>
        </w:rPr>
        <w:t xml:space="preserve">, </w:t>
      </w:r>
      <w:r>
        <w:rPr>
          <w:rFonts w:ascii="Courier New"/>
          <w:b/>
          <w:color w:val="71A087"/>
          <w:spacing w:val="-2"/>
          <w:sz w:val="18"/>
        </w:rPr>
        <w:t>signal()</w:t>
      </w:r>
      <w:r>
        <w:rPr>
          <w:color w:val="231F20"/>
          <w:spacing w:val="-2"/>
        </w:rPr>
        <w:t>,</w:t>
      </w:r>
      <w:r>
        <w:rPr>
          <w:color w:val="231F20"/>
          <w:spacing w:val="-11"/>
        </w:rPr>
        <w:t xml:space="preserve"> </w:t>
      </w:r>
      <w:r>
        <w:rPr>
          <w:color w:val="231F20"/>
          <w:spacing w:val="-2"/>
        </w:rPr>
        <w:t>and</w:t>
      </w:r>
      <w:r>
        <w:rPr>
          <w:color w:val="231F20"/>
          <w:spacing w:val="-10"/>
        </w:rPr>
        <w:t xml:space="preserve"> </w:t>
      </w:r>
      <w:r>
        <w:rPr>
          <w:rFonts w:ascii="Courier New"/>
          <w:b/>
          <w:color w:val="71A087"/>
          <w:spacing w:val="-2"/>
          <w:sz w:val="18"/>
        </w:rPr>
        <w:t>signalAll()</w:t>
      </w:r>
      <w:r>
        <w:rPr>
          <w:rFonts w:ascii="Courier New"/>
          <w:b/>
          <w:color w:val="71A087"/>
          <w:spacing w:val="-25"/>
          <w:sz w:val="18"/>
        </w:rPr>
        <w:t xml:space="preserve"> </w:t>
      </w:r>
      <w:r>
        <w:rPr>
          <w:color w:val="231F20"/>
          <w:spacing w:val="-2"/>
        </w:rPr>
        <w:t>methods</w:t>
      </w:r>
      <w:r>
        <w:rPr>
          <w:color w:val="231F20"/>
          <w:spacing w:val="-11"/>
        </w:rPr>
        <w:t xml:space="preserve"> </w:t>
      </w:r>
      <w:r>
        <w:rPr>
          <w:color w:val="231F20"/>
          <w:spacing w:val="-2"/>
        </w:rPr>
        <w:t>for</w:t>
      </w:r>
      <w:r>
        <w:rPr>
          <w:color w:val="231F20"/>
          <w:spacing w:val="-10"/>
        </w:rPr>
        <w:t xml:space="preserve"> </w:t>
      </w:r>
      <w:r>
        <w:rPr>
          <w:color w:val="231F20"/>
          <w:spacing w:val="-2"/>
        </w:rPr>
        <w:t>thread</w:t>
      </w:r>
      <w:r>
        <w:rPr>
          <w:color w:val="231F20"/>
          <w:spacing w:val="-11"/>
        </w:rPr>
        <w:t xml:space="preserve"> </w:t>
      </w:r>
      <w:r>
        <w:rPr>
          <w:color w:val="231F20"/>
          <w:spacing w:val="-2"/>
        </w:rPr>
        <w:t>communications,</w:t>
      </w:r>
      <w:r>
        <w:rPr>
          <w:color w:val="231F20"/>
          <w:spacing w:val="-4"/>
        </w:rPr>
        <w:t xml:space="preserve"> </w:t>
      </w:r>
      <w:r>
        <w:rPr>
          <w:color w:val="231F20"/>
          <w:spacing w:val="-2"/>
        </w:rPr>
        <w:t>as</w:t>
      </w:r>
      <w:r>
        <w:rPr>
          <w:color w:val="231F20"/>
          <w:spacing w:val="-4"/>
        </w:rPr>
        <w:t xml:space="preserve"> </w:t>
      </w:r>
      <w:r>
        <w:rPr>
          <w:color w:val="231F20"/>
          <w:spacing w:val="-2"/>
        </w:rPr>
        <w:t>shown</w:t>
      </w:r>
      <w:r>
        <w:rPr>
          <w:color w:val="231F20"/>
          <w:spacing w:val="-4"/>
        </w:rPr>
        <w:t xml:space="preserve"> </w:t>
      </w:r>
      <w:r>
        <w:rPr>
          <w:color w:val="231F20"/>
          <w:spacing w:val="-2"/>
        </w:rPr>
        <w:t>in</w:t>
      </w:r>
      <w:r>
        <w:rPr>
          <w:color w:val="231F20"/>
          <w:spacing w:val="-4"/>
        </w:rPr>
        <w:t xml:space="preserve"> </w:t>
      </w:r>
      <w:r>
        <w:rPr>
          <w:color w:val="231F20"/>
          <w:spacing w:val="-2"/>
        </w:rPr>
        <w:t>Figure</w:t>
      </w:r>
      <w:r>
        <w:rPr>
          <w:color w:val="231F20"/>
          <w:spacing w:val="-4"/>
        </w:rPr>
        <w:t xml:space="preserve"> </w:t>
      </w:r>
      <w:r>
        <w:rPr>
          <w:color w:val="231F20"/>
          <w:spacing w:val="-2"/>
        </w:rPr>
        <w:t xml:space="preserve">32.14. </w:t>
      </w:r>
      <w:r>
        <w:rPr>
          <w:color w:val="231F20"/>
        </w:rPr>
        <w:t>The</w:t>
      </w:r>
      <w:r>
        <w:rPr>
          <w:color w:val="231F20"/>
          <w:spacing w:val="-6"/>
        </w:rPr>
        <w:t xml:space="preserve"> </w:t>
      </w:r>
      <w:r>
        <w:rPr>
          <w:rFonts w:ascii="Courier New"/>
          <w:b/>
          <w:color w:val="71A087"/>
          <w:sz w:val="18"/>
        </w:rPr>
        <w:t>await()</w:t>
      </w:r>
      <w:r>
        <w:rPr>
          <w:rFonts w:ascii="Courier New"/>
          <w:b/>
          <w:color w:val="71A087"/>
          <w:spacing w:val="-27"/>
          <w:sz w:val="18"/>
        </w:rPr>
        <w:t xml:space="preserve"> </w:t>
      </w:r>
      <w:r>
        <w:rPr>
          <w:color w:val="231F20"/>
        </w:rPr>
        <w:t xml:space="preserve">method causes the current thread to wait until the condition is signaled. The </w:t>
      </w:r>
      <w:r>
        <w:rPr>
          <w:rFonts w:ascii="Courier New"/>
          <w:b/>
          <w:color w:val="71A087"/>
          <w:sz w:val="18"/>
        </w:rPr>
        <w:t>signal()</w:t>
      </w:r>
      <w:r>
        <w:rPr>
          <w:rFonts w:ascii="Courier New"/>
          <w:b/>
          <w:color w:val="71A087"/>
          <w:spacing w:val="-27"/>
          <w:sz w:val="18"/>
        </w:rPr>
        <w:t xml:space="preserve"> </w:t>
      </w:r>
      <w:r>
        <w:rPr>
          <w:color w:val="231F20"/>
        </w:rPr>
        <w:t>method</w:t>
      </w:r>
      <w:r>
        <w:rPr>
          <w:color w:val="231F20"/>
          <w:spacing w:val="-13"/>
        </w:rPr>
        <w:t xml:space="preserve"> </w:t>
      </w:r>
      <w:r>
        <w:rPr>
          <w:color w:val="231F20"/>
        </w:rPr>
        <w:t xml:space="preserve">wakes up one waiting thread, and the </w:t>
      </w:r>
      <w:r>
        <w:rPr>
          <w:rFonts w:ascii="Courier New"/>
          <w:b/>
          <w:color w:val="71A087"/>
          <w:sz w:val="18"/>
        </w:rPr>
        <w:t>signalAll()</w:t>
      </w:r>
      <w:r>
        <w:rPr>
          <w:rFonts w:ascii="Courier New"/>
          <w:b/>
          <w:color w:val="71A087"/>
          <w:spacing w:val="-27"/>
          <w:sz w:val="18"/>
        </w:rPr>
        <w:t xml:space="preserve"> </w:t>
      </w:r>
      <w:r>
        <w:rPr>
          <w:color w:val="231F20"/>
        </w:rPr>
        <w:t>method wakes all waiting threads.</w:t>
      </w:r>
    </w:p>
    <w:p w14:paraId="6B847A06" w14:textId="77777777" w:rsidR="0015558A" w:rsidRDefault="0015558A">
      <w:pPr>
        <w:spacing w:line="242" w:lineRule="auto"/>
        <w:jc w:val="both"/>
        <w:sectPr w:rsidR="0015558A">
          <w:type w:val="continuous"/>
          <w:pgSz w:w="13080" w:h="15960"/>
          <w:pgMar w:top="300" w:right="1100" w:bottom="300" w:left="1340" w:header="0" w:footer="583" w:gutter="0"/>
          <w:cols w:num="3" w:space="720" w:equalWidth="0">
            <w:col w:w="1286" w:space="285"/>
            <w:col w:w="663" w:space="46"/>
            <w:col w:w="8360"/>
          </w:cols>
        </w:sectPr>
      </w:pPr>
    </w:p>
    <w:p w14:paraId="544A2859" w14:textId="77777777" w:rsidR="0015558A" w:rsidRDefault="0015558A">
      <w:pPr>
        <w:pStyle w:val="BodyText"/>
      </w:pPr>
    </w:p>
    <w:p w14:paraId="3BFAB506" w14:textId="77777777" w:rsidR="0015558A" w:rsidRDefault="00000000">
      <w:pPr>
        <w:pStyle w:val="Heading2"/>
        <w:numPr>
          <w:ilvl w:val="1"/>
          <w:numId w:val="90"/>
        </w:numPr>
        <w:tabs>
          <w:tab w:val="left" w:pos="6727"/>
        </w:tabs>
        <w:ind w:left="6726" w:hanging="558"/>
        <w:jc w:val="left"/>
        <w:rPr>
          <w:b/>
        </w:rPr>
      </w:pPr>
      <w:r>
        <w:rPr>
          <w:color w:val="71A087"/>
          <w:w w:val="90"/>
        </w:rPr>
        <w:t>Cooperation</w:t>
      </w:r>
      <w:r>
        <w:rPr>
          <w:color w:val="71A087"/>
          <w:spacing w:val="-6"/>
        </w:rPr>
        <w:t xml:space="preserve"> </w:t>
      </w:r>
      <w:r>
        <w:rPr>
          <w:color w:val="71A087"/>
          <w:w w:val="90"/>
        </w:rPr>
        <w:t>among</w:t>
      </w:r>
      <w:r>
        <w:rPr>
          <w:color w:val="71A087"/>
          <w:spacing w:val="-6"/>
        </w:rPr>
        <w:t xml:space="preserve"> </w:t>
      </w:r>
      <w:r>
        <w:rPr>
          <w:color w:val="71A087"/>
          <w:w w:val="90"/>
        </w:rPr>
        <w:t>Threads</w:t>
      </w:r>
      <w:r>
        <w:rPr>
          <w:color w:val="71A087"/>
          <w:spacing w:val="62"/>
        </w:rPr>
        <w:t xml:space="preserve"> </w:t>
      </w:r>
      <w:r>
        <w:rPr>
          <w:b/>
          <w:color w:val="71A087"/>
          <w:w w:val="90"/>
        </w:rPr>
        <w:t>32-</w:t>
      </w:r>
      <w:r>
        <w:rPr>
          <w:b/>
          <w:color w:val="71A087"/>
          <w:spacing w:val="-5"/>
          <w:w w:val="90"/>
        </w:rPr>
        <w:t>19</w:t>
      </w:r>
    </w:p>
    <w:p w14:paraId="1BFF8717" w14:textId="77777777" w:rsidR="0015558A" w:rsidRDefault="00984DD8">
      <w:pPr>
        <w:pStyle w:val="BodyText"/>
        <w:spacing w:before="10"/>
        <w:rPr>
          <w:rFonts w:ascii="Gill Sans MT"/>
          <w:b/>
          <w:sz w:val="23"/>
        </w:rPr>
      </w:pPr>
      <w:r>
        <w:pict w14:anchorId="5B5D8A72">
          <v:group id="docshapegroup242" o:spid="_x0000_s2457" alt="" style="position:absolute;margin-left:93pt;margin-top:15.1pt;width:389.75pt;height:67.45pt;z-index:-15685632;mso-wrap-distance-left:0;mso-wrap-distance-right:0;mso-position-horizontal-relative:page" coordorigin="1860,302" coordsize="7795,1349">
            <v:shape id="docshape243" o:spid="_x0000_s2458" alt="" style="position:absolute;left:1859;top:301;width:7795;height:1349" coordorigin="1860,302" coordsize="7795,1349" o:spt="100" adj="0,,0" path="m4941,332r-30,-30l4911,1620r-3051,l1890,1650r3051,l4941,332xm9654,865r-30,-30l9624,1620r-4549,l5105,1650r4549,l9654,865xe" fillcolor="#71a087" stroked="f">
              <v:stroke joinstyle="round"/>
              <v:formulas/>
              <v:path arrowok="t" o:connecttype="segments"/>
            </v:shape>
            <v:line id="_x0000_s2459" alt="" style="position:absolute" from="1860,845" to="4911,845" strokecolor="#231f20" strokeweight=".5pt"/>
            <v:shape id="docshape244" o:spid="_x0000_s2460" type="#_x0000_t202" alt="" style="position:absolute;left:1859;top:845;width:3052;height:775;mso-wrap-style:square;v-text-anchor:top" fillcolor="#d6dfd8" stroked="f">
              <v:textbox inset="0,0,0,0">
                <w:txbxContent>
                  <w:p w14:paraId="2A92A7AF" w14:textId="77777777" w:rsidR="0015558A" w:rsidRDefault="00000000">
                    <w:pPr>
                      <w:spacing w:before="97"/>
                      <w:ind w:left="423"/>
                      <w:rPr>
                        <w:rFonts w:ascii="Courier New"/>
                        <w:i/>
                        <w:color w:val="000000"/>
                        <w:sz w:val="16"/>
                      </w:rPr>
                    </w:pPr>
                    <w:r>
                      <w:rPr>
                        <w:rFonts w:ascii="Courier New"/>
                        <w:color w:val="231F20"/>
                        <w:sz w:val="16"/>
                      </w:rPr>
                      <w:t>+</w:t>
                    </w:r>
                    <w:r>
                      <w:rPr>
                        <w:rFonts w:ascii="Courier New"/>
                        <w:i/>
                        <w:color w:val="231F20"/>
                        <w:sz w:val="16"/>
                      </w:rPr>
                      <w:t>await():</w:t>
                    </w:r>
                    <w:r>
                      <w:rPr>
                        <w:rFonts w:ascii="Courier New"/>
                        <w:i/>
                        <w:color w:val="231F20"/>
                        <w:spacing w:val="-6"/>
                        <w:sz w:val="16"/>
                      </w:rPr>
                      <w:t xml:space="preserve"> </w:t>
                    </w:r>
                    <w:r>
                      <w:rPr>
                        <w:rFonts w:ascii="Courier New"/>
                        <w:i/>
                        <w:color w:val="231F20"/>
                        <w:spacing w:val="-4"/>
                        <w:sz w:val="16"/>
                      </w:rPr>
                      <w:t>void</w:t>
                    </w:r>
                  </w:p>
                  <w:p w14:paraId="57379F9E" w14:textId="77777777" w:rsidR="0015558A" w:rsidRDefault="00000000">
                    <w:pPr>
                      <w:spacing w:before="11"/>
                      <w:ind w:left="423"/>
                      <w:rPr>
                        <w:rFonts w:ascii="Courier New"/>
                        <w:i/>
                        <w:color w:val="000000"/>
                        <w:sz w:val="16"/>
                      </w:rPr>
                    </w:pPr>
                    <w:r>
                      <w:rPr>
                        <w:rFonts w:ascii="Courier New"/>
                        <w:color w:val="231F20"/>
                        <w:sz w:val="16"/>
                      </w:rPr>
                      <w:t>+</w:t>
                    </w:r>
                    <w:r>
                      <w:rPr>
                        <w:rFonts w:ascii="Courier New"/>
                        <w:i/>
                        <w:color w:val="231F20"/>
                        <w:sz w:val="16"/>
                      </w:rPr>
                      <w:t>signal():</w:t>
                    </w:r>
                    <w:r>
                      <w:rPr>
                        <w:rFonts w:ascii="Courier New"/>
                        <w:i/>
                        <w:color w:val="231F20"/>
                        <w:spacing w:val="-7"/>
                        <w:sz w:val="16"/>
                      </w:rPr>
                      <w:t xml:space="preserve"> </w:t>
                    </w:r>
                    <w:r>
                      <w:rPr>
                        <w:rFonts w:ascii="Courier New"/>
                        <w:i/>
                        <w:color w:val="231F20"/>
                        <w:spacing w:val="-4"/>
                        <w:sz w:val="16"/>
                      </w:rPr>
                      <w:t>void</w:t>
                    </w:r>
                  </w:p>
                  <w:p w14:paraId="0BF34F56" w14:textId="77777777" w:rsidR="0015558A" w:rsidRDefault="00000000">
                    <w:pPr>
                      <w:spacing w:before="12"/>
                      <w:ind w:left="423"/>
                      <w:rPr>
                        <w:rFonts w:ascii="Courier New"/>
                        <w:i/>
                        <w:color w:val="000000"/>
                        <w:sz w:val="16"/>
                      </w:rPr>
                    </w:pPr>
                    <w:r>
                      <w:rPr>
                        <w:rFonts w:ascii="Courier New"/>
                        <w:color w:val="231F20"/>
                        <w:sz w:val="16"/>
                      </w:rPr>
                      <w:t>+</w:t>
                    </w:r>
                    <w:r>
                      <w:rPr>
                        <w:rFonts w:ascii="Courier New"/>
                        <w:i/>
                        <w:color w:val="231F20"/>
                        <w:sz w:val="16"/>
                      </w:rPr>
                      <w:t>signalAll():</w:t>
                    </w:r>
                    <w:r>
                      <w:rPr>
                        <w:rFonts w:ascii="Courier New"/>
                        <w:i/>
                        <w:color w:val="231F20"/>
                        <w:spacing w:val="-10"/>
                        <w:sz w:val="16"/>
                      </w:rPr>
                      <w:t xml:space="preserve"> </w:t>
                    </w:r>
                    <w:r>
                      <w:rPr>
                        <w:rFonts w:ascii="Courier New"/>
                        <w:i/>
                        <w:color w:val="231F20"/>
                        <w:spacing w:val="-2"/>
                        <w:sz w:val="16"/>
                      </w:rPr>
                      <w:t>Condition</w:t>
                    </w:r>
                  </w:p>
                </w:txbxContent>
              </v:textbox>
            </v:shape>
            <v:shape id="docshape245" o:spid="_x0000_s2461" type="#_x0000_t202" alt="" style="position:absolute;left:1860;top:301;width:3052;height:544;mso-wrap-style:square;v-text-anchor:top" fillcolor="#b3c7ba" stroked="f">
              <v:textbox inset="0,0,0,0">
                <w:txbxContent>
                  <w:p w14:paraId="34E00056" w14:textId="77777777" w:rsidR="0015558A" w:rsidRDefault="00000000">
                    <w:pPr>
                      <w:spacing w:before="103"/>
                      <w:ind w:left="93" w:right="93"/>
                      <w:jc w:val="center"/>
                      <w:rPr>
                        <w:rFonts w:ascii="Courier New" w:hAnsi="Courier New"/>
                        <w:b/>
                        <w:color w:val="000000"/>
                        <w:sz w:val="16"/>
                      </w:rPr>
                    </w:pPr>
                    <w:r>
                      <w:rPr>
                        <w:rFonts w:ascii="Courier New" w:hAnsi="Courier New"/>
                        <w:b/>
                        <w:color w:val="231F20"/>
                        <w:spacing w:val="-2"/>
                        <w:sz w:val="16"/>
                      </w:rPr>
                      <w:t>«interface»</w:t>
                    </w:r>
                  </w:p>
                  <w:p w14:paraId="1079A495" w14:textId="77777777" w:rsidR="0015558A" w:rsidRDefault="00000000">
                    <w:pPr>
                      <w:spacing w:before="12"/>
                      <w:ind w:left="97" w:right="93"/>
                      <w:jc w:val="center"/>
                      <w:rPr>
                        <w:rFonts w:ascii="Courier New"/>
                        <w:b/>
                        <w:i/>
                        <w:color w:val="000000"/>
                        <w:sz w:val="16"/>
                      </w:rPr>
                    </w:pPr>
                    <w:r>
                      <w:rPr>
                        <w:rFonts w:ascii="Courier New"/>
                        <w:b/>
                        <w:i/>
                        <w:color w:val="231F20"/>
                        <w:spacing w:val="-2"/>
                        <w:sz w:val="16"/>
                      </w:rPr>
                      <w:t>java.util.concurrent.Condition</w:t>
                    </w:r>
                  </w:p>
                </w:txbxContent>
              </v:textbox>
            </v:shape>
            <v:shape id="docshape246" o:spid="_x0000_s2462" type="#_x0000_t202" alt="" style="position:absolute;left:5074;top:834;width:4550;height:786;mso-wrap-style:square;v-text-anchor:top" filled="f" strokecolor="#231f20" strokeweight=".5pt">
              <v:textbox inset="0,0,0,0">
                <w:txbxContent>
                  <w:p w14:paraId="45BC411E" w14:textId="77777777" w:rsidR="0015558A" w:rsidRDefault="00000000">
                    <w:pPr>
                      <w:spacing w:before="88" w:line="252" w:lineRule="auto"/>
                      <w:ind w:left="94"/>
                      <w:rPr>
                        <w:sz w:val="16"/>
                      </w:rPr>
                    </w:pPr>
                    <w:r>
                      <w:rPr>
                        <w:color w:val="231F20"/>
                        <w:w w:val="110"/>
                        <w:sz w:val="16"/>
                      </w:rPr>
                      <w:t>Causes</w:t>
                    </w:r>
                    <w:r>
                      <w:rPr>
                        <w:color w:val="231F20"/>
                        <w:spacing w:val="-11"/>
                        <w:w w:val="110"/>
                        <w:sz w:val="16"/>
                      </w:rPr>
                      <w:t xml:space="preserve"> </w:t>
                    </w:r>
                    <w:r>
                      <w:rPr>
                        <w:color w:val="231F20"/>
                        <w:w w:val="110"/>
                        <w:sz w:val="16"/>
                      </w:rPr>
                      <w:t>the</w:t>
                    </w:r>
                    <w:r>
                      <w:rPr>
                        <w:color w:val="231F20"/>
                        <w:spacing w:val="-11"/>
                        <w:w w:val="110"/>
                        <w:sz w:val="16"/>
                      </w:rPr>
                      <w:t xml:space="preserve"> </w:t>
                    </w:r>
                    <w:r>
                      <w:rPr>
                        <w:color w:val="231F20"/>
                        <w:w w:val="110"/>
                        <w:sz w:val="16"/>
                      </w:rPr>
                      <w:t>current</w:t>
                    </w:r>
                    <w:r>
                      <w:rPr>
                        <w:color w:val="231F20"/>
                        <w:spacing w:val="-11"/>
                        <w:w w:val="110"/>
                        <w:sz w:val="16"/>
                      </w:rPr>
                      <w:t xml:space="preserve"> </w:t>
                    </w:r>
                    <w:r>
                      <w:rPr>
                        <w:color w:val="231F20"/>
                        <w:w w:val="110"/>
                        <w:sz w:val="16"/>
                      </w:rPr>
                      <w:t>thread</w:t>
                    </w:r>
                    <w:r>
                      <w:rPr>
                        <w:color w:val="231F20"/>
                        <w:spacing w:val="-11"/>
                        <w:w w:val="110"/>
                        <w:sz w:val="16"/>
                      </w:rPr>
                      <w:t xml:space="preserve"> </w:t>
                    </w:r>
                    <w:r>
                      <w:rPr>
                        <w:color w:val="231F20"/>
                        <w:w w:val="110"/>
                        <w:sz w:val="16"/>
                      </w:rPr>
                      <w:t>to</w:t>
                    </w:r>
                    <w:r>
                      <w:rPr>
                        <w:color w:val="231F20"/>
                        <w:spacing w:val="-11"/>
                        <w:w w:val="110"/>
                        <w:sz w:val="16"/>
                      </w:rPr>
                      <w:t xml:space="preserve"> </w:t>
                    </w:r>
                    <w:r>
                      <w:rPr>
                        <w:color w:val="231F20"/>
                        <w:w w:val="110"/>
                        <w:sz w:val="16"/>
                      </w:rPr>
                      <w:t>wait</w:t>
                    </w:r>
                    <w:r>
                      <w:rPr>
                        <w:color w:val="231F20"/>
                        <w:spacing w:val="-11"/>
                        <w:w w:val="110"/>
                        <w:sz w:val="16"/>
                      </w:rPr>
                      <w:t xml:space="preserve"> </w:t>
                    </w:r>
                    <w:r>
                      <w:rPr>
                        <w:color w:val="231F20"/>
                        <w:w w:val="110"/>
                        <w:sz w:val="16"/>
                      </w:rPr>
                      <w:t>until</w:t>
                    </w:r>
                    <w:r>
                      <w:rPr>
                        <w:color w:val="231F20"/>
                        <w:spacing w:val="-11"/>
                        <w:w w:val="110"/>
                        <w:sz w:val="16"/>
                      </w:rPr>
                      <w:t xml:space="preserve"> </w:t>
                    </w:r>
                    <w:r>
                      <w:rPr>
                        <w:color w:val="231F20"/>
                        <w:w w:val="110"/>
                        <w:sz w:val="16"/>
                      </w:rPr>
                      <w:t>the</w:t>
                    </w:r>
                    <w:r>
                      <w:rPr>
                        <w:color w:val="231F20"/>
                        <w:spacing w:val="-11"/>
                        <w:w w:val="110"/>
                        <w:sz w:val="16"/>
                      </w:rPr>
                      <w:t xml:space="preserve"> </w:t>
                    </w:r>
                    <w:r>
                      <w:rPr>
                        <w:color w:val="231F20"/>
                        <w:w w:val="110"/>
                        <w:sz w:val="16"/>
                      </w:rPr>
                      <w:t>condition</w:t>
                    </w:r>
                    <w:r>
                      <w:rPr>
                        <w:color w:val="231F20"/>
                        <w:spacing w:val="-11"/>
                        <w:w w:val="110"/>
                        <w:sz w:val="16"/>
                      </w:rPr>
                      <w:t xml:space="preserve"> </w:t>
                    </w:r>
                    <w:r>
                      <w:rPr>
                        <w:color w:val="231F20"/>
                        <w:w w:val="110"/>
                        <w:sz w:val="16"/>
                      </w:rPr>
                      <w:t>is</w:t>
                    </w:r>
                    <w:r>
                      <w:rPr>
                        <w:color w:val="231F20"/>
                        <w:spacing w:val="-11"/>
                        <w:w w:val="110"/>
                        <w:sz w:val="16"/>
                      </w:rPr>
                      <w:t xml:space="preserve"> </w:t>
                    </w:r>
                    <w:r>
                      <w:rPr>
                        <w:color w:val="231F20"/>
                        <w:w w:val="110"/>
                        <w:sz w:val="16"/>
                      </w:rPr>
                      <w:t>signaled. Wakes up one waiting thread.</w:t>
                    </w:r>
                  </w:p>
                  <w:p w14:paraId="621AE2B4" w14:textId="77777777" w:rsidR="0015558A" w:rsidRDefault="00000000">
                    <w:pPr>
                      <w:spacing w:line="183" w:lineRule="exact"/>
                      <w:ind w:left="94"/>
                      <w:rPr>
                        <w:sz w:val="16"/>
                      </w:rPr>
                    </w:pPr>
                    <w:r>
                      <w:rPr>
                        <w:color w:val="231F20"/>
                        <w:sz w:val="16"/>
                      </w:rPr>
                      <w:t>Wakes</w:t>
                    </w:r>
                    <w:r>
                      <w:rPr>
                        <w:color w:val="231F20"/>
                        <w:spacing w:val="20"/>
                        <w:sz w:val="16"/>
                      </w:rPr>
                      <w:t xml:space="preserve"> </w:t>
                    </w:r>
                    <w:r>
                      <w:rPr>
                        <w:color w:val="231F20"/>
                        <w:sz w:val="16"/>
                      </w:rPr>
                      <w:t>up</w:t>
                    </w:r>
                    <w:r>
                      <w:rPr>
                        <w:color w:val="231F20"/>
                        <w:spacing w:val="20"/>
                        <w:sz w:val="16"/>
                      </w:rPr>
                      <w:t xml:space="preserve"> </w:t>
                    </w:r>
                    <w:r>
                      <w:rPr>
                        <w:color w:val="231F20"/>
                        <w:sz w:val="16"/>
                      </w:rPr>
                      <w:t>all</w:t>
                    </w:r>
                    <w:r>
                      <w:rPr>
                        <w:color w:val="231F20"/>
                        <w:spacing w:val="20"/>
                        <w:sz w:val="16"/>
                      </w:rPr>
                      <w:t xml:space="preserve"> </w:t>
                    </w:r>
                    <w:r>
                      <w:rPr>
                        <w:color w:val="231F20"/>
                        <w:sz w:val="16"/>
                      </w:rPr>
                      <w:t>waiting</w:t>
                    </w:r>
                    <w:r>
                      <w:rPr>
                        <w:color w:val="231F20"/>
                        <w:spacing w:val="20"/>
                        <w:sz w:val="16"/>
                      </w:rPr>
                      <w:t xml:space="preserve"> </w:t>
                    </w:r>
                    <w:r>
                      <w:rPr>
                        <w:color w:val="231F20"/>
                        <w:spacing w:val="-2"/>
                        <w:sz w:val="16"/>
                      </w:rPr>
                      <w:t>threads.</w:t>
                    </w:r>
                  </w:p>
                </w:txbxContent>
              </v:textbox>
            </v:shape>
            <w10:wrap type="topAndBottom" anchorx="page"/>
          </v:group>
        </w:pict>
      </w:r>
    </w:p>
    <w:p w14:paraId="34EE4404" w14:textId="77777777" w:rsidR="0015558A" w:rsidRDefault="00000000">
      <w:pPr>
        <w:spacing w:before="128"/>
        <w:ind w:left="520" w:right="2749" w:hanging="1"/>
        <w:rPr>
          <w:sz w:val="20"/>
        </w:rPr>
      </w:pPr>
      <w:r>
        <w:rPr>
          <w:rFonts w:ascii="Book Antiqua"/>
          <w:b/>
          <w:color w:val="71A087"/>
          <w:sz w:val="20"/>
        </w:rPr>
        <w:t>F</w:t>
      </w:r>
      <w:r>
        <w:rPr>
          <w:rFonts w:ascii="Book Antiqua"/>
          <w:b/>
          <w:color w:val="71A087"/>
          <w:sz w:val="15"/>
        </w:rPr>
        <w:t>IGuRE</w:t>
      </w:r>
      <w:r>
        <w:rPr>
          <w:rFonts w:ascii="Book Antiqua"/>
          <w:b/>
          <w:color w:val="71A087"/>
          <w:spacing w:val="-1"/>
          <w:sz w:val="15"/>
        </w:rPr>
        <w:t xml:space="preserve"> </w:t>
      </w:r>
      <w:r>
        <w:rPr>
          <w:rFonts w:ascii="Book Antiqua"/>
          <w:b/>
          <w:color w:val="71A087"/>
          <w:sz w:val="20"/>
        </w:rPr>
        <w:t>32.14</w:t>
      </w:r>
      <w:r>
        <w:rPr>
          <w:rFonts w:ascii="Book Antiqua"/>
          <w:b/>
          <w:color w:val="71A087"/>
          <w:spacing w:val="80"/>
          <w:w w:val="150"/>
          <w:sz w:val="20"/>
        </w:rPr>
        <w:t xml:space="preserve"> </w:t>
      </w:r>
      <w:r>
        <w:rPr>
          <w:color w:val="231F20"/>
          <w:sz w:val="20"/>
        </w:rPr>
        <w:t>The</w:t>
      </w:r>
      <w:r>
        <w:rPr>
          <w:color w:val="231F20"/>
          <w:spacing w:val="-7"/>
          <w:sz w:val="20"/>
        </w:rPr>
        <w:t xml:space="preserve"> </w:t>
      </w:r>
      <w:r>
        <w:rPr>
          <w:rFonts w:ascii="Courier New"/>
          <w:b/>
          <w:color w:val="71A087"/>
          <w:sz w:val="18"/>
        </w:rPr>
        <w:t>Condition</w:t>
      </w:r>
      <w:r>
        <w:rPr>
          <w:rFonts w:ascii="Courier New"/>
          <w:b/>
          <w:color w:val="71A087"/>
          <w:spacing w:val="-59"/>
          <w:sz w:val="18"/>
        </w:rPr>
        <w:t xml:space="preserve"> </w:t>
      </w:r>
      <w:r>
        <w:rPr>
          <w:color w:val="231F20"/>
          <w:sz w:val="20"/>
        </w:rPr>
        <w:t>interface</w:t>
      </w:r>
      <w:r>
        <w:rPr>
          <w:color w:val="231F20"/>
          <w:spacing w:val="-7"/>
          <w:sz w:val="20"/>
        </w:rPr>
        <w:t xml:space="preserve"> </w:t>
      </w:r>
      <w:r>
        <w:rPr>
          <w:color w:val="231F20"/>
          <w:sz w:val="20"/>
        </w:rPr>
        <w:t>defines</w:t>
      </w:r>
      <w:r>
        <w:rPr>
          <w:color w:val="231F20"/>
          <w:spacing w:val="-7"/>
          <w:sz w:val="20"/>
        </w:rPr>
        <w:t xml:space="preserve"> </w:t>
      </w:r>
      <w:r>
        <w:rPr>
          <w:color w:val="231F20"/>
          <w:sz w:val="20"/>
        </w:rPr>
        <w:t>the</w:t>
      </w:r>
      <w:r>
        <w:rPr>
          <w:color w:val="231F20"/>
          <w:spacing w:val="-7"/>
          <w:sz w:val="20"/>
        </w:rPr>
        <w:t xml:space="preserve"> </w:t>
      </w:r>
      <w:r>
        <w:rPr>
          <w:color w:val="231F20"/>
          <w:sz w:val="20"/>
        </w:rPr>
        <w:t>methods</w:t>
      </w:r>
      <w:r>
        <w:rPr>
          <w:color w:val="231F20"/>
          <w:spacing w:val="-7"/>
          <w:sz w:val="20"/>
        </w:rPr>
        <w:t xml:space="preserve"> </w:t>
      </w:r>
      <w:r>
        <w:rPr>
          <w:color w:val="231F20"/>
          <w:sz w:val="20"/>
        </w:rPr>
        <w:t>for</w:t>
      </w:r>
      <w:r>
        <w:rPr>
          <w:color w:val="231F20"/>
          <w:spacing w:val="-7"/>
          <w:sz w:val="20"/>
        </w:rPr>
        <w:t xml:space="preserve"> </w:t>
      </w:r>
      <w:r>
        <w:rPr>
          <w:color w:val="231F20"/>
          <w:sz w:val="20"/>
        </w:rPr>
        <w:t xml:space="preserve">performing </w:t>
      </w:r>
      <w:r>
        <w:rPr>
          <w:color w:val="231F20"/>
          <w:spacing w:val="-2"/>
          <w:sz w:val="20"/>
        </w:rPr>
        <w:t>synchronization.</w:t>
      </w:r>
    </w:p>
    <w:p w14:paraId="33B40BF2" w14:textId="77777777" w:rsidR="0015558A" w:rsidRDefault="0015558A">
      <w:pPr>
        <w:pStyle w:val="BodyText"/>
        <w:rPr>
          <w:sz w:val="13"/>
        </w:rPr>
      </w:pPr>
    </w:p>
    <w:p w14:paraId="1D3B0920" w14:textId="77777777" w:rsidR="0015558A" w:rsidRDefault="0015558A">
      <w:pPr>
        <w:rPr>
          <w:sz w:val="13"/>
        </w:rPr>
        <w:sectPr w:rsidR="0015558A">
          <w:pgSz w:w="13080" w:h="15960"/>
          <w:pgMar w:top="780" w:right="1100" w:bottom="780" w:left="1340" w:header="0" w:footer="583" w:gutter="0"/>
          <w:cols w:space="720"/>
        </w:sectPr>
      </w:pPr>
    </w:p>
    <w:p w14:paraId="7CD9CBAA" w14:textId="77777777" w:rsidR="0015558A" w:rsidRDefault="00000000">
      <w:pPr>
        <w:pStyle w:val="BodyText"/>
        <w:spacing w:before="96" w:line="249" w:lineRule="auto"/>
        <w:ind w:left="520" w:firstLine="240"/>
        <w:jc w:val="both"/>
      </w:pPr>
      <w:r>
        <w:rPr>
          <w:color w:val="231F20"/>
        </w:rPr>
        <w:t>Let us use an example to demonstrate thread communications. Suppose you create and launch two tasks: one that deposits into an account, and one that withdraws from the same account.</w:t>
      </w:r>
      <w:r>
        <w:rPr>
          <w:color w:val="231F20"/>
          <w:spacing w:val="-8"/>
        </w:rPr>
        <w:t xml:space="preserve"> </w:t>
      </w:r>
      <w:r>
        <w:rPr>
          <w:color w:val="231F20"/>
        </w:rPr>
        <w:t>The</w:t>
      </w:r>
      <w:r>
        <w:rPr>
          <w:color w:val="231F20"/>
          <w:spacing w:val="-8"/>
        </w:rPr>
        <w:t xml:space="preserve"> </w:t>
      </w:r>
      <w:r>
        <w:rPr>
          <w:color w:val="231F20"/>
        </w:rPr>
        <w:t>withdraw</w:t>
      </w:r>
      <w:r>
        <w:rPr>
          <w:color w:val="231F20"/>
          <w:spacing w:val="-8"/>
        </w:rPr>
        <w:t xml:space="preserve"> </w:t>
      </w:r>
      <w:r>
        <w:rPr>
          <w:color w:val="231F20"/>
        </w:rPr>
        <w:t>task</w:t>
      </w:r>
      <w:r>
        <w:rPr>
          <w:color w:val="231F20"/>
          <w:spacing w:val="-8"/>
        </w:rPr>
        <w:t xml:space="preserve"> </w:t>
      </w:r>
      <w:r>
        <w:rPr>
          <w:color w:val="231F20"/>
        </w:rPr>
        <w:t>has</w:t>
      </w:r>
      <w:r>
        <w:rPr>
          <w:color w:val="231F20"/>
          <w:spacing w:val="-8"/>
        </w:rPr>
        <w:t xml:space="preserve"> </w:t>
      </w:r>
      <w:r>
        <w:rPr>
          <w:color w:val="231F20"/>
        </w:rPr>
        <w:t>to</w:t>
      </w:r>
      <w:r>
        <w:rPr>
          <w:color w:val="231F20"/>
          <w:spacing w:val="-8"/>
        </w:rPr>
        <w:t xml:space="preserve"> </w:t>
      </w:r>
      <w:r>
        <w:rPr>
          <w:color w:val="231F20"/>
        </w:rPr>
        <w:t>wait</w:t>
      </w:r>
      <w:r>
        <w:rPr>
          <w:color w:val="231F20"/>
          <w:spacing w:val="-8"/>
        </w:rPr>
        <w:t xml:space="preserve"> </w:t>
      </w:r>
      <w:r>
        <w:rPr>
          <w:color w:val="231F20"/>
        </w:rPr>
        <w:t>if</w:t>
      </w:r>
      <w:r>
        <w:rPr>
          <w:color w:val="231F20"/>
          <w:spacing w:val="-8"/>
        </w:rPr>
        <w:t xml:space="preserve"> </w:t>
      </w:r>
      <w:r>
        <w:rPr>
          <w:color w:val="231F20"/>
        </w:rPr>
        <w:t>the</w:t>
      </w:r>
      <w:r>
        <w:rPr>
          <w:color w:val="231F20"/>
          <w:spacing w:val="-8"/>
        </w:rPr>
        <w:t xml:space="preserve"> </w:t>
      </w:r>
      <w:r>
        <w:rPr>
          <w:color w:val="231F20"/>
        </w:rPr>
        <w:t>amount</w:t>
      </w:r>
      <w:r>
        <w:rPr>
          <w:color w:val="231F20"/>
          <w:spacing w:val="-8"/>
        </w:rPr>
        <w:t xml:space="preserve"> </w:t>
      </w:r>
      <w:r>
        <w:rPr>
          <w:color w:val="231F20"/>
        </w:rPr>
        <w:t>to</w:t>
      </w:r>
      <w:r>
        <w:rPr>
          <w:color w:val="231F20"/>
          <w:spacing w:val="-8"/>
        </w:rPr>
        <w:t xml:space="preserve"> </w:t>
      </w:r>
      <w:r>
        <w:rPr>
          <w:color w:val="231F20"/>
        </w:rPr>
        <w:t>be</w:t>
      </w:r>
      <w:r>
        <w:rPr>
          <w:color w:val="231F20"/>
          <w:spacing w:val="-8"/>
        </w:rPr>
        <w:t xml:space="preserve"> </w:t>
      </w:r>
      <w:r>
        <w:rPr>
          <w:color w:val="231F20"/>
        </w:rPr>
        <w:t>withdrawn</w:t>
      </w:r>
      <w:r>
        <w:rPr>
          <w:color w:val="231F20"/>
          <w:spacing w:val="-8"/>
        </w:rPr>
        <w:t xml:space="preserve"> </w:t>
      </w:r>
      <w:r>
        <w:rPr>
          <w:color w:val="231F20"/>
        </w:rPr>
        <w:t>is</w:t>
      </w:r>
      <w:r>
        <w:rPr>
          <w:color w:val="231F20"/>
          <w:spacing w:val="-8"/>
        </w:rPr>
        <w:t xml:space="preserve"> </w:t>
      </w:r>
      <w:r>
        <w:rPr>
          <w:color w:val="231F20"/>
        </w:rPr>
        <w:t>more</w:t>
      </w:r>
      <w:r>
        <w:rPr>
          <w:color w:val="231F20"/>
          <w:spacing w:val="-8"/>
        </w:rPr>
        <w:t xml:space="preserve"> </w:t>
      </w:r>
      <w:r>
        <w:rPr>
          <w:color w:val="231F20"/>
        </w:rPr>
        <w:t>than</w:t>
      </w:r>
      <w:r>
        <w:rPr>
          <w:color w:val="231F20"/>
          <w:spacing w:val="-8"/>
        </w:rPr>
        <w:t xml:space="preserve"> </w:t>
      </w:r>
      <w:r>
        <w:rPr>
          <w:color w:val="231F20"/>
        </w:rPr>
        <w:t>the</w:t>
      </w:r>
      <w:r>
        <w:rPr>
          <w:color w:val="231F20"/>
          <w:spacing w:val="-8"/>
        </w:rPr>
        <w:t xml:space="preserve"> </w:t>
      </w:r>
      <w:r>
        <w:rPr>
          <w:color w:val="231F20"/>
        </w:rPr>
        <w:t>current balance. Whenever new funds are deposited into the account, the deposit task notifies the withdraw thread to resume. If the amount is still not enough for a withdrawal, the withdraw thread has to continue to wait for a new deposit.</w:t>
      </w:r>
    </w:p>
    <w:p w14:paraId="4A673E0E" w14:textId="77777777" w:rsidR="0015558A" w:rsidRDefault="00000000">
      <w:pPr>
        <w:pStyle w:val="BodyText"/>
        <w:spacing w:before="5" w:line="244" w:lineRule="auto"/>
        <w:ind w:left="519" w:right="1" w:firstLine="240"/>
        <w:jc w:val="both"/>
      </w:pPr>
      <w:r>
        <w:rPr>
          <w:color w:val="231F20"/>
        </w:rPr>
        <w:t>To</w:t>
      </w:r>
      <w:r>
        <w:rPr>
          <w:color w:val="231F20"/>
          <w:spacing w:val="-13"/>
        </w:rPr>
        <w:t xml:space="preserve"> </w:t>
      </w:r>
      <w:r>
        <w:rPr>
          <w:color w:val="231F20"/>
        </w:rPr>
        <w:t>synchronize</w:t>
      </w:r>
      <w:r>
        <w:rPr>
          <w:color w:val="231F20"/>
          <w:spacing w:val="-12"/>
        </w:rPr>
        <w:t xml:space="preserve"> </w:t>
      </w:r>
      <w:r>
        <w:rPr>
          <w:color w:val="231F20"/>
        </w:rPr>
        <w:t>the</w:t>
      </w:r>
      <w:r>
        <w:rPr>
          <w:color w:val="231F20"/>
          <w:spacing w:val="-13"/>
        </w:rPr>
        <w:t xml:space="preserve"> </w:t>
      </w:r>
      <w:r>
        <w:rPr>
          <w:color w:val="231F20"/>
        </w:rPr>
        <w:t>operations,</w:t>
      </w:r>
      <w:r>
        <w:rPr>
          <w:color w:val="231F20"/>
          <w:spacing w:val="-12"/>
        </w:rPr>
        <w:t xml:space="preserve"> </w:t>
      </w:r>
      <w:r>
        <w:rPr>
          <w:color w:val="231F20"/>
        </w:rPr>
        <w:t>use</w:t>
      </w:r>
      <w:r>
        <w:rPr>
          <w:color w:val="231F20"/>
          <w:spacing w:val="-13"/>
        </w:rPr>
        <w:t xml:space="preserve"> </w:t>
      </w:r>
      <w:r>
        <w:rPr>
          <w:color w:val="231F20"/>
        </w:rPr>
        <w:t>a</w:t>
      </w:r>
      <w:r>
        <w:rPr>
          <w:color w:val="231F20"/>
          <w:spacing w:val="-12"/>
        </w:rPr>
        <w:t xml:space="preserve"> </w:t>
      </w:r>
      <w:r>
        <w:rPr>
          <w:color w:val="231F20"/>
        </w:rPr>
        <w:t>lock</w:t>
      </w:r>
      <w:r>
        <w:rPr>
          <w:color w:val="231F20"/>
          <w:spacing w:val="-13"/>
        </w:rPr>
        <w:t xml:space="preserve"> </w:t>
      </w:r>
      <w:r>
        <w:rPr>
          <w:color w:val="231F20"/>
        </w:rPr>
        <w:t>with</w:t>
      </w:r>
      <w:r>
        <w:rPr>
          <w:color w:val="231F20"/>
          <w:spacing w:val="-12"/>
        </w:rPr>
        <w:t xml:space="preserve"> </w:t>
      </w:r>
      <w:r>
        <w:rPr>
          <w:color w:val="231F20"/>
        </w:rPr>
        <w:t>a</w:t>
      </w:r>
      <w:r>
        <w:rPr>
          <w:color w:val="231F20"/>
          <w:spacing w:val="-12"/>
        </w:rPr>
        <w:t xml:space="preserve"> </w:t>
      </w:r>
      <w:r>
        <w:rPr>
          <w:color w:val="231F20"/>
        </w:rPr>
        <w:t>condition:</w:t>
      </w:r>
      <w:r>
        <w:rPr>
          <w:color w:val="231F20"/>
          <w:spacing w:val="-10"/>
        </w:rPr>
        <w:t xml:space="preserve"> </w:t>
      </w:r>
      <w:r>
        <w:rPr>
          <w:rFonts w:ascii="Courier New"/>
          <w:b/>
          <w:color w:val="71A087"/>
          <w:sz w:val="18"/>
        </w:rPr>
        <w:t>newDeposit</w:t>
      </w:r>
      <w:r>
        <w:rPr>
          <w:rFonts w:ascii="Courier New"/>
          <w:b/>
          <w:color w:val="71A087"/>
          <w:spacing w:val="-27"/>
          <w:sz w:val="18"/>
        </w:rPr>
        <w:t xml:space="preserve"> </w:t>
      </w:r>
      <w:r>
        <w:rPr>
          <w:color w:val="231F20"/>
        </w:rPr>
        <w:t>(i.e.,</w:t>
      </w:r>
      <w:r>
        <w:rPr>
          <w:color w:val="231F20"/>
          <w:spacing w:val="-9"/>
        </w:rPr>
        <w:t xml:space="preserve"> </w:t>
      </w:r>
      <w:r>
        <w:rPr>
          <w:color w:val="231F20"/>
        </w:rPr>
        <w:t>new</w:t>
      </w:r>
      <w:r>
        <w:rPr>
          <w:color w:val="231F20"/>
          <w:spacing w:val="-9"/>
        </w:rPr>
        <w:t xml:space="preserve"> </w:t>
      </w:r>
      <w:r>
        <w:rPr>
          <w:color w:val="231F20"/>
        </w:rPr>
        <w:t>deposit added</w:t>
      </w:r>
      <w:r>
        <w:rPr>
          <w:color w:val="231F20"/>
          <w:spacing w:val="-13"/>
        </w:rPr>
        <w:t xml:space="preserve"> </w:t>
      </w:r>
      <w:r>
        <w:rPr>
          <w:color w:val="231F20"/>
        </w:rPr>
        <w:t>to</w:t>
      </w:r>
      <w:r>
        <w:rPr>
          <w:color w:val="231F20"/>
          <w:spacing w:val="-12"/>
        </w:rPr>
        <w:t xml:space="preserve"> </w:t>
      </w:r>
      <w:r>
        <w:rPr>
          <w:color w:val="231F20"/>
        </w:rPr>
        <w:t>the</w:t>
      </w:r>
      <w:r>
        <w:rPr>
          <w:color w:val="231F20"/>
          <w:spacing w:val="-13"/>
        </w:rPr>
        <w:t xml:space="preserve"> </w:t>
      </w:r>
      <w:r>
        <w:rPr>
          <w:color w:val="231F20"/>
        </w:rPr>
        <w:t>account).</w:t>
      </w:r>
      <w:r>
        <w:rPr>
          <w:color w:val="231F20"/>
          <w:spacing w:val="-12"/>
        </w:rPr>
        <w:t xml:space="preserve"> </w:t>
      </w:r>
      <w:r>
        <w:rPr>
          <w:color w:val="231F20"/>
        </w:rPr>
        <w:t>If</w:t>
      </w:r>
      <w:r>
        <w:rPr>
          <w:color w:val="231F20"/>
          <w:spacing w:val="-13"/>
        </w:rPr>
        <w:t xml:space="preserve"> </w:t>
      </w:r>
      <w:r>
        <w:rPr>
          <w:color w:val="231F20"/>
        </w:rPr>
        <w:t>the</w:t>
      </w:r>
      <w:r>
        <w:rPr>
          <w:color w:val="231F20"/>
          <w:spacing w:val="-12"/>
        </w:rPr>
        <w:t xml:space="preserve"> </w:t>
      </w:r>
      <w:r>
        <w:rPr>
          <w:color w:val="231F20"/>
        </w:rPr>
        <w:t>balance</w:t>
      </w:r>
      <w:r>
        <w:rPr>
          <w:color w:val="231F20"/>
          <w:spacing w:val="-13"/>
        </w:rPr>
        <w:t xml:space="preserve"> </w:t>
      </w:r>
      <w:r>
        <w:rPr>
          <w:color w:val="231F20"/>
        </w:rPr>
        <w:t>is</w:t>
      </w:r>
      <w:r>
        <w:rPr>
          <w:color w:val="231F20"/>
          <w:spacing w:val="-12"/>
        </w:rPr>
        <w:t xml:space="preserve"> </w:t>
      </w:r>
      <w:r>
        <w:rPr>
          <w:color w:val="231F20"/>
        </w:rPr>
        <w:t>less</w:t>
      </w:r>
      <w:r>
        <w:rPr>
          <w:color w:val="231F20"/>
          <w:spacing w:val="-13"/>
        </w:rPr>
        <w:t xml:space="preserve"> </w:t>
      </w:r>
      <w:r>
        <w:rPr>
          <w:color w:val="231F20"/>
        </w:rPr>
        <w:t>than</w:t>
      </w:r>
      <w:r>
        <w:rPr>
          <w:color w:val="231F20"/>
          <w:spacing w:val="-12"/>
        </w:rPr>
        <w:t xml:space="preserve"> </w:t>
      </w:r>
      <w:r>
        <w:rPr>
          <w:color w:val="231F20"/>
        </w:rPr>
        <w:t>the</w:t>
      </w:r>
      <w:r>
        <w:rPr>
          <w:color w:val="231F20"/>
          <w:spacing w:val="-13"/>
        </w:rPr>
        <w:t xml:space="preserve"> </w:t>
      </w:r>
      <w:r>
        <w:rPr>
          <w:color w:val="231F20"/>
        </w:rPr>
        <w:t>amount</w:t>
      </w:r>
      <w:r>
        <w:rPr>
          <w:color w:val="231F20"/>
          <w:spacing w:val="-12"/>
        </w:rPr>
        <w:t xml:space="preserve"> </w:t>
      </w:r>
      <w:r>
        <w:rPr>
          <w:color w:val="231F20"/>
        </w:rPr>
        <w:t>to</w:t>
      </w:r>
      <w:r>
        <w:rPr>
          <w:color w:val="231F20"/>
          <w:spacing w:val="-13"/>
        </w:rPr>
        <w:t xml:space="preserve"> </w:t>
      </w:r>
      <w:r>
        <w:rPr>
          <w:color w:val="231F20"/>
        </w:rPr>
        <w:t>be</w:t>
      </w:r>
      <w:r>
        <w:rPr>
          <w:color w:val="231F20"/>
          <w:spacing w:val="-12"/>
        </w:rPr>
        <w:t xml:space="preserve"> </w:t>
      </w:r>
      <w:r>
        <w:rPr>
          <w:color w:val="231F20"/>
        </w:rPr>
        <w:t>withdrawn,</w:t>
      </w:r>
      <w:r>
        <w:rPr>
          <w:color w:val="231F20"/>
          <w:spacing w:val="-13"/>
        </w:rPr>
        <w:t xml:space="preserve"> </w:t>
      </w:r>
      <w:r>
        <w:rPr>
          <w:color w:val="231F20"/>
        </w:rPr>
        <w:t>the</w:t>
      </w:r>
      <w:r>
        <w:rPr>
          <w:color w:val="231F20"/>
          <w:spacing w:val="-12"/>
        </w:rPr>
        <w:t xml:space="preserve"> </w:t>
      </w:r>
      <w:r>
        <w:rPr>
          <w:color w:val="231F20"/>
        </w:rPr>
        <w:t>withdraw</w:t>
      </w:r>
      <w:r>
        <w:rPr>
          <w:color w:val="231F20"/>
          <w:spacing w:val="-13"/>
        </w:rPr>
        <w:t xml:space="preserve"> </w:t>
      </w:r>
      <w:r>
        <w:rPr>
          <w:color w:val="231F20"/>
        </w:rPr>
        <w:t>task will</w:t>
      </w:r>
      <w:r>
        <w:rPr>
          <w:color w:val="231F20"/>
          <w:spacing w:val="-13"/>
        </w:rPr>
        <w:t xml:space="preserve"> </w:t>
      </w:r>
      <w:r>
        <w:rPr>
          <w:color w:val="231F20"/>
        </w:rPr>
        <w:t>wait</w:t>
      </w:r>
      <w:r>
        <w:rPr>
          <w:color w:val="231F20"/>
          <w:spacing w:val="-1"/>
        </w:rPr>
        <w:t xml:space="preserve"> </w:t>
      </w:r>
      <w:r>
        <w:rPr>
          <w:color w:val="231F20"/>
        </w:rPr>
        <w:t xml:space="preserve">for the </w:t>
      </w:r>
      <w:r>
        <w:rPr>
          <w:rFonts w:ascii="Courier New"/>
          <w:b/>
          <w:color w:val="71A087"/>
          <w:sz w:val="18"/>
        </w:rPr>
        <w:t>newDeposit</w:t>
      </w:r>
      <w:r>
        <w:rPr>
          <w:rFonts w:ascii="Courier New"/>
          <w:b/>
          <w:color w:val="71A087"/>
          <w:spacing w:val="-27"/>
          <w:sz w:val="18"/>
        </w:rPr>
        <w:t xml:space="preserve"> </w:t>
      </w:r>
      <w:r>
        <w:rPr>
          <w:color w:val="231F20"/>
        </w:rPr>
        <w:t>condition. When the deposit task adds money to the account, the</w:t>
      </w:r>
      <w:r>
        <w:rPr>
          <w:color w:val="231F20"/>
          <w:spacing w:val="-2"/>
        </w:rPr>
        <w:t xml:space="preserve"> </w:t>
      </w:r>
      <w:r>
        <w:rPr>
          <w:color w:val="231F20"/>
        </w:rPr>
        <w:t>task</w:t>
      </w:r>
      <w:r>
        <w:rPr>
          <w:color w:val="231F20"/>
          <w:spacing w:val="-2"/>
        </w:rPr>
        <w:t xml:space="preserve"> </w:t>
      </w:r>
      <w:r>
        <w:rPr>
          <w:color w:val="231F20"/>
        </w:rPr>
        <w:t>signals</w:t>
      </w:r>
      <w:r>
        <w:rPr>
          <w:color w:val="231F20"/>
          <w:spacing w:val="-2"/>
        </w:rPr>
        <w:t xml:space="preserve"> </w:t>
      </w:r>
      <w:r>
        <w:rPr>
          <w:color w:val="231F20"/>
        </w:rPr>
        <w:t>the</w:t>
      </w:r>
      <w:r>
        <w:rPr>
          <w:color w:val="231F20"/>
          <w:spacing w:val="-2"/>
        </w:rPr>
        <w:t xml:space="preserve"> </w:t>
      </w:r>
      <w:r>
        <w:rPr>
          <w:color w:val="231F20"/>
        </w:rPr>
        <w:t>waiting</w:t>
      </w:r>
      <w:r>
        <w:rPr>
          <w:color w:val="231F20"/>
          <w:spacing w:val="-2"/>
        </w:rPr>
        <w:t xml:space="preserve"> </w:t>
      </w:r>
      <w:r>
        <w:rPr>
          <w:color w:val="231F20"/>
        </w:rPr>
        <w:t>withdraw</w:t>
      </w:r>
      <w:r>
        <w:rPr>
          <w:color w:val="231F20"/>
          <w:spacing w:val="-2"/>
        </w:rPr>
        <w:t xml:space="preserve"> </w:t>
      </w:r>
      <w:r>
        <w:rPr>
          <w:color w:val="231F20"/>
        </w:rPr>
        <w:t>task</w:t>
      </w:r>
      <w:r>
        <w:rPr>
          <w:color w:val="231F20"/>
          <w:spacing w:val="-2"/>
        </w:rPr>
        <w:t xml:space="preserve"> </w:t>
      </w:r>
      <w:r>
        <w:rPr>
          <w:color w:val="231F20"/>
        </w:rPr>
        <w:t>to</w:t>
      </w:r>
      <w:r>
        <w:rPr>
          <w:color w:val="231F20"/>
          <w:spacing w:val="-2"/>
        </w:rPr>
        <w:t xml:space="preserve"> </w:t>
      </w:r>
      <w:r>
        <w:rPr>
          <w:color w:val="231F20"/>
        </w:rPr>
        <w:t>try</w:t>
      </w:r>
      <w:r>
        <w:rPr>
          <w:color w:val="231F20"/>
          <w:spacing w:val="-2"/>
        </w:rPr>
        <w:t xml:space="preserve"> </w:t>
      </w:r>
      <w:r>
        <w:rPr>
          <w:color w:val="231F20"/>
        </w:rPr>
        <w:t>again.</w:t>
      </w:r>
      <w:r>
        <w:rPr>
          <w:color w:val="231F20"/>
          <w:spacing w:val="-2"/>
        </w:rPr>
        <w:t xml:space="preserve"> </w:t>
      </w:r>
      <w:r>
        <w:rPr>
          <w:color w:val="231F20"/>
        </w:rPr>
        <w:t>The</w:t>
      </w:r>
      <w:r>
        <w:rPr>
          <w:color w:val="231F20"/>
          <w:spacing w:val="-2"/>
        </w:rPr>
        <w:t xml:space="preserve"> </w:t>
      </w:r>
      <w:r>
        <w:rPr>
          <w:color w:val="231F20"/>
        </w:rPr>
        <w:t>interaction</w:t>
      </w:r>
      <w:r>
        <w:rPr>
          <w:color w:val="231F20"/>
          <w:spacing w:val="-2"/>
        </w:rPr>
        <w:t xml:space="preserve"> </w:t>
      </w:r>
      <w:r>
        <w:rPr>
          <w:color w:val="231F20"/>
        </w:rPr>
        <w:t>between</w:t>
      </w:r>
      <w:r>
        <w:rPr>
          <w:color w:val="231F20"/>
          <w:spacing w:val="-2"/>
        </w:rPr>
        <w:t xml:space="preserve"> </w:t>
      </w:r>
      <w:r>
        <w:rPr>
          <w:color w:val="231F20"/>
        </w:rPr>
        <w:t>the</w:t>
      </w:r>
      <w:r>
        <w:rPr>
          <w:color w:val="231F20"/>
          <w:spacing w:val="-2"/>
        </w:rPr>
        <w:t xml:space="preserve"> </w:t>
      </w:r>
      <w:r>
        <w:rPr>
          <w:color w:val="231F20"/>
        </w:rPr>
        <w:t>two</w:t>
      </w:r>
      <w:r>
        <w:rPr>
          <w:color w:val="231F20"/>
          <w:spacing w:val="-2"/>
        </w:rPr>
        <w:t xml:space="preserve"> </w:t>
      </w:r>
      <w:r>
        <w:rPr>
          <w:color w:val="231F20"/>
        </w:rPr>
        <w:t>tasks is shown in Figure 32.15.</w:t>
      </w:r>
    </w:p>
    <w:p w14:paraId="75C47E51" w14:textId="77777777" w:rsidR="0015558A" w:rsidRDefault="00000000">
      <w:pPr>
        <w:spacing w:before="127"/>
        <w:ind w:left="193"/>
        <w:rPr>
          <w:sz w:val="17"/>
        </w:rPr>
      </w:pPr>
      <w:r>
        <w:br w:type="column"/>
      </w:r>
      <w:r>
        <w:rPr>
          <w:color w:val="231F20"/>
          <w:sz w:val="17"/>
        </w:rPr>
        <w:t xml:space="preserve">thread cooperation </w:t>
      </w:r>
      <w:r>
        <w:rPr>
          <w:color w:val="231F20"/>
          <w:spacing w:val="-2"/>
          <w:sz w:val="17"/>
        </w:rPr>
        <w:t>example</w:t>
      </w:r>
    </w:p>
    <w:p w14:paraId="0E2EE476" w14:textId="77777777" w:rsidR="0015558A" w:rsidRDefault="0015558A">
      <w:pPr>
        <w:rPr>
          <w:sz w:val="17"/>
        </w:rPr>
        <w:sectPr w:rsidR="0015558A">
          <w:type w:val="continuous"/>
          <w:pgSz w:w="13080" w:h="15960"/>
          <w:pgMar w:top="300" w:right="1100" w:bottom="300" w:left="1340" w:header="0" w:footer="583" w:gutter="0"/>
          <w:cols w:num="2" w:space="720" w:equalWidth="0">
            <w:col w:w="7967" w:space="40"/>
            <w:col w:w="2633"/>
          </w:cols>
        </w:sectPr>
      </w:pPr>
    </w:p>
    <w:p w14:paraId="37FF403C" w14:textId="77777777" w:rsidR="0015558A" w:rsidRDefault="00000000">
      <w:pPr>
        <w:pStyle w:val="BodyText"/>
        <w:spacing w:before="2"/>
        <w:rPr>
          <w:sz w:val="15"/>
        </w:rPr>
      </w:pPr>
      <w:r>
        <w:rPr>
          <w:noProof/>
        </w:rPr>
        <w:drawing>
          <wp:anchor distT="0" distB="0" distL="0" distR="0" simplePos="0" relativeHeight="15773184" behindDoc="0" locked="0" layoutInCell="1" allowOverlap="1" wp14:anchorId="2E9510A8" wp14:editId="27ACBD52">
            <wp:simplePos x="0" y="0"/>
            <wp:positionH relativeFrom="page">
              <wp:posOffset>8134350</wp:posOffset>
            </wp:positionH>
            <wp:positionV relativeFrom="page">
              <wp:posOffset>4991100</wp:posOffset>
            </wp:positionV>
            <wp:extent cx="152400" cy="152400"/>
            <wp:effectExtent l="0" t="0" r="0" b="0"/>
            <wp:wrapNone/>
            <wp:docPr id="10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56500E92" w14:textId="77777777" w:rsidR="0015558A" w:rsidRDefault="00000000">
      <w:pPr>
        <w:tabs>
          <w:tab w:val="left" w:pos="5705"/>
        </w:tabs>
        <w:spacing w:before="105"/>
        <w:ind w:left="1650"/>
        <w:rPr>
          <w:sz w:val="16"/>
        </w:rPr>
      </w:pPr>
      <w:r>
        <w:rPr>
          <w:color w:val="231F20"/>
          <w:w w:val="105"/>
          <w:sz w:val="16"/>
        </w:rPr>
        <w:t>Withdraw</w:t>
      </w:r>
      <w:r>
        <w:rPr>
          <w:color w:val="231F20"/>
          <w:spacing w:val="14"/>
          <w:w w:val="110"/>
          <w:sz w:val="16"/>
        </w:rPr>
        <w:t xml:space="preserve"> </w:t>
      </w:r>
      <w:r>
        <w:rPr>
          <w:color w:val="231F20"/>
          <w:spacing w:val="-4"/>
          <w:w w:val="110"/>
          <w:sz w:val="16"/>
        </w:rPr>
        <w:t>Task</w:t>
      </w:r>
      <w:r>
        <w:rPr>
          <w:color w:val="231F20"/>
          <w:sz w:val="16"/>
        </w:rPr>
        <w:tab/>
      </w:r>
      <w:r>
        <w:rPr>
          <w:color w:val="231F20"/>
          <w:w w:val="110"/>
          <w:position w:val="1"/>
          <w:sz w:val="16"/>
        </w:rPr>
        <w:t>Deposit</w:t>
      </w:r>
      <w:r>
        <w:rPr>
          <w:color w:val="231F20"/>
          <w:spacing w:val="-7"/>
          <w:w w:val="110"/>
          <w:position w:val="1"/>
          <w:sz w:val="16"/>
        </w:rPr>
        <w:t xml:space="preserve"> </w:t>
      </w:r>
      <w:r>
        <w:rPr>
          <w:color w:val="231F20"/>
          <w:spacing w:val="-4"/>
          <w:w w:val="110"/>
          <w:position w:val="1"/>
          <w:sz w:val="16"/>
        </w:rPr>
        <w:t>Task</w:t>
      </w:r>
    </w:p>
    <w:p w14:paraId="584BC989" w14:textId="77777777" w:rsidR="0015558A" w:rsidRDefault="00000000">
      <w:pPr>
        <w:tabs>
          <w:tab w:val="left" w:pos="812"/>
        </w:tabs>
        <w:ind w:left="-1310"/>
        <w:rPr>
          <w:sz w:val="20"/>
        </w:rPr>
      </w:pPr>
      <w:r>
        <w:rPr>
          <w:noProof/>
          <w:position w:val="149"/>
          <w:sz w:val="20"/>
        </w:rPr>
        <w:drawing>
          <wp:inline distT="0" distB="0" distL="0" distR="0" wp14:anchorId="28E7C6C9" wp14:editId="5EC1D83F">
            <wp:extent cx="152400" cy="152400"/>
            <wp:effectExtent l="0" t="0" r="0" b="0"/>
            <wp:docPr id="10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1.png"/>
                    <pic:cNvPicPr/>
                  </pic:nvPicPr>
                  <pic:blipFill>
                    <a:blip r:embed="rId11" cstate="print"/>
                    <a:stretch>
                      <a:fillRect/>
                    </a:stretch>
                  </pic:blipFill>
                  <pic:spPr>
                    <a:xfrm>
                      <a:off x="0" y="0"/>
                      <a:ext cx="152400" cy="152400"/>
                    </a:xfrm>
                    <a:prstGeom prst="rect">
                      <a:avLst/>
                    </a:prstGeom>
                  </pic:spPr>
                </pic:pic>
              </a:graphicData>
            </a:graphic>
          </wp:inline>
        </w:drawing>
      </w:r>
      <w:r>
        <w:rPr>
          <w:position w:val="149"/>
          <w:sz w:val="20"/>
        </w:rPr>
        <w:tab/>
      </w:r>
      <w:r w:rsidR="00984DD8">
        <w:rPr>
          <w:sz w:val="20"/>
        </w:rPr>
      </w:r>
      <w:r w:rsidR="00984DD8">
        <w:rPr>
          <w:sz w:val="20"/>
        </w:rPr>
        <w:pict w14:anchorId="6E0492ED">
          <v:group id="docshapegroup247" o:spid="_x0000_s2414" alt="" style="width:342.75pt;height:120.35pt;mso-position-horizontal-relative:char;mso-position-vertical-relative:line" coordsize="6855,2407">
            <v:line id="_x0000_s2415" alt="" style="position:absolute" from="1381,551" to="1381,783" strokecolor="#231f20" strokeweight="1pt"/>
            <v:shape id="docshape248" o:spid="_x0000_s2416" alt="" style="position:absolute;left:1340;top:725;width:82;height:134" coordorigin="1341,726" coordsize="82,134" path="m1421,726r-40,24l1342,726r-1,1l1367,792r14,67l1396,792r26,-65l1421,726xe" fillcolor="#231f20" stroked="f">
              <v:path arrowok="t"/>
            </v:shape>
            <v:line id="_x0000_s2417" alt="" style="position:absolute" from="1370,1243" to="1370,1481" strokecolor="#231f20" strokeweight="1pt"/>
            <v:shape id="docshape249" o:spid="_x0000_s2418" alt="" style="position:absolute;left:1329;top:1415;width:82;height:134" coordorigin="1329,1415" coordsize="82,134" path="m1410,1415r-40,25l1330,1415r-1,2l1355,1481r15,68l1385,1481r25,-64l1410,1415xe" fillcolor="#231f20" stroked="f">
              <v:path arrowok="t"/>
            </v:shape>
            <v:line id="_x0000_s2419" alt="" style="position:absolute" from="1380,1813" to="1380,2047" strokecolor="#231f20" strokeweight="1pt"/>
            <v:shape id="docshape250" o:spid="_x0000_s2420" alt="" style="position:absolute;left:1339;top:1977;width:82;height:134" coordorigin="1340,1977" coordsize="82,134" path="m1420,1977r-40,24l1341,1977r-1,2l1366,2043r14,68l1395,2043r26,-64l1420,1977xe" fillcolor="#231f20" stroked="f">
              <v:path arrowok="t"/>
            </v:shape>
            <v:line id="_x0000_s2421" alt="" style="position:absolute" from="5342,531" to="5342,767" strokecolor="#231f20" strokeweight="1pt"/>
            <v:shape id="docshape251" o:spid="_x0000_s2422" alt="" style="position:absolute;left:5301;top:704;width:82;height:134" coordorigin="5301,704" coordsize="82,134" path="m5381,704r-39,24l5302,704r-1,1l5327,770r15,68l5357,770r25,-65l5381,704xe" fillcolor="#231f20" stroked="f">
              <v:path arrowok="t"/>
            </v:shape>
            <v:line id="_x0000_s2423" alt="" style="position:absolute" from="5357,1095" to="5357,1318" strokecolor="#231f20" strokeweight="1pt"/>
            <v:shape id="docshape252" o:spid="_x0000_s2424" alt="" style="position:absolute;left:5316;top:1276;width:82;height:134" coordorigin="5317,1277" coordsize="82,134" path="m5397,1277r-40,24l5317,1277r,1l5342,1343r15,67l5372,1343r26,-65l5397,1277xe" fillcolor="#231f20" stroked="f">
              <v:path arrowok="t"/>
            </v:shape>
            <v:line id="_x0000_s2425" alt="" style="position:absolute" from="5357,1658" to="5357,1868" strokecolor="#231f20" strokeweight="1pt"/>
            <v:shape id="docshape253" o:spid="_x0000_s2426" alt="" style="position:absolute;left:5316;top:1809;width:82;height:134" coordorigin="5317,1809" coordsize="82,134" path="m5397,1809r-40,24l5317,1809r,1l5342,1875r15,68l5372,1875r26,-65l5397,1809xe" fillcolor="#231f20" stroked="f">
              <v:path arrowok="t"/>
            </v:shape>
            <v:rect id="docshape254" o:spid="_x0000_s2427" alt="" style="position:absolute;top:282;width:3298;height:269" fillcolor="#d6dfd8" stroked="f"/>
            <v:shape id="docshape255" o:spid="_x0000_s2428" alt="" style="position:absolute;top:282;width:3328;height:299" coordorigin=",283" coordsize="3328,299" path="m3297,283r,268l,551r30,30l3327,581r,-268l3297,283xe" fillcolor="#71a087" stroked="f">
              <v:path arrowok="t"/>
            </v:shape>
            <v:rect id="docshape256" o:spid="_x0000_s2429" alt="" style="position:absolute;left:4256;top:262;width:2548;height:269" fillcolor="#d6dfd8" stroked="f"/>
            <v:shape id="docshape257" o:spid="_x0000_s2430" alt="" style="position:absolute;left:4256;top:262;width:2578;height:299" coordorigin="4257,263" coordsize="2578,299" path="m6804,263r,268l4257,531r30,30l6834,561r,-268l6804,263xe" fillcolor="#71a087" stroked="f">
              <v:path arrowok="t"/>
            </v:shape>
            <v:rect id="docshape258" o:spid="_x0000_s2431" alt="" style="position:absolute;left:4276;top:826;width:2548;height:269" fillcolor="#d6dfd8" stroked="f"/>
            <v:shape id="docshape259" o:spid="_x0000_s2432" alt="" style="position:absolute;left:4276;top:826;width:2578;height:299" coordorigin="4277,826" coordsize="2578,299" path="m6824,826r,269l4277,1095r30,30l6854,1125r,-269l6824,826xe" fillcolor="#71a087" stroked="f">
              <v:path arrowok="t"/>
            </v:shape>
            <v:rect id="docshape260" o:spid="_x0000_s2433" alt="" style="position:absolute;left:4276;top:1389;width:2548;height:269" fillcolor="#d6dfd8" stroked="f"/>
            <v:shape id="docshape261" o:spid="_x0000_s2434" alt="" style="position:absolute;left:4276;top:1389;width:2578;height:299" coordorigin="4277,1390" coordsize="2578,299" path="m6824,1390r,268l4277,1658r30,30l6854,1688r,-268l6824,1390xe" fillcolor="#71a087" stroked="f">
              <v:path arrowok="t"/>
            </v:shape>
            <v:rect id="docshape262" o:spid="_x0000_s2435" alt="" style="position:absolute;left:4276;top:1925;width:2548;height:269" fillcolor="#d6dfd8" stroked="f"/>
            <v:shape id="docshape263" o:spid="_x0000_s2436" alt="" style="position:absolute;left:4276;top:1925;width:2578;height:299" coordorigin="4277,1925" coordsize="2578,299" path="m6824,1925r,269l4277,2194r30,30l6854,2224r,-269l6824,1925xe" fillcolor="#71a087" stroked="f">
              <v:path arrowok="t"/>
            </v:shape>
            <v:rect id="docshape264" o:spid="_x0000_s2437" alt="" style="position:absolute;top:1544;width:3298;height:269" fillcolor="#d6dfd8" stroked="f"/>
            <v:shape id="docshape265" o:spid="_x0000_s2438" alt="" style="position:absolute;top:1544;width:3328;height:299" coordorigin=",1544" coordsize="3328,299" path="m3297,1544r,269l,1813r30,30l3327,1843r,-269l3297,1544xe" fillcolor="#71a087" stroked="f">
              <v:path arrowok="t"/>
            </v:shape>
            <v:rect id="docshape266" o:spid="_x0000_s2439" alt="" style="position:absolute;top:2107;width:3298;height:269" fillcolor="#d6dfd8" stroked="f"/>
            <v:shape id="docshape267" o:spid="_x0000_s2440" alt="" style="position:absolute;top:2107;width:3328;height:299" coordorigin=",2108" coordsize="3328,299" path="m3297,2108r,269l,2377r30,30l3327,2407r,-269l3297,2108xe" fillcolor="#71a087" stroked="f">
              <v:path arrowok="t"/>
            </v:shape>
            <v:rect id="docshape268" o:spid="_x0000_s2441" alt="" style="position:absolute;top:854;width:3298;height:389" fillcolor="#d6dfd8" stroked="f"/>
            <v:shape id="docshape269" o:spid="_x0000_s2442" alt="" style="position:absolute;top:854;width:3328;height:419" coordorigin=",854" coordsize="3328,419" path="m3297,854r,389l,1243r30,30l3327,1273r,-389l3297,854xe" fillcolor="#71a087" stroked="f">
              <v:path arrowok="t"/>
            </v:shape>
            <v:line id="_x0000_s2443" alt="" style="position:absolute" from="1383,8" to="1383,233" strokecolor="#231f20" strokeweight="1pt">
              <v:stroke dashstyle="3 1"/>
            </v:line>
            <v:shape id="docshape270" o:spid="_x0000_s2444" alt="" style="position:absolute;left:1342;top:155;width:82;height:134" coordorigin="1343,155" coordsize="82,134" path="m1423,155r-40,24l1344,155r-1,2l1369,221r14,68l1398,221r26,-64l1423,155xe" fillcolor="#231f20" stroked="f">
              <v:path arrowok="t"/>
            </v:shape>
            <v:line id="_x0000_s2445" alt="" style="position:absolute" from="5349,0" to="5349,186" strokecolor="#231f20" strokeweight="1pt">
              <v:stroke dashstyle="3 1"/>
            </v:line>
            <v:shape id="docshape271" o:spid="_x0000_s2446" alt="" style="position:absolute;left:5308;top:142;width:82;height:134" coordorigin="5309,143" coordsize="82,134" path="m5389,143r-40,24l5310,143r-1,1l5335,209r14,67l5364,209r26,-65l5389,143xe" fillcolor="#231f20" stroked="f">
              <v:path arrowok="t"/>
            </v:shape>
            <v:shape id="docshape272" o:spid="_x0000_s2447" alt="" style="position:absolute;left:2245;top:1153;width:2038;height:359" coordorigin="2245,1154" coordsize="2038,359" path="m2245,1154r1337,l3582,1512r700,e" filled="f" strokecolor="#231f20" strokeweight="1pt">
              <v:path arrowok="t"/>
            </v:shape>
            <v:shape id="docshape273" o:spid="_x0000_s2448" alt="" style="position:absolute;left:2146;top:1113;width:134;height:82" coordorigin="2147,1113" coordsize="134,82" path="m2279,1113r-65,26l2147,1154r67,14l2279,1194r1,-1l2256,1154r24,-40l2279,1113xe" fillcolor="#231f20" stroked="f">
              <v:path arrowok="t"/>
            </v:shape>
            <v:shape id="docshape274" o:spid="_x0000_s2449" type="#_x0000_t202" alt="" style="position:absolute;left:4276;top:1389;width:2548;height:269;mso-wrap-style:square;v-text-anchor:top" filled="f" stroked="f">
              <v:textbox inset="0,0,0,0">
                <w:txbxContent>
                  <w:p w14:paraId="6391F70A" w14:textId="77777777" w:rsidR="0015558A" w:rsidRDefault="00000000">
                    <w:pPr>
                      <w:spacing w:before="56"/>
                      <w:ind w:left="129"/>
                      <w:rPr>
                        <w:rFonts w:ascii="Courier New"/>
                        <w:sz w:val="16"/>
                      </w:rPr>
                    </w:pPr>
                    <w:r>
                      <w:rPr>
                        <w:rFonts w:ascii="Courier New"/>
                        <w:color w:val="231F20"/>
                        <w:spacing w:val="-2"/>
                        <w:sz w:val="16"/>
                      </w:rPr>
                      <w:t>newDeposit.signalAll();</w:t>
                    </w:r>
                  </w:p>
                </w:txbxContent>
              </v:textbox>
            </v:shape>
            <v:shape id="docshape275" o:spid="_x0000_s2450" type="#_x0000_t202" alt="" style="position:absolute;top:854;width:3298;height:389;mso-wrap-style:square;v-text-anchor:top" filled="f" stroked="f">
              <v:textbox inset="0,0,0,0">
                <w:txbxContent>
                  <w:p w14:paraId="4BC04946" w14:textId="77777777" w:rsidR="0015558A" w:rsidRDefault="00000000">
                    <w:pPr>
                      <w:spacing w:before="26"/>
                      <w:ind w:left="240" w:hanging="120"/>
                      <w:rPr>
                        <w:rFonts w:ascii="Courier New"/>
                        <w:sz w:val="16"/>
                      </w:rPr>
                    </w:pPr>
                    <w:r>
                      <w:rPr>
                        <w:rFonts w:ascii="Courier New"/>
                        <w:color w:val="231F20"/>
                        <w:sz w:val="16"/>
                      </w:rPr>
                      <w:t>while</w:t>
                    </w:r>
                    <w:r>
                      <w:rPr>
                        <w:rFonts w:ascii="Courier New"/>
                        <w:color w:val="231F20"/>
                        <w:spacing w:val="-10"/>
                        <w:sz w:val="16"/>
                      </w:rPr>
                      <w:t xml:space="preserve"> </w:t>
                    </w:r>
                    <w:r>
                      <w:rPr>
                        <w:rFonts w:ascii="Courier New"/>
                        <w:color w:val="231F20"/>
                        <w:sz w:val="16"/>
                      </w:rPr>
                      <w:t>(balance</w:t>
                    </w:r>
                    <w:r>
                      <w:rPr>
                        <w:rFonts w:ascii="Courier New"/>
                        <w:color w:val="231F20"/>
                        <w:spacing w:val="-10"/>
                        <w:sz w:val="16"/>
                      </w:rPr>
                      <w:t xml:space="preserve"> </w:t>
                    </w:r>
                    <w:r>
                      <w:rPr>
                        <w:rFonts w:ascii="Courier New"/>
                        <w:color w:val="231F20"/>
                        <w:sz w:val="16"/>
                      </w:rPr>
                      <w:t>&lt;</w:t>
                    </w:r>
                    <w:r>
                      <w:rPr>
                        <w:rFonts w:ascii="Courier New"/>
                        <w:color w:val="231F20"/>
                        <w:spacing w:val="-10"/>
                        <w:sz w:val="16"/>
                      </w:rPr>
                      <w:t xml:space="preserve"> </w:t>
                    </w:r>
                    <w:r>
                      <w:rPr>
                        <w:rFonts w:ascii="Courier New"/>
                        <w:color w:val="231F20"/>
                        <w:sz w:val="16"/>
                      </w:rPr>
                      <w:t xml:space="preserve">withdrawAmount) </w:t>
                    </w:r>
                    <w:r>
                      <w:rPr>
                        <w:rFonts w:ascii="Courier New"/>
                        <w:color w:val="231F20"/>
                        <w:spacing w:val="-2"/>
                        <w:sz w:val="16"/>
                      </w:rPr>
                      <w:t>newDeposit.await();</w:t>
                    </w:r>
                  </w:p>
                </w:txbxContent>
              </v:textbox>
            </v:shape>
            <v:shape id="docshape276" o:spid="_x0000_s2451" type="#_x0000_t202" alt="" style="position:absolute;top:1544;width:3298;height:269;mso-wrap-style:square;v-text-anchor:top" filled="f" stroked="f">
              <v:textbox inset="0,0,0,0">
                <w:txbxContent>
                  <w:p w14:paraId="50BBD057" w14:textId="77777777" w:rsidR="0015558A" w:rsidRDefault="00000000">
                    <w:pPr>
                      <w:spacing w:before="29"/>
                      <w:ind w:left="105"/>
                      <w:rPr>
                        <w:rFonts w:ascii="Courier New" w:hAnsi="Courier New"/>
                        <w:sz w:val="16"/>
                      </w:rPr>
                    </w:pPr>
                    <w:r>
                      <w:rPr>
                        <w:rFonts w:ascii="Courier New" w:hAnsi="Courier New"/>
                        <w:color w:val="231F20"/>
                        <w:sz w:val="16"/>
                      </w:rPr>
                      <w:t>balance</w:t>
                    </w:r>
                    <w:r>
                      <w:rPr>
                        <w:rFonts w:ascii="Courier New" w:hAnsi="Courier New"/>
                        <w:color w:val="231F20"/>
                        <w:spacing w:val="-1"/>
                        <w:sz w:val="16"/>
                      </w:rPr>
                      <w:t xml:space="preserve"> </w:t>
                    </w:r>
                    <w:r>
                      <w:rPr>
                        <w:color w:val="231F20"/>
                        <w:sz w:val="16"/>
                      </w:rPr>
                      <w:t>–</w:t>
                    </w:r>
                    <w:r>
                      <w:rPr>
                        <w:color w:val="231F20"/>
                        <w:spacing w:val="-18"/>
                        <w:sz w:val="16"/>
                      </w:rPr>
                      <w:t xml:space="preserve"> </w:t>
                    </w:r>
                    <w:r>
                      <w:rPr>
                        <w:rFonts w:ascii="Courier New" w:hAnsi="Courier New"/>
                        <w:color w:val="231F20"/>
                        <w:sz w:val="16"/>
                      </w:rPr>
                      <w:t>=</w:t>
                    </w:r>
                    <w:r>
                      <w:rPr>
                        <w:rFonts w:ascii="Courier New" w:hAnsi="Courier New"/>
                        <w:color w:val="231F20"/>
                        <w:spacing w:val="3"/>
                        <w:sz w:val="16"/>
                      </w:rPr>
                      <w:t xml:space="preserve"> </w:t>
                    </w:r>
                    <w:r>
                      <w:rPr>
                        <w:rFonts w:ascii="Courier New" w:hAnsi="Courier New"/>
                        <w:color w:val="231F20"/>
                        <w:spacing w:val="-2"/>
                        <w:sz w:val="16"/>
                      </w:rPr>
                      <w:t>withdrawAmount</w:t>
                    </w:r>
                  </w:p>
                </w:txbxContent>
              </v:textbox>
            </v:shape>
            <v:shape id="docshape277" o:spid="_x0000_s2452" type="#_x0000_t202" alt="" style="position:absolute;left:4276;top:826;width:2548;height:269;mso-wrap-style:square;v-text-anchor:top" filled="f" stroked="f">
              <v:textbox inset="0,0,0,0">
                <w:txbxContent>
                  <w:p w14:paraId="092C17D8" w14:textId="77777777" w:rsidR="0015558A" w:rsidRDefault="00000000">
                    <w:pPr>
                      <w:spacing w:before="53"/>
                      <w:ind w:left="129"/>
                      <w:rPr>
                        <w:rFonts w:ascii="Courier New"/>
                        <w:sz w:val="16"/>
                      </w:rPr>
                    </w:pPr>
                    <w:r>
                      <w:rPr>
                        <w:rFonts w:ascii="Courier New"/>
                        <w:color w:val="231F20"/>
                        <w:sz w:val="16"/>
                      </w:rPr>
                      <w:t>balance</w:t>
                    </w:r>
                    <w:r>
                      <w:rPr>
                        <w:rFonts w:ascii="Courier New"/>
                        <w:color w:val="231F20"/>
                        <w:spacing w:val="-13"/>
                        <w:sz w:val="16"/>
                      </w:rPr>
                      <w:t xml:space="preserve"> </w:t>
                    </w:r>
                    <w:r>
                      <w:rPr>
                        <w:rFonts w:ascii="Courier New"/>
                        <w:color w:val="231F20"/>
                        <w:sz w:val="16"/>
                      </w:rPr>
                      <w:t>+=</w:t>
                    </w:r>
                    <w:r>
                      <w:rPr>
                        <w:rFonts w:ascii="Courier New"/>
                        <w:color w:val="231F20"/>
                        <w:spacing w:val="-12"/>
                        <w:sz w:val="16"/>
                      </w:rPr>
                      <w:t xml:space="preserve"> </w:t>
                    </w:r>
                    <w:r>
                      <w:rPr>
                        <w:rFonts w:ascii="Courier New"/>
                        <w:color w:val="231F20"/>
                        <w:spacing w:val="-2"/>
                        <w:sz w:val="16"/>
                      </w:rPr>
                      <w:t>depositAmount</w:t>
                    </w:r>
                  </w:p>
                </w:txbxContent>
              </v:textbox>
            </v:shape>
            <v:shape id="docshape278" o:spid="_x0000_s2453" type="#_x0000_t202" alt="" style="position:absolute;left:4256;top:262;width:2548;height:269;mso-wrap-style:square;v-text-anchor:top" filled="f" stroked="f">
              <v:textbox inset="0,0,0,0">
                <w:txbxContent>
                  <w:p w14:paraId="17A06FB5" w14:textId="77777777" w:rsidR="0015558A" w:rsidRDefault="00000000">
                    <w:pPr>
                      <w:spacing w:before="55"/>
                      <w:ind w:left="135"/>
                      <w:rPr>
                        <w:rFonts w:ascii="Courier New"/>
                        <w:sz w:val="16"/>
                      </w:rPr>
                    </w:pPr>
                    <w:r>
                      <w:rPr>
                        <w:rFonts w:ascii="Courier New"/>
                        <w:color w:val="231F20"/>
                        <w:spacing w:val="-2"/>
                        <w:sz w:val="16"/>
                      </w:rPr>
                      <w:t>lock.lock();</w:t>
                    </w:r>
                  </w:p>
                </w:txbxContent>
              </v:textbox>
            </v:shape>
            <v:shape id="docshape279" o:spid="_x0000_s2454" type="#_x0000_t202" alt="" style="position:absolute;top:282;width:3298;height:269;mso-wrap-style:square;v-text-anchor:top" filled="f" stroked="f">
              <v:textbox inset="0,0,0,0">
                <w:txbxContent>
                  <w:p w14:paraId="30E38174" w14:textId="77777777" w:rsidR="0015558A" w:rsidRDefault="00000000">
                    <w:pPr>
                      <w:spacing w:before="61"/>
                      <w:ind w:left="120"/>
                      <w:rPr>
                        <w:rFonts w:ascii="Courier New"/>
                        <w:sz w:val="16"/>
                      </w:rPr>
                    </w:pPr>
                    <w:r>
                      <w:rPr>
                        <w:rFonts w:ascii="Courier New"/>
                        <w:color w:val="231F20"/>
                        <w:spacing w:val="-2"/>
                        <w:sz w:val="16"/>
                      </w:rPr>
                      <w:t>lock.lock();</w:t>
                    </w:r>
                  </w:p>
                </w:txbxContent>
              </v:textbox>
            </v:shape>
            <v:shape id="docshape280" o:spid="_x0000_s2455" type="#_x0000_t202" alt="" style="position:absolute;top:2107;width:3298;height:269;mso-wrap-style:square;v-text-anchor:top" filled="f" stroked="f">
              <v:textbox inset="0,0,0,0">
                <w:txbxContent>
                  <w:p w14:paraId="07660E09" w14:textId="77777777" w:rsidR="0015558A" w:rsidRDefault="00000000">
                    <w:pPr>
                      <w:spacing w:before="43"/>
                      <w:ind w:left="105"/>
                      <w:rPr>
                        <w:rFonts w:ascii="Courier New"/>
                        <w:sz w:val="16"/>
                      </w:rPr>
                    </w:pPr>
                    <w:r>
                      <w:rPr>
                        <w:rFonts w:ascii="Courier New"/>
                        <w:color w:val="231F20"/>
                        <w:spacing w:val="-2"/>
                        <w:sz w:val="16"/>
                      </w:rPr>
                      <w:t>lock.unlock();</w:t>
                    </w:r>
                  </w:p>
                </w:txbxContent>
              </v:textbox>
            </v:shape>
            <v:shape id="docshape281" o:spid="_x0000_s2456" type="#_x0000_t202" alt="" style="position:absolute;left:4276;top:1925;width:2548;height:269;mso-wrap-style:square;v-text-anchor:top" filled="f" stroked="f">
              <v:textbox inset="0,0,0,0">
                <w:txbxContent>
                  <w:p w14:paraId="20924354" w14:textId="77777777" w:rsidR="0015558A" w:rsidRDefault="00000000">
                    <w:pPr>
                      <w:spacing w:before="58"/>
                      <w:ind w:left="129"/>
                      <w:rPr>
                        <w:rFonts w:ascii="Courier New"/>
                        <w:sz w:val="16"/>
                      </w:rPr>
                    </w:pPr>
                    <w:r>
                      <w:rPr>
                        <w:rFonts w:ascii="Courier New"/>
                        <w:color w:val="231F20"/>
                        <w:spacing w:val="-2"/>
                        <w:sz w:val="16"/>
                      </w:rPr>
                      <w:t>lock.unlock();</w:t>
                    </w:r>
                  </w:p>
                </w:txbxContent>
              </v:textbox>
            </v:shape>
            <w10:anchorlock/>
          </v:group>
        </w:pict>
      </w:r>
    </w:p>
    <w:p w14:paraId="6E7F6615" w14:textId="77777777" w:rsidR="0015558A" w:rsidRDefault="00000000">
      <w:pPr>
        <w:spacing w:before="106"/>
        <w:ind w:left="520" w:right="2749"/>
        <w:rPr>
          <w:sz w:val="20"/>
        </w:rPr>
      </w:pPr>
      <w:r>
        <w:rPr>
          <w:rFonts w:ascii="Book Antiqua"/>
          <w:b/>
          <w:color w:val="71A087"/>
          <w:sz w:val="20"/>
        </w:rPr>
        <w:t>F</w:t>
      </w:r>
      <w:r>
        <w:rPr>
          <w:rFonts w:ascii="Book Antiqua"/>
          <w:b/>
          <w:color w:val="71A087"/>
          <w:sz w:val="15"/>
        </w:rPr>
        <w:t xml:space="preserve">IGuRE </w:t>
      </w:r>
      <w:r>
        <w:rPr>
          <w:rFonts w:ascii="Book Antiqua"/>
          <w:b/>
          <w:color w:val="71A087"/>
          <w:sz w:val="20"/>
        </w:rPr>
        <w:t>32.15</w:t>
      </w:r>
      <w:r>
        <w:rPr>
          <w:rFonts w:ascii="Book Antiqua"/>
          <w:b/>
          <w:color w:val="71A087"/>
          <w:spacing w:val="80"/>
          <w:w w:val="150"/>
          <w:sz w:val="20"/>
        </w:rPr>
        <w:t xml:space="preserve"> </w:t>
      </w:r>
      <w:r>
        <w:rPr>
          <w:color w:val="231F20"/>
          <w:sz w:val="20"/>
        </w:rPr>
        <w:t>The</w:t>
      </w:r>
      <w:r>
        <w:rPr>
          <w:color w:val="231F20"/>
          <w:spacing w:val="-6"/>
          <w:sz w:val="20"/>
        </w:rPr>
        <w:t xml:space="preserve"> </w:t>
      </w:r>
      <w:r>
        <w:rPr>
          <w:color w:val="231F20"/>
          <w:sz w:val="20"/>
        </w:rPr>
        <w:t>condition</w:t>
      </w:r>
      <w:r>
        <w:rPr>
          <w:color w:val="231F20"/>
          <w:spacing w:val="-7"/>
          <w:sz w:val="20"/>
        </w:rPr>
        <w:t xml:space="preserve"> </w:t>
      </w:r>
      <w:r>
        <w:rPr>
          <w:rFonts w:ascii="Courier New"/>
          <w:b/>
          <w:color w:val="71A087"/>
          <w:sz w:val="18"/>
        </w:rPr>
        <w:t>newDeposit</w:t>
      </w:r>
      <w:r>
        <w:rPr>
          <w:rFonts w:ascii="Courier New"/>
          <w:b/>
          <w:color w:val="71A087"/>
          <w:spacing w:val="-59"/>
          <w:sz w:val="18"/>
        </w:rPr>
        <w:t xml:space="preserve"> </w:t>
      </w:r>
      <w:r>
        <w:rPr>
          <w:color w:val="231F20"/>
          <w:sz w:val="20"/>
        </w:rPr>
        <w:t>is</w:t>
      </w:r>
      <w:r>
        <w:rPr>
          <w:color w:val="231F20"/>
          <w:spacing w:val="-6"/>
          <w:sz w:val="20"/>
        </w:rPr>
        <w:t xml:space="preserve"> </w:t>
      </w:r>
      <w:r>
        <w:rPr>
          <w:color w:val="231F20"/>
          <w:sz w:val="20"/>
        </w:rPr>
        <w:t>used</w:t>
      </w:r>
      <w:r>
        <w:rPr>
          <w:color w:val="231F20"/>
          <w:spacing w:val="-6"/>
          <w:sz w:val="20"/>
        </w:rPr>
        <w:t xml:space="preserve"> </w:t>
      </w:r>
      <w:r>
        <w:rPr>
          <w:color w:val="231F20"/>
          <w:sz w:val="20"/>
        </w:rPr>
        <w:t>for</w:t>
      </w:r>
      <w:r>
        <w:rPr>
          <w:color w:val="231F20"/>
          <w:spacing w:val="-6"/>
          <w:sz w:val="20"/>
        </w:rPr>
        <w:t xml:space="preserve"> </w:t>
      </w:r>
      <w:r>
        <w:rPr>
          <w:color w:val="231F20"/>
          <w:sz w:val="20"/>
        </w:rPr>
        <w:t>communications</w:t>
      </w:r>
      <w:r>
        <w:rPr>
          <w:color w:val="231F20"/>
          <w:spacing w:val="-6"/>
          <w:sz w:val="20"/>
        </w:rPr>
        <w:t xml:space="preserve"> </w:t>
      </w:r>
      <w:r>
        <w:rPr>
          <w:color w:val="231F20"/>
          <w:sz w:val="20"/>
        </w:rPr>
        <w:t>between</w:t>
      </w:r>
      <w:r>
        <w:rPr>
          <w:color w:val="231F20"/>
          <w:spacing w:val="-6"/>
          <w:sz w:val="20"/>
        </w:rPr>
        <w:t xml:space="preserve"> </w:t>
      </w:r>
      <w:r>
        <w:rPr>
          <w:color w:val="231F20"/>
          <w:sz w:val="20"/>
        </w:rPr>
        <w:t>the</w:t>
      </w:r>
      <w:r>
        <w:rPr>
          <w:color w:val="231F20"/>
          <w:spacing w:val="-6"/>
          <w:sz w:val="20"/>
        </w:rPr>
        <w:t xml:space="preserve"> </w:t>
      </w:r>
      <w:r>
        <w:rPr>
          <w:color w:val="231F20"/>
          <w:sz w:val="20"/>
        </w:rPr>
        <w:t xml:space="preserve">two </w:t>
      </w:r>
      <w:r>
        <w:rPr>
          <w:color w:val="231F20"/>
          <w:spacing w:val="-2"/>
          <w:sz w:val="20"/>
        </w:rPr>
        <w:t>threads.</w:t>
      </w:r>
    </w:p>
    <w:p w14:paraId="287C2140" w14:textId="77777777" w:rsidR="0015558A" w:rsidRDefault="0015558A">
      <w:pPr>
        <w:pStyle w:val="BodyText"/>
        <w:rPr>
          <w:sz w:val="13"/>
        </w:rPr>
      </w:pPr>
    </w:p>
    <w:p w14:paraId="3D146433" w14:textId="77777777" w:rsidR="0015558A" w:rsidRDefault="00000000">
      <w:pPr>
        <w:pStyle w:val="BodyText"/>
        <w:spacing w:before="96" w:line="242" w:lineRule="auto"/>
        <w:ind w:left="519" w:right="2677" w:firstLine="240"/>
        <w:jc w:val="right"/>
      </w:pPr>
      <w:r>
        <w:rPr>
          <w:color w:val="231F20"/>
        </w:rPr>
        <w:t xml:space="preserve">You create a condition from a </w:t>
      </w:r>
      <w:r>
        <w:rPr>
          <w:rFonts w:ascii="Courier New"/>
          <w:b/>
          <w:color w:val="71A087"/>
          <w:sz w:val="18"/>
        </w:rPr>
        <w:t>Lock</w:t>
      </w:r>
      <w:r>
        <w:rPr>
          <w:rFonts w:ascii="Courier New"/>
          <w:b/>
          <w:color w:val="71A087"/>
          <w:spacing w:val="-52"/>
          <w:sz w:val="18"/>
        </w:rPr>
        <w:t xml:space="preserve"> </w:t>
      </w:r>
      <w:r>
        <w:rPr>
          <w:color w:val="231F20"/>
        </w:rPr>
        <w:t xml:space="preserve">object. To use a condition, you have to first obtain a </w:t>
      </w:r>
      <w:r>
        <w:rPr>
          <w:color w:val="231F20"/>
          <w:spacing w:val="-2"/>
        </w:rPr>
        <w:t>lock.</w:t>
      </w:r>
      <w:r>
        <w:rPr>
          <w:color w:val="231F20"/>
          <w:spacing w:val="-4"/>
        </w:rPr>
        <w:t xml:space="preserve"> </w:t>
      </w:r>
      <w:r>
        <w:rPr>
          <w:color w:val="231F20"/>
          <w:spacing w:val="-2"/>
        </w:rPr>
        <w:t>The</w:t>
      </w:r>
      <w:r>
        <w:rPr>
          <w:color w:val="231F20"/>
          <w:spacing w:val="-4"/>
        </w:rPr>
        <w:t xml:space="preserve"> </w:t>
      </w:r>
      <w:r>
        <w:rPr>
          <w:rFonts w:ascii="Courier New"/>
          <w:b/>
          <w:color w:val="71A087"/>
          <w:spacing w:val="-2"/>
          <w:sz w:val="18"/>
        </w:rPr>
        <w:t>await()</w:t>
      </w:r>
      <w:r>
        <w:rPr>
          <w:rFonts w:ascii="Courier New"/>
          <w:b/>
          <w:color w:val="71A087"/>
          <w:spacing w:val="-64"/>
          <w:sz w:val="18"/>
        </w:rPr>
        <w:t xml:space="preserve"> </w:t>
      </w:r>
      <w:r>
        <w:rPr>
          <w:color w:val="231F20"/>
          <w:spacing w:val="-2"/>
        </w:rPr>
        <w:t>method</w:t>
      </w:r>
      <w:r>
        <w:rPr>
          <w:color w:val="231F20"/>
          <w:spacing w:val="-4"/>
        </w:rPr>
        <w:t xml:space="preserve"> </w:t>
      </w:r>
      <w:r>
        <w:rPr>
          <w:color w:val="231F20"/>
          <w:spacing w:val="-2"/>
        </w:rPr>
        <w:t>causes</w:t>
      </w:r>
      <w:r>
        <w:rPr>
          <w:color w:val="231F20"/>
          <w:spacing w:val="-4"/>
        </w:rPr>
        <w:t xml:space="preserve"> </w:t>
      </w:r>
      <w:r>
        <w:rPr>
          <w:color w:val="231F20"/>
          <w:spacing w:val="-2"/>
        </w:rPr>
        <w:t>the</w:t>
      </w:r>
      <w:r>
        <w:rPr>
          <w:color w:val="231F20"/>
          <w:spacing w:val="-4"/>
        </w:rPr>
        <w:t xml:space="preserve"> </w:t>
      </w:r>
      <w:r>
        <w:rPr>
          <w:color w:val="231F20"/>
          <w:spacing w:val="-2"/>
        </w:rPr>
        <w:t>thread</w:t>
      </w:r>
      <w:r>
        <w:rPr>
          <w:color w:val="231F20"/>
          <w:spacing w:val="-4"/>
        </w:rPr>
        <w:t xml:space="preserve"> </w:t>
      </w:r>
      <w:r>
        <w:rPr>
          <w:color w:val="231F20"/>
          <w:spacing w:val="-2"/>
        </w:rPr>
        <w:t>to</w:t>
      </w:r>
      <w:r>
        <w:rPr>
          <w:color w:val="231F20"/>
          <w:spacing w:val="-4"/>
        </w:rPr>
        <w:t xml:space="preserve"> </w:t>
      </w:r>
      <w:r>
        <w:rPr>
          <w:color w:val="231F20"/>
          <w:spacing w:val="-2"/>
        </w:rPr>
        <w:t>wait</w:t>
      </w:r>
      <w:r>
        <w:rPr>
          <w:color w:val="231F20"/>
          <w:spacing w:val="-4"/>
        </w:rPr>
        <w:t xml:space="preserve"> </w:t>
      </w:r>
      <w:r>
        <w:rPr>
          <w:color w:val="231F20"/>
          <w:spacing w:val="-2"/>
        </w:rPr>
        <w:t>and</w:t>
      </w:r>
      <w:r>
        <w:rPr>
          <w:color w:val="231F20"/>
          <w:spacing w:val="-4"/>
        </w:rPr>
        <w:t xml:space="preserve"> </w:t>
      </w:r>
      <w:r>
        <w:rPr>
          <w:color w:val="231F20"/>
          <w:spacing w:val="-2"/>
        </w:rPr>
        <w:t>automatically</w:t>
      </w:r>
      <w:r>
        <w:rPr>
          <w:color w:val="231F20"/>
          <w:spacing w:val="-4"/>
        </w:rPr>
        <w:t xml:space="preserve"> </w:t>
      </w:r>
      <w:r>
        <w:rPr>
          <w:color w:val="231F20"/>
          <w:spacing w:val="-2"/>
        </w:rPr>
        <w:t>releases</w:t>
      </w:r>
      <w:r>
        <w:rPr>
          <w:color w:val="231F20"/>
          <w:spacing w:val="-4"/>
        </w:rPr>
        <w:t xml:space="preserve"> </w:t>
      </w:r>
      <w:r>
        <w:rPr>
          <w:color w:val="231F20"/>
          <w:spacing w:val="-2"/>
        </w:rPr>
        <w:t>the</w:t>
      </w:r>
      <w:r>
        <w:rPr>
          <w:color w:val="231F20"/>
          <w:spacing w:val="-4"/>
        </w:rPr>
        <w:t xml:space="preserve"> </w:t>
      </w:r>
      <w:r>
        <w:rPr>
          <w:color w:val="231F20"/>
          <w:spacing w:val="-2"/>
        </w:rPr>
        <w:t>lock</w:t>
      </w:r>
      <w:r>
        <w:rPr>
          <w:color w:val="231F20"/>
          <w:spacing w:val="-4"/>
        </w:rPr>
        <w:t xml:space="preserve"> </w:t>
      </w:r>
      <w:r>
        <w:rPr>
          <w:color w:val="231F20"/>
          <w:spacing w:val="-2"/>
        </w:rPr>
        <w:t>on</w:t>
      </w:r>
      <w:r>
        <w:rPr>
          <w:color w:val="231F20"/>
          <w:spacing w:val="-4"/>
        </w:rPr>
        <w:t xml:space="preserve"> </w:t>
      </w:r>
      <w:r>
        <w:rPr>
          <w:color w:val="231F20"/>
          <w:spacing w:val="-2"/>
        </w:rPr>
        <w:t xml:space="preserve">the </w:t>
      </w:r>
      <w:r>
        <w:rPr>
          <w:color w:val="231F20"/>
        </w:rPr>
        <w:t>condition.</w:t>
      </w:r>
      <w:r>
        <w:rPr>
          <w:color w:val="231F20"/>
          <w:spacing w:val="-6"/>
        </w:rPr>
        <w:t xml:space="preserve"> </w:t>
      </w:r>
      <w:r>
        <w:rPr>
          <w:color w:val="231F20"/>
        </w:rPr>
        <w:t>Once</w:t>
      </w:r>
      <w:r>
        <w:rPr>
          <w:color w:val="231F20"/>
          <w:spacing w:val="-6"/>
        </w:rPr>
        <w:t xml:space="preserve"> </w:t>
      </w:r>
      <w:r>
        <w:rPr>
          <w:color w:val="231F20"/>
        </w:rPr>
        <w:t>the</w:t>
      </w:r>
      <w:r>
        <w:rPr>
          <w:color w:val="231F20"/>
          <w:spacing w:val="-6"/>
        </w:rPr>
        <w:t xml:space="preserve"> </w:t>
      </w:r>
      <w:r>
        <w:rPr>
          <w:color w:val="231F20"/>
        </w:rPr>
        <w:t>condition</w:t>
      </w:r>
      <w:r>
        <w:rPr>
          <w:color w:val="231F20"/>
          <w:spacing w:val="-6"/>
        </w:rPr>
        <w:t xml:space="preserve"> </w:t>
      </w:r>
      <w:r>
        <w:rPr>
          <w:color w:val="231F20"/>
        </w:rPr>
        <w:t>is</w:t>
      </w:r>
      <w:r>
        <w:rPr>
          <w:color w:val="231F20"/>
          <w:spacing w:val="-6"/>
        </w:rPr>
        <w:t xml:space="preserve"> </w:t>
      </w:r>
      <w:r>
        <w:rPr>
          <w:color w:val="231F20"/>
        </w:rPr>
        <w:t>right,</w:t>
      </w:r>
      <w:r>
        <w:rPr>
          <w:color w:val="231F20"/>
          <w:spacing w:val="-6"/>
        </w:rPr>
        <w:t xml:space="preserve"> </w:t>
      </w:r>
      <w:r>
        <w:rPr>
          <w:color w:val="231F20"/>
        </w:rPr>
        <w:t>the</w:t>
      </w:r>
      <w:r>
        <w:rPr>
          <w:color w:val="231F20"/>
          <w:spacing w:val="-6"/>
        </w:rPr>
        <w:t xml:space="preserve"> </w:t>
      </w:r>
      <w:r>
        <w:rPr>
          <w:color w:val="231F20"/>
        </w:rPr>
        <w:t>thread</w:t>
      </w:r>
      <w:r>
        <w:rPr>
          <w:color w:val="231F20"/>
          <w:spacing w:val="-6"/>
        </w:rPr>
        <w:t xml:space="preserve"> </w:t>
      </w:r>
      <w:r>
        <w:rPr>
          <w:color w:val="231F20"/>
        </w:rPr>
        <w:t>reacquires</w:t>
      </w:r>
      <w:r>
        <w:rPr>
          <w:color w:val="231F20"/>
          <w:spacing w:val="-6"/>
        </w:rPr>
        <w:t xml:space="preserve"> </w:t>
      </w:r>
      <w:r>
        <w:rPr>
          <w:color w:val="231F20"/>
        </w:rPr>
        <w:t>the</w:t>
      </w:r>
      <w:r>
        <w:rPr>
          <w:color w:val="231F20"/>
          <w:spacing w:val="-6"/>
        </w:rPr>
        <w:t xml:space="preserve"> </w:t>
      </w:r>
      <w:r>
        <w:rPr>
          <w:color w:val="231F20"/>
        </w:rPr>
        <w:t>lock</w:t>
      </w:r>
      <w:r>
        <w:rPr>
          <w:color w:val="231F20"/>
          <w:spacing w:val="-6"/>
        </w:rPr>
        <w:t xml:space="preserve"> </w:t>
      </w:r>
      <w:r>
        <w:rPr>
          <w:color w:val="231F20"/>
        </w:rPr>
        <w:t>and</w:t>
      </w:r>
      <w:r>
        <w:rPr>
          <w:color w:val="231F20"/>
          <w:spacing w:val="-6"/>
        </w:rPr>
        <w:t xml:space="preserve"> </w:t>
      </w:r>
      <w:r>
        <w:rPr>
          <w:color w:val="231F20"/>
        </w:rPr>
        <w:t>continues</w:t>
      </w:r>
      <w:r>
        <w:rPr>
          <w:color w:val="231F20"/>
          <w:spacing w:val="-6"/>
        </w:rPr>
        <w:t xml:space="preserve"> </w:t>
      </w:r>
      <w:r>
        <w:rPr>
          <w:color w:val="231F20"/>
        </w:rPr>
        <w:t xml:space="preserve">executing. Assume the initial balance is </w:t>
      </w:r>
      <w:r>
        <w:rPr>
          <w:rFonts w:ascii="Courier New"/>
          <w:b/>
          <w:color w:val="71A087"/>
          <w:sz w:val="18"/>
        </w:rPr>
        <w:t>0</w:t>
      </w:r>
      <w:r>
        <w:rPr>
          <w:rFonts w:ascii="Courier New"/>
          <w:b/>
          <w:color w:val="71A087"/>
          <w:spacing w:val="-54"/>
          <w:sz w:val="18"/>
        </w:rPr>
        <w:t xml:space="preserve"> </w:t>
      </w:r>
      <w:r>
        <w:rPr>
          <w:color w:val="231F20"/>
        </w:rPr>
        <w:t>and the amount to deposit and withdraw are randomly gen- erated.</w:t>
      </w:r>
      <w:r>
        <w:rPr>
          <w:color w:val="231F20"/>
          <w:spacing w:val="-9"/>
        </w:rPr>
        <w:t xml:space="preserve"> </w:t>
      </w:r>
      <w:r>
        <w:rPr>
          <w:color w:val="231F20"/>
        </w:rPr>
        <w:t>Listing</w:t>
      </w:r>
      <w:r>
        <w:rPr>
          <w:color w:val="231F20"/>
          <w:spacing w:val="-8"/>
        </w:rPr>
        <w:t xml:space="preserve"> </w:t>
      </w:r>
      <w:r>
        <w:rPr>
          <w:color w:val="231F20"/>
        </w:rPr>
        <w:t>32.6</w:t>
      </w:r>
      <w:r>
        <w:rPr>
          <w:color w:val="231F20"/>
          <w:spacing w:val="-9"/>
        </w:rPr>
        <w:t xml:space="preserve"> </w:t>
      </w:r>
      <w:r>
        <w:rPr>
          <w:color w:val="231F20"/>
        </w:rPr>
        <w:t>gives</w:t>
      </w:r>
      <w:r>
        <w:rPr>
          <w:color w:val="231F20"/>
          <w:spacing w:val="-8"/>
        </w:rPr>
        <w:t xml:space="preserve"> </w:t>
      </w:r>
      <w:r>
        <w:rPr>
          <w:color w:val="231F20"/>
        </w:rPr>
        <w:t>the</w:t>
      </w:r>
      <w:r>
        <w:rPr>
          <w:color w:val="231F20"/>
          <w:spacing w:val="-9"/>
        </w:rPr>
        <w:t xml:space="preserve"> </w:t>
      </w:r>
      <w:r>
        <w:rPr>
          <w:color w:val="231F20"/>
        </w:rPr>
        <w:t>program.</w:t>
      </w:r>
      <w:r>
        <w:rPr>
          <w:color w:val="231F20"/>
          <w:spacing w:val="-8"/>
        </w:rPr>
        <w:t xml:space="preserve"> </w:t>
      </w:r>
      <w:r>
        <w:rPr>
          <w:color w:val="231F20"/>
        </w:rPr>
        <w:t>A</w:t>
      </w:r>
      <w:r>
        <w:rPr>
          <w:color w:val="231F20"/>
          <w:spacing w:val="-8"/>
        </w:rPr>
        <w:t xml:space="preserve"> </w:t>
      </w:r>
      <w:r>
        <w:rPr>
          <w:color w:val="231F20"/>
        </w:rPr>
        <w:t>sample</w:t>
      </w:r>
      <w:r>
        <w:rPr>
          <w:color w:val="231F20"/>
          <w:spacing w:val="-9"/>
        </w:rPr>
        <w:t xml:space="preserve"> </w:t>
      </w:r>
      <w:r>
        <w:rPr>
          <w:color w:val="231F20"/>
        </w:rPr>
        <w:t>run</w:t>
      </w:r>
      <w:r>
        <w:rPr>
          <w:color w:val="231F20"/>
          <w:spacing w:val="-8"/>
        </w:rPr>
        <w:t xml:space="preserve"> </w:t>
      </w:r>
      <w:r>
        <w:rPr>
          <w:color w:val="231F20"/>
        </w:rPr>
        <w:t>of</w:t>
      </w:r>
      <w:r>
        <w:rPr>
          <w:color w:val="231F20"/>
          <w:spacing w:val="-9"/>
        </w:rPr>
        <w:t xml:space="preserve"> </w:t>
      </w:r>
      <w:r>
        <w:rPr>
          <w:color w:val="231F20"/>
        </w:rPr>
        <w:t>the</w:t>
      </w:r>
      <w:r>
        <w:rPr>
          <w:color w:val="231F20"/>
          <w:spacing w:val="-8"/>
        </w:rPr>
        <w:t xml:space="preserve"> </w:t>
      </w:r>
      <w:r>
        <w:rPr>
          <w:color w:val="231F20"/>
        </w:rPr>
        <w:t>program</w:t>
      </w:r>
      <w:r>
        <w:rPr>
          <w:color w:val="231F20"/>
          <w:spacing w:val="-9"/>
        </w:rPr>
        <w:t xml:space="preserve"> </w:t>
      </w:r>
      <w:r>
        <w:rPr>
          <w:color w:val="231F20"/>
        </w:rPr>
        <w:t>is</w:t>
      </w:r>
      <w:r>
        <w:rPr>
          <w:color w:val="231F20"/>
          <w:spacing w:val="-8"/>
        </w:rPr>
        <w:t xml:space="preserve"> </w:t>
      </w:r>
      <w:r>
        <w:rPr>
          <w:color w:val="231F20"/>
        </w:rPr>
        <w:t>shown</w:t>
      </w:r>
      <w:r>
        <w:rPr>
          <w:color w:val="231F20"/>
          <w:spacing w:val="-9"/>
        </w:rPr>
        <w:t xml:space="preserve"> </w:t>
      </w:r>
      <w:r>
        <w:rPr>
          <w:color w:val="231F20"/>
        </w:rPr>
        <w:t>in</w:t>
      </w:r>
      <w:r>
        <w:rPr>
          <w:color w:val="231F20"/>
          <w:spacing w:val="-8"/>
        </w:rPr>
        <w:t xml:space="preserve"> </w:t>
      </w:r>
      <w:r>
        <w:rPr>
          <w:color w:val="231F20"/>
        </w:rPr>
        <w:t>Figure</w:t>
      </w:r>
      <w:r>
        <w:rPr>
          <w:color w:val="231F20"/>
          <w:spacing w:val="-12"/>
        </w:rPr>
        <w:t xml:space="preserve"> </w:t>
      </w:r>
      <w:r>
        <w:rPr>
          <w:color w:val="231F20"/>
          <w:spacing w:val="-2"/>
        </w:rPr>
        <w:t>32.16.</w:t>
      </w:r>
    </w:p>
    <w:p w14:paraId="5254CB19" w14:textId="77777777" w:rsidR="0015558A" w:rsidRDefault="0015558A">
      <w:pPr>
        <w:pStyle w:val="BodyText"/>
      </w:pPr>
    </w:p>
    <w:p w14:paraId="1A005E5E" w14:textId="77777777" w:rsidR="0015558A" w:rsidRDefault="00000000">
      <w:pPr>
        <w:pStyle w:val="BodyText"/>
        <w:spacing w:before="2"/>
        <w:rPr>
          <w:sz w:val="24"/>
        </w:rPr>
      </w:pPr>
      <w:r>
        <w:rPr>
          <w:noProof/>
        </w:rPr>
        <w:drawing>
          <wp:anchor distT="0" distB="0" distL="0" distR="0" simplePos="0" relativeHeight="86" behindDoc="0" locked="0" layoutInCell="1" allowOverlap="1" wp14:anchorId="4085865C" wp14:editId="5D803F6D">
            <wp:simplePos x="0" y="0"/>
            <wp:positionH relativeFrom="page">
              <wp:posOffset>2273503</wp:posOffset>
            </wp:positionH>
            <wp:positionV relativeFrom="paragraph">
              <wp:posOffset>192360</wp:posOffset>
            </wp:positionV>
            <wp:extent cx="2523410" cy="1070229"/>
            <wp:effectExtent l="0" t="0" r="0" b="0"/>
            <wp:wrapTopAndBottom/>
            <wp:docPr id="105"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11.png"/>
                    <pic:cNvPicPr/>
                  </pic:nvPicPr>
                  <pic:blipFill>
                    <a:blip r:embed="rId21" cstate="print"/>
                    <a:stretch>
                      <a:fillRect/>
                    </a:stretch>
                  </pic:blipFill>
                  <pic:spPr>
                    <a:xfrm>
                      <a:off x="0" y="0"/>
                      <a:ext cx="2523410" cy="1070229"/>
                    </a:xfrm>
                    <a:prstGeom prst="rect">
                      <a:avLst/>
                    </a:prstGeom>
                  </pic:spPr>
                </pic:pic>
              </a:graphicData>
            </a:graphic>
          </wp:anchor>
        </w:drawing>
      </w:r>
    </w:p>
    <w:p w14:paraId="1B30FF49" w14:textId="77777777" w:rsidR="0015558A" w:rsidRDefault="00000000">
      <w:pPr>
        <w:pStyle w:val="BodyText"/>
        <w:spacing w:before="145"/>
        <w:ind w:left="520"/>
      </w:pPr>
      <w:r>
        <w:rPr>
          <w:rFonts w:ascii="Book Antiqua"/>
          <w:b/>
          <w:color w:val="71A087"/>
        </w:rPr>
        <w:t>F</w:t>
      </w:r>
      <w:r>
        <w:rPr>
          <w:rFonts w:ascii="Book Antiqua"/>
          <w:b/>
          <w:color w:val="71A087"/>
          <w:sz w:val="15"/>
        </w:rPr>
        <w:t>IGuRE</w:t>
      </w:r>
      <w:r>
        <w:rPr>
          <w:rFonts w:ascii="Book Antiqua"/>
          <w:b/>
          <w:color w:val="71A087"/>
          <w:spacing w:val="8"/>
          <w:sz w:val="15"/>
        </w:rPr>
        <w:t xml:space="preserve"> </w:t>
      </w:r>
      <w:r>
        <w:rPr>
          <w:rFonts w:ascii="Book Antiqua"/>
          <w:b/>
          <w:color w:val="71A087"/>
        </w:rPr>
        <w:t>32.16</w:t>
      </w:r>
      <w:r>
        <w:rPr>
          <w:rFonts w:ascii="Book Antiqua"/>
          <w:b/>
          <w:color w:val="71A087"/>
          <w:spacing w:val="44"/>
        </w:rPr>
        <w:t xml:space="preserve">  </w:t>
      </w:r>
      <w:r>
        <w:rPr>
          <w:color w:val="231F20"/>
        </w:rPr>
        <w:t>The</w:t>
      </w:r>
      <w:r>
        <w:rPr>
          <w:color w:val="231F20"/>
          <w:spacing w:val="-3"/>
        </w:rPr>
        <w:t xml:space="preserve"> </w:t>
      </w:r>
      <w:r>
        <w:rPr>
          <w:color w:val="231F20"/>
        </w:rPr>
        <w:t>withdraw</w:t>
      </w:r>
      <w:r>
        <w:rPr>
          <w:color w:val="231F20"/>
          <w:spacing w:val="-3"/>
        </w:rPr>
        <w:t xml:space="preserve"> </w:t>
      </w:r>
      <w:r>
        <w:rPr>
          <w:color w:val="231F20"/>
        </w:rPr>
        <w:t>task</w:t>
      </w:r>
      <w:r>
        <w:rPr>
          <w:color w:val="231F20"/>
          <w:spacing w:val="-3"/>
        </w:rPr>
        <w:t xml:space="preserve"> </w:t>
      </w:r>
      <w:r>
        <w:rPr>
          <w:color w:val="231F20"/>
        </w:rPr>
        <w:t>waits</w:t>
      </w:r>
      <w:r>
        <w:rPr>
          <w:color w:val="231F20"/>
          <w:spacing w:val="-3"/>
        </w:rPr>
        <w:t xml:space="preserve"> </w:t>
      </w:r>
      <w:r>
        <w:rPr>
          <w:color w:val="231F20"/>
        </w:rPr>
        <w:t>if</w:t>
      </w:r>
      <w:r>
        <w:rPr>
          <w:color w:val="231F20"/>
          <w:spacing w:val="-3"/>
        </w:rPr>
        <w:t xml:space="preserve"> </w:t>
      </w:r>
      <w:r>
        <w:rPr>
          <w:color w:val="231F20"/>
        </w:rPr>
        <w:t>there</w:t>
      </w:r>
      <w:r>
        <w:rPr>
          <w:color w:val="231F20"/>
          <w:spacing w:val="-3"/>
        </w:rPr>
        <w:t xml:space="preserve"> </w:t>
      </w:r>
      <w:r>
        <w:rPr>
          <w:color w:val="231F20"/>
        </w:rPr>
        <w:t>are</w:t>
      </w:r>
      <w:r>
        <w:rPr>
          <w:color w:val="231F20"/>
          <w:spacing w:val="-3"/>
        </w:rPr>
        <w:t xml:space="preserve"> </w:t>
      </w:r>
      <w:r>
        <w:rPr>
          <w:color w:val="231F20"/>
        </w:rPr>
        <w:t>not</w:t>
      </w:r>
      <w:r>
        <w:rPr>
          <w:color w:val="231F20"/>
          <w:spacing w:val="-3"/>
        </w:rPr>
        <w:t xml:space="preserve"> </w:t>
      </w:r>
      <w:r>
        <w:rPr>
          <w:color w:val="231F20"/>
        </w:rPr>
        <w:t>sufficient</w:t>
      </w:r>
      <w:r>
        <w:rPr>
          <w:color w:val="231F20"/>
          <w:spacing w:val="-3"/>
        </w:rPr>
        <w:t xml:space="preserve"> </w:t>
      </w:r>
      <w:r>
        <w:rPr>
          <w:color w:val="231F20"/>
        </w:rPr>
        <w:t>funds</w:t>
      </w:r>
      <w:r>
        <w:rPr>
          <w:color w:val="231F20"/>
          <w:spacing w:val="-3"/>
        </w:rPr>
        <w:t xml:space="preserve"> </w:t>
      </w:r>
      <w:r>
        <w:rPr>
          <w:color w:val="231F20"/>
        </w:rPr>
        <w:t>to</w:t>
      </w:r>
      <w:r>
        <w:rPr>
          <w:color w:val="231F20"/>
          <w:spacing w:val="-3"/>
        </w:rPr>
        <w:t xml:space="preserve"> </w:t>
      </w:r>
      <w:r>
        <w:rPr>
          <w:color w:val="231F20"/>
          <w:spacing w:val="-2"/>
        </w:rPr>
        <w:t>withdraw.</w:t>
      </w:r>
    </w:p>
    <w:p w14:paraId="41BE63C5" w14:textId="77777777" w:rsidR="0015558A" w:rsidRDefault="0015558A">
      <w:pPr>
        <w:sectPr w:rsidR="0015558A">
          <w:type w:val="continuous"/>
          <w:pgSz w:w="13080" w:h="15960"/>
          <w:pgMar w:top="300" w:right="1100" w:bottom="300" w:left="1340" w:header="0" w:footer="583" w:gutter="0"/>
          <w:cols w:space="720"/>
        </w:sectPr>
      </w:pPr>
    </w:p>
    <w:p w14:paraId="400644A6" w14:textId="77777777" w:rsidR="0015558A" w:rsidRDefault="0015558A">
      <w:pPr>
        <w:pStyle w:val="BodyText"/>
      </w:pPr>
    </w:p>
    <w:p w14:paraId="4B84641A" w14:textId="77777777" w:rsidR="0015558A" w:rsidRDefault="00000000">
      <w:pPr>
        <w:pStyle w:val="Heading2"/>
        <w:tabs>
          <w:tab w:val="left" w:pos="2279"/>
        </w:tabs>
      </w:pPr>
      <w:r>
        <w:rPr>
          <w:b/>
          <w:color w:val="71A087"/>
          <w:w w:val="90"/>
        </w:rPr>
        <w:t>32-20</w:t>
      </w:r>
      <w:r>
        <w:rPr>
          <w:b/>
          <w:color w:val="71A087"/>
          <w:spacing w:val="57"/>
          <w:w w:val="150"/>
        </w:rPr>
        <w:t xml:space="preserve"> </w:t>
      </w:r>
      <w:r>
        <w:rPr>
          <w:color w:val="71A087"/>
          <w:w w:val="90"/>
        </w:rPr>
        <w:t>Chapter</w:t>
      </w:r>
      <w:r>
        <w:rPr>
          <w:color w:val="71A087"/>
          <w:spacing w:val="-2"/>
          <w:w w:val="90"/>
        </w:rPr>
        <w:t xml:space="preserve"> </w:t>
      </w:r>
      <w:r>
        <w:rPr>
          <w:color w:val="71A087"/>
          <w:spacing w:val="-5"/>
          <w:w w:val="90"/>
        </w:rPr>
        <w:t>32</w:t>
      </w:r>
      <w:r>
        <w:rPr>
          <w:color w:val="71A087"/>
        </w:rPr>
        <w:tab/>
      </w:r>
      <w:r>
        <w:rPr>
          <w:color w:val="71A087"/>
          <w:w w:val="90"/>
        </w:rPr>
        <w:t>Multithreading</w:t>
      </w:r>
      <w:r>
        <w:rPr>
          <w:color w:val="71A087"/>
          <w:spacing w:val="12"/>
        </w:rPr>
        <w:t xml:space="preserve"> </w:t>
      </w:r>
      <w:r>
        <w:rPr>
          <w:color w:val="71A087"/>
          <w:w w:val="90"/>
        </w:rPr>
        <w:t>and</w:t>
      </w:r>
      <w:r>
        <w:rPr>
          <w:color w:val="71A087"/>
          <w:spacing w:val="13"/>
        </w:rPr>
        <w:t xml:space="preserve"> </w:t>
      </w:r>
      <w:r>
        <w:rPr>
          <w:color w:val="71A087"/>
          <w:w w:val="90"/>
        </w:rPr>
        <w:t>Parallel</w:t>
      </w:r>
      <w:r>
        <w:rPr>
          <w:color w:val="71A087"/>
          <w:spacing w:val="13"/>
        </w:rPr>
        <w:t xml:space="preserve"> </w:t>
      </w:r>
      <w:r>
        <w:rPr>
          <w:color w:val="71A087"/>
          <w:spacing w:val="-2"/>
          <w:w w:val="90"/>
        </w:rPr>
        <w:t>Programming</w:t>
      </w:r>
    </w:p>
    <w:p w14:paraId="31012472" w14:textId="77777777" w:rsidR="0015558A" w:rsidRDefault="00000000">
      <w:pPr>
        <w:tabs>
          <w:tab w:val="left" w:pos="4101"/>
        </w:tabs>
        <w:spacing w:before="231"/>
        <w:ind w:left="2440"/>
        <w:rPr>
          <w:rFonts w:ascii="Courier New"/>
          <w:sz w:val="24"/>
        </w:rPr>
      </w:pPr>
      <w:r>
        <w:rPr>
          <w:rFonts w:ascii="Book Antiqua"/>
          <w:b/>
          <w:smallCaps/>
          <w:color w:val="71A087"/>
          <w:w w:val="80"/>
          <w:sz w:val="28"/>
        </w:rPr>
        <w:t>Listing</w:t>
      </w:r>
      <w:r>
        <w:rPr>
          <w:rFonts w:ascii="Book Antiqua"/>
          <w:b/>
          <w:smallCaps/>
          <w:color w:val="71A087"/>
          <w:spacing w:val="11"/>
          <w:sz w:val="28"/>
        </w:rPr>
        <w:t xml:space="preserve"> </w:t>
      </w:r>
      <w:r>
        <w:rPr>
          <w:rFonts w:ascii="Gill Sans MT"/>
          <w:b/>
          <w:color w:val="71A087"/>
          <w:spacing w:val="-4"/>
          <w:sz w:val="28"/>
        </w:rPr>
        <w:t>32.6</w:t>
      </w:r>
      <w:r>
        <w:rPr>
          <w:rFonts w:ascii="Gill Sans MT"/>
          <w:b/>
          <w:color w:val="71A087"/>
          <w:sz w:val="28"/>
        </w:rPr>
        <w:tab/>
      </w:r>
      <w:r>
        <w:rPr>
          <w:rFonts w:ascii="Courier New"/>
          <w:color w:val="71A087"/>
          <w:spacing w:val="-2"/>
          <w:sz w:val="24"/>
        </w:rPr>
        <w:t>ThreadCooperation.java</w:t>
      </w:r>
    </w:p>
    <w:p w14:paraId="13DFEB94" w14:textId="77777777" w:rsidR="0015558A" w:rsidRDefault="00000000">
      <w:pPr>
        <w:pStyle w:val="ListParagraph"/>
        <w:numPr>
          <w:ilvl w:val="0"/>
          <w:numId w:val="64"/>
        </w:numPr>
        <w:tabs>
          <w:tab w:val="left" w:pos="2848"/>
        </w:tabs>
        <w:spacing w:before="175"/>
        <w:rPr>
          <w:sz w:val="17"/>
        </w:rPr>
      </w:pPr>
      <w:r>
        <w:rPr>
          <w:b/>
          <w:color w:val="71A087"/>
          <w:sz w:val="17"/>
        </w:rPr>
        <w:t>import</w:t>
      </w:r>
      <w:r>
        <w:rPr>
          <w:b/>
          <w:color w:val="71A087"/>
          <w:spacing w:val="-8"/>
          <w:sz w:val="17"/>
        </w:rPr>
        <w:t xml:space="preserve"> </w:t>
      </w:r>
      <w:r>
        <w:rPr>
          <w:color w:val="231F20"/>
          <w:spacing w:val="-2"/>
          <w:sz w:val="17"/>
        </w:rPr>
        <w:t>java.util.concurrent.*;</w:t>
      </w:r>
    </w:p>
    <w:p w14:paraId="105D4F28" w14:textId="77777777" w:rsidR="0015558A" w:rsidRDefault="00000000">
      <w:pPr>
        <w:pStyle w:val="ListParagraph"/>
        <w:numPr>
          <w:ilvl w:val="0"/>
          <w:numId w:val="64"/>
        </w:numPr>
        <w:tabs>
          <w:tab w:val="left" w:pos="2848"/>
        </w:tabs>
        <w:rPr>
          <w:sz w:val="17"/>
        </w:rPr>
      </w:pPr>
      <w:r>
        <w:rPr>
          <w:b/>
          <w:color w:val="71A087"/>
          <w:sz w:val="17"/>
        </w:rPr>
        <w:t>import</w:t>
      </w:r>
      <w:r>
        <w:rPr>
          <w:b/>
          <w:color w:val="71A087"/>
          <w:spacing w:val="-8"/>
          <w:sz w:val="17"/>
        </w:rPr>
        <w:t xml:space="preserve"> </w:t>
      </w:r>
      <w:r>
        <w:rPr>
          <w:color w:val="231F20"/>
          <w:spacing w:val="-2"/>
          <w:sz w:val="17"/>
        </w:rPr>
        <w:t>java.util.concurrent.locks.*;</w:t>
      </w:r>
    </w:p>
    <w:p w14:paraId="66B26275" w14:textId="77777777" w:rsidR="0015558A" w:rsidRDefault="00000000">
      <w:pPr>
        <w:spacing w:before="17"/>
        <w:ind w:left="2542"/>
        <w:rPr>
          <w:rFonts w:ascii="Courier New"/>
          <w:sz w:val="17"/>
        </w:rPr>
      </w:pPr>
      <w:r>
        <w:rPr>
          <w:rFonts w:ascii="Courier New"/>
          <w:color w:val="231F20"/>
          <w:w w:val="99"/>
          <w:sz w:val="17"/>
        </w:rPr>
        <w:t>3</w:t>
      </w:r>
    </w:p>
    <w:p w14:paraId="647813CB" w14:textId="77777777" w:rsidR="0015558A" w:rsidRDefault="00000000">
      <w:pPr>
        <w:pStyle w:val="ListParagraph"/>
        <w:numPr>
          <w:ilvl w:val="0"/>
          <w:numId w:val="63"/>
        </w:numPr>
        <w:tabs>
          <w:tab w:val="left" w:pos="2848"/>
        </w:tabs>
        <w:spacing w:before="18"/>
        <w:rPr>
          <w:sz w:val="17"/>
        </w:rPr>
      </w:pPr>
      <w:r>
        <w:rPr>
          <w:b/>
          <w:color w:val="71A087"/>
          <w:sz w:val="17"/>
        </w:rPr>
        <w:t>public</w:t>
      </w:r>
      <w:r>
        <w:rPr>
          <w:b/>
          <w:color w:val="71A087"/>
          <w:spacing w:val="-11"/>
          <w:sz w:val="17"/>
        </w:rPr>
        <w:t xml:space="preserve"> </w:t>
      </w:r>
      <w:r>
        <w:rPr>
          <w:b/>
          <w:color w:val="71A087"/>
          <w:sz w:val="17"/>
        </w:rPr>
        <w:t>class</w:t>
      </w:r>
      <w:r>
        <w:rPr>
          <w:b/>
          <w:color w:val="71A087"/>
          <w:spacing w:val="-11"/>
          <w:sz w:val="17"/>
        </w:rPr>
        <w:t xml:space="preserve"> </w:t>
      </w:r>
      <w:r>
        <w:rPr>
          <w:color w:val="231F20"/>
          <w:sz w:val="17"/>
        </w:rPr>
        <w:t>ThreadCooperation</w:t>
      </w:r>
      <w:r>
        <w:rPr>
          <w:color w:val="231F20"/>
          <w:spacing w:val="-10"/>
          <w:sz w:val="17"/>
        </w:rPr>
        <w:t xml:space="preserve"> {</w:t>
      </w:r>
    </w:p>
    <w:p w14:paraId="6D9C4529" w14:textId="77777777" w:rsidR="0015558A" w:rsidRDefault="00000000">
      <w:pPr>
        <w:pStyle w:val="ListParagraph"/>
        <w:numPr>
          <w:ilvl w:val="0"/>
          <w:numId w:val="63"/>
        </w:numPr>
        <w:tabs>
          <w:tab w:val="left" w:pos="3051"/>
          <w:tab w:val="left" w:pos="3052"/>
        </w:tabs>
        <w:spacing w:line="261" w:lineRule="auto"/>
        <w:ind w:left="2542" w:right="2793" w:firstLine="0"/>
        <w:rPr>
          <w:sz w:val="17"/>
        </w:rPr>
      </w:pPr>
      <w:r>
        <w:rPr>
          <w:b/>
          <w:color w:val="71A087"/>
          <w:sz w:val="17"/>
        </w:rPr>
        <w:t>private</w:t>
      </w:r>
      <w:r>
        <w:rPr>
          <w:b/>
          <w:color w:val="71A087"/>
          <w:spacing w:val="-7"/>
          <w:sz w:val="17"/>
        </w:rPr>
        <w:t xml:space="preserve"> </w:t>
      </w:r>
      <w:r>
        <w:rPr>
          <w:b/>
          <w:color w:val="71A087"/>
          <w:sz w:val="17"/>
        </w:rPr>
        <w:t>static</w:t>
      </w:r>
      <w:r>
        <w:rPr>
          <w:b/>
          <w:color w:val="71A087"/>
          <w:spacing w:val="-7"/>
          <w:sz w:val="17"/>
        </w:rPr>
        <w:t xml:space="preserve"> </w:t>
      </w:r>
      <w:r>
        <w:rPr>
          <w:color w:val="231F20"/>
          <w:sz w:val="17"/>
        </w:rPr>
        <w:t>Account</w:t>
      </w:r>
      <w:r>
        <w:rPr>
          <w:color w:val="231F20"/>
          <w:spacing w:val="-7"/>
          <w:sz w:val="17"/>
        </w:rPr>
        <w:t xml:space="preserve"> </w:t>
      </w:r>
      <w:r>
        <w:rPr>
          <w:color w:val="231F20"/>
          <w:sz w:val="17"/>
        </w:rPr>
        <w:t>account</w:t>
      </w:r>
      <w:r>
        <w:rPr>
          <w:color w:val="231F20"/>
          <w:spacing w:val="-7"/>
          <w:sz w:val="17"/>
        </w:rPr>
        <w:t xml:space="preserve"> </w:t>
      </w:r>
      <w:r>
        <w:rPr>
          <w:color w:val="231F20"/>
          <w:sz w:val="17"/>
        </w:rPr>
        <w:t>=</w:t>
      </w:r>
      <w:r>
        <w:rPr>
          <w:color w:val="231F20"/>
          <w:spacing w:val="-7"/>
          <w:sz w:val="17"/>
        </w:rPr>
        <w:t xml:space="preserve"> </w:t>
      </w:r>
      <w:r>
        <w:rPr>
          <w:b/>
          <w:color w:val="71A087"/>
          <w:sz w:val="17"/>
        </w:rPr>
        <w:t>new</w:t>
      </w:r>
      <w:r>
        <w:rPr>
          <w:b/>
          <w:color w:val="71A087"/>
          <w:spacing w:val="-7"/>
          <w:sz w:val="17"/>
        </w:rPr>
        <w:t xml:space="preserve"> </w:t>
      </w:r>
      <w:r>
        <w:rPr>
          <w:color w:val="231F20"/>
          <w:sz w:val="17"/>
        </w:rPr>
        <w:t xml:space="preserve">Account(); </w:t>
      </w:r>
      <w:r>
        <w:rPr>
          <w:color w:val="231F20"/>
          <w:spacing w:val="-10"/>
          <w:sz w:val="17"/>
        </w:rPr>
        <w:t>6</w:t>
      </w:r>
    </w:p>
    <w:p w14:paraId="1F161DBF" w14:textId="77777777" w:rsidR="0015558A" w:rsidRDefault="00000000">
      <w:pPr>
        <w:pStyle w:val="ListParagraph"/>
        <w:numPr>
          <w:ilvl w:val="0"/>
          <w:numId w:val="62"/>
        </w:numPr>
        <w:tabs>
          <w:tab w:val="left" w:pos="3051"/>
          <w:tab w:val="left" w:pos="3052"/>
        </w:tabs>
        <w:spacing w:before="0"/>
        <w:jc w:val="left"/>
        <w:rPr>
          <w:sz w:val="17"/>
        </w:rPr>
      </w:pPr>
      <w:r>
        <w:rPr>
          <w:b/>
          <w:color w:val="71A087"/>
          <w:sz w:val="17"/>
        </w:rPr>
        <w:t>public</w:t>
      </w:r>
      <w:r>
        <w:rPr>
          <w:b/>
          <w:color w:val="71A087"/>
          <w:spacing w:val="-8"/>
          <w:sz w:val="17"/>
        </w:rPr>
        <w:t xml:space="preserve"> </w:t>
      </w:r>
      <w:r>
        <w:rPr>
          <w:b/>
          <w:color w:val="71A087"/>
          <w:sz w:val="17"/>
        </w:rPr>
        <w:t>static</w:t>
      </w:r>
      <w:r>
        <w:rPr>
          <w:b/>
          <w:color w:val="71A087"/>
          <w:spacing w:val="-8"/>
          <w:sz w:val="17"/>
        </w:rPr>
        <w:t xml:space="preserve"> </w:t>
      </w:r>
      <w:r>
        <w:rPr>
          <w:b/>
          <w:color w:val="71A087"/>
          <w:sz w:val="17"/>
        </w:rPr>
        <w:t>void</w:t>
      </w:r>
      <w:r>
        <w:rPr>
          <w:b/>
          <w:color w:val="71A087"/>
          <w:spacing w:val="-8"/>
          <w:sz w:val="17"/>
        </w:rPr>
        <w:t xml:space="preserve"> </w:t>
      </w:r>
      <w:r>
        <w:rPr>
          <w:color w:val="231F20"/>
          <w:sz w:val="17"/>
        </w:rPr>
        <w:t>main(String[]</w:t>
      </w:r>
      <w:r>
        <w:rPr>
          <w:color w:val="231F20"/>
          <w:spacing w:val="-8"/>
          <w:sz w:val="17"/>
        </w:rPr>
        <w:t xml:space="preserve"> </w:t>
      </w:r>
      <w:r>
        <w:rPr>
          <w:color w:val="231F20"/>
          <w:sz w:val="17"/>
        </w:rPr>
        <w:t>args)</w:t>
      </w:r>
      <w:r>
        <w:rPr>
          <w:color w:val="231F20"/>
          <w:spacing w:val="-8"/>
          <w:sz w:val="17"/>
        </w:rPr>
        <w:t xml:space="preserve"> </w:t>
      </w:r>
      <w:r>
        <w:rPr>
          <w:color w:val="231F20"/>
          <w:spacing w:val="-10"/>
          <w:sz w:val="17"/>
        </w:rPr>
        <w:t>{</w:t>
      </w:r>
    </w:p>
    <w:p w14:paraId="2E7FF8F0" w14:textId="77777777" w:rsidR="0015558A" w:rsidRDefault="00000000">
      <w:pPr>
        <w:pStyle w:val="ListParagraph"/>
        <w:numPr>
          <w:ilvl w:val="0"/>
          <w:numId w:val="62"/>
        </w:numPr>
        <w:tabs>
          <w:tab w:val="left" w:pos="3255"/>
          <w:tab w:val="left" w:pos="3256"/>
        </w:tabs>
        <w:spacing w:line="192" w:lineRule="exact"/>
        <w:ind w:left="3256" w:hanging="714"/>
        <w:jc w:val="left"/>
        <w:rPr>
          <w:sz w:val="17"/>
        </w:rPr>
      </w:pPr>
      <w:r>
        <w:rPr>
          <w:color w:val="8A8C8E"/>
          <w:sz w:val="17"/>
        </w:rPr>
        <w:t>//</w:t>
      </w:r>
      <w:r>
        <w:rPr>
          <w:color w:val="8A8C8E"/>
          <w:spacing w:val="-5"/>
          <w:sz w:val="17"/>
        </w:rPr>
        <w:t xml:space="preserve"> </w:t>
      </w:r>
      <w:r>
        <w:rPr>
          <w:color w:val="8A8C8E"/>
          <w:sz w:val="17"/>
        </w:rPr>
        <w:t>Create</w:t>
      </w:r>
      <w:r>
        <w:rPr>
          <w:color w:val="8A8C8E"/>
          <w:spacing w:val="-5"/>
          <w:sz w:val="17"/>
        </w:rPr>
        <w:t xml:space="preserve"> </w:t>
      </w:r>
      <w:r>
        <w:rPr>
          <w:color w:val="8A8C8E"/>
          <w:sz w:val="17"/>
        </w:rPr>
        <w:t>a</w:t>
      </w:r>
      <w:r>
        <w:rPr>
          <w:color w:val="8A8C8E"/>
          <w:spacing w:val="-5"/>
          <w:sz w:val="17"/>
        </w:rPr>
        <w:t xml:space="preserve"> </w:t>
      </w:r>
      <w:r>
        <w:rPr>
          <w:color w:val="8A8C8E"/>
          <w:sz w:val="17"/>
        </w:rPr>
        <w:t>thread</w:t>
      </w:r>
      <w:r>
        <w:rPr>
          <w:color w:val="8A8C8E"/>
          <w:spacing w:val="-5"/>
          <w:sz w:val="17"/>
        </w:rPr>
        <w:t xml:space="preserve"> </w:t>
      </w:r>
      <w:r>
        <w:rPr>
          <w:color w:val="8A8C8E"/>
          <w:sz w:val="17"/>
        </w:rPr>
        <w:t>pool</w:t>
      </w:r>
      <w:r>
        <w:rPr>
          <w:color w:val="8A8C8E"/>
          <w:spacing w:val="-4"/>
          <w:sz w:val="17"/>
        </w:rPr>
        <w:t xml:space="preserve"> </w:t>
      </w:r>
      <w:r>
        <w:rPr>
          <w:color w:val="8A8C8E"/>
          <w:sz w:val="17"/>
        </w:rPr>
        <w:t>with</w:t>
      </w:r>
      <w:r>
        <w:rPr>
          <w:color w:val="8A8C8E"/>
          <w:spacing w:val="-5"/>
          <w:sz w:val="17"/>
        </w:rPr>
        <w:t xml:space="preserve"> </w:t>
      </w:r>
      <w:r>
        <w:rPr>
          <w:color w:val="8A8C8E"/>
          <w:sz w:val="17"/>
        </w:rPr>
        <w:t>two</w:t>
      </w:r>
      <w:r>
        <w:rPr>
          <w:color w:val="8A8C8E"/>
          <w:spacing w:val="-5"/>
          <w:sz w:val="17"/>
        </w:rPr>
        <w:t xml:space="preserve"> </w:t>
      </w:r>
      <w:r>
        <w:rPr>
          <w:color w:val="8A8C8E"/>
          <w:spacing w:val="-2"/>
          <w:sz w:val="17"/>
        </w:rPr>
        <w:t>threads</w:t>
      </w:r>
    </w:p>
    <w:p w14:paraId="7E7DCCC6" w14:textId="77777777" w:rsidR="0015558A" w:rsidRDefault="0015558A">
      <w:pPr>
        <w:spacing w:line="192" w:lineRule="exact"/>
        <w:rPr>
          <w:sz w:val="17"/>
        </w:rPr>
        <w:sectPr w:rsidR="0015558A">
          <w:pgSz w:w="13080" w:h="15960"/>
          <w:pgMar w:top="780" w:right="1100" w:bottom="780" w:left="1340" w:header="0" w:footer="583" w:gutter="0"/>
          <w:cols w:space="720"/>
        </w:sectPr>
      </w:pPr>
    </w:p>
    <w:p w14:paraId="3B25D3F9" w14:textId="77777777" w:rsidR="0015558A" w:rsidRDefault="00000000">
      <w:pPr>
        <w:ind w:left="159"/>
        <w:rPr>
          <w:sz w:val="17"/>
        </w:rPr>
      </w:pPr>
      <w:r>
        <w:rPr>
          <w:noProof/>
        </w:rPr>
        <w:drawing>
          <wp:anchor distT="0" distB="0" distL="0" distR="0" simplePos="0" relativeHeight="15773696" behindDoc="0" locked="0" layoutInCell="1" allowOverlap="1" wp14:anchorId="1C0E27CB" wp14:editId="66195F80">
            <wp:simplePos x="0" y="0"/>
            <wp:positionH relativeFrom="page">
              <wp:posOffset>8134350</wp:posOffset>
            </wp:positionH>
            <wp:positionV relativeFrom="page">
              <wp:posOffset>4991100</wp:posOffset>
            </wp:positionV>
            <wp:extent cx="152400" cy="152400"/>
            <wp:effectExtent l="0" t="0" r="0" b="0"/>
            <wp:wrapNone/>
            <wp:docPr id="10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1.png"/>
                    <pic:cNvPicPr/>
                  </pic:nvPicPr>
                  <pic:blipFill>
                    <a:blip r:embed="rId11" cstate="print"/>
                    <a:stretch>
                      <a:fillRect/>
                    </a:stretch>
                  </pic:blipFill>
                  <pic:spPr>
                    <a:xfrm>
                      <a:off x="0" y="0"/>
                      <a:ext cx="152400" cy="152400"/>
                    </a:xfrm>
                    <a:prstGeom prst="rect">
                      <a:avLst/>
                    </a:prstGeom>
                  </pic:spPr>
                </pic:pic>
              </a:graphicData>
            </a:graphic>
          </wp:anchor>
        </w:drawing>
      </w:r>
      <w:r>
        <w:rPr>
          <w:color w:val="231F20"/>
          <w:sz w:val="17"/>
        </w:rPr>
        <w:t xml:space="preserve">create two </w:t>
      </w:r>
      <w:r>
        <w:rPr>
          <w:color w:val="231F20"/>
          <w:spacing w:val="-2"/>
          <w:sz w:val="17"/>
        </w:rPr>
        <w:t>threads</w:t>
      </w:r>
    </w:p>
    <w:p w14:paraId="3541BDAA" w14:textId="77777777" w:rsidR="0015558A" w:rsidRDefault="0015558A">
      <w:pPr>
        <w:pStyle w:val="BodyText"/>
      </w:pPr>
    </w:p>
    <w:p w14:paraId="3616042A" w14:textId="77777777" w:rsidR="0015558A" w:rsidRDefault="0015558A">
      <w:pPr>
        <w:pStyle w:val="BodyText"/>
      </w:pPr>
    </w:p>
    <w:p w14:paraId="05AA9E32" w14:textId="77777777" w:rsidR="0015558A" w:rsidRDefault="0015558A">
      <w:pPr>
        <w:pStyle w:val="BodyText"/>
      </w:pPr>
    </w:p>
    <w:p w14:paraId="7D839CF5" w14:textId="77777777" w:rsidR="0015558A" w:rsidRDefault="0015558A">
      <w:pPr>
        <w:pStyle w:val="BodyText"/>
      </w:pPr>
    </w:p>
    <w:p w14:paraId="3D295711" w14:textId="77777777" w:rsidR="0015558A" w:rsidRDefault="0015558A">
      <w:pPr>
        <w:pStyle w:val="BodyText"/>
      </w:pPr>
    </w:p>
    <w:p w14:paraId="75FE0EF3" w14:textId="77777777" w:rsidR="0015558A" w:rsidRDefault="0015558A">
      <w:pPr>
        <w:pStyle w:val="BodyText"/>
      </w:pPr>
    </w:p>
    <w:p w14:paraId="2E907012" w14:textId="77777777" w:rsidR="0015558A" w:rsidRDefault="0015558A">
      <w:pPr>
        <w:pStyle w:val="BodyText"/>
      </w:pPr>
    </w:p>
    <w:p w14:paraId="76283CAD" w14:textId="77777777" w:rsidR="0015558A" w:rsidRDefault="0015558A">
      <w:pPr>
        <w:pStyle w:val="BodyText"/>
      </w:pPr>
    </w:p>
    <w:p w14:paraId="00ACA666" w14:textId="77777777" w:rsidR="0015558A" w:rsidRDefault="0015558A">
      <w:pPr>
        <w:pStyle w:val="BodyText"/>
      </w:pPr>
    </w:p>
    <w:p w14:paraId="7A7839BE" w14:textId="77777777" w:rsidR="0015558A" w:rsidRDefault="0015558A">
      <w:pPr>
        <w:pStyle w:val="BodyText"/>
      </w:pPr>
    </w:p>
    <w:p w14:paraId="714C320C" w14:textId="77777777" w:rsidR="0015558A" w:rsidRDefault="0015558A">
      <w:pPr>
        <w:pStyle w:val="BodyText"/>
      </w:pPr>
    </w:p>
    <w:p w14:paraId="1328DDB0" w14:textId="77777777" w:rsidR="0015558A" w:rsidRDefault="0015558A">
      <w:pPr>
        <w:pStyle w:val="BodyText"/>
      </w:pPr>
    </w:p>
    <w:p w14:paraId="21CD6EFF" w14:textId="77777777" w:rsidR="0015558A" w:rsidRDefault="0015558A">
      <w:pPr>
        <w:pStyle w:val="BodyText"/>
      </w:pPr>
    </w:p>
    <w:p w14:paraId="6128001B" w14:textId="77777777" w:rsidR="0015558A" w:rsidRDefault="0015558A">
      <w:pPr>
        <w:pStyle w:val="BodyText"/>
      </w:pPr>
    </w:p>
    <w:p w14:paraId="5698F2FC" w14:textId="77777777" w:rsidR="0015558A" w:rsidRDefault="0015558A">
      <w:pPr>
        <w:pStyle w:val="BodyText"/>
      </w:pPr>
    </w:p>
    <w:p w14:paraId="44AE8BF5" w14:textId="77777777" w:rsidR="0015558A" w:rsidRDefault="0015558A">
      <w:pPr>
        <w:pStyle w:val="BodyText"/>
        <w:spacing w:before="4"/>
        <w:rPr>
          <w:sz w:val="21"/>
        </w:rPr>
      </w:pPr>
    </w:p>
    <w:p w14:paraId="773C0ABF" w14:textId="77777777" w:rsidR="0015558A" w:rsidRDefault="00000000">
      <w:pPr>
        <w:pStyle w:val="BodyText"/>
        <w:ind w:left="-1310"/>
      </w:pPr>
      <w:r>
        <w:rPr>
          <w:noProof/>
        </w:rPr>
        <w:drawing>
          <wp:inline distT="0" distB="0" distL="0" distR="0" wp14:anchorId="767199A6" wp14:editId="7F206193">
            <wp:extent cx="152400" cy="152400"/>
            <wp:effectExtent l="0" t="0" r="0" b="0"/>
            <wp:docPr id="10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1.png"/>
                    <pic:cNvPicPr/>
                  </pic:nvPicPr>
                  <pic:blipFill>
                    <a:blip r:embed="rId11" cstate="print"/>
                    <a:stretch>
                      <a:fillRect/>
                    </a:stretch>
                  </pic:blipFill>
                  <pic:spPr>
                    <a:xfrm>
                      <a:off x="0" y="0"/>
                      <a:ext cx="152400" cy="152400"/>
                    </a:xfrm>
                    <a:prstGeom prst="rect">
                      <a:avLst/>
                    </a:prstGeom>
                  </pic:spPr>
                </pic:pic>
              </a:graphicData>
            </a:graphic>
          </wp:inline>
        </w:drawing>
      </w:r>
    </w:p>
    <w:p w14:paraId="55752BEF" w14:textId="77777777" w:rsidR="0015558A" w:rsidRDefault="0015558A">
      <w:pPr>
        <w:pStyle w:val="BodyText"/>
        <w:rPr>
          <w:sz w:val="18"/>
        </w:rPr>
      </w:pPr>
    </w:p>
    <w:p w14:paraId="0B23550E" w14:textId="77777777" w:rsidR="0015558A" w:rsidRDefault="0015558A">
      <w:pPr>
        <w:pStyle w:val="BodyText"/>
        <w:rPr>
          <w:sz w:val="18"/>
        </w:rPr>
      </w:pPr>
    </w:p>
    <w:p w14:paraId="6582BCC5" w14:textId="77777777" w:rsidR="0015558A" w:rsidRDefault="0015558A">
      <w:pPr>
        <w:pStyle w:val="BodyText"/>
        <w:rPr>
          <w:sz w:val="18"/>
        </w:rPr>
      </w:pPr>
    </w:p>
    <w:p w14:paraId="6390C4BB" w14:textId="77777777" w:rsidR="0015558A" w:rsidRDefault="0015558A">
      <w:pPr>
        <w:pStyle w:val="BodyText"/>
        <w:rPr>
          <w:sz w:val="18"/>
        </w:rPr>
      </w:pPr>
    </w:p>
    <w:p w14:paraId="43D81ABE" w14:textId="77777777" w:rsidR="0015558A" w:rsidRDefault="0015558A">
      <w:pPr>
        <w:pStyle w:val="BodyText"/>
        <w:rPr>
          <w:sz w:val="18"/>
        </w:rPr>
      </w:pPr>
    </w:p>
    <w:p w14:paraId="5486B893" w14:textId="77777777" w:rsidR="0015558A" w:rsidRDefault="0015558A">
      <w:pPr>
        <w:pStyle w:val="BodyText"/>
        <w:rPr>
          <w:sz w:val="18"/>
        </w:rPr>
      </w:pPr>
    </w:p>
    <w:p w14:paraId="4F63B92A" w14:textId="77777777" w:rsidR="0015558A" w:rsidRDefault="0015558A">
      <w:pPr>
        <w:pStyle w:val="BodyText"/>
        <w:rPr>
          <w:sz w:val="18"/>
        </w:rPr>
      </w:pPr>
    </w:p>
    <w:p w14:paraId="3FC37153" w14:textId="77777777" w:rsidR="0015558A" w:rsidRDefault="0015558A">
      <w:pPr>
        <w:pStyle w:val="BodyText"/>
        <w:rPr>
          <w:sz w:val="18"/>
        </w:rPr>
      </w:pPr>
    </w:p>
    <w:p w14:paraId="47DF5AAA" w14:textId="77777777" w:rsidR="0015558A" w:rsidRDefault="0015558A">
      <w:pPr>
        <w:pStyle w:val="BodyText"/>
        <w:rPr>
          <w:sz w:val="18"/>
        </w:rPr>
      </w:pPr>
    </w:p>
    <w:p w14:paraId="5EA5F99B" w14:textId="77777777" w:rsidR="0015558A" w:rsidRDefault="0015558A">
      <w:pPr>
        <w:pStyle w:val="BodyText"/>
        <w:rPr>
          <w:sz w:val="18"/>
        </w:rPr>
      </w:pPr>
    </w:p>
    <w:p w14:paraId="2065A4F3" w14:textId="77777777" w:rsidR="0015558A" w:rsidRDefault="0015558A">
      <w:pPr>
        <w:pStyle w:val="BodyText"/>
        <w:rPr>
          <w:sz w:val="18"/>
        </w:rPr>
      </w:pPr>
    </w:p>
    <w:p w14:paraId="7675B87E" w14:textId="77777777" w:rsidR="0015558A" w:rsidRDefault="0015558A">
      <w:pPr>
        <w:pStyle w:val="BodyText"/>
        <w:rPr>
          <w:sz w:val="18"/>
        </w:rPr>
      </w:pPr>
    </w:p>
    <w:p w14:paraId="1D33BF26" w14:textId="77777777" w:rsidR="0015558A" w:rsidRDefault="0015558A">
      <w:pPr>
        <w:pStyle w:val="BodyText"/>
        <w:rPr>
          <w:sz w:val="18"/>
        </w:rPr>
      </w:pPr>
    </w:p>
    <w:p w14:paraId="6538D491" w14:textId="77777777" w:rsidR="0015558A" w:rsidRDefault="0015558A">
      <w:pPr>
        <w:pStyle w:val="BodyText"/>
        <w:rPr>
          <w:sz w:val="18"/>
        </w:rPr>
      </w:pPr>
    </w:p>
    <w:p w14:paraId="503FAE9E" w14:textId="77777777" w:rsidR="0015558A" w:rsidRDefault="0015558A">
      <w:pPr>
        <w:pStyle w:val="BodyText"/>
        <w:rPr>
          <w:sz w:val="18"/>
        </w:rPr>
      </w:pPr>
    </w:p>
    <w:p w14:paraId="361ACB7A" w14:textId="77777777" w:rsidR="0015558A" w:rsidRDefault="00000000">
      <w:pPr>
        <w:spacing w:before="123"/>
        <w:ind w:left="159"/>
        <w:rPr>
          <w:sz w:val="17"/>
        </w:rPr>
      </w:pPr>
      <w:r>
        <w:rPr>
          <w:color w:val="231F20"/>
          <w:sz w:val="17"/>
        </w:rPr>
        <w:t xml:space="preserve">create a </w:t>
      </w:r>
      <w:r>
        <w:rPr>
          <w:color w:val="231F20"/>
          <w:spacing w:val="-4"/>
          <w:sz w:val="17"/>
        </w:rPr>
        <w:t>lock</w:t>
      </w:r>
    </w:p>
    <w:p w14:paraId="3CFCC643" w14:textId="77777777" w:rsidR="0015558A" w:rsidRDefault="0015558A">
      <w:pPr>
        <w:pStyle w:val="BodyText"/>
        <w:rPr>
          <w:sz w:val="18"/>
        </w:rPr>
      </w:pPr>
    </w:p>
    <w:p w14:paraId="484EC1FF" w14:textId="77777777" w:rsidR="0015558A" w:rsidRDefault="0015558A">
      <w:pPr>
        <w:pStyle w:val="BodyText"/>
        <w:spacing w:before="5"/>
        <w:rPr>
          <w:sz w:val="18"/>
        </w:rPr>
      </w:pPr>
    </w:p>
    <w:p w14:paraId="10751C52" w14:textId="77777777" w:rsidR="0015558A" w:rsidRDefault="00000000">
      <w:pPr>
        <w:ind w:left="159"/>
        <w:rPr>
          <w:sz w:val="17"/>
        </w:rPr>
      </w:pPr>
      <w:r>
        <w:rPr>
          <w:color w:val="231F20"/>
          <w:sz w:val="17"/>
        </w:rPr>
        <w:t xml:space="preserve">create a </w:t>
      </w:r>
      <w:r>
        <w:rPr>
          <w:color w:val="231F20"/>
          <w:spacing w:val="-2"/>
          <w:sz w:val="17"/>
        </w:rPr>
        <w:t>condition</w:t>
      </w:r>
    </w:p>
    <w:p w14:paraId="77CC309B" w14:textId="77777777" w:rsidR="0015558A" w:rsidRDefault="0015558A">
      <w:pPr>
        <w:pStyle w:val="BodyText"/>
        <w:rPr>
          <w:sz w:val="18"/>
        </w:rPr>
      </w:pPr>
    </w:p>
    <w:p w14:paraId="6F719AB3" w14:textId="77777777" w:rsidR="0015558A" w:rsidRDefault="0015558A">
      <w:pPr>
        <w:pStyle w:val="BodyText"/>
        <w:rPr>
          <w:sz w:val="18"/>
        </w:rPr>
      </w:pPr>
    </w:p>
    <w:p w14:paraId="7448B08C" w14:textId="77777777" w:rsidR="0015558A" w:rsidRDefault="0015558A">
      <w:pPr>
        <w:pStyle w:val="BodyText"/>
        <w:rPr>
          <w:sz w:val="18"/>
        </w:rPr>
      </w:pPr>
    </w:p>
    <w:p w14:paraId="23A9DDE0" w14:textId="77777777" w:rsidR="0015558A" w:rsidRDefault="0015558A">
      <w:pPr>
        <w:pStyle w:val="BodyText"/>
        <w:rPr>
          <w:sz w:val="18"/>
        </w:rPr>
      </w:pPr>
    </w:p>
    <w:p w14:paraId="46B1AD52" w14:textId="77777777" w:rsidR="0015558A" w:rsidRDefault="0015558A">
      <w:pPr>
        <w:pStyle w:val="BodyText"/>
        <w:rPr>
          <w:sz w:val="18"/>
        </w:rPr>
      </w:pPr>
    </w:p>
    <w:p w14:paraId="2952FF8D" w14:textId="77777777" w:rsidR="0015558A" w:rsidRDefault="0015558A">
      <w:pPr>
        <w:pStyle w:val="BodyText"/>
        <w:rPr>
          <w:sz w:val="18"/>
        </w:rPr>
      </w:pPr>
    </w:p>
    <w:p w14:paraId="7022991D" w14:textId="77777777" w:rsidR="0015558A" w:rsidRDefault="0015558A">
      <w:pPr>
        <w:pStyle w:val="BodyText"/>
        <w:rPr>
          <w:sz w:val="18"/>
        </w:rPr>
      </w:pPr>
    </w:p>
    <w:p w14:paraId="7A58E604" w14:textId="77777777" w:rsidR="0015558A" w:rsidRDefault="0015558A">
      <w:pPr>
        <w:pStyle w:val="BodyText"/>
        <w:spacing w:before="8"/>
        <w:rPr>
          <w:sz w:val="22"/>
        </w:rPr>
      </w:pPr>
    </w:p>
    <w:p w14:paraId="3F7D2AA7" w14:textId="77777777" w:rsidR="0015558A" w:rsidRDefault="00000000">
      <w:pPr>
        <w:ind w:left="159"/>
        <w:rPr>
          <w:sz w:val="17"/>
        </w:rPr>
      </w:pPr>
      <w:r>
        <w:rPr>
          <w:color w:val="231F20"/>
          <w:sz w:val="17"/>
        </w:rPr>
        <w:t xml:space="preserve">acquire the </w:t>
      </w:r>
      <w:r>
        <w:rPr>
          <w:color w:val="231F20"/>
          <w:spacing w:val="-4"/>
          <w:sz w:val="17"/>
        </w:rPr>
        <w:t>lock</w:t>
      </w:r>
    </w:p>
    <w:p w14:paraId="3FDA249B" w14:textId="77777777" w:rsidR="0015558A" w:rsidRDefault="00000000">
      <w:pPr>
        <w:pStyle w:val="ListParagraph"/>
        <w:numPr>
          <w:ilvl w:val="0"/>
          <w:numId w:val="62"/>
        </w:numPr>
        <w:tabs>
          <w:tab w:val="left" w:pos="975"/>
          <w:tab w:val="left" w:pos="976"/>
        </w:tabs>
        <w:spacing w:before="19"/>
        <w:ind w:left="975" w:hanging="715"/>
        <w:jc w:val="left"/>
        <w:rPr>
          <w:sz w:val="17"/>
        </w:rPr>
      </w:pPr>
      <w:r>
        <w:br w:type="column"/>
      </w:r>
      <w:r>
        <w:rPr>
          <w:color w:val="231F20"/>
          <w:sz w:val="17"/>
          <w:shd w:val="clear" w:color="auto" w:fill="DDE5DF"/>
        </w:rPr>
        <w:t>ExecutorService</w:t>
      </w:r>
      <w:r>
        <w:rPr>
          <w:color w:val="231F20"/>
          <w:spacing w:val="-10"/>
          <w:sz w:val="17"/>
          <w:shd w:val="clear" w:color="auto" w:fill="DDE5DF"/>
        </w:rPr>
        <w:t xml:space="preserve"> </w:t>
      </w:r>
      <w:r>
        <w:rPr>
          <w:color w:val="231F20"/>
          <w:sz w:val="17"/>
          <w:shd w:val="clear" w:color="auto" w:fill="DDE5DF"/>
        </w:rPr>
        <w:t>executor</w:t>
      </w:r>
      <w:r>
        <w:rPr>
          <w:color w:val="231F20"/>
          <w:spacing w:val="-9"/>
          <w:sz w:val="17"/>
          <w:shd w:val="clear" w:color="auto" w:fill="DDE5DF"/>
        </w:rPr>
        <w:t xml:space="preserve"> </w:t>
      </w:r>
      <w:r>
        <w:rPr>
          <w:color w:val="231F20"/>
          <w:sz w:val="17"/>
          <w:shd w:val="clear" w:color="auto" w:fill="DDE5DF"/>
        </w:rPr>
        <w:t>=</w:t>
      </w:r>
      <w:r>
        <w:rPr>
          <w:color w:val="231F20"/>
          <w:spacing w:val="-9"/>
          <w:sz w:val="17"/>
          <w:shd w:val="clear" w:color="auto" w:fill="DDE5DF"/>
        </w:rPr>
        <w:t xml:space="preserve"> </w:t>
      </w:r>
      <w:r>
        <w:rPr>
          <w:color w:val="231F20"/>
          <w:spacing w:val="-2"/>
          <w:sz w:val="17"/>
          <w:shd w:val="clear" w:color="auto" w:fill="DDE5DF"/>
        </w:rPr>
        <w:t>Executors.newFixedThreadPool(</w:t>
      </w:r>
      <w:r>
        <w:rPr>
          <w:b/>
          <w:color w:val="71A087"/>
          <w:spacing w:val="-2"/>
          <w:sz w:val="17"/>
          <w:shd w:val="clear" w:color="auto" w:fill="DDE5DF"/>
        </w:rPr>
        <w:t>2</w:t>
      </w:r>
      <w:r>
        <w:rPr>
          <w:color w:val="231F20"/>
          <w:spacing w:val="-2"/>
          <w:sz w:val="17"/>
          <w:shd w:val="clear" w:color="auto" w:fill="DDE5DF"/>
        </w:rPr>
        <w:t>);</w:t>
      </w:r>
    </w:p>
    <w:p w14:paraId="2EBB2347" w14:textId="77777777" w:rsidR="0015558A" w:rsidRDefault="00000000">
      <w:pPr>
        <w:pStyle w:val="ListParagraph"/>
        <w:numPr>
          <w:ilvl w:val="0"/>
          <w:numId w:val="62"/>
        </w:numPr>
        <w:tabs>
          <w:tab w:val="left" w:pos="975"/>
          <w:tab w:val="left" w:pos="976"/>
        </w:tabs>
        <w:ind w:left="975" w:hanging="817"/>
        <w:jc w:val="left"/>
        <w:rPr>
          <w:sz w:val="17"/>
        </w:rPr>
      </w:pPr>
      <w:r>
        <w:rPr>
          <w:color w:val="231F20"/>
          <w:sz w:val="17"/>
        </w:rPr>
        <w:t>executor.execute(</w:t>
      </w:r>
      <w:r>
        <w:rPr>
          <w:b/>
          <w:color w:val="71A087"/>
          <w:sz w:val="17"/>
        </w:rPr>
        <w:t>new</w:t>
      </w:r>
      <w:r>
        <w:rPr>
          <w:b/>
          <w:color w:val="71A087"/>
          <w:spacing w:val="-22"/>
          <w:sz w:val="17"/>
        </w:rPr>
        <w:t xml:space="preserve"> </w:t>
      </w:r>
      <w:r>
        <w:rPr>
          <w:color w:val="231F20"/>
          <w:spacing w:val="-2"/>
          <w:sz w:val="17"/>
        </w:rPr>
        <w:t>DepositTask());</w:t>
      </w:r>
    </w:p>
    <w:p w14:paraId="5C4533E2" w14:textId="77777777" w:rsidR="0015558A" w:rsidRDefault="00000000">
      <w:pPr>
        <w:pStyle w:val="ListParagraph"/>
        <w:numPr>
          <w:ilvl w:val="0"/>
          <w:numId w:val="62"/>
        </w:numPr>
        <w:tabs>
          <w:tab w:val="left" w:pos="975"/>
          <w:tab w:val="left" w:pos="976"/>
        </w:tabs>
        <w:ind w:left="975" w:hanging="817"/>
        <w:jc w:val="left"/>
        <w:rPr>
          <w:sz w:val="17"/>
        </w:rPr>
      </w:pPr>
      <w:r>
        <w:rPr>
          <w:color w:val="231F20"/>
          <w:sz w:val="17"/>
        </w:rPr>
        <w:t>executor.execute(</w:t>
      </w:r>
      <w:r>
        <w:rPr>
          <w:b/>
          <w:color w:val="71A087"/>
          <w:sz w:val="17"/>
        </w:rPr>
        <w:t>new</w:t>
      </w:r>
      <w:r>
        <w:rPr>
          <w:b/>
          <w:color w:val="71A087"/>
          <w:spacing w:val="-22"/>
          <w:sz w:val="17"/>
        </w:rPr>
        <w:t xml:space="preserve"> </w:t>
      </w:r>
      <w:r>
        <w:rPr>
          <w:color w:val="231F20"/>
          <w:spacing w:val="-2"/>
          <w:sz w:val="17"/>
        </w:rPr>
        <w:t>WithdrawTask());</w:t>
      </w:r>
    </w:p>
    <w:p w14:paraId="65E43DD1" w14:textId="77777777" w:rsidR="0015558A" w:rsidRDefault="00000000">
      <w:pPr>
        <w:pStyle w:val="ListParagraph"/>
        <w:numPr>
          <w:ilvl w:val="0"/>
          <w:numId w:val="62"/>
        </w:numPr>
        <w:tabs>
          <w:tab w:val="left" w:pos="975"/>
          <w:tab w:val="left" w:pos="976"/>
        </w:tabs>
        <w:spacing w:before="18"/>
        <w:ind w:left="975" w:hanging="817"/>
        <w:jc w:val="left"/>
        <w:rPr>
          <w:sz w:val="17"/>
        </w:rPr>
      </w:pPr>
      <w:r>
        <w:rPr>
          <w:color w:val="231F20"/>
          <w:spacing w:val="-2"/>
          <w:sz w:val="17"/>
        </w:rPr>
        <w:t>executor.shutdown();</w:t>
      </w:r>
    </w:p>
    <w:p w14:paraId="0024572B" w14:textId="77777777" w:rsidR="0015558A" w:rsidRDefault="00000000">
      <w:pPr>
        <w:spacing w:before="17"/>
        <w:ind w:left="159"/>
        <w:rPr>
          <w:rFonts w:ascii="Courier New"/>
          <w:sz w:val="17"/>
        </w:rPr>
      </w:pPr>
      <w:r>
        <w:rPr>
          <w:rFonts w:ascii="Courier New"/>
          <w:color w:val="231F20"/>
          <w:spacing w:val="-5"/>
          <w:sz w:val="17"/>
        </w:rPr>
        <w:t>13</w:t>
      </w:r>
    </w:p>
    <w:p w14:paraId="0D30B0BD" w14:textId="77777777" w:rsidR="0015558A" w:rsidRDefault="00000000">
      <w:pPr>
        <w:pStyle w:val="ListParagraph"/>
        <w:numPr>
          <w:ilvl w:val="0"/>
          <w:numId w:val="61"/>
        </w:numPr>
        <w:tabs>
          <w:tab w:val="left" w:pos="975"/>
          <w:tab w:val="left" w:pos="976"/>
        </w:tabs>
        <w:ind w:hanging="817"/>
        <w:rPr>
          <w:sz w:val="17"/>
        </w:rPr>
      </w:pPr>
      <w:r>
        <w:rPr>
          <w:color w:val="231F20"/>
          <w:sz w:val="17"/>
        </w:rPr>
        <w:t>System.out.println(</w:t>
      </w:r>
      <w:r>
        <w:rPr>
          <w:b/>
          <w:color w:val="71A087"/>
          <w:sz w:val="17"/>
        </w:rPr>
        <w:t>"Thread</w:t>
      </w:r>
      <w:r>
        <w:rPr>
          <w:b/>
          <w:color w:val="71A087"/>
          <w:spacing w:val="-20"/>
          <w:sz w:val="17"/>
        </w:rPr>
        <w:t xml:space="preserve"> </w:t>
      </w:r>
      <w:r>
        <w:rPr>
          <w:b/>
          <w:color w:val="71A087"/>
          <w:sz w:val="17"/>
        </w:rPr>
        <w:t>1\t\tThread</w:t>
      </w:r>
      <w:r>
        <w:rPr>
          <w:b/>
          <w:color w:val="71A087"/>
          <w:spacing w:val="-20"/>
          <w:sz w:val="17"/>
        </w:rPr>
        <w:t xml:space="preserve"> </w:t>
      </w:r>
      <w:r>
        <w:rPr>
          <w:b/>
          <w:color w:val="71A087"/>
          <w:spacing w:val="-2"/>
          <w:sz w:val="17"/>
        </w:rPr>
        <w:t>2\t\tBalance"</w:t>
      </w:r>
      <w:r>
        <w:rPr>
          <w:color w:val="231F20"/>
          <w:spacing w:val="-2"/>
          <w:sz w:val="17"/>
        </w:rPr>
        <w:t>);</w:t>
      </w:r>
    </w:p>
    <w:p w14:paraId="1FF90B45" w14:textId="77777777" w:rsidR="0015558A" w:rsidRDefault="00000000">
      <w:pPr>
        <w:tabs>
          <w:tab w:val="left" w:pos="771"/>
        </w:tabs>
        <w:spacing w:before="18"/>
        <w:ind w:left="159"/>
        <w:rPr>
          <w:rFonts w:ascii="Courier New"/>
          <w:sz w:val="17"/>
        </w:rPr>
      </w:pPr>
      <w:r>
        <w:rPr>
          <w:rFonts w:ascii="Courier New"/>
          <w:color w:val="231F20"/>
          <w:spacing w:val="-5"/>
          <w:sz w:val="17"/>
        </w:rPr>
        <w:t>15</w:t>
      </w:r>
      <w:r>
        <w:rPr>
          <w:rFonts w:ascii="Courier New"/>
          <w:color w:val="231F20"/>
          <w:sz w:val="17"/>
        </w:rPr>
        <w:tab/>
      </w:r>
      <w:r>
        <w:rPr>
          <w:rFonts w:ascii="Courier New"/>
          <w:color w:val="231F20"/>
          <w:spacing w:val="-10"/>
          <w:sz w:val="17"/>
        </w:rPr>
        <w:t>}</w:t>
      </w:r>
    </w:p>
    <w:p w14:paraId="3032184C" w14:textId="77777777" w:rsidR="0015558A" w:rsidRDefault="00000000">
      <w:pPr>
        <w:spacing w:before="17"/>
        <w:ind w:left="159"/>
        <w:rPr>
          <w:rFonts w:ascii="Courier New"/>
          <w:sz w:val="17"/>
        </w:rPr>
      </w:pPr>
      <w:r>
        <w:rPr>
          <w:rFonts w:ascii="Courier New"/>
          <w:color w:val="231F20"/>
          <w:spacing w:val="-5"/>
          <w:sz w:val="17"/>
        </w:rPr>
        <w:t>16</w:t>
      </w:r>
    </w:p>
    <w:p w14:paraId="0CDAD5B8" w14:textId="77777777" w:rsidR="0015558A" w:rsidRDefault="00000000">
      <w:pPr>
        <w:pStyle w:val="ListParagraph"/>
        <w:numPr>
          <w:ilvl w:val="0"/>
          <w:numId w:val="60"/>
        </w:numPr>
        <w:tabs>
          <w:tab w:val="left" w:pos="771"/>
          <w:tab w:val="left" w:pos="772"/>
        </w:tabs>
        <w:spacing w:before="18"/>
        <w:ind w:hanging="613"/>
        <w:rPr>
          <w:sz w:val="17"/>
        </w:rPr>
      </w:pPr>
      <w:r>
        <w:rPr>
          <w:b/>
          <w:color w:val="71A087"/>
          <w:sz w:val="17"/>
          <w:shd w:val="clear" w:color="auto" w:fill="DDE5DF"/>
        </w:rPr>
        <w:t>public</w:t>
      </w:r>
      <w:r>
        <w:rPr>
          <w:b/>
          <w:color w:val="71A087"/>
          <w:spacing w:val="-9"/>
          <w:sz w:val="17"/>
          <w:shd w:val="clear" w:color="auto" w:fill="DDE5DF"/>
        </w:rPr>
        <w:t xml:space="preserve"> </w:t>
      </w:r>
      <w:r>
        <w:rPr>
          <w:b/>
          <w:color w:val="71A087"/>
          <w:sz w:val="17"/>
          <w:shd w:val="clear" w:color="auto" w:fill="DDE5DF"/>
        </w:rPr>
        <w:t>static</w:t>
      </w:r>
      <w:r>
        <w:rPr>
          <w:b/>
          <w:color w:val="71A087"/>
          <w:spacing w:val="-9"/>
          <w:sz w:val="17"/>
          <w:shd w:val="clear" w:color="auto" w:fill="DDE5DF"/>
        </w:rPr>
        <w:t xml:space="preserve"> </w:t>
      </w:r>
      <w:r>
        <w:rPr>
          <w:b/>
          <w:color w:val="71A087"/>
          <w:sz w:val="17"/>
          <w:shd w:val="clear" w:color="auto" w:fill="DDE5DF"/>
        </w:rPr>
        <w:t>class</w:t>
      </w:r>
      <w:r>
        <w:rPr>
          <w:b/>
          <w:color w:val="71A087"/>
          <w:spacing w:val="-9"/>
          <w:sz w:val="17"/>
          <w:shd w:val="clear" w:color="auto" w:fill="DDE5DF"/>
        </w:rPr>
        <w:t xml:space="preserve"> </w:t>
      </w:r>
      <w:r>
        <w:rPr>
          <w:color w:val="231F20"/>
          <w:sz w:val="17"/>
          <w:shd w:val="clear" w:color="auto" w:fill="DDE5DF"/>
        </w:rPr>
        <w:t>DepositTask</w:t>
      </w:r>
      <w:r>
        <w:rPr>
          <w:color w:val="231F20"/>
          <w:spacing w:val="-9"/>
          <w:sz w:val="17"/>
          <w:shd w:val="clear" w:color="auto" w:fill="DDE5DF"/>
        </w:rPr>
        <w:t xml:space="preserve"> </w:t>
      </w:r>
      <w:r>
        <w:rPr>
          <w:b/>
          <w:color w:val="71A087"/>
          <w:sz w:val="17"/>
          <w:shd w:val="clear" w:color="auto" w:fill="DDE5DF"/>
        </w:rPr>
        <w:t>implements</w:t>
      </w:r>
      <w:r>
        <w:rPr>
          <w:b/>
          <w:color w:val="71A087"/>
          <w:spacing w:val="-9"/>
          <w:sz w:val="17"/>
          <w:shd w:val="clear" w:color="auto" w:fill="DDE5DF"/>
        </w:rPr>
        <w:t xml:space="preserve"> </w:t>
      </w:r>
      <w:r>
        <w:rPr>
          <w:color w:val="231F20"/>
          <w:sz w:val="17"/>
          <w:shd w:val="clear" w:color="auto" w:fill="DDE5DF"/>
        </w:rPr>
        <w:t>Runnable</w:t>
      </w:r>
      <w:r>
        <w:rPr>
          <w:color w:val="231F20"/>
          <w:spacing w:val="-8"/>
          <w:sz w:val="17"/>
        </w:rPr>
        <w:t xml:space="preserve"> </w:t>
      </w:r>
      <w:r>
        <w:rPr>
          <w:color w:val="231F20"/>
          <w:spacing w:val="-10"/>
          <w:sz w:val="17"/>
        </w:rPr>
        <w:t>{</w:t>
      </w:r>
    </w:p>
    <w:p w14:paraId="4245B538" w14:textId="77777777" w:rsidR="0015558A" w:rsidRDefault="00000000">
      <w:pPr>
        <w:pStyle w:val="ListParagraph"/>
        <w:numPr>
          <w:ilvl w:val="0"/>
          <w:numId w:val="60"/>
        </w:numPr>
        <w:tabs>
          <w:tab w:val="left" w:pos="975"/>
          <w:tab w:val="left" w:pos="976"/>
        </w:tabs>
        <w:ind w:left="975" w:hanging="817"/>
        <w:rPr>
          <w:sz w:val="17"/>
        </w:rPr>
      </w:pPr>
      <w:r>
        <w:rPr>
          <w:color w:val="231F20"/>
          <w:sz w:val="17"/>
        </w:rPr>
        <w:t>@Override</w:t>
      </w:r>
      <w:r>
        <w:rPr>
          <w:color w:val="231F20"/>
          <w:spacing w:val="-6"/>
          <w:sz w:val="17"/>
        </w:rPr>
        <w:t xml:space="preserve"> </w:t>
      </w:r>
      <w:r>
        <w:rPr>
          <w:color w:val="8A8C8E"/>
          <w:sz w:val="17"/>
        </w:rPr>
        <w:t>//</w:t>
      </w:r>
      <w:r>
        <w:rPr>
          <w:color w:val="8A8C8E"/>
          <w:spacing w:val="-5"/>
          <w:sz w:val="17"/>
        </w:rPr>
        <w:t xml:space="preserve"> </w:t>
      </w:r>
      <w:r>
        <w:rPr>
          <w:color w:val="8A8C8E"/>
          <w:sz w:val="17"/>
        </w:rPr>
        <w:t>Keep</w:t>
      </w:r>
      <w:r>
        <w:rPr>
          <w:color w:val="8A8C8E"/>
          <w:spacing w:val="-5"/>
          <w:sz w:val="17"/>
        </w:rPr>
        <w:t xml:space="preserve"> </w:t>
      </w:r>
      <w:r>
        <w:rPr>
          <w:color w:val="8A8C8E"/>
          <w:sz w:val="17"/>
        </w:rPr>
        <w:t>adding</w:t>
      </w:r>
      <w:r>
        <w:rPr>
          <w:color w:val="8A8C8E"/>
          <w:spacing w:val="-6"/>
          <w:sz w:val="17"/>
        </w:rPr>
        <w:t xml:space="preserve"> </w:t>
      </w:r>
      <w:r>
        <w:rPr>
          <w:color w:val="8A8C8E"/>
          <w:sz w:val="17"/>
        </w:rPr>
        <w:t>an</w:t>
      </w:r>
      <w:r>
        <w:rPr>
          <w:color w:val="8A8C8E"/>
          <w:spacing w:val="-5"/>
          <w:sz w:val="17"/>
        </w:rPr>
        <w:t xml:space="preserve"> </w:t>
      </w:r>
      <w:r>
        <w:rPr>
          <w:color w:val="8A8C8E"/>
          <w:sz w:val="17"/>
        </w:rPr>
        <w:t>amount</w:t>
      </w:r>
      <w:r>
        <w:rPr>
          <w:color w:val="8A8C8E"/>
          <w:spacing w:val="-6"/>
          <w:sz w:val="17"/>
        </w:rPr>
        <w:t xml:space="preserve"> </w:t>
      </w:r>
      <w:r>
        <w:rPr>
          <w:color w:val="8A8C8E"/>
          <w:sz w:val="17"/>
        </w:rPr>
        <w:t>to</w:t>
      </w:r>
      <w:r>
        <w:rPr>
          <w:color w:val="8A8C8E"/>
          <w:spacing w:val="-5"/>
          <w:sz w:val="17"/>
        </w:rPr>
        <w:t xml:space="preserve"> </w:t>
      </w:r>
      <w:r>
        <w:rPr>
          <w:color w:val="8A8C8E"/>
          <w:sz w:val="17"/>
        </w:rPr>
        <w:t>the</w:t>
      </w:r>
      <w:r>
        <w:rPr>
          <w:color w:val="8A8C8E"/>
          <w:spacing w:val="-5"/>
          <w:sz w:val="17"/>
        </w:rPr>
        <w:t xml:space="preserve"> </w:t>
      </w:r>
      <w:r>
        <w:rPr>
          <w:color w:val="8A8C8E"/>
          <w:spacing w:val="-2"/>
          <w:sz w:val="17"/>
        </w:rPr>
        <w:t>account</w:t>
      </w:r>
    </w:p>
    <w:p w14:paraId="0745FE7A" w14:textId="77777777" w:rsidR="0015558A" w:rsidRDefault="00000000">
      <w:pPr>
        <w:pStyle w:val="ListParagraph"/>
        <w:numPr>
          <w:ilvl w:val="0"/>
          <w:numId w:val="60"/>
        </w:numPr>
        <w:tabs>
          <w:tab w:val="left" w:pos="975"/>
          <w:tab w:val="left" w:pos="976"/>
        </w:tabs>
        <w:ind w:left="975" w:hanging="817"/>
        <w:rPr>
          <w:sz w:val="17"/>
        </w:rPr>
      </w:pPr>
      <w:r>
        <w:rPr>
          <w:b/>
          <w:color w:val="71A087"/>
          <w:sz w:val="17"/>
          <w:shd w:val="clear" w:color="auto" w:fill="DDE5DF"/>
        </w:rPr>
        <w:t>public</w:t>
      </w:r>
      <w:r>
        <w:rPr>
          <w:b/>
          <w:color w:val="71A087"/>
          <w:spacing w:val="-7"/>
          <w:sz w:val="17"/>
          <w:shd w:val="clear" w:color="auto" w:fill="DDE5DF"/>
        </w:rPr>
        <w:t xml:space="preserve"> </w:t>
      </w:r>
      <w:r>
        <w:rPr>
          <w:b/>
          <w:color w:val="71A087"/>
          <w:sz w:val="17"/>
          <w:shd w:val="clear" w:color="auto" w:fill="DDE5DF"/>
        </w:rPr>
        <w:t>void</w:t>
      </w:r>
      <w:r>
        <w:rPr>
          <w:b/>
          <w:color w:val="71A087"/>
          <w:spacing w:val="-6"/>
          <w:sz w:val="17"/>
          <w:shd w:val="clear" w:color="auto" w:fill="DDE5DF"/>
        </w:rPr>
        <w:t xml:space="preserve"> </w:t>
      </w:r>
      <w:r>
        <w:rPr>
          <w:color w:val="231F20"/>
          <w:sz w:val="17"/>
          <w:shd w:val="clear" w:color="auto" w:fill="DDE5DF"/>
        </w:rPr>
        <w:t>run()</w:t>
      </w:r>
      <w:r>
        <w:rPr>
          <w:color w:val="231F20"/>
          <w:spacing w:val="-6"/>
          <w:sz w:val="17"/>
        </w:rPr>
        <w:t xml:space="preserve"> </w:t>
      </w:r>
      <w:r>
        <w:rPr>
          <w:color w:val="231F20"/>
          <w:spacing w:val="-10"/>
          <w:sz w:val="17"/>
        </w:rPr>
        <w:t>{</w:t>
      </w:r>
    </w:p>
    <w:p w14:paraId="234030F0" w14:textId="77777777" w:rsidR="0015558A" w:rsidRDefault="00000000">
      <w:pPr>
        <w:pStyle w:val="ListParagraph"/>
        <w:numPr>
          <w:ilvl w:val="0"/>
          <w:numId w:val="60"/>
        </w:numPr>
        <w:tabs>
          <w:tab w:val="left" w:pos="1173"/>
          <w:tab w:val="left" w:pos="1174"/>
        </w:tabs>
        <w:spacing w:before="18"/>
        <w:ind w:left="1173" w:hanging="1015"/>
        <w:rPr>
          <w:sz w:val="17"/>
        </w:rPr>
      </w:pPr>
      <w:r>
        <w:rPr>
          <w:b/>
          <w:color w:val="71A087"/>
          <w:spacing w:val="-4"/>
          <w:sz w:val="17"/>
        </w:rPr>
        <w:t>try</w:t>
      </w:r>
      <w:r>
        <w:rPr>
          <w:b/>
          <w:color w:val="71A087"/>
          <w:spacing w:val="-18"/>
          <w:sz w:val="17"/>
        </w:rPr>
        <w:t xml:space="preserve"> </w:t>
      </w:r>
      <w:r>
        <w:rPr>
          <w:color w:val="231F20"/>
          <w:spacing w:val="-4"/>
          <w:sz w:val="17"/>
        </w:rPr>
        <w:t>{</w:t>
      </w:r>
      <w:r>
        <w:rPr>
          <w:color w:val="231F20"/>
          <w:spacing w:val="-17"/>
          <w:sz w:val="17"/>
        </w:rPr>
        <w:t xml:space="preserve"> </w:t>
      </w:r>
      <w:r>
        <w:rPr>
          <w:color w:val="8A8C8E"/>
          <w:spacing w:val="-4"/>
          <w:sz w:val="17"/>
        </w:rPr>
        <w:t>//</w:t>
      </w:r>
      <w:r>
        <w:rPr>
          <w:color w:val="8A8C8E"/>
          <w:spacing w:val="-17"/>
          <w:sz w:val="17"/>
        </w:rPr>
        <w:t xml:space="preserve"> </w:t>
      </w:r>
      <w:r>
        <w:rPr>
          <w:color w:val="8A8C8E"/>
          <w:spacing w:val="-4"/>
          <w:sz w:val="17"/>
        </w:rPr>
        <w:t>Purposely</w:t>
      </w:r>
      <w:r>
        <w:rPr>
          <w:color w:val="8A8C8E"/>
          <w:spacing w:val="-17"/>
          <w:sz w:val="17"/>
        </w:rPr>
        <w:t xml:space="preserve"> </w:t>
      </w:r>
      <w:r>
        <w:rPr>
          <w:color w:val="8A8C8E"/>
          <w:spacing w:val="-4"/>
          <w:sz w:val="17"/>
        </w:rPr>
        <w:t>delay</w:t>
      </w:r>
      <w:r>
        <w:rPr>
          <w:color w:val="8A8C8E"/>
          <w:spacing w:val="-17"/>
          <w:sz w:val="17"/>
        </w:rPr>
        <w:t xml:space="preserve"> </w:t>
      </w:r>
      <w:r>
        <w:rPr>
          <w:color w:val="8A8C8E"/>
          <w:spacing w:val="-4"/>
          <w:sz w:val="17"/>
        </w:rPr>
        <w:t>it</w:t>
      </w:r>
      <w:r>
        <w:rPr>
          <w:color w:val="8A8C8E"/>
          <w:spacing w:val="-17"/>
          <w:sz w:val="17"/>
        </w:rPr>
        <w:t xml:space="preserve"> </w:t>
      </w:r>
      <w:r>
        <w:rPr>
          <w:color w:val="8A8C8E"/>
          <w:spacing w:val="-4"/>
          <w:sz w:val="17"/>
        </w:rPr>
        <w:t>to</w:t>
      </w:r>
      <w:r>
        <w:rPr>
          <w:color w:val="8A8C8E"/>
          <w:spacing w:val="-17"/>
          <w:sz w:val="17"/>
        </w:rPr>
        <w:t xml:space="preserve"> </w:t>
      </w:r>
      <w:r>
        <w:rPr>
          <w:color w:val="8A8C8E"/>
          <w:spacing w:val="-4"/>
          <w:sz w:val="17"/>
        </w:rPr>
        <w:t>let</w:t>
      </w:r>
      <w:r>
        <w:rPr>
          <w:color w:val="8A8C8E"/>
          <w:spacing w:val="-17"/>
          <w:sz w:val="17"/>
        </w:rPr>
        <w:t xml:space="preserve"> </w:t>
      </w:r>
      <w:r>
        <w:rPr>
          <w:color w:val="8A8C8E"/>
          <w:spacing w:val="-4"/>
          <w:sz w:val="17"/>
        </w:rPr>
        <w:t>the</w:t>
      </w:r>
      <w:r>
        <w:rPr>
          <w:color w:val="8A8C8E"/>
          <w:spacing w:val="-17"/>
          <w:sz w:val="17"/>
        </w:rPr>
        <w:t xml:space="preserve"> </w:t>
      </w:r>
      <w:r>
        <w:rPr>
          <w:color w:val="8A8C8E"/>
          <w:spacing w:val="-4"/>
          <w:sz w:val="17"/>
        </w:rPr>
        <w:t>withdraw</w:t>
      </w:r>
      <w:r>
        <w:rPr>
          <w:color w:val="8A8C8E"/>
          <w:spacing w:val="-17"/>
          <w:sz w:val="17"/>
        </w:rPr>
        <w:t xml:space="preserve"> </w:t>
      </w:r>
      <w:r>
        <w:rPr>
          <w:color w:val="8A8C8E"/>
          <w:spacing w:val="-4"/>
          <w:sz w:val="17"/>
        </w:rPr>
        <w:t>method</w:t>
      </w:r>
      <w:r>
        <w:rPr>
          <w:color w:val="8A8C8E"/>
          <w:spacing w:val="-17"/>
          <w:sz w:val="17"/>
        </w:rPr>
        <w:t xml:space="preserve"> </w:t>
      </w:r>
      <w:r>
        <w:rPr>
          <w:color w:val="8A8C8E"/>
          <w:spacing w:val="-4"/>
          <w:sz w:val="17"/>
        </w:rPr>
        <w:t>proceed</w:t>
      </w:r>
    </w:p>
    <w:p w14:paraId="70A23DE0" w14:textId="77777777" w:rsidR="0015558A" w:rsidRDefault="00000000">
      <w:pPr>
        <w:pStyle w:val="ListParagraph"/>
        <w:numPr>
          <w:ilvl w:val="0"/>
          <w:numId w:val="60"/>
        </w:numPr>
        <w:tabs>
          <w:tab w:val="left" w:pos="1383"/>
          <w:tab w:val="left" w:pos="1384"/>
        </w:tabs>
        <w:ind w:left="1383" w:hanging="1225"/>
        <w:rPr>
          <w:sz w:val="17"/>
        </w:rPr>
      </w:pPr>
      <w:r>
        <w:rPr>
          <w:b/>
          <w:color w:val="71A087"/>
          <w:sz w:val="17"/>
        </w:rPr>
        <w:t>while</w:t>
      </w:r>
      <w:r>
        <w:rPr>
          <w:b/>
          <w:color w:val="71A087"/>
          <w:spacing w:val="-7"/>
          <w:sz w:val="17"/>
        </w:rPr>
        <w:t xml:space="preserve"> </w:t>
      </w:r>
      <w:r>
        <w:rPr>
          <w:color w:val="231F20"/>
          <w:sz w:val="17"/>
        </w:rPr>
        <w:t>(</w:t>
      </w:r>
      <w:r>
        <w:rPr>
          <w:b/>
          <w:color w:val="71A087"/>
          <w:sz w:val="17"/>
        </w:rPr>
        <w:t>true</w:t>
      </w:r>
      <w:r>
        <w:rPr>
          <w:color w:val="231F20"/>
          <w:sz w:val="17"/>
        </w:rPr>
        <w:t>)</w:t>
      </w:r>
      <w:r>
        <w:rPr>
          <w:color w:val="231F20"/>
          <w:spacing w:val="-7"/>
          <w:sz w:val="17"/>
        </w:rPr>
        <w:t xml:space="preserve"> </w:t>
      </w:r>
      <w:r>
        <w:rPr>
          <w:color w:val="231F20"/>
          <w:spacing w:val="-10"/>
          <w:sz w:val="17"/>
        </w:rPr>
        <w:t>{</w:t>
      </w:r>
    </w:p>
    <w:p w14:paraId="1B2CC0A6" w14:textId="77777777" w:rsidR="0015558A" w:rsidRDefault="00000000">
      <w:pPr>
        <w:pStyle w:val="ListParagraph"/>
        <w:numPr>
          <w:ilvl w:val="0"/>
          <w:numId w:val="60"/>
        </w:numPr>
        <w:tabs>
          <w:tab w:val="left" w:pos="1587"/>
          <w:tab w:val="left" w:pos="1588"/>
        </w:tabs>
        <w:ind w:left="1587" w:hanging="1429"/>
        <w:rPr>
          <w:sz w:val="17"/>
        </w:rPr>
      </w:pPr>
      <w:r>
        <w:rPr>
          <w:color w:val="231F20"/>
          <w:sz w:val="17"/>
        </w:rPr>
        <w:t>account.deposit((</w:t>
      </w:r>
      <w:r>
        <w:rPr>
          <w:b/>
          <w:color w:val="71A087"/>
          <w:sz w:val="17"/>
        </w:rPr>
        <w:t>int</w:t>
      </w:r>
      <w:r>
        <w:rPr>
          <w:color w:val="231F20"/>
          <w:sz w:val="17"/>
        </w:rPr>
        <w:t>)(Math.random()</w:t>
      </w:r>
      <w:r>
        <w:rPr>
          <w:color w:val="231F20"/>
          <w:spacing w:val="-12"/>
          <w:sz w:val="17"/>
        </w:rPr>
        <w:t xml:space="preserve"> </w:t>
      </w:r>
      <w:r>
        <w:rPr>
          <w:color w:val="231F20"/>
          <w:sz w:val="17"/>
        </w:rPr>
        <w:t>*</w:t>
      </w:r>
      <w:r>
        <w:rPr>
          <w:color w:val="231F20"/>
          <w:spacing w:val="-11"/>
          <w:sz w:val="17"/>
        </w:rPr>
        <w:t xml:space="preserve"> </w:t>
      </w:r>
      <w:r>
        <w:rPr>
          <w:b/>
          <w:color w:val="71A087"/>
          <w:sz w:val="17"/>
        </w:rPr>
        <w:t>10</w:t>
      </w:r>
      <w:r>
        <w:rPr>
          <w:color w:val="231F20"/>
          <w:sz w:val="17"/>
        </w:rPr>
        <w:t>)</w:t>
      </w:r>
      <w:r>
        <w:rPr>
          <w:color w:val="231F20"/>
          <w:spacing w:val="-11"/>
          <w:sz w:val="17"/>
        </w:rPr>
        <w:t xml:space="preserve"> </w:t>
      </w:r>
      <w:r>
        <w:rPr>
          <w:color w:val="231F20"/>
          <w:sz w:val="17"/>
        </w:rPr>
        <w:t>+</w:t>
      </w:r>
      <w:r>
        <w:rPr>
          <w:color w:val="231F20"/>
          <w:spacing w:val="-11"/>
          <w:sz w:val="17"/>
        </w:rPr>
        <w:t xml:space="preserve"> </w:t>
      </w:r>
      <w:r>
        <w:rPr>
          <w:b/>
          <w:color w:val="71A087"/>
          <w:spacing w:val="-5"/>
          <w:sz w:val="17"/>
        </w:rPr>
        <w:t>1</w:t>
      </w:r>
      <w:r>
        <w:rPr>
          <w:color w:val="231F20"/>
          <w:spacing w:val="-5"/>
          <w:sz w:val="17"/>
        </w:rPr>
        <w:t>);</w:t>
      </w:r>
    </w:p>
    <w:p w14:paraId="1EE766F7" w14:textId="77777777" w:rsidR="0015558A" w:rsidRDefault="00000000">
      <w:pPr>
        <w:pStyle w:val="ListParagraph"/>
        <w:numPr>
          <w:ilvl w:val="0"/>
          <w:numId w:val="60"/>
        </w:numPr>
        <w:tabs>
          <w:tab w:val="left" w:pos="1587"/>
          <w:tab w:val="left" w:pos="1588"/>
        </w:tabs>
        <w:spacing w:before="18"/>
        <w:ind w:left="1587" w:hanging="1429"/>
        <w:rPr>
          <w:sz w:val="17"/>
        </w:rPr>
      </w:pPr>
      <w:r>
        <w:rPr>
          <w:color w:val="231F20"/>
          <w:spacing w:val="-2"/>
          <w:sz w:val="17"/>
        </w:rPr>
        <w:t>Thread.sleep(</w:t>
      </w:r>
      <w:r>
        <w:rPr>
          <w:b/>
          <w:color w:val="71A087"/>
          <w:spacing w:val="-2"/>
          <w:sz w:val="17"/>
        </w:rPr>
        <w:t>1000</w:t>
      </w:r>
      <w:r>
        <w:rPr>
          <w:color w:val="231F20"/>
          <w:spacing w:val="-2"/>
          <w:sz w:val="17"/>
        </w:rPr>
        <w:t>);</w:t>
      </w:r>
    </w:p>
    <w:p w14:paraId="2E65D039" w14:textId="77777777" w:rsidR="0015558A" w:rsidRDefault="00000000">
      <w:pPr>
        <w:tabs>
          <w:tab w:val="left" w:pos="1383"/>
        </w:tabs>
        <w:spacing w:before="17"/>
        <w:ind w:left="159"/>
        <w:rPr>
          <w:rFonts w:ascii="Courier New"/>
          <w:sz w:val="17"/>
        </w:rPr>
      </w:pPr>
      <w:r>
        <w:rPr>
          <w:rFonts w:ascii="Courier New"/>
          <w:color w:val="231F20"/>
          <w:spacing w:val="-5"/>
          <w:sz w:val="17"/>
        </w:rPr>
        <w:t>24</w:t>
      </w:r>
      <w:r>
        <w:rPr>
          <w:rFonts w:ascii="Courier New"/>
          <w:color w:val="231F20"/>
          <w:sz w:val="17"/>
        </w:rPr>
        <w:tab/>
      </w:r>
      <w:r>
        <w:rPr>
          <w:rFonts w:ascii="Courier New"/>
          <w:color w:val="231F20"/>
          <w:spacing w:val="-10"/>
          <w:sz w:val="17"/>
        </w:rPr>
        <w:t>}</w:t>
      </w:r>
    </w:p>
    <w:p w14:paraId="12F1E0EB" w14:textId="77777777" w:rsidR="0015558A" w:rsidRDefault="00000000">
      <w:pPr>
        <w:tabs>
          <w:tab w:val="left" w:pos="1179"/>
        </w:tabs>
        <w:spacing w:before="18"/>
        <w:ind w:left="159"/>
        <w:rPr>
          <w:rFonts w:ascii="Courier New"/>
          <w:sz w:val="17"/>
        </w:rPr>
      </w:pPr>
      <w:r>
        <w:rPr>
          <w:rFonts w:ascii="Courier New"/>
          <w:color w:val="231F20"/>
          <w:spacing w:val="-5"/>
          <w:sz w:val="17"/>
        </w:rPr>
        <w:t>25</w:t>
      </w:r>
      <w:r>
        <w:rPr>
          <w:rFonts w:ascii="Courier New"/>
          <w:color w:val="231F20"/>
          <w:sz w:val="17"/>
        </w:rPr>
        <w:tab/>
      </w:r>
      <w:r>
        <w:rPr>
          <w:rFonts w:ascii="Courier New"/>
          <w:color w:val="231F20"/>
          <w:spacing w:val="-10"/>
          <w:sz w:val="17"/>
        </w:rPr>
        <w:t>}</w:t>
      </w:r>
    </w:p>
    <w:p w14:paraId="644E526A" w14:textId="77777777" w:rsidR="0015558A" w:rsidRDefault="00000000">
      <w:pPr>
        <w:pStyle w:val="ListParagraph"/>
        <w:numPr>
          <w:ilvl w:val="0"/>
          <w:numId w:val="59"/>
        </w:numPr>
        <w:tabs>
          <w:tab w:val="left" w:pos="1179"/>
          <w:tab w:val="left" w:pos="1180"/>
        </w:tabs>
        <w:ind w:hanging="1021"/>
        <w:rPr>
          <w:sz w:val="17"/>
        </w:rPr>
      </w:pPr>
      <w:r>
        <w:rPr>
          <w:b/>
          <w:color w:val="71A087"/>
          <w:sz w:val="17"/>
        </w:rPr>
        <w:t>catch</w:t>
      </w:r>
      <w:r>
        <w:rPr>
          <w:b/>
          <w:color w:val="71A087"/>
          <w:spacing w:val="-11"/>
          <w:sz w:val="17"/>
        </w:rPr>
        <w:t xml:space="preserve"> </w:t>
      </w:r>
      <w:r>
        <w:rPr>
          <w:color w:val="231F20"/>
          <w:sz w:val="17"/>
        </w:rPr>
        <w:t>(InterruptedException</w:t>
      </w:r>
      <w:r>
        <w:rPr>
          <w:color w:val="231F20"/>
          <w:spacing w:val="-11"/>
          <w:sz w:val="17"/>
        </w:rPr>
        <w:t xml:space="preserve"> </w:t>
      </w:r>
      <w:r>
        <w:rPr>
          <w:color w:val="231F20"/>
          <w:sz w:val="17"/>
        </w:rPr>
        <w:t>ex)</w:t>
      </w:r>
      <w:r>
        <w:rPr>
          <w:color w:val="231F20"/>
          <w:spacing w:val="-11"/>
          <w:sz w:val="17"/>
        </w:rPr>
        <w:t xml:space="preserve"> </w:t>
      </w:r>
      <w:r>
        <w:rPr>
          <w:color w:val="231F20"/>
          <w:spacing w:val="-10"/>
          <w:sz w:val="17"/>
        </w:rPr>
        <w:t>{</w:t>
      </w:r>
    </w:p>
    <w:p w14:paraId="2BBC8B72" w14:textId="77777777" w:rsidR="0015558A" w:rsidRDefault="00000000">
      <w:pPr>
        <w:pStyle w:val="ListParagraph"/>
        <w:numPr>
          <w:ilvl w:val="0"/>
          <w:numId w:val="59"/>
        </w:numPr>
        <w:tabs>
          <w:tab w:val="left" w:pos="1383"/>
          <w:tab w:val="left" w:pos="1384"/>
        </w:tabs>
        <w:ind w:left="1383" w:hanging="1225"/>
        <w:rPr>
          <w:sz w:val="17"/>
        </w:rPr>
      </w:pPr>
      <w:r>
        <w:rPr>
          <w:color w:val="231F20"/>
          <w:spacing w:val="-2"/>
          <w:sz w:val="17"/>
        </w:rPr>
        <w:t>ex.printStackTrace();</w:t>
      </w:r>
    </w:p>
    <w:p w14:paraId="7B3E4D35" w14:textId="77777777" w:rsidR="0015558A" w:rsidRDefault="00000000">
      <w:pPr>
        <w:tabs>
          <w:tab w:val="left" w:pos="1179"/>
        </w:tabs>
        <w:spacing w:before="18"/>
        <w:ind w:left="159"/>
        <w:rPr>
          <w:rFonts w:ascii="Courier New"/>
          <w:sz w:val="17"/>
        </w:rPr>
      </w:pPr>
      <w:r>
        <w:rPr>
          <w:rFonts w:ascii="Courier New"/>
          <w:color w:val="231F20"/>
          <w:spacing w:val="-5"/>
          <w:sz w:val="17"/>
        </w:rPr>
        <w:t>28</w:t>
      </w:r>
      <w:r>
        <w:rPr>
          <w:rFonts w:ascii="Courier New"/>
          <w:color w:val="231F20"/>
          <w:sz w:val="17"/>
        </w:rPr>
        <w:tab/>
      </w:r>
      <w:r>
        <w:rPr>
          <w:rFonts w:ascii="Courier New"/>
          <w:color w:val="231F20"/>
          <w:spacing w:val="-10"/>
          <w:sz w:val="17"/>
        </w:rPr>
        <w:t>}</w:t>
      </w:r>
    </w:p>
    <w:p w14:paraId="2024DE52" w14:textId="77777777" w:rsidR="0015558A" w:rsidRDefault="00000000">
      <w:pPr>
        <w:tabs>
          <w:tab w:val="left" w:pos="975"/>
        </w:tabs>
        <w:spacing w:before="17"/>
        <w:ind w:left="159"/>
        <w:rPr>
          <w:rFonts w:ascii="Courier New"/>
          <w:sz w:val="17"/>
        </w:rPr>
      </w:pPr>
      <w:r>
        <w:rPr>
          <w:rFonts w:ascii="Courier New"/>
          <w:color w:val="231F20"/>
          <w:spacing w:val="-5"/>
          <w:sz w:val="17"/>
        </w:rPr>
        <w:t>29</w:t>
      </w:r>
      <w:r>
        <w:rPr>
          <w:rFonts w:ascii="Courier New"/>
          <w:color w:val="231F20"/>
          <w:sz w:val="17"/>
        </w:rPr>
        <w:tab/>
      </w:r>
      <w:r>
        <w:rPr>
          <w:rFonts w:ascii="Courier New"/>
          <w:color w:val="231F20"/>
          <w:spacing w:val="-10"/>
          <w:sz w:val="17"/>
        </w:rPr>
        <w:t>}</w:t>
      </w:r>
    </w:p>
    <w:p w14:paraId="4171B134" w14:textId="77777777" w:rsidR="0015558A" w:rsidRDefault="00000000">
      <w:pPr>
        <w:tabs>
          <w:tab w:val="left" w:pos="771"/>
        </w:tabs>
        <w:spacing w:before="17"/>
        <w:ind w:left="159"/>
        <w:rPr>
          <w:rFonts w:ascii="Courier New"/>
          <w:sz w:val="17"/>
        </w:rPr>
      </w:pPr>
      <w:r>
        <w:rPr>
          <w:rFonts w:ascii="Courier New"/>
          <w:color w:val="231F20"/>
          <w:spacing w:val="-5"/>
          <w:sz w:val="17"/>
        </w:rPr>
        <w:t>30</w:t>
      </w:r>
      <w:r>
        <w:rPr>
          <w:rFonts w:ascii="Courier New"/>
          <w:color w:val="231F20"/>
          <w:sz w:val="17"/>
        </w:rPr>
        <w:tab/>
      </w:r>
      <w:r>
        <w:rPr>
          <w:rFonts w:ascii="Courier New"/>
          <w:color w:val="231F20"/>
          <w:spacing w:val="-10"/>
          <w:sz w:val="17"/>
        </w:rPr>
        <w:t>}</w:t>
      </w:r>
    </w:p>
    <w:p w14:paraId="41A7E152" w14:textId="77777777" w:rsidR="0015558A" w:rsidRDefault="00000000">
      <w:pPr>
        <w:spacing w:before="18"/>
        <w:ind w:left="159"/>
        <w:rPr>
          <w:rFonts w:ascii="Courier New"/>
          <w:sz w:val="17"/>
        </w:rPr>
      </w:pPr>
      <w:r>
        <w:rPr>
          <w:rFonts w:ascii="Courier New"/>
          <w:color w:val="231F20"/>
          <w:spacing w:val="-5"/>
          <w:sz w:val="17"/>
        </w:rPr>
        <w:t>31</w:t>
      </w:r>
    </w:p>
    <w:p w14:paraId="607BE0ED" w14:textId="77777777" w:rsidR="0015558A" w:rsidRDefault="00000000">
      <w:pPr>
        <w:pStyle w:val="ListParagraph"/>
        <w:numPr>
          <w:ilvl w:val="0"/>
          <w:numId w:val="58"/>
        </w:numPr>
        <w:tabs>
          <w:tab w:val="left" w:pos="771"/>
          <w:tab w:val="left" w:pos="772"/>
        </w:tabs>
        <w:ind w:hanging="613"/>
        <w:rPr>
          <w:sz w:val="17"/>
        </w:rPr>
      </w:pPr>
      <w:r>
        <w:rPr>
          <w:b/>
          <w:color w:val="71A087"/>
          <w:sz w:val="17"/>
          <w:shd w:val="clear" w:color="auto" w:fill="DDE5DF"/>
        </w:rPr>
        <w:t>public</w:t>
      </w:r>
      <w:r>
        <w:rPr>
          <w:b/>
          <w:color w:val="71A087"/>
          <w:spacing w:val="-9"/>
          <w:sz w:val="17"/>
          <w:shd w:val="clear" w:color="auto" w:fill="DDE5DF"/>
        </w:rPr>
        <w:t xml:space="preserve"> </w:t>
      </w:r>
      <w:r>
        <w:rPr>
          <w:b/>
          <w:color w:val="71A087"/>
          <w:sz w:val="17"/>
          <w:shd w:val="clear" w:color="auto" w:fill="DDE5DF"/>
        </w:rPr>
        <w:t>static</w:t>
      </w:r>
      <w:r>
        <w:rPr>
          <w:b/>
          <w:color w:val="71A087"/>
          <w:spacing w:val="-9"/>
          <w:sz w:val="17"/>
          <w:shd w:val="clear" w:color="auto" w:fill="DDE5DF"/>
        </w:rPr>
        <w:t xml:space="preserve"> </w:t>
      </w:r>
      <w:r>
        <w:rPr>
          <w:b/>
          <w:color w:val="71A087"/>
          <w:sz w:val="17"/>
          <w:shd w:val="clear" w:color="auto" w:fill="DDE5DF"/>
        </w:rPr>
        <w:t>class</w:t>
      </w:r>
      <w:r>
        <w:rPr>
          <w:b/>
          <w:color w:val="71A087"/>
          <w:spacing w:val="-9"/>
          <w:sz w:val="17"/>
          <w:shd w:val="clear" w:color="auto" w:fill="DDE5DF"/>
        </w:rPr>
        <w:t xml:space="preserve"> </w:t>
      </w:r>
      <w:r>
        <w:rPr>
          <w:color w:val="231F20"/>
          <w:sz w:val="17"/>
          <w:shd w:val="clear" w:color="auto" w:fill="DDE5DF"/>
        </w:rPr>
        <w:t>WithdrawTask</w:t>
      </w:r>
      <w:r>
        <w:rPr>
          <w:color w:val="231F20"/>
          <w:spacing w:val="-9"/>
          <w:sz w:val="17"/>
          <w:shd w:val="clear" w:color="auto" w:fill="DDE5DF"/>
        </w:rPr>
        <w:t xml:space="preserve"> </w:t>
      </w:r>
      <w:r>
        <w:rPr>
          <w:b/>
          <w:color w:val="71A087"/>
          <w:sz w:val="17"/>
          <w:shd w:val="clear" w:color="auto" w:fill="DDE5DF"/>
        </w:rPr>
        <w:t>implements</w:t>
      </w:r>
      <w:r>
        <w:rPr>
          <w:b/>
          <w:color w:val="71A087"/>
          <w:spacing w:val="-9"/>
          <w:sz w:val="17"/>
          <w:shd w:val="clear" w:color="auto" w:fill="DDE5DF"/>
        </w:rPr>
        <w:t xml:space="preserve"> </w:t>
      </w:r>
      <w:r>
        <w:rPr>
          <w:color w:val="231F20"/>
          <w:sz w:val="17"/>
          <w:shd w:val="clear" w:color="auto" w:fill="DDE5DF"/>
        </w:rPr>
        <w:t>Runnable</w:t>
      </w:r>
      <w:r>
        <w:rPr>
          <w:color w:val="231F20"/>
          <w:spacing w:val="-9"/>
          <w:sz w:val="17"/>
        </w:rPr>
        <w:t xml:space="preserve"> </w:t>
      </w:r>
      <w:r>
        <w:rPr>
          <w:color w:val="231F20"/>
          <w:spacing w:val="-10"/>
          <w:sz w:val="17"/>
        </w:rPr>
        <w:t>{</w:t>
      </w:r>
    </w:p>
    <w:p w14:paraId="0B70D1A5" w14:textId="77777777" w:rsidR="0015558A" w:rsidRDefault="00000000">
      <w:pPr>
        <w:pStyle w:val="ListParagraph"/>
        <w:numPr>
          <w:ilvl w:val="0"/>
          <w:numId w:val="58"/>
        </w:numPr>
        <w:tabs>
          <w:tab w:val="left" w:pos="975"/>
          <w:tab w:val="left" w:pos="976"/>
        </w:tabs>
        <w:spacing w:before="18"/>
        <w:ind w:left="975" w:hanging="817"/>
        <w:rPr>
          <w:sz w:val="17"/>
        </w:rPr>
      </w:pPr>
      <w:r>
        <w:rPr>
          <w:color w:val="231F20"/>
          <w:sz w:val="17"/>
        </w:rPr>
        <w:t>@Override</w:t>
      </w:r>
      <w:r>
        <w:rPr>
          <w:color w:val="231F20"/>
          <w:spacing w:val="-7"/>
          <w:sz w:val="17"/>
        </w:rPr>
        <w:t xml:space="preserve"> </w:t>
      </w:r>
      <w:r>
        <w:rPr>
          <w:color w:val="8A8C8E"/>
          <w:sz w:val="17"/>
        </w:rPr>
        <w:t>//</w:t>
      </w:r>
      <w:r>
        <w:rPr>
          <w:color w:val="8A8C8E"/>
          <w:spacing w:val="-6"/>
          <w:sz w:val="17"/>
        </w:rPr>
        <w:t xml:space="preserve"> </w:t>
      </w:r>
      <w:r>
        <w:rPr>
          <w:color w:val="8A8C8E"/>
          <w:sz w:val="17"/>
        </w:rPr>
        <w:t>Keep</w:t>
      </w:r>
      <w:r>
        <w:rPr>
          <w:color w:val="8A8C8E"/>
          <w:spacing w:val="-6"/>
          <w:sz w:val="17"/>
        </w:rPr>
        <w:t xml:space="preserve"> </w:t>
      </w:r>
      <w:r>
        <w:rPr>
          <w:color w:val="8A8C8E"/>
          <w:sz w:val="17"/>
        </w:rPr>
        <w:t>subtracting</w:t>
      </w:r>
      <w:r>
        <w:rPr>
          <w:color w:val="8A8C8E"/>
          <w:spacing w:val="-6"/>
          <w:sz w:val="17"/>
        </w:rPr>
        <w:t xml:space="preserve"> </w:t>
      </w:r>
      <w:r>
        <w:rPr>
          <w:color w:val="8A8C8E"/>
          <w:sz w:val="17"/>
        </w:rPr>
        <w:t>an</w:t>
      </w:r>
      <w:r>
        <w:rPr>
          <w:color w:val="8A8C8E"/>
          <w:spacing w:val="-7"/>
          <w:sz w:val="17"/>
        </w:rPr>
        <w:t xml:space="preserve"> </w:t>
      </w:r>
      <w:r>
        <w:rPr>
          <w:color w:val="8A8C8E"/>
          <w:sz w:val="17"/>
        </w:rPr>
        <w:t>amount</w:t>
      </w:r>
      <w:r>
        <w:rPr>
          <w:color w:val="8A8C8E"/>
          <w:spacing w:val="-6"/>
          <w:sz w:val="17"/>
        </w:rPr>
        <w:t xml:space="preserve"> </w:t>
      </w:r>
      <w:r>
        <w:rPr>
          <w:color w:val="8A8C8E"/>
          <w:sz w:val="17"/>
        </w:rPr>
        <w:t>from</w:t>
      </w:r>
      <w:r>
        <w:rPr>
          <w:color w:val="8A8C8E"/>
          <w:spacing w:val="-6"/>
          <w:sz w:val="17"/>
        </w:rPr>
        <w:t xml:space="preserve"> </w:t>
      </w:r>
      <w:r>
        <w:rPr>
          <w:color w:val="8A8C8E"/>
          <w:sz w:val="17"/>
        </w:rPr>
        <w:t>the</w:t>
      </w:r>
      <w:r>
        <w:rPr>
          <w:color w:val="8A8C8E"/>
          <w:spacing w:val="-6"/>
          <w:sz w:val="17"/>
        </w:rPr>
        <w:t xml:space="preserve"> </w:t>
      </w:r>
      <w:r>
        <w:rPr>
          <w:color w:val="8A8C8E"/>
          <w:spacing w:val="-2"/>
          <w:sz w:val="17"/>
        </w:rPr>
        <w:t>account</w:t>
      </w:r>
    </w:p>
    <w:p w14:paraId="02276FDA" w14:textId="77777777" w:rsidR="0015558A" w:rsidRDefault="00000000">
      <w:pPr>
        <w:pStyle w:val="ListParagraph"/>
        <w:numPr>
          <w:ilvl w:val="0"/>
          <w:numId w:val="58"/>
        </w:numPr>
        <w:tabs>
          <w:tab w:val="left" w:pos="975"/>
          <w:tab w:val="left" w:pos="976"/>
        </w:tabs>
        <w:ind w:left="975" w:hanging="817"/>
        <w:rPr>
          <w:sz w:val="17"/>
        </w:rPr>
      </w:pPr>
      <w:r>
        <w:rPr>
          <w:b/>
          <w:color w:val="71A087"/>
          <w:sz w:val="17"/>
          <w:shd w:val="clear" w:color="auto" w:fill="DDE5DF"/>
        </w:rPr>
        <w:t>public</w:t>
      </w:r>
      <w:r>
        <w:rPr>
          <w:b/>
          <w:color w:val="71A087"/>
          <w:spacing w:val="-7"/>
          <w:sz w:val="17"/>
          <w:shd w:val="clear" w:color="auto" w:fill="DDE5DF"/>
        </w:rPr>
        <w:t xml:space="preserve"> </w:t>
      </w:r>
      <w:r>
        <w:rPr>
          <w:b/>
          <w:color w:val="71A087"/>
          <w:sz w:val="17"/>
          <w:shd w:val="clear" w:color="auto" w:fill="DDE5DF"/>
        </w:rPr>
        <w:t>void</w:t>
      </w:r>
      <w:r>
        <w:rPr>
          <w:b/>
          <w:color w:val="71A087"/>
          <w:spacing w:val="-6"/>
          <w:sz w:val="17"/>
          <w:shd w:val="clear" w:color="auto" w:fill="DDE5DF"/>
        </w:rPr>
        <w:t xml:space="preserve"> </w:t>
      </w:r>
      <w:r>
        <w:rPr>
          <w:color w:val="231F20"/>
          <w:sz w:val="17"/>
          <w:shd w:val="clear" w:color="auto" w:fill="DDE5DF"/>
        </w:rPr>
        <w:t>run()</w:t>
      </w:r>
      <w:r>
        <w:rPr>
          <w:color w:val="231F20"/>
          <w:spacing w:val="-6"/>
          <w:sz w:val="17"/>
        </w:rPr>
        <w:t xml:space="preserve"> </w:t>
      </w:r>
      <w:r>
        <w:rPr>
          <w:color w:val="231F20"/>
          <w:spacing w:val="-10"/>
          <w:sz w:val="17"/>
        </w:rPr>
        <w:t>{</w:t>
      </w:r>
    </w:p>
    <w:p w14:paraId="3DFAA78E" w14:textId="77777777" w:rsidR="0015558A" w:rsidRDefault="00000000">
      <w:pPr>
        <w:pStyle w:val="ListParagraph"/>
        <w:numPr>
          <w:ilvl w:val="0"/>
          <w:numId w:val="58"/>
        </w:numPr>
        <w:tabs>
          <w:tab w:val="left" w:pos="1179"/>
          <w:tab w:val="left" w:pos="1180"/>
        </w:tabs>
        <w:ind w:left="1179" w:hanging="1021"/>
        <w:rPr>
          <w:sz w:val="17"/>
        </w:rPr>
      </w:pPr>
      <w:r>
        <w:rPr>
          <w:b/>
          <w:color w:val="71A087"/>
          <w:sz w:val="17"/>
        </w:rPr>
        <w:t>while</w:t>
      </w:r>
      <w:r>
        <w:rPr>
          <w:b/>
          <w:color w:val="71A087"/>
          <w:spacing w:val="-7"/>
          <w:sz w:val="17"/>
        </w:rPr>
        <w:t xml:space="preserve"> </w:t>
      </w:r>
      <w:r>
        <w:rPr>
          <w:color w:val="231F20"/>
          <w:sz w:val="17"/>
        </w:rPr>
        <w:t>(</w:t>
      </w:r>
      <w:r>
        <w:rPr>
          <w:b/>
          <w:color w:val="71A087"/>
          <w:sz w:val="17"/>
        </w:rPr>
        <w:t>true</w:t>
      </w:r>
      <w:r>
        <w:rPr>
          <w:color w:val="231F20"/>
          <w:sz w:val="17"/>
        </w:rPr>
        <w:t>)</w:t>
      </w:r>
      <w:r>
        <w:rPr>
          <w:color w:val="231F20"/>
          <w:spacing w:val="-7"/>
          <w:sz w:val="17"/>
        </w:rPr>
        <w:t xml:space="preserve"> </w:t>
      </w:r>
      <w:r>
        <w:rPr>
          <w:color w:val="231F20"/>
          <w:spacing w:val="-10"/>
          <w:sz w:val="17"/>
        </w:rPr>
        <w:t>{</w:t>
      </w:r>
    </w:p>
    <w:p w14:paraId="53FAD69E" w14:textId="77777777" w:rsidR="0015558A" w:rsidRDefault="00000000">
      <w:pPr>
        <w:pStyle w:val="ListParagraph"/>
        <w:numPr>
          <w:ilvl w:val="0"/>
          <w:numId w:val="58"/>
        </w:numPr>
        <w:tabs>
          <w:tab w:val="left" w:pos="1383"/>
          <w:tab w:val="left" w:pos="1384"/>
        </w:tabs>
        <w:spacing w:before="18"/>
        <w:ind w:left="1383" w:hanging="1225"/>
        <w:rPr>
          <w:sz w:val="17"/>
        </w:rPr>
      </w:pPr>
      <w:r>
        <w:rPr>
          <w:color w:val="231F20"/>
          <w:sz w:val="17"/>
        </w:rPr>
        <w:t>account.withdraw((</w:t>
      </w:r>
      <w:r>
        <w:rPr>
          <w:b/>
          <w:color w:val="71A087"/>
          <w:sz w:val="17"/>
        </w:rPr>
        <w:t>int</w:t>
      </w:r>
      <w:r>
        <w:rPr>
          <w:color w:val="231F20"/>
          <w:sz w:val="17"/>
        </w:rPr>
        <w:t>)(Math.random()</w:t>
      </w:r>
      <w:r>
        <w:rPr>
          <w:color w:val="231F20"/>
          <w:spacing w:val="-12"/>
          <w:sz w:val="17"/>
        </w:rPr>
        <w:t xml:space="preserve"> </w:t>
      </w:r>
      <w:r>
        <w:rPr>
          <w:color w:val="231F20"/>
          <w:sz w:val="17"/>
        </w:rPr>
        <w:t>*</w:t>
      </w:r>
      <w:r>
        <w:rPr>
          <w:color w:val="231F20"/>
          <w:spacing w:val="-11"/>
          <w:sz w:val="17"/>
        </w:rPr>
        <w:t xml:space="preserve"> </w:t>
      </w:r>
      <w:r>
        <w:rPr>
          <w:b/>
          <w:color w:val="71A087"/>
          <w:sz w:val="17"/>
        </w:rPr>
        <w:t>10</w:t>
      </w:r>
      <w:r>
        <w:rPr>
          <w:color w:val="231F20"/>
          <w:sz w:val="17"/>
        </w:rPr>
        <w:t>)</w:t>
      </w:r>
      <w:r>
        <w:rPr>
          <w:color w:val="231F20"/>
          <w:spacing w:val="-12"/>
          <w:sz w:val="17"/>
        </w:rPr>
        <w:t xml:space="preserve"> </w:t>
      </w:r>
      <w:r>
        <w:rPr>
          <w:color w:val="231F20"/>
          <w:sz w:val="17"/>
        </w:rPr>
        <w:t>+</w:t>
      </w:r>
      <w:r>
        <w:rPr>
          <w:color w:val="231F20"/>
          <w:spacing w:val="-11"/>
          <w:sz w:val="17"/>
        </w:rPr>
        <w:t xml:space="preserve"> </w:t>
      </w:r>
      <w:r>
        <w:rPr>
          <w:b/>
          <w:color w:val="71A087"/>
          <w:spacing w:val="-5"/>
          <w:sz w:val="17"/>
        </w:rPr>
        <w:t>1</w:t>
      </w:r>
      <w:r>
        <w:rPr>
          <w:color w:val="231F20"/>
          <w:spacing w:val="-5"/>
          <w:sz w:val="17"/>
        </w:rPr>
        <w:t>);</w:t>
      </w:r>
    </w:p>
    <w:p w14:paraId="590848AF" w14:textId="77777777" w:rsidR="0015558A" w:rsidRDefault="00000000">
      <w:pPr>
        <w:tabs>
          <w:tab w:val="left" w:pos="1179"/>
        </w:tabs>
        <w:spacing w:before="17"/>
        <w:ind w:left="159"/>
        <w:rPr>
          <w:rFonts w:ascii="Courier New"/>
          <w:sz w:val="17"/>
        </w:rPr>
      </w:pPr>
      <w:r>
        <w:rPr>
          <w:rFonts w:ascii="Courier New"/>
          <w:color w:val="231F20"/>
          <w:spacing w:val="-5"/>
          <w:sz w:val="17"/>
        </w:rPr>
        <w:t>37</w:t>
      </w:r>
      <w:r>
        <w:rPr>
          <w:rFonts w:ascii="Courier New"/>
          <w:color w:val="231F20"/>
          <w:sz w:val="17"/>
        </w:rPr>
        <w:tab/>
      </w:r>
      <w:r>
        <w:rPr>
          <w:rFonts w:ascii="Courier New"/>
          <w:color w:val="231F20"/>
          <w:spacing w:val="-10"/>
          <w:sz w:val="17"/>
        </w:rPr>
        <w:t>}</w:t>
      </w:r>
    </w:p>
    <w:p w14:paraId="2DD940E2" w14:textId="77777777" w:rsidR="0015558A" w:rsidRDefault="00000000">
      <w:pPr>
        <w:tabs>
          <w:tab w:val="left" w:pos="975"/>
        </w:tabs>
        <w:spacing w:before="17"/>
        <w:ind w:left="159"/>
        <w:rPr>
          <w:rFonts w:ascii="Courier New"/>
          <w:sz w:val="17"/>
        </w:rPr>
      </w:pPr>
      <w:r>
        <w:rPr>
          <w:rFonts w:ascii="Courier New"/>
          <w:color w:val="231F20"/>
          <w:spacing w:val="-5"/>
          <w:sz w:val="17"/>
        </w:rPr>
        <w:t>38</w:t>
      </w:r>
      <w:r>
        <w:rPr>
          <w:rFonts w:ascii="Courier New"/>
          <w:color w:val="231F20"/>
          <w:sz w:val="17"/>
        </w:rPr>
        <w:tab/>
      </w:r>
      <w:r>
        <w:rPr>
          <w:rFonts w:ascii="Courier New"/>
          <w:color w:val="231F20"/>
          <w:spacing w:val="-10"/>
          <w:sz w:val="17"/>
        </w:rPr>
        <w:t>}</w:t>
      </w:r>
    </w:p>
    <w:p w14:paraId="029AF9BE" w14:textId="77777777" w:rsidR="0015558A" w:rsidRDefault="00000000">
      <w:pPr>
        <w:tabs>
          <w:tab w:val="left" w:pos="771"/>
        </w:tabs>
        <w:spacing w:before="18"/>
        <w:ind w:left="159"/>
        <w:rPr>
          <w:rFonts w:ascii="Courier New"/>
          <w:sz w:val="17"/>
        </w:rPr>
      </w:pPr>
      <w:r>
        <w:rPr>
          <w:rFonts w:ascii="Courier New"/>
          <w:color w:val="231F20"/>
          <w:spacing w:val="-5"/>
          <w:sz w:val="17"/>
        </w:rPr>
        <w:t>39</w:t>
      </w:r>
      <w:r>
        <w:rPr>
          <w:rFonts w:ascii="Courier New"/>
          <w:color w:val="231F20"/>
          <w:sz w:val="17"/>
        </w:rPr>
        <w:tab/>
      </w:r>
      <w:r>
        <w:rPr>
          <w:rFonts w:ascii="Courier New"/>
          <w:color w:val="231F20"/>
          <w:spacing w:val="-10"/>
          <w:sz w:val="17"/>
        </w:rPr>
        <w:t>}</w:t>
      </w:r>
    </w:p>
    <w:p w14:paraId="0E6BA71F" w14:textId="77777777" w:rsidR="0015558A" w:rsidRDefault="00000000">
      <w:pPr>
        <w:spacing w:before="17"/>
        <w:ind w:left="159"/>
        <w:rPr>
          <w:rFonts w:ascii="Courier New"/>
          <w:sz w:val="17"/>
        </w:rPr>
      </w:pPr>
      <w:r>
        <w:rPr>
          <w:rFonts w:ascii="Courier New"/>
          <w:color w:val="231F20"/>
          <w:spacing w:val="-5"/>
          <w:sz w:val="17"/>
        </w:rPr>
        <w:t>40</w:t>
      </w:r>
    </w:p>
    <w:p w14:paraId="52F71379" w14:textId="77777777" w:rsidR="0015558A" w:rsidRDefault="00000000">
      <w:pPr>
        <w:pStyle w:val="ListParagraph"/>
        <w:numPr>
          <w:ilvl w:val="0"/>
          <w:numId w:val="57"/>
        </w:numPr>
        <w:tabs>
          <w:tab w:val="left" w:pos="771"/>
          <w:tab w:val="left" w:pos="772"/>
        </w:tabs>
        <w:ind w:hanging="613"/>
        <w:rPr>
          <w:sz w:val="17"/>
        </w:rPr>
      </w:pPr>
      <w:r>
        <w:rPr>
          <w:color w:val="8A8C8E"/>
          <w:sz w:val="17"/>
        </w:rPr>
        <w:t>//</w:t>
      </w:r>
      <w:r>
        <w:rPr>
          <w:color w:val="8A8C8E"/>
          <w:spacing w:val="-5"/>
          <w:sz w:val="17"/>
        </w:rPr>
        <w:t xml:space="preserve"> </w:t>
      </w:r>
      <w:r>
        <w:rPr>
          <w:color w:val="8A8C8E"/>
          <w:sz w:val="17"/>
        </w:rPr>
        <w:t>An</w:t>
      </w:r>
      <w:r>
        <w:rPr>
          <w:color w:val="8A8C8E"/>
          <w:spacing w:val="-4"/>
          <w:sz w:val="17"/>
        </w:rPr>
        <w:t xml:space="preserve"> </w:t>
      </w:r>
      <w:r>
        <w:rPr>
          <w:color w:val="8A8C8E"/>
          <w:sz w:val="17"/>
        </w:rPr>
        <w:t>inner</w:t>
      </w:r>
      <w:r>
        <w:rPr>
          <w:color w:val="8A8C8E"/>
          <w:spacing w:val="-5"/>
          <w:sz w:val="17"/>
        </w:rPr>
        <w:t xml:space="preserve"> </w:t>
      </w:r>
      <w:r>
        <w:rPr>
          <w:color w:val="8A8C8E"/>
          <w:sz w:val="17"/>
        </w:rPr>
        <w:t>class</w:t>
      </w:r>
      <w:r>
        <w:rPr>
          <w:color w:val="8A8C8E"/>
          <w:spacing w:val="-4"/>
          <w:sz w:val="17"/>
        </w:rPr>
        <w:t xml:space="preserve"> </w:t>
      </w:r>
      <w:r>
        <w:rPr>
          <w:color w:val="8A8C8E"/>
          <w:sz w:val="17"/>
        </w:rPr>
        <w:t>for</w:t>
      </w:r>
      <w:r>
        <w:rPr>
          <w:color w:val="8A8C8E"/>
          <w:spacing w:val="-5"/>
          <w:sz w:val="17"/>
        </w:rPr>
        <w:t xml:space="preserve"> </w:t>
      </w:r>
      <w:r>
        <w:rPr>
          <w:color w:val="8A8C8E"/>
          <w:spacing w:val="-2"/>
          <w:sz w:val="17"/>
        </w:rPr>
        <w:t>account</w:t>
      </w:r>
    </w:p>
    <w:p w14:paraId="6BB2F72D" w14:textId="77777777" w:rsidR="0015558A" w:rsidRDefault="00000000">
      <w:pPr>
        <w:pStyle w:val="ListParagraph"/>
        <w:numPr>
          <w:ilvl w:val="0"/>
          <w:numId w:val="57"/>
        </w:numPr>
        <w:tabs>
          <w:tab w:val="left" w:pos="771"/>
          <w:tab w:val="left" w:pos="772"/>
        </w:tabs>
        <w:spacing w:before="18"/>
        <w:ind w:hanging="613"/>
        <w:rPr>
          <w:sz w:val="17"/>
        </w:rPr>
      </w:pPr>
      <w:r>
        <w:rPr>
          <w:b/>
          <w:color w:val="71A087"/>
          <w:sz w:val="17"/>
        </w:rPr>
        <w:t>private</w:t>
      </w:r>
      <w:r>
        <w:rPr>
          <w:b/>
          <w:color w:val="71A087"/>
          <w:spacing w:val="-8"/>
          <w:sz w:val="17"/>
        </w:rPr>
        <w:t xml:space="preserve"> </w:t>
      </w:r>
      <w:r>
        <w:rPr>
          <w:b/>
          <w:color w:val="71A087"/>
          <w:sz w:val="17"/>
        </w:rPr>
        <w:t>static</w:t>
      </w:r>
      <w:r>
        <w:rPr>
          <w:b/>
          <w:color w:val="71A087"/>
          <w:spacing w:val="-7"/>
          <w:sz w:val="17"/>
        </w:rPr>
        <w:t xml:space="preserve"> </w:t>
      </w:r>
      <w:r>
        <w:rPr>
          <w:b/>
          <w:color w:val="71A087"/>
          <w:sz w:val="17"/>
        </w:rPr>
        <w:t>class</w:t>
      </w:r>
      <w:r>
        <w:rPr>
          <w:b/>
          <w:color w:val="71A087"/>
          <w:spacing w:val="-8"/>
          <w:sz w:val="17"/>
        </w:rPr>
        <w:t xml:space="preserve"> </w:t>
      </w:r>
      <w:r>
        <w:rPr>
          <w:color w:val="231F20"/>
          <w:sz w:val="17"/>
        </w:rPr>
        <w:t>Account</w:t>
      </w:r>
      <w:r>
        <w:rPr>
          <w:color w:val="231F20"/>
          <w:spacing w:val="-7"/>
          <w:sz w:val="17"/>
        </w:rPr>
        <w:t xml:space="preserve"> </w:t>
      </w:r>
      <w:r>
        <w:rPr>
          <w:color w:val="231F20"/>
          <w:spacing w:val="-10"/>
          <w:sz w:val="17"/>
        </w:rPr>
        <w:t>{</w:t>
      </w:r>
    </w:p>
    <w:p w14:paraId="4BC15A9B" w14:textId="77777777" w:rsidR="0015558A" w:rsidRDefault="00000000">
      <w:pPr>
        <w:pStyle w:val="ListParagraph"/>
        <w:numPr>
          <w:ilvl w:val="0"/>
          <w:numId w:val="57"/>
        </w:numPr>
        <w:tabs>
          <w:tab w:val="left" w:pos="975"/>
          <w:tab w:val="left" w:pos="976"/>
        </w:tabs>
        <w:ind w:left="975" w:hanging="817"/>
        <w:rPr>
          <w:sz w:val="17"/>
        </w:rPr>
      </w:pPr>
      <w:r>
        <w:rPr>
          <w:color w:val="8A8C8E"/>
          <w:sz w:val="17"/>
        </w:rPr>
        <w:t>//</w:t>
      </w:r>
      <w:r>
        <w:rPr>
          <w:color w:val="8A8C8E"/>
          <w:spacing w:val="-5"/>
          <w:sz w:val="17"/>
        </w:rPr>
        <w:t xml:space="preserve"> </w:t>
      </w:r>
      <w:r>
        <w:rPr>
          <w:color w:val="8A8C8E"/>
          <w:sz w:val="17"/>
        </w:rPr>
        <w:t>Create</w:t>
      </w:r>
      <w:r>
        <w:rPr>
          <w:color w:val="8A8C8E"/>
          <w:spacing w:val="-4"/>
          <w:sz w:val="17"/>
        </w:rPr>
        <w:t xml:space="preserve"> </w:t>
      </w:r>
      <w:r>
        <w:rPr>
          <w:color w:val="8A8C8E"/>
          <w:sz w:val="17"/>
        </w:rPr>
        <w:t>a</w:t>
      </w:r>
      <w:r>
        <w:rPr>
          <w:color w:val="8A8C8E"/>
          <w:spacing w:val="-4"/>
          <w:sz w:val="17"/>
        </w:rPr>
        <w:t xml:space="preserve"> </w:t>
      </w:r>
      <w:r>
        <w:rPr>
          <w:color w:val="8A8C8E"/>
          <w:sz w:val="17"/>
        </w:rPr>
        <w:t>new</w:t>
      </w:r>
      <w:r>
        <w:rPr>
          <w:color w:val="8A8C8E"/>
          <w:spacing w:val="-4"/>
          <w:sz w:val="17"/>
        </w:rPr>
        <w:t xml:space="preserve"> lock</w:t>
      </w:r>
    </w:p>
    <w:p w14:paraId="53BDBD74" w14:textId="77777777" w:rsidR="0015558A" w:rsidRDefault="00000000">
      <w:pPr>
        <w:pStyle w:val="ListParagraph"/>
        <w:numPr>
          <w:ilvl w:val="0"/>
          <w:numId w:val="57"/>
        </w:numPr>
        <w:tabs>
          <w:tab w:val="left" w:pos="975"/>
          <w:tab w:val="left" w:pos="976"/>
        </w:tabs>
        <w:spacing w:before="18" w:line="261" w:lineRule="auto"/>
        <w:ind w:left="159" w:right="2589" w:firstLine="0"/>
        <w:rPr>
          <w:sz w:val="17"/>
        </w:rPr>
      </w:pPr>
      <w:r>
        <w:rPr>
          <w:b/>
          <w:color w:val="71A087"/>
          <w:sz w:val="17"/>
          <w:shd w:val="clear" w:color="auto" w:fill="DDE5DF"/>
        </w:rPr>
        <w:t>private</w:t>
      </w:r>
      <w:r>
        <w:rPr>
          <w:b/>
          <w:color w:val="71A087"/>
          <w:spacing w:val="-7"/>
          <w:sz w:val="17"/>
          <w:shd w:val="clear" w:color="auto" w:fill="DDE5DF"/>
        </w:rPr>
        <w:t xml:space="preserve"> </w:t>
      </w:r>
      <w:r>
        <w:rPr>
          <w:b/>
          <w:color w:val="71A087"/>
          <w:sz w:val="17"/>
          <w:shd w:val="clear" w:color="auto" w:fill="DDE5DF"/>
        </w:rPr>
        <w:t>static</w:t>
      </w:r>
      <w:r>
        <w:rPr>
          <w:b/>
          <w:color w:val="71A087"/>
          <w:spacing w:val="-7"/>
          <w:sz w:val="17"/>
          <w:shd w:val="clear" w:color="auto" w:fill="DDE5DF"/>
        </w:rPr>
        <w:t xml:space="preserve"> </w:t>
      </w:r>
      <w:r>
        <w:rPr>
          <w:color w:val="231F20"/>
          <w:sz w:val="17"/>
          <w:shd w:val="clear" w:color="auto" w:fill="DDE5DF"/>
        </w:rPr>
        <w:t>Lock</w:t>
      </w:r>
      <w:r>
        <w:rPr>
          <w:color w:val="231F20"/>
          <w:spacing w:val="-7"/>
          <w:sz w:val="17"/>
          <w:shd w:val="clear" w:color="auto" w:fill="DDE5DF"/>
        </w:rPr>
        <w:t xml:space="preserve"> </w:t>
      </w:r>
      <w:r>
        <w:rPr>
          <w:color w:val="231F20"/>
          <w:sz w:val="17"/>
          <w:shd w:val="clear" w:color="auto" w:fill="DDE5DF"/>
        </w:rPr>
        <w:t>lock</w:t>
      </w:r>
      <w:r>
        <w:rPr>
          <w:color w:val="231F20"/>
          <w:spacing w:val="-7"/>
          <w:sz w:val="17"/>
          <w:shd w:val="clear" w:color="auto" w:fill="DDE5DF"/>
        </w:rPr>
        <w:t xml:space="preserve"> </w:t>
      </w:r>
      <w:r>
        <w:rPr>
          <w:color w:val="231F20"/>
          <w:sz w:val="17"/>
          <w:shd w:val="clear" w:color="auto" w:fill="DDE5DF"/>
        </w:rPr>
        <w:t>=</w:t>
      </w:r>
      <w:r>
        <w:rPr>
          <w:color w:val="231F20"/>
          <w:spacing w:val="-7"/>
          <w:sz w:val="17"/>
          <w:shd w:val="clear" w:color="auto" w:fill="DDE5DF"/>
        </w:rPr>
        <w:t xml:space="preserve"> </w:t>
      </w:r>
      <w:r>
        <w:rPr>
          <w:b/>
          <w:color w:val="71A087"/>
          <w:sz w:val="17"/>
          <w:shd w:val="clear" w:color="auto" w:fill="DDE5DF"/>
        </w:rPr>
        <w:t>new</w:t>
      </w:r>
      <w:r>
        <w:rPr>
          <w:b/>
          <w:color w:val="71A087"/>
          <w:spacing w:val="-7"/>
          <w:sz w:val="17"/>
          <w:shd w:val="clear" w:color="auto" w:fill="DDE5DF"/>
        </w:rPr>
        <w:t xml:space="preserve"> </w:t>
      </w:r>
      <w:r>
        <w:rPr>
          <w:color w:val="231F20"/>
          <w:sz w:val="17"/>
          <w:shd w:val="clear" w:color="auto" w:fill="DDE5DF"/>
        </w:rPr>
        <w:t>ReentrantLock();</w:t>
      </w:r>
      <w:r>
        <w:rPr>
          <w:color w:val="231F20"/>
          <w:sz w:val="17"/>
        </w:rPr>
        <w:t xml:space="preserve"> </w:t>
      </w:r>
      <w:r>
        <w:rPr>
          <w:color w:val="231F20"/>
          <w:spacing w:val="-6"/>
          <w:sz w:val="17"/>
        </w:rPr>
        <w:t>45</w:t>
      </w:r>
    </w:p>
    <w:p w14:paraId="311A007B" w14:textId="77777777" w:rsidR="0015558A" w:rsidRDefault="00000000">
      <w:pPr>
        <w:pStyle w:val="ListParagraph"/>
        <w:numPr>
          <w:ilvl w:val="0"/>
          <w:numId w:val="56"/>
        </w:numPr>
        <w:tabs>
          <w:tab w:val="left" w:pos="975"/>
          <w:tab w:val="left" w:pos="976"/>
        </w:tabs>
        <w:spacing w:before="0"/>
        <w:ind w:hanging="817"/>
        <w:rPr>
          <w:sz w:val="17"/>
        </w:rPr>
      </w:pPr>
      <w:r>
        <w:rPr>
          <w:color w:val="8A8C8E"/>
          <w:sz w:val="17"/>
        </w:rPr>
        <w:t>//</w:t>
      </w:r>
      <w:r>
        <w:rPr>
          <w:color w:val="8A8C8E"/>
          <w:spacing w:val="-5"/>
          <w:sz w:val="17"/>
        </w:rPr>
        <w:t xml:space="preserve"> </w:t>
      </w:r>
      <w:r>
        <w:rPr>
          <w:color w:val="8A8C8E"/>
          <w:sz w:val="17"/>
        </w:rPr>
        <w:t>Create</w:t>
      </w:r>
      <w:r>
        <w:rPr>
          <w:color w:val="8A8C8E"/>
          <w:spacing w:val="-4"/>
          <w:sz w:val="17"/>
        </w:rPr>
        <w:t xml:space="preserve"> </w:t>
      </w:r>
      <w:r>
        <w:rPr>
          <w:color w:val="8A8C8E"/>
          <w:sz w:val="17"/>
        </w:rPr>
        <w:t>a</w:t>
      </w:r>
      <w:r>
        <w:rPr>
          <w:color w:val="8A8C8E"/>
          <w:spacing w:val="-4"/>
          <w:sz w:val="17"/>
        </w:rPr>
        <w:t xml:space="preserve"> </w:t>
      </w:r>
      <w:r>
        <w:rPr>
          <w:color w:val="8A8C8E"/>
          <w:spacing w:val="-2"/>
          <w:sz w:val="17"/>
        </w:rPr>
        <w:t>condition</w:t>
      </w:r>
    </w:p>
    <w:p w14:paraId="4D913364" w14:textId="77777777" w:rsidR="0015558A" w:rsidRDefault="00000000">
      <w:pPr>
        <w:pStyle w:val="ListParagraph"/>
        <w:numPr>
          <w:ilvl w:val="0"/>
          <w:numId w:val="56"/>
        </w:numPr>
        <w:tabs>
          <w:tab w:val="left" w:pos="975"/>
          <w:tab w:val="left" w:pos="976"/>
        </w:tabs>
        <w:spacing w:line="261" w:lineRule="auto"/>
        <w:ind w:left="159" w:right="1467" w:firstLine="0"/>
        <w:rPr>
          <w:sz w:val="17"/>
        </w:rPr>
      </w:pPr>
      <w:r>
        <w:rPr>
          <w:b/>
          <w:color w:val="71A087"/>
          <w:sz w:val="17"/>
          <w:shd w:val="clear" w:color="auto" w:fill="DDE5DF"/>
        </w:rPr>
        <w:t>private</w:t>
      </w:r>
      <w:r>
        <w:rPr>
          <w:b/>
          <w:color w:val="71A087"/>
          <w:spacing w:val="-8"/>
          <w:sz w:val="17"/>
          <w:shd w:val="clear" w:color="auto" w:fill="DDE5DF"/>
        </w:rPr>
        <w:t xml:space="preserve"> </w:t>
      </w:r>
      <w:r>
        <w:rPr>
          <w:b/>
          <w:color w:val="71A087"/>
          <w:sz w:val="17"/>
          <w:shd w:val="clear" w:color="auto" w:fill="DDE5DF"/>
        </w:rPr>
        <w:t>static</w:t>
      </w:r>
      <w:r>
        <w:rPr>
          <w:b/>
          <w:color w:val="71A087"/>
          <w:spacing w:val="-8"/>
          <w:sz w:val="17"/>
          <w:shd w:val="clear" w:color="auto" w:fill="DDE5DF"/>
        </w:rPr>
        <w:t xml:space="preserve"> </w:t>
      </w:r>
      <w:r>
        <w:rPr>
          <w:color w:val="231F20"/>
          <w:sz w:val="17"/>
          <w:shd w:val="clear" w:color="auto" w:fill="DDE5DF"/>
        </w:rPr>
        <w:t>Condition</w:t>
      </w:r>
      <w:r>
        <w:rPr>
          <w:color w:val="231F20"/>
          <w:spacing w:val="-8"/>
          <w:sz w:val="17"/>
          <w:shd w:val="clear" w:color="auto" w:fill="DDE5DF"/>
        </w:rPr>
        <w:t xml:space="preserve"> </w:t>
      </w:r>
      <w:r>
        <w:rPr>
          <w:color w:val="231F20"/>
          <w:sz w:val="17"/>
          <w:shd w:val="clear" w:color="auto" w:fill="DDE5DF"/>
        </w:rPr>
        <w:t>newDeposit</w:t>
      </w:r>
      <w:r>
        <w:rPr>
          <w:color w:val="231F20"/>
          <w:spacing w:val="-8"/>
          <w:sz w:val="17"/>
          <w:shd w:val="clear" w:color="auto" w:fill="DDE5DF"/>
        </w:rPr>
        <w:t xml:space="preserve"> </w:t>
      </w:r>
      <w:r>
        <w:rPr>
          <w:color w:val="231F20"/>
          <w:sz w:val="17"/>
          <w:shd w:val="clear" w:color="auto" w:fill="DDE5DF"/>
        </w:rPr>
        <w:t>=</w:t>
      </w:r>
      <w:r>
        <w:rPr>
          <w:color w:val="231F20"/>
          <w:spacing w:val="-8"/>
          <w:sz w:val="17"/>
          <w:shd w:val="clear" w:color="auto" w:fill="DDE5DF"/>
        </w:rPr>
        <w:t xml:space="preserve"> </w:t>
      </w:r>
      <w:r>
        <w:rPr>
          <w:color w:val="231F20"/>
          <w:sz w:val="17"/>
          <w:shd w:val="clear" w:color="auto" w:fill="DDE5DF"/>
        </w:rPr>
        <w:t>lock.newCondition();</w:t>
      </w:r>
      <w:r>
        <w:rPr>
          <w:color w:val="231F20"/>
          <w:sz w:val="17"/>
        </w:rPr>
        <w:t xml:space="preserve"> </w:t>
      </w:r>
      <w:r>
        <w:rPr>
          <w:color w:val="231F20"/>
          <w:spacing w:val="-6"/>
          <w:sz w:val="17"/>
        </w:rPr>
        <w:t>48</w:t>
      </w:r>
    </w:p>
    <w:p w14:paraId="566D72D2" w14:textId="77777777" w:rsidR="0015558A" w:rsidRDefault="00000000">
      <w:pPr>
        <w:tabs>
          <w:tab w:val="left" w:pos="975"/>
        </w:tabs>
        <w:ind w:left="159"/>
        <w:rPr>
          <w:rFonts w:ascii="Courier New"/>
          <w:sz w:val="17"/>
        </w:rPr>
      </w:pPr>
      <w:r>
        <w:rPr>
          <w:rFonts w:ascii="Courier New"/>
          <w:color w:val="231F20"/>
          <w:spacing w:val="-5"/>
          <w:sz w:val="17"/>
        </w:rPr>
        <w:t>49</w:t>
      </w:r>
      <w:r>
        <w:rPr>
          <w:rFonts w:ascii="Courier New"/>
          <w:color w:val="231F20"/>
          <w:sz w:val="17"/>
        </w:rPr>
        <w:tab/>
      </w:r>
      <w:r>
        <w:rPr>
          <w:rFonts w:ascii="Courier New"/>
          <w:b/>
          <w:color w:val="71A087"/>
          <w:sz w:val="17"/>
        </w:rPr>
        <w:t>private</w:t>
      </w:r>
      <w:r>
        <w:rPr>
          <w:rFonts w:ascii="Courier New"/>
          <w:b/>
          <w:color w:val="71A087"/>
          <w:spacing w:val="-6"/>
          <w:sz w:val="17"/>
        </w:rPr>
        <w:t xml:space="preserve"> </w:t>
      </w:r>
      <w:r>
        <w:rPr>
          <w:rFonts w:ascii="Courier New"/>
          <w:b/>
          <w:color w:val="71A087"/>
          <w:sz w:val="17"/>
        </w:rPr>
        <w:t>int</w:t>
      </w:r>
      <w:r>
        <w:rPr>
          <w:rFonts w:ascii="Courier New"/>
          <w:b/>
          <w:color w:val="71A087"/>
          <w:spacing w:val="-6"/>
          <w:sz w:val="17"/>
        </w:rPr>
        <w:t xml:space="preserve"> </w:t>
      </w:r>
      <w:r>
        <w:rPr>
          <w:rFonts w:ascii="Courier New"/>
          <w:color w:val="231F20"/>
          <w:sz w:val="17"/>
        </w:rPr>
        <w:t>balance</w:t>
      </w:r>
      <w:r>
        <w:rPr>
          <w:rFonts w:ascii="Courier New"/>
          <w:color w:val="231F20"/>
          <w:spacing w:val="-5"/>
          <w:sz w:val="17"/>
        </w:rPr>
        <w:t xml:space="preserve"> </w:t>
      </w:r>
      <w:r>
        <w:rPr>
          <w:rFonts w:ascii="Courier New"/>
          <w:color w:val="231F20"/>
          <w:sz w:val="17"/>
        </w:rPr>
        <w:t>=</w:t>
      </w:r>
      <w:r>
        <w:rPr>
          <w:rFonts w:ascii="Courier New"/>
          <w:color w:val="231F20"/>
          <w:spacing w:val="-6"/>
          <w:sz w:val="17"/>
        </w:rPr>
        <w:t xml:space="preserve"> </w:t>
      </w:r>
      <w:r>
        <w:rPr>
          <w:rFonts w:ascii="Courier New"/>
          <w:b/>
          <w:color w:val="71A087"/>
          <w:spacing w:val="-5"/>
          <w:sz w:val="17"/>
        </w:rPr>
        <w:t>0</w:t>
      </w:r>
      <w:r>
        <w:rPr>
          <w:rFonts w:ascii="Courier New"/>
          <w:color w:val="231F20"/>
          <w:spacing w:val="-5"/>
          <w:sz w:val="17"/>
        </w:rPr>
        <w:t>;</w:t>
      </w:r>
    </w:p>
    <w:p w14:paraId="3FDAC6EB" w14:textId="77777777" w:rsidR="0015558A" w:rsidRDefault="00000000">
      <w:pPr>
        <w:spacing w:before="17"/>
        <w:ind w:left="159"/>
        <w:rPr>
          <w:rFonts w:ascii="Courier New"/>
          <w:sz w:val="17"/>
        </w:rPr>
      </w:pPr>
      <w:r>
        <w:rPr>
          <w:rFonts w:ascii="Courier New"/>
          <w:color w:val="231F20"/>
          <w:spacing w:val="-5"/>
          <w:sz w:val="17"/>
        </w:rPr>
        <w:t>50</w:t>
      </w:r>
    </w:p>
    <w:p w14:paraId="470DFD09" w14:textId="77777777" w:rsidR="0015558A" w:rsidRDefault="00000000">
      <w:pPr>
        <w:pStyle w:val="ListParagraph"/>
        <w:numPr>
          <w:ilvl w:val="0"/>
          <w:numId w:val="55"/>
        </w:numPr>
        <w:tabs>
          <w:tab w:val="left" w:pos="975"/>
          <w:tab w:val="left" w:pos="976"/>
        </w:tabs>
        <w:spacing w:before="18"/>
        <w:ind w:hanging="817"/>
        <w:rPr>
          <w:sz w:val="17"/>
        </w:rPr>
      </w:pPr>
      <w:r>
        <w:rPr>
          <w:b/>
          <w:color w:val="71A087"/>
          <w:sz w:val="17"/>
        </w:rPr>
        <w:t>public</w:t>
      </w:r>
      <w:r>
        <w:rPr>
          <w:b/>
          <w:color w:val="71A087"/>
          <w:spacing w:val="-9"/>
          <w:sz w:val="17"/>
        </w:rPr>
        <w:t xml:space="preserve"> </w:t>
      </w:r>
      <w:r>
        <w:rPr>
          <w:b/>
          <w:color w:val="71A087"/>
          <w:sz w:val="17"/>
        </w:rPr>
        <w:t>int</w:t>
      </w:r>
      <w:r>
        <w:rPr>
          <w:b/>
          <w:color w:val="71A087"/>
          <w:spacing w:val="-8"/>
          <w:sz w:val="17"/>
        </w:rPr>
        <w:t xml:space="preserve"> </w:t>
      </w:r>
      <w:r>
        <w:rPr>
          <w:color w:val="231F20"/>
          <w:sz w:val="17"/>
        </w:rPr>
        <w:t>getBalance()</w:t>
      </w:r>
      <w:r>
        <w:rPr>
          <w:color w:val="231F20"/>
          <w:spacing w:val="-8"/>
          <w:sz w:val="17"/>
        </w:rPr>
        <w:t xml:space="preserve"> </w:t>
      </w:r>
      <w:r>
        <w:rPr>
          <w:color w:val="231F20"/>
          <w:spacing w:val="-10"/>
          <w:sz w:val="17"/>
        </w:rPr>
        <w:t>{</w:t>
      </w:r>
    </w:p>
    <w:p w14:paraId="7EB13009" w14:textId="77777777" w:rsidR="0015558A" w:rsidRDefault="00000000">
      <w:pPr>
        <w:pStyle w:val="ListParagraph"/>
        <w:numPr>
          <w:ilvl w:val="0"/>
          <w:numId w:val="55"/>
        </w:numPr>
        <w:tabs>
          <w:tab w:val="left" w:pos="1179"/>
          <w:tab w:val="left" w:pos="1180"/>
        </w:tabs>
        <w:ind w:left="1179" w:hanging="1021"/>
        <w:rPr>
          <w:sz w:val="17"/>
        </w:rPr>
      </w:pPr>
      <w:r>
        <w:rPr>
          <w:b/>
          <w:color w:val="71A087"/>
          <w:sz w:val="17"/>
        </w:rPr>
        <w:t>return</w:t>
      </w:r>
      <w:r>
        <w:rPr>
          <w:b/>
          <w:color w:val="71A087"/>
          <w:spacing w:val="-8"/>
          <w:sz w:val="17"/>
        </w:rPr>
        <w:t xml:space="preserve"> </w:t>
      </w:r>
      <w:r>
        <w:rPr>
          <w:color w:val="231F20"/>
          <w:spacing w:val="-2"/>
          <w:sz w:val="17"/>
        </w:rPr>
        <w:t>balance;</w:t>
      </w:r>
    </w:p>
    <w:p w14:paraId="6E8CCD71" w14:textId="77777777" w:rsidR="0015558A" w:rsidRDefault="00000000">
      <w:pPr>
        <w:tabs>
          <w:tab w:val="left" w:pos="975"/>
        </w:tabs>
        <w:spacing w:before="18"/>
        <w:ind w:left="159"/>
        <w:rPr>
          <w:rFonts w:ascii="Courier New"/>
          <w:sz w:val="17"/>
        </w:rPr>
      </w:pPr>
      <w:r>
        <w:rPr>
          <w:rFonts w:ascii="Courier New"/>
          <w:color w:val="231F20"/>
          <w:spacing w:val="-5"/>
          <w:sz w:val="17"/>
        </w:rPr>
        <w:t>53</w:t>
      </w:r>
      <w:r>
        <w:rPr>
          <w:rFonts w:ascii="Courier New"/>
          <w:color w:val="231F20"/>
          <w:sz w:val="17"/>
        </w:rPr>
        <w:tab/>
      </w:r>
      <w:r>
        <w:rPr>
          <w:rFonts w:ascii="Courier New"/>
          <w:color w:val="231F20"/>
          <w:spacing w:val="-10"/>
          <w:sz w:val="17"/>
        </w:rPr>
        <w:t>}</w:t>
      </w:r>
    </w:p>
    <w:p w14:paraId="2AB251C7" w14:textId="77777777" w:rsidR="0015558A" w:rsidRDefault="00000000">
      <w:pPr>
        <w:spacing w:before="17"/>
        <w:ind w:left="159"/>
        <w:rPr>
          <w:rFonts w:ascii="Courier New"/>
          <w:sz w:val="17"/>
        </w:rPr>
      </w:pPr>
      <w:r>
        <w:rPr>
          <w:rFonts w:ascii="Courier New"/>
          <w:color w:val="231F20"/>
          <w:spacing w:val="-5"/>
          <w:sz w:val="17"/>
        </w:rPr>
        <w:t>54</w:t>
      </w:r>
    </w:p>
    <w:p w14:paraId="15F7FE29" w14:textId="77777777" w:rsidR="0015558A" w:rsidRDefault="00000000">
      <w:pPr>
        <w:pStyle w:val="ListParagraph"/>
        <w:numPr>
          <w:ilvl w:val="0"/>
          <w:numId w:val="54"/>
        </w:numPr>
        <w:tabs>
          <w:tab w:val="left" w:pos="975"/>
          <w:tab w:val="left" w:pos="976"/>
        </w:tabs>
        <w:ind w:hanging="817"/>
        <w:rPr>
          <w:sz w:val="17"/>
        </w:rPr>
      </w:pPr>
      <w:r>
        <w:rPr>
          <w:b/>
          <w:color w:val="71A087"/>
          <w:sz w:val="17"/>
        </w:rPr>
        <w:t>public</w:t>
      </w:r>
      <w:r>
        <w:rPr>
          <w:b/>
          <w:color w:val="71A087"/>
          <w:spacing w:val="-9"/>
          <w:sz w:val="17"/>
        </w:rPr>
        <w:t xml:space="preserve"> </w:t>
      </w:r>
      <w:r>
        <w:rPr>
          <w:b/>
          <w:color w:val="71A087"/>
          <w:sz w:val="17"/>
        </w:rPr>
        <w:t>void</w:t>
      </w:r>
      <w:r>
        <w:rPr>
          <w:b/>
          <w:color w:val="71A087"/>
          <w:spacing w:val="-8"/>
          <w:sz w:val="17"/>
        </w:rPr>
        <w:t xml:space="preserve"> </w:t>
      </w:r>
      <w:r>
        <w:rPr>
          <w:color w:val="231F20"/>
          <w:sz w:val="17"/>
        </w:rPr>
        <w:t>withdraw(</w:t>
      </w:r>
      <w:r>
        <w:rPr>
          <w:b/>
          <w:color w:val="71A087"/>
          <w:sz w:val="17"/>
        </w:rPr>
        <w:t>int</w:t>
      </w:r>
      <w:r>
        <w:rPr>
          <w:b/>
          <w:color w:val="71A087"/>
          <w:spacing w:val="-9"/>
          <w:sz w:val="17"/>
        </w:rPr>
        <w:t xml:space="preserve"> </w:t>
      </w:r>
      <w:r>
        <w:rPr>
          <w:color w:val="231F20"/>
          <w:sz w:val="17"/>
        </w:rPr>
        <w:t>amount)</w:t>
      </w:r>
      <w:r>
        <w:rPr>
          <w:color w:val="231F20"/>
          <w:spacing w:val="-8"/>
          <w:sz w:val="17"/>
        </w:rPr>
        <w:t xml:space="preserve"> </w:t>
      </w:r>
      <w:r>
        <w:rPr>
          <w:color w:val="231F20"/>
          <w:spacing w:val="-10"/>
          <w:sz w:val="17"/>
        </w:rPr>
        <w:t>{</w:t>
      </w:r>
    </w:p>
    <w:p w14:paraId="65DE2D94" w14:textId="77777777" w:rsidR="0015558A" w:rsidRDefault="00000000">
      <w:pPr>
        <w:pStyle w:val="ListParagraph"/>
        <w:numPr>
          <w:ilvl w:val="0"/>
          <w:numId w:val="54"/>
        </w:numPr>
        <w:tabs>
          <w:tab w:val="left" w:pos="1179"/>
          <w:tab w:val="left" w:pos="1180"/>
        </w:tabs>
        <w:spacing w:before="18"/>
        <w:ind w:left="1179" w:hanging="1021"/>
        <w:rPr>
          <w:sz w:val="17"/>
        </w:rPr>
      </w:pPr>
      <w:r>
        <w:rPr>
          <w:color w:val="231F20"/>
          <w:sz w:val="17"/>
          <w:shd w:val="clear" w:color="auto" w:fill="DDE5DF"/>
        </w:rPr>
        <w:t>lock.lock();</w:t>
      </w:r>
      <w:r>
        <w:rPr>
          <w:color w:val="231F20"/>
          <w:spacing w:val="-8"/>
          <w:sz w:val="17"/>
        </w:rPr>
        <w:t xml:space="preserve"> </w:t>
      </w:r>
      <w:r>
        <w:rPr>
          <w:color w:val="8A8C8E"/>
          <w:sz w:val="17"/>
        </w:rPr>
        <w:t>//</w:t>
      </w:r>
      <w:r>
        <w:rPr>
          <w:color w:val="8A8C8E"/>
          <w:spacing w:val="-7"/>
          <w:sz w:val="17"/>
        </w:rPr>
        <w:t xml:space="preserve"> </w:t>
      </w:r>
      <w:r>
        <w:rPr>
          <w:color w:val="8A8C8E"/>
          <w:sz w:val="17"/>
        </w:rPr>
        <w:t>Acquire</w:t>
      </w:r>
      <w:r>
        <w:rPr>
          <w:color w:val="8A8C8E"/>
          <w:spacing w:val="-7"/>
          <w:sz w:val="17"/>
        </w:rPr>
        <w:t xml:space="preserve"> </w:t>
      </w:r>
      <w:r>
        <w:rPr>
          <w:color w:val="8A8C8E"/>
          <w:sz w:val="17"/>
        </w:rPr>
        <w:t>the</w:t>
      </w:r>
      <w:r>
        <w:rPr>
          <w:color w:val="8A8C8E"/>
          <w:spacing w:val="-7"/>
          <w:sz w:val="17"/>
        </w:rPr>
        <w:t xml:space="preserve"> </w:t>
      </w:r>
      <w:r>
        <w:rPr>
          <w:color w:val="8A8C8E"/>
          <w:spacing w:val="-4"/>
          <w:sz w:val="17"/>
        </w:rPr>
        <w:t>lock</w:t>
      </w:r>
    </w:p>
    <w:p w14:paraId="178779EF" w14:textId="77777777" w:rsidR="0015558A" w:rsidRDefault="00000000">
      <w:pPr>
        <w:pStyle w:val="ListParagraph"/>
        <w:numPr>
          <w:ilvl w:val="0"/>
          <w:numId w:val="54"/>
        </w:numPr>
        <w:tabs>
          <w:tab w:val="left" w:pos="1179"/>
          <w:tab w:val="left" w:pos="1180"/>
        </w:tabs>
        <w:ind w:left="1179" w:hanging="1021"/>
        <w:rPr>
          <w:sz w:val="17"/>
        </w:rPr>
      </w:pPr>
      <w:r>
        <w:rPr>
          <w:b/>
          <w:color w:val="71A087"/>
          <w:sz w:val="17"/>
        </w:rPr>
        <w:t>try</w:t>
      </w:r>
      <w:r>
        <w:rPr>
          <w:b/>
          <w:color w:val="71A087"/>
          <w:spacing w:val="-5"/>
          <w:sz w:val="17"/>
        </w:rPr>
        <w:t xml:space="preserve"> </w:t>
      </w:r>
      <w:r>
        <w:rPr>
          <w:color w:val="231F20"/>
          <w:spacing w:val="-10"/>
          <w:sz w:val="17"/>
        </w:rPr>
        <w:t>{</w:t>
      </w:r>
    </w:p>
    <w:p w14:paraId="435D8045" w14:textId="77777777" w:rsidR="0015558A" w:rsidRDefault="00000000">
      <w:pPr>
        <w:pStyle w:val="ListParagraph"/>
        <w:numPr>
          <w:ilvl w:val="0"/>
          <w:numId w:val="54"/>
        </w:numPr>
        <w:tabs>
          <w:tab w:val="left" w:pos="1383"/>
          <w:tab w:val="left" w:pos="1384"/>
        </w:tabs>
        <w:ind w:left="1383" w:hanging="1225"/>
        <w:rPr>
          <w:sz w:val="17"/>
        </w:rPr>
      </w:pPr>
      <w:r>
        <w:rPr>
          <w:b/>
          <w:color w:val="71A087"/>
          <w:sz w:val="17"/>
        </w:rPr>
        <w:t>while</w:t>
      </w:r>
      <w:r>
        <w:rPr>
          <w:b/>
          <w:color w:val="71A087"/>
          <w:spacing w:val="-7"/>
          <w:sz w:val="17"/>
        </w:rPr>
        <w:t xml:space="preserve"> </w:t>
      </w:r>
      <w:r>
        <w:rPr>
          <w:color w:val="231F20"/>
          <w:sz w:val="17"/>
        </w:rPr>
        <w:t>(balance</w:t>
      </w:r>
      <w:r>
        <w:rPr>
          <w:color w:val="231F20"/>
          <w:spacing w:val="-6"/>
          <w:sz w:val="17"/>
        </w:rPr>
        <w:t xml:space="preserve"> </w:t>
      </w:r>
      <w:r>
        <w:rPr>
          <w:color w:val="231F20"/>
          <w:sz w:val="17"/>
        </w:rPr>
        <w:t>&lt;</w:t>
      </w:r>
      <w:r>
        <w:rPr>
          <w:color w:val="231F20"/>
          <w:spacing w:val="-7"/>
          <w:sz w:val="17"/>
        </w:rPr>
        <w:t xml:space="preserve"> </w:t>
      </w:r>
      <w:r>
        <w:rPr>
          <w:color w:val="231F20"/>
          <w:sz w:val="17"/>
        </w:rPr>
        <w:t>amount)</w:t>
      </w:r>
      <w:r>
        <w:rPr>
          <w:color w:val="231F20"/>
          <w:spacing w:val="-6"/>
          <w:sz w:val="17"/>
        </w:rPr>
        <w:t xml:space="preserve"> </w:t>
      </w:r>
      <w:r>
        <w:rPr>
          <w:color w:val="231F20"/>
          <w:spacing w:val="-10"/>
          <w:sz w:val="17"/>
        </w:rPr>
        <w:t>{</w:t>
      </w:r>
    </w:p>
    <w:p w14:paraId="750EA49D" w14:textId="77777777" w:rsidR="0015558A" w:rsidRDefault="0015558A">
      <w:pPr>
        <w:rPr>
          <w:sz w:val="17"/>
        </w:rPr>
        <w:sectPr w:rsidR="0015558A">
          <w:type w:val="continuous"/>
          <w:pgSz w:w="13080" w:h="15960"/>
          <w:pgMar w:top="300" w:right="1100" w:bottom="300" w:left="1340" w:header="0" w:footer="583" w:gutter="0"/>
          <w:cols w:num="2" w:space="720" w:equalWidth="0">
            <w:col w:w="1437" w:space="843"/>
            <w:col w:w="8360"/>
          </w:cols>
        </w:sectPr>
      </w:pPr>
    </w:p>
    <w:p w14:paraId="4DCE1B29" w14:textId="77777777" w:rsidR="0015558A" w:rsidRDefault="0015558A">
      <w:pPr>
        <w:pStyle w:val="BodyText"/>
        <w:rPr>
          <w:rFonts w:ascii="Courier New"/>
        </w:rPr>
      </w:pPr>
    </w:p>
    <w:p w14:paraId="76F4E51C" w14:textId="77777777" w:rsidR="0015558A" w:rsidRDefault="00000000">
      <w:pPr>
        <w:pStyle w:val="Heading2"/>
        <w:spacing w:before="255"/>
        <w:ind w:left="6169"/>
        <w:rPr>
          <w:b/>
        </w:rPr>
      </w:pPr>
      <w:r>
        <w:rPr>
          <w:color w:val="71A087"/>
          <w:w w:val="90"/>
        </w:rPr>
        <w:t>32.9</w:t>
      </w:r>
      <w:r>
        <w:rPr>
          <w:color w:val="71A087"/>
          <w:spacing w:val="67"/>
        </w:rPr>
        <w:t xml:space="preserve"> </w:t>
      </w:r>
      <w:r>
        <w:rPr>
          <w:color w:val="71A087"/>
          <w:w w:val="90"/>
        </w:rPr>
        <w:t>Cooperation</w:t>
      </w:r>
      <w:r>
        <w:rPr>
          <w:color w:val="71A087"/>
          <w:spacing w:val="-3"/>
        </w:rPr>
        <w:t xml:space="preserve"> </w:t>
      </w:r>
      <w:r>
        <w:rPr>
          <w:color w:val="71A087"/>
          <w:w w:val="90"/>
        </w:rPr>
        <w:t>among</w:t>
      </w:r>
      <w:r>
        <w:rPr>
          <w:color w:val="71A087"/>
          <w:spacing w:val="-2"/>
        </w:rPr>
        <w:t xml:space="preserve"> </w:t>
      </w:r>
      <w:r>
        <w:rPr>
          <w:color w:val="71A087"/>
          <w:w w:val="90"/>
        </w:rPr>
        <w:t>Threads</w:t>
      </w:r>
      <w:r>
        <w:rPr>
          <w:color w:val="71A087"/>
          <w:spacing w:val="67"/>
        </w:rPr>
        <w:t xml:space="preserve"> </w:t>
      </w:r>
      <w:r>
        <w:rPr>
          <w:b/>
          <w:color w:val="71A087"/>
          <w:w w:val="90"/>
        </w:rPr>
        <w:t>32-</w:t>
      </w:r>
      <w:r>
        <w:rPr>
          <w:b/>
          <w:color w:val="71A087"/>
          <w:spacing w:val="-5"/>
          <w:w w:val="90"/>
        </w:rPr>
        <w:t>21</w:t>
      </w:r>
    </w:p>
    <w:p w14:paraId="2C064E9F" w14:textId="77777777" w:rsidR="0015558A" w:rsidRDefault="0015558A">
      <w:pPr>
        <w:pStyle w:val="BodyText"/>
        <w:spacing w:before="3"/>
        <w:rPr>
          <w:rFonts w:ascii="Gill Sans MT"/>
          <w:b/>
          <w:sz w:val="22"/>
        </w:rPr>
      </w:pPr>
    </w:p>
    <w:tbl>
      <w:tblPr>
        <w:tblW w:w="0" w:type="auto"/>
        <w:tblInd w:w="477" w:type="dxa"/>
        <w:tblLayout w:type="fixed"/>
        <w:tblCellMar>
          <w:left w:w="0" w:type="dxa"/>
          <w:right w:w="0" w:type="dxa"/>
        </w:tblCellMar>
        <w:tblLook w:val="01E0" w:firstRow="1" w:lastRow="1" w:firstColumn="1" w:lastColumn="1" w:noHBand="0" w:noVBand="0"/>
      </w:tblPr>
      <w:tblGrid>
        <w:gridCol w:w="560"/>
        <w:gridCol w:w="459"/>
        <w:gridCol w:w="3978"/>
        <w:gridCol w:w="204"/>
        <w:gridCol w:w="1800"/>
        <w:gridCol w:w="2219"/>
      </w:tblGrid>
      <w:tr w:rsidR="0015558A" w14:paraId="3D54590A" w14:textId="77777777">
        <w:trPr>
          <w:trHeight w:val="205"/>
        </w:trPr>
        <w:tc>
          <w:tcPr>
            <w:tcW w:w="560" w:type="dxa"/>
          </w:tcPr>
          <w:p w14:paraId="0902EF86" w14:textId="77777777" w:rsidR="0015558A" w:rsidRDefault="00000000">
            <w:pPr>
              <w:pStyle w:val="TableParagraph"/>
              <w:spacing w:before="18" w:line="167" w:lineRule="exact"/>
              <w:ind w:left="50"/>
              <w:rPr>
                <w:sz w:val="17"/>
              </w:rPr>
            </w:pPr>
            <w:r>
              <w:rPr>
                <w:color w:val="231F20"/>
                <w:spacing w:val="-5"/>
                <w:sz w:val="17"/>
              </w:rPr>
              <w:t>59</w:t>
            </w:r>
          </w:p>
        </w:tc>
        <w:tc>
          <w:tcPr>
            <w:tcW w:w="459" w:type="dxa"/>
          </w:tcPr>
          <w:p w14:paraId="50AB9F47" w14:textId="77777777" w:rsidR="0015558A" w:rsidRDefault="0015558A">
            <w:pPr>
              <w:pStyle w:val="TableParagraph"/>
              <w:rPr>
                <w:rFonts w:ascii="Times New Roman"/>
                <w:sz w:val="14"/>
              </w:rPr>
            </w:pPr>
          </w:p>
        </w:tc>
        <w:tc>
          <w:tcPr>
            <w:tcW w:w="3978" w:type="dxa"/>
          </w:tcPr>
          <w:p w14:paraId="630A3817" w14:textId="77777777" w:rsidR="0015558A" w:rsidRDefault="00000000">
            <w:pPr>
              <w:pStyle w:val="TableParagraph"/>
              <w:spacing w:before="18" w:line="167" w:lineRule="exact"/>
              <w:ind w:right="50"/>
              <w:jc w:val="right"/>
              <w:rPr>
                <w:b/>
                <w:sz w:val="17"/>
              </w:rPr>
            </w:pPr>
            <w:r>
              <w:rPr>
                <w:color w:val="231F20"/>
                <w:spacing w:val="-2"/>
                <w:sz w:val="17"/>
              </w:rPr>
              <w:t>System.out.println(</w:t>
            </w:r>
            <w:r>
              <w:rPr>
                <w:b/>
                <w:color w:val="71A087"/>
                <w:spacing w:val="-2"/>
                <w:sz w:val="17"/>
              </w:rPr>
              <w:t>"\t\t\tWait</w:t>
            </w:r>
            <w:r>
              <w:rPr>
                <w:b/>
                <w:color w:val="71A087"/>
                <w:spacing w:val="28"/>
                <w:sz w:val="17"/>
              </w:rPr>
              <w:t xml:space="preserve"> </w:t>
            </w:r>
            <w:r>
              <w:rPr>
                <w:b/>
                <w:color w:val="71A087"/>
                <w:spacing w:val="-5"/>
                <w:sz w:val="17"/>
              </w:rPr>
              <w:t>for</w:t>
            </w:r>
          </w:p>
        </w:tc>
        <w:tc>
          <w:tcPr>
            <w:tcW w:w="204" w:type="dxa"/>
          </w:tcPr>
          <w:p w14:paraId="1A16A745" w14:textId="77777777" w:rsidR="0015558A" w:rsidRDefault="00000000">
            <w:pPr>
              <w:pStyle w:val="TableParagraph"/>
              <w:spacing w:before="18" w:line="167" w:lineRule="exact"/>
              <w:jc w:val="center"/>
              <w:rPr>
                <w:b/>
                <w:sz w:val="17"/>
              </w:rPr>
            </w:pPr>
            <w:r>
              <w:rPr>
                <w:b/>
                <w:color w:val="71A087"/>
                <w:w w:val="99"/>
                <w:sz w:val="17"/>
              </w:rPr>
              <w:t>a</w:t>
            </w:r>
          </w:p>
        </w:tc>
        <w:tc>
          <w:tcPr>
            <w:tcW w:w="1800" w:type="dxa"/>
          </w:tcPr>
          <w:p w14:paraId="721BBE88" w14:textId="77777777" w:rsidR="0015558A" w:rsidRDefault="00000000">
            <w:pPr>
              <w:pStyle w:val="TableParagraph"/>
              <w:spacing w:before="18" w:line="167" w:lineRule="exact"/>
              <w:ind w:left="51"/>
              <w:rPr>
                <w:sz w:val="17"/>
              </w:rPr>
            </w:pPr>
            <w:r>
              <w:rPr>
                <w:b/>
                <w:color w:val="71A087"/>
                <w:spacing w:val="-2"/>
                <w:sz w:val="17"/>
              </w:rPr>
              <w:t>deposit"</w:t>
            </w:r>
            <w:r>
              <w:rPr>
                <w:color w:val="231F20"/>
                <w:spacing w:val="-2"/>
                <w:sz w:val="17"/>
              </w:rPr>
              <w:t>);</w:t>
            </w:r>
          </w:p>
        </w:tc>
        <w:tc>
          <w:tcPr>
            <w:tcW w:w="2219" w:type="dxa"/>
          </w:tcPr>
          <w:p w14:paraId="2D6957A6" w14:textId="77777777" w:rsidR="0015558A" w:rsidRDefault="0015558A">
            <w:pPr>
              <w:pStyle w:val="TableParagraph"/>
              <w:rPr>
                <w:rFonts w:ascii="Times New Roman"/>
                <w:sz w:val="14"/>
              </w:rPr>
            </w:pPr>
          </w:p>
        </w:tc>
      </w:tr>
      <w:tr w:rsidR="0015558A" w14:paraId="28F89B9D" w14:textId="77777777">
        <w:trPr>
          <w:trHeight w:val="209"/>
        </w:trPr>
        <w:tc>
          <w:tcPr>
            <w:tcW w:w="560" w:type="dxa"/>
          </w:tcPr>
          <w:p w14:paraId="67E8B763" w14:textId="77777777" w:rsidR="0015558A" w:rsidRDefault="00000000">
            <w:pPr>
              <w:pStyle w:val="TableParagraph"/>
              <w:spacing w:before="22" w:line="167" w:lineRule="exact"/>
              <w:ind w:left="50"/>
              <w:rPr>
                <w:sz w:val="17"/>
              </w:rPr>
            </w:pPr>
            <w:r>
              <w:rPr>
                <w:color w:val="231F20"/>
                <w:spacing w:val="-5"/>
                <w:sz w:val="17"/>
              </w:rPr>
              <w:t>60</w:t>
            </w:r>
          </w:p>
        </w:tc>
        <w:tc>
          <w:tcPr>
            <w:tcW w:w="459" w:type="dxa"/>
          </w:tcPr>
          <w:p w14:paraId="65D03A3D" w14:textId="77777777" w:rsidR="0015558A" w:rsidRDefault="0015558A">
            <w:pPr>
              <w:pStyle w:val="TableParagraph"/>
              <w:rPr>
                <w:rFonts w:ascii="Times New Roman"/>
                <w:sz w:val="14"/>
              </w:rPr>
            </w:pPr>
          </w:p>
        </w:tc>
        <w:tc>
          <w:tcPr>
            <w:tcW w:w="3978" w:type="dxa"/>
          </w:tcPr>
          <w:p w14:paraId="005717DF" w14:textId="77777777" w:rsidR="0015558A" w:rsidRDefault="00000000">
            <w:pPr>
              <w:pStyle w:val="TableParagraph"/>
              <w:spacing w:before="22" w:line="167" w:lineRule="exact"/>
              <w:ind w:left="459"/>
              <w:rPr>
                <w:sz w:val="17"/>
              </w:rPr>
            </w:pPr>
            <w:r>
              <w:rPr>
                <w:color w:val="231F20"/>
                <w:spacing w:val="-2"/>
                <w:sz w:val="17"/>
                <w:shd w:val="clear" w:color="auto" w:fill="DDE5DF"/>
              </w:rPr>
              <w:t>newDeposit.await();</w:t>
            </w:r>
          </w:p>
        </w:tc>
        <w:tc>
          <w:tcPr>
            <w:tcW w:w="204" w:type="dxa"/>
          </w:tcPr>
          <w:p w14:paraId="283B7418" w14:textId="77777777" w:rsidR="0015558A" w:rsidRDefault="0015558A">
            <w:pPr>
              <w:pStyle w:val="TableParagraph"/>
              <w:rPr>
                <w:rFonts w:ascii="Times New Roman"/>
                <w:sz w:val="14"/>
              </w:rPr>
            </w:pPr>
          </w:p>
        </w:tc>
        <w:tc>
          <w:tcPr>
            <w:tcW w:w="1800" w:type="dxa"/>
          </w:tcPr>
          <w:p w14:paraId="0BE18B66" w14:textId="77777777" w:rsidR="0015558A" w:rsidRDefault="0015558A">
            <w:pPr>
              <w:pStyle w:val="TableParagraph"/>
              <w:rPr>
                <w:rFonts w:ascii="Times New Roman"/>
                <w:sz w:val="14"/>
              </w:rPr>
            </w:pPr>
          </w:p>
        </w:tc>
        <w:tc>
          <w:tcPr>
            <w:tcW w:w="2219" w:type="dxa"/>
          </w:tcPr>
          <w:p w14:paraId="66AD7F46" w14:textId="77777777" w:rsidR="0015558A" w:rsidRDefault="00000000">
            <w:pPr>
              <w:pStyle w:val="TableParagraph"/>
              <w:spacing w:before="8" w:line="182" w:lineRule="exact"/>
              <w:ind w:left="728"/>
              <w:rPr>
                <w:rFonts w:ascii="Times New Roman"/>
                <w:sz w:val="17"/>
              </w:rPr>
            </w:pPr>
            <w:r>
              <w:rPr>
                <w:rFonts w:ascii="Times New Roman"/>
                <w:color w:val="231F20"/>
                <w:sz w:val="17"/>
              </w:rPr>
              <w:t xml:space="preserve">wait on the </w:t>
            </w:r>
            <w:r>
              <w:rPr>
                <w:rFonts w:ascii="Times New Roman"/>
                <w:color w:val="231F20"/>
                <w:spacing w:val="-2"/>
                <w:sz w:val="17"/>
              </w:rPr>
              <w:t>condition</w:t>
            </w:r>
          </w:p>
        </w:tc>
      </w:tr>
      <w:tr w:rsidR="0015558A" w14:paraId="0F8AA2CE" w14:textId="77777777">
        <w:trPr>
          <w:trHeight w:val="209"/>
        </w:trPr>
        <w:tc>
          <w:tcPr>
            <w:tcW w:w="560" w:type="dxa"/>
          </w:tcPr>
          <w:p w14:paraId="6476A130" w14:textId="77777777" w:rsidR="0015558A" w:rsidRDefault="00000000">
            <w:pPr>
              <w:pStyle w:val="TableParagraph"/>
              <w:spacing w:before="23" w:line="167" w:lineRule="exact"/>
              <w:ind w:left="50"/>
              <w:rPr>
                <w:sz w:val="17"/>
              </w:rPr>
            </w:pPr>
            <w:r>
              <w:rPr>
                <w:color w:val="231F20"/>
                <w:spacing w:val="-5"/>
                <w:sz w:val="17"/>
              </w:rPr>
              <w:t>61</w:t>
            </w:r>
          </w:p>
        </w:tc>
        <w:tc>
          <w:tcPr>
            <w:tcW w:w="459" w:type="dxa"/>
          </w:tcPr>
          <w:p w14:paraId="36128F65" w14:textId="77777777" w:rsidR="0015558A" w:rsidRDefault="0015558A">
            <w:pPr>
              <w:pStyle w:val="TableParagraph"/>
              <w:rPr>
                <w:rFonts w:ascii="Times New Roman"/>
                <w:sz w:val="14"/>
              </w:rPr>
            </w:pPr>
          </w:p>
        </w:tc>
        <w:tc>
          <w:tcPr>
            <w:tcW w:w="3978" w:type="dxa"/>
          </w:tcPr>
          <w:p w14:paraId="0113F12F" w14:textId="77777777" w:rsidR="0015558A" w:rsidRDefault="00000000">
            <w:pPr>
              <w:pStyle w:val="TableParagraph"/>
              <w:spacing w:before="23" w:line="167" w:lineRule="exact"/>
              <w:ind w:left="255"/>
              <w:rPr>
                <w:sz w:val="17"/>
              </w:rPr>
            </w:pPr>
            <w:r>
              <w:rPr>
                <w:color w:val="231F20"/>
                <w:w w:val="99"/>
                <w:sz w:val="17"/>
              </w:rPr>
              <w:t>}</w:t>
            </w:r>
          </w:p>
        </w:tc>
        <w:tc>
          <w:tcPr>
            <w:tcW w:w="204" w:type="dxa"/>
          </w:tcPr>
          <w:p w14:paraId="7518433B" w14:textId="77777777" w:rsidR="0015558A" w:rsidRDefault="0015558A">
            <w:pPr>
              <w:pStyle w:val="TableParagraph"/>
              <w:rPr>
                <w:rFonts w:ascii="Times New Roman"/>
                <w:sz w:val="14"/>
              </w:rPr>
            </w:pPr>
          </w:p>
        </w:tc>
        <w:tc>
          <w:tcPr>
            <w:tcW w:w="1800" w:type="dxa"/>
          </w:tcPr>
          <w:p w14:paraId="3ED82040" w14:textId="77777777" w:rsidR="0015558A" w:rsidRDefault="0015558A">
            <w:pPr>
              <w:pStyle w:val="TableParagraph"/>
              <w:rPr>
                <w:rFonts w:ascii="Times New Roman"/>
                <w:sz w:val="14"/>
              </w:rPr>
            </w:pPr>
          </w:p>
        </w:tc>
        <w:tc>
          <w:tcPr>
            <w:tcW w:w="2219" w:type="dxa"/>
          </w:tcPr>
          <w:p w14:paraId="045A1956" w14:textId="77777777" w:rsidR="0015558A" w:rsidRDefault="0015558A">
            <w:pPr>
              <w:pStyle w:val="TableParagraph"/>
              <w:rPr>
                <w:rFonts w:ascii="Times New Roman"/>
                <w:sz w:val="14"/>
              </w:rPr>
            </w:pPr>
          </w:p>
        </w:tc>
      </w:tr>
      <w:tr w:rsidR="0015558A" w14:paraId="5B04A9A6" w14:textId="77777777">
        <w:trPr>
          <w:trHeight w:val="209"/>
        </w:trPr>
        <w:tc>
          <w:tcPr>
            <w:tcW w:w="560" w:type="dxa"/>
          </w:tcPr>
          <w:p w14:paraId="549472E8" w14:textId="77777777" w:rsidR="0015558A" w:rsidRDefault="00000000">
            <w:pPr>
              <w:pStyle w:val="TableParagraph"/>
              <w:spacing w:before="23" w:line="167" w:lineRule="exact"/>
              <w:ind w:left="50"/>
              <w:rPr>
                <w:sz w:val="17"/>
              </w:rPr>
            </w:pPr>
            <w:r>
              <w:rPr>
                <w:color w:val="231F20"/>
                <w:spacing w:val="-5"/>
                <w:sz w:val="17"/>
              </w:rPr>
              <w:t>62</w:t>
            </w:r>
          </w:p>
        </w:tc>
        <w:tc>
          <w:tcPr>
            <w:tcW w:w="459" w:type="dxa"/>
          </w:tcPr>
          <w:p w14:paraId="5E08FF5A" w14:textId="77777777" w:rsidR="0015558A" w:rsidRDefault="0015558A">
            <w:pPr>
              <w:pStyle w:val="TableParagraph"/>
              <w:rPr>
                <w:rFonts w:ascii="Times New Roman"/>
                <w:sz w:val="14"/>
              </w:rPr>
            </w:pPr>
          </w:p>
        </w:tc>
        <w:tc>
          <w:tcPr>
            <w:tcW w:w="3978" w:type="dxa"/>
          </w:tcPr>
          <w:p w14:paraId="1A390E11" w14:textId="77777777" w:rsidR="0015558A" w:rsidRDefault="0015558A">
            <w:pPr>
              <w:pStyle w:val="TableParagraph"/>
              <w:rPr>
                <w:rFonts w:ascii="Times New Roman"/>
                <w:sz w:val="14"/>
              </w:rPr>
            </w:pPr>
          </w:p>
        </w:tc>
        <w:tc>
          <w:tcPr>
            <w:tcW w:w="204" w:type="dxa"/>
          </w:tcPr>
          <w:p w14:paraId="19DD6B02" w14:textId="77777777" w:rsidR="0015558A" w:rsidRDefault="0015558A">
            <w:pPr>
              <w:pStyle w:val="TableParagraph"/>
              <w:rPr>
                <w:rFonts w:ascii="Times New Roman"/>
                <w:sz w:val="14"/>
              </w:rPr>
            </w:pPr>
          </w:p>
        </w:tc>
        <w:tc>
          <w:tcPr>
            <w:tcW w:w="1800" w:type="dxa"/>
          </w:tcPr>
          <w:p w14:paraId="5E5EF47B" w14:textId="77777777" w:rsidR="0015558A" w:rsidRDefault="0015558A">
            <w:pPr>
              <w:pStyle w:val="TableParagraph"/>
              <w:rPr>
                <w:rFonts w:ascii="Times New Roman"/>
                <w:sz w:val="14"/>
              </w:rPr>
            </w:pPr>
          </w:p>
        </w:tc>
        <w:tc>
          <w:tcPr>
            <w:tcW w:w="2219" w:type="dxa"/>
          </w:tcPr>
          <w:p w14:paraId="7BD5FAD5" w14:textId="77777777" w:rsidR="0015558A" w:rsidRDefault="0015558A">
            <w:pPr>
              <w:pStyle w:val="TableParagraph"/>
              <w:rPr>
                <w:rFonts w:ascii="Times New Roman"/>
                <w:sz w:val="14"/>
              </w:rPr>
            </w:pPr>
          </w:p>
        </w:tc>
      </w:tr>
      <w:tr w:rsidR="0015558A" w14:paraId="6C22A81B" w14:textId="77777777">
        <w:trPr>
          <w:trHeight w:val="209"/>
        </w:trPr>
        <w:tc>
          <w:tcPr>
            <w:tcW w:w="560" w:type="dxa"/>
          </w:tcPr>
          <w:p w14:paraId="5CED3146" w14:textId="77777777" w:rsidR="0015558A" w:rsidRDefault="00000000">
            <w:pPr>
              <w:pStyle w:val="TableParagraph"/>
              <w:spacing w:before="23" w:line="166" w:lineRule="exact"/>
              <w:ind w:left="50"/>
              <w:rPr>
                <w:sz w:val="17"/>
              </w:rPr>
            </w:pPr>
            <w:r>
              <w:rPr>
                <w:color w:val="231F20"/>
                <w:spacing w:val="-5"/>
                <w:sz w:val="17"/>
              </w:rPr>
              <w:t>63</w:t>
            </w:r>
          </w:p>
        </w:tc>
        <w:tc>
          <w:tcPr>
            <w:tcW w:w="459" w:type="dxa"/>
          </w:tcPr>
          <w:p w14:paraId="128840D2" w14:textId="77777777" w:rsidR="0015558A" w:rsidRDefault="0015558A">
            <w:pPr>
              <w:pStyle w:val="TableParagraph"/>
              <w:rPr>
                <w:rFonts w:ascii="Times New Roman"/>
                <w:sz w:val="14"/>
              </w:rPr>
            </w:pPr>
          </w:p>
        </w:tc>
        <w:tc>
          <w:tcPr>
            <w:tcW w:w="3978" w:type="dxa"/>
          </w:tcPr>
          <w:p w14:paraId="102B6B78" w14:textId="77777777" w:rsidR="0015558A" w:rsidRDefault="00000000">
            <w:pPr>
              <w:pStyle w:val="TableParagraph"/>
              <w:spacing w:before="23" w:line="166" w:lineRule="exact"/>
              <w:ind w:left="255"/>
              <w:rPr>
                <w:sz w:val="17"/>
              </w:rPr>
            </w:pPr>
            <w:r>
              <w:rPr>
                <w:color w:val="231F20"/>
                <w:sz w:val="17"/>
              </w:rPr>
              <w:t>balance</w:t>
            </w:r>
            <w:r>
              <w:rPr>
                <w:color w:val="231F20"/>
                <w:spacing w:val="-6"/>
                <w:sz w:val="17"/>
              </w:rPr>
              <w:t xml:space="preserve"> </w:t>
            </w:r>
            <w:r>
              <w:rPr>
                <w:color w:val="231F20"/>
                <w:sz w:val="17"/>
              </w:rPr>
              <w:t>-=</w:t>
            </w:r>
            <w:r>
              <w:rPr>
                <w:color w:val="231F20"/>
                <w:spacing w:val="-6"/>
                <w:sz w:val="17"/>
              </w:rPr>
              <w:t xml:space="preserve"> </w:t>
            </w:r>
            <w:r>
              <w:rPr>
                <w:color w:val="231F20"/>
                <w:spacing w:val="-2"/>
                <w:sz w:val="17"/>
              </w:rPr>
              <w:t>amount;</w:t>
            </w:r>
          </w:p>
        </w:tc>
        <w:tc>
          <w:tcPr>
            <w:tcW w:w="204" w:type="dxa"/>
          </w:tcPr>
          <w:p w14:paraId="6CC69064" w14:textId="77777777" w:rsidR="0015558A" w:rsidRDefault="0015558A">
            <w:pPr>
              <w:pStyle w:val="TableParagraph"/>
              <w:rPr>
                <w:rFonts w:ascii="Times New Roman"/>
                <w:sz w:val="14"/>
              </w:rPr>
            </w:pPr>
          </w:p>
        </w:tc>
        <w:tc>
          <w:tcPr>
            <w:tcW w:w="1800" w:type="dxa"/>
          </w:tcPr>
          <w:p w14:paraId="189E3634" w14:textId="77777777" w:rsidR="0015558A" w:rsidRDefault="0015558A">
            <w:pPr>
              <w:pStyle w:val="TableParagraph"/>
              <w:rPr>
                <w:rFonts w:ascii="Times New Roman"/>
                <w:sz w:val="14"/>
              </w:rPr>
            </w:pPr>
          </w:p>
        </w:tc>
        <w:tc>
          <w:tcPr>
            <w:tcW w:w="2219" w:type="dxa"/>
          </w:tcPr>
          <w:p w14:paraId="089235B2" w14:textId="77777777" w:rsidR="0015558A" w:rsidRDefault="0015558A">
            <w:pPr>
              <w:pStyle w:val="TableParagraph"/>
              <w:rPr>
                <w:rFonts w:ascii="Times New Roman"/>
                <w:sz w:val="14"/>
              </w:rPr>
            </w:pPr>
          </w:p>
        </w:tc>
      </w:tr>
      <w:tr w:rsidR="0015558A" w14:paraId="4B99961D" w14:textId="77777777">
        <w:trPr>
          <w:trHeight w:val="210"/>
        </w:trPr>
        <w:tc>
          <w:tcPr>
            <w:tcW w:w="560" w:type="dxa"/>
          </w:tcPr>
          <w:p w14:paraId="089807BA" w14:textId="77777777" w:rsidR="0015558A" w:rsidRDefault="00000000">
            <w:pPr>
              <w:pStyle w:val="TableParagraph"/>
              <w:spacing w:before="23" w:line="167" w:lineRule="exact"/>
              <w:ind w:left="50"/>
              <w:rPr>
                <w:sz w:val="17"/>
              </w:rPr>
            </w:pPr>
            <w:r>
              <w:rPr>
                <w:color w:val="231F20"/>
                <w:spacing w:val="-5"/>
                <w:sz w:val="17"/>
              </w:rPr>
              <w:t>64</w:t>
            </w:r>
          </w:p>
        </w:tc>
        <w:tc>
          <w:tcPr>
            <w:tcW w:w="459" w:type="dxa"/>
          </w:tcPr>
          <w:p w14:paraId="4B6D1E0C" w14:textId="77777777" w:rsidR="0015558A" w:rsidRDefault="0015558A">
            <w:pPr>
              <w:pStyle w:val="TableParagraph"/>
              <w:rPr>
                <w:rFonts w:ascii="Times New Roman"/>
                <w:sz w:val="14"/>
              </w:rPr>
            </w:pPr>
          </w:p>
        </w:tc>
        <w:tc>
          <w:tcPr>
            <w:tcW w:w="3978" w:type="dxa"/>
          </w:tcPr>
          <w:p w14:paraId="34268408" w14:textId="77777777" w:rsidR="0015558A" w:rsidRDefault="00000000">
            <w:pPr>
              <w:pStyle w:val="TableParagraph"/>
              <w:spacing w:before="23" w:line="167" w:lineRule="exact"/>
              <w:ind w:right="50"/>
              <w:jc w:val="right"/>
              <w:rPr>
                <w:b/>
                <w:sz w:val="17"/>
              </w:rPr>
            </w:pPr>
            <w:r>
              <w:rPr>
                <w:color w:val="231F20"/>
                <w:spacing w:val="-2"/>
                <w:sz w:val="17"/>
              </w:rPr>
              <w:t>System.out.println(</w:t>
            </w:r>
            <w:r>
              <w:rPr>
                <w:b/>
                <w:color w:val="71A087"/>
                <w:spacing w:val="-2"/>
                <w:sz w:val="17"/>
              </w:rPr>
              <w:t>"\t\t\tWithdraw</w:t>
            </w:r>
            <w:r>
              <w:rPr>
                <w:b/>
                <w:color w:val="71A087"/>
                <w:spacing w:val="32"/>
                <w:sz w:val="17"/>
              </w:rPr>
              <w:t xml:space="preserve"> </w:t>
            </w:r>
            <w:r>
              <w:rPr>
                <w:b/>
                <w:color w:val="71A087"/>
                <w:spacing w:val="-10"/>
                <w:sz w:val="17"/>
              </w:rPr>
              <w:t>"</w:t>
            </w:r>
          </w:p>
        </w:tc>
        <w:tc>
          <w:tcPr>
            <w:tcW w:w="204" w:type="dxa"/>
          </w:tcPr>
          <w:p w14:paraId="44A4004C" w14:textId="77777777" w:rsidR="0015558A" w:rsidRDefault="00000000">
            <w:pPr>
              <w:pStyle w:val="TableParagraph"/>
              <w:spacing w:before="23" w:line="167" w:lineRule="exact"/>
              <w:jc w:val="center"/>
              <w:rPr>
                <w:sz w:val="17"/>
              </w:rPr>
            </w:pPr>
            <w:r>
              <w:rPr>
                <w:color w:val="231F20"/>
                <w:w w:val="99"/>
                <w:sz w:val="17"/>
              </w:rPr>
              <w:t>+</w:t>
            </w:r>
          </w:p>
        </w:tc>
        <w:tc>
          <w:tcPr>
            <w:tcW w:w="1800" w:type="dxa"/>
          </w:tcPr>
          <w:p w14:paraId="62AC31D5" w14:textId="77777777" w:rsidR="0015558A" w:rsidRDefault="00000000">
            <w:pPr>
              <w:pStyle w:val="TableParagraph"/>
              <w:spacing w:before="23" w:line="167" w:lineRule="exact"/>
              <w:ind w:left="51"/>
              <w:rPr>
                <w:sz w:val="17"/>
              </w:rPr>
            </w:pPr>
            <w:r>
              <w:rPr>
                <w:color w:val="231F20"/>
                <w:sz w:val="17"/>
              </w:rPr>
              <w:t>amount</w:t>
            </w:r>
            <w:r>
              <w:rPr>
                <w:color w:val="231F20"/>
                <w:spacing w:val="-8"/>
                <w:sz w:val="17"/>
              </w:rPr>
              <w:t xml:space="preserve"> </w:t>
            </w:r>
            <w:r>
              <w:rPr>
                <w:color w:val="231F20"/>
                <w:spacing w:val="-10"/>
                <w:sz w:val="17"/>
              </w:rPr>
              <w:t>+</w:t>
            </w:r>
          </w:p>
        </w:tc>
        <w:tc>
          <w:tcPr>
            <w:tcW w:w="2219" w:type="dxa"/>
          </w:tcPr>
          <w:p w14:paraId="0300AA80" w14:textId="77777777" w:rsidR="0015558A" w:rsidRDefault="0015558A">
            <w:pPr>
              <w:pStyle w:val="TableParagraph"/>
              <w:rPr>
                <w:rFonts w:ascii="Times New Roman"/>
                <w:sz w:val="14"/>
              </w:rPr>
            </w:pPr>
          </w:p>
        </w:tc>
      </w:tr>
      <w:tr w:rsidR="0015558A" w14:paraId="12730C6C" w14:textId="77777777">
        <w:trPr>
          <w:trHeight w:val="210"/>
        </w:trPr>
        <w:tc>
          <w:tcPr>
            <w:tcW w:w="560" w:type="dxa"/>
          </w:tcPr>
          <w:p w14:paraId="5E20B76B" w14:textId="77777777" w:rsidR="0015558A" w:rsidRDefault="00000000">
            <w:pPr>
              <w:pStyle w:val="TableParagraph"/>
              <w:spacing w:before="23" w:line="167" w:lineRule="exact"/>
              <w:ind w:left="50"/>
              <w:rPr>
                <w:sz w:val="17"/>
              </w:rPr>
            </w:pPr>
            <w:r>
              <w:rPr>
                <w:color w:val="231F20"/>
                <w:spacing w:val="-5"/>
                <w:sz w:val="17"/>
              </w:rPr>
              <w:t>65</w:t>
            </w:r>
          </w:p>
        </w:tc>
        <w:tc>
          <w:tcPr>
            <w:tcW w:w="459" w:type="dxa"/>
          </w:tcPr>
          <w:p w14:paraId="28296F65" w14:textId="77777777" w:rsidR="0015558A" w:rsidRDefault="0015558A">
            <w:pPr>
              <w:pStyle w:val="TableParagraph"/>
              <w:rPr>
                <w:rFonts w:ascii="Times New Roman"/>
                <w:sz w:val="14"/>
              </w:rPr>
            </w:pPr>
          </w:p>
        </w:tc>
        <w:tc>
          <w:tcPr>
            <w:tcW w:w="3978" w:type="dxa"/>
          </w:tcPr>
          <w:p w14:paraId="58A34244" w14:textId="77777777" w:rsidR="0015558A" w:rsidRDefault="00000000">
            <w:pPr>
              <w:pStyle w:val="TableParagraph"/>
              <w:spacing w:before="23" w:line="167" w:lineRule="exact"/>
              <w:ind w:left="459"/>
              <w:rPr>
                <w:sz w:val="17"/>
              </w:rPr>
            </w:pPr>
            <w:r>
              <w:rPr>
                <w:b/>
                <w:color w:val="71A087"/>
                <w:sz w:val="17"/>
              </w:rPr>
              <w:t>"\t\t"</w:t>
            </w:r>
            <w:r>
              <w:rPr>
                <w:b/>
                <w:color w:val="71A087"/>
                <w:spacing w:val="-5"/>
                <w:sz w:val="17"/>
              </w:rPr>
              <w:t xml:space="preserve"> </w:t>
            </w:r>
            <w:r>
              <w:rPr>
                <w:color w:val="231F20"/>
                <w:sz w:val="17"/>
              </w:rPr>
              <w:t>+</w:t>
            </w:r>
            <w:r>
              <w:rPr>
                <w:color w:val="231F20"/>
                <w:spacing w:val="-5"/>
                <w:sz w:val="17"/>
              </w:rPr>
              <w:t xml:space="preserve"> </w:t>
            </w:r>
            <w:r>
              <w:rPr>
                <w:color w:val="231F20"/>
                <w:spacing w:val="-2"/>
                <w:sz w:val="17"/>
              </w:rPr>
              <w:t>getBalance());</w:t>
            </w:r>
          </w:p>
        </w:tc>
        <w:tc>
          <w:tcPr>
            <w:tcW w:w="204" w:type="dxa"/>
          </w:tcPr>
          <w:p w14:paraId="0A321CF9" w14:textId="77777777" w:rsidR="0015558A" w:rsidRDefault="0015558A">
            <w:pPr>
              <w:pStyle w:val="TableParagraph"/>
              <w:rPr>
                <w:rFonts w:ascii="Times New Roman"/>
                <w:sz w:val="14"/>
              </w:rPr>
            </w:pPr>
          </w:p>
        </w:tc>
        <w:tc>
          <w:tcPr>
            <w:tcW w:w="1800" w:type="dxa"/>
          </w:tcPr>
          <w:p w14:paraId="3F8E3002" w14:textId="77777777" w:rsidR="0015558A" w:rsidRDefault="0015558A">
            <w:pPr>
              <w:pStyle w:val="TableParagraph"/>
              <w:rPr>
                <w:rFonts w:ascii="Times New Roman"/>
                <w:sz w:val="14"/>
              </w:rPr>
            </w:pPr>
          </w:p>
        </w:tc>
        <w:tc>
          <w:tcPr>
            <w:tcW w:w="2219" w:type="dxa"/>
          </w:tcPr>
          <w:p w14:paraId="4CD4955E" w14:textId="77777777" w:rsidR="0015558A" w:rsidRDefault="0015558A">
            <w:pPr>
              <w:pStyle w:val="TableParagraph"/>
              <w:rPr>
                <w:rFonts w:ascii="Times New Roman"/>
                <w:sz w:val="14"/>
              </w:rPr>
            </w:pPr>
          </w:p>
        </w:tc>
      </w:tr>
      <w:tr w:rsidR="0015558A" w14:paraId="006270DB" w14:textId="77777777">
        <w:trPr>
          <w:trHeight w:val="208"/>
        </w:trPr>
        <w:tc>
          <w:tcPr>
            <w:tcW w:w="560" w:type="dxa"/>
          </w:tcPr>
          <w:p w14:paraId="62B03378" w14:textId="77777777" w:rsidR="0015558A" w:rsidRDefault="00000000">
            <w:pPr>
              <w:pStyle w:val="TableParagraph"/>
              <w:spacing w:before="22" w:line="166" w:lineRule="exact"/>
              <w:ind w:left="50"/>
              <w:rPr>
                <w:sz w:val="17"/>
              </w:rPr>
            </w:pPr>
            <w:r>
              <w:rPr>
                <w:color w:val="231F20"/>
                <w:spacing w:val="-5"/>
                <w:sz w:val="17"/>
              </w:rPr>
              <w:t>66</w:t>
            </w:r>
          </w:p>
        </w:tc>
        <w:tc>
          <w:tcPr>
            <w:tcW w:w="459" w:type="dxa"/>
          </w:tcPr>
          <w:p w14:paraId="1CB37131" w14:textId="77777777" w:rsidR="0015558A" w:rsidRDefault="0015558A">
            <w:pPr>
              <w:pStyle w:val="TableParagraph"/>
              <w:rPr>
                <w:rFonts w:ascii="Times New Roman"/>
                <w:sz w:val="14"/>
              </w:rPr>
            </w:pPr>
          </w:p>
        </w:tc>
        <w:tc>
          <w:tcPr>
            <w:tcW w:w="3978" w:type="dxa"/>
          </w:tcPr>
          <w:p w14:paraId="2B0A1C2D" w14:textId="77777777" w:rsidR="0015558A" w:rsidRDefault="00000000">
            <w:pPr>
              <w:pStyle w:val="TableParagraph"/>
              <w:spacing w:before="22" w:line="166" w:lineRule="exact"/>
              <w:ind w:left="51"/>
              <w:rPr>
                <w:sz w:val="17"/>
              </w:rPr>
            </w:pPr>
            <w:r>
              <w:rPr>
                <w:color w:val="231F20"/>
                <w:w w:val="99"/>
                <w:sz w:val="17"/>
              </w:rPr>
              <w:t>}</w:t>
            </w:r>
          </w:p>
        </w:tc>
        <w:tc>
          <w:tcPr>
            <w:tcW w:w="204" w:type="dxa"/>
          </w:tcPr>
          <w:p w14:paraId="3DE7A6BE" w14:textId="77777777" w:rsidR="0015558A" w:rsidRDefault="0015558A">
            <w:pPr>
              <w:pStyle w:val="TableParagraph"/>
              <w:rPr>
                <w:rFonts w:ascii="Times New Roman"/>
                <w:sz w:val="14"/>
              </w:rPr>
            </w:pPr>
          </w:p>
        </w:tc>
        <w:tc>
          <w:tcPr>
            <w:tcW w:w="1800" w:type="dxa"/>
          </w:tcPr>
          <w:p w14:paraId="7AF489EE" w14:textId="77777777" w:rsidR="0015558A" w:rsidRDefault="0015558A">
            <w:pPr>
              <w:pStyle w:val="TableParagraph"/>
              <w:rPr>
                <w:rFonts w:ascii="Times New Roman"/>
                <w:sz w:val="14"/>
              </w:rPr>
            </w:pPr>
          </w:p>
        </w:tc>
        <w:tc>
          <w:tcPr>
            <w:tcW w:w="2219" w:type="dxa"/>
          </w:tcPr>
          <w:p w14:paraId="125C7789" w14:textId="77777777" w:rsidR="0015558A" w:rsidRDefault="0015558A">
            <w:pPr>
              <w:pStyle w:val="TableParagraph"/>
              <w:rPr>
                <w:rFonts w:ascii="Times New Roman"/>
                <w:sz w:val="14"/>
              </w:rPr>
            </w:pPr>
          </w:p>
        </w:tc>
      </w:tr>
      <w:tr w:rsidR="0015558A" w14:paraId="573A4CF6" w14:textId="77777777">
        <w:trPr>
          <w:trHeight w:val="210"/>
        </w:trPr>
        <w:tc>
          <w:tcPr>
            <w:tcW w:w="560" w:type="dxa"/>
          </w:tcPr>
          <w:p w14:paraId="5B9029DE" w14:textId="77777777" w:rsidR="0015558A" w:rsidRDefault="00000000">
            <w:pPr>
              <w:pStyle w:val="TableParagraph"/>
              <w:spacing w:before="23" w:line="167" w:lineRule="exact"/>
              <w:ind w:left="50"/>
              <w:rPr>
                <w:sz w:val="17"/>
              </w:rPr>
            </w:pPr>
            <w:r>
              <w:rPr>
                <w:color w:val="231F20"/>
                <w:spacing w:val="-5"/>
                <w:sz w:val="17"/>
              </w:rPr>
              <w:t>67</w:t>
            </w:r>
          </w:p>
        </w:tc>
        <w:tc>
          <w:tcPr>
            <w:tcW w:w="459" w:type="dxa"/>
          </w:tcPr>
          <w:p w14:paraId="44A31F36" w14:textId="77777777" w:rsidR="0015558A" w:rsidRDefault="0015558A">
            <w:pPr>
              <w:pStyle w:val="TableParagraph"/>
              <w:rPr>
                <w:rFonts w:ascii="Times New Roman"/>
                <w:sz w:val="14"/>
              </w:rPr>
            </w:pPr>
          </w:p>
        </w:tc>
        <w:tc>
          <w:tcPr>
            <w:tcW w:w="3978" w:type="dxa"/>
          </w:tcPr>
          <w:p w14:paraId="40F1429E" w14:textId="77777777" w:rsidR="0015558A" w:rsidRDefault="00000000">
            <w:pPr>
              <w:pStyle w:val="TableParagraph"/>
              <w:spacing w:before="23" w:line="167" w:lineRule="exact"/>
              <w:ind w:left="51"/>
              <w:rPr>
                <w:sz w:val="17"/>
              </w:rPr>
            </w:pPr>
            <w:r>
              <w:rPr>
                <w:b/>
                <w:color w:val="71A087"/>
                <w:sz w:val="17"/>
              </w:rPr>
              <w:t>catch</w:t>
            </w:r>
            <w:r>
              <w:rPr>
                <w:b/>
                <w:color w:val="71A087"/>
                <w:spacing w:val="-11"/>
                <w:sz w:val="17"/>
              </w:rPr>
              <w:t xml:space="preserve"> </w:t>
            </w:r>
            <w:r>
              <w:rPr>
                <w:color w:val="231F20"/>
                <w:sz w:val="17"/>
              </w:rPr>
              <w:t>(InterruptedException</w:t>
            </w:r>
            <w:r>
              <w:rPr>
                <w:color w:val="231F20"/>
                <w:spacing w:val="-11"/>
                <w:sz w:val="17"/>
              </w:rPr>
              <w:t xml:space="preserve"> </w:t>
            </w:r>
            <w:r>
              <w:rPr>
                <w:color w:val="231F20"/>
                <w:sz w:val="17"/>
              </w:rPr>
              <w:t>ex)</w:t>
            </w:r>
            <w:r>
              <w:rPr>
                <w:color w:val="231F20"/>
                <w:spacing w:val="-11"/>
                <w:sz w:val="17"/>
              </w:rPr>
              <w:t xml:space="preserve"> </w:t>
            </w:r>
            <w:r>
              <w:rPr>
                <w:color w:val="231F20"/>
                <w:spacing w:val="-10"/>
                <w:sz w:val="17"/>
              </w:rPr>
              <w:t>{</w:t>
            </w:r>
          </w:p>
        </w:tc>
        <w:tc>
          <w:tcPr>
            <w:tcW w:w="204" w:type="dxa"/>
          </w:tcPr>
          <w:p w14:paraId="029585BD" w14:textId="77777777" w:rsidR="0015558A" w:rsidRDefault="0015558A">
            <w:pPr>
              <w:pStyle w:val="TableParagraph"/>
              <w:rPr>
                <w:rFonts w:ascii="Times New Roman"/>
                <w:sz w:val="14"/>
              </w:rPr>
            </w:pPr>
          </w:p>
        </w:tc>
        <w:tc>
          <w:tcPr>
            <w:tcW w:w="1800" w:type="dxa"/>
          </w:tcPr>
          <w:p w14:paraId="3D384B13" w14:textId="77777777" w:rsidR="0015558A" w:rsidRDefault="0015558A">
            <w:pPr>
              <w:pStyle w:val="TableParagraph"/>
              <w:rPr>
                <w:rFonts w:ascii="Times New Roman"/>
                <w:sz w:val="14"/>
              </w:rPr>
            </w:pPr>
          </w:p>
        </w:tc>
        <w:tc>
          <w:tcPr>
            <w:tcW w:w="2219" w:type="dxa"/>
          </w:tcPr>
          <w:p w14:paraId="33A4E036" w14:textId="77777777" w:rsidR="0015558A" w:rsidRDefault="0015558A">
            <w:pPr>
              <w:pStyle w:val="TableParagraph"/>
              <w:rPr>
                <w:rFonts w:ascii="Times New Roman"/>
                <w:sz w:val="14"/>
              </w:rPr>
            </w:pPr>
          </w:p>
        </w:tc>
      </w:tr>
      <w:tr w:rsidR="0015558A" w14:paraId="67504722" w14:textId="77777777">
        <w:trPr>
          <w:trHeight w:val="209"/>
        </w:trPr>
        <w:tc>
          <w:tcPr>
            <w:tcW w:w="560" w:type="dxa"/>
          </w:tcPr>
          <w:p w14:paraId="72A74EEF" w14:textId="77777777" w:rsidR="0015558A" w:rsidRDefault="00000000">
            <w:pPr>
              <w:pStyle w:val="TableParagraph"/>
              <w:spacing w:before="22" w:line="167" w:lineRule="exact"/>
              <w:ind w:left="50"/>
              <w:rPr>
                <w:sz w:val="17"/>
              </w:rPr>
            </w:pPr>
            <w:r>
              <w:rPr>
                <w:color w:val="231F20"/>
                <w:spacing w:val="-5"/>
                <w:sz w:val="17"/>
              </w:rPr>
              <w:t>68</w:t>
            </w:r>
          </w:p>
        </w:tc>
        <w:tc>
          <w:tcPr>
            <w:tcW w:w="459" w:type="dxa"/>
          </w:tcPr>
          <w:p w14:paraId="178C114D" w14:textId="77777777" w:rsidR="0015558A" w:rsidRDefault="0015558A">
            <w:pPr>
              <w:pStyle w:val="TableParagraph"/>
              <w:rPr>
                <w:rFonts w:ascii="Times New Roman"/>
                <w:sz w:val="14"/>
              </w:rPr>
            </w:pPr>
          </w:p>
        </w:tc>
        <w:tc>
          <w:tcPr>
            <w:tcW w:w="3978" w:type="dxa"/>
          </w:tcPr>
          <w:p w14:paraId="73806ECB" w14:textId="77777777" w:rsidR="0015558A" w:rsidRDefault="00000000">
            <w:pPr>
              <w:pStyle w:val="TableParagraph"/>
              <w:spacing w:before="22" w:line="167" w:lineRule="exact"/>
              <w:ind w:left="255"/>
              <w:rPr>
                <w:sz w:val="17"/>
              </w:rPr>
            </w:pPr>
            <w:r>
              <w:rPr>
                <w:color w:val="231F20"/>
                <w:spacing w:val="-2"/>
                <w:sz w:val="17"/>
              </w:rPr>
              <w:t>ex.printStackTrace();</w:t>
            </w:r>
          </w:p>
        </w:tc>
        <w:tc>
          <w:tcPr>
            <w:tcW w:w="204" w:type="dxa"/>
          </w:tcPr>
          <w:p w14:paraId="212747F3" w14:textId="77777777" w:rsidR="0015558A" w:rsidRDefault="0015558A">
            <w:pPr>
              <w:pStyle w:val="TableParagraph"/>
              <w:rPr>
                <w:rFonts w:ascii="Times New Roman"/>
                <w:sz w:val="14"/>
              </w:rPr>
            </w:pPr>
          </w:p>
        </w:tc>
        <w:tc>
          <w:tcPr>
            <w:tcW w:w="1800" w:type="dxa"/>
          </w:tcPr>
          <w:p w14:paraId="7B0005D2" w14:textId="77777777" w:rsidR="0015558A" w:rsidRDefault="0015558A">
            <w:pPr>
              <w:pStyle w:val="TableParagraph"/>
              <w:rPr>
                <w:rFonts w:ascii="Times New Roman"/>
                <w:sz w:val="14"/>
              </w:rPr>
            </w:pPr>
          </w:p>
        </w:tc>
        <w:tc>
          <w:tcPr>
            <w:tcW w:w="2219" w:type="dxa"/>
          </w:tcPr>
          <w:p w14:paraId="4AEC539B" w14:textId="77777777" w:rsidR="0015558A" w:rsidRDefault="0015558A">
            <w:pPr>
              <w:pStyle w:val="TableParagraph"/>
              <w:rPr>
                <w:rFonts w:ascii="Times New Roman"/>
                <w:sz w:val="14"/>
              </w:rPr>
            </w:pPr>
          </w:p>
        </w:tc>
      </w:tr>
      <w:tr w:rsidR="0015558A" w14:paraId="289794F6" w14:textId="77777777">
        <w:trPr>
          <w:trHeight w:val="209"/>
        </w:trPr>
        <w:tc>
          <w:tcPr>
            <w:tcW w:w="560" w:type="dxa"/>
          </w:tcPr>
          <w:p w14:paraId="0DC5DDCA" w14:textId="77777777" w:rsidR="0015558A" w:rsidRDefault="00000000">
            <w:pPr>
              <w:pStyle w:val="TableParagraph"/>
              <w:spacing w:before="23" w:line="166" w:lineRule="exact"/>
              <w:ind w:left="50"/>
              <w:rPr>
                <w:sz w:val="17"/>
              </w:rPr>
            </w:pPr>
            <w:r>
              <w:rPr>
                <w:color w:val="231F20"/>
                <w:spacing w:val="-5"/>
                <w:sz w:val="17"/>
              </w:rPr>
              <w:t>69</w:t>
            </w:r>
          </w:p>
        </w:tc>
        <w:tc>
          <w:tcPr>
            <w:tcW w:w="459" w:type="dxa"/>
          </w:tcPr>
          <w:p w14:paraId="7ADA3A36" w14:textId="77777777" w:rsidR="0015558A" w:rsidRDefault="0015558A">
            <w:pPr>
              <w:pStyle w:val="TableParagraph"/>
              <w:rPr>
                <w:rFonts w:ascii="Times New Roman"/>
                <w:sz w:val="14"/>
              </w:rPr>
            </w:pPr>
          </w:p>
        </w:tc>
        <w:tc>
          <w:tcPr>
            <w:tcW w:w="3978" w:type="dxa"/>
          </w:tcPr>
          <w:p w14:paraId="20F833CA" w14:textId="77777777" w:rsidR="0015558A" w:rsidRDefault="00000000">
            <w:pPr>
              <w:pStyle w:val="TableParagraph"/>
              <w:spacing w:before="23" w:line="166" w:lineRule="exact"/>
              <w:ind w:left="51"/>
              <w:rPr>
                <w:sz w:val="17"/>
              </w:rPr>
            </w:pPr>
            <w:r>
              <w:rPr>
                <w:color w:val="231F20"/>
                <w:w w:val="99"/>
                <w:sz w:val="17"/>
              </w:rPr>
              <w:t>}</w:t>
            </w:r>
          </w:p>
        </w:tc>
        <w:tc>
          <w:tcPr>
            <w:tcW w:w="204" w:type="dxa"/>
          </w:tcPr>
          <w:p w14:paraId="6CE77DC2" w14:textId="77777777" w:rsidR="0015558A" w:rsidRDefault="0015558A">
            <w:pPr>
              <w:pStyle w:val="TableParagraph"/>
              <w:rPr>
                <w:rFonts w:ascii="Times New Roman"/>
                <w:sz w:val="14"/>
              </w:rPr>
            </w:pPr>
          </w:p>
        </w:tc>
        <w:tc>
          <w:tcPr>
            <w:tcW w:w="1800" w:type="dxa"/>
          </w:tcPr>
          <w:p w14:paraId="07D07038" w14:textId="77777777" w:rsidR="0015558A" w:rsidRDefault="0015558A">
            <w:pPr>
              <w:pStyle w:val="TableParagraph"/>
              <w:rPr>
                <w:rFonts w:ascii="Times New Roman"/>
                <w:sz w:val="14"/>
              </w:rPr>
            </w:pPr>
          </w:p>
        </w:tc>
        <w:tc>
          <w:tcPr>
            <w:tcW w:w="2219" w:type="dxa"/>
          </w:tcPr>
          <w:p w14:paraId="626DC7D1" w14:textId="77777777" w:rsidR="0015558A" w:rsidRDefault="0015558A">
            <w:pPr>
              <w:pStyle w:val="TableParagraph"/>
              <w:rPr>
                <w:rFonts w:ascii="Times New Roman"/>
                <w:sz w:val="14"/>
              </w:rPr>
            </w:pPr>
          </w:p>
        </w:tc>
      </w:tr>
      <w:tr w:rsidR="0015558A" w14:paraId="5BB09F7E" w14:textId="77777777">
        <w:trPr>
          <w:trHeight w:val="210"/>
        </w:trPr>
        <w:tc>
          <w:tcPr>
            <w:tcW w:w="560" w:type="dxa"/>
          </w:tcPr>
          <w:p w14:paraId="5A3A7AC1" w14:textId="77777777" w:rsidR="0015558A" w:rsidRDefault="00000000">
            <w:pPr>
              <w:pStyle w:val="TableParagraph"/>
              <w:spacing w:before="23" w:line="167" w:lineRule="exact"/>
              <w:ind w:left="50"/>
              <w:rPr>
                <w:sz w:val="17"/>
              </w:rPr>
            </w:pPr>
            <w:r>
              <w:rPr>
                <w:color w:val="231F20"/>
                <w:spacing w:val="-5"/>
                <w:sz w:val="17"/>
              </w:rPr>
              <w:t>70</w:t>
            </w:r>
          </w:p>
        </w:tc>
        <w:tc>
          <w:tcPr>
            <w:tcW w:w="459" w:type="dxa"/>
          </w:tcPr>
          <w:p w14:paraId="108432B4" w14:textId="77777777" w:rsidR="0015558A" w:rsidRDefault="0015558A">
            <w:pPr>
              <w:pStyle w:val="TableParagraph"/>
              <w:rPr>
                <w:rFonts w:ascii="Times New Roman"/>
                <w:sz w:val="14"/>
              </w:rPr>
            </w:pPr>
          </w:p>
        </w:tc>
        <w:tc>
          <w:tcPr>
            <w:tcW w:w="3978" w:type="dxa"/>
          </w:tcPr>
          <w:p w14:paraId="3A99EF25" w14:textId="77777777" w:rsidR="0015558A" w:rsidRDefault="00000000">
            <w:pPr>
              <w:pStyle w:val="TableParagraph"/>
              <w:spacing w:before="23" w:line="167" w:lineRule="exact"/>
              <w:ind w:left="51"/>
              <w:rPr>
                <w:sz w:val="17"/>
              </w:rPr>
            </w:pPr>
            <w:r>
              <w:rPr>
                <w:b/>
                <w:color w:val="71A087"/>
                <w:sz w:val="17"/>
              </w:rPr>
              <w:t>finally</w:t>
            </w:r>
            <w:r>
              <w:rPr>
                <w:b/>
                <w:color w:val="71A087"/>
                <w:spacing w:val="-9"/>
                <w:sz w:val="17"/>
              </w:rPr>
              <w:t xml:space="preserve"> </w:t>
            </w:r>
            <w:r>
              <w:rPr>
                <w:color w:val="231F20"/>
                <w:spacing w:val="-10"/>
                <w:sz w:val="17"/>
              </w:rPr>
              <w:t>{</w:t>
            </w:r>
          </w:p>
        </w:tc>
        <w:tc>
          <w:tcPr>
            <w:tcW w:w="204" w:type="dxa"/>
          </w:tcPr>
          <w:p w14:paraId="3E782A6B" w14:textId="77777777" w:rsidR="0015558A" w:rsidRDefault="0015558A">
            <w:pPr>
              <w:pStyle w:val="TableParagraph"/>
              <w:rPr>
                <w:rFonts w:ascii="Times New Roman"/>
                <w:sz w:val="14"/>
              </w:rPr>
            </w:pPr>
          </w:p>
        </w:tc>
        <w:tc>
          <w:tcPr>
            <w:tcW w:w="1800" w:type="dxa"/>
          </w:tcPr>
          <w:p w14:paraId="23002BC1" w14:textId="77777777" w:rsidR="0015558A" w:rsidRDefault="0015558A">
            <w:pPr>
              <w:pStyle w:val="TableParagraph"/>
              <w:rPr>
                <w:rFonts w:ascii="Times New Roman"/>
                <w:sz w:val="14"/>
              </w:rPr>
            </w:pPr>
          </w:p>
        </w:tc>
        <w:tc>
          <w:tcPr>
            <w:tcW w:w="2219" w:type="dxa"/>
          </w:tcPr>
          <w:p w14:paraId="589B5FA2" w14:textId="77777777" w:rsidR="0015558A" w:rsidRDefault="0015558A">
            <w:pPr>
              <w:pStyle w:val="TableParagraph"/>
              <w:rPr>
                <w:rFonts w:ascii="Times New Roman"/>
                <w:sz w:val="14"/>
              </w:rPr>
            </w:pPr>
          </w:p>
        </w:tc>
      </w:tr>
      <w:tr w:rsidR="0015558A" w14:paraId="280371B3" w14:textId="77777777">
        <w:trPr>
          <w:trHeight w:val="214"/>
        </w:trPr>
        <w:tc>
          <w:tcPr>
            <w:tcW w:w="560" w:type="dxa"/>
          </w:tcPr>
          <w:p w14:paraId="21E39638" w14:textId="77777777" w:rsidR="0015558A" w:rsidRDefault="00000000">
            <w:pPr>
              <w:pStyle w:val="TableParagraph"/>
              <w:spacing w:before="22" w:line="171" w:lineRule="exact"/>
              <w:ind w:left="50"/>
              <w:rPr>
                <w:sz w:val="17"/>
              </w:rPr>
            </w:pPr>
            <w:r>
              <w:rPr>
                <w:color w:val="231F20"/>
                <w:spacing w:val="-5"/>
                <w:sz w:val="17"/>
              </w:rPr>
              <w:t>71</w:t>
            </w:r>
          </w:p>
        </w:tc>
        <w:tc>
          <w:tcPr>
            <w:tcW w:w="459" w:type="dxa"/>
          </w:tcPr>
          <w:p w14:paraId="330695F8" w14:textId="77777777" w:rsidR="0015558A" w:rsidRDefault="0015558A">
            <w:pPr>
              <w:pStyle w:val="TableParagraph"/>
              <w:rPr>
                <w:rFonts w:ascii="Times New Roman"/>
                <w:sz w:val="14"/>
              </w:rPr>
            </w:pPr>
          </w:p>
        </w:tc>
        <w:tc>
          <w:tcPr>
            <w:tcW w:w="3978" w:type="dxa"/>
          </w:tcPr>
          <w:p w14:paraId="1EB42AB4" w14:textId="77777777" w:rsidR="0015558A" w:rsidRDefault="00000000">
            <w:pPr>
              <w:pStyle w:val="TableParagraph"/>
              <w:spacing w:before="22" w:line="171" w:lineRule="exact"/>
              <w:ind w:left="255"/>
              <w:rPr>
                <w:sz w:val="17"/>
              </w:rPr>
            </w:pPr>
            <w:r>
              <w:rPr>
                <w:color w:val="231F20"/>
                <w:sz w:val="17"/>
                <w:shd w:val="clear" w:color="auto" w:fill="DDE5DF"/>
              </w:rPr>
              <w:t>lock.unlock();</w:t>
            </w:r>
            <w:r>
              <w:rPr>
                <w:color w:val="231F20"/>
                <w:spacing w:val="-8"/>
                <w:sz w:val="17"/>
              </w:rPr>
              <w:t xml:space="preserve"> </w:t>
            </w:r>
            <w:r>
              <w:rPr>
                <w:color w:val="8A8C8E"/>
                <w:sz w:val="17"/>
              </w:rPr>
              <w:t>//</w:t>
            </w:r>
            <w:r>
              <w:rPr>
                <w:color w:val="8A8C8E"/>
                <w:spacing w:val="-8"/>
                <w:sz w:val="17"/>
              </w:rPr>
              <w:t xml:space="preserve"> </w:t>
            </w:r>
            <w:r>
              <w:rPr>
                <w:color w:val="8A8C8E"/>
                <w:sz w:val="17"/>
              </w:rPr>
              <w:t>Release</w:t>
            </w:r>
            <w:r>
              <w:rPr>
                <w:color w:val="8A8C8E"/>
                <w:spacing w:val="-7"/>
                <w:sz w:val="17"/>
              </w:rPr>
              <w:t xml:space="preserve"> </w:t>
            </w:r>
            <w:r>
              <w:rPr>
                <w:color w:val="8A8C8E"/>
                <w:sz w:val="17"/>
              </w:rPr>
              <w:t>the</w:t>
            </w:r>
            <w:r>
              <w:rPr>
                <w:color w:val="8A8C8E"/>
                <w:spacing w:val="-8"/>
                <w:sz w:val="17"/>
              </w:rPr>
              <w:t xml:space="preserve"> </w:t>
            </w:r>
            <w:r>
              <w:rPr>
                <w:color w:val="8A8C8E"/>
                <w:spacing w:val="-4"/>
                <w:sz w:val="17"/>
              </w:rPr>
              <w:t>lock</w:t>
            </w:r>
          </w:p>
        </w:tc>
        <w:tc>
          <w:tcPr>
            <w:tcW w:w="204" w:type="dxa"/>
          </w:tcPr>
          <w:p w14:paraId="00D70C8B" w14:textId="77777777" w:rsidR="0015558A" w:rsidRDefault="0015558A">
            <w:pPr>
              <w:pStyle w:val="TableParagraph"/>
              <w:rPr>
                <w:rFonts w:ascii="Times New Roman"/>
                <w:sz w:val="14"/>
              </w:rPr>
            </w:pPr>
          </w:p>
        </w:tc>
        <w:tc>
          <w:tcPr>
            <w:tcW w:w="1800" w:type="dxa"/>
          </w:tcPr>
          <w:p w14:paraId="5508D91B" w14:textId="77777777" w:rsidR="0015558A" w:rsidRDefault="0015558A">
            <w:pPr>
              <w:pStyle w:val="TableParagraph"/>
              <w:rPr>
                <w:rFonts w:ascii="Times New Roman"/>
                <w:sz w:val="14"/>
              </w:rPr>
            </w:pPr>
          </w:p>
        </w:tc>
        <w:tc>
          <w:tcPr>
            <w:tcW w:w="2219" w:type="dxa"/>
          </w:tcPr>
          <w:p w14:paraId="4F7DCBE2" w14:textId="77777777" w:rsidR="0015558A" w:rsidRDefault="00000000">
            <w:pPr>
              <w:pStyle w:val="TableParagraph"/>
              <w:spacing w:before="16" w:line="177" w:lineRule="exact"/>
              <w:ind w:left="728"/>
              <w:rPr>
                <w:rFonts w:ascii="Times New Roman"/>
                <w:sz w:val="17"/>
              </w:rPr>
            </w:pPr>
            <w:r>
              <w:rPr>
                <w:rFonts w:ascii="Times New Roman"/>
                <w:color w:val="231F20"/>
                <w:sz w:val="17"/>
              </w:rPr>
              <w:t xml:space="preserve">release the </w:t>
            </w:r>
            <w:r>
              <w:rPr>
                <w:rFonts w:ascii="Times New Roman"/>
                <w:color w:val="231F20"/>
                <w:spacing w:val="-4"/>
                <w:sz w:val="17"/>
              </w:rPr>
              <w:t>lock</w:t>
            </w:r>
          </w:p>
        </w:tc>
      </w:tr>
      <w:tr w:rsidR="0015558A" w14:paraId="3F24058F" w14:textId="77777777">
        <w:trPr>
          <w:trHeight w:val="205"/>
        </w:trPr>
        <w:tc>
          <w:tcPr>
            <w:tcW w:w="560" w:type="dxa"/>
          </w:tcPr>
          <w:p w14:paraId="272D9647" w14:textId="77777777" w:rsidR="0015558A" w:rsidRDefault="00000000">
            <w:pPr>
              <w:pStyle w:val="TableParagraph"/>
              <w:spacing w:before="18" w:line="167" w:lineRule="exact"/>
              <w:ind w:left="50"/>
              <w:rPr>
                <w:sz w:val="17"/>
              </w:rPr>
            </w:pPr>
            <w:r>
              <w:rPr>
                <w:color w:val="231F20"/>
                <w:spacing w:val="-5"/>
                <w:sz w:val="17"/>
              </w:rPr>
              <w:t>72</w:t>
            </w:r>
          </w:p>
        </w:tc>
        <w:tc>
          <w:tcPr>
            <w:tcW w:w="459" w:type="dxa"/>
          </w:tcPr>
          <w:p w14:paraId="1AEAE8C1" w14:textId="77777777" w:rsidR="0015558A" w:rsidRDefault="0015558A">
            <w:pPr>
              <w:pStyle w:val="TableParagraph"/>
              <w:rPr>
                <w:rFonts w:ascii="Times New Roman"/>
                <w:sz w:val="14"/>
              </w:rPr>
            </w:pPr>
          </w:p>
        </w:tc>
        <w:tc>
          <w:tcPr>
            <w:tcW w:w="3978" w:type="dxa"/>
          </w:tcPr>
          <w:p w14:paraId="40EFE81D" w14:textId="77777777" w:rsidR="0015558A" w:rsidRDefault="00000000">
            <w:pPr>
              <w:pStyle w:val="TableParagraph"/>
              <w:spacing w:before="18" w:line="167" w:lineRule="exact"/>
              <w:ind w:left="51"/>
              <w:rPr>
                <w:sz w:val="17"/>
              </w:rPr>
            </w:pPr>
            <w:r>
              <w:rPr>
                <w:color w:val="231F20"/>
                <w:w w:val="99"/>
                <w:sz w:val="17"/>
              </w:rPr>
              <w:t>}</w:t>
            </w:r>
          </w:p>
        </w:tc>
        <w:tc>
          <w:tcPr>
            <w:tcW w:w="204" w:type="dxa"/>
          </w:tcPr>
          <w:p w14:paraId="4EA87C9F" w14:textId="77777777" w:rsidR="0015558A" w:rsidRDefault="0015558A">
            <w:pPr>
              <w:pStyle w:val="TableParagraph"/>
              <w:rPr>
                <w:rFonts w:ascii="Times New Roman"/>
                <w:sz w:val="14"/>
              </w:rPr>
            </w:pPr>
          </w:p>
        </w:tc>
        <w:tc>
          <w:tcPr>
            <w:tcW w:w="1800" w:type="dxa"/>
          </w:tcPr>
          <w:p w14:paraId="30C1C2AB" w14:textId="77777777" w:rsidR="0015558A" w:rsidRDefault="0015558A">
            <w:pPr>
              <w:pStyle w:val="TableParagraph"/>
              <w:rPr>
                <w:rFonts w:ascii="Times New Roman"/>
                <w:sz w:val="14"/>
              </w:rPr>
            </w:pPr>
          </w:p>
        </w:tc>
        <w:tc>
          <w:tcPr>
            <w:tcW w:w="2219" w:type="dxa"/>
          </w:tcPr>
          <w:p w14:paraId="1455EAF9" w14:textId="77777777" w:rsidR="0015558A" w:rsidRDefault="0015558A">
            <w:pPr>
              <w:pStyle w:val="TableParagraph"/>
              <w:rPr>
                <w:rFonts w:ascii="Times New Roman"/>
                <w:sz w:val="14"/>
              </w:rPr>
            </w:pPr>
          </w:p>
        </w:tc>
      </w:tr>
      <w:tr w:rsidR="0015558A" w14:paraId="70375A99" w14:textId="77777777">
        <w:trPr>
          <w:trHeight w:val="209"/>
        </w:trPr>
        <w:tc>
          <w:tcPr>
            <w:tcW w:w="560" w:type="dxa"/>
          </w:tcPr>
          <w:p w14:paraId="63F61424" w14:textId="77777777" w:rsidR="0015558A" w:rsidRDefault="00000000">
            <w:pPr>
              <w:pStyle w:val="TableParagraph"/>
              <w:spacing w:before="23" w:line="167" w:lineRule="exact"/>
              <w:ind w:left="50"/>
              <w:rPr>
                <w:sz w:val="17"/>
              </w:rPr>
            </w:pPr>
            <w:r>
              <w:rPr>
                <w:color w:val="231F20"/>
                <w:spacing w:val="-5"/>
                <w:sz w:val="17"/>
              </w:rPr>
              <w:t>73</w:t>
            </w:r>
          </w:p>
        </w:tc>
        <w:tc>
          <w:tcPr>
            <w:tcW w:w="459" w:type="dxa"/>
          </w:tcPr>
          <w:p w14:paraId="726F9712" w14:textId="77777777" w:rsidR="0015558A" w:rsidRDefault="00000000">
            <w:pPr>
              <w:pStyle w:val="TableParagraph"/>
              <w:spacing w:before="23" w:line="167" w:lineRule="exact"/>
              <w:ind w:right="50"/>
              <w:jc w:val="right"/>
              <w:rPr>
                <w:sz w:val="17"/>
              </w:rPr>
            </w:pPr>
            <w:r>
              <w:rPr>
                <w:color w:val="231F20"/>
                <w:w w:val="99"/>
                <w:sz w:val="17"/>
              </w:rPr>
              <w:t>}</w:t>
            </w:r>
          </w:p>
        </w:tc>
        <w:tc>
          <w:tcPr>
            <w:tcW w:w="3978" w:type="dxa"/>
          </w:tcPr>
          <w:p w14:paraId="3E038041" w14:textId="77777777" w:rsidR="0015558A" w:rsidRDefault="0015558A">
            <w:pPr>
              <w:pStyle w:val="TableParagraph"/>
              <w:rPr>
                <w:rFonts w:ascii="Times New Roman"/>
                <w:sz w:val="14"/>
              </w:rPr>
            </w:pPr>
          </w:p>
        </w:tc>
        <w:tc>
          <w:tcPr>
            <w:tcW w:w="204" w:type="dxa"/>
          </w:tcPr>
          <w:p w14:paraId="275C1B0D" w14:textId="77777777" w:rsidR="0015558A" w:rsidRDefault="0015558A">
            <w:pPr>
              <w:pStyle w:val="TableParagraph"/>
              <w:rPr>
                <w:rFonts w:ascii="Times New Roman"/>
                <w:sz w:val="14"/>
              </w:rPr>
            </w:pPr>
          </w:p>
        </w:tc>
        <w:tc>
          <w:tcPr>
            <w:tcW w:w="1800" w:type="dxa"/>
          </w:tcPr>
          <w:p w14:paraId="1386889C" w14:textId="77777777" w:rsidR="0015558A" w:rsidRDefault="0015558A">
            <w:pPr>
              <w:pStyle w:val="TableParagraph"/>
              <w:rPr>
                <w:rFonts w:ascii="Times New Roman"/>
                <w:sz w:val="14"/>
              </w:rPr>
            </w:pPr>
          </w:p>
        </w:tc>
        <w:tc>
          <w:tcPr>
            <w:tcW w:w="2219" w:type="dxa"/>
          </w:tcPr>
          <w:p w14:paraId="2B3375B5" w14:textId="77777777" w:rsidR="0015558A" w:rsidRDefault="0015558A">
            <w:pPr>
              <w:pStyle w:val="TableParagraph"/>
              <w:rPr>
                <w:rFonts w:ascii="Times New Roman"/>
                <w:sz w:val="14"/>
              </w:rPr>
            </w:pPr>
          </w:p>
        </w:tc>
      </w:tr>
      <w:tr w:rsidR="0015558A" w14:paraId="6692F89D" w14:textId="77777777">
        <w:trPr>
          <w:trHeight w:val="203"/>
        </w:trPr>
        <w:tc>
          <w:tcPr>
            <w:tcW w:w="560" w:type="dxa"/>
          </w:tcPr>
          <w:p w14:paraId="169B821E" w14:textId="77777777" w:rsidR="0015558A" w:rsidRDefault="00000000">
            <w:pPr>
              <w:pStyle w:val="TableParagraph"/>
              <w:spacing w:before="23" w:line="160" w:lineRule="exact"/>
              <w:ind w:left="50"/>
              <w:rPr>
                <w:sz w:val="17"/>
              </w:rPr>
            </w:pPr>
            <w:r>
              <w:rPr>
                <w:color w:val="231F20"/>
                <w:spacing w:val="-5"/>
                <w:sz w:val="17"/>
              </w:rPr>
              <w:t>74</w:t>
            </w:r>
          </w:p>
        </w:tc>
        <w:tc>
          <w:tcPr>
            <w:tcW w:w="459" w:type="dxa"/>
          </w:tcPr>
          <w:p w14:paraId="66DB66FA" w14:textId="77777777" w:rsidR="0015558A" w:rsidRDefault="0015558A">
            <w:pPr>
              <w:pStyle w:val="TableParagraph"/>
              <w:rPr>
                <w:rFonts w:ascii="Times New Roman"/>
                <w:sz w:val="14"/>
              </w:rPr>
            </w:pPr>
          </w:p>
        </w:tc>
        <w:tc>
          <w:tcPr>
            <w:tcW w:w="3978" w:type="dxa"/>
          </w:tcPr>
          <w:p w14:paraId="0A0A79DD" w14:textId="77777777" w:rsidR="0015558A" w:rsidRDefault="0015558A">
            <w:pPr>
              <w:pStyle w:val="TableParagraph"/>
              <w:rPr>
                <w:rFonts w:ascii="Times New Roman"/>
                <w:sz w:val="14"/>
              </w:rPr>
            </w:pPr>
          </w:p>
        </w:tc>
        <w:tc>
          <w:tcPr>
            <w:tcW w:w="204" w:type="dxa"/>
          </w:tcPr>
          <w:p w14:paraId="4EF1BC1F" w14:textId="77777777" w:rsidR="0015558A" w:rsidRDefault="0015558A">
            <w:pPr>
              <w:pStyle w:val="TableParagraph"/>
              <w:rPr>
                <w:rFonts w:ascii="Times New Roman"/>
                <w:sz w:val="14"/>
              </w:rPr>
            </w:pPr>
          </w:p>
        </w:tc>
        <w:tc>
          <w:tcPr>
            <w:tcW w:w="1800" w:type="dxa"/>
          </w:tcPr>
          <w:p w14:paraId="2ACACAE1" w14:textId="77777777" w:rsidR="0015558A" w:rsidRDefault="0015558A">
            <w:pPr>
              <w:pStyle w:val="TableParagraph"/>
              <w:rPr>
                <w:rFonts w:ascii="Times New Roman"/>
                <w:sz w:val="14"/>
              </w:rPr>
            </w:pPr>
          </w:p>
        </w:tc>
        <w:tc>
          <w:tcPr>
            <w:tcW w:w="2219" w:type="dxa"/>
          </w:tcPr>
          <w:p w14:paraId="40D5D681" w14:textId="77777777" w:rsidR="0015558A" w:rsidRDefault="0015558A">
            <w:pPr>
              <w:pStyle w:val="TableParagraph"/>
              <w:rPr>
                <w:rFonts w:ascii="Times New Roman"/>
                <w:sz w:val="14"/>
              </w:rPr>
            </w:pPr>
          </w:p>
        </w:tc>
      </w:tr>
    </w:tbl>
    <w:p w14:paraId="2F589280" w14:textId="77777777" w:rsidR="0015558A" w:rsidRDefault="0015558A">
      <w:pPr>
        <w:rPr>
          <w:sz w:val="14"/>
        </w:rPr>
        <w:sectPr w:rsidR="0015558A">
          <w:pgSz w:w="13080" w:h="15960"/>
          <w:pgMar w:top="780" w:right="1100" w:bottom="780" w:left="1340" w:header="0" w:footer="583" w:gutter="0"/>
          <w:cols w:space="720"/>
        </w:sectPr>
      </w:pPr>
    </w:p>
    <w:p w14:paraId="73F90ED1" w14:textId="77777777" w:rsidR="0015558A" w:rsidRDefault="00000000">
      <w:pPr>
        <w:pStyle w:val="ListParagraph"/>
        <w:numPr>
          <w:ilvl w:val="0"/>
          <w:numId w:val="53"/>
        </w:numPr>
        <w:tabs>
          <w:tab w:val="left" w:pos="1335"/>
          <w:tab w:val="left" w:pos="1336"/>
        </w:tabs>
        <w:spacing w:before="39"/>
        <w:jc w:val="left"/>
        <w:rPr>
          <w:sz w:val="17"/>
        </w:rPr>
      </w:pPr>
      <w:r>
        <w:rPr>
          <w:b/>
          <w:color w:val="71A087"/>
          <w:sz w:val="17"/>
        </w:rPr>
        <w:t>public</w:t>
      </w:r>
      <w:r>
        <w:rPr>
          <w:b/>
          <w:color w:val="71A087"/>
          <w:spacing w:val="-9"/>
          <w:sz w:val="17"/>
        </w:rPr>
        <w:t xml:space="preserve"> </w:t>
      </w:r>
      <w:r>
        <w:rPr>
          <w:b/>
          <w:color w:val="71A087"/>
          <w:sz w:val="17"/>
        </w:rPr>
        <w:t>void</w:t>
      </w:r>
      <w:r>
        <w:rPr>
          <w:b/>
          <w:color w:val="71A087"/>
          <w:spacing w:val="-8"/>
          <w:sz w:val="17"/>
        </w:rPr>
        <w:t xml:space="preserve"> </w:t>
      </w:r>
      <w:r>
        <w:rPr>
          <w:color w:val="231F20"/>
          <w:sz w:val="17"/>
        </w:rPr>
        <w:t>deposit(</w:t>
      </w:r>
      <w:r>
        <w:rPr>
          <w:b/>
          <w:color w:val="71A087"/>
          <w:sz w:val="17"/>
        </w:rPr>
        <w:t>int</w:t>
      </w:r>
      <w:r>
        <w:rPr>
          <w:b/>
          <w:color w:val="71A087"/>
          <w:spacing w:val="-8"/>
          <w:sz w:val="17"/>
        </w:rPr>
        <w:t xml:space="preserve"> </w:t>
      </w:r>
      <w:r>
        <w:rPr>
          <w:color w:val="231F20"/>
          <w:sz w:val="17"/>
        </w:rPr>
        <w:t>amount)</w:t>
      </w:r>
      <w:r>
        <w:rPr>
          <w:color w:val="231F20"/>
          <w:spacing w:val="-8"/>
          <w:sz w:val="17"/>
        </w:rPr>
        <w:t xml:space="preserve"> </w:t>
      </w:r>
      <w:r>
        <w:rPr>
          <w:color w:val="231F20"/>
          <w:spacing w:val="-10"/>
          <w:sz w:val="17"/>
        </w:rPr>
        <w:t>{</w:t>
      </w:r>
    </w:p>
    <w:p w14:paraId="34BA4B5B" w14:textId="77777777" w:rsidR="0015558A" w:rsidRDefault="00000000">
      <w:pPr>
        <w:pStyle w:val="ListParagraph"/>
        <w:numPr>
          <w:ilvl w:val="0"/>
          <w:numId w:val="53"/>
        </w:numPr>
        <w:tabs>
          <w:tab w:val="left" w:pos="1539"/>
          <w:tab w:val="left" w:pos="1540"/>
        </w:tabs>
        <w:ind w:left="1540" w:hanging="1020"/>
        <w:jc w:val="left"/>
        <w:rPr>
          <w:sz w:val="17"/>
        </w:rPr>
      </w:pPr>
      <w:r>
        <w:rPr>
          <w:color w:val="231F20"/>
          <w:sz w:val="17"/>
          <w:shd w:val="clear" w:color="auto" w:fill="DDE5DF"/>
        </w:rPr>
        <w:t>lock.lock();</w:t>
      </w:r>
      <w:r>
        <w:rPr>
          <w:color w:val="231F20"/>
          <w:spacing w:val="-8"/>
          <w:sz w:val="17"/>
        </w:rPr>
        <w:t xml:space="preserve"> </w:t>
      </w:r>
      <w:r>
        <w:rPr>
          <w:color w:val="8A8C8E"/>
          <w:sz w:val="17"/>
        </w:rPr>
        <w:t>//</w:t>
      </w:r>
      <w:r>
        <w:rPr>
          <w:color w:val="8A8C8E"/>
          <w:spacing w:val="-7"/>
          <w:sz w:val="17"/>
        </w:rPr>
        <w:t xml:space="preserve"> </w:t>
      </w:r>
      <w:r>
        <w:rPr>
          <w:color w:val="8A8C8E"/>
          <w:sz w:val="17"/>
        </w:rPr>
        <w:t>Acquire</w:t>
      </w:r>
      <w:r>
        <w:rPr>
          <w:color w:val="8A8C8E"/>
          <w:spacing w:val="-7"/>
          <w:sz w:val="17"/>
        </w:rPr>
        <w:t xml:space="preserve"> </w:t>
      </w:r>
      <w:r>
        <w:rPr>
          <w:color w:val="8A8C8E"/>
          <w:sz w:val="17"/>
        </w:rPr>
        <w:t>the</w:t>
      </w:r>
      <w:r>
        <w:rPr>
          <w:color w:val="8A8C8E"/>
          <w:spacing w:val="-7"/>
          <w:sz w:val="17"/>
        </w:rPr>
        <w:t xml:space="preserve"> </w:t>
      </w:r>
      <w:r>
        <w:rPr>
          <w:color w:val="8A8C8E"/>
          <w:spacing w:val="-4"/>
          <w:sz w:val="17"/>
        </w:rPr>
        <w:t>lock</w:t>
      </w:r>
    </w:p>
    <w:p w14:paraId="69E9BD65" w14:textId="77777777" w:rsidR="0015558A" w:rsidRDefault="00000000">
      <w:pPr>
        <w:pStyle w:val="ListParagraph"/>
        <w:numPr>
          <w:ilvl w:val="0"/>
          <w:numId w:val="53"/>
        </w:numPr>
        <w:tabs>
          <w:tab w:val="left" w:pos="1539"/>
          <w:tab w:val="left" w:pos="1540"/>
        </w:tabs>
        <w:spacing w:before="18"/>
        <w:ind w:left="1540" w:hanging="1020"/>
        <w:jc w:val="left"/>
        <w:rPr>
          <w:sz w:val="17"/>
        </w:rPr>
      </w:pPr>
      <w:r>
        <w:rPr>
          <w:b/>
          <w:color w:val="71A087"/>
          <w:sz w:val="17"/>
        </w:rPr>
        <w:t>try</w:t>
      </w:r>
      <w:r>
        <w:rPr>
          <w:b/>
          <w:color w:val="71A087"/>
          <w:spacing w:val="-5"/>
          <w:sz w:val="17"/>
        </w:rPr>
        <w:t xml:space="preserve"> </w:t>
      </w:r>
      <w:r>
        <w:rPr>
          <w:color w:val="231F20"/>
          <w:spacing w:val="-10"/>
          <w:sz w:val="17"/>
        </w:rPr>
        <w:t>{</w:t>
      </w:r>
    </w:p>
    <w:p w14:paraId="4713B5A4" w14:textId="77777777" w:rsidR="0015558A" w:rsidRDefault="00000000">
      <w:pPr>
        <w:pStyle w:val="ListParagraph"/>
        <w:numPr>
          <w:ilvl w:val="0"/>
          <w:numId w:val="53"/>
        </w:numPr>
        <w:tabs>
          <w:tab w:val="left" w:pos="1743"/>
          <w:tab w:val="left" w:pos="1744"/>
        </w:tabs>
        <w:ind w:left="1744" w:hanging="1224"/>
        <w:jc w:val="left"/>
        <w:rPr>
          <w:sz w:val="17"/>
        </w:rPr>
      </w:pPr>
      <w:r>
        <w:rPr>
          <w:color w:val="231F20"/>
          <w:sz w:val="17"/>
        </w:rPr>
        <w:t>balance</w:t>
      </w:r>
      <w:r>
        <w:rPr>
          <w:color w:val="231F20"/>
          <w:spacing w:val="-6"/>
          <w:sz w:val="17"/>
        </w:rPr>
        <w:t xml:space="preserve"> </w:t>
      </w:r>
      <w:r>
        <w:rPr>
          <w:color w:val="231F20"/>
          <w:sz w:val="17"/>
        </w:rPr>
        <w:t>+=</w:t>
      </w:r>
      <w:r>
        <w:rPr>
          <w:color w:val="231F20"/>
          <w:spacing w:val="-6"/>
          <w:sz w:val="17"/>
        </w:rPr>
        <w:t xml:space="preserve"> </w:t>
      </w:r>
      <w:r>
        <w:rPr>
          <w:color w:val="231F20"/>
          <w:spacing w:val="-2"/>
          <w:sz w:val="17"/>
        </w:rPr>
        <w:t>amount;</w:t>
      </w:r>
    </w:p>
    <w:p w14:paraId="5A2C2846" w14:textId="77777777" w:rsidR="0015558A" w:rsidRDefault="00000000">
      <w:pPr>
        <w:pStyle w:val="ListParagraph"/>
        <w:numPr>
          <w:ilvl w:val="0"/>
          <w:numId w:val="53"/>
        </w:numPr>
        <w:tabs>
          <w:tab w:val="left" w:pos="1743"/>
          <w:tab w:val="left" w:pos="1744"/>
        </w:tabs>
        <w:ind w:left="1744" w:hanging="1224"/>
        <w:jc w:val="left"/>
        <w:rPr>
          <w:sz w:val="17"/>
        </w:rPr>
      </w:pPr>
      <w:r>
        <w:rPr>
          <w:color w:val="231F20"/>
          <w:sz w:val="17"/>
        </w:rPr>
        <w:t>System.out.println(</w:t>
      </w:r>
      <w:r>
        <w:rPr>
          <w:b/>
          <w:color w:val="71A087"/>
          <w:sz w:val="17"/>
        </w:rPr>
        <w:t>"Deposit</w:t>
      </w:r>
      <w:r>
        <w:rPr>
          <w:b/>
          <w:color w:val="71A087"/>
          <w:spacing w:val="-10"/>
          <w:sz w:val="17"/>
        </w:rPr>
        <w:t xml:space="preserve"> </w:t>
      </w:r>
      <w:r>
        <w:rPr>
          <w:b/>
          <w:color w:val="71A087"/>
          <w:sz w:val="17"/>
        </w:rPr>
        <w:t>"</w:t>
      </w:r>
      <w:r>
        <w:rPr>
          <w:b/>
          <w:color w:val="71A087"/>
          <w:spacing w:val="-10"/>
          <w:sz w:val="17"/>
        </w:rPr>
        <w:t xml:space="preserve"> </w:t>
      </w:r>
      <w:r>
        <w:rPr>
          <w:color w:val="231F20"/>
          <w:sz w:val="17"/>
        </w:rPr>
        <w:t>+</w:t>
      </w:r>
      <w:r>
        <w:rPr>
          <w:color w:val="231F20"/>
          <w:spacing w:val="-10"/>
          <w:sz w:val="17"/>
        </w:rPr>
        <w:t xml:space="preserve"> </w:t>
      </w:r>
      <w:r>
        <w:rPr>
          <w:color w:val="231F20"/>
          <w:sz w:val="17"/>
        </w:rPr>
        <w:t>amount</w:t>
      </w:r>
      <w:r>
        <w:rPr>
          <w:color w:val="231F20"/>
          <w:spacing w:val="-10"/>
          <w:sz w:val="17"/>
        </w:rPr>
        <w:t xml:space="preserve"> +</w:t>
      </w:r>
    </w:p>
    <w:p w14:paraId="6B11DB25" w14:textId="77777777" w:rsidR="0015558A" w:rsidRDefault="00000000">
      <w:pPr>
        <w:pStyle w:val="ListParagraph"/>
        <w:numPr>
          <w:ilvl w:val="0"/>
          <w:numId w:val="53"/>
        </w:numPr>
        <w:tabs>
          <w:tab w:val="left" w:pos="1947"/>
          <w:tab w:val="left" w:pos="1948"/>
        </w:tabs>
        <w:spacing w:before="18" w:line="261" w:lineRule="auto"/>
        <w:ind w:left="520" w:right="3056" w:firstLine="0"/>
        <w:jc w:val="left"/>
        <w:rPr>
          <w:sz w:val="17"/>
        </w:rPr>
      </w:pPr>
      <w:r>
        <w:rPr>
          <w:b/>
          <w:color w:val="71A087"/>
          <w:sz w:val="17"/>
        </w:rPr>
        <w:t>"\t\t\t\t\t"</w:t>
      </w:r>
      <w:r>
        <w:rPr>
          <w:b/>
          <w:color w:val="71A087"/>
          <w:spacing w:val="-19"/>
          <w:sz w:val="17"/>
        </w:rPr>
        <w:t xml:space="preserve"> </w:t>
      </w:r>
      <w:r>
        <w:rPr>
          <w:color w:val="231F20"/>
          <w:sz w:val="17"/>
        </w:rPr>
        <w:t>+</w:t>
      </w:r>
      <w:r>
        <w:rPr>
          <w:color w:val="231F20"/>
          <w:spacing w:val="-19"/>
          <w:sz w:val="17"/>
        </w:rPr>
        <w:t xml:space="preserve"> </w:t>
      </w:r>
      <w:r>
        <w:rPr>
          <w:color w:val="231F20"/>
          <w:sz w:val="17"/>
        </w:rPr>
        <w:t xml:space="preserve">getBalance()); </w:t>
      </w:r>
      <w:r>
        <w:rPr>
          <w:color w:val="231F20"/>
          <w:spacing w:val="-6"/>
          <w:sz w:val="17"/>
        </w:rPr>
        <w:t>81</w:t>
      </w:r>
    </w:p>
    <w:p w14:paraId="271112DA" w14:textId="77777777" w:rsidR="0015558A" w:rsidRDefault="00000000">
      <w:pPr>
        <w:pStyle w:val="ListParagraph"/>
        <w:numPr>
          <w:ilvl w:val="0"/>
          <w:numId w:val="52"/>
        </w:numPr>
        <w:tabs>
          <w:tab w:val="left" w:pos="1743"/>
          <w:tab w:val="left" w:pos="1744"/>
        </w:tabs>
        <w:spacing w:before="0"/>
        <w:rPr>
          <w:sz w:val="17"/>
        </w:rPr>
      </w:pPr>
      <w:r>
        <w:rPr>
          <w:color w:val="8A8C8E"/>
          <w:sz w:val="17"/>
        </w:rPr>
        <w:t>//</w:t>
      </w:r>
      <w:r>
        <w:rPr>
          <w:color w:val="8A8C8E"/>
          <w:spacing w:val="-6"/>
          <w:sz w:val="17"/>
        </w:rPr>
        <w:t xml:space="preserve"> </w:t>
      </w:r>
      <w:r>
        <w:rPr>
          <w:color w:val="8A8C8E"/>
          <w:sz w:val="17"/>
        </w:rPr>
        <w:t>Signal</w:t>
      </w:r>
      <w:r>
        <w:rPr>
          <w:color w:val="8A8C8E"/>
          <w:spacing w:val="-5"/>
          <w:sz w:val="17"/>
        </w:rPr>
        <w:t xml:space="preserve"> </w:t>
      </w:r>
      <w:r>
        <w:rPr>
          <w:color w:val="8A8C8E"/>
          <w:sz w:val="17"/>
        </w:rPr>
        <w:t>thread</w:t>
      </w:r>
      <w:r>
        <w:rPr>
          <w:color w:val="8A8C8E"/>
          <w:spacing w:val="-6"/>
          <w:sz w:val="17"/>
        </w:rPr>
        <w:t xml:space="preserve"> </w:t>
      </w:r>
      <w:r>
        <w:rPr>
          <w:color w:val="8A8C8E"/>
          <w:sz w:val="17"/>
        </w:rPr>
        <w:t>waiting</w:t>
      </w:r>
      <w:r>
        <w:rPr>
          <w:color w:val="8A8C8E"/>
          <w:spacing w:val="-5"/>
          <w:sz w:val="17"/>
        </w:rPr>
        <w:t xml:space="preserve"> </w:t>
      </w:r>
      <w:r>
        <w:rPr>
          <w:color w:val="8A8C8E"/>
          <w:sz w:val="17"/>
        </w:rPr>
        <w:t>on</w:t>
      </w:r>
      <w:r>
        <w:rPr>
          <w:color w:val="8A8C8E"/>
          <w:spacing w:val="-6"/>
          <w:sz w:val="17"/>
        </w:rPr>
        <w:t xml:space="preserve"> </w:t>
      </w:r>
      <w:r>
        <w:rPr>
          <w:color w:val="8A8C8E"/>
          <w:sz w:val="17"/>
        </w:rPr>
        <w:t>the</w:t>
      </w:r>
      <w:r>
        <w:rPr>
          <w:color w:val="8A8C8E"/>
          <w:spacing w:val="-5"/>
          <w:sz w:val="17"/>
        </w:rPr>
        <w:t xml:space="preserve"> </w:t>
      </w:r>
      <w:r>
        <w:rPr>
          <w:color w:val="8A8C8E"/>
          <w:spacing w:val="-2"/>
          <w:sz w:val="17"/>
        </w:rPr>
        <w:t>condition</w:t>
      </w:r>
    </w:p>
    <w:p w14:paraId="550D0B23" w14:textId="77777777" w:rsidR="0015558A" w:rsidRDefault="00000000">
      <w:pPr>
        <w:pStyle w:val="ListParagraph"/>
        <w:numPr>
          <w:ilvl w:val="0"/>
          <w:numId w:val="52"/>
        </w:numPr>
        <w:tabs>
          <w:tab w:val="left" w:pos="1743"/>
          <w:tab w:val="left" w:pos="1744"/>
        </w:tabs>
        <w:rPr>
          <w:sz w:val="17"/>
        </w:rPr>
      </w:pPr>
      <w:r>
        <w:rPr>
          <w:color w:val="231F20"/>
          <w:spacing w:val="-2"/>
          <w:sz w:val="17"/>
          <w:shd w:val="clear" w:color="auto" w:fill="DDE5DF"/>
        </w:rPr>
        <w:t>newDeposit.signalAll();</w:t>
      </w:r>
    </w:p>
    <w:p w14:paraId="707124AA" w14:textId="77777777" w:rsidR="0015558A" w:rsidRDefault="00000000">
      <w:pPr>
        <w:tabs>
          <w:tab w:val="left" w:pos="1539"/>
        </w:tabs>
        <w:spacing w:before="18"/>
        <w:ind w:left="520"/>
        <w:rPr>
          <w:rFonts w:ascii="Courier New"/>
          <w:sz w:val="17"/>
        </w:rPr>
      </w:pPr>
      <w:r>
        <w:rPr>
          <w:rFonts w:ascii="Courier New"/>
          <w:color w:val="231F20"/>
          <w:spacing w:val="-5"/>
          <w:sz w:val="17"/>
        </w:rPr>
        <w:t>84</w:t>
      </w:r>
      <w:r>
        <w:rPr>
          <w:rFonts w:ascii="Courier New"/>
          <w:color w:val="231F20"/>
          <w:sz w:val="17"/>
        </w:rPr>
        <w:tab/>
      </w:r>
      <w:r>
        <w:rPr>
          <w:rFonts w:ascii="Courier New"/>
          <w:color w:val="231F20"/>
          <w:spacing w:val="-10"/>
          <w:sz w:val="17"/>
        </w:rPr>
        <w:t>}</w:t>
      </w:r>
    </w:p>
    <w:p w14:paraId="3F987DA0" w14:textId="77777777" w:rsidR="0015558A" w:rsidRDefault="00000000">
      <w:pPr>
        <w:pStyle w:val="ListParagraph"/>
        <w:numPr>
          <w:ilvl w:val="0"/>
          <w:numId w:val="51"/>
        </w:numPr>
        <w:tabs>
          <w:tab w:val="left" w:pos="1539"/>
          <w:tab w:val="left" w:pos="1540"/>
        </w:tabs>
        <w:rPr>
          <w:sz w:val="17"/>
        </w:rPr>
      </w:pPr>
      <w:r>
        <w:rPr>
          <w:b/>
          <w:color w:val="71A087"/>
          <w:sz w:val="17"/>
        </w:rPr>
        <w:t>finally</w:t>
      </w:r>
      <w:r>
        <w:rPr>
          <w:b/>
          <w:color w:val="71A087"/>
          <w:spacing w:val="-9"/>
          <w:sz w:val="17"/>
        </w:rPr>
        <w:t xml:space="preserve"> </w:t>
      </w:r>
      <w:r>
        <w:rPr>
          <w:color w:val="231F20"/>
          <w:spacing w:val="-10"/>
          <w:sz w:val="17"/>
        </w:rPr>
        <w:t>{</w:t>
      </w:r>
    </w:p>
    <w:p w14:paraId="5818444E" w14:textId="77777777" w:rsidR="0015558A" w:rsidRDefault="00000000">
      <w:pPr>
        <w:pStyle w:val="ListParagraph"/>
        <w:numPr>
          <w:ilvl w:val="0"/>
          <w:numId w:val="51"/>
        </w:numPr>
        <w:tabs>
          <w:tab w:val="left" w:pos="1743"/>
          <w:tab w:val="left" w:pos="1744"/>
        </w:tabs>
        <w:ind w:left="1744" w:hanging="1224"/>
        <w:rPr>
          <w:sz w:val="17"/>
        </w:rPr>
      </w:pPr>
      <w:r>
        <w:rPr>
          <w:color w:val="231F20"/>
          <w:sz w:val="17"/>
          <w:shd w:val="clear" w:color="auto" w:fill="DDE5DF"/>
        </w:rPr>
        <w:t>lock.unlock();</w:t>
      </w:r>
      <w:r>
        <w:rPr>
          <w:color w:val="231F20"/>
          <w:spacing w:val="-8"/>
          <w:sz w:val="17"/>
        </w:rPr>
        <w:t xml:space="preserve"> </w:t>
      </w:r>
      <w:r>
        <w:rPr>
          <w:color w:val="8A8C8E"/>
          <w:sz w:val="17"/>
        </w:rPr>
        <w:t>//</w:t>
      </w:r>
      <w:r>
        <w:rPr>
          <w:color w:val="8A8C8E"/>
          <w:spacing w:val="-8"/>
          <w:sz w:val="17"/>
        </w:rPr>
        <w:t xml:space="preserve"> </w:t>
      </w:r>
      <w:r>
        <w:rPr>
          <w:color w:val="8A8C8E"/>
          <w:sz w:val="17"/>
        </w:rPr>
        <w:t>Release</w:t>
      </w:r>
      <w:r>
        <w:rPr>
          <w:color w:val="8A8C8E"/>
          <w:spacing w:val="-7"/>
          <w:sz w:val="17"/>
        </w:rPr>
        <w:t xml:space="preserve"> </w:t>
      </w:r>
      <w:r>
        <w:rPr>
          <w:color w:val="8A8C8E"/>
          <w:sz w:val="17"/>
        </w:rPr>
        <w:t>the</w:t>
      </w:r>
      <w:r>
        <w:rPr>
          <w:color w:val="8A8C8E"/>
          <w:spacing w:val="-8"/>
          <w:sz w:val="17"/>
        </w:rPr>
        <w:t xml:space="preserve"> </w:t>
      </w:r>
      <w:r>
        <w:rPr>
          <w:color w:val="8A8C8E"/>
          <w:spacing w:val="-4"/>
          <w:sz w:val="17"/>
        </w:rPr>
        <w:t>lock</w:t>
      </w:r>
    </w:p>
    <w:p w14:paraId="360154BB" w14:textId="77777777" w:rsidR="0015558A" w:rsidRDefault="00000000">
      <w:pPr>
        <w:tabs>
          <w:tab w:val="left" w:pos="1539"/>
        </w:tabs>
        <w:spacing w:before="18"/>
        <w:ind w:left="520"/>
        <w:rPr>
          <w:rFonts w:ascii="Courier New"/>
          <w:sz w:val="17"/>
        </w:rPr>
      </w:pPr>
      <w:r>
        <w:rPr>
          <w:rFonts w:ascii="Courier New"/>
          <w:color w:val="231F20"/>
          <w:spacing w:val="-5"/>
          <w:sz w:val="17"/>
        </w:rPr>
        <w:t>87</w:t>
      </w:r>
      <w:r>
        <w:rPr>
          <w:rFonts w:ascii="Courier New"/>
          <w:color w:val="231F20"/>
          <w:sz w:val="17"/>
        </w:rPr>
        <w:tab/>
      </w:r>
      <w:r>
        <w:rPr>
          <w:rFonts w:ascii="Courier New"/>
          <w:color w:val="231F20"/>
          <w:spacing w:val="-10"/>
          <w:sz w:val="17"/>
        </w:rPr>
        <w:t>}</w:t>
      </w:r>
    </w:p>
    <w:p w14:paraId="6C1C4F17" w14:textId="77777777" w:rsidR="0015558A" w:rsidRDefault="00000000">
      <w:pPr>
        <w:tabs>
          <w:tab w:val="left" w:pos="1335"/>
        </w:tabs>
        <w:spacing w:before="17"/>
        <w:ind w:left="520"/>
        <w:rPr>
          <w:rFonts w:ascii="Courier New"/>
          <w:sz w:val="17"/>
        </w:rPr>
      </w:pPr>
      <w:r>
        <w:rPr>
          <w:rFonts w:ascii="Courier New"/>
          <w:color w:val="231F20"/>
          <w:spacing w:val="-5"/>
          <w:sz w:val="17"/>
        </w:rPr>
        <w:t>88</w:t>
      </w:r>
      <w:r>
        <w:rPr>
          <w:rFonts w:ascii="Courier New"/>
          <w:color w:val="231F20"/>
          <w:sz w:val="17"/>
        </w:rPr>
        <w:tab/>
      </w:r>
      <w:r>
        <w:rPr>
          <w:rFonts w:ascii="Courier New"/>
          <w:color w:val="231F20"/>
          <w:spacing w:val="-10"/>
          <w:sz w:val="17"/>
        </w:rPr>
        <w:t>}</w:t>
      </w:r>
    </w:p>
    <w:p w14:paraId="1513184C" w14:textId="77777777" w:rsidR="0015558A" w:rsidRDefault="00000000">
      <w:pPr>
        <w:tabs>
          <w:tab w:val="left" w:pos="1131"/>
        </w:tabs>
        <w:spacing w:before="18"/>
        <w:ind w:left="520"/>
        <w:rPr>
          <w:rFonts w:ascii="Courier New"/>
          <w:sz w:val="17"/>
        </w:rPr>
      </w:pPr>
      <w:r>
        <w:rPr>
          <w:rFonts w:ascii="Courier New"/>
          <w:color w:val="231F20"/>
          <w:spacing w:val="-5"/>
          <w:sz w:val="17"/>
        </w:rPr>
        <w:t>89</w:t>
      </w:r>
      <w:r>
        <w:rPr>
          <w:rFonts w:ascii="Courier New"/>
          <w:color w:val="231F20"/>
          <w:sz w:val="17"/>
        </w:rPr>
        <w:tab/>
      </w:r>
      <w:r>
        <w:rPr>
          <w:rFonts w:ascii="Courier New"/>
          <w:color w:val="231F20"/>
          <w:spacing w:val="-10"/>
          <w:sz w:val="17"/>
        </w:rPr>
        <w:t>}</w:t>
      </w:r>
    </w:p>
    <w:p w14:paraId="1897E7AA" w14:textId="77777777" w:rsidR="0015558A" w:rsidRDefault="00000000">
      <w:pPr>
        <w:spacing w:before="17"/>
        <w:ind w:left="520"/>
        <w:rPr>
          <w:rFonts w:ascii="Courier New"/>
          <w:sz w:val="17"/>
        </w:rPr>
      </w:pPr>
      <w:r>
        <w:rPr>
          <w:rFonts w:ascii="Courier New"/>
          <w:color w:val="231F20"/>
          <w:sz w:val="17"/>
        </w:rPr>
        <w:t>90</w:t>
      </w:r>
      <w:r>
        <w:rPr>
          <w:rFonts w:ascii="Courier New"/>
          <w:color w:val="231F20"/>
          <w:spacing w:val="47"/>
          <w:w w:val="150"/>
          <w:sz w:val="17"/>
        </w:rPr>
        <w:t xml:space="preserve"> </w:t>
      </w:r>
      <w:r>
        <w:rPr>
          <w:rFonts w:ascii="Courier New"/>
          <w:color w:val="231F20"/>
          <w:spacing w:val="-10"/>
          <w:sz w:val="17"/>
        </w:rPr>
        <w:t>}</w:t>
      </w:r>
    </w:p>
    <w:p w14:paraId="169F263F" w14:textId="77777777" w:rsidR="0015558A" w:rsidRDefault="0015558A">
      <w:pPr>
        <w:pStyle w:val="BodyText"/>
        <w:spacing w:before="2"/>
        <w:rPr>
          <w:rFonts w:ascii="Courier New"/>
          <w:sz w:val="16"/>
        </w:rPr>
      </w:pPr>
    </w:p>
    <w:p w14:paraId="728B0F48" w14:textId="77777777" w:rsidR="0015558A" w:rsidRDefault="00000000">
      <w:pPr>
        <w:pStyle w:val="BodyText"/>
        <w:ind w:left="519" w:right="1"/>
        <w:jc w:val="both"/>
      </w:pPr>
      <w:r>
        <w:rPr>
          <w:color w:val="231F20"/>
        </w:rPr>
        <w:t>The</w:t>
      </w:r>
      <w:r>
        <w:rPr>
          <w:color w:val="231F20"/>
          <w:spacing w:val="-13"/>
        </w:rPr>
        <w:t xml:space="preserve"> </w:t>
      </w:r>
      <w:r>
        <w:rPr>
          <w:color w:val="231F20"/>
        </w:rPr>
        <w:t>example</w:t>
      </w:r>
      <w:r>
        <w:rPr>
          <w:color w:val="231F20"/>
          <w:spacing w:val="-12"/>
        </w:rPr>
        <w:t xml:space="preserve"> </w:t>
      </w:r>
      <w:r>
        <w:rPr>
          <w:color w:val="231F20"/>
        </w:rPr>
        <w:t>creates</w:t>
      </w:r>
      <w:r>
        <w:rPr>
          <w:color w:val="231F20"/>
          <w:spacing w:val="-13"/>
        </w:rPr>
        <w:t xml:space="preserve"> </w:t>
      </w:r>
      <w:r>
        <w:rPr>
          <w:color w:val="231F20"/>
        </w:rPr>
        <w:t>a</w:t>
      </w:r>
      <w:r>
        <w:rPr>
          <w:color w:val="231F20"/>
          <w:spacing w:val="-8"/>
        </w:rPr>
        <w:t xml:space="preserve"> </w:t>
      </w:r>
      <w:r>
        <w:rPr>
          <w:color w:val="231F20"/>
        </w:rPr>
        <w:t>new</w:t>
      </w:r>
      <w:r>
        <w:rPr>
          <w:color w:val="231F20"/>
          <w:spacing w:val="-3"/>
        </w:rPr>
        <w:t xml:space="preserve"> </w:t>
      </w:r>
      <w:r>
        <w:rPr>
          <w:color w:val="231F20"/>
        </w:rPr>
        <w:t>inner</w:t>
      </w:r>
      <w:r>
        <w:rPr>
          <w:color w:val="231F20"/>
          <w:spacing w:val="-3"/>
        </w:rPr>
        <w:t xml:space="preserve"> </w:t>
      </w:r>
      <w:r>
        <w:rPr>
          <w:color w:val="231F20"/>
        </w:rPr>
        <w:t>class</w:t>
      </w:r>
      <w:r>
        <w:rPr>
          <w:color w:val="231F20"/>
          <w:spacing w:val="-3"/>
        </w:rPr>
        <w:t xml:space="preserve"> </w:t>
      </w:r>
      <w:r>
        <w:rPr>
          <w:color w:val="231F20"/>
        </w:rPr>
        <w:t>named</w:t>
      </w:r>
      <w:r>
        <w:rPr>
          <w:color w:val="231F20"/>
          <w:spacing w:val="-3"/>
        </w:rPr>
        <w:t xml:space="preserve"> </w:t>
      </w:r>
      <w:r>
        <w:rPr>
          <w:rFonts w:ascii="Courier New"/>
          <w:b/>
          <w:color w:val="71A087"/>
          <w:sz w:val="18"/>
        </w:rPr>
        <w:t>Account</w:t>
      </w:r>
      <w:r>
        <w:rPr>
          <w:rFonts w:ascii="Courier New"/>
          <w:b/>
          <w:color w:val="71A087"/>
          <w:spacing w:val="-27"/>
          <w:sz w:val="18"/>
        </w:rPr>
        <w:t xml:space="preserve"> </w:t>
      </w:r>
      <w:r>
        <w:rPr>
          <w:color w:val="231F20"/>
        </w:rPr>
        <w:t>to</w:t>
      </w:r>
      <w:r>
        <w:rPr>
          <w:color w:val="231F20"/>
          <w:spacing w:val="-3"/>
        </w:rPr>
        <w:t xml:space="preserve"> </w:t>
      </w:r>
      <w:r>
        <w:rPr>
          <w:color w:val="231F20"/>
        </w:rPr>
        <w:t>model</w:t>
      </w:r>
      <w:r>
        <w:rPr>
          <w:color w:val="231F20"/>
          <w:spacing w:val="-3"/>
        </w:rPr>
        <w:t xml:space="preserve"> </w:t>
      </w:r>
      <w:r>
        <w:rPr>
          <w:color w:val="231F20"/>
        </w:rPr>
        <w:t>the</w:t>
      </w:r>
      <w:r>
        <w:rPr>
          <w:color w:val="231F20"/>
          <w:spacing w:val="-3"/>
        </w:rPr>
        <w:t xml:space="preserve"> </w:t>
      </w:r>
      <w:r>
        <w:rPr>
          <w:color w:val="231F20"/>
        </w:rPr>
        <w:t>account</w:t>
      </w:r>
      <w:r>
        <w:rPr>
          <w:color w:val="231F20"/>
          <w:spacing w:val="-3"/>
        </w:rPr>
        <w:t xml:space="preserve"> </w:t>
      </w:r>
      <w:r>
        <w:rPr>
          <w:color w:val="231F20"/>
        </w:rPr>
        <w:t>with</w:t>
      </w:r>
      <w:r>
        <w:rPr>
          <w:color w:val="231F20"/>
          <w:spacing w:val="-3"/>
        </w:rPr>
        <w:t xml:space="preserve"> </w:t>
      </w:r>
      <w:r>
        <w:rPr>
          <w:color w:val="231F20"/>
        </w:rPr>
        <w:t>two</w:t>
      </w:r>
      <w:r>
        <w:rPr>
          <w:color w:val="231F20"/>
          <w:spacing w:val="-3"/>
        </w:rPr>
        <w:t xml:space="preserve"> </w:t>
      </w:r>
      <w:r>
        <w:rPr>
          <w:color w:val="231F20"/>
        </w:rPr>
        <w:t>meth- ods,</w:t>
      </w:r>
      <w:r>
        <w:rPr>
          <w:color w:val="231F20"/>
          <w:spacing w:val="-13"/>
        </w:rPr>
        <w:t xml:space="preserve"> </w:t>
      </w:r>
      <w:r>
        <w:rPr>
          <w:rFonts w:ascii="Courier New"/>
          <w:b/>
          <w:color w:val="71A087"/>
          <w:sz w:val="18"/>
        </w:rPr>
        <w:t>deposit(int)</w:t>
      </w:r>
      <w:r>
        <w:rPr>
          <w:rFonts w:ascii="Courier New"/>
          <w:b/>
          <w:color w:val="71A087"/>
          <w:spacing w:val="-27"/>
          <w:sz w:val="18"/>
        </w:rPr>
        <w:t xml:space="preserve"> </w:t>
      </w:r>
      <w:r>
        <w:rPr>
          <w:color w:val="231F20"/>
        </w:rPr>
        <w:t>and</w:t>
      </w:r>
      <w:r>
        <w:rPr>
          <w:color w:val="231F20"/>
          <w:spacing w:val="-12"/>
        </w:rPr>
        <w:t xml:space="preserve"> </w:t>
      </w:r>
      <w:r>
        <w:rPr>
          <w:rFonts w:ascii="Courier New"/>
          <w:b/>
          <w:color w:val="71A087"/>
          <w:sz w:val="18"/>
        </w:rPr>
        <w:t>withdraw(int)</w:t>
      </w:r>
      <w:r>
        <w:rPr>
          <w:color w:val="231F20"/>
        </w:rPr>
        <w:t>,</w:t>
      </w:r>
      <w:r>
        <w:rPr>
          <w:color w:val="231F20"/>
          <w:spacing w:val="-12"/>
        </w:rPr>
        <w:t xml:space="preserve"> </w:t>
      </w:r>
      <w:r>
        <w:rPr>
          <w:color w:val="231F20"/>
        </w:rPr>
        <w:t xml:space="preserve">a class named </w:t>
      </w:r>
      <w:r>
        <w:rPr>
          <w:rFonts w:ascii="Courier New"/>
          <w:b/>
          <w:color w:val="71A087"/>
          <w:sz w:val="18"/>
        </w:rPr>
        <w:t>DepositTask</w:t>
      </w:r>
      <w:r>
        <w:rPr>
          <w:rFonts w:ascii="Courier New"/>
          <w:b/>
          <w:color w:val="71A087"/>
          <w:spacing w:val="-27"/>
          <w:sz w:val="18"/>
        </w:rPr>
        <w:t xml:space="preserve"> </w:t>
      </w:r>
      <w:r>
        <w:rPr>
          <w:color w:val="231F20"/>
        </w:rPr>
        <w:t>to add an amount to</w:t>
      </w:r>
      <w:r>
        <w:rPr>
          <w:color w:val="231F20"/>
          <w:spacing w:val="-13"/>
        </w:rPr>
        <w:t xml:space="preserve"> </w:t>
      </w:r>
      <w:r>
        <w:rPr>
          <w:color w:val="231F20"/>
        </w:rPr>
        <w:t>the</w:t>
      </w:r>
      <w:r>
        <w:rPr>
          <w:color w:val="231F20"/>
          <w:spacing w:val="-12"/>
        </w:rPr>
        <w:t xml:space="preserve"> </w:t>
      </w:r>
      <w:r>
        <w:rPr>
          <w:color w:val="231F20"/>
        </w:rPr>
        <w:t>balance,</w:t>
      </w:r>
      <w:r>
        <w:rPr>
          <w:color w:val="231F20"/>
          <w:spacing w:val="-13"/>
        </w:rPr>
        <w:t xml:space="preserve"> </w:t>
      </w:r>
      <w:r>
        <w:rPr>
          <w:color w:val="231F20"/>
        </w:rPr>
        <w:t>a</w:t>
      </w:r>
      <w:r>
        <w:rPr>
          <w:color w:val="231F20"/>
          <w:spacing w:val="-12"/>
        </w:rPr>
        <w:t xml:space="preserve"> </w:t>
      </w:r>
      <w:r>
        <w:rPr>
          <w:color w:val="231F20"/>
        </w:rPr>
        <w:t>class</w:t>
      </w:r>
      <w:r>
        <w:rPr>
          <w:color w:val="231F20"/>
          <w:spacing w:val="-13"/>
        </w:rPr>
        <w:t xml:space="preserve"> </w:t>
      </w:r>
      <w:r>
        <w:rPr>
          <w:color w:val="231F20"/>
        </w:rPr>
        <w:t>named</w:t>
      </w:r>
      <w:r>
        <w:rPr>
          <w:color w:val="231F20"/>
          <w:spacing w:val="-7"/>
        </w:rPr>
        <w:t xml:space="preserve"> </w:t>
      </w:r>
      <w:r>
        <w:rPr>
          <w:rFonts w:ascii="Courier New"/>
          <w:b/>
          <w:color w:val="71A087"/>
          <w:sz w:val="18"/>
        </w:rPr>
        <w:t>WithdrawTask</w:t>
      </w:r>
      <w:r>
        <w:rPr>
          <w:rFonts w:ascii="Courier New"/>
          <w:b/>
          <w:color w:val="71A087"/>
          <w:spacing w:val="-27"/>
          <w:sz w:val="18"/>
        </w:rPr>
        <w:t xml:space="preserve"> </w:t>
      </w:r>
      <w:r>
        <w:rPr>
          <w:color w:val="231F20"/>
        </w:rPr>
        <w:t>to</w:t>
      </w:r>
      <w:r>
        <w:rPr>
          <w:color w:val="231F20"/>
          <w:spacing w:val="-6"/>
        </w:rPr>
        <w:t xml:space="preserve"> </w:t>
      </w:r>
      <w:r>
        <w:rPr>
          <w:color w:val="231F20"/>
        </w:rPr>
        <w:t>withdraw</w:t>
      </w:r>
      <w:r>
        <w:rPr>
          <w:color w:val="231F20"/>
          <w:spacing w:val="-6"/>
        </w:rPr>
        <w:t xml:space="preserve"> </w:t>
      </w:r>
      <w:r>
        <w:rPr>
          <w:color w:val="231F20"/>
        </w:rPr>
        <w:t>an</w:t>
      </w:r>
      <w:r>
        <w:rPr>
          <w:color w:val="231F20"/>
          <w:spacing w:val="-6"/>
        </w:rPr>
        <w:t xml:space="preserve"> </w:t>
      </w:r>
      <w:r>
        <w:rPr>
          <w:color w:val="231F20"/>
        </w:rPr>
        <w:t>amount</w:t>
      </w:r>
      <w:r>
        <w:rPr>
          <w:color w:val="231F20"/>
          <w:spacing w:val="-6"/>
        </w:rPr>
        <w:t xml:space="preserve"> </w:t>
      </w:r>
      <w:r>
        <w:rPr>
          <w:color w:val="231F20"/>
        </w:rPr>
        <w:t>from</w:t>
      </w:r>
      <w:r>
        <w:rPr>
          <w:color w:val="231F20"/>
          <w:spacing w:val="-6"/>
        </w:rPr>
        <w:t xml:space="preserve"> </w:t>
      </w:r>
      <w:r>
        <w:rPr>
          <w:color w:val="231F20"/>
        </w:rPr>
        <w:t>the</w:t>
      </w:r>
      <w:r>
        <w:rPr>
          <w:color w:val="231F20"/>
          <w:spacing w:val="-6"/>
        </w:rPr>
        <w:t xml:space="preserve"> </w:t>
      </w:r>
      <w:r>
        <w:rPr>
          <w:color w:val="231F20"/>
        </w:rPr>
        <w:t>balance,</w:t>
      </w:r>
      <w:r>
        <w:rPr>
          <w:color w:val="231F20"/>
          <w:spacing w:val="-6"/>
        </w:rPr>
        <w:t xml:space="preserve"> </w:t>
      </w:r>
      <w:r>
        <w:rPr>
          <w:color w:val="231F20"/>
        </w:rPr>
        <w:t>and</w:t>
      </w:r>
      <w:r>
        <w:rPr>
          <w:color w:val="231F20"/>
          <w:spacing w:val="-6"/>
        </w:rPr>
        <w:t xml:space="preserve"> </w:t>
      </w:r>
      <w:r>
        <w:rPr>
          <w:color w:val="231F20"/>
        </w:rPr>
        <w:t>a main class that creates and launches two threads.</w:t>
      </w:r>
    </w:p>
    <w:p w14:paraId="5BD63989" w14:textId="77777777" w:rsidR="0015558A" w:rsidRDefault="00000000">
      <w:pPr>
        <w:pStyle w:val="BodyText"/>
        <w:spacing w:before="8" w:line="249" w:lineRule="auto"/>
        <w:ind w:left="519" w:right="1" w:firstLine="240"/>
        <w:jc w:val="both"/>
      </w:pPr>
      <w:r>
        <w:rPr>
          <w:color w:val="231F20"/>
        </w:rPr>
        <w:t>The</w:t>
      </w:r>
      <w:r>
        <w:rPr>
          <w:color w:val="231F20"/>
          <w:spacing w:val="-8"/>
        </w:rPr>
        <w:t xml:space="preserve"> </w:t>
      </w:r>
      <w:r>
        <w:rPr>
          <w:color w:val="231F20"/>
        </w:rPr>
        <w:t>program</w:t>
      </w:r>
      <w:r>
        <w:rPr>
          <w:color w:val="231F20"/>
          <w:spacing w:val="-8"/>
        </w:rPr>
        <w:t xml:space="preserve"> </w:t>
      </w:r>
      <w:r>
        <w:rPr>
          <w:color w:val="231F20"/>
        </w:rPr>
        <w:t>creates</w:t>
      </w:r>
      <w:r>
        <w:rPr>
          <w:color w:val="231F20"/>
          <w:spacing w:val="-8"/>
        </w:rPr>
        <w:t xml:space="preserve"> </w:t>
      </w:r>
      <w:r>
        <w:rPr>
          <w:color w:val="231F20"/>
        </w:rPr>
        <w:t>and</w:t>
      </w:r>
      <w:r>
        <w:rPr>
          <w:color w:val="231F20"/>
          <w:spacing w:val="-8"/>
        </w:rPr>
        <w:t xml:space="preserve"> </w:t>
      </w:r>
      <w:r>
        <w:rPr>
          <w:color w:val="231F20"/>
        </w:rPr>
        <w:t>submits</w:t>
      </w:r>
      <w:r>
        <w:rPr>
          <w:color w:val="231F20"/>
          <w:spacing w:val="-8"/>
        </w:rPr>
        <w:t xml:space="preserve"> </w:t>
      </w:r>
      <w:r>
        <w:rPr>
          <w:color w:val="231F20"/>
        </w:rPr>
        <w:t>the</w:t>
      </w:r>
      <w:r>
        <w:rPr>
          <w:color w:val="231F20"/>
          <w:spacing w:val="-8"/>
        </w:rPr>
        <w:t xml:space="preserve"> </w:t>
      </w:r>
      <w:r>
        <w:rPr>
          <w:color w:val="231F20"/>
        </w:rPr>
        <w:t>deposit</w:t>
      </w:r>
      <w:r>
        <w:rPr>
          <w:color w:val="231F20"/>
          <w:spacing w:val="-8"/>
        </w:rPr>
        <w:t xml:space="preserve"> </w:t>
      </w:r>
      <w:r>
        <w:rPr>
          <w:color w:val="231F20"/>
        </w:rPr>
        <w:t>task</w:t>
      </w:r>
      <w:r>
        <w:rPr>
          <w:color w:val="231F20"/>
          <w:spacing w:val="-8"/>
        </w:rPr>
        <w:t xml:space="preserve"> </w:t>
      </w:r>
      <w:r>
        <w:rPr>
          <w:color w:val="231F20"/>
        </w:rPr>
        <w:t>(line</w:t>
      </w:r>
      <w:r>
        <w:rPr>
          <w:color w:val="231F20"/>
          <w:spacing w:val="-8"/>
        </w:rPr>
        <w:t xml:space="preserve"> </w:t>
      </w:r>
      <w:r>
        <w:rPr>
          <w:color w:val="231F20"/>
        </w:rPr>
        <w:t>10)</w:t>
      </w:r>
      <w:r>
        <w:rPr>
          <w:color w:val="231F20"/>
          <w:spacing w:val="-8"/>
        </w:rPr>
        <w:t xml:space="preserve"> </w:t>
      </w:r>
      <w:r>
        <w:rPr>
          <w:color w:val="231F20"/>
        </w:rPr>
        <w:t>and</w:t>
      </w:r>
      <w:r>
        <w:rPr>
          <w:color w:val="231F20"/>
          <w:spacing w:val="-8"/>
        </w:rPr>
        <w:t xml:space="preserve"> </w:t>
      </w:r>
      <w:r>
        <w:rPr>
          <w:color w:val="231F20"/>
        </w:rPr>
        <w:t>the</w:t>
      </w:r>
      <w:r>
        <w:rPr>
          <w:color w:val="231F20"/>
          <w:spacing w:val="-8"/>
        </w:rPr>
        <w:t xml:space="preserve"> </w:t>
      </w:r>
      <w:r>
        <w:rPr>
          <w:color w:val="231F20"/>
        </w:rPr>
        <w:t>withdraw</w:t>
      </w:r>
      <w:r>
        <w:rPr>
          <w:color w:val="231F20"/>
          <w:spacing w:val="-8"/>
        </w:rPr>
        <w:t xml:space="preserve"> </w:t>
      </w:r>
      <w:r>
        <w:rPr>
          <w:color w:val="231F20"/>
        </w:rPr>
        <w:t>task</w:t>
      </w:r>
      <w:r>
        <w:rPr>
          <w:color w:val="231F20"/>
          <w:spacing w:val="-8"/>
        </w:rPr>
        <w:t xml:space="preserve"> </w:t>
      </w:r>
      <w:r>
        <w:rPr>
          <w:color w:val="231F20"/>
        </w:rPr>
        <w:t>(line</w:t>
      </w:r>
      <w:r>
        <w:rPr>
          <w:color w:val="231F20"/>
          <w:spacing w:val="-8"/>
        </w:rPr>
        <w:t xml:space="preserve"> </w:t>
      </w:r>
      <w:r>
        <w:rPr>
          <w:color w:val="231F20"/>
        </w:rPr>
        <w:t>11). The</w:t>
      </w:r>
      <w:r>
        <w:rPr>
          <w:color w:val="231F20"/>
          <w:spacing w:val="-12"/>
        </w:rPr>
        <w:t xml:space="preserve"> </w:t>
      </w:r>
      <w:r>
        <w:rPr>
          <w:color w:val="231F20"/>
        </w:rPr>
        <w:t>deposit</w:t>
      </w:r>
      <w:r>
        <w:rPr>
          <w:color w:val="231F20"/>
          <w:spacing w:val="-12"/>
        </w:rPr>
        <w:t xml:space="preserve"> </w:t>
      </w:r>
      <w:r>
        <w:rPr>
          <w:color w:val="231F20"/>
        </w:rPr>
        <w:t>task</w:t>
      </w:r>
      <w:r>
        <w:rPr>
          <w:color w:val="231F20"/>
          <w:spacing w:val="-12"/>
        </w:rPr>
        <w:t xml:space="preserve"> </w:t>
      </w:r>
      <w:r>
        <w:rPr>
          <w:color w:val="231F20"/>
        </w:rPr>
        <w:t>is</w:t>
      </w:r>
      <w:r>
        <w:rPr>
          <w:color w:val="231F20"/>
          <w:spacing w:val="-12"/>
        </w:rPr>
        <w:t xml:space="preserve"> </w:t>
      </w:r>
      <w:r>
        <w:rPr>
          <w:color w:val="231F20"/>
        </w:rPr>
        <w:t>purposely</w:t>
      </w:r>
      <w:r>
        <w:rPr>
          <w:color w:val="231F20"/>
          <w:spacing w:val="-12"/>
        </w:rPr>
        <w:t xml:space="preserve"> </w:t>
      </w:r>
      <w:r>
        <w:rPr>
          <w:color w:val="231F20"/>
        </w:rPr>
        <w:t>put</w:t>
      </w:r>
      <w:r>
        <w:rPr>
          <w:color w:val="231F20"/>
          <w:spacing w:val="-12"/>
        </w:rPr>
        <w:t xml:space="preserve"> </w:t>
      </w:r>
      <w:r>
        <w:rPr>
          <w:color w:val="231F20"/>
        </w:rPr>
        <w:t>to</w:t>
      </w:r>
      <w:r>
        <w:rPr>
          <w:color w:val="231F20"/>
          <w:spacing w:val="-12"/>
        </w:rPr>
        <w:t xml:space="preserve"> </w:t>
      </w:r>
      <w:r>
        <w:rPr>
          <w:color w:val="231F20"/>
        </w:rPr>
        <w:t>sleep</w:t>
      </w:r>
      <w:r>
        <w:rPr>
          <w:color w:val="231F20"/>
          <w:spacing w:val="-12"/>
        </w:rPr>
        <w:t xml:space="preserve"> </w:t>
      </w:r>
      <w:r>
        <w:rPr>
          <w:color w:val="231F20"/>
        </w:rPr>
        <w:t>(line</w:t>
      </w:r>
      <w:r>
        <w:rPr>
          <w:color w:val="231F20"/>
          <w:spacing w:val="-12"/>
        </w:rPr>
        <w:t xml:space="preserve"> </w:t>
      </w:r>
      <w:r>
        <w:rPr>
          <w:color w:val="231F20"/>
        </w:rPr>
        <w:t>23)</w:t>
      </w:r>
      <w:r>
        <w:rPr>
          <w:color w:val="231F20"/>
          <w:spacing w:val="-12"/>
        </w:rPr>
        <w:t xml:space="preserve"> </w:t>
      </w:r>
      <w:r>
        <w:rPr>
          <w:color w:val="231F20"/>
        </w:rPr>
        <w:t>to</w:t>
      </w:r>
      <w:r>
        <w:rPr>
          <w:color w:val="231F20"/>
          <w:spacing w:val="-12"/>
        </w:rPr>
        <w:t xml:space="preserve"> </w:t>
      </w:r>
      <w:r>
        <w:rPr>
          <w:color w:val="231F20"/>
        </w:rPr>
        <w:t>let</w:t>
      </w:r>
      <w:r>
        <w:rPr>
          <w:color w:val="231F20"/>
          <w:spacing w:val="-12"/>
        </w:rPr>
        <w:t xml:space="preserve"> </w:t>
      </w:r>
      <w:r>
        <w:rPr>
          <w:color w:val="231F20"/>
        </w:rPr>
        <w:t>the</w:t>
      </w:r>
      <w:r>
        <w:rPr>
          <w:color w:val="231F20"/>
          <w:spacing w:val="-12"/>
        </w:rPr>
        <w:t xml:space="preserve"> </w:t>
      </w:r>
      <w:r>
        <w:rPr>
          <w:color w:val="231F20"/>
        </w:rPr>
        <w:t>withdraw</w:t>
      </w:r>
      <w:r>
        <w:rPr>
          <w:color w:val="231F20"/>
          <w:spacing w:val="-12"/>
        </w:rPr>
        <w:t xml:space="preserve"> </w:t>
      </w:r>
      <w:r>
        <w:rPr>
          <w:color w:val="231F20"/>
        </w:rPr>
        <w:t>task</w:t>
      </w:r>
      <w:r>
        <w:rPr>
          <w:color w:val="231F20"/>
          <w:spacing w:val="-12"/>
        </w:rPr>
        <w:t xml:space="preserve"> </w:t>
      </w:r>
      <w:r>
        <w:rPr>
          <w:color w:val="231F20"/>
        </w:rPr>
        <w:t>run.</w:t>
      </w:r>
      <w:r>
        <w:rPr>
          <w:color w:val="231F20"/>
          <w:spacing w:val="-12"/>
        </w:rPr>
        <w:t xml:space="preserve"> </w:t>
      </w:r>
      <w:r>
        <w:rPr>
          <w:color w:val="231F20"/>
        </w:rPr>
        <w:t>When</w:t>
      </w:r>
      <w:r>
        <w:rPr>
          <w:color w:val="231F20"/>
          <w:spacing w:val="-12"/>
        </w:rPr>
        <w:t xml:space="preserve"> </w:t>
      </w:r>
      <w:r>
        <w:rPr>
          <w:color w:val="231F20"/>
        </w:rPr>
        <w:t>there</w:t>
      </w:r>
      <w:r>
        <w:rPr>
          <w:color w:val="231F20"/>
          <w:spacing w:val="-12"/>
        </w:rPr>
        <w:t xml:space="preserve"> </w:t>
      </w:r>
      <w:r>
        <w:rPr>
          <w:color w:val="231F20"/>
        </w:rPr>
        <w:t>are not</w:t>
      </w:r>
      <w:r>
        <w:rPr>
          <w:color w:val="231F20"/>
          <w:spacing w:val="-10"/>
        </w:rPr>
        <w:t xml:space="preserve"> </w:t>
      </w:r>
      <w:r>
        <w:rPr>
          <w:color w:val="231F20"/>
        </w:rPr>
        <w:t>enough</w:t>
      </w:r>
      <w:r>
        <w:rPr>
          <w:color w:val="231F20"/>
          <w:spacing w:val="-10"/>
        </w:rPr>
        <w:t xml:space="preserve"> </w:t>
      </w:r>
      <w:r>
        <w:rPr>
          <w:color w:val="231F20"/>
        </w:rPr>
        <w:t>funds</w:t>
      </w:r>
      <w:r>
        <w:rPr>
          <w:color w:val="231F20"/>
          <w:spacing w:val="-10"/>
        </w:rPr>
        <w:t xml:space="preserve"> </w:t>
      </w:r>
      <w:r>
        <w:rPr>
          <w:color w:val="231F20"/>
        </w:rPr>
        <w:t>to</w:t>
      </w:r>
      <w:r>
        <w:rPr>
          <w:color w:val="231F20"/>
          <w:spacing w:val="-10"/>
        </w:rPr>
        <w:t xml:space="preserve"> </w:t>
      </w:r>
      <w:r>
        <w:rPr>
          <w:color w:val="231F20"/>
        </w:rPr>
        <w:t>withdraw,</w:t>
      </w:r>
      <w:r>
        <w:rPr>
          <w:color w:val="231F20"/>
          <w:spacing w:val="-10"/>
        </w:rPr>
        <w:t xml:space="preserve"> </w:t>
      </w:r>
      <w:r>
        <w:rPr>
          <w:color w:val="231F20"/>
        </w:rPr>
        <w:t>the</w:t>
      </w:r>
      <w:r>
        <w:rPr>
          <w:color w:val="231F20"/>
          <w:spacing w:val="-10"/>
        </w:rPr>
        <w:t xml:space="preserve"> </w:t>
      </w:r>
      <w:r>
        <w:rPr>
          <w:color w:val="231F20"/>
        </w:rPr>
        <w:t>withdraw</w:t>
      </w:r>
      <w:r>
        <w:rPr>
          <w:color w:val="231F20"/>
          <w:spacing w:val="-10"/>
        </w:rPr>
        <w:t xml:space="preserve"> </w:t>
      </w:r>
      <w:r>
        <w:rPr>
          <w:color w:val="231F20"/>
        </w:rPr>
        <w:t>task</w:t>
      </w:r>
      <w:r>
        <w:rPr>
          <w:color w:val="231F20"/>
          <w:spacing w:val="-10"/>
        </w:rPr>
        <w:t xml:space="preserve"> </w:t>
      </w:r>
      <w:r>
        <w:rPr>
          <w:color w:val="231F20"/>
        </w:rPr>
        <w:t>waits</w:t>
      </w:r>
      <w:r>
        <w:rPr>
          <w:color w:val="231F20"/>
          <w:spacing w:val="-10"/>
        </w:rPr>
        <w:t xml:space="preserve"> </w:t>
      </w:r>
      <w:r>
        <w:rPr>
          <w:color w:val="231F20"/>
        </w:rPr>
        <w:t>(line</w:t>
      </w:r>
      <w:r>
        <w:rPr>
          <w:color w:val="231F20"/>
          <w:spacing w:val="-10"/>
        </w:rPr>
        <w:t xml:space="preserve"> </w:t>
      </w:r>
      <w:r>
        <w:rPr>
          <w:color w:val="231F20"/>
        </w:rPr>
        <w:t>59)</w:t>
      </w:r>
      <w:r>
        <w:rPr>
          <w:color w:val="231F20"/>
          <w:spacing w:val="-10"/>
        </w:rPr>
        <w:t xml:space="preserve"> </w:t>
      </w:r>
      <w:r>
        <w:rPr>
          <w:color w:val="231F20"/>
        </w:rPr>
        <w:t>for</w:t>
      </w:r>
      <w:r>
        <w:rPr>
          <w:color w:val="231F20"/>
          <w:spacing w:val="-10"/>
        </w:rPr>
        <w:t xml:space="preserve"> </w:t>
      </w:r>
      <w:r>
        <w:rPr>
          <w:color w:val="231F20"/>
        </w:rPr>
        <w:t>notification</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balance change from the deposit task (line 83).</w:t>
      </w:r>
    </w:p>
    <w:p w14:paraId="446A2AB0" w14:textId="77777777" w:rsidR="0015558A" w:rsidRDefault="00000000">
      <w:pPr>
        <w:pStyle w:val="BodyText"/>
        <w:spacing w:before="3" w:line="244" w:lineRule="auto"/>
        <w:ind w:left="520" w:firstLine="239"/>
        <w:jc w:val="both"/>
      </w:pPr>
      <w:r>
        <w:rPr>
          <w:color w:val="231F20"/>
        </w:rPr>
        <w:t xml:space="preserve">A lock is created in line 44. A condition named </w:t>
      </w:r>
      <w:r>
        <w:rPr>
          <w:rFonts w:ascii="Courier New"/>
          <w:b/>
          <w:color w:val="71A087"/>
          <w:sz w:val="18"/>
        </w:rPr>
        <w:t>newDeposit</w:t>
      </w:r>
      <w:r>
        <w:rPr>
          <w:rFonts w:ascii="Courier New"/>
          <w:b/>
          <w:color w:val="71A087"/>
          <w:spacing w:val="-27"/>
          <w:sz w:val="18"/>
        </w:rPr>
        <w:t xml:space="preserve"> </w:t>
      </w:r>
      <w:r>
        <w:rPr>
          <w:color w:val="231F20"/>
        </w:rPr>
        <w:t>on the lock is created in line 47. A condition is bound to a lock. Before waiting or signaling the condition, a thread must</w:t>
      </w:r>
      <w:r>
        <w:rPr>
          <w:color w:val="231F20"/>
          <w:spacing w:val="25"/>
        </w:rPr>
        <w:t xml:space="preserve"> </w:t>
      </w:r>
      <w:r>
        <w:rPr>
          <w:color w:val="231F20"/>
        </w:rPr>
        <w:t>first</w:t>
      </w:r>
      <w:r>
        <w:rPr>
          <w:color w:val="231F20"/>
          <w:spacing w:val="25"/>
        </w:rPr>
        <w:t xml:space="preserve"> </w:t>
      </w:r>
      <w:r>
        <w:rPr>
          <w:color w:val="231F20"/>
        </w:rPr>
        <w:t>acquire</w:t>
      </w:r>
      <w:r>
        <w:rPr>
          <w:color w:val="231F20"/>
          <w:spacing w:val="25"/>
        </w:rPr>
        <w:t xml:space="preserve"> </w:t>
      </w:r>
      <w:r>
        <w:rPr>
          <w:color w:val="231F20"/>
        </w:rPr>
        <w:t>the</w:t>
      </w:r>
      <w:r>
        <w:rPr>
          <w:color w:val="231F20"/>
          <w:spacing w:val="25"/>
        </w:rPr>
        <w:t xml:space="preserve"> </w:t>
      </w:r>
      <w:r>
        <w:rPr>
          <w:color w:val="231F20"/>
        </w:rPr>
        <w:t>lock</w:t>
      </w:r>
      <w:r>
        <w:rPr>
          <w:color w:val="231F20"/>
          <w:spacing w:val="25"/>
        </w:rPr>
        <w:t xml:space="preserve"> </w:t>
      </w:r>
      <w:r>
        <w:rPr>
          <w:color w:val="231F20"/>
        </w:rPr>
        <w:t>for</w:t>
      </w:r>
      <w:r>
        <w:rPr>
          <w:color w:val="231F20"/>
          <w:spacing w:val="25"/>
        </w:rPr>
        <w:t xml:space="preserve"> </w:t>
      </w:r>
      <w:r>
        <w:rPr>
          <w:color w:val="231F20"/>
        </w:rPr>
        <w:t>the</w:t>
      </w:r>
      <w:r>
        <w:rPr>
          <w:color w:val="231F20"/>
          <w:spacing w:val="25"/>
        </w:rPr>
        <w:t xml:space="preserve"> </w:t>
      </w:r>
      <w:r>
        <w:rPr>
          <w:color w:val="231F20"/>
        </w:rPr>
        <w:t>condition.</w:t>
      </w:r>
      <w:r>
        <w:rPr>
          <w:color w:val="231F20"/>
          <w:spacing w:val="26"/>
        </w:rPr>
        <w:t xml:space="preserve"> </w:t>
      </w:r>
      <w:r>
        <w:rPr>
          <w:color w:val="231F20"/>
        </w:rPr>
        <w:t>The</w:t>
      </w:r>
      <w:r>
        <w:rPr>
          <w:color w:val="231F20"/>
          <w:spacing w:val="26"/>
        </w:rPr>
        <w:t xml:space="preserve"> </w:t>
      </w:r>
      <w:r>
        <w:rPr>
          <w:color w:val="231F20"/>
        </w:rPr>
        <w:t>withdraw</w:t>
      </w:r>
      <w:r>
        <w:rPr>
          <w:color w:val="231F20"/>
          <w:spacing w:val="25"/>
        </w:rPr>
        <w:t xml:space="preserve"> </w:t>
      </w:r>
      <w:r>
        <w:rPr>
          <w:color w:val="231F20"/>
        </w:rPr>
        <w:t>task</w:t>
      </w:r>
      <w:r>
        <w:rPr>
          <w:color w:val="231F20"/>
          <w:spacing w:val="25"/>
        </w:rPr>
        <w:t xml:space="preserve"> </w:t>
      </w:r>
      <w:r>
        <w:rPr>
          <w:color w:val="231F20"/>
        </w:rPr>
        <w:t>acquires</w:t>
      </w:r>
      <w:r>
        <w:rPr>
          <w:color w:val="231F20"/>
          <w:spacing w:val="25"/>
        </w:rPr>
        <w:t xml:space="preserve"> </w:t>
      </w:r>
      <w:r>
        <w:rPr>
          <w:color w:val="231F20"/>
        </w:rPr>
        <w:t>the</w:t>
      </w:r>
      <w:r>
        <w:rPr>
          <w:color w:val="231F20"/>
          <w:spacing w:val="25"/>
        </w:rPr>
        <w:t xml:space="preserve"> </w:t>
      </w:r>
      <w:r>
        <w:rPr>
          <w:color w:val="231F20"/>
        </w:rPr>
        <w:t>lock</w:t>
      </w:r>
      <w:r>
        <w:rPr>
          <w:color w:val="231F20"/>
          <w:spacing w:val="25"/>
        </w:rPr>
        <w:t xml:space="preserve"> </w:t>
      </w:r>
      <w:r>
        <w:rPr>
          <w:color w:val="231F20"/>
        </w:rPr>
        <w:t>in</w:t>
      </w:r>
      <w:r>
        <w:rPr>
          <w:color w:val="231F20"/>
          <w:spacing w:val="26"/>
        </w:rPr>
        <w:t xml:space="preserve"> </w:t>
      </w:r>
      <w:r>
        <w:rPr>
          <w:color w:val="231F20"/>
        </w:rPr>
        <w:t>line 56,</w:t>
      </w:r>
      <w:r>
        <w:rPr>
          <w:color w:val="231F20"/>
          <w:spacing w:val="28"/>
        </w:rPr>
        <w:t xml:space="preserve"> </w:t>
      </w:r>
      <w:r>
        <w:rPr>
          <w:color w:val="231F20"/>
        </w:rPr>
        <w:t>waits</w:t>
      </w:r>
      <w:r>
        <w:rPr>
          <w:color w:val="231F20"/>
          <w:spacing w:val="30"/>
        </w:rPr>
        <w:t xml:space="preserve"> </w:t>
      </w:r>
      <w:r>
        <w:rPr>
          <w:color w:val="231F20"/>
        </w:rPr>
        <w:t>for</w:t>
      </w:r>
      <w:r>
        <w:rPr>
          <w:color w:val="231F20"/>
          <w:spacing w:val="30"/>
        </w:rPr>
        <w:t xml:space="preserve"> </w:t>
      </w:r>
      <w:r>
        <w:rPr>
          <w:color w:val="231F20"/>
        </w:rPr>
        <w:t>the</w:t>
      </w:r>
      <w:r>
        <w:rPr>
          <w:color w:val="231F20"/>
          <w:spacing w:val="30"/>
        </w:rPr>
        <w:t xml:space="preserve"> </w:t>
      </w:r>
      <w:r>
        <w:rPr>
          <w:rFonts w:ascii="Courier New"/>
          <w:b/>
          <w:color w:val="71A087"/>
          <w:sz w:val="18"/>
        </w:rPr>
        <w:t>newDeposit</w:t>
      </w:r>
      <w:r>
        <w:rPr>
          <w:rFonts w:ascii="Courier New"/>
          <w:b/>
          <w:color w:val="71A087"/>
          <w:spacing w:val="-27"/>
          <w:sz w:val="18"/>
        </w:rPr>
        <w:t xml:space="preserve"> </w:t>
      </w:r>
      <w:r>
        <w:rPr>
          <w:color w:val="231F20"/>
        </w:rPr>
        <w:t>condition</w:t>
      </w:r>
      <w:r>
        <w:rPr>
          <w:color w:val="231F20"/>
          <w:spacing w:val="30"/>
        </w:rPr>
        <w:t xml:space="preserve"> </w:t>
      </w:r>
      <w:r>
        <w:rPr>
          <w:color w:val="231F20"/>
        </w:rPr>
        <w:t>(line</w:t>
      </w:r>
      <w:r>
        <w:rPr>
          <w:color w:val="231F20"/>
          <w:spacing w:val="30"/>
        </w:rPr>
        <w:t xml:space="preserve"> </w:t>
      </w:r>
      <w:r>
        <w:rPr>
          <w:color w:val="231F20"/>
        </w:rPr>
        <w:t>60)</w:t>
      </w:r>
      <w:r>
        <w:rPr>
          <w:color w:val="231F20"/>
          <w:spacing w:val="30"/>
        </w:rPr>
        <w:t xml:space="preserve"> </w:t>
      </w:r>
      <w:r>
        <w:rPr>
          <w:color w:val="231F20"/>
        </w:rPr>
        <w:t>when</w:t>
      </w:r>
      <w:r>
        <w:rPr>
          <w:color w:val="231F20"/>
          <w:spacing w:val="30"/>
        </w:rPr>
        <w:t xml:space="preserve"> </w:t>
      </w:r>
      <w:r>
        <w:rPr>
          <w:color w:val="231F20"/>
        </w:rPr>
        <w:t>there</w:t>
      </w:r>
      <w:r>
        <w:rPr>
          <w:color w:val="231F20"/>
          <w:spacing w:val="30"/>
        </w:rPr>
        <w:t xml:space="preserve"> </w:t>
      </w:r>
      <w:r>
        <w:rPr>
          <w:color w:val="231F20"/>
        </w:rPr>
        <w:t>is</w:t>
      </w:r>
      <w:r>
        <w:rPr>
          <w:color w:val="231F20"/>
          <w:spacing w:val="30"/>
        </w:rPr>
        <w:t xml:space="preserve"> </w:t>
      </w:r>
      <w:r>
        <w:rPr>
          <w:color w:val="231F20"/>
        </w:rPr>
        <w:t>not</w:t>
      </w:r>
      <w:r>
        <w:rPr>
          <w:color w:val="231F20"/>
          <w:spacing w:val="30"/>
        </w:rPr>
        <w:t xml:space="preserve"> </w:t>
      </w:r>
      <w:r>
        <w:rPr>
          <w:color w:val="231F20"/>
        </w:rPr>
        <w:t>a</w:t>
      </w:r>
      <w:r>
        <w:rPr>
          <w:color w:val="231F20"/>
          <w:spacing w:val="30"/>
        </w:rPr>
        <w:t xml:space="preserve"> </w:t>
      </w:r>
      <w:r>
        <w:rPr>
          <w:color w:val="231F20"/>
        </w:rPr>
        <w:t>sufficient</w:t>
      </w:r>
      <w:r>
        <w:rPr>
          <w:color w:val="231F20"/>
          <w:spacing w:val="30"/>
        </w:rPr>
        <w:t xml:space="preserve"> </w:t>
      </w:r>
      <w:r>
        <w:rPr>
          <w:color w:val="231F20"/>
        </w:rPr>
        <w:t>amount to withdraw, and releases the lock in line 71. The deposit task acquires the lock in line 76 and</w:t>
      </w:r>
      <w:r>
        <w:rPr>
          <w:color w:val="231F20"/>
          <w:spacing w:val="-7"/>
        </w:rPr>
        <w:t xml:space="preserve"> </w:t>
      </w:r>
      <w:r>
        <w:rPr>
          <w:color w:val="231F20"/>
        </w:rPr>
        <w:t xml:space="preserve">signals all waiting threads (line 83) for the </w:t>
      </w:r>
      <w:r>
        <w:rPr>
          <w:rFonts w:ascii="Courier New"/>
          <w:b/>
          <w:color w:val="71A087"/>
          <w:sz w:val="18"/>
        </w:rPr>
        <w:t>newDeposit</w:t>
      </w:r>
      <w:r>
        <w:rPr>
          <w:rFonts w:ascii="Courier New"/>
          <w:b/>
          <w:color w:val="71A087"/>
          <w:spacing w:val="-27"/>
          <w:sz w:val="18"/>
        </w:rPr>
        <w:t xml:space="preserve"> </w:t>
      </w:r>
      <w:r>
        <w:rPr>
          <w:color w:val="231F20"/>
        </w:rPr>
        <w:t>condition after a new deposit</w:t>
      </w:r>
      <w:r>
        <w:rPr>
          <w:color w:val="231F20"/>
          <w:spacing w:val="80"/>
        </w:rPr>
        <w:t xml:space="preserve"> </w:t>
      </w:r>
      <w:r>
        <w:rPr>
          <w:color w:val="231F20"/>
        </w:rPr>
        <w:t>is made.</w:t>
      </w:r>
    </w:p>
    <w:p w14:paraId="37F48DAF" w14:textId="77777777" w:rsidR="0015558A" w:rsidRDefault="00000000">
      <w:pPr>
        <w:pStyle w:val="BodyText"/>
        <w:spacing w:before="6" w:line="240" w:lineRule="exact"/>
        <w:ind w:left="760"/>
        <w:jc w:val="both"/>
        <w:rPr>
          <w:rFonts w:ascii="Courier New" w:hAnsi="Courier New"/>
          <w:b/>
          <w:sz w:val="18"/>
        </w:rPr>
      </w:pPr>
      <w:r>
        <w:rPr>
          <w:color w:val="231F20"/>
        </w:rPr>
        <w:t>What</w:t>
      </w:r>
      <w:r>
        <w:rPr>
          <w:color w:val="231F20"/>
          <w:spacing w:val="20"/>
        </w:rPr>
        <w:t xml:space="preserve"> </w:t>
      </w:r>
      <w:r>
        <w:rPr>
          <w:color w:val="231F20"/>
        </w:rPr>
        <w:t>will</w:t>
      </w:r>
      <w:r>
        <w:rPr>
          <w:color w:val="231F20"/>
          <w:spacing w:val="21"/>
        </w:rPr>
        <w:t xml:space="preserve"> </w:t>
      </w:r>
      <w:r>
        <w:rPr>
          <w:color w:val="231F20"/>
        </w:rPr>
        <w:t>happen</w:t>
      </w:r>
      <w:r>
        <w:rPr>
          <w:color w:val="231F20"/>
          <w:spacing w:val="20"/>
        </w:rPr>
        <w:t xml:space="preserve"> </w:t>
      </w:r>
      <w:r>
        <w:rPr>
          <w:color w:val="231F20"/>
        </w:rPr>
        <w:t>if</w:t>
      </w:r>
      <w:r>
        <w:rPr>
          <w:color w:val="231F20"/>
          <w:spacing w:val="21"/>
        </w:rPr>
        <w:t xml:space="preserve"> </w:t>
      </w:r>
      <w:r>
        <w:rPr>
          <w:color w:val="231F20"/>
        </w:rPr>
        <w:t>you</w:t>
      </w:r>
      <w:r>
        <w:rPr>
          <w:color w:val="231F20"/>
          <w:spacing w:val="20"/>
        </w:rPr>
        <w:t xml:space="preserve"> </w:t>
      </w:r>
      <w:r>
        <w:rPr>
          <w:color w:val="231F20"/>
        </w:rPr>
        <w:t>replace</w:t>
      </w:r>
      <w:r>
        <w:rPr>
          <w:color w:val="231F20"/>
          <w:spacing w:val="21"/>
        </w:rPr>
        <w:t xml:space="preserve"> </w:t>
      </w:r>
      <w:r>
        <w:rPr>
          <w:color w:val="231F20"/>
        </w:rPr>
        <w:t>the</w:t>
      </w:r>
      <w:r>
        <w:rPr>
          <w:color w:val="231F20"/>
          <w:spacing w:val="22"/>
        </w:rPr>
        <w:t xml:space="preserve"> </w:t>
      </w:r>
      <w:r>
        <w:rPr>
          <w:rFonts w:ascii="Courier New" w:hAnsi="Courier New"/>
          <w:b/>
          <w:color w:val="71A087"/>
          <w:sz w:val="18"/>
        </w:rPr>
        <w:t>while</w:t>
      </w:r>
      <w:r>
        <w:rPr>
          <w:rFonts w:ascii="Courier New" w:hAnsi="Courier New"/>
          <w:b/>
          <w:color w:val="71A087"/>
          <w:spacing w:val="-35"/>
          <w:sz w:val="18"/>
        </w:rPr>
        <w:t xml:space="preserve"> </w:t>
      </w:r>
      <w:r>
        <w:rPr>
          <w:color w:val="231F20"/>
        </w:rPr>
        <w:t>loop</w:t>
      </w:r>
      <w:r>
        <w:rPr>
          <w:color w:val="231F20"/>
          <w:spacing w:val="21"/>
        </w:rPr>
        <w:t xml:space="preserve"> </w:t>
      </w:r>
      <w:r>
        <w:rPr>
          <w:color w:val="231F20"/>
        </w:rPr>
        <w:t>in</w:t>
      </w:r>
      <w:r>
        <w:rPr>
          <w:color w:val="231F20"/>
          <w:spacing w:val="20"/>
        </w:rPr>
        <w:t xml:space="preserve"> </w:t>
      </w:r>
      <w:r>
        <w:rPr>
          <w:color w:val="231F20"/>
        </w:rPr>
        <w:t>lines</w:t>
      </w:r>
      <w:r>
        <w:rPr>
          <w:color w:val="231F20"/>
          <w:spacing w:val="21"/>
        </w:rPr>
        <w:t xml:space="preserve"> </w:t>
      </w:r>
      <w:r>
        <w:rPr>
          <w:color w:val="231F20"/>
        </w:rPr>
        <w:t>58–61</w:t>
      </w:r>
      <w:r>
        <w:rPr>
          <w:color w:val="231F20"/>
          <w:spacing w:val="20"/>
        </w:rPr>
        <w:t xml:space="preserve"> </w:t>
      </w:r>
      <w:r>
        <w:rPr>
          <w:color w:val="231F20"/>
        </w:rPr>
        <w:t>with</w:t>
      </w:r>
      <w:r>
        <w:rPr>
          <w:color w:val="231F20"/>
          <w:spacing w:val="21"/>
        </w:rPr>
        <w:t xml:space="preserve"> </w:t>
      </w:r>
      <w:r>
        <w:rPr>
          <w:color w:val="231F20"/>
        </w:rPr>
        <w:t>the</w:t>
      </w:r>
      <w:r>
        <w:rPr>
          <w:color w:val="231F20"/>
          <w:spacing w:val="20"/>
        </w:rPr>
        <w:t xml:space="preserve"> </w:t>
      </w:r>
      <w:r>
        <w:rPr>
          <w:color w:val="231F20"/>
        </w:rPr>
        <w:t>following</w:t>
      </w:r>
      <w:r>
        <w:rPr>
          <w:color w:val="231F20"/>
          <w:spacing w:val="23"/>
        </w:rPr>
        <w:t xml:space="preserve"> </w:t>
      </w:r>
      <w:r>
        <w:rPr>
          <w:rFonts w:ascii="Courier New" w:hAnsi="Courier New"/>
          <w:b/>
          <w:color w:val="71A087"/>
          <w:spacing w:val="-5"/>
          <w:sz w:val="18"/>
        </w:rPr>
        <w:t>if</w:t>
      </w:r>
    </w:p>
    <w:p w14:paraId="3BEC540E" w14:textId="77777777" w:rsidR="0015558A" w:rsidRDefault="00000000">
      <w:pPr>
        <w:pStyle w:val="BodyText"/>
        <w:spacing w:line="230" w:lineRule="exact"/>
        <w:ind w:left="520"/>
      </w:pPr>
      <w:r>
        <w:rPr>
          <w:color w:val="231F20"/>
          <w:spacing w:val="-2"/>
        </w:rPr>
        <w:t>statement?</w:t>
      </w:r>
    </w:p>
    <w:p w14:paraId="746182FC" w14:textId="77777777" w:rsidR="0015558A" w:rsidRDefault="0015558A">
      <w:pPr>
        <w:pStyle w:val="BodyText"/>
        <w:spacing w:before="5"/>
        <w:rPr>
          <w:sz w:val="17"/>
        </w:rPr>
      </w:pPr>
    </w:p>
    <w:p w14:paraId="5BEAFEF2" w14:textId="77777777" w:rsidR="0015558A" w:rsidRDefault="00000000">
      <w:pPr>
        <w:spacing w:line="261" w:lineRule="auto"/>
        <w:ind w:left="964" w:right="1818" w:hanging="204"/>
        <w:rPr>
          <w:rFonts w:ascii="Courier New"/>
          <w:sz w:val="17"/>
        </w:rPr>
      </w:pPr>
      <w:r>
        <w:rPr>
          <w:rFonts w:ascii="Courier New"/>
          <w:b/>
          <w:color w:val="71A087"/>
          <w:sz w:val="17"/>
        </w:rPr>
        <w:t xml:space="preserve">if </w:t>
      </w:r>
      <w:r>
        <w:rPr>
          <w:rFonts w:ascii="Courier New"/>
          <w:color w:val="231F20"/>
          <w:sz w:val="17"/>
        </w:rPr>
        <w:t>(balance &lt; amount) { System.out.println(</w:t>
      </w:r>
      <w:r>
        <w:rPr>
          <w:rFonts w:ascii="Courier New"/>
          <w:b/>
          <w:color w:val="71A087"/>
          <w:sz w:val="17"/>
        </w:rPr>
        <w:t>"\t\t\tWait</w:t>
      </w:r>
      <w:r>
        <w:rPr>
          <w:rFonts w:ascii="Courier New"/>
          <w:b/>
          <w:color w:val="71A087"/>
          <w:spacing w:val="-13"/>
          <w:sz w:val="17"/>
        </w:rPr>
        <w:t xml:space="preserve"> </w:t>
      </w:r>
      <w:r>
        <w:rPr>
          <w:rFonts w:ascii="Courier New"/>
          <w:b/>
          <w:color w:val="71A087"/>
          <w:sz w:val="17"/>
        </w:rPr>
        <w:t>for</w:t>
      </w:r>
      <w:r>
        <w:rPr>
          <w:rFonts w:ascii="Courier New"/>
          <w:b/>
          <w:color w:val="71A087"/>
          <w:spacing w:val="-13"/>
          <w:sz w:val="17"/>
        </w:rPr>
        <w:t xml:space="preserve"> </w:t>
      </w:r>
      <w:r>
        <w:rPr>
          <w:rFonts w:ascii="Courier New"/>
          <w:b/>
          <w:color w:val="71A087"/>
          <w:sz w:val="17"/>
        </w:rPr>
        <w:t>a</w:t>
      </w:r>
      <w:r>
        <w:rPr>
          <w:rFonts w:ascii="Courier New"/>
          <w:b/>
          <w:color w:val="71A087"/>
          <w:spacing w:val="-13"/>
          <w:sz w:val="17"/>
        </w:rPr>
        <w:t xml:space="preserve"> </w:t>
      </w:r>
      <w:r>
        <w:rPr>
          <w:rFonts w:ascii="Courier New"/>
          <w:b/>
          <w:color w:val="71A087"/>
          <w:sz w:val="17"/>
        </w:rPr>
        <w:t>deposit"</w:t>
      </w:r>
      <w:r>
        <w:rPr>
          <w:rFonts w:ascii="Courier New"/>
          <w:color w:val="231F20"/>
          <w:sz w:val="17"/>
        </w:rPr>
        <w:t xml:space="preserve">); </w:t>
      </w:r>
      <w:r>
        <w:rPr>
          <w:rFonts w:ascii="Courier New"/>
          <w:color w:val="231F20"/>
          <w:spacing w:val="-2"/>
          <w:sz w:val="17"/>
          <w:shd w:val="clear" w:color="auto" w:fill="DDE5DF"/>
        </w:rPr>
        <w:t>newDeposit.await();</w:t>
      </w:r>
    </w:p>
    <w:p w14:paraId="61437E6D" w14:textId="77777777" w:rsidR="0015558A" w:rsidRDefault="00000000">
      <w:pPr>
        <w:spacing w:before="8"/>
        <w:rPr>
          <w:rFonts w:ascii="Courier New"/>
          <w:sz w:val="20"/>
        </w:rPr>
      </w:pPr>
      <w:r>
        <w:br w:type="column"/>
      </w:r>
    </w:p>
    <w:p w14:paraId="755606BE" w14:textId="77777777" w:rsidR="0015558A" w:rsidRDefault="00000000">
      <w:pPr>
        <w:spacing w:before="1"/>
        <w:ind w:left="195"/>
        <w:rPr>
          <w:sz w:val="17"/>
        </w:rPr>
      </w:pPr>
      <w:r>
        <w:rPr>
          <w:color w:val="231F20"/>
          <w:sz w:val="17"/>
        </w:rPr>
        <w:t xml:space="preserve">acquire the </w:t>
      </w:r>
      <w:r>
        <w:rPr>
          <w:color w:val="231F20"/>
          <w:spacing w:val="-4"/>
          <w:sz w:val="17"/>
        </w:rPr>
        <w:t>lock</w:t>
      </w:r>
    </w:p>
    <w:p w14:paraId="004D9D7D" w14:textId="77777777" w:rsidR="0015558A" w:rsidRDefault="0015558A">
      <w:pPr>
        <w:pStyle w:val="BodyText"/>
        <w:rPr>
          <w:sz w:val="18"/>
        </w:rPr>
      </w:pPr>
    </w:p>
    <w:p w14:paraId="3C9F7EA1" w14:textId="77777777" w:rsidR="0015558A" w:rsidRDefault="0015558A">
      <w:pPr>
        <w:pStyle w:val="BodyText"/>
        <w:rPr>
          <w:sz w:val="18"/>
        </w:rPr>
      </w:pPr>
    </w:p>
    <w:p w14:paraId="4DC9C580" w14:textId="77777777" w:rsidR="0015558A" w:rsidRDefault="0015558A">
      <w:pPr>
        <w:pStyle w:val="BodyText"/>
        <w:rPr>
          <w:sz w:val="18"/>
        </w:rPr>
      </w:pPr>
    </w:p>
    <w:p w14:paraId="50AA8DA6" w14:textId="77777777" w:rsidR="0015558A" w:rsidRDefault="0015558A">
      <w:pPr>
        <w:pStyle w:val="BodyText"/>
        <w:rPr>
          <w:sz w:val="18"/>
        </w:rPr>
      </w:pPr>
    </w:p>
    <w:p w14:paraId="3A090474" w14:textId="77777777" w:rsidR="0015558A" w:rsidRDefault="0015558A">
      <w:pPr>
        <w:pStyle w:val="BodyText"/>
        <w:rPr>
          <w:sz w:val="18"/>
        </w:rPr>
      </w:pPr>
    </w:p>
    <w:p w14:paraId="06FCA63E" w14:textId="77777777" w:rsidR="0015558A" w:rsidRDefault="0015558A">
      <w:pPr>
        <w:pStyle w:val="BodyText"/>
        <w:spacing w:before="5"/>
      </w:pPr>
    </w:p>
    <w:p w14:paraId="258252AB" w14:textId="77777777" w:rsidR="0015558A" w:rsidRDefault="00000000">
      <w:pPr>
        <w:spacing w:before="1"/>
        <w:ind w:left="195"/>
        <w:rPr>
          <w:sz w:val="17"/>
        </w:rPr>
      </w:pPr>
      <w:r>
        <w:rPr>
          <w:color w:val="231F20"/>
          <w:sz w:val="17"/>
        </w:rPr>
        <w:t xml:space="preserve">signal </w:t>
      </w:r>
      <w:r>
        <w:rPr>
          <w:color w:val="231F20"/>
          <w:spacing w:val="-2"/>
          <w:sz w:val="17"/>
        </w:rPr>
        <w:t>threads</w:t>
      </w:r>
    </w:p>
    <w:p w14:paraId="13AA422A" w14:textId="77777777" w:rsidR="0015558A" w:rsidRDefault="0015558A">
      <w:pPr>
        <w:pStyle w:val="BodyText"/>
        <w:rPr>
          <w:sz w:val="18"/>
        </w:rPr>
      </w:pPr>
    </w:p>
    <w:p w14:paraId="05B90926" w14:textId="77777777" w:rsidR="0015558A" w:rsidRDefault="0015558A">
      <w:pPr>
        <w:pStyle w:val="BodyText"/>
        <w:spacing w:before="2"/>
        <w:rPr>
          <w:sz w:val="19"/>
        </w:rPr>
      </w:pPr>
    </w:p>
    <w:p w14:paraId="26A099A6" w14:textId="77777777" w:rsidR="0015558A" w:rsidRDefault="00000000">
      <w:pPr>
        <w:ind w:left="195"/>
        <w:rPr>
          <w:sz w:val="17"/>
        </w:rPr>
      </w:pPr>
      <w:r>
        <w:rPr>
          <w:color w:val="231F20"/>
          <w:sz w:val="17"/>
        </w:rPr>
        <w:t xml:space="preserve">release the </w:t>
      </w:r>
      <w:r>
        <w:rPr>
          <w:color w:val="231F20"/>
          <w:spacing w:val="-4"/>
          <w:sz w:val="17"/>
        </w:rPr>
        <w:t>lock</w:t>
      </w:r>
    </w:p>
    <w:p w14:paraId="7A333A89" w14:textId="77777777" w:rsidR="0015558A" w:rsidRDefault="0015558A">
      <w:pPr>
        <w:rPr>
          <w:sz w:val="17"/>
        </w:rPr>
        <w:sectPr w:rsidR="0015558A">
          <w:type w:val="continuous"/>
          <w:pgSz w:w="13080" w:h="15960"/>
          <w:pgMar w:top="300" w:right="1100" w:bottom="300" w:left="1340" w:header="0" w:footer="583" w:gutter="0"/>
          <w:cols w:num="2" w:space="720" w:equalWidth="0">
            <w:col w:w="7965" w:space="40"/>
            <w:col w:w="2635"/>
          </w:cols>
        </w:sectPr>
      </w:pPr>
    </w:p>
    <w:p w14:paraId="1A5993AE" w14:textId="77777777" w:rsidR="0015558A" w:rsidRDefault="00000000">
      <w:pPr>
        <w:spacing w:before="5"/>
        <w:ind w:left="760"/>
        <w:rPr>
          <w:rFonts w:ascii="Courier New"/>
          <w:sz w:val="17"/>
        </w:rPr>
      </w:pPr>
      <w:r>
        <w:rPr>
          <w:noProof/>
        </w:rPr>
        <w:drawing>
          <wp:anchor distT="0" distB="0" distL="0" distR="0" simplePos="0" relativeHeight="15774208" behindDoc="0" locked="0" layoutInCell="1" allowOverlap="1" wp14:anchorId="184C3060" wp14:editId="3DE8A2F9">
            <wp:simplePos x="0" y="0"/>
            <wp:positionH relativeFrom="page">
              <wp:posOffset>19050</wp:posOffset>
            </wp:positionH>
            <wp:positionV relativeFrom="page">
              <wp:posOffset>4991100</wp:posOffset>
            </wp:positionV>
            <wp:extent cx="152400" cy="152400"/>
            <wp:effectExtent l="0" t="0" r="0" b="0"/>
            <wp:wrapNone/>
            <wp:docPr id="11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74720" behindDoc="0" locked="0" layoutInCell="1" allowOverlap="1" wp14:anchorId="20C10AF8" wp14:editId="28CE7DC6">
            <wp:simplePos x="0" y="0"/>
            <wp:positionH relativeFrom="page">
              <wp:posOffset>8134350</wp:posOffset>
            </wp:positionH>
            <wp:positionV relativeFrom="page">
              <wp:posOffset>4991100</wp:posOffset>
            </wp:positionV>
            <wp:extent cx="152400" cy="152400"/>
            <wp:effectExtent l="0" t="0" r="0" b="0"/>
            <wp:wrapNone/>
            <wp:docPr id="11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1.png"/>
                    <pic:cNvPicPr/>
                  </pic:nvPicPr>
                  <pic:blipFill>
                    <a:blip r:embed="rId11" cstate="print"/>
                    <a:stretch>
                      <a:fillRect/>
                    </a:stretch>
                  </pic:blipFill>
                  <pic:spPr>
                    <a:xfrm>
                      <a:off x="0" y="0"/>
                      <a:ext cx="152400" cy="152400"/>
                    </a:xfrm>
                    <a:prstGeom prst="rect">
                      <a:avLst/>
                    </a:prstGeom>
                  </pic:spPr>
                </pic:pic>
              </a:graphicData>
            </a:graphic>
          </wp:anchor>
        </w:drawing>
      </w:r>
      <w:r>
        <w:rPr>
          <w:rFonts w:ascii="Courier New"/>
          <w:color w:val="231F20"/>
          <w:w w:val="99"/>
          <w:sz w:val="17"/>
        </w:rPr>
        <w:t>}</w:t>
      </w:r>
    </w:p>
    <w:p w14:paraId="79834210" w14:textId="77777777" w:rsidR="0015558A" w:rsidRDefault="0015558A">
      <w:pPr>
        <w:pStyle w:val="BodyText"/>
        <w:spacing w:before="1"/>
        <w:rPr>
          <w:rFonts w:ascii="Courier New"/>
          <w:sz w:val="16"/>
        </w:rPr>
      </w:pPr>
    </w:p>
    <w:p w14:paraId="3B8A676F" w14:textId="77777777" w:rsidR="0015558A" w:rsidRDefault="00000000">
      <w:pPr>
        <w:pStyle w:val="BodyText"/>
        <w:ind w:left="520" w:right="2105" w:hanging="1"/>
      </w:pPr>
      <w:r>
        <w:rPr>
          <w:color w:val="231F20"/>
        </w:rPr>
        <w:t xml:space="preserve">The deposit task will notify the withdraw task whenever the balance changes. </w:t>
      </w:r>
      <w:r>
        <w:rPr>
          <w:rFonts w:ascii="Courier New"/>
          <w:b/>
          <w:color w:val="71A087"/>
          <w:sz w:val="18"/>
        </w:rPr>
        <w:t xml:space="preserve">(balance &lt; </w:t>
      </w:r>
      <w:r>
        <w:rPr>
          <w:rFonts w:ascii="Courier New"/>
          <w:b/>
          <w:color w:val="71A087"/>
          <w:spacing w:val="-2"/>
          <w:sz w:val="18"/>
        </w:rPr>
        <w:t>amount)</w:t>
      </w:r>
      <w:r>
        <w:rPr>
          <w:rFonts w:ascii="Courier New"/>
          <w:b/>
          <w:color w:val="71A087"/>
          <w:spacing w:val="-62"/>
          <w:sz w:val="18"/>
        </w:rPr>
        <w:t xml:space="preserve"> </w:t>
      </w:r>
      <w:r>
        <w:rPr>
          <w:color w:val="231F20"/>
          <w:spacing w:val="-2"/>
        </w:rPr>
        <w:t>may</w:t>
      </w:r>
      <w:r>
        <w:rPr>
          <w:color w:val="231F20"/>
          <w:spacing w:val="-4"/>
        </w:rPr>
        <w:t xml:space="preserve"> </w:t>
      </w:r>
      <w:r>
        <w:rPr>
          <w:color w:val="231F20"/>
          <w:spacing w:val="-2"/>
        </w:rPr>
        <w:t>still</w:t>
      </w:r>
      <w:r>
        <w:rPr>
          <w:color w:val="231F20"/>
          <w:spacing w:val="-4"/>
        </w:rPr>
        <w:t xml:space="preserve"> </w:t>
      </w:r>
      <w:r>
        <w:rPr>
          <w:color w:val="231F20"/>
          <w:spacing w:val="-2"/>
        </w:rPr>
        <w:t>be</w:t>
      </w:r>
      <w:r>
        <w:rPr>
          <w:color w:val="231F20"/>
          <w:spacing w:val="-4"/>
        </w:rPr>
        <w:t xml:space="preserve"> </w:t>
      </w:r>
      <w:r>
        <w:rPr>
          <w:color w:val="231F20"/>
          <w:spacing w:val="-2"/>
        </w:rPr>
        <w:t>true</w:t>
      </w:r>
      <w:r>
        <w:rPr>
          <w:color w:val="231F20"/>
          <w:spacing w:val="-4"/>
        </w:rPr>
        <w:t xml:space="preserve"> </w:t>
      </w:r>
      <w:r>
        <w:rPr>
          <w:color w:val="231F20"/>
          <w:spacing w:val="-2"/>
        </w:rPr>
        <w:t>when</w:t>
      </w:r>
      <w:r>
        <w:rPr>
          <w:color w:val="231F20"/>
          <w:spacing w:val="-4"/>
        </w:rPr>
        <w:t xml:space="preserve"> </w:t>
      </w:r>
      <w:r>
        <w:rPr>
          <w:color w:val="231F20"/>
          <w:spacing w:val="-2"/>
        </w:rPr>
        <w:t>the</w:t>
      </w:r>
      <w:r>
        <w:rPr>
          <w:color w:val="231F20"/>
          <w:spacing w:val="-4"/>
        </w:rPr>
        <w:t xml:space="preserve"> </w:t>
      </w:r>
      <w:r>
        <w:rPr>
          <w:color w:val="231F20"/>
          <w:spacing w:val="-2"/>
        </w:rPr>
        <w:t>withdraw</w:t>
      </w:r>
      <w:r>
        <w:rPr>
          <w:color w:val="231F20"/>
          <w:spacing w:val="-4"/>
        </w:rPr>
        <w:t xml:space="preserve"> </w:t>
      </w:r>
      <w:r>
        <w:rPr>
          <w:color w:val="231F20"/>
          <w:spacing w:val="-2"/>
        </w:rPr>
        <w:t>task</w:t>
      </w:r>
      <w:r>
        <w:rPr>
          <w:color w:val="231F20"/>
          <w:spacing w:val="-4"/>
        </w:rPr>
        <w:t xml:space="preserve"> </w:t>
      </w:r>
      <w:r>
        <w:rPr>
          <w:color w:val="231F20"/>
          <w:spacing w:val="-2"/>
        </w:rPr>
        <w:t>is</w:t>
      </w:r>
      <w:r>
        <w:rPr>
          <w:color w:val="231F20"/>
          <w:spacing w:val="-4"/>
        </w:rPr>
        <w:t xml:space="preserve"> </w:t>
      </w:r>
      <w:r>
        <w:rPr>
          <w:color w:val="231F20"/>
          <w:spacing w:val="-2"/>
        </w:rPr>
        <w:t>awakened.</w:t>
      </w:r>
      <w:r>
        <w:rPr>
          <w:color w:val="231F20"/>
          <w:spacing w:val="-4"/>
        </w:rPr>
        <w:t xml:space="preserve"> </w:t>
      </w:r>
      <w:r>
        <w:rPr>
          <w:color w:val="231F20"/>
          <w:spacing w:val="-2"/>
        </w:rPr>
        <w:t>Using</w:t>
      </w:r>
      <w:r>
        <w:rPr>
          <w:color w:val="231F20"/>
          <w:spacing w:val="-4"/>
        </w:rPr>
        <w:t xml:space="preserve"> </w:t>
      </w:r>
      <w:r>
        <w:rPr>
          <w:color w:val="231F20"/>
          <w:spacing w:val="-2"/>
        </w:rPr>
        <w:t>the</w:t>
      </w:r>
      <w:r>
        <w:rPr>
          <w:color w:val="231F20"/>
          <w:spacing w:val="-3"/>
        </w:rPr>
        <w:t xml:space="preserve"> </w:t>
      </w:r>
      <w:r>
        <w:rPr>
          <w:rFonts w:ascii="Courier New"/>
          <w:b/>
          <w:color w:val="71A087"/>
          <w:spacing w:val="-2"/>
          <w:sz w:val="18"/>
        </w:rPr>
        <w:t>if</w:t>
      </w:r>
      <w:r>
        <w:rPr>
          <w:rFonts w:ascii="Courier New"/>
          <w:b/>
          <w:color w:val="71A087"/>
          <w:spacing w:val="-62"/>
          <w:sz w:val="18"/>
        </w:rPr>
        <w:t xml:space="preserve"> </w:t>
      </w:r>
      <w:r>
        <w:rPr>
          <w:color w:val="231F20"/>
          <w:spacing w:val="-2"/>
        </w:rPr>
        <w:t>statement</w:t>
      </w:r>
      <w:r>
        <w:rPr>
          <w:color w:val="231F20"/>
          <w:spacing w:val="-4"/>
        </w:rPr>
        <w:t xml:space="preserve"> </w:t>
      </w:r>
      <w:r>
        <w:rPr>
          <w:color w:val="231F20"/>
          <w:spacing w:val="-2"/>
        </w:rPr>
        <w:t>would</w:t>
      </w:r>
    </w:p>
    <w:p w14:paraId="47AEDE79" w14:textId="77777777" w:rsidR="0015558A" w:rsidRDefault="0015558A">
      <w:pPr>
        <w:sectPr w:rsidR="0015558A">
          <w:type w:val="continuous"/>
          <w:pgSz w:w="13080" w:h="15960"/>
          <w:pgMar w:top="300" w:right="1100" w:bottom="300" w:left="1340" w:header="0" w:footer="583" w:gutter="0"/>
          <w:cols w:space="720"/>
        </w:sectPr>
      </w:pPr>
    </w:p>
    <w:p w14:paraId="1A9996EF" w14:textId="77777777" w:rsidR="0015558A" w:rsidRDefault="0015558A">
      <w:pPr>
        <w:pStyle w:val="BodyText"/>
      </w:pPr>
    </w:p>
    <w:p w14:paraId="11401389" w14:textId="77777777" w:rsidR="0015558A" w:rsidRDefault="00000000">
      <w:pPr>
        <w:pStyle w:val="Heading2"/>
        <w:tabs>
          <w:tab w:val="left" w:pos="2279"/>
        </w:tabs>
      </w:pPr>
      <w:r>
        <w:rPr>
          <w:b/>
          <w:color w:val="71A087"/>
          <w:w w:val="90"/>
        </w:rPr>
        <w:t>32-22</w:t>
      </w:r>
      <w:r>
        <w:rPr>
          <w:b/>
          <w:color w:val="71A087"/>
          <w:spacing w:val="57"/>
          <w:w w:val="150"/>
        </w:rPr>
        <w:t xml:space="preserve"> </w:t>
      </w:r>
      <w:r>
        <w:rPr>
          <w:color w:val="71A087"/>
          <w:w w:val="90"/>
        </w:rPr>
        <w:t>Chapter</w:t>
      </w:r>
      <w:r>
        <w:rPr>
          <w:color w:val="71A087"/>
          <w:spacing w:val="-2"/>
          <w:w w:val="90"/>
        </w:rPr>
        <w:t xml:space="preserve"> </w:t>
      </w:r>
      <w:r>
        <w:rPr>
          <w:color w:val="71A087"/>
          <w:spacing w:val="-5"/>
          <w:w w:val="90"/>
        </w:rPr>
        <w:t>32</w:t>
      </w:r>
      <w:r>
        <w:rPr>
          <w:color w:val="71A087"/>
        </w:rPr>
        <w:tab/>
      </w:r>
      <w:r>
        <w:rPr>
          <w:color w:val="71A087"/>
          <w:w w:val="90"/>
        </w:rPr>
        <w:t>Multithreading</w:t>
      </w:r>
      <w:r>
        <w:rPr>
          <w:color w:val="71A087"/>
          <w:spacing w:val="12"/>
        </w:rPr>
        <w:t xml:space="preserve"> </w:t>
      </w:r>
      <w:r>
        <w:rPr>
          <w:color w:val="71A087"/>
          <w:w w:val="90"/>
        </w:rPr>
        <w:t>and</w:t>
      </w:r>
      <w:r>
        <w:rPr>
          <w:color w:val="71A087"/>
          <w:spacing w:val="13"/>
        </w:rPr>
        <w:t xml:space="preserve"> </w:t>
      </w:r>
      <w:r>
        <w:rPr>
          <w:color w:val="71A087"/>
          <w:w w:val="90"/>
        </w:rPr>
        <w:t>Parallel</w:t>
      </w:r>
      <w:r>
        <w:rPr>
          <w:color w:val="71A087"/>
          <w:spacing w:val="13"/>
        </w:rPr>
        <w:t xml:space="preserve"> </w:t>
      </w:r>
      <w:r>
        <w:rPr>
          <w:color w:val="71A087"/>
          <w:spacing w:val="-2"/>
          <w:w w:val="90"/>
        </w:rPr>
        <w:t>Programming</w:t>
      </w:r>
    </w:p>
    <w:p w14:paraId="623A37E6" w14:textId="77777777" w:rsidR="0015558A" w:rsidRDefault="00000000">
      <w:pPr>
        <w:pStyle w:val="BodyText"/>
        <w:spacing w:before="245" w:line="249" w:lineRule="auto"/>
        <w:ind w:left="2440" w:right="760"/>
      </w:pPr>
      <w:r>
        <w:rPr>
          <w:color w:val="231F20"/>
        </w:rPr>
        <w:t>lead</w:t>
      </w:r>
      <w:r>
        <w:rPr>
          <w:color w:val="231F20"/>
          <w:spacing w:val="-4"/>
        </w:rPr>
        <w:t xml:space="preserve"> </w:t>
      </w:r>
      <w:r>
        <w:rPr>
          <w:color w:val="231F20"/>
        </w:rPr>
        <w:t>to</w:t>
      </w:r>
      <w:r>
        <w:rPr>
          <w:color w:val="231F20"/>
          <w:spacing w:val="-4"/>
        </w:rPr>
        <w:t xml:space="preserve"> </w:t>
      </w:r>
      <w:r>
        <w:rPr>
          <w:color w:val="231F20"/>
        </w:rPr>
        <w:t>incorrect</w:t>
      </w:r>
      <w:r>
        <w:rPr>
          <w:color w:val="231F20"/>
          <w:spacing w:val="-4"/>
        </w:rPr>
        <w:t xml:space="preserve"> </w:t>
      </w:r>
      <w:r>
        <w:rPr>
          <w:color w:val="231F20"/>
        </w:rPr>
        <w:t>withdraw.</w:t>
      </w:r>
      <w:r>
        <w:rPr>
          <w:color w:val="231F20"/>
          <w:spacing w:val="-4"/>
        </w:rPr>
        <w:t xml:space="preserve"> </w:t>
      </w:r>
      <w:r>
        <w:rPr>
          <w:color w:val="231F20"/>
        </w:rPr>
        <w:t>Using</w:t>
      </w:r>
      <w:r>
        <w:rPr>
          <w:color w:val="231F20"/>
          <w:spacing w:val="-4"/>
        </w:rPr>
        <w:t xml:space="preserve"> </w:t>
      </w:r>
      <w:r>
        <w:rPr>
          <w:color w:val="231F20"/>
        </w:rPr>
        <w:t>the</w:t>
      </w:r>
      <w:r>
        <w:rPr>
          <w:color w:val="231F20"/>
          <w:spacing w:val="-4"/>
        </w:rPr>
        <w:t xml:space="preserve"> </w:t>
      </w:r>
      <w:r>
        <w:rPr>
          <w:color w:val="231F20"/>
        </w:rPr>
        <w:t>loop</w:t>
      </w:r>
      <w:r>
        <w:rPr>
          <w:color w:val="231F20"/>
          <w:spacing w:val="-4"/>
        </w:rPr>
        <w:t xml:space="preserve"> </w:t>
      </w:r>
      <w:r>
        <w:rPr>
          <w:color w:val="231F20"/>
        </w:rPr>
        <w:t>statement,</w:t>
      </w:r>
      <w:r>
        <w:rPr>
          <w:color w:val="231F20"/>
          <w:spacing w:val="-4"/>
        </w:rPr>
        <w:t xml:space="preserve"> </w:t>
      </w:r>
      <w:r>
        <w:rPr>
          <w:color w:val="231F20"/>
        </w:rPr>
        <w:t>the</w:t>
      </w:r>
      <w:r>
        <w:rPr>
          <w:color w:val="231F20"/>
          <w:spacing w:val="-4"/>
        </w:rPr>
        <w:t xml:space="preserve"> </w:t>
      </w:r>
      <w:r>
        <w:rPr>
          <w:color w:val="231F20"/>
        </w:rPr>
        <w:t>withdraw</w:t>
      </w:r>
      <w:r>
        <w:rPr>
          <w:color w:val="231F20"/>
          <w:spacing w:val="-4"/>
        </w:rPr>
        <w:t xml:space="preserve"> </w:t>
      </w:r>
      <w:r>
        <w:rPr>
          <w:color w:val="231F20"/>
        </w:rPr>
        <w:t>task</w:t>
      </w:r>
      <w:r>
        <w:rPr>
          <w:color w:val="231F20"/>
          <w:spacing w:val="-4"/>
        </w:rPr>
        <w:t xml:space="preserve"> </w:t>
      </w:r>
      <w:r>
        <w:rPr>
          <w:color w:val="231F20"/>
        </w:rPr>
        <w:t>will</w:t>
      </w:r>
      <w:r>
        <w:rPr>
          <w:color w:val="231F20"/>
          <w:spacing w:val="-4"/>
        </w:rPr>
        <w:t xml:space="preserve"> </w:t>
      </w:r>
      <w:r>
        <w:rPr>
          <w:color w:val="231F20"/>
        </w:rPr>
        <w:t>have</w:t>
      </w:r>
      <w:r>
        <w:rPr>
          <w:color w:val="231F20"/>
          <w:spacing w:val="-4"/>
        </w:rPr>
        <w:t xml:space="preserve"> </w:t>
      </w:r>
      <w:r>
        <w:rPr>
          <w:color w:val="231F20"/>
        </w:rPr>
        <w:t>a</w:t>
      </w:r>
      <w:r>
        <w:rPr>
          <w:color w:val="231F20"/>
          <w:spacing w:val="-4"/>
        </w:rPr>
        <w:t xml:space="preserve"> </w:t>
      </w:r>
      <w:r>
        <w:rPr>
          <w:color w:val="231F20"/>
        </w:rPr>
        <w:t>chance</w:t>
      </w:r>
      <w:r>
        <w:rPr>
          <w:color w:val="231F20"/>
          <w:spacing w:val="-4"/>
        </w:rPr>
        <w:t xml:space="preserve"> </w:t>
      </w:r>
      <w:r>
        <w:rPr>
          <w:color w:val="231F20"/>
        </w:rPr>
        <w:t>to recheck the condition.</w:t>
      </w:r>
    </w:p>
    <w:p w14:paraId="6E7F572E" w14:textId="77777777" w:rsidR="0015558A" w:rsidRDefault="0015558A">
      <w:pPr>
        <w:pStyle w:val="BodyText"/>
        <w:spacing w:before="8"/>
        <w:rPr>
          <w:sz w:val="15"/>
        </w:rPr>
      </w:pPr>
    </w:p>
    <w:p w14:paraId="26407DBE" w14:textId="77777777" w:rsidR="0015558A" w:rsidRDefault="0015558A">
      <w:pPr>
        <w:rPr>
          <w:sz w:val="15"/>
        </w:rPr>
        <w:sectPr w:rsidR="0015558A">
          <w:pgSz w:w="13080" w:h="15960"/>
          <w:pgMar w:top="780" w:right="1100" w:bottom="780" w:left="1340" w:header="0" w:footer="583" w:gutter="0"/>
          <w:cols w:space="720"/>
        </w:sectPr>
      </w:pPr>
    </w:p>
    <w:p w14:paraId="1324A995" w14:textId="77777777" w:rsidR="0015558A" w:rsidRDefault="0015558A">
      <w:pPr>
        <w:pStyle w:val="BodyText"/>
        <w:rPr>
          <w:sz w:val="18"/>
        </w:rPr>
      </w:pPr>
    </w:p>
    <w:p w14:paraId="008A7E84" w14:textId="77777777" w:rsidR="0015558A" w:rsidRDefault="0015558A">
      <w:pPr>
        <w:pStyle w:val="BodyText"/>
        <w:rPr>
          <w:sz w:val="18"/>
        </w:rPr>
      </w:pPr>
    </w:p>
    <w:p w14:paraId="5C244912" w14:textId="77777777" w:rsidR="0015558A" w:rsidRDefault="0015558A">
      <w:pPr>
        <w:pStyle w:val="BodyText"/>
        <w:spacing w:before="9"/>
        <w:rPr>
          <w:sz w:val="14"/>
        </w:rPr>
      </w:pPr>
    </w:p>
    <w:p w14:paraId="77141D71" w14:textId="77777777" w:rsidR="0015558A" w:rsidRDefault="00000000">
      <w:pPr>
        <w:ind w:left="160"/>
        <w:rPr>
          <w:sz w:val="17"/>
        </w:rPr>
      </w:pPr>
      <w:r>
        <w:rPr>
          <w:color w:val="231F20"/>
          <w:sz w:val="17"/>
        </w:rPr>
        <w:t xml:space="preserve">ever-waiting </w:t>
      </w:r>
      <w:r>
        <w:rPr>
          <w:color w:val="231F20"/>
          <w:spacing w:val="-2"/>
          <w:sz w:val="17"/>
        </w:rPr>
        <w:t>threads</w:t>
      </w:r>
    </w:p>
    <w:p w14:paraId="59BA5E8D" w14:textId="77777777" w:rsidR="0015558A" w:rsidRDefault="0015558A">
      <w:pPr>
        <w:pStyle w:val="BodyText"/>
        <w:rPr>
          <w:sz w:val="18"/>
        </w:rPr>
      </w:pPr>
    </w:p>
    <w:p w14:paraId="5DCA33A4" w14:textId="77777777" w:rsidR="0015558A" w:rsidRDefault="0015558A">
      <w:pPr>
        <w:pStyle w:val="BodyText"/>
        <w:rPr>
          <w:sz w:val="18"/>
        </w:rPr>
      </w:pPr>
    </w:p>
    <w:p w14:paraId="312C146A" w14:textId="77777777" w:rsidR="0015558A" w:rsidRDefault="0015558A">
      <w:pPr>
        <w:pStyle w:val="BodyText"/>
        <w:rPr>
          <w:sz w:val="18"/>
        </w:rPr>
      </w:pPr>
    </w:p>
    <w:p w14:paraId="0317E753" w14:textId="77777777" w:rsidR="0015558A" w:rsidRDefault="0015558A">
      <w:pPr>
        <w:pStyle w:val="BodyText"/>
        <w:rPr>
          <w:sz w:val="18"/>
        </w:rPr>
      </w:pPr>
    </w:p>
    <w:p w14:paraId="47121333" w14:textId="77777777" w:rsidR="0015558A" w:rsidRDefault="0015558A">
      <w:pPr>
        <w:pStyle w:val="BodyText"/>
        <w:rPr>
          <w:sz w:val="18"/>
        </w:rPr>
      </w:pPr>
    </w:p>
    <w:p w14:paraId="1B776047" w14:textId="77777777" w:rsidR="0015558A" w:rsidRDefault="0015558A">
      <w:pPr>
        <w:pStyle w:val="BodyText"/>
        <w:spacing w:before="7"/>
        <w:rPr>
          <w:sz w:val="18"/>
        </w:rPr>
      </w:pPr>
    </w:p>
    <w:p w14:paraId="4DB5389E" w14:textId="77777777" w:rsidR="0015558A" w:rsidRDefault="00000000">
      <w:pPr>
        <w:spacing w:before="1" w:line="268" w:lineRule="auto"/>
        <w:ind w:left="329" w:hanging="170"/>
        <w:rPr>
          <w:rFonts w:ascii="Courier New"/>
          <w:sz w:val="15"/>
        </w:rPr>
      </w:pPr>
      <w:r>
        <w:rPr>
          <w:rFonts w:ascii="Courier New"/>
          <w:color w:val="231F20"/>
          <w:spacing w:val="-2"/>
          <w:sz w:val="15"/>
        </w:rPr>
        <w:t>IllegalMonitorState Exception</w:t>
      </w:r>
    </w:p>
    <w:p w14:paraId="3C49E169" w14:textId="77777777" w:rsidR="0015558A" w:rsidRDefault="0015558A">
      <w:pPr>
        <w:pStyle w:val="BodyText"/>
        <w:rPr>
          <w:rFonts w:ascii="Courier New"/>
          <w:sz w:val="16"/>
        </w:rPr>
      </w:pPr>
    </w:p>
    <w:p w14:paraId="79595514" w14:textId="77777777" w:rsidR="0015558A" w:rsidRDefault="0015558A">
      <w:pPr>
        <w:pStyle w:val="BodyText"/>
        <w:rPr>
          <w:rFonts w:ascii="Courier New"/>
          <w:sz w:val="16"/>
        </w:rPr>
      </w:pPr>
    </w:p>
    <w:p w14:paraId="7321DB98" w14:textId="77777777" w:rsidR="0015558A" w:rsidRDefault="0015558A">
      <w:pPr>
        <w:pStyle w:val="BodyText"/>
        <w:rPr>
          <w:rFonts w:ascii="Courier New"/>
          <w:sz w:val="16"/>
        </w:rPr>
      </w:pPr>
    </w:p>
    <w:p w14:paraId="74F255D2" w14:textId="77777777" w:rsidR="0015558A" w:rsidRDefault="0015558A">
      <w:pPr>
        <w:pStyle w:val="BodyText"/>
        <w:rPr>
          <w:rFonts w:ascii="Courier New"/>
          <w:sz w:val="16"/>
        </w:rPr>
      </w:pPr>
    </w:p>
    <w:p w14:paraId="0FD34005" w14:textId="77777777" w:rsidR="0015558A" w:rsidRDefault="0015558A">
      <w:pPr>
        <w:pStyle w:val="BodyText"/>
        <w:spacing w:before="4"/>
        <w:rPr>
          <w:rFonts w:ascii="Courier New"/>
          <w:sz w:val="15"/>
        </w:rPr>
      </w:pPr>
    </w:p>
    <w:p w14:paraId="364BB47E" w14:textId="77777777" w:rsidR="0015558A" w:rsidRDefault="00000000">
      <w:pPr>
        <w:spacing w:line="290" w:lineRule="auto"/>
        <w:ind w:left="160"/>
        <w:rPr>
          <w:sz w:val="17"/>
        </w:rPr>
      </w:pPr>
      <w:r>
        <w:rPr>
          <w:color w:val="231F20"/>
          <w:sz w:val="17"/>
        </w:rPr>
        <w:t>Java’s</w:t>
      </w:r>
      <w:r>
        <w:rPr>
          <w:color w:val="231F20"/>
          <w:spacing w:val="-11"/>
          <w:sz w:val="17"/>
        </w:rPr>
        <w:t xml:space="preserve"> </w:t>
      </w:r>
      <w:r>
        <w:rPr>
          <w:color w:val="231F20"/>
          <w:sz w:val="17"/>
        </w:rPr>
        <w:t>built-in</w:t>
      </w:r>
      <w:r>
        <w:rPr>
          <w:color w:val="231F20"/>
          <w:spacing w:val="-11"/>
          <w:sz w:val="17"/>
        </w:rPr>
        <w:t xml:space="preserve"> </w:t>
      </w:r>
      <w:r>
        <w:rPr>
          <w:color w:val="231F20"/>
          <w:sz w:val="17"/>
        </w:rPr>
        <w:t xml:space="preserve">monitor </w:t>
      </w:r>
      <w:r>
        <w:rPr>
          <w:color w:val="231F20"/>
          <w:spacing w:val="-2"/>
          <w:sz w:val="17"/>
        </w:rPr>
        <w:t>monitor</w:t>
      </w:r>
    </w:p>
    <w:p w14:paraId="115813DA" w14:textId="77777777" w:rsidR="0015558A" w:rsidRDefault="0015558A">
      <w:pPr>
        <w:pStyle w:val="BodyText"/>
      </w:pPr>
    </w:p>
    <w:p w14:paraId="7AFE5002" w14:textId="77777777" w:rsidR="0015558A" w:rsidRDefault="0015558A">
      <w:pPr>
        <w:pStyle w:val="BodyText"/>
      </w:pPr>
    </w:p>
    <w:p w14:paraId="09505750" w14:textId="77777777" w:rsidR="0015558A" w:rsidRDefault="0015558A">
      <w:pPr>
        <w:pStyle w:val="BodyText"/>
      </w:pPr>
    </w:p>
    <w:p w14:paraId="6A3251D4" w14:textId="77777777" w:rsidR="0015558A" w:rsidRDefault="0015558A">
      <w:pPr>
        <w:pStyle w:val="BodyText"/>
      </w:pPr>
    </w:p>
    <w:p w14:paraId="277A33F1" w14:textId="77777777" w:rsidR="0015558A" w:rsidRDefault="0015558A">
      <w:pPr>
        <w:pStyle w:val="BodyText"/>
      </w:pPr>
    </w:p>
    <w:p w14:paraId="16277D0B" w14:textId="77777777" w:rsidR="0015558A" w:rsidRDefault="0015558A">
      <w:pPr>
        <w:pStyle w:val="BodyText"/>
      </w:pPr>
    </w:p>
    <w:p w14:paraId="03F4D655" w14:textId="77777777" w:rsidR="0015558A" w:rsidRDefault="0015558A">
      <w:pPr>
        <w:pStyle w:val="BodyText"/>
        <w:spacing w:before="10" w:after="1"/>
        <w:rPr>
          <w:sz w:val="19"/>
        </w:rPr>
      </w:pPr>
    </w:p>
    <w:p w14:paraId="62CF2B5B" w14:textId="77777777" w:rsidR="0015558A" w:rsidRDefault="00000000">
      <w:pPr>
        <w:pStyle w:val="BodyText"/>
        <w:ind w:left="-1310"/>
      </w:pPr>
      <w:r>
        <w:rPr>
          <w:noProof/>
        </w:rPr>
        <w:drawing>
          <wp:inline distT="0" distB="0" distL="0" distR="0" wp14:anchorId="14BBD8D1" wp14:editId="05799322">
            <wp:extent cx="152400" cy="152400"/>
            <wp:effectExtent l="0" t="0" r="0" b="0"/>
            <wp:docPr id="11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1.png"/>
                    <pic:cNvPicPr/>
                  </pic:nvPicPr>
                  <pic:blipFill>
                    <a:blip r:embed="rId11" cstate="print"/>
                    <a:stretch>
                      <a:fillRect/>
                    </a:stretch>
                  </pic:blipFill>
                  <pic:spPr>
                    <a:xfrm>
                      <a:off x="0" y="0"/>
                      <a:ext cx="152400" cy="152400"/>
                    </a:xfrm>
                    <a:prstGeom prst="rect">
                      <a:avLst/>
                    </a:prstGeom>
                  </pic:spPr>
                </pic:pic>
              </a:graphicData>
            </a:graphic>
          </wp:inline>
        </w:drawing>
      </w:r>
    </w:p>
    <w:p w14:paraId="40BF2FE7" w14:textId="77777777" w:rsidR="0015558A" w:rsidRDefault="00000000">
      <w:pPr>
        <w:pStyle w:val="Heading4"/>
        <w:spacing w:before="102"/>
        <w:ind w:left="1267"/>
        <w:rPr>
          <w:rFonts w:ascii="Times New Roman"/>
        </w:rPr>
      </w:pPr>
      <w:r>
        <w:rPr>
          <w:b w:val="0"/>
        </w:rPr>
        <w:br w:type="column"/>
      </w:r>
      <w:r>
        <w:rPr>
          <w:rFonts w:ascii="Times New Roman"/>
          <w:color w:val="71A087"/>
          <w:spacing w:val="-2"/>
        </w:rPr>
        <w:t>Caution</w:t>
      </w:r>
    </w:p>
    <w:p w14:paraId="019D95B3" w14:textId="77777777" w:rsidR="0015558A" w:rsidRDefault="00000000">
      <w:pPr>
        <w:spacing w:before="5" w:line="244" w:lineRule="auto"/>
        <w:ind w:left="1267" w:right="1238"/>
        <w:jc w:val="both"/>
        <w:rPr>
          <w:rFonts w:ascii="Gill Sans MT"/>
          <w:sz w:val="18"/>
        </w:rPr>
      </w:pPr>
      <w:r>
        <w:rPr>
          <w:noProof/>
        </w:rPr>
        <w:drawing>
          <wp:anchor distT="0" distB="0" distL="0" distR="0" simplePos="0" relativeHeight="15775744" behindDoc="0" locked="0" layoutInCell="1" allowOverlap="1" wp14:anchorId="240E4496" wp14:editId="526A0209">
            <wp:simplePos x="0" y="0"/>
            <wp:positionH relativeFrom="page">
              <wp:posOffset>2801852</wp:posOffset>
            </wp:positionH>
            <wp:positionV relativeFrom="paragraph">
              <wp:posOffset>-126391</wp:posOffset>
            </wp:positionV>
            <wp:extent cx="231686" cy="213715"/>
            <wp:effectExtent l="0" t="0" r="0" b="0"/>
            <wp:wrapNone/>
            <wp:docPr id="117"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12.png"/>
                    <pic:cNvPicPr/>
                  </pic:nvPicPr>
                  <pic:blipFill>
                    <a:blip r:embed="rId22" cstate="print"/>
                    <a:stretch>
                      <a:fillRect/>
                    </a:stretch>
                  </pic:blipFill>
                  <pic:spPr>
                    <a:xfrm>
                      <a:off x="0" y="0"/>
                      <a:ext cx="231686" cy="213715"/>
                    </a:xfrm>
                    <a:prstGeom prst="rect">
                      <a:avLst/>
                    </a:prstGeom>
                  </pic:spPr>
                </pic:pic>
              </a:graphicData>
            </a:graphic>
          </wp:anchor>
        </w:drawing>
      </w:r>
      <w:r>
        <w:rPr>
          <w:rFonts w:ascii="Gill Sans MT"/>
          <w:color w:val="231F20"/>
          <w:w w:val="90"/>
          <w:sz w:val="18"/>
        </w:rPr>
        <w:t>Once</w:t>
      </w:r>
      <w:r>
        <w:rPr>
          <w:rFonts w:ascii="Gill Sans MT"/>
          <w:color w:val="231F20"/>
          <w:spacing w:val="-8"/>
          <w:w w:val="90"/>
          <w:sz w:val="18"/>
        </w:rPr>
        <w:t xml:space="preserve"> </w:t>
      </w:r>
      <w:r>
        <w:rPr>
          <w:rFonts w:ascii="Gill Sans MT"/>
          <w:color w:val="231F20"/>
          <w:w w:val="90"/>
          <w:sz w:val="18"/>
        </w:rPr>
        <w:t>a</w:t>
      </w:r>
      <w:r>
        <w:rPr>
          <w:rFonts w:ascii="Gill Sans MT"/>
          <w:color w:val="231F20"/>
          <w:spacing w:val="-7"/>
          <w:w w:val="90"/>
          <w:sz w:val="18"/>
        </w:rPr>
        <w:t xml:space="preserve"> </w:t>
      </w:r>
      <w:r>
        <w:rPr>
          <w:rFonts w:ascii="Gill Sans MT"/>
          <w:color w:val="231F20"/>
          <w:w w:val="90"/>
          <w:sz w:val="18"/>
        </w:rPr>
        <w:t>thread</w:t>
      </w:r>
      <w:r>
        <w:rPr>
          <w:rFonts w:ascii="Gill Sans MT"/>
          <w:color w:val="231F20"/>
          <w:spacing w:val="-6"/>
          <w:w w:val="90"/>
          <w:sz w:val="18"/>
        </w:rPr>
        <w:t xml:space="preserve"> </w:t>
      </w:r>
      <w:r>
        <w:rPr>
          <w:rFonts w:ascii="Gill Sans MT"/>
          <w:color w:val="231F20"/>
          <w:w w:val="90"/>
          <w:sz w:val="18"/>
        </w:rPr>
        <w:t xml:space="preserve">invokes </w:t>
      </w:r>
      <w:r>
        <w:rPr>
          <w:rFonts w:ascii="Courier New"/>
          <w:b/>
          <w:color w:val="71A087"/>
          <w:w w:val="90"/>
          <w:sz w:val="16"/>
        </w:rPr>
        <w:t>await()</w:t>
      </w:r>
      <w:r>
        <w:rPr>
          <w:rFonts w:ascii="Courier New"/>
          <w:b/>
          <w:color w:val="71A087"/>
          <w:spacing w:val="-15"/>
          <w:w w:val="90"/>
          <w:sz w:val="16"/>
        </w:rPr>
        <w:t xml:space="preserve"> </w:t>
      </w:r>
      <w:r>
        <w:rPr>
          <w:rFonts w:ascii="Gill Sans MT"/>
          <w:color w:val="231F20"/>
          <w:w w:val="90"/>
          <w:sz w:val="18"/>
        </w:rPr>
        <w:t>on a condition, the thread waits for a signal to resume. If</w:t>
      </w:r>
      <w:r>
        <w:rPr>
          <w:rFonts w:ascii="Gill Sans MT"/>
          <w:color w:val="231F20"/>
          <w:spacing w:val="-8"/>
          <w:w w:val="90"/>
          <w:sz w:val="18"/>
        </w:rPr>
        <w:t xml:space="preserve"> </w:t>
      </w:r>
      <w:r>
        <w:rPr>
          <w:rFonts w:ascii="Gill Sans MT"/>
          <w:color w:val="231F20"/>
          <w:w w:val="90"/>
          <w:sz w:val="18"/>
        </w:rPr>
        <w:t>you</w:t>
      </w:r>
      <w:r>
        <w:rPr>
          <w:rFonts w:ascii="Gill Sans MT"/>
          <w:color w:val="231F20"/>
          <w:spacing w:val="-7"/>
          <w:w w:val="90"/>
          <w:sz w:val="18"/>
        </w:rPr>
        <w:t xml:space="preserve"> </w:t>
      </w:r>
      <w:r>
        <w:rPr>
          <w:rFonts w:ascii="Gill Sans MT"/>
          <w:color w:val="231F20"/>
          <w:w w:val="90"/>
          <w:sz w:val="18"/>
        </w:rPr>
        <w:t xml:space="preserve">forget to call </w:t>
      </w:r>
      <w:r>
        <w:rPr>
          <w:rFonts w:ascii="Courier New"/>
          <w:b/>
          <w:color w:val="71A087"/>
          <w:w w:val="90"/>
          <w:sz w:val="16"/>
        </w:rPr>
        <w:t>signal()</w:t>
      </w:r>
      <w:r>
        <w:rPr>
          <w:rFonts w:ascii="Courier New"/>
          <w:b/>
          <w:color w:val="71A087"/>
          <w:spacing w:val="-15"/>
          <w:w w:val="90"/>
          <w:sz w:val="16"/>
        </w:rPr>
        <w:t xml:space="preserve"> </w:t>
      </w:r>
      <w:r>
        <w:rPr>
          <w:rFonts w:ascii="Gill Sans MT"/>
          <w:color w:val="231F20"/>
          <w:w w:val="90"/>
          <w:sz w:val="18"/>
        </w:rPr>
        <w:t xml:space="preserve">or </w:t>
      </w:r>
      <w:r>
        <w:rPr>
          <w:rFonts w:ascii="Courier New"/>
          <w:b/>
          <w:color w:val="71A087"/>
          <w:w w:val="90"/>
          <w:sz w:val="16"/>
        </w:rPr>
        <w:t>signalAll()</w:t>
      </w:r>
      <w:r>
        <w:rPr>
          <w:rFonts w:ascii="Courier New"/>
          <w:b/>
          <w:color w:val="71A087"/>
          <w:spacing w:val="-15"/>
          <w:w w:val="90"/>
          <w:sz w:val="16"/>
        </w:rPr>
        <w:t xml:space="preserve"> </w:t>
      </w:r>
      <w:r>
        <w:rPr>
          <w:rFonts w:ascii="Gill Sans MT"/>
          <w:color w:val="231F20"/>
          <w:w w:val="90"/>
          <w:sz w:val="18"/>
        </w:rPr>
        <w:t xml:space="preserve">on the condition, the thread will wait </w:t>
      </w:r>
      <w:r>
        <w:rPr>
          <w:rFonts w:ascii="Gill Sans MT"/>
          <w:color w:val="231F20"/>
          <w:spacing w:val="-2"/>
          <w:sz w:val="18"/>
        </w:rPr>
        <w:t>forever.</w:t>
      </w:r>
    </w:p>
    <w:p w14:paraId="1584B345" w14:textId="77777777" w:rsidR="0015558A" w:rsidRDefault="0015558A">
      <w:pPr>
        <w:pStyle w:val="BodyText"/>
        <w:rPr>
          <w:rFonts w:ascii="Gill Sans MT"/>
          <w:sz w:val="25"/>
        </w:rPr>
      </w:pPr>
    </w:p>
    <w:p w14:paraId="1EDE1D3C" w14:textId="77777777" w:rsidR="0015558A" w:rsidRDefault="00000000">
      <w:pPr>
        <w:pStyle w:val="Heading4"/>
        <w:ind w:left="1267"/>
        <w:rPr>
          <w:rFonts w:ascii="Times New Roman"/>
        </w:rPr>
      </w:pPr>
      <w:r>
        <w:rPr>
          <w:noProof/>
        </w:rPr>
        <w:drawing>
          <wp:anchor distT="0" distB="0" distL="0" distR="0" simplePos="0" relativeHeight="15776256" behindDoc="0" locked="0" layoutInCell="1" allowOverlap="1" wp14:anchorId="47DD016A" wp14:editId="048C19CD">
            <wp:simplePos x="0" y="0"/>
            <wp:positionH relativeFrom="page">
              <wp:posOffset>2799312</wp:posOffset>
            </wp:positionH>
            <wp:positionV relativeFrom="paragraph">
              <wp:posOffset>34090</wp:posOffset>
            </wp:positionV>
            <wp:extent cx="231686" cy="213715"/>
            <wp:effectExtent l="0" t="0" r="0" b="0"/>
            <wp:wrapNone/>
            <wp:docPr id="119"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13.png"/>
                    <pic:cNvPicPr/>
                  </pic:nvPicPr>
                  <pic:blipFill>
                    <a:blip r:embed="rId23" cstate="print"/>
                    <a:stretch>
                      <a:fillRect/>
                    </a:stretch>
                  </pic:blipFill>
                  <pic:spPr>
                    <a:xfrm>
                      <a:off x="0" y="0"/>
                      <a:ext cx="231686" cy="213715"/>
                    </a:xfrm>
                    <a:prstGeom prst="rect">
                      <a:avLst/>
                    </a:prstGeom>
                  </pic:spPr>
                </pic:pic>
              </a:graphicData>
            </a:graphic>
          </wp:anchor>
        </w:drawing>
      </w:r>
      <w:r>
        <w:rPr>
          <w:rFonts w:ascii="Times New Roman"/>
          <w:color w:val="71A087"/>
          <w:spacing w:val="-2"/>
        </w:rPr>
        <w:t>Caution</w:t>
      </w:r>
    </w:p>
    <w:p w14:paraId="4A144A7F" w14:textId="77777777" w:rsidR="0015558A" w:rsidRDefault="00000000">
      <w:pPr>
        <w:spacing w:before="5" w:line="244" w:lineRule="auto"/>
        <w:ind w:left="1267" w:right="1235"/>
        <w:jc w:val="both"/>
        <w:rPr>
          <w:rFonts w:ascii="Gill Sans MT"/>
          <w:sz w:val="18"/>
        </w:rPr>
      </w:pPr>
      <w:r>
        <w:rPr>
          <w:rFonts w:ascii="Gill Sans MT"/>
          <w:color w:val="231F20"/>
          <w:sz w:val="18"/>
        </w:rPr>
        <w:t>A</w:t>
      </w:r>
      <w:r>
        <w:rPr>
          <w:rFonts w:ascii="Gill Sans MT"/>
          <w:color w:val="231F20"/>
          <w:spacing w:val="-13"/>
          <w:sz w:val="18"/>
        </w:rPr>
        <w:t xml:space="preserve"> </w:t>
      </w:r>
      <w:r>
        <w:rPr>
          <w:rFonts w:ascii="Gill Sans MT"/>
          <w:color w:val="231F20"/>
          <w:sz w:val="18"/>
        </w:rPr>
        <w:t>condition</w:t>
      </w:r>
      <w:r>
        <w:rPr>
          <w:rFonts w:ascii="Gill Sans MT"/>
          <w:color w:val="231F20"/>
          <w:spacing w:val="-12"/>
          <w:sz w:val="18"/>
        </w:rPr>
        <w:t xml:space="preserve"> </w:t>
      </w:r>
      <w:r>
        <w:rPr>
          <w:rFonts w:ascii="Gill Sans MT"/>
          <w:color w:val="231F20"/>
          <w:sz w:val="18"/>
        </w:rPr>
        <w:t>is</w:t>
      </w:r>
      <w:r>
        <w:rPr>
          <w:rFonts w:ascii="Gill Sans MT"/>
          <w:color w:val="231F20"/>
          <w:spacing w:val="-13"/>
          <w:sz w:val="18"/>
        </w:rPr>
        <w:t xml:space="preserve"> </w:t>
      </w:r>
      <w:r>
        <w:rPr>
          <w:rFonts w:ascii="Gill Sans MT"/>
          <w:color w:val="231F20"/>
          <w:sz w:val="18"/>
        </w:rPr>
        <w:t>created</w:t>
      </w:r>
      <w:r>
        <w:rPr>
          <w:rFonts w:ascii="Gill Sans MT"/>
          <w:color w:val="231F20"/>
          <w:spacing w:val="-12"/>
          <w:sz w:val="18"/>
        </w:rPr>
        <w:t xml:space="preserve"> </w:t>
      </w:r>
      <w:r>
        <w:rPr>
          <w:rFonts w:ascii="Gill Sans MT"/>
          <w:color w:val="231F20"/>
          <w:sz w:val="18"/>
        </w:rPr>
        <w:t>from</w:t>
      </w:r>
      <w:r>
        <w:rPr>
          <w:rFonts w:ascii="Gill Sans MT"/>
          <w:color w:val="231F20"/>
          <w:spacing w:val="-11"/>
          <w:sz w:val="18"/>
        </w:rPr>
        <w:t xml:space="preserve"> </w:t>
      </w:r>
      <w:r>
        <w:rPr>
          <w:rFonts w:ascii="Gill Sans MT"/>
          <w:color w:val="231F20"/>
          <w:sz w:val="18"/>
        </w:rPr>
        <w:t>a</w:t>
      </w:r>
      <w:r>
        <w:rPr>
          <w:rFonts w:ascii="Gill Sans MT"/>
          <w:color w:val="231F20"/>
          <w:spacing w:val="-6"/>
          <w:sz w:val="18"/>
        </w:rPr>
        <w:t xml:space="preserve"> </w:t>
      </w:r>
      <w:r>
        <w:rPr>
          <w:rFonts w:ascii="Courier New"/>
          <w:b/>
          <w:color w:val="71A087"/>
          <w:sz w:val="16"/>
        </w:rPr>
        <w:t>Lock</w:t>
      </w:r>
      <w:r>
        <w:rPr>
          <w:rFonts w:ascii="Courier New"/>
          <w:b/>
          <w:color w:val="71A087"/>
          <w:spacing w:val="-24"/>
          <w:sz w:val="16"/>
        </w:rPr>
        <w:t xml:space="preserve"> </w:t>
      </w:r>
      <w:r>
        <w:rPr>
          <w:rFonts w:ascii="Gill Sans MT"/>
          <w:color w:val="231F20"/>
          <w:sz w:val="18"/>
        </w:rPr>
        <w:t>object.</w:t>
      </w:r>
      <w:r>
        <w:rPr>
          <w:rFonts w:ascii="Gill Sans MT"/>
          <w:color w:val="231F20"/>
          <w:spacing w:val="-7"/>
          <w:sz w:val="18"/>
        </w:rPr>
        <w:t xml:space="preserve"> </w:t>
      </w:r>
      <w:r>
        <w:rPr>
          <w:rFonts w:ascii="Gill Sans MT"/>
          <w:color w:val="231F20"/>
          <w:sz w:val="18"/>
        </w:rPr>
        <w:t>To</w:t>
      </w:r>
      <w:r>
        <w:rPr>
          <w:rFonts w:ascii="Gill Sans MT"/>
          <w:color w:val="231F20"/>
          <w:spacing w:val="-7"/>
          <w:sz w:val="18"/>
        </w:rPr>
        <w:t xml:space="preserve"> </w:t>
      </w:r>
      <w:r>
        <w:rPr>
          <w:rFonts w:ascii="Gill Sans MT"/>
          <w:color w:val="231F20"/>
          <w:sz w:val="18"/>
        </w:rPr>
        <w:t>invoke</w:t>
      </w:r>
      <w:r>
        <w:rPr>
          <w:rFonts w:ascii="Gill Sans MT"/>
          <w:color w:val="231F20"/>
          <w:spacing w:val="-7"/>
          <w:sz w:val="18"/>
        </w:rPr>
        <w:t xml:space="preserve"> </w:t>
      </w:r>
      <w:r>
        <w:rPr>
          <w:rFonts w:ascii="Gill Sans MT"/>
          <w:color w:val="231F20"/>
          <w:sz w:val="18"/>
        </w:rPr>
        <w:t>its</w:t>
      </w:r>
      <w:r>
        <w:rPr>
          <w:rFonts w:ascii="Gill Sans MT"/>
          <w:color w:val="231F20"/>
          <w:spacing w:val="-7"/>
          <w:sz w:val="18"/>
        </w:rPr>
        <w:t xml:space="preserve"> </w:t>
      </w:r>
      <w:r>
        <w:rPr>
          <w:rFonts w:ascii="Gill Sans MT"/>
          <w:color w:val="231F20"/>
          <w:sz w:val="18"/>
        </w:rPr>
        <w:t>method</w:t>
      </w:r>
      <w:r>
        <w:rPr>
          <w:rFonts w:ascii="Gill Sans MT"/>
          <w:color w:val="231F20"/>
          <w:spacing w:val="-7"/>
          <w:sz w:val="18"/>
        </w:rPr>
        <w:t xml:space="preserve"> </w:t>
      </w:r>
      <w:r>
        <w:rPr>
          <w:rFonts w:ascii="Gill Sans MT"/>
          <w:color w:val="231F20"/>
          <w:sz w:val="18"/>
        </w:rPr>
        <w:t>(e.g.,</w:t>
      </w:r>
      <w:r>
        <w:rPr>
          <w:rFonts w:ascii="Gill Sans MT"/>
          <w:color w:val="231F20"/>
          <w:spacing w:val="-6"/>
          <w:sz w:val="18"/>
        </w:rPr>
        <w:t xml:space="preserve"> </w:t>
      </w:r>
      <w:r>
        <w:rPr>
          <w:rFonts w:ascii="Courier New"/>
          <w:b/>
          <w:color w:val="71A087"/>
          <w:sz w:val="16"/>
        </w:rPr>
        <w:t>await()</w:t>
      </w:r>
      <w:r>
        <w:rPr>
          <w:rFonts w:ascii="Gill Sans MT"/>
          <w:color w:val="231F20"/>
          <w:sz w:val="18"/>
        </w:rPr>
        <w:t xml:space="preserve">, </w:t>
      </w:r>
      <w:r>
        <w:rPr>
          <w:rFonts w:ascii="Courier New"/>
          <w:b/>
          <w:color w:val="71A087"/>
          <w:sz w:val="16"/>
        </w:rPr>
        <w:t>signal()</w:t>
      </w:r>
      <w:r>
        <w:rPr>
          <w:rFonts w:ascii="Gill Sans MT"/>
          <w:color w:val="231F20"/>
          <w:sz w:val="18"/>
        </w:rPr>
        <w:t>,</w:t>
      </w:r>
      <w:r>
        <w:rPr>
          <w:rFonts w:ascii="Gill Sans MT"/>
          <w:color w:val="231F20"/>
          <w:spacing w:val="-4"/>
          <w:sz w:val="18"/>
        </w:rPr>
        <w:t xml:space="preserve"> </w:t>
      </w:r>
      <w:r>
        <w:rPr>
          <w:rFonts w:ascii="Gill Sans MT"/>
          <w:color w:val="231F20"/>
          <w:sz w:val="18"/>
        </w:rPr>
        <w:t>and</w:t>
      </w:r>
      <w:r>
        <w:rPr>
          <w:rFonts w:ascii="Gill Sans MT"/>
          <w:color w:val="231F20"/>
          <w:spacing w:val="-4"/>
          <w:sz w:val="18"/>
        </w:rPr>
        <w:t xml:space="preserve"> </w:t>
      </w:r>
      <w:r>
        <w:rPr>
          <w:rFonts w:ascii="Courier New"/>
          <w:b/>
          <w:color w:val="71A087"/>
          <w:sz w:val="16"/>
        </w:rPr>
        <w:t>signalAll()</w:t>
      </w:r>
      <w:r>
        <w:rPr>
          <w:rFonts w:ascii="Gill Sans MT"/>
          <w:color w:val="231F20"/>
          <w:sz w:val="18"/>
        </w:rPr>
        <w:t>),</w:t>
      </w:r>
      <w:r>
        <w:rPr>
          <w:rFonts w:ascii="Gill Sans MT"/>
          <w:color w:val="231F20"/>
          <w:spacing w:val="-4"/>
          <w:sz w:val="18"/>
        </w:rPr>
        <w:t xml:space="preserve"> </w:t>
      </w:r>
      <w:r>
        <w:rPr>
          <w:rFonts w:ascii="Gill Sans MT"/>
          <w:color w:val="231F20"/>
          <w:sz w:val="18"/>
        </w:rPr>
        <w:t>you</w:t>
      </w:r>
      <w:r>
        <w:rPr>
          <w:rFonts w:ascii="Gill Sans MT"/>
          <w:color w:val="231F20"/>
          <w:spacing w:val="-4"/>
          <w:sz w:val="18"/>
        </w:rPr>
        <w:t xml:space="preserve"> </w:t>
      </w:r>
      <w:r>
        <w:rPr>
          <w:rFonts w:ascii="Gill Sans MT"/>
          <w:color w:val="231F20"/>
          <w:sz w:val="18"/>
        </w:rPr>
        <w:t>must</w:t>
      </w:r>
      <w:r>
        <w:rPr>
          <w:rFonts w:ascii="Gill Sans MT"/>
          <w:color w:val="231F20"/>
          <w:spacing w:val="-4"/>
          <w:sz w:val="18"/>
        </w:rPr>
        <w:t xml:space="preserve"> </w:t>
      </w:r>
      <w:r>
        <w:rPr>
          <w:rFonts w:ascii="Gill Sans MT"/>
          <w:color w:val="231F20"/>
          <w:sz w:val="18"/>
        </w:rPr>
        <w:t>first</w:t>
      </w:r>
      <w:r>
        <w:rPr>
          <w:rFonts w:ascii="Gill Sans MT"/>
          <w:color w:val="231F20"/>
          <w:spacing w:val="-4"/>
          <w:sz w:val="18"/>
        </w:rPr>
        <w:t xml:space="preserve"> </w:t>
      </w:r>
      <w:r>
        <w:rPr>
          <w:rFonts w:ascii="Gill Sans MT"/>
          <w:color w:val="231F20"/>
          <w:sz w:val="18"/>
        </w:rPr>
        <w:t>own</w:t>
      </w:r>
      <w:r>
        <w:rPr>
          <w:rFonts w:ascii="Gill Sans MT"/>
          <w:color w:val="231F20"/>
          <w:spacing w:val="-4"/>
          <w:sz w:val="18"/>
        </w:rPr>
        <w:t xml:space="preserve"> </w:t>
      </w:r>
      <w:r>
        <w:rPr>
          <w:rFonts w:ascii="Gill Sans MT"/>
          <w:color w:val="231F20"/>
          <w:sz w:val="18"/>
        </w:rPr>
        <w:t>the</w:t>
      </w:r>
      <w:r>
        <w:rPr>
          <w:rFonts w:ascii="Gill Sans MT"/>
          <w:color w:val="231F20"/>
          <w:spacing w:val="-4"/>
          <w:sz w:val="18"/>
        </w:rPr>
        <w:t xml:space="preserve"> </w:t>
      </w:r>
      <w:r>
        <w:rPr>
          <w:rFonts w:ascii="Gill Sans MT"/>
          <w:color w:val="231F20"/>
          <w:sz w:val="18"/>
        </w:rPr>
        <w:t>lock.</w:t>
      </w:r>
      <w:r>
        <w:rPr>
          <w:rFonts w:ascii="Gill Sans MT"/>
          <w:color w:val="231F20"/>
          <w:spacing w:val="-4"/>
          <w:sz w:val="18"/>
        </w:rPr>
        <w:t xml:space="preserve"> </w:t>
      </w:r>
      <w:r>
        <w:rPr>
          <w:rFonts w:ascii="Gill Sans MT"/>
          <w:color w:val="231F20"/>
          <w:sz w:val="18"/>
        </w:rPr>
        <w:t>If</w:t>
      </w:r>
      <w:r>
        <w:rPr>
          <w:rFonts w:ascii="Gill Sans MT"/>
          <w:color w:val="231F20"/>
          <w:spacing w:val="-4"/>
          <w:sz w:val="18"/>
        </w:rPr>
        <w:t xml:space="preserve"> </w:t>
      </w:r>
      <w:r>
        <w:rPr>
          <w:rFonts w:ascii="Gill Sans MT"/>
          <w:color w:val="231F20"/>
          <w:sz w:val="18"/>
        </w:rPr>
        <w:t>you</w:t>
      </w:r>
      <w:r>
        <w:rPr>
          <w:rFonts w:ascii="Gill Sans MT"/>
          <w:color w:val="231F20"/>
          <w:spacing w:val="-4"/>
          <w:sz w:val="18"/>
        </w:rPr>
        <w:t xml:space="preserve"> </w:t>
      </w:r>
      <w:r>
        <w:rPr>
          <w:rFonts w:ascii="Gill Sans MT"/>
          <w:color w:val="231F20"/>
          <w:sz w:val="18"/>
        </w:rPr>
        <w:t>invoke</w:t>
      </w:r>
      <w:r>
        <w:rPr>
          <w:rFonts w:ascii="Gill Sans MT"/>
          <w:color w:val="231F20"/>
          <w:spacing w:val="-4"/>
          <w:sz w:val="18"/>
        </w:rPr>
        <w:t xml:space="preserve"> </w:t>
      </w:r>
      <w:r>
        <w:rPr>
          <w:rFonts w:ascii="Gill Sans MT"/>
          <w:color w:val="231F20"/>
          <w:sz w:val="18"/>
        </w:rPr>
        <w:t xml:space="preserve">these </w:t>
      </w:r>
      <w:r>
        <w:rPr>
          <w:rFonts w:ascii="Gill Sans MT"/>
          <w:color w:val="231F20"/>
          <w:spacing w:val="-4"/>
          <w:sz w:val="18"/>
        </w:rPr>
        <w:t>methods</w:t>
      </w:r>
      <w:r>
        <w:rPr>
          <w:rFonts w:ascii="Gill Sans MT"/>
          <w:color w:val="231F20"/>
          <w:spacing w:val="-9"/>
          <w:sz w:val="18"/>
        </w:rPr>
        <w:t xml:space="preserve"> </w:t>
      </w:r>
      <w:r>
        <w:rPr>
          <w:rFonts w:ascii="Gill Sans MT"/>
          <w:color w:val="231F20"/>
          <w:spacing w:val="-4"/>
          <w:sz w:val="18"/>
        </w:rPr>
        <w:t>without</w:t>
      </w:r>
      <w:r>
        <w:rPr>
          <w:rFonts w:ascii="Gill Sans MT"/>
          <w:color w:val="231F20"/>
          <w:spacing w:val="-8"/>
          <w:sz w:val="18"/>
        </w:rPr>
        <w:t xml:space="preserve"> </w:t>
      </w:r>
      <w:r>
        <w:rPr>
          <w:rFonts w:ascii="Gill Sans MT"/>
          <w:color w:val="231F20"/>
          <w:spacing w:val="-4"/>
          <w:sz w:val="18"/>
        </w:rPr>
        <w:t>acquiring</w:t>
      </w:r>
      <w:r>
        <w:rPr>
          <w:rFonts w:ascii="Gill Sans MT"/>
          <w:color w:val="231F20"/>
          <w:spacing w:val="-9"/>
          <w:sz w:val="18"/>
        </w:rPr>
        <w:t xml:space="preserve"> </w:t>
      </w:r>
      <w:r>
        <w:rPr>
          <w:rFonts w:ascii="Gill Sans MT"/>
          <w:color w:val="231F20"/>
          <w:spacing w:val="-4"/>
          <w:sz w:val="18"/>
        </w:rPr>
        <w:t>the</w:t>
      </w:r>
      <w:r>
        <w:rPr>
          <w:rFonts w:ascii="Gill Sans MT"/>
          <w:color w:val="231F20"/>
          <w:spacing w:val="-8"/>
          <w:sz w:val="18"/>
        </w:rPr>
        <w:t xml:space="preserve"> </w:t>
      </w:r>
      <w:r>
        <w:rPr>
          <w:rFonts w:ascii="Gill Sans MT"/>
          <w:color w:val="231F20"/>
          <w:spacing w:val="-4"/>
          <w:sz w:val="18"/>
        </w:rPr>
        <w:t>lock,</w:t>
      </w:r>
      <w:r>
        <w:rPr>
          <w:rFonts w:ascii="Gill Sans MT"/>
          <w:color w:val="231F20"/>
          <w:spacing w:val="-9"/>
          <w:sz w:val="18"/>
        </w:rPr>
        <w:t xml:space="preserve"> </w:t>
      </w:r>
      <w:r>
        <w:rPr>
          <w:rFonts w:ascii="Gill Sans MT"/>
          <w:color w:val="231F20"/>
          <w:spacing w:val="-4"/>
          <w:sz w:val="18"/>
        </w:rPr>
        <w:t>an</w:t>
      </w:r>
      <w:r>
        <w:rPr>
          <w:rFonts w:ascii="Gill Sans MT"/>
          <w:color w:val="231F20"/>
          <w:spacing w:val="-9"/>
          <w:sz w:val="18"/>
        </w:rPr>
        <w:t xml:space="preserve"> </w:t>
      </w:r>
      <w:r>
        <w:rPr>
          <w:rFonts w:ascii="Courier New"/>
          <w:b/>
          <w:color w:val="71A087"/>
          <w:spacing w:val="-4"/>
          <w:sz w:val="16"/>
        </w:rPr>
        <w:t>IllegalMonitorStateException</w:t>
      </w:r>
      <w:r>
        <w:rPr>
          <w:rFonts w:ascii="Courier New"/>
          <w:b/>
          <w:color w:val="71A087"/>
          <w:spacing w:val="-20"/>
          <w:sz w:val="16"/>
        </w:rPr>
        <w:t xml:space="preserve"> </w:t>
      </w:r>
      <w:r>
        <w:rPr>
          <w:rFonts w:ascii="Gill Sans MT"/>
          <w:color w:val="231F20"/>
          <w:spacing w:val="-4"/>
          <w:sz w:val="18"/>
        </w:rPr>
        <w:t xml:space="preserve">will be </w:t>
      </w:r>
      <w:r>
        <w:rPr>
          <w:rFonts w:ascii="Gill Sans MT"/>
          <w:color w:val="231F20"/>
          <w:spacing w:val="-2"/>
          <w:sz w:val="18"/>
        </w:rPr>
        <w:t>thrown.</w:t>
      </w:r>
    </w:p>
    <w:p w14:paraId="077AB51B" w14:textId="77777777" w:rsidR="0015558A" w:rsidRDefault="00000000">
      <w:pPr>
        <w:pStyle w:val="BodyText"/>
        <w:spacing w:before="130" w:line="249" w:lineRule="auto"/>
        <w:ind w:left="160" w:right="757"/>
        <w:jc w:val="both"/>
      </w:pPr>
      <w:r>
        <w:rPr>
          <w:color w:val="231F20"/>
        </w:rPr>
        <w:t>Locks</w:t>
      </w:r>
      <w:r>
        <w:rPr>
          <w:color w:val="231F20"/>
          <w:spacing w:val="-6"/>
        </w:rPr>
        <w:t xml:space="preserve"> </w:t>
      </w:r>
      <w:r>
        <w:rPr>
          <w:color w:val="231F20"/>
        </w:rPr>
        <w:t>and</w:t>
      </w:r>
      <w:r>
        <w:rPr>
          <w:color w:val="231F20"/>
          <w:spacing w:val="-6"/>
        </w:rPr>
        <w:t xml:space="preserve"> </w:t>
      </w:r>
      <w:r>
        <w:rPr>
          <w:color w:val="231F20"/>
        </w:rPr>
        <w:t>conditions</w:t>
      </w:r>
      <w:r>
        <w:rPr>
          <w:color w:val="231F20"/>
          <w:spacing w:val="-6"/>
        </w:rPr>
        <w:t xml:space="preserve"> </w:t>
      </w:r>
      <w:r>
        <w:rPr>
          <w:color w:val="231F20"/>
        </w:rPr>
        <w:t>were</w:t>
      </w:r>
      <w:r>
        <w:rPr>
          <w:color w:val="231F20"/>
          <w:spacing w:val="-6"/>
        </w:rPr>
        <w:t xml:space="preserve"> </w:t>
      </w:r>
      <w:r>
        <w:rPr>
          <w:color w:val="231F20"/>
        </w:rPr>
        <w:t>introduced</w:t>
      </w:r>
      <w:r>
        <w:rPr>
          <w:color w:val="231F20"/>
          <w:spacing w:val="-6"/>
        </w:rPr>
        <w:t xml:space="preserve"> </w:t>
      </w:r>
      <w:r>
        <w:rPr>
          <w:color w:val="231F20"/>
        </w:rPr>
        <w:t>in</w:t>
      </w:r>
      <w:r>
        <w:rPr>
          <w:color w:val="231F20"/>
          <w:spacing w:val="-6"/>
        </w:rPr>
        <w:t xml:space="preserve"> </w:t>
      </w:r>
      <w:r>
        <w:rPr>
          <w:color w:val="231F20"/>
        </w:rPr>
        <w:t>Java</w:t>
      </w:r>
      <w:r>
        <w:rPr>
          <w:color w:val="231F20"/>
          <w:spacing w:val="-6"/>
        </w:rPr>
        <w:t xml:space="preserve"> </w:t>
      </w:r>
      <w:r>
        <w:rPr>
          <w:color w:val="231F20"/>
        </w:rPr>
        <w:t>5.</w:t>
      </w:r>
      <w:r>
        <w:rPr>
          <w:color w:val="231F20"/>
          <w:spacing w:val="-6"/>
        </w:rPr>
        <w:t xml:space="preserve"> </w:t>
      </w:r>
      <w:r>
        <w:rPr>
          <w:color w:val="231F20"/>
        </w:rPr>
        <w:t>Prior</w:t>
      </w:r>
      <w:r>
        <w:rPr>
          <w:color w:val="231F20"/>
          <w:spacing w:val="-7"/>
        </w:rPr>
        <w:t xml:space="preserve"> </w:t>
      </w:r>
      <w:r>
        <w:rPr>
          <w:color w:val="231F20"/>
        </w:rPr>
        <w:t>to</w:t>
      </w:r>
      <w:r>
        <w:rPr>
          <w:color w:val="231F20"/>
          <w:spacing w:val="-6"/>
        </w:rPr>
        <w:t xml:space="preserve"> </w:t>
      </w:r>
      <w:r>
        <w:rPr>
          <w:color w:val="231F20"/>
        </w:rPr>
        <w:t>Java</w:t>
      </w:r>
      <w:r>
        <w:rPr>
          <w:color w:val="231F20"/>
          <w:spacing w:val="-6"/>
        </w:rPr>
        <w:t xml:space="preserve"> </w:t>
      </w:r>
      <w:r>
        <w:rPr>
          <w:color w:val="231F20"/>
        </w:rPr>
        <w:t>5,</w:t>
      </w:r>
      <w:r>
        <w:rPr>
          <w:color w:val="231F20"/>
          <w:spacing w:val="-6"/>
        </w:rPr>
        <w:t xml:space="preserve"> </w:t>
      </w:r>
      <w:r>
        <w:rPr>
          <w:color w:val="231F20"/>
        </w:rPr>
        <w:t>thread</w:t>
      </w:r>
      <w:r>
        <w:rPr>
          <w:color w:val="231F20"/>
          <w:spacing w:val="-6"/>
        </w:rPr>
        <w:t xml:space="preserve"> </w:t>
      </w:r>
      <w:r>
        <w:rPr>
          <w:color w:val="231F20"/>
        </w:rPr>
        <w:t>communications</w:t>
      </w:r>
      <w:r>
        <w:rPr>
          <w:color w:val="231F20"/>
          <w:spacing w:val="-6"/>
        </w:rPr>
        <w:t xml:space="preserve"> </w:t>
      </w:r>
      <w:r>
        <w:rPr>
          <w:color w:val="231F20"/>
        </w:rPr>
        <w:t>were programmed</w:t>
      </w:r>
      <w:r>
        <w:rPr>
          <w:color w:val="231F20"/>
          <w:spacing w:val="-13"/>
        </w:rPr>
        <w:t xml:space="preserve"> </w:t>
      </w:r>
      <w:r>
        <w:rPr>
          <w:color w:val="231F20"/>
        </w:rPr>
        <w:t>using</w:t>
      </w:r>
      <w:r>
        <w:rPr>
          <w:color w:val="231F20"/>
          <w:spacing w:val="-12"/>
        </w:rPr>
        <w:t xml:space="preserve"> </w:t>
      </w:r>
      <w:r>
        <w:rPr>
          <w:color w:val="231F20"/>
        </w:rPr>
        <w:t>the</w:t>
      </w:r>
      <w:r>
        <w:rPr>
          <w:color w:val="231F20"/>
          <w:spacing w:val="-13"/>
        </w:rPr>
        <w:t xml:space="preserve"> </w:t>
      </w:r>
      <w:r>
        <w:rPr>
          <w:color w:val="231F20"/>
        </w:rPr>
        <w:t>object’s</w:t>
      </w:r>
      <w:r>
        <w:rPr>
          <w:color w:val="231F20"/>
          <w:spacing w:val="-12"/>
        </w:rPr>
        <w:t xml:space="preserve"> </w:t>
      </w:r>
      <w:r>
        <w:rPr>
          <w:color w:val="231F20"/>
        </w:rPr>
        <w:t>built-in</w:t>
      </w:r>
      <w:r>
        <w:rPr>
          <w:color w:val="231F20"/>
          <w:spacing w:val="-13"/>
        </w:rPr>
        <w:t xml:space="preserve"> </w:t>
      </w:r>
      <w:r>
        <w:rPr>
          <w:color w:val="231F20"/>
        </w:rPr>
        <w:t>monitors.</w:t>
      </w:r>
      <w:r>
        <w:rPr>
          <w:color w:val="231F20"/>
          <w:spacing w:val="-12"/>
        </w:rPr>
        <w:t xml:space="preserve"> </w:t>
      </w:r>
      <w:r>
        <w:rPr>
          <w:color w:val="231F20"/>
        </w:rPr>
        <w:t>Locks</w:t>
      </w:r>
      <w:r>
        <w:rPr>
          <w:color w:val="231F20"/>
          <w:spacing w:val="-13"/>
        </w:rPr>
        <w:t xml:space="preserve"> </w:t>
      </w:r>
      <w:r>
        <w:rPr>
          <w:color w:val="231F20"/>
        </w:rPr>
        <w:t>and</w:t>
      </w:r>
      <w:r>
        <w:rPr>
          <w:color w:val="231F20"/>
          <w:spacing w:val="-12"/>
        </w:rPr>
        <w:t xml:space="preserve"> </w:t>
      </w:r>
      <w:r>
        <w:rPr>
          <w:color w:val="231F20"/>
        </w:rPr>
        <w:t>conditions</w:t>
      </w:r>
      <w:r>
        <w:rPr>
          <w:color w:val="231F20"/>
          <w:spacing w:val="-13"/>
        </w:rPr>
        <w:t xml:space="preserve"> </w:t>
      </w:r>
      <w:r>
        <w:rPr>
          <w:color w:val="231F20"/>
        </w:rPr>
        <w:t>are</w:t>
      </w:r>
      <w:r>
        <w:rPr>
          <w:color w:val="231F20"/>
          <w:spacing w:val="-12"/>
        </w:rPr>
        <w:t xml:space="preserve"> </w:t>
      </w:r>
      <w:r>
        <w:rPr>
          <w:color w:val="231F20"/>
        </w:rPr>
        <w:t>more</w:t>
      </w:r>
      <w:r>
        <w:rPr>
          <w:color w:val="231F20"/>
          <w:spacing w:val="-13"/>
        </w:rPr>
        <w:t xml:space="preserve"> </w:t>
      </w:r>
      <w:r>
        <w:rPr>
          <w:color w:val="231F20"/>
        </w:rPr>
        <w:t>powerful</w:t>
      </w:r>
      <w:r>
        <w:rPr>
          <w:color w:val="231F20"/>
          <w:spacing w:val="-12"/>
        </w:rPr>
        <w:t xml:space="preserve"> </w:t>
      </w:r>
      <w:r>
        <w:rPr>
          <w:color w:val="231F20"/>
        </w:rPr>
        <w:t>and flexible</w:t>
      </w:r>
      <w:r>
        <w:rPr>
          <w:color w:val="231F20"/>
          <w:spacing w:val="-7"/>
        </w:rPr>
        <w:t xml:space="preserve"> </w:t>
      </w:r>
      <w:r>
        <w:rPr>
          <w:color w:val="231F20"/>
        </w:rPr>
        <w:t>than</w:t>
      </w:r>
      <w:r>
        <w:rPr>
          <w:color w:val="231F20"/>
          <w:spacing w:val="-7"/>
        </w:rPr>
        <w:t xml:space="preserve"> </w:t>
      </w:r>
      <w:r>
        <w:rPr>
          <w:color w:val="231F20"/>
        </w:rPr>
        <w:t>the</w:t>
      </w:r>
      <w:r>
        <w:rPr>
          <w:color w:val="231F20"/>
          <w:spacing w:val="-7"/>
        </w:rPr>
        <w:t xml:space="preserve"> </w:t>
      </w:r>
      <w:r>
        <w:rPr>
          <w:color w:val="231F20"/>
        </w:rPr>
        <w:t>built-in</w:t>
      </w:r>
      <w:r>
        <w:rPr>
          <w:color w:val="231F20"/>
          <w:spacing w:val="-7"/>
        </w:rPr>
        <w:t xml:space="preserve"> </w:t>
      </w:r>
      <w:r>
        <w:rPr>
          <w:color w:val="231F20"/>
        </w:rPr>
        <w:t>monitor,</w:t>
      </w:r>
      <w:r>
        <w:rPr>
          <w:color w:val="231F20"/>
          <w:spacing w:val="-7"/>
        </w:rPr>
        <w:t xml:space="preserve"> </w:t>
      </w:r>
      <w:r>
        <w:rPr>
          <w:color w:val="231F20"/>
        </w:rPr>
        <w:t>so</w:t>
      </w:r>
      <w:r>
        <w:rPr>
          <w:color w:val="231F20"/>
          <w:spacing w:val="-7"/>
        </w:rPr>
        <w:t xml:space="preserve"> </w:t>
      </w:r>
      <w:r>
        <w:rPr>
          <w:color w:val="231F20"/>
        </w:rPr>
        <w:t>will</w:t>
      </w:r>
      <w:r>
        <w:rPr>
          <w:color w:val="231F20"/>
          <w:spacing w:val="-7"/>
        </w:rPr>
        <w:t xml:space="preserve"> </w:t>
      </w:r>
      <w:r>
        <w:rPr>
          <w:color w:val="231F20"/>
        </w:rPr>
        <w:t>not</w:t>
      </w:r>
      <w:r>
        <w:rPr>
          <w:color w:val="231F20"/>
          <w:spacing w:val="-7"/>
        </w:rPr>
        <w:t xml:space="preserve"> </w:t>
      </w:r>
      <w:r>
        <w:rPr>
          <w:color w:val="231F20"/>
        </w:rPr>
        <w:t>need</w:t>
      </w:r>
      <w:r>
        <w:rPr>
          <w:color w:val="231F20"/>
          <w:spacing w:val="-7"/>
        </w:rPr>
        <w:t xml:space="preserve"> </w:t>
      </w:r>
      <w:r>
        <w:rPr>
          <w:color w:val="231F20"/>
        </w:rPr>
        <w:t>to</w:t>
      </w:r>
      <w:r>
        <w:rPr>
          <w:color w:val="231F20"/>
          <w:spacing w:val="-7"/>
        </w:rPr>
        <w:t xml:space="preserve"> </w:t>
      </w:r>
      <w:r>
        <w:rPr>
          <w:color w:val="231F20"/>
        </w:rPr>
        <w:t>use</w:t>
      </w:r>
      <w:r>
        <w:rPr>
          <w:color w:val="231F20"/>
          <w:spacing w:val="-7"/>
        </w:rPr>
        <w:t xml:space="preserve"> </w:t>
      </w:r>
      <w:r>
        <w:rPr>
          <w:color w:val="231F20"/>
        </w:rPr>
        <w:t>monitors.</w:t>
      </w:r>
      <w:r>
        <w:rPr>
          <w:color w:val="231F20"/>
          <w:spacing w:val="-7"/>
        </w:rPr>
        <w:t xml:space="preserve"> </w:t>
      </w:r>
      <w:r>
        <w:rPr>
          <w:color w:val="231F20"/>
        </w:rPr>
        <w:t>However,</w:t>
      </w:r>
      <w:r>
        <w:rPr>
          <w:color w:val="231F20"/>
          <w:spacing w:val="-7"/>
        </w:rPr>
        <w:t xml:space="preserve"> </w:t>
      </w:r>
      <w:r>
        <w:rPr>
          <w:color w:val="231F20"/>
        </w:rPr>
        <w:t>if</w:t>
      </w:r>
      <w:r>
        <w:rPr>
          <w:color w:val="231F20"/>
          <w:spacing w:val="-7"/>
        </w:rPr>
        <w:t xml:space="preserve"> </w:t>
      </w:r>
      <w:r>
        <w:rPr>
          <w:color w:val="231F20"/>
        </w:rPr>
        <w:t>you</w:t>
      </w:r>
      <w:r>
        <w:rPr>
          <w:color w:val="231F20"/>
          <w:spacing w:val="-7"/>
        </w:rPr>
        <w:t xml:space="preserve"> </w:t>
      </w:r>
      <w:r>
        <w:rPr>
          <w:color w:val="231F20"/>
        </w:rPr>
        <w:t>are</w:t>
      </w:r>
      <w:r>
        <w:rPr>
          <w:color w:val="231F20"/>
          <w:spacing w:val="-7"/>
        </w:rPr>
        <w:t xml:space="preserve"> </w:t>
      </w:r>
      <w:r>
        <w:rPr>
          <w:color w:val="231F20"/>
        </w:rPr>
        <w:t>work- ing with legacy Java code, you may encounter Java’s built-in monitor.</w:t>
      </w:r>
    </w:p>
    <w:p w14:paraId="09828934" w14:textId="77777777" w:rsidR="0015558A" w:rsidRDefault="00000000">
      <w:pPr>
        <w:pStyle w:val="BodyText"/>
        <w:spacing w:before="3" w:line="247" w:lineRule="auto"/>
        <w:ind w:left="160" w:right="757" w:firstLine="240"/>
        <w:jc w:val="both"/>
      </w:pPr>
      <w:r>
        <w:rPr>
          <w:color w:val="231F20"/>
        </w:rPr>
        <w:t xml:space="preserve">A </w:t>
      </w:r>
      <w:r>
        <w:rPr>
          <w:i/>
          <w:color w:val="231F20"/>
        </w:rPr>
        <w:t xml:space="preserve">monitor </w:t>
      </w:r>
      <w:r>
        <w:rPr>
          <w:color w:val="231F20"/>
        </w:rPr>
        <w:t>is an object with mutual exclusion and synchronization capabilities. Only one thread</w:t>
      </w:r>
      <w:r>
        <w:rPr>
          <w:color w:val="231F20"/>
          <w:spacing w:val="-9"/>
        </w:rPr>
        <w:t xml:space="preserve"> </w:t>
      </w:r>
      <w:r>
        <w:rPr>
          <w:color w:val="231F20"/>
        </w:rPr>
        <w:t>can</w:t>
      </w:r>
      <w:r>
        <w:rPr>
          <w:color w:val="231F20"/>
          <w:spacing w:val="-9"/>
        </w:rPr>
        <w:t xml:space="preserve"> </w:t>
      </w:r>
      <w:r>
        <w:rPr>
          <w:color w:val="231F20"/>
        </w:rPr>
        <w:t>execute</w:t>
      </w:r>
      <w:r>
        <w:rPr>
          <w:color w:val="231F20"/>
          <w:spacing w:val="-9"/>
        </w:rPr>
        <w:t xml:space="preserve"> </w:t>
      </w:r>
      <w:r>
        <w:rPr>
          <w:color w:val="231F20"/>
        </w:rPr>
        <w:t>a</w:t>
      </w:r>
      <w:r>
        <w:rPr>
          <w:color w:val="231F20"/>
          <w:spacing w:val="-9"/>
        </w:rPr>
        <w:t xml:space="preserve"> </w:t>
      </w:r>
      <w:r>
        <w:rPr>
          <w:color w:val="231F20"/>
        </w:rPr>
        <w:t>method</w:t>
      </w:r>
      <w:r>
        <w:rPr>
          <w:color w:val="231F20"/>
          <w:spacing w:val="-9"/>
        </w:rPr>
        <w:t xml:space="preserve"> </w:t>
      </w:r>
      <w:r>
        <w:rPr>
          <w:color w:val="231F20"/>
        </w:rPr>
        <w:t>at</w:t>
      </w:r>
      <w:r>
        <w:rPr>
          <w:color w:val="231F20"/>
          <w:spacing w:val="-9"/>
        </w:rPr>
        <w:t xml:space="preserve"> </w:t>
      </w:r>
      <w:r>
        <w:rPr>
          <w:color w:val="231F20"/>
        </w:rPr>
        <w:t>a</w:t>
      </w:r>
      <w:r>
        <w:rPr>
          <w:color w:val="231F20"/>
          <w:spacing w:val="-9"/>
        </w:rPr>
        <w:t xml:space="preserve"> </w:t>
      </w:r>
      <w:r>
        <w:rPr>
          <w:color w:val="231F20"/>
        </w:rPr>
        <w:t>time</w:t>
      </w:r>
      <w:r>
        <w:rPr>
          <w:color w:val="231F20"/>
          <w:spacing w:val="-9"/>
        </w:rPr>
        <w:t xml:space="preserve"> </w:t>
      </w:r>
      <w:r>
        <w:rPr>
          <w:color w:val="231F20"/>
        </w:rPr>
        <w:t>in</w:t>
      </w:r>
      <w:r>
        <w:rPr>
          <w:color w:val="231F20"/>
          <w:spacing w:val="-9"/>
        </w:rPr>
        <w:t xml:space="preserve"> </w:t>
      </w:r>
      <w:r>
        <w:rPr>
          <w:color w:val="231F20"/>
        </w:rPr>
        <w:t>the</w:t>
      </w:r>
      <w:r>
        <w:rPr>
          <w:color w:val="231F20"/>
          <w:spacing w:val="-9"/>
        </w:rPr>
        <w:t xml:space="preserve"> </w:t>
      </w:r>
      <w:r>
        <w:rPr>
          <w:color w:val="231F20"/>
        </w:rPr>
        <w:t>monitor.</w:t>
      </w:r>
      <w:r>
        <w:rPr>
          <w:color w:val="231F20"/>
          <w:spacing w:val="-9"/>
        </w:rPr>
        <w:t xml:space="preserve"> </w:t>
      </w:r>
      <w:r>
        <w:rPr>
          <w:color w:val="231F20"/>
        </w:rPr>
        <w:t>A</w:t>
      </w:r>
      <w:r>
        <w:rPr>
          <w:color w:val="231F20"/>
          <w:spacing w:val="-9"/>
        </w:rPr>
        <w:t xml:space="preserve"> </w:t>
      </w:r>
      <w:r>
        <w:rPr>
          <w:color w:val="231F20"/>
        </w:rPr>
        <w:t>thread</w:t>
      </w:r>
      <w:r>
        <w:rPr>
          <w:color w:val="231F20"/>
          <w:spacing w:val="-9"/>
        </w:rPr>
        <w:t xml:space="preserve"> </w:t>
      </w:r>
      <w:r>
        <w:rPr>
          <w:color w:val="231F20"/>
        </w:rPr>
        <w:t>enters</w:t>
      </w:r>
      <w:r>
        <w:rPr>
          <w:color w:val="231F20"/>
          <w:spacing w:val="-9"/>
        </w:rPr>
        <w:t xml:space="preserve"> </w:t>
      </w:r>
      <w:r>
        <w:rPr>
          <w:color w:val="231F20"/>
        </w:rPr>
        <w:t>the</w:t>
      </w:r>
      <w:r>
        <w:rPr>
          <w:color w:val="231F20"/>
          <w:spacing w:val="-9"/>
        </w:rPr>
        <w:t xml:space="preserve"> </w:t>
      </w:r>
      <w:r>
        <w:rPr>
          <w:color w:val="231F20"/>
        </w:rPr>
        <w:t>monitor</w:t>
      </w:r>
      <w:r>
        <w:rPr>
          <w:color w:val="231F20"/>
          <w:spacing w:val="-9"/>
        </w:rPr>
        <w:t xml:space="preserve"> </w:t>
      </w:r>
      <w:r>
        <w:rPr>
          <w:color w:val="231F20"/>
        </w:rPr>
        <w:t>by</w:t>
      </w:r>
      <w:r>
        <w:rPr>
          <w:color w:val="231F20"/>
          <w:spacing w:val="-9"/>
        </w:rPr>
        <w:t xml:space="preserve"> </w:t>
      </w:r>
      <w:r>
        <w:rPr>
          <w:color w:val="231F20"/>
        </w:rPr>
        <w:t>acquiring a</w:t>
      </w:r>
      <w:r>
        <w:rPr>
          <w:color w:val="231F20"/>
          <w:spacing w:val="-6"/>
        </w:rPr>
        <w:t xml:space="preserve"> </w:t>
      </w:r>
      <w:r>
        <w:rPr>
          <w:color w:val="231F20"/>
        </w:rPr>
        <w:t>lock</w:t>
      </w:r>
      <w:r>
        <w:rPr>
          <w:color w:val="231F20"/>
          <w:spacing w:val="-6"/>
        </w:rPr>
        <w:t xml:space="preserve"> </w:t>
      </w:r>
      <w:r>
        <w:rPr>
          <w:color w:val="231F20"/>
        </w:rPr>
        <w:t>on</w:t>
      </w:r>
      <w:r>
        <w:rPr>
          <w:color w:val="231F20"/>
          <w:spacing w:val="-6"/>
        </w:rPr>
        <w:t xml:space="preserve"> </w:t>
      </w:r>
      <w:r>
        <w:rPr>
          <w:color w:val="231F20"/>
        </w:rPr>
        <w:t>it</w:t>
      </w:r>
      <w:r>
        <w:rPr>
          <w:color w:val="231F20"/>
          <w:spacing w:val="-6"/>
        </w:rPr>
        <w:t xml:space="preserve"> </w:t>
      </w:r>
      <w:r>
        <w:rPr>
          <w:color w:val="231F20"/>
        </w:rPr>
        <w:t>and</w:t>
      </w:r>
      <w:r>
        <w:rPr>
          <w:color w:val="231F20"/>
          <w:spacing w:val="-6"/>
        </w:rPr>
        <w:t xml:space="preserve"> </w:t>
      </w:r>
      <w:r>
        <w:rPr>
          <w:color w:val="231F20"/>
        </w:rPr>
        <w:t>exits</w:t>
      </w:r>
      <w:r>
        <w:rPr>
          <w:color w:val="231F20"/>
          <w:spacing w:val="-6"/>
        </w:rPr>
        <w:t xml:space="preserve"> </w:t>
      </w:r>
      <w:r>
        <w:rPr>
          <w:color w:val="231F20"/>
        </w:rPr>
        <w:t>by</w:t>
      </w:r>
      <w:r>
        <w:rPr>
          <w:color w:val="231F20"/>
          <w:spacing w:val="-6"/>
        </w:rPr>
        <w:t xml:space="preserve"> </w:t>
      </w:r>
      <w:r>
        <w:rPr>
          <w:color w:val="231F20"/>
        </w:rPr>
        <w:t>releasing</w:t>
      </w:r>
      <w:r>
        <w:rPr>
          <w:color w:val="231F20"/>
          <w:spacing w:val="-6"/>
        </w:rPr>
        <w:t xml:space="preserve"> </w:t>
      </w:r>
      <w:r>
        <w:rPr>
          <w:color w:val="231F20"/>
        </w:rPr>
        <w:t>the</w:t>
      </w:r>
      <w:r>
        <w:rPr>
          <w:color w:val="231F20"/>
          <w:spacing w:val="-6"/>
        </w:rPr>
        <w:t xml:space="preserve"> </w:t>
      </w:r>
      <w:r>
        <w:rPr>
          <w:color w:val="231F20"/>
        </w:rPr>
        <w:t>lock.</w:t>
      </w:r>
      <w:r>
        <w:rPr>
          <w:color w:val="231F20"/>
          <w:spacing w:val="-6"/>
        </w:rPr>
        <w:t xml:space="preserve"> </w:t>
      </w:r>
      <w:r>
        <w:rPr>
          <w:i/>
          <w:color w:val="231F20"/>
        </w:rPr>
        <w:t>Any</w:t>
      </w:r>
      <w:r>
        <w:rPr>
          <w:i/>
          <w:color w:val="231F20"/>
          <w:spacing w:val="-6"/>
        </w:rPr>
        <w:t xml:space="preserve"> </w:t>
      </w:r>
      <w:r>
        <w:rPr>
          <w:i/>
          <w:color w:val="231F20"/>
        </w:rPr>
        <w:t>object</w:t>
      </w:r>
      <w:r>
        <w:rPr>
          <w:i/>
          <w:color w:val="231F20"/>
          <w:spacing w:val="-6"/>
        </w:rPr>
        <w:t xml:space="preserve"> </w:t>
      </w:r>
      <w:r>
        <w:rPr>
          <w:i/>
          <w:color w:val="231F20"/>
        </w:rPr>
        <w:t>can</w:t>
      </w:r>
      <w:r>
        <w:rPr>
          <w:i/>
          <w:color w:val="231F20"/>
          <w:spacing w:val="-6"/>
        </w:rPr>
        <w:t xml:space="preserve"> </w:t>
      </w:r>
      <w:r>
        <w:rPr>
          <w:i/>
          <w:color w:val="231F20"/>
        </w:rPr>
        <w:t>be</w:t>
      </w:r>
      <w:r>
        <w:rPr>
          <w:i/>
          <w:color w:val="231F20"/>
          <w:spacing w:val="-6"/>
        </w:rPr>
        <w:t xml:space="preserve"> </w:t>
      </w:r>
      <w:r>
        <w:rPr>
          <w:i/>
          <w:color w:val="231F20"/>
        </w:rPr>
        <w:t>a</w:t>
      </w:r>
      <w:r>
        <w:rPr>
          <w:i/>
          <w:color w:val="231F20"/>
          <w:spacing w:val="-6"/>
        </w:rPr>
        <w:t xml:space="preserve"> </w:t>
      </w:r>
      <w:r>
        <w:rPr>
          <w:i/>
          <w:color w:val="231F20"/>
        </w:rPr>
        <w:t>monitor</w:t>
      </w:r>
      <w:r>
        <w:rPr>
          <w:color w:val="231F20"/>
        </w:rPr>
        <w:t>.</w:t>
      </w:r>
      <w:r>
        <w:rPr>
          <w:color w:val="231F20"/>
          <w:spacing w:val="-6"/>
        </w:rPr>
        <w:t xml:space="preserve"> </w:t>
      </w:r>
      <w:r>
        <w:rPr>
          <w:color w:val="231F20"/>
        </w:rPr>
        <w:t>An</w:t>
      </w:r>
      <w:r>
        <w:rPr>
          <w:color w:val="231F20"/>
          <w:spacing w:val="-6"/>
        </w:rPr>
        <w:t xml:space="preserve"> </w:t>
      </w:r>
      <w:r>
        <w:rPr>
          <w:color w:val="231F20"/>
        </w:rPr>
        <w:t>object</w:t>
      </w:r>
      <w:r>
        <w:rPr>
          <w:color w:val="231F20"/>
          <w:spacing w:val="-6"/>
        </w:rPr>
        <w:t xml:space="preserve"> </w:t>
      </w:r>
      <w:r>
        <w:rPr>
          <w:color w:val="231F20"/>
        </w:rPr>
        <w:t>becomes</w:t>
      </w:r>
      <w:r>
        <w:rPr>
          <w:color w:val="231F20"/>
          <w:spacing w:val="-6"/>
        </w:rPr>
        <w:t xml:space="preserve"> </w:t>
      </w:r>
      <w:r>
        <w:rPr>
          <w:color w:val="231F20"/>
        </w:rPr>
        <w:t>a monitor</w:t>
      </w:r>
      <w:r>
        <w:rPr>
          <w:color w:val="231F20"/>
          <w:spacing w:val="-15"/>
        </w:rPr>
        <w:t xml:space="preserve"> </w:t>
      </w:r>
      <w:r>
        <w:rPr>
          <w:color w:val="231F20"/>
        </w:rPr>
        <w:t>once</w:t>
      </w:r>
      <w:r>
        <w:rPr>
          <w:color w:val="231F20"/>
          <w:spacing w:val="-12"/>
        </w:rPr>
        <w:t xml:space="preserve"> </w:t>
      </w:r>
      <w:r>
        <w:rPr>
          <w:color w:val="231F20"/>
        </w:rPr>
        <w:t>a</w:t>
      </w:r>
      <w:r>
        <w:rPr>
          <w:color w:val="231F20"/>
          <w:spacing w:val="-13"/>
        </w:rPr>
        <w:t xml:space="preserve"> </w:t>
      </w:r>
      <w:r>
        <w:rPr>
          <w:color w:val="231F20"/>
        </w:rPr>
        <w:t>thread</w:t>
      </w:r>
      <w:r>
        <w:rPr>
          <w:color w:val="231F20"/>
          <w:spacing w:val="-12"/>
        </w:rPr>
        <w:t xml:space="preserve"> </w:t>
      </w:r>
      <w:r>
        <w:rPr>
          <w:color w:val="231F20"/>
        </w:rPr>
        <w:t>locks</w:t>
      </w:r>
      <w:r>
        <w:rPr>
          <w:color w:val="231F20"/>
          <w:spacing w:val="-13"/>
        </w:rPr>
        <w:t xml:space="preserve"> </w:t>
      </w:r>
      <w:r>
        <w:rPr>
          <w:color w:val="231F20"/>
        </w:rPr>
        <w:t>it.</w:t>
      </w:r>
      <w:r>
        <w:rPr>
          <w:color w:val="231F20"/>
          <w:spacing w:val="-12"/>
        </w:rPr>
        <w:t xml:space="preserve"> </w:t>
      </w:r>
      <w:r>
        <w:rPr>
          <w:color w:val="231F20"/>
        </w:rPr>
        <w:t>Locking</w:t>
      </w:r>
      <w:r>
        <w:rPr>
          <w:color w:val="231F20"/>
          <w:spacing w:val="-13"/>
        </w:rPr>
        <w:t xml:space="preserve"> </w:t>
      </w:r>
      <w:r>
        <w:rPr>
          <w:color w:val="231F20"/>
        </w:rPr>
        <w:t>is</w:t>
      </w:r>
      <w:r>
        <w:rPr>
          <w:color w:val="231F20"/>
          <w:spacing w:val="-12"/>
        </w:rPr>
        <w:t xml:space="preserve"> </w:t>
      </w:r>
      <w:r>
        <w:rPr>
          <w:color w:val="231F20"/>
        </w:rPr>
        <w:t>implemented</w:t>
      </w:r>
      <w:r>
        <w:rPr>
          <w:color w:val="231F20"/>
          <w:spacing w:val="-13"/>
        </w:rPr>
        <w:t xml:space="preserve"> </w:t>
      </w:r>
      <w:r>
        <w:rPr>
          <w:color w:val="231F20"/>
        </w:rPr>
        <w:t>using</w:t>
      </w:r>
      <w:r>
        <w:rPr>
          <w:color w:val="231F20"/>
          <w:spacing w:val="-12"/>
        </w:rPr>
        <w:t xml:space="preserve"> </w:t>
      </w:r>
      <w:r>
        <w:rPr>
          <w:color w:val="231F20"/>
        </w:rPr>
        <w:t>the</w:t>
      </w:r>
      <w:r>
        <w:rPr>
          <w:color w:val="231F20"/>
          <w:spacing w:val="-13"/>
        </w:rPr>
        <w:t xml:space="preserve"> </w:t>
      </w:r>
      <w:r>
        <w:rPr>
          <w:rFonts w:ascii="Courier New" w:hAnsi="Courier New"/>
          <w:b/>
          <w:color w:val="71A087"/>
          <w:sz w:val="18"/>
        </w:rPr>
        <w:t>synchronized</w:t>
      </w:r>
      <w:r>
        <w:rPr>
          <w:rFonts w:ascii="Courier New" w:hAnsi="Courier New"/>
          <w:b/>
          <w:color w:val="71A087"/>
          <w:spacing w:val="-27"/>
          <w:sz w:val="18"/>
        </w:rPr>
        <w:t xml:space="preserve"> </w:t>
      </w:r>
      <w:r>
        <w:rPr>
          <w:color w:val="231F20"/>
        </w:rPr>
        <w:t>keyword</w:t>
      </w:r>
      <w:r>
        <w:rPr>
          <w:color w:val="231F20"/>
          <w:spacing w:val="-12"/>
        </w:rPr>
        <w:t xml:space="preserve"> </w:t>
      </w:r>
      <w:r>
        <w:rPr>
          <w:color w:val="231F20"/>
        </w:rPr>
        <w:t>on a</w:t>
      </w:r>
      <w:r>
        <w:rPr>
          <w:color w:val="231F20"/>
          <w:spacing w:val="-7"/>
        </w:rPr>
        <w:t xml:space="preserve"> </w:t>
      </w:r>
      <w:r>
        <w:rPr>
          <w:color w:val="231F20"/>
        </w:rPr>
        <w:t>method</w:t>
      </w:r>
      <w:r>
        <w:rPr>
          <w:color w:val="231F20"/>
          <w:spacing w:val="-7"/>
        </w:rPr>
        <w:t xml:space="preserve"> </w:t>
      </w:r>
      <w:r>
        <w:rPr>
          <w:color w:val="231F20"/>
        </w:rPr>
        <w:t>or</w:t>
      </w:r>
      <w:r>
        <w:rPr>
          <w:color w:val="231F20"/>
          <w:spacing w:val="-7"/>
        </w:rPr>
        <w:t xml:space="preserve"> </w:t>
      </w:r>
      <w:r>
        <w:rPr>
          <w:color w:val="231F20"/>
        </w:rPr>
        <w:t>a</w:t>
      </w:r>
      <w:r>
        <w:rPr>
          <w:color w:val="231F20"/>
          <w:spacing w:val="-7"/>
        </w:rPr>
        <w:t xml:space="preserve"> </w:t>
      </w:r>
      <w:r>
        <w:rPr>
          <w:color w:val="231F20"/>
        </w:rPr>
        <w:t>block.</w:t>
      </w:r>
      <w:r>
        <w:rPr>
          <w:color w:val="231F20"/>
          <w:spacing w:val="-7"/>
        </w:rPr>
        <w:t xml:space="preserve"> </w:t>
      </w:r>
      <w:r>
        <w:rPr>
          <w:color w:val="231F20"/>
        </w:rPr>
        <w:t>A</w:t>
      </w:r>
      <w:r>
        <w:rPr>
          <w:color w:val="231F20"/>
          <w:spacing w:val="-7"/>
        </w:rPr>
        <w:t xml:space="preserve"> </w:t>
      </w:r>
      <w:r>
        <w:rPr>
          <w:color w:val="231F20"/>
        </w:rPr>
        <w:t>thread</w:t>
      </w:r>
      <w:r>
        <w:rPr>
          <w:color w:val="231F20"/>
          <w:spacing w:val="-7"/>
        </w:rPr>
        <w:t xml:space="preserve"> </w:t>
      </w:r>
      <w:r>
        <w:rPr>
          <w:color w:val="231F20"/>
        </w:rPr>
        <w:t>must</w:t>
      </w:r>
      <w:r>
        <w:rPr>
          <w:color w:val="231F20"/>
          <w:spacing w:val="-7"/>
        </w:rPr>
        <w:t xml:space="preserve"> </w:t>
      </w:r>
      <w:r>
        <w:rPr>
          <w:color w:val="231F20"/>
        </w:rPr>
        <w:t>acquire</w:t>
      </w:r>
      <w:r>
        <w:rPr>
          <w:color w:val="231F20"/>
          <w:spacing w:val="-7"/>
        </w:rPr>
        <w:t xml:space="preserve"> </w:t>
      </w:r>
      <w:r>
        <w:rPr>
          <w:color w:val="231F20"/>
        </w:rPr>
        <w:t>a</w:t>
      </w:r>
      <w:r>
        <w:rPr>
          <w:color w:val="231F20"/>
          <w:spacing w:val="-7"/>
        </w:rPr>
        <w:t xml:space="preserve"> </w:t>
      </w:r>
      <w:r>
        <w:rPr>
          <w:color w:val="231F20"/>
        </w:rPr>
        <w:t>lock</w:t>
      </w:r>
      <w:r>
        <w:rPr>
          <w:color w:val="231F20"/>
          <w:spacing w:val="-7"/>
        </w:rPr>
        <w:t xml:space="preserve"> </w:t>
      </w:r>
      <w:r>
        <w:rPr>
          <w:color w:val="231F20"/>
        </w:rPr>
        <w:t>before</w:t>
      </w:r>
      <w:r>
        <w:rPr>
          <w:color w:val="231F20"/>
          <w:spacing w:val="-7"/>
        </w:rPr>
        <w:t xml:space="preserve"> </w:t>
      </w:r>
      <w:r>
        <w:rPr>
          <w:color w:val="231F20"/>
        </w:rPr>
        <w:t>executing</w:t>
      </w:r>
      <w:r>
        <w:rPr>
          <w:color w:val="231F20"/>
          <w:spacing w:val="-7"/>
        </w:rPr>
        <w:t xml:space="preserve"> </w:t>
      </w:r>
      <w:r>
        <w:rPr>
          <w:color w:val="231F20"/>
        </w:rPr>
        <w:t>a</w:t>
      </w:r>
      <w:r>
        <w:rPr>
          <w:color w:val="231F20"/>
          <w:spacing w:val="-7"/>
        </w:rPr>
        <w:t xml:space="preserve"> </w:t>
      </w:r>
      <w:r>
        <w:rPr>
          <w:color w:val="231F20"/>
        </w:rPr>
        <w:t>synchronized</w:t>
      </w:r>
      <w:r>
        <w:rPr>
          <w:color w:val="231F20"/>
          <w:spacing w:val="-7"/>
        </w:rPr>
        <w:t xml:space="preserve"> </w:t>
      </w:r>
      <w:r>
        <w:rPr>
          <w:color w:val="231F20"/>
        </w:rPr>
        <w:t>method</w:t>
      </w:r>
      <w:r>
        <w:rPr>
          <w:color w:val="231F20"/>
          <w:spacing w:val="-7"/>
        </w:rPr>
        <w:t xml:space="preserve"> </w:t>
      </w:r>
      <w:r>
        <w:rPr>
          <w:color w:val="231F20"/>
        </w:rPr>
        <w:t>or block. A thread can wait in a monitor if the condition is not right for it to continue executing in</w:t>
      </w:r>
      <w:r>
        <w:rPr>
          <w:color w:val="231F20"/>
          <w:spacing w:val="-13"/>
        </w:rPr>
        <w:t xml:space="preserve"> </w:t>
      </w:r>
      <w:r>
        <w:rPr>
          <w:color w:val="231F20"/>
        </w:rPr>
        <w:t>the</w:t>
      </w:r>
      <w:r>
        <w:rPr>
          <w:color w:val="231F20"/>
          <w:spacing w:val="-12"/>
        </w:rPr>
        <w:t xml:space="preserve"> </w:t>
      </w:r>
      <w:r>
        <w:rPr>
          <w:color w:val="231F20"/>
        </w:rPr>
        <w:t>monitor.</w:t>
      </w:r>
      <w:r>
        <w:rPr>
          <w:color w:val="231F20"/>
          <w:spacing w:val="-8"/>
        </w:rPr>
        <w:t xml:space="preserve"> </w:t>
      </w:r>
      <w:r>
        <w:rPr>
          <w:color w:val="231F20"/>
        </w:rPr>
        <w:t>You</w:t>
      </w:r>
      <w:r>
        <w:rPr>
          <w:color w:val="231F20"/>
          <w:spacing w:val="-1"/>
        </w:rPr>
        <w:t xml:space="preserve"> </w:t>
      </w:r>
      <w:r>
        <w:rPr>
          <w:color w:val="231F20"/>
        </w:rPr>
        <w:t>can</w:t>
      </w:r>
      <w:r>
        <w:rPr>
          <w:color w:val="231F20"/>
          <w:spacing w:val="-1"/>
        </w:rPr>
        <w:t xml:space="preserve"> </w:t>
      </w:r>
      <w:r>
        <w:rPr>
          <w:color w:val="231F20"/>
        </w:rPr>
        <w:t>invoke</w:t>
      </w:r>
      <w:r>
        <w:rPr>
          <w:color w:val="231F20"/>
          <w:spacing w:val="-1"/>
        </w:rPr>
        <w:t xml:space="preserve"> </w:t>
      </w:r>
      <w:r>
        <w:rPr>
          <w:color w:val="231F20"/>
        </w:rPr>
        <w:t>the</w:t>
      </w:r>
      <w:r>
        <w:rPr>
          <w:color w:val="231F20"/>
          <w:spacing w:val="-2"/>
        </w:rPr>
        <w:t xml:space="preserve"> </w:t>
      </w:r>
      <w:r>
        <w:rPr>
          <w:rFonts w:ascii="Courier New" w:hAnsi="Courier New"/>
          <w:b/>
          <w:color w:val="71A087"/>
          <w:sz w:val="18"/>
        </w:rPr>
        <w:t>wait()</w:t>
      </w:r>
      <w:r>
        <w:rPr>
          <w:rFonts w:ascii="Courier New" w:hAnsi="Courier New"/>
          <w:b/>
          <w:color w:val="71A087"/>
          <w:spacing w:val="-27"/>
          <w:sz w:val="18"/>
        </w:rPr>
        <w:t xml:space="preserve"> </w:t>
      </w:r>
      <w:r>
        <w:rPr>
          <w:color w:val="231F20"/>
        </w:rPr>
        <w:t>method</w:t>
      </w:r>
      <w:r>
        <w:rPr>
          <w:color w:val="231F20"/>
          <w:spacing w:val="-1"/>
        </w:rPr>
        <w:t xml:space="preserve"> </w:t>
      </w:r>
      <w:r>
        <w:rPr>
          <w:color w:val="231F20"/>
        </w:rPr>
        <w:t>on</w:t>
      </w:r>
      <w:r>
        <w:rPr>
          <w:color w:val="231F20"/>
          <w:spacing w:val="-1"/>
        </w:rPr>
        <w:t xml:space="preserve"> </w:t>
      </w:r>
      <w:r>
        <w:rPr>
          <w:color w:val="231F20"/>
        </w:rPr>
        <w:t>the</w:t>
      </w:r>
      <w:r>
        <w:rPr>
          <w:color w:val="231F20"/>
          <w:spacing w:val="-1"/>
        </w:rPr>
        <w:t xml:space="preserve"> </w:t>
      </w:r>
      <w:r>
        <w:rPr>
          <w:color w:val="231F20"/>
        </w:rPr>
        <w:t>monitor</w:t>
      </w:r>
      <w:r>
        <w:rPr>
          <w:color w:val="231F20"/>
          <w:spacing w:val="-1"/>
        </w:rPr>
        <w:t xml:space="preserve"> </w:t>
      </w:r>
      <w:r>
        <w:rPr>
          <w:color w:val="231F20"/>
        </w:rPr>
        <w:t>object</w:t>
      </w:r>
      <w:r>
        <w:rPr>
          <w:color w:val="231F20"/>
          <w:spacing w:val="-1"/>
        </w:rPr>
        <w:t xml:space="preserve"> </w:t>
      </w:r>
      <w:r>
        <w:rPr>
          <w:color w:val="231F20"/>
        </w:rPr>
        <w:t>to</w:t>
      </w:r>
      <w:r>
        <w:rPr>
          <w:color w:val="231F20"/>
          <w:spacing w:val="-1"/>
        </w:rPr>
        <w:t xml:space="preserve"> </w:t>
      </w:r>
      <w:r>
        <w:rPr>
          <w:color w:val="231F20"/>
        </w:rPr>
        <w:t>release</w:t>
      </w:r>
      <w:r>
        <w:rPr>
          <w:color w:val="231F20"/>
          <w:spacing w:val="-1"/>
        </w:rPr>
        <w:t xml:space="preserve"> </w:t>
      </w:r>
      <w:r>
        <w:rPr>
          <w:color w:val="231F20"/>
        </w:rPr>
        <w:t>the</w:t>
      </w:r>
      <w:r>
        <w:rPr>
          <w:color w:val="231F20"/>
          <w:spacing w:val="-1"/>
        </w:rPr>
        <w:t xml:space="preserve"> </w:t>
      </w:r>
      <w:r>
        <w:rPr>
          <w:color w:val="231F20"/>
        </w:rPr>
        <w:t>lock so some other thread can get in the monitor and perhaps change the monitor’s state. When the</w:t>
      </w:r>
      <w:r>
        <w:rPr>
          <w:color w:val="231F20"/>
          <w:spacing w:val="-13"/>
        </w:rPr>
        <w:t xml:space="preserve"> </w:t>
      </w:r>
      <w:r>
        <w:rPr>
          <w:color w:val="231F20"/>
        </w:rPr>
        <w:t>condition</w:t>
      </w:r>
      <w:r>
        <w:rPr>
          <w:color w:val="231F20"/>
          <w:spacing w:val="-3"/>
        </w:rPr>
        <w:t xml:space="preserve"> </w:t>
      </w:r>
      <w:r>
        <w:rPr>
          <w:color w:val="231F20"/>
        </w:rPr>
        <w:t xml:space="preserve">is right, the other thread can invoke the </w:t>
      </w:r>
      <w:r>
        <w:rPr>
          <w:rFonts w:ascii="Courier New" w:hAnsi="Courier New"/>
          <w:b/>
          <w:color w:val="71A087"/>
          <w:sz w:val="18"/>
        </w:rPr>
        <w:t>notify()</w:t>
      </w:r>
      <w:r>
        <w:rPr>
          <w:rFonts w:ascii="Courier New" w:hAnsi="Courier New"/>
          <w:b/>
          <w:color w:val="71A087"/>
          <w:spacing w:val="-27"/>
          <w:sz w:val="18"/>
        </w:rPr>
        <w:t xml:space="preserve"> </w:t>
      </w:r>
      <w:r>
        <w:rPr>
          <w:color w:val="231F20"/>
        </w:rPr>
        <w:t xml:space="preserve">or </w:t>
      </w:r>
      <w:r>
        <w:rPr>
          <w:rFonts w:ascii="Courier New" w:hAnsi="Courier New"/>
          <w:b/>
          <w:color w:val="71A087"/>
          <w:sz w:val="18"/>
        </w:rPr>
        <w:t>notifyAll()</w:t>
      </w:r>
      <w:r>
        <w:rPr>
          <w:rFonts w:ascii="Courier New" w:hAnsi="Courier New"/>
          <w:b/>
          <w:color w:val="71A087"/>
          <w:spacing w:val="-27"/>
          <w:sz w:val="18"/>
        </w:rPr>
        <w:t xml:space="preserve"> </w:t>
      </w:r>
      <w:r>
        <w:rPr>
          <w:color w:val="231F20"/>
        </w:rPr>
        <w:t>method to</w:t>
      </w:r>
      <w:r>
        <w:rPr>
          <w:color w:val="231F20"/>
          <w:spacing w:val="-3"/>
        </w:rPr>
        <w:t xml:space="preserve"> </w:t>
      </w:r>
      <w:r>
        <w:rPr>
          <w:color w:val="231F20"/>
        </w:rPr>
        <w:t>signal</w:t>
      </w:r>
      <w:r>
        <w:rPr>
          <w:color w:val="231F20"/>
          <w:spacing w:val="-3"/>
        </w:rPr>
        <w:t xml:space="preserve"> </w:t>
      </w:r>
      <w:r>
        <w:rPr>
          <w:color w:val="231F20"/>
        </w:rPr>
        <w:t>one</w:t>
      </w:r>
      <w:r>
        <w:rPr>
          <w:color w:val="231F20"/>
          <w:spacing w:val="-3"/>
        </w:rPr>
        <w:t xml:space="preserve"> </w:t>
      </w:r>
      <w:r>
        <w:rPr>
          <w:color w:val="231F20"/>
        </w:rPr>
        <w:t>or</w:t>
      </w:r>
      <w:r>
        <w:rPr>
          <w:color w:val="231F20"/>
          <w:spacing w:val="-3"/>
        </w:rPr>
        <w:t xml:space="preserve"> </w:t>
      </w:r>
      <w:r>
        <w:rPr>
          <w:color w:val="231F20"/>
        </w:rPr>
        <w:t>all</w:t>
      </w:r>
      <w:r>
        <w:rPr>
          <w:color w:val="231F20"/>
          <w:spacing w:val="-3"/>
        </w:rPr>
        <w:t xml:space="preserve"> </w:t>
      </w:r>
      <w:r>
        <w:rPr>
          <w:color w:val="231F20"/>
        </w:rPr>
        <w:t>waiting</w:t>
      </w:r>
      <w:r>
        <w:rPr>
          <w:color w:val="231F20"/>
          <w:spacing w:val="-3"/>
        </w:rPr>
        <w:t xml:space="preserve"> </w:t>
      </w:r>
      <w:r>
        <w:rPr>
          <w:color w:val="231F20"/>
        </w:rPr>
        <w:t>threads</w:t>
      </w:r>
      <w:r>
        <w:rPr>
          <w:color w:val="231F20"/>
          <w:spacing w:val="-3"/>
        </w:rPr>
        <w:t xml:space="preserve"> </w:t>
      </w:r>
      <w:r>
        <w:rPr>
          <w:color w:val="231F20"/>
        </w:rPr>
        <w:t>to</w:t>
      </w:r>
      <w:r>
        <w:rPr>
          <w:color w:val="231F20"/>
          <w:spacing w:val="-3"/>
        </w:rPr>
        <w:t xml:space="preserve"> </w:t>
      </w:r>
      <w:r>
        <w:rPr>
          <w:color w:val="231F20"/>
        </w:rPr>
        <w:t>regain</w:t>
      </w:r>
      <w:r>
        <w:rPr>
          <w:color w:val="231F20"/>
          <w:spacing w:val="-3"/>
        </w:rPr>
        <w:t xml:space="preserve"> </w:t>
      </w:r>
      <w:r>
        <w:rPr>
          <w:color w:val="231F20"/>
        </w:rPr>
        <w:t>the</w:t>
      </w:r>
      <w:r>
        <w:rPr>
          <w:color w:val="231F20"/>
          <w:spacing w:val="-3"/>
        </w:rPr>
        <w:t xml:space="preserve"> </w:t>
      </w:r>
      <w:r>
        <w:rPr>
          <w:color w:val="231F20"/>
        </w:rPr>
        <w:t>lock</w:t>
      </w:r>
      <w:r>
        <w:rPr>
          <w:color w:val="231F20"/>
          <w:spacing w:val="-3"/>
        </w:rPr>
        <w:t xml:space="preserve"> </w:t>
      </w:r>
      <w:r>
        <w:rPr>
          <w:color w:val="231F20"/>
        </w:rPr>
        <w:t>and</w:t>
      </w:r>
      <w:r>
        <w:rPr>
          <w:color w:val="231F20"/>
          <w:spacing w:val="-3"/>
        </w:rPr>
        <w:t xml:space="preserve"> </w:t>
      </w:r>
      <w:r>
        <w:rPr>
          <w:color w:val="231F20"/>
        </w:rPr>
        <w:t>resume</w:t>
      </w:r>
      <w:r>
        <w:rPr>
          <w:color w:val="231F20"/>
          <w:spacing w:val="-3"/>
        </w:rPr>
        <w:t xml:space="preserve"> </w:t>
      </w:r>
      <w:r>
        <w:rPr>
          <w:color w:val="231F20"/>
        </w:rPr>
        <w:t>execution.</w:t>
      </w:r>
      <w:r>
        <w:rPr>
          <w:color w:val="231F20"/>
          <w:spacing w:val="-3"/>
        </w:rPr>
        <w:t xml:space="preserve"> </w:t>
      </w:r>
      <w:r>
        <w:rPr>
          <w:color w:val="231F20"/>
        </w:rPr>
        <w:t>The</w:t>
      </w:r>
      <w:r>
        <w:rPr>
          <w:color w:val="231F20"/>
          <w:spacing w:val="-3"/>
        </w:rPr>
        <w:t xml:space="preserve"> </w:t>
      </w:r>
      <w:r>
        <w:rPr>
          <w:color w:val="231F20"/>
        </w:rPr>
        <w:t>template</w:t>
      </w:r>
      <w:r>
        <w:rPr>
          <w:color w:val="231F20"/>
          <w:spacing w:val="-3"/>
        </w:rPr>
        <w:t xml:space="preserve"> </w:t>
      </w:r>
      <w:r>
        <w:rPr>
          <w:color w:val="231F20"/>
        </w:rPr>
        <w:t>for invoking these methods is shown in Figure 32.17.</w:t>
      </w:r>
    </w:p>
    <w:p w14:paraId="6FD652CD" w14:textId="77777777" w:rsidR="0015558A" w:rsidRDefault="0015558A">
      <w:pPr>
        <w:spacing w:line="247" w:lineRule="auto"/>
        <w:jc w:val="both"/>
        <w:sectPr w:rsidR="0015558A">
          <w:type w:val="continuous"/>
          <w:pgSz w:w="13080" w:h="15960"/>
          <w:pgMar w:top="300" w:right="1100" w:bottom="300" w:left="1340" w:header="0" w:footer="583" w:gutter="0"/>
          <w:cols w:num="2" w:space="720" w:equalWidth="0">
            <w:col w:w="1911" w:space="369"/>
            <w:col w:w="8360"/>
          </w:cols>
        </w:sectPr>
      </w:pPr>
    </w:p>
    <w:p w14:paraId="0C33642F" w14:textId="77777777" w:rsidR="0015558A" w:rsidRDefault="00000000">
      <w:pPr>
        <w:pStyle w:val="BodyText"/>
      </w:pPr>
      <w:r>
        <w:rPr>
          <w:noProof/>
        </w:rPr>
        <w:drawing>
          <wp:anchor distT="0" distB="0" distL="0" distR="0" simplePos="0" relativeHeight="15776768" behindDoc="0" locked="0" layoutInCell="1" allowOverlap="1" wp14:anchorId="0DC67C3B" wp14:editId="1298A41A">
            <wp:simplePos x="0" y="0"/>
            <wp:positionH relativeFrom="page">
              <wp:posOffset>8134350</wp:posOffset>
            </wp:positionH>
            <wp:positionV relativeFrom="page">
              <wp:posOffset>4991100</wp:posOffset>
            </wp:positionV>
            <wp:extent cx="152400" cy="152400"/>
            <wp:effectExtent l="0" t="0" r="0" b="0"/>
            <wp:wrapNone/>
            <wp:docPr id="12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2A970D28" w14:textId="77777777" w:rsidR="0015558A" w:rsidRDefault="0015558A">
      <w:pPr>
        <w:pStyle w:val="BodyText"/>
        <w:spacing w:before="7"/>
        <w:rPr>
          <w:sz w:val="17"/>
        </w:rPr>
      </w:pPr>
    </w:p>
    <w:p w14:paraId="7FE08634" w14:textId="77777777" w:rsidR="0015558A" w:rsidRDefault="00984DD8">
      <w:pPr>
        <w:tabs>
          <w:tab w:val="left" w:pos="4788"/>
        </w:tabs>
        <w:spacing w:before="100"/>
        <w:ind w:right="277"/>
        <w:jc w:val="center"/>
        <w:rPr>
          <w:sz w:val="16"/>
        </w:rPr>
      </w:pPr>
      <w:r>
        <w:pict w14:anchorId="04DC238F">
          <v:group id="docshapegroup282" o:spid="_x0000_s2403" alt="" style="position:absolute;left:0;text-align:left;margin-left:96.15pt;margin-top:16.05pt;width:464.15pt;height:115.65pt;z-index:-15682048;mso-wrap-distance-left:0;mso-wrap-distance-right:0;mso-position-horizontal-relative:page" coordorigin="1923,321" coordsize="9283,2313">
            <v:rect id="docshape283" o:spid="_x0000_s2404" alt="" style="position:absolute;left:1927;top:325;width:4396;height:2303" filled="f" strokecolor="#231f20" strokeweight=".5pt"/>
            <v:shape id="docshape284" o:spid="_x0000_s2405" alt="" style="position:absolute;left:4123;top:1272;width:134;height:82" coordorigin="4123,1273" coordsize="134,82" path="m4256,1273r-65,25l4123,1313r68,15l4256,1354r1,-1l4233,1313r24,-40l4256,1273xe" fillcolor="#231f20" stroked="f">
              <v:path arrowok="t"/>
            </v:shape>
            <v:rect id="docshape285" o:spid="_x0000_s2406" alt="" style="position:absolute;left:6629;top:325;width:4571;height:2303" filled="f" strokecolor="#231f20" strokeweight=".5pt"/>
            <v:shape id="docshape286" o:spid="_x0000_s2407" alt="" style="position:absolute;left:4221;top:1068;width:2495;height:246" coordorigin="4222,1068" coordsize="2495,246" path="m6716,1068r-2206,l4510,1313r-288,e" filled="f" strokecolor="#231f20" strokeweight="1pt">
              <v:path arrowok="t"/>
            </v:shape>
            <v:shape id="docshape287" o:spid="_x0000_s2408" type="#_x0000_t202" alt="" style="position:absolute;left:1998;top:485;width:4246;height:734;mso-wrap-style:square;v-text-anchor:top" filled="f" stroked="f">
              <v:textbox inset="0,0,0,0">
                <w:txbxContent>
                  <w:p w14:paraId="43FE0E79" w14:textId="77777777" w:rsidR="0015558A" w:rsidRDefault="00000000">
                    <w:pPr>
                      <w:spacing w:before="17"/>
                      <w:rPr>
                        <w:rFonts w:ascii="Courier New"/>
                        <w:sz w:val="16"/>
                      </w:rPr>
                    </w:pPr>
                    <w:r>
                      <w:rPr>
                        <w:rFonts w:ascii="Courier New"/>
                        <w:b/>
                        <w:color w:val="71A087"/>
                        <w:sz w:val="16"/>
                        <w:shd w:val="clear" w:color="auto" w:fill="D6DFD8"/>
                      </w:rPr>
                      <w:t>synchronized</w:t>
                    </w:r>
                    <w:r>
                      <w:rPr>
                        <w:rFonts w:ascii="Courier New"/>
                        <w:b/>
                        <w:color w:val="71A087"/>
                        <w:spacing w:val="-12"/>
                        <w:sz w:val="16"/>
                        <w:shd w:val="clear" w:color="auto" w:fill="D6DFD8"/>
                      </w:rPr>
                      <w:t xml:space="preserve"> </w:t>
                    </w:r>
                    <w:r>
                      <w:rPr>
                        <w:rFonts w:ascii="Courier New"/>
                        <w:color w:val="231F20"/>
                        <w:sz w:val="16"/>
                        <w:shd w:val="clear" w:color="auto" w:fill="D6DFD8"/>
                      </w:rPr>
                      <w:t>(anObject)</w:t>
                    </w:r>
                    <w:r>
                      <w:rPr>
                        <w:rFonts w:ascii="Courier New"/>
                        <w:color w:val="231F20"/>
                        <w:spacing w:val="-12"/>
                        <w:sz w:val="16"/>
                      </w:rPr>
                      <w:t xml:space="preserve"> </w:t>
                    </w:r>
                    <w:r>
                      <w:rPr>
                        <w:rFonts w:ascii="Courier New"/>
                        <w:color w:val="231F20"/>
                        <w:spacing w:val="-10"/>
                        <w:sz w:val="16"/>
                      </w:rPr>
                      <w:t>{</w:t>
                    </w:r>
                  </w:p>
                  <w:p w14:paraId="047E1ACB" w14:textId="77777777" w:rsidR="0015558A" w:rsidRDefault="00000000">
                    <w:pPr>
                      <w:ind w:left="192"/>
                      <w:rPr>
                        <w:rFonts w:ascii="Courier New"/>
                        <w:sz w:val="16"/>
                      </w:rPr>
                    </w:pPr>
                    <w:r>
                      <w:rPr>
                        <w:rFonts w:ascii="Courier New"/>
                        <w:b/>
                        <w:color w:val="71A087"/>
                        <w:sz w:val="16"/>
                      </w:rPr>
                      <w:t>try</w:t>
                    </w:r>
                    <w:r>
                      <w:rPr>
                        <w:rFonts w:ascii="Courier New"/>
                        <w:b/>
                        <w:color w:val="71A087"/>
                        <w:spacing w:val="-4"/>
                        <w:sz w:val="16"/>
                      </w:rPr>
                      <w:t xml:space="preserve"> </w:t>
                    </w:r>
                    <w:r>
                      <w:rPr>
                        <w:rFonts w:ascii="Courier New"/>
                        <w:color w:val="231F20"/>
                        <w:spacing w:val="-10"/>
                        <w:sz w:val="16"/>
                      </w:rPr>
                      <w:t>{</w:t>
                    </w:r>
                  </w:p>
                  <w:p w14:paraId="74D68142" w14:textId="77777777" w:rsidR="0015558A" w:rsidRDefault="00000000">
                    <w:pPr>
                      <w:spacing w:before="3" w:line="180" w:lineRule="exact"/>
                      <w:ind w:left="385"/>
                      <w:rPr>
                        <w:rFonts w:ascii="Courier New"/>
                        <w:sz w:val="16"/>
                      </w:rPr>
                    </w:pPr>
                    <w:r>
                      <w:rPr>
                        <w:rFonts w:ascii="Courier New"/>
                        <w:color w:val="8A8C8E"/>
                        <w:sz w:val="16"/>
                      </w:rPr>
                      <w:t>//</w:t>
                    </w:r>
                    <w:r>
                      <w:rPr>
                        <w:rFonts w:ascii="Courier New"/>
                        <w:color w:val="8A8C8E"/>
                        <w:spacing w:val="-5"/>
                        <w:sz w:val="16"/>
                      </w:rPr>
                      <w:t xml:space="preserve"> </w:t>
                    </w:r>
                    <w:r>
                      <w:rPr>
                        <w:rFonts w:ascii="Courier New"/>
                        <w:color w:val="8A8C8E"/>
                        <w:sz w:val="16"/>
                      </w:rPr>
                      <w:t>Wait</w:t>
                    </w:r>
                    <w:r>
                      <w:rPr>
                        <w:rFonts w:ascii="Courier New"/>
                        <w:color w:val="8A8C8E"/>
                        <w:spacing w:val="-5"/>
                        <w:sz w:val="16"/>
                      </w:rPr>
                      <w:t xml:space="preserve"> </w:t>
                    </w:r>
                    <w:r>
                      <w:rPr>
                        <w:rFonts w:ascii="Courier New"/>
                        <w:color w:val="8A8C8E"/>
                        <w:sz w:val="16"/>
                      </w:rPr>
                      <w:t>for</w:t>
                    </w:r>
                    <w:r>
                      <w:rPr>
                        <w:rFonts w:ascii="Courier New"/>
                        <w:color w:val="8A8C8E"/>
                        <w:spacing w:val="-5"/>
                        <w:sz w:val="16"/>
                      </w:rPr>
                      <w:t xml:space="preserve"> </w:t>
                    </w:r>
                    <w:r>
                      <w:rPr>
                        <w:rFonts w:ascii="Courier New"/>
                        <w:color w:val="8A8C8E"/>
                        <w:sz w:val="16"/>
                      </w:rPr>
                      <w:t>the</w:t>
                    </w:r>
                    <w:r>
                      <w:rPr>
                        <w:rFonts w:ascii="Courier New"/>
                        <w:color w:val="8A8C8E"/>
                        <w:spacing w:val="-5"/>
                        <w:sz w:val="16"/>
                      </w:rPr>
                      <w:t xml:space="preserve"> </w:t>
                    </w:r>
                    <w:r>
                      <w:rPr>
                        <w:rFonts w:ascii="Courier New"/>
                        <w:color w:val="8A8C8E"/>
                        <w:sz w:val="16"/>
                      </w:rPr>
                      <w:t>condition</w:t>
                    </w:r>
                    <w:r>
                      <w:rPr>
                        <w:rFonts w:ascii="Courier New"/>
                        <w:color w:val="8A8C8E"/>
                        <w:spacing w:val="-5"/>
                        <w:sz w:val="16"/>
                      </w:rPr>
                      <w:t xml:space="preserve"> </w:t>
                    </w:r>
                    <w:r>
                      <w:rPr>
                        <w:rFonts w:ascii="Courier New"/>
                        <w:color w:val="8A8C8E"/>
                        <w:sz w:val="16"/>
                      </w:rPr>
                      <w:t>to</w:t>
                    </w:r>
                    <w:r>
                      <w:rPr>
                        <w:rFonts w:ascii="Courier New"/>
                        <w:color w:val="8A8C8E"/>
                        <w:spacing w:val="-5"/>
                        <w:sz w:val="16"/>
                      </w:rPr>
                      <w:t xml:space="preserve"> </w:t>
                    </w:r>
                    <w:r>
                      <w:rPr>
                        <w:rFonts w:ascii="Courier New"/>
                        <w:color w:val="8A8C8E"/>
                        <w:sz w:val="16"/>
                      </w:rPr>
                      <w:t>become</w:t>
                    </w:r>
                    <w:r>
                      <w:rPr>
                        <w:rFonts w:ascii="Courier New"/>
                        <w:color w:val="8A8C8E"/>
                        <w:spacing w:val="-5"/>
                        <w:sz w:val="16"/>
                      </w:rPr>
                      <w:t xml:space="preserve"> </w:t>
                    </w:r>
                    <w:r>
                      <w:rPr>
                        <w:rFonts w:ascii="Courier New"/>
                        <w:color w:val="8A8C8E"/>
                        <w:spacing w:val="-4"/>
                        <w:sz w:val="16"/>
                      </w:rPr>
                      <w:t>true</w:t>
                    </w:r>
                  </w:p>
                  <w:p w14:paraId="6429C4EC" w14:textId="77777777" w:rsidR="0015558A" w:rsidRDefault="00000000">
                    <w:pPr>
                      <w:spacing w:line="170" w:lineRule="exact"/>
                      <w:ind w:left="385"/>
                      <w:rPr>
                        <w:rFonts w:ascii="Courier New"/>
                        <w:sz w:val="16"/>
                      </w:rPr>
                    </w:pPr>
                    <w:r>
                      <w:rPr>
                        <w:rFonts w:ascii="Courier New"/>
                        <w:b/>
                        <w:color w:val="71A087"/>
                        <w:sz w:val="16"/>
                      </w:rPr>
                      <w:t>while</w:t>
                    </w:r>
                    <w:r>
                      <w:rPr>
                        <w:rFonts w:ascii="Courier New"/>
                        <w:b/>
                        <w:color w:val="71A087"/>
                        <w:spacing w:val="-6"/>
                        <w:sz w:val="16"/>
                      </w:rPr>
                      <w:t xml:space="preserve"> </w:t>
                    </w:r>
                    <w:r>
                      <w:rPr>
                        <w:rFonts w:ascii="Courier New"/>
                        <w:color w:val="231F20"/>
                        <w:spacing w:val="-2"/>
                        <w:sz w:val="16"/>
                      </w:rPr>
                      <w:t>(!condition)</w:t>
                    </w:r>
                  </w:p>
                </w:txbxContent>
              </v:textbox>
            </v:shape>
            <v:shape id="docshape288" o:spid="_x0000_s2409" type="#_x0000_t202" alt="" style="position:absolute;left:2581;top:1208;width:1556;height:186;mso-wrap-style:square;v-text-anchor:top" filled="f" stroked="f">
              <v:textbox inset="0,0,0,0">
                <w:txbxContent>
                  <w:p w14:paraId="5F51BE65" w14:textId="77777777" w:rsidR="0015558A" w:rsidRDefault="00000000">
                    <w:pPr>
                      <w:spacing w:before="16" w:line="170" w:lineRule="exact"/>
                      <w:rPr>
                        <w:rFonts w:ascii="Courier New"/>
                        <w:sz w:val="16"/>
                      </w:rPr>
                    </w:pPr>
                    <w:r>
                      <w:rPr>
                        <w:rFonts w:ascii="Courier New"/>
                        <w:color w:val="231F20"/>
                        <w:spacing w:val="-2"/>
                        <w:sz w:val="16"/>
                        <w:shd w:val="clear" w:color="auto" w:fill="D6DFD8"/>
                      </w:rPr>
                      <w:t>anObject.wait();</w:t>
                    </w:r>
                  </w:p>
                </w:txbxContent>
              </v:textbox>
            </v:shape>
            <v:shape id="docshape289" o:spid="_x0000_s2410" type="#_x0000_t202" alt="" style="position:absolute;left:4733;top:1086;width:596;height:186;mso-wrap-style:square;v-text-anchor:top" filled="f" stroked="f">
              <v:textbox inset="0,0,0,0">
                <w:txbxContent>
                  <w:p w14:paraId="0E9AE7E9" w14:textId="77777777" w:rsidR="0015558A" w:rsidRDefault="00000000">
                    <w:pPr>
                      <w:spacing w:before="16" w:line="170" w:lineRule="exact"/>
                      <w:rPr>
                        <w:rFonts w:ascii="Courier New"/>
                        <w:sz w:val="16"/>
                      </w:rPr>
                    </w:pPr>
                    <w:r>
                      <w:rPr>
                        <w:rFonts w:ascii="Courier New"/>
                        <w:color w:val="231F20"/>
                        <w:spacing w:val="-2"/>
                        <w:sz w:val="16"/>
                      </w:rPr>
                      <w:t>resume</w:t>
                    </w:r>
                  </w:p>
                </w:txbxContent>
              </v:textbox>
            </v:shape>
            <v:shape id="docshape290" o:spid="_x0000_s2411" type="#_x0000_t202" alt="" style="position:absolute;left:6698;top:645;width:4358;height:884;mso-wrap-style:square;v-text-anchor:top" filled="f" stroked="f">
              <v:textbox inset="0,0,0,0">
                <w:txbxContent>
                  <w:p w14:paraId="3836105E" w14:textId="77777777" w:rsidR="0015558A" w:rsidRDefault="00000000">
                    <w:pPr>
                      <w:spacing w:before="17"/>
                      <w:rPr>
                        <w:rFonts w:ascii="Courier New"/>
                        <w:sz w:val="16"/>
                      </w:rPr>
                    </w:pPr>
                    <w:r>
                      <w:rPr>
                        <w:rFonts w:ascii="Courier New"/>
                        <w:b/>
                        <w:color w:val="71A087"/>
                        <w:sz w:val="16"/>
                        <w:shd w:val="clear" w:color="auto" w:fill="D6DFD8"/>
                      </w:rPr>
                      <w:t>synchronized</w:t>
                    </w:r>
                    <w:r>
                      <w:rPr>
                        <w:rFonts w:ascii="Courier New"/>
                        <w:b/>
                        <w:color w:val="71A087"/>
                        <w:spacing w:val="-12"/>
                        <w:sz w:val="16"/>
                        <w:shd w:val="clear" w:color="auto" w:fill="D6DFD8"/>
                      </w:rPr>
                      <w:t xml:space="preserve"> </w:t>
                    </w:r>
                    <w:r>
                      <w:rPr>
                        <w:rFonts w:ascii="Courier New"/>
                        <w:color w:val="231F20"/>
                        <w:sz w:val="16"/>
                        <w:shd w:val="clear" w:color="auto" w:fill="D6DFD8"/>
                      </w:rPr>
                      <w:t>(anObject)</w:t>
                    </w:r>
                    <w:r>
                      <w:rPr>
                        <w:rFonts w:ascii="Courier New"/>
                        <w:color w:val="231F20"/>
                        <w:spacing w:val="-12"/>
                        <w:sz w:val="16"/>
                      </w:rPr>
                      <w:t xml:space="preserve"> </w:t>
                    </w:r>
                    <w:r>
                      <w:rPr>
                        <w:rFonts w:ascii="Courier New"/>
                        <w:color w:val="231F20"/>
                        <w:spacing w:val="-10"/>
                        <w:sz w:val="16"/>
                      </w:rPr>
                      <w:t>{</w:t>
                    </w:r>
                  </w:p>
                  <w:p w14:paraId="0D1EBE7E" w14:textId="77777777" w:rsidR="0015558A" w:rsidRDefault="00000000">
                    <w:pPr>
                      <w:spacing w:before="8" w:line="230" w:lineRule="auto"/>
                      <w:ind w:left="210" w:hanging="18"/>
                      <w:rPr>
                        <w:rFonts w:ascii="Courier New"/>
                        <w:sz w:val="16"/>
                      </w:rPr>
                    </w:pPr>
                    <w:r>
                      <w:rPr>
                        <w:rFonts w:ascii="Courier New"/>
                        <w:color w:val="8A8C8E"/>
                        <w:sz w:val="16"/>
                      </w:rPr>
                      <w:t xml:space="preserve">// When condition becomes true </w:t>
                    </w:r>
                    <w:r>
                      <w:rPr>
                        <w:rFonts w:ascii="Courier New"/>
                        <w:color w:val="231F20"/>
                        <w:sz w:val="16"/>
                        <w:shd w:val="clear" w:color="auto" w:fill="D6DFD8"/>
                      </w:rPr>
                      <w:t>anObject.notify();</w:t>
                    </w:r>
                    <w:r>
                      <w:rPr>
                        <w:rFonts w:ascii="Courier New"/>
                        <w:color w:val="231F20"/>
                        <w:spacing w:val="-20"/>
                        <w:sz w:val="16"/>
                      </w:rPr>
                      <w:t xml:space="preserve"> </w:t>
                    </w:r>
                    <w:r>
                      <w:rPr>
                        <w:rFonts w:ascii="Courier New"/>
                        <w:color w:val="231F20"/>
                        <w:sz w:val="16"/>
                      </w:rPr>
                      <w:t>or</w:t>
                    </w:r>
                    <w:r>
                      <w:rPr>
                        <w:rFonts w:ascii="Courier New"/>
                        <w:color w:val="231F20"/>
                        <w:spacing w:val="-20"/>
                        <w:sz w:val="16"/>
                      </w:rPr>
                      <w:t xml:space="preserve"> </w:t>
                    </w:r>
                    <w:r>
                      <w:rPr>
                        <w:rFonts w:ascii="Courier New"/>
                        <w:color w:val="231F20"/>
                        <w:sz w:val="16"/>
                        <w:shd w:val="clear" w:color="auto" w:fill="D6DFD8"/>
                      </w:rPr>
                      <w:t>anObject.notifyAll();</w:t>
                    </w:r>
                  </w:p>
                  <w:p w14:paraId="6F7EA12A" w14:textId="77777777" w:rsidR="0015558A" w:rsidRDefault="00000000">
                    <w:pPr>
                      <w:spacing w:line="160" w:lineRule="exact"/>
                      <w:ind w:left="210"/>
                      <w:rPr>
                        <w:rFonts w:ascii="Courier New"/>
                        <w:sz w:val="16"/>
                      </w:rPr>
                    </w:pPr>
                    <w:r>
                      <w:rPr>
                        <w:rFonts w:ascii="Courier New"/>
                        <w:color w:val="231F20"/>
                        <w:spacing w:val="-5"/>
                        <w:sz w:val="16"/>
                      </w:rPr>
                      <w:t>...</w:t>
                    </w:r>
                  </w:p>
                  <w:p w14:paraId="67F9CDB4" w14:textId="77777777" w:rsidR="0015558A" w:rsidRDefault="00000000">
                    <w:pPr>
                      <w:spacing w:line="169" w:lineRule="exact"/>
                      <w:rPr>
                        <w:rFonts w:ascii="Courier New"/>
                        <w:sz w:val="16"/>
                      </w:rPr>
                    </w:pPr>
                    <w:r>
                      <w:rPr>
                        <w:rFonts w:ascii="Courier New"/>
                        <w:color w:val="231F20"/>
                        <w:w w:val="99"/>
                        <w:sz w:val="16"/>
                      </w:rPr>
                      <w:t>}</w:t>
                    </w:r>
                  </w:p>
                </w:txbxContent>
              </v:textbox>
            </v:shape>
            <v:shape id="docshape291" o:spid="_x0000_s2412" type="#_x0000_t202" alt="" style="position:absolute;left:2191;top:1535;width:3861;height:866;mso-wrap-style:square;v-text-anchor:top" filled="f" stroked="f">
              <v:textbox inset="0,0,0,0">
                <w:txbxContent>
                  <w:p w14:paraId="673FE3BD" w14:textId="77777777" w:rsidR="0015558A" w:rsidRDefault="00000000">
                    <w:pPr>
                      <w:spacing w:before="16" w:line="179" w:lineRule="exact"/>
                      <w:ind w:left="192"/>
                      <w:rPr>
                        <w:rFonts w:ascii="Courier New"/>
                        <w:sz w:val="16"/>
                      </w:rPr>
                    </w:pPr>
                    <w:r>
                      <w:rPr>
                        <w:rFonts w:ascii="Courier New"/>
                        <w:color w:val="8A8C8E"/>
                        <w:sz w:val="16"/>
                      </w:rPr>
                      <w:t>//</w:t>
                    </w:r>
                    <w:r>
                      <w:rPr>
                        <w:rFonts w:ascii="Courier New"/>
                        <w:color w:val="8A8C8E"/>
                        <w:spacing w:val="-6"/>
                        <w:sz w:val="16"/>
                      </w:rPr>
                      <w:t xml:space="preserve"> </w:t>
                    </w:r>
                    <w:r>
                      <w:rPr>
                        <w:rFonts w:ascii="Courier New"/>
                        <w:color w:val="8A8C8E"/>
                        <w:sz w:val="16"/>
                      </w:rPr>
                      <w:t>Do</w:t>
                    </w:r>
                    <w:r>
                      <w:rPr>
                        <w:rFonts w:ascii="Courier New"/>
                        <w:color w:val="8A8C8E"/>
                        <w:spacing w:val="-5"/>
                        <w:sz w:val="16"/>
                      </w:rPr>
                      <w:t xml:space="preserve"> </w:t>
                    </w:r>
                    <w:r>
                      <w:rPr>
                        <w:rFonts w:ascii="Courier New"/>
                        <w:color w:val="8A8C8E"/>
                        <w:sz w:val="16"/>
                      </w:rPr>
                      <w:t>something</w:t>
                    </w:r>
                    <w:r>
                      <w:rPr>
                        <w:rFonts w:ascii="Courier New"/>
                        <w:color w:val="8A8C8E"/>
                        <w:spacing w:val="-6"/>
                        <w:sz w:val="16"/>
                      </w:rPr>
                      <w:t xml:space="preserve"> </w:t>
                    </w:r>
                    <w:r>
                      <w:rPr>
                        <w:rFonts w:ascii="Courier New"/>
                        <w:color w:val="8A8C8E"/>
                        <w:sz w:val="16"/>
                      </w:rPr>
                      <w:t>when</w:t>
                    </w:r>
                    <w:r>
                      <w:rPr>
                        <w:rFonts w:ascii="Courier New"/>
                        <w:color w:val="8A8C8E"/>
                        <w:spacing w:val="-5"/>
                        <w:sz w:val="16"/>
                      </w:rPr>
                      <w:t xml:space="preserve"> </w:t>
                    </w:r>
                    <w:r>
                      <w:rPr>
                        <w:rFonts w:ascii="Courier New"/>
                        <w:color w:val="8A8C8E"/>
                        <w:sz w:val="16"/>
                      </w:rPr>
                      <w:t>condition</w:t>
                    </w:r>
                    <w:r>
                      <w:rPr>
                        <w:rFonts w:ascii="Courier New"/>
                        <w:color w:val="8A8C8E"/>
                        <w:spacing w:val="-6"/>
                        <w:sz w:val="16"/>
                      </w:rPr>
                      <w:t xml:space="preserve"> </w:t>
                    </w:r>
                    <w:r>
                      <w:rPr>
                        <w:rFonts w:ascii="Courier New"/>
                        <w:color w:val="8A8C8E"/>
                        <w:sz w:val="16"/>
                      </w:rPr>
                      <w:t>is</w:t>
                    </w:r>
                    <w:r>
                      <w:rPr>
                        <w:rFonts w:ascii="Courier New"/>
                        <w:color w:val="8A8C8E"/>
                        <w:spacing w:val="-5"/>
                        <w:sz w:val="16"/>
                      </w:rPr>
                      <w:t xml:space="preserve"> </w:t>
                    </w:r>
                    <w:r>
                      <w:rPr>
                        <w:rFonts w:ascii="Courier New"/>
                        <w:color w:val="8A8C8E"/>
                        <w:spacing w:val="-4"/>
                        <w:sz w:val="16"/>
                      </w:rPr>
                      <w:t>true</w:t>
                    </w:r>
                  </w:p>
                  <w:p w14:paraId="1910ADFE" w14:textId="77777777" w:rsidR="0015558A" w:rsidRDefault="00000000">
                    <w:pPr>
                      <w:spacing w:line="172" w:lineRule="exact"/>
                      <w:ind w:left="17"/>
                      <w:rPr>
                        <w:rFonts w:ascii="Courier New"/>
                        <w:sz w:val="16"/>
                      </w:rPr>
                    </w:pPr>
                    <w:r>
                      <w:rPr>
                        <w:rFonts w:ascii="Courier New"/>
                        <w:color w:val="231F20"/>
                        <w:w w:val="99"/>
                        <w:sz w:val="16"/>
                      </w:rPr>
                      <w:t>}</w:t>
                    </w:r>
                  </w:p>
                  <w:p w14:paraId="2FEFA511" w14:textId="77777777" w:rsidR="0015558A" w:rsidRDefault="00000000">
                    <w:pPr>
                      <w:spacing w:line="232" w:lineRule="auto"/>
                      <w:ind w:left="212" w:hanging="213"/>
                      <w:rPr>
                        <w:rFonts w:ascii="Courier New"/>
                        <w:sz w:val="16"/>
                      </w:rPr>
                    </w:pPr>
                    <w:r>
                      <w:rPr>
                        <w:rFonts w:ascii="Courier New"/>
                        <w:b/>
                        <w:color w:val="71A087"/>
                        <w:sz w:val="16"/>
                      </w:rPr>
                      <w:t>catch</w:t>
                    </w:r>
                    <w:r>
                      <w:rPr>
                        <w:rFonts w:ascii="Courier New"/>
                        <w:b/>
                        <w:color w:val="71A087"/>
                        <w:spacing w:val="-13"/>
                        <w:sz w:val="16"/>
                      </w:rPr>
                      <w:t xml:space="preserve"> </w:t>
                    </w:r>
                    <w:r>
                      <w:rPr>
                        <w:rFonts w:ascii="Courier New"/>
                        <w:color w:val="231F20"/>
                        <w:sz w:val="16"/>
                      </w:rPr>
                      <w:t>(InterruptedException</w:t>
                    </w:r>
                    <w:r>
                      <w:rPr>
                        <w:rFonts w:ascii="Courier New"/>
                        <w:color w:val="231F20"/>
                        <w:spacing w:val="-13"/>
                        <w:sz w:val="16"/>
                      </w:rPr>
                      <w:t xml:space="preserve"> </w:t>
                    </w:r>
                    <w:r>
                      <w:rPr>
                        <w:rFonts w:ascii="Courier New"/>
                        <w:color w:val="231F20"/>
                        <w:sz w:val="16"/>
                      </w:rPr>
                      <w:t>ex)</w:t>
                    </w:r>
                    <w:r>
                      <w:rPr>
                        <w:rFonts w:ascii="Courier New"/>
                        <w:color w:val="231F20"/>
                        <w:spacing w:val="-13"/>
                        <w:sz w:val="16"/>
                      </w:rPr>
                      <w:t xml:space="preserve"> </w:t>
                    </w:r>
                    <w:r>
                      <w:rPr>
                        <w:rFonts w:ascii="Courier New"/>
                        <w:color w:val="231F20"/>
                        <w:sz w:val="16"/>
                      </w:rPr>
                      <w:t xml:space="preserve">{ </w:t>
                    </w:r>
                    <w:r>
                      <w:rPr>
                        <w:rFonts w:ascii="Courier New"/>
                        <w:color w:val="231F20"/>
                        <w:spacing w:val="-2"/>
                        <w:sz w:val="16"/>
                      </w:rPr>
                      <w:t>ex.printStackTrace();</w:t>
                    </w:r>
                  </w:p>
                  <w:p w14:paraId="179C5512" w14:textId="77777777" w:rsidR="0015558A" w:rsidRDefault="00000000">
                    <w:pPr>
                      <w:spacing w:line="150" w:lineRule="exact"/>
                      <w:rPr>
                        <w:rFonts w:ascii="Courier New"/>
                        <w:sz w:val="16"/>
                      </w:rPr>
                    </w:pPr>
                    <w:r>
                      <w:rPr>
                        <w:rFonts w:ascii="Courier New"/>
                        <w:color w:val="231F20"/>
                        <w:w w:val="99"/>
                        <w:sz w:val="16"/>
                      </w:rPr>
                      <w:t>}</w:t>
                    </w:r>
                  </w:p>
                </w:txbxContent>
              </v:textbox>
            </v:shape>
            <v:shape id="docshape292" o:spid="_x0000_s2413" type="#_x0000_t202" alt="" style="position:absolute;left:1998;top:2394;width:116;height:186;mso-wrap-style:square;v-text-anchor:top" filled="f" stroked="f">
              <v:textbox inset="0,0,0,0">
                <w:txbxContent>
                  <w:p w14:paraId="18A811DC" w14:textId="77777777" w:rsidR="0015558A" w:rsidRDefault="00000000">
                    <w:pPr>
                      <w:spacing w:before="16" w:line="170" w:lineRule="exact"/>
                      <w:rPr>
                        <w:rFonts w:ascii="Courier New"/>
                        <w:sz w:val="16"/>
                      </w:rPr>
                    </w:pPr>
                    <w:r>
                      <w:rPr>
                        <w:rFonts w:ascii="Courier New"/>
                        <w:color w:val="231F20"/>
                        <w:w w:val="99"/>
                        <w:sz w:val="16"/>
                      </w:rPr>
                      <w:t>}</w:t>
                    </w:r>
                  </w:p>
                </w:txbxContent>
              </v:textbox>
            </v:shape>
            <w10:wrap type="topAndBottom" anchorx="page"/>
          </v:group>
        </w:pict>
      </w:r>
      <w:r w:rsidR="00C213A0">
        <w:rPr>
          <w:color w:val="231F20"/>
          <w:w w:val="105"/>
          <w:sz w:val="16"/>
        </w:rPr>
        <w:t>Task</w:t>
      </w:r>
      <w:r w:rsidR="00C213A0">
        <w:rPr>
          <w:color w:val="231F20"/>
          <w:spacing w:val="9"/>
          <w:w w:val="105"/>
          <w:sz w:val="16"/>
        </w:rPr>
        <w:t xml:space="preserve"> </w:t>
      </w:r>
      <w:r w:rsidR="00C213A0">
        <w:rPr>
          <w:color w:val="231F20"/>
          <w:spacing w:val="-10"/>
          <w:w w:val="105"/>
          <w:sz w:val="16"/>
        </w:rPr>
        <w:t>1</w:t>
      </w:r>
      <w:r w:rsidR="00C213A0">
        <w:rPr>
          <w:color w:val="231F20"/>
          <w:sz w:val="16"/>
        </w:rPr>
        <w:tab/>
      </w:r>
      <w:r w:rsidR="00C213A0">
        <w:rPr>
          <w:color w:val="231F20"/>
          <w:w w:val="105"/>
          <w:sz w:val="16"/>
        </w:rPr>
        <w:t>Task</w:t>
      </w:r>
      <w:r w:rsidR="00C213A0">
        <w:rPr>
          <w:color w:val="231F20"/>
          <w:spacing w:val="10"/>
          <w:w w:val="105"/>
          <w:sz w:val="16"/>
        </w:rPr>
        <w:t xml:space="preserve"> </w:t>
      </w:r>
      <w:r w:rsidR="00C213A0">
        <w:rPr>
          <w:color w:val="231F20"/>
          <w:spacing w:val="-10"/>
          <w:w w:val="105"/>
          <w:sz w:val="16"/>
        </w:rPr>
        <w:t>2</w:t>
      </w:r>
    </w:p>
    <w:p w14:paraId="63896E74" w14:textId="77777777" w:rsidR="0015558A" w:rsidRDefault="00000000">
      <w:pPr>
        <w:spacing w:before="149"/>
        <w:ind w:left="567"/>
        <w:rPr>
          <w:sz w:val="20"/>
        </w:rPr>
      </w:pPr>
      <w:r>
        <w:rPr>
          <w:rFonts w:ascii="Book Antiqua"/>
          <w:b/>
          <w:color w:val="71A087"/>
          <w:sz w:val="20"/>
        </w:rPr>
        <w:t>F</w:t>
      </w:r>
      <w:r>
        <w:rPr>
          <w:rFonts w:ascii="Book Antiqua"/>
          <w:b/>
          <w:color w:val="71A087"/>
          <w:sz w:val="15"/>
        </w:rPr>
        <w:t xml:space="preserve">IGuRE </w:t>
      </w:r>
      <w:r>
        <w:rPr>
          <w:rFonts w:ascii="Book Antiqua"/>
          <w:b/>
          <w:color w:val="71A087"/>
          <w:sz w:val="20"/>
        </w:rPr>
        <w:t>32.17</w:t>
      </w:r>
      <w:r>
        <w:rPr>
          <w:rFonts w:ascii="Book Antiqua"/>
          <w:b/>
          <w:color w:val="71A087"/>
          <w:spacing w:val="38"/>
          <w:sz w:val="20"/>
        </w:rPr>
        <w:t xml:space="preserve">  </w:t>
      </w:r>
      <w:r>
        <w:rPr>
          <w:color w:val="231F20"/>
          <w:sz w:val="20"/>
        </w:rPr>
        <w:t>The</w:t>
      </w:r>
      <w:r>
        <w:rPr>
          <w:color w:val="231F20"/>
          <w:spacing w:val="-6"/>
          <w:sz w:val="20"/>
        </w:rPr>
        <w:t xml:space="preserve"> </w:t>
      </w:r>
      <w:r>
        <w:rPr>
          <w:rFonts w:ascii="Courier New"/>
          <w:b/>
          <w:color w:val="71A087"/>
          <w:sz w:val="18"/>
        </w:rPr>
        <w:t>wait()</w:t>
      </w:r>
      <w:r>
        <w:rPr>
          <w:color w:val="231F20"/>
          <w:sz w:val="20"/>
        </w:rPr>
        <w:t>,</w:t>
      </w:r>
      <w:r>
        <w:rPr>
          <w:color w:val="231F20"/>
          <w:spacing w:val="-6"/>
          <w:sz w:val="20"/>
        </w:rPr>
        <w:t xml:space="preserve"> </w:t>
      </w:r>
      <w:r>
        <w:rPr>
          <w:rFonts w:ascii="Courier New"/>
          <w:b/>
          <w:color w:val="71A087"/>
          <w:sz w:val="18"/>
        </w:rPr>
        <w:t>notify()</w:t>
      </w:r>
      <w:r>
        <w:rPr>
          <w:color w:val="231F20"/>
          <w:sz w:val="20"/>
        </w:rPr>
        <w:t>,</w:t>
      </w:r>
      <w:r>
        <w:rPr>
          <w:color w:val="231F20"/>
          <w:spacing w:val="-6"/>
          <w:sz w:val="20"/>
        </w:rPr>
        <w:t xml:space="preserve"> </w:t>
      </w:r>
      <w:r>
        <w:rPr>
          <w:color w:val="231F20"/>
          <w:sz w:val="20"/>
        </w:rPr>
        <w:t>and</w:t>
      </w:r>
      <w:r>
        <w:rPr>
          <w:color w:val="231F20"/>
          <w:spacing w:val="-6"/>
          <w:sz w:val="20"/>
        </w:rPr>
        <w:t xml:space="preserve"> </w:t>
      </w:r>
      <w:r>
        <w:rPr>
          <w:rFonts w:ascii="Courier New"/>
          <w:b/>
          <w:color w:val="71A087"/>
          <w:sz w:val="18"/>
        </w:rPr>
        <w:t>notifyAll()</w:t>
      </w:r>
      <w:r>
        <w:rPr>
          <w:rFonts w:ascii="Courier New"/>
          <w:b/>
          <w:color w:val="71A087"/>
          <w:spacing w:val="-59"/>
          <w:sz w:val="18"/>
        </w:rPr>
        <w:t xml:space="preserve"> </w:t>
      </w:r>
      <w:r>
        <w:rPr>
          <w:color w:val="231F20"/>
          <w:sz w:val="20"/>
        </w:rPr>
        <w:t>methods</w:t>
      </w:r>
      <w:r>
        <w:rPr>
          <w:color w:val="231F20"/>
          <w:spacing w:val="-6"/>
          <w:sz w:val="20"/>
        </w:rPr>
        <w:t xml:space="preserve"> </w:t>
      </w:r>
      <w:r>
        <w:rPr>
          <w:color w:val="231F20"/>
          <w:sz w:val="20"/>
        </w:rPr>
        <w:t>coordinate</w:t>
      </w:r>
      <w:r>
        <w:rPr>
          <w:color w:val="231F20"/>
          <w:spacing w:val="-6"/>
          <w:sz w:val="20"/>
        </w:rPr>
        <w:t xml:space="preserve"> </w:t>
      </w:r>
      <w:r>
        <w:rPr>
          <w:color w:val="231F20"/>
          <w:sz w:val="20"/>
        </w:rPr>
        <w:t>thread</w:t>
      </w:r>
      <w:r>
        <w:rPr>
          <w:color w:val="231F20"/>
          <w:spacing w:val="-6"/>
          <w:sz w:val="20"/>
        </w:rPr>
        <w:t xml:space="preserve"> </w:t>
      </w:r>
      <w:r>
        <w:rPr>
          <w:color w:val="231F20"/>
          <w:spacing w:val="-2"/>
          <w:sz w:val="20"/>
        </w:rPr>
        <w:t>communication.</w:t>
      </w:r>
    </w:p>
    <w:p w14:paraId="2A5F31D5" w14:textId="77777777" w:rsidR="0015558A" w:rsidRDefault="0015558A">
      <w:pPr>
        <w:pStyle w:val="BodyText"/>
      </w:pPr>
    </w:p>
    <w:p w14:paraId="21077C1E" w14:textId="77777777" w:rsidR="0015558A" w:rsidRDefault="0015558A">
      <w:pPr>
        <w:pStyle w:val="BodyText"/>
        <w:spacing w:before="1"/>
        <w:rPr>
          <w:sz w:val="23"/>
        </w:rPr>
      </w:pPr>
    </w:p>
    <w:p w14:paraId="3731462B" w14:textId="77777777" w:rsidR="0015558A" w:rsidRDefault="00000000">
      <w:pPr>
        <w:spacing w:line="244" w:lineRule="auto"/>
        <w:ind w:left="2439" w:right="753" w:firstLine="240"/>
        <w:jc w:val="both"/>
        <w:rPr>
          <w:sz w:val="20"/>
        </w:rPr>
      </w:pPr>
      <w:r>
        <w:rPr>
          <w:color w:val="231F20"/>
          <w:sz w:val="20"/>
        </w:rPr>
        <w:t xml:space="preserve">The </w:t>
      </w:r>
      <w:r>
        <w:rPr>
          <w:rFonts w:ascii="Courier New"/>
          <w:b/>
          <w:color w:val="71A087"/>
          <w:sz w:val="18"/>
        </w:rPr>
        <w:t>wait()</w:t>
      </w:r>
      <w:r>
        <w:rPr>
          <w:color w:val="231F20"/>
          <w:sz w:val="20"/>
        </w:rPr>
        <w:t xml:space="preserve">, </w:t>
      </w:r>
      <w:r>
        <w:rPr>
          <w:rFonts w:ascii="Courier New"/>
          <w:b/>
          <w:color w:val="71A087"/>
          <w:sz w:val="18"/>
        </w:rPr>
        <w:t>notify()</w:t>
      </w:r>
      <w:r>
        <w:rPr>
          <w:color w:val="231F20"/>
          <w:sz w:val="20"/>
        </w:rPr>
        <w:t xml:space="preserve">, and </w:t>
      </w:r>
      <w:r>
        <w:rPr>
          <w:rFonts w:ascii="Courier New"/>
          <w:b/>
          <w:color w:val="71A087"/>
          <w:sz w:val="18"/>
        </w:rPr>
        <w:t>notifyAll()</w:t>
      </w:r>
      <w:r>
        <w:rPr>
          <w:rFonts w:ascii="Courier New"/>
          <w:b/>
          <w:color w:val="71A087"/>
          <w:spacing w:val="-27"/>
          <w:sz w:val="18"/>
        </w:rPr>
        <w:t xml:space="preserve"> </w:t>
      </w:r>
      <w:r>
        <w:rPr>
          <w:color w:val="231F20"/>
          <w:sz w:val="20"/>
        </w:rPr>
        <w:t xml:space="preserve">methods must be called in a synchronized method or a synchronized block on the receiving object of these methods. Otherwise, an </w:t>
      </w:r>
      <w:r>
        <w:rPr>
          <w:rFonts w:ascii="Courier New"/>
          <w:b/>
          <w:color w:val="71A087"/>
          <w:sz w:val="18"/>
        </w:rPr>
        <w:t>IllegalMonitorStateException</w:t>
      </w:r>
      <w:r>
        <w:rPr>
          <w:rFonts w:ascii="Courier New"/>
          <w:b/>
          <w:color w:val="71A087"/>
          <w:spacing w:val="-30"/>
          <w:sz w:val="18"/>
        </w:rPr>
        <w:t xml:space="preserve"> </w:t>
      </w:r>
      <w:r>
        <w:rPr>
          <w:color w:val="231F20"/>
          <w:sz w:val="20"/>
        </w:rPr>
        <w:t>will occur.</w:t>
      </w:r>
    </w:p>
    <w:p w14:paraId="785DAD18" w14:textId="77777777" w:rsidR="0015558A" w:rsidRDefault="00000000">
      <w:pPr>
        <w:pStyle w:val="BodyText"/>
        <w:ind w:left="2440" w:right="757" w:firstLine="239"/>
        <w:jc w:val="right"/>
      </w:pPr>
      <w:r>
        <w:rPr>
          <w:color w:val="231F20"/>
        </w:rPr>
        <w:t>When</w:t>
      </w:r>
      <w:r>
        <w:rPr>
          <w:color w:val="231F20"/>
          <w:spacing w:val="-6"/>
        </w:rPr>
        <w:t xml:space="preserve"> </w:t>
      </w:r>
      <w:r>
        <w:rPr>
          <w:rFonts w:ascii="Courier New"/>
          <w:b/>
          <w:color w:val="71A087"/>
          <w:sz w:val="18"/>
        </w:rPr>
        <w:t>wait()</w:t>
      </w:r>
      <w:r>
        <w:rPr>
          <w:rFonts w:ascii="Courier New"/>
          <w:b/>
          <w:color w:val="71A087"/>
          <w:spacing w:val="-59"/>
          <w:sz w:val="18"/>
        </w:rPr>
        <w:t xml:space="preserve"> </w:t>
      </w:r>
      <w:r>
        <w:rPr>
          <w:color w:val="231F20"/>
        </w:rPr>
        <w:t>is</w:t>
      </w:r>
      <w:r>
        <w:rPr>
          <w:color w:val="231F20"/>
          <w:spacing w:val="-4"/>
        </w:rPr>
        <w:t xml:space="preserve"> </w:t>
      </w:r>
      <w:r>
        <w:rPr>
          <w:color w:val="231F20"/>
        </w:rPr>
        <w:t>invoked,</w:t>
      </w:r>
      <w:r>
        <w:rPr>
          <w:color w:val="231F20"/>
          <w:spacing w:val="-4"/>
        </w:rPr>
        <w:t xml:space="preserve"> </w:t>
      </w:r>
      <w:r>
        <w:rPr>
          <w:color w:val="231F20"/>
        </w:rPr>
        <w:t>it</w:t>
      </w:r>
      <w:r>
        <w:rPr>
          <w:color w:val="231F20"/>
          <w:spacing w:val="-4"/>
        </w:rPr>
        <w:t xml:space="preserve"> </w:t>
      </w:r>
      <w:r>
        <w:rPr>
          <w:color w:val="231F20"/>
        </w:rPr>
        <w:t>pauses</w:t>
      </w:r>
      <w:r>
        <w:rPr>
          <w:color w:val="231F20"/>
          <w:spacing w:val="-4"/>
        </w:rPr>
        <w:t xml:space="preserve"> </w:t>
      </w:r>
      <w:r>
        <w:rPr>
          <w:color w:val="231F20"/>
        </w:rPr>
        <w:t>the</w:t>
      </w:r>
      <w:r>
        <w:rPr>
          <w:color w:val="231F20"/>
          <w:spacing w:val="-4"/>
        </w:rPr>
        <w:t xml:space="preserve"> </w:t>
      </w:r>
      <w:r>
        <w:rPr>
          <w:color w:val="231F20"/>
        </w:rPr>
        <w:t>thread</w:t>
      </w:r>
      <w:r>
        <w:rPr>
          <w:color w:val="231F20"/>
          <w:spacing w:val="-4"/>
        </w:rPr>
        <w:t xml:space="preserve"> </w:t>
      </w:r>
      <w:r>
        <w:rPr>
          <w:color w:val="231F20"/>
        </w:rPr>
        <w:t>and</w:t>
      </w:r>
      <w:r>
        <w:rPr>
          <w:color w:val="231F20"/>
          <w:spacing w:val="-4"/>
        </w:rPr>
        <w:t xml:space="preserve"> </w:t>
      </w:r>
      <w:r>
        <w:rPr>
          <w:color w:val="231F20"/>
        </w:rPr>
        <w:t>simultaneously</w:t>
      </w:r>
      <w:r>
        <w:rPr>
          <w:color w:val="231F20"/>
          <w:spacing w:val="-4"/>
        </w:rPr>
        <w:t xml:space="preserve"> </w:t>
      </w:r>
      <w:r>
        <w:rPr>
          <w:color w:val="231F20"/>
        </w:rPr>
        <w:t>releases</w:t>
      </w:r>
      <w:r>
        <w:rPr>
          <w:color w:val="231F20"/>
          <w:spacing w:val="-4"/>
        </w:rPr>
        <w:t xml:space="preserve"> </w:t>
      </w:r>
      <w:r>
        <w:rPr>
          <w:color w:val="231F20"/>
        </w:rPr>
        <w:t>the</w:t>
      </w:r>
      <w:r>
        <w:rPr>
          <w:color w:val="231F20"/>
          <w:spacing w:val="-4"/>
        </w:rPr>
        <w:t xml:space="preserve"> </w:t>
      </w:r>
      <w:r>
        <w:rPr>
          <w:color w:val="231F20"/>
        </w:rPr>
        <w:t>lock</w:t>
      </w:r>
      <w:r>
        <w:rPr>
          <w:color w:val="231F20"/>
          <w:spacing w:val="-4"/>
        </w:rPr>
        <w:t xml:space="preserve"> </w:t>
      </w:r>
      <w:r>
        <w:rPr>
          <w:color w:val="231F20"/>
        </w:rPr>
        <w:t>on</w:t>
      </w:r>
      <w:r>
        <w:rPr>
          <w:color w:val="231F20"/>
          <w:spacing w:val="-4"/>
        </w:rPr>
        <w:t xml:space="preserve"> </w:t>
      </w:r>
      <w:r>
        <w:rPr>
          <w:color w:val="231F20"/>
        </w:rPr>
        <w:t xml:space="preserve">the object. When the thread is restarted after being notified, the lock is automatically </w:t>
      </w:r>
      <w:r>
        <w:rPr>
          <w:color w:val="231F20"/>
          <w:spacing w:val="-2"/>
        </w:rPr>
        <w:t>reacquired.</w:t>
      </w:r>
    </w:p>
    <w:p w14:paraId="3CC66AE1" w14:textId="77777777" w:rsidR="0015558A" w:rsidRDefault="00000000">
      <w:pPr>
        <w:spacing w:before="4" w:line="240" w:lineRule="exact"/>
        <w:ind w:left="1970" w:right="757"/>
        <w:jc w:val="right"/>
        <w:rPr>
          <w:sz w:val="20"/>
        </w:rPr>
      </w:pPr>
      <w:r>
        <w:rPr>
          <w:color w:val="231F20"/>
          <w:sz w:val="20"/>
        </w:rPr>
        <w:t>The</w:t>
      </w:r>
      <w:r>
        <w:rPr>
          <w:color w:val="231F20"/>
          <w:spacing w:val="6"/>
          <w:sz w:val="20"/>
        </w:rPr>
        <w:t xml:space="preserve"> </w:t>
      </w:r>
      <w:r>
        <w:rPr>
          <w:rFonts w:ascii="Courier New"/>
          <w:b/>
          <w:color w:val="71A087"/>
          <w:sz w:val="18"/>
        </w:rPr>
        <w:t>wait()</w:t>
      </w:r>
      <w:r>
        <w:rPr>
          <w:color w:val="231F20"/>
          <w:sz w:val="20"/>
        </w:rPr>
        <w:t>,</w:t>
      </w:r>
      <w:r>
        <w:rPr>
          <w:color w:val="231F20"/>
          <w:spacing w:val="11"/>
          <w:sz w:val="20"/>
        </w:rPr>
        <w:t xml:space="preserve"> </w:t>
      </w:r>
      <w:r>
        <w:rPr>
          <w:rFonts w:ascii="Courier New"/>
          <w:b/>
          <w:color w:val="71A087"/>
          <w:sz w:val="18"/>
        </w:rPr>
        <w:t>notify()</w:t>
      </w:r>
      <w:r>
        <w:rPr>
          <w:color w:val="231F20"/>
          <w:sz w:val="20"/>
        </w:rPr>
        <w:t>,</w:t>
      </w:r>
      <w:r>
        <w:rPr>
          <w:color w:val="231F20"/>
          <w:spacing w:val="11"/>
          <w:sz w:val="20"/>
        </w:rPr>
        <w:t xml:space="preserve"> </w:t>
      </w:r>
      <w:r>
        <w:rPr>
          <w:color w:val="231F20"/>
          <w:sz w:val="20"/>
        </w:rPr>
        <w:t>and</w:t>
      </w:r>
      <w:r>
        <w:rPr>
          <w:color w:val="231F20"/>
          <w:spacing w:val="11"/>
          <w:sz w:val="20"/>
        </w:rPr>
        <w:t xml:space="preserve"> </w:t>
      </w:r>
      <w:r>
        <w:rPr>
          <w:rFonts w:ascii="Courier New"/>
          <w:b/>
          <w:color w:val="71A087"/>
          <w:sz w:val="18"/>
        </w:rPr>
        <w:t>notifyAll()</w:t>
      </w:r>
      <w:r>
        <w:rPr>
          <w:rFonts w:ascii="Courier New"/>
          <w:b/>
          <w:color w:val="71A087"/>
          <w:spacing w:val="-44"/>
          <w:sz w:val="18"/>
        </w:rPr>
        <w:t xml:space="preserve"> </w:t>
      </w:r>
      <w:r>
        <w:rPr>
          <w:color w:val="231F20"/>
          <w:sz w:val="20"/>
        </w:rPr>
        <w:t>methods</w:t>
      </w:r>
      <w:r>
        <w:rPr>
          <w:color w:val="231F20"/>
          <w:spacing w:val="11"/>
          <w:sz w:val="20"/>
        </w:rPr>
        <w:t xml:space="preserve"> </w:t>
      </w:r>
      <w:r>
        <w:rPr>
          <w:color w:val="231F20"/>
          <w:sz w:val="20"/>
        </w:rPr>
        <w:t>on</w:t>
      </w:r>
      <w:r>
        <w:rPr>
          <w:color w:val="231F20"/>
          <w:spacing w:val="11"/>
          <w:sz w:val="20"/>
        </w:rPr>
        <w:t xml:space="preserve"> </w:t>
      </w:r>
      <w:r>
        <w:rPr>
          <w:color w:val="231F20"/>
          <w:sz w:val="20"/>
        </w:rPr>
        <w:t>an</w:t>
      </w:r>
      <w:r>
        <w:rPr>
          <w:color w:val="231F20"/>
          <w:spacing w:val="11"/>
          <w:sz w:val="20"/>
        </w:rPr>
        <w:t xml:space="preserve"> </w:t>
      </w:r>
      <w:r>
        <w:rPr>
          <w:color w:val="231F20"/>
          <w:sz w:val="20"/>
        </w:rPr>
        <w:t>object</w:t>
      </w:r>
      <w:r>
        <w:rPr>
          <w:color w:val="231F20"/>
          <w:spacing w:val="11"/>
          <w:sz w:val="20"/>
        </w:rPr>
        <w:t xml:space="preserve"> </w:t>
      </w:r>
      <w:r>
        <w:rPr>
          <w:color w:val="231F20"/>
          <w:sz w:val="20"/>
        </w:rPr>
        <w:t>are</w:t>
      </w:r>
      <w:r>
        <w:rPr>
          <w:color w:val="231F20"/>
          <w:spacing w:val="11"/>
          <w:sz w:val="20"/>
        </w:rPr>
        <w:t xml:space="preserve"> </w:t>
      </w:r>
      <w:r>
        <w:rPr>
          <w:color w:val="231F20"/>
          <w:sz w:val="20"/>
        </w:rPr>
        <w:t>analogous</w:t>
      </w:r>
      <w:r>
        <w:rPr>
          <w:color w:val="231F20"/>
          <w:spacing w:val="11"/>
          <w:sz w:val="20"/>
        </w:rPr>
        <w:t xml:space="preserve"> </w:t>
      </w:r>
      <w:r>
        <w:rPr>
          <w:color w:val="231F20"/>
          <w:sz w:val="20"/>
        </w:rPr>
        <w:t>to</w:t>
      </w:r>
      <w:r>
        <w:rPr>
          <w:color w:val="231F20"/>
          <w:spacing w:val="11"/>
          <w:sz w:val="20"/>
        </w:rPr>
        <w:t xml:space="preserve"> </w:t>
      </w:r>
      <w:r>
        <w:rPr>
          <w:color w:val="231F20"/>
          <w:spacing w:val="-5"/>
          <w:sz w:val="20"/>
        </w:rPr>
        <w:t>the</w:t>
      </w:r>
    </w:p>
    <w:p w14:paraId="22FF08A4" w14:textId="77777777" w:rsidR="0015558A" w:rsidRDefault="00000000">
      <w:pPr>
        <w:spacing w:line="240" w:lineRule="exact"/>
        <w:ind w:right="439"/>
        <w:jc w:val="center"/>
        <w:rPr>
          <w:sz w:val="20"/>
        </w:rPr>
      </w:pPr>
      <w:r>
        <w:rPr>
          <w:rFonts w:ascii="Courier New"/>
          <w:b/>
          <w:color w:val="71A087"/>
          <w:sz w:val="18"/>
        </w:rPr>
        <w:t>await()</w:t>
      </w:r>
      <w:r>
        <w:rPr>
          <w:color w:val="231F20"/>
          <w:sz w:val="20"/>
        </w:rPr>
        <w:t>,</w:t>
      </w:r>
      <w:r>
        <w:rPr>
          <w:color w:val="231F20"/>
          <w:spacing w:val="-9"/>
          <w:sz w:val="20"/>
        </w:rPr>
        <w:t xml:space="preserve"> </w:t>
      </w:r>
      <w:r>
        <w:rPr>
          <w:rFonts w:ascii="Courier New"/>
          <w:b/>
          <w:color w:val="71A087"/>
          <w:sz w:val="18"/>
        </w:rPr>
        <w:t>signal()</w:t>
      </w:r>
      <w:r>
        <w:rPr>
          <w:color w:val="231F20"/>
          <w:sz w:val="20"/>
        </w:rPr>
        <w:t>,</w:t>
      </w:r>
      <w:r>
        <w:rPr>
          <w:color w:val="231F20"/>
          <w:spacing w:val="-4"/>
          <w:sz w:val="20"/>
        </w:rPr>
        <w:t xml:space="preserve"> </w:t>
      </w:r>
      <w:r>
        <w:rPr>
          <w:color w:val="231F20"/>
          <w:sz w:val="20"/>
        </w:rPr>
        <w:t>and</w:t>
      </w:r>
      <w:r>
        <w:rPr>
          <w:color w:val="231F20"/>
          <w:spacing w:val="-5"/>
          <w:sz w:val="20"/>
        </w:rPr>
        <w:t xml:space="preserve"> </w:t>
      </w:r>
      <w:r>
        <w:rPr>
          <w:rFonts w:ascii="Courier New"/>
          <w:b/>
          <w:color w:val="71A087"/>
          <w:sz w:val="18"/>
        </w:rPr>
        <w:t>signalAll()</w:t>
      </w:r>
      <w:r>
        <w:rPr>
          <w:rFonts w:ascii="Courier New"/>
          <w:b/>
          <w:color w:val="71A087"/>
          <w:spacing w:val="-59"/>
          <w:sz w:val="18"/>
        </w:rPr>
        <w:t xml:space="preserve"> </w:t>
      </w:r>
      <w:r>
        <w:rPr>
          <w:color w:val="231F20"/>
          <w:sz w:val="20"/>
        </w:rPr>
        <w:t>methods</w:t>
      </w:r>
      <w:r>
        <w:rPr>
          <w:color w:val="231F20"/>
          <w:spacing w:val="-4"/>
          <w:sz w:val="20"/>
        </w:rPr>
        <w:t xml:space="preserve"> </w:t>
      </w:r>
      <w:r>
        <w:rPr>
          <w:color w:val="231F20"/>
          <w:sz w:val="20"/>
        </w:rPr>
        <w:t>on</w:t>
      </w:r>
      <w:r>
        <w:rPr>
          <w:color w:val="231F20"/>
          <w:spacing w:val="-4"/>
          <w:sz w:val="20"/>
        </w:rPr>
        <w:t xml:space="preserve"> </w:t>
      </w:r>
      <w:r>
        <w:rPr>
          <w:color w:val="231F20"/>
          <w:sz w:val="20"/>
        </w:rPr>
        <w:t>a</w:t>
      </w:r>
      <w:r>
        <w:rPr>
          <w:color w:val="231F20"/>
          <w:spacing w:val="-5"/>
          <w:sz w:val="20"/>
        </w:rPr>
        <w:t xml:space="preserve"> </w:t>
      </w:r>
      <w:r>
        <w:rPr>
          <w:color w:val="231F20"/>
          <w:spacing w:val="-2"/>
          <w:sz w:val="20"/>
        </w:rPr>
        <w:t>condition.</w:t>
      </w:r>
    </w:p>
    <w:p w14:paraId="2CFB3952" w14:textId="77777777" w:rsidR="0015558A" w:rsidRDefault="0015558A">
      <w:pPr>
        <w:spacing w:line="240" w:lineRule="exact"/>
        <w:jc w:val="center"/>
        <w:rPr>
          <w:sz w:val="20"/>
        </w:rPr>
        <w:sectPr w:rsidR="0015558A">
          <w:type w:val="continuous"/>
          <w:pgSz w:w="13080" w:h="15960"/>
          <w:pgMar w:top="300" w:right="1100" w:bottom="300" w:left="1340" w:header="0" w:footer="583" w:gutter="0"/>
          <w:cols w:space="720"/>
        </w:sectPr>
      </w:pPr>
    </w:p>
    <w:p w14:paraId="3CD2CC0A" w14:textId="77777777" w:rsidR="0015558A" w:rsidRDefault="0015558A">
      <w:pPr>
        <w:pStyle w:val="BodyText"/>
      </w:pPr>
    </w:p>
    <w:p w14:paraId="7DEA7FE2" w14:textId="77777777" w:rsidR="0015558A" w:rsidRDefault="00984DD8">
      <w:pPr>
        <w:pStyle w:val="Heading2"/>
        <w:ind w:left="5721"/>
        <w:rPr>
          <w:b/>
        </w:rPr>
      </w:pPr>
      <w:r>
        <w:pict w14:anchorId="0C4CDB93">
          <v:group id="docshapegroup293" o:spid="_x0000_s2400" alt="" style="position:absolute;left:0;text-align:left;margin-left:477pt;margin-top:42.35pt;width:21.15pt;height:21.45pt;z-index:-18522624;mso-position-horizontal-relative:page" coordorigin="9540,847" coordsize="423,429">
            <v:shape id="docshape294" o:spid="_x0000_s2401" alt="" style="position:absolute;left:9540;top:846;width:408;height:429" coordorigin="9540,847" coordsize="408,429" path="m9944,847r-68,13l9823,902r-51,69l9723,1044r-54,85l9655,1149r-9,12l9641,1165r-4,l9631,1156r-14,-39l9611,1104r-6,-5l9602,1098r-4,l9540,1131r,11l9558,1213r30,56l9609,1276r10,l9673,1238r10,-20l9712,1171r61,-93l9840,988r71,-88l9948,857r-4,-10xe" fillcolor="#58595b" stroked="f">
              <v:path arrowok="t"/>
            </v:shape>
            <v:shape id="docshape295" o:spid="_x0000_s2402" alt="" style="position:absolute;left:9555;top:846;width:408;height:429" coordorigin="9555,847" coordsize="408,429" path="m9959,847r-68,13l9838,902r-51,69l9738,1044r-54,85l9670,1149r-9,12l9656,1165r-4,l9646,1156r-14,-39l9626,1104r-6,-5l9617,1098r-4,l9555,1131r,11l9573,1213r30,56l9624,1276r10,l9688,1238r10,-20l9727,1171r61,-93l9855,988r71,-88l9963,857r-4,-10xe" fillcolor="#bcbec0" stroked="f">
              <v:path arrowok="t"/>
            </v:shape>
            <w10:wrap anchorx="page"/>
          </v:group>
        </w:pict>
      </w:r>
      <w:r w:rsidR="00C213A0">
        <w:rPr>
          <w:color w:val="71A087"/>
          <w:w w:val="90"/>
        </w:rPr>
        <w:t>32.10</w:t>
      </w:r>
      <w:r w:rsidR="00C213A0">
        <w:rPr>
          <w:color w:val="71A087"/>
          <w:spacing w:val="50"/>
        </w:rPr>
        <w:t xml:space="preserve"> </w:t>
      </w:r>
      <w:r w:rsidR="00C213A0">
        <w:rPr>
          <w:color w:val="71A087"/>
          <w:w w:val="90"/>
        </w:rPr>
        <w:t>Case</w:t>
      </w:r>
      <w:r w:rsidR="00C213A0">
        <w:rPr>
          <w:color w:val="71A087"/>
          <w:spacing w:val="-4"/>
          <w:w w:val="90"/>
        </w:rPr>
        <w:t xml:space="preserve"> </w:t>
      </w:r>
      <w:r w:rsidR="00C213A0">
        <w:rPr>
          <w:color w:val="71A087"/>
          <w:w w:val="90"/>
        </w:rPr>
        <w:t>Study:</w:t>
      </w:r>
      <w:r w:rsidR="00C213A0">
        <w:rPr>
          <w:color w:val="71A087"/>
          <w:spacing w:val="-3"/>
          <w:w w:val="90"/>
        </w:rPr>
        <w:t xml:space="preserve"> </w:t>
      </w:r>
      <w:r w:rsidR="00C213A0">
        <w:rPr>
          <w:color w:val="71A087"/>
          <w:w w:val="90"/>
        </w:rPr>
        <w:t>Producer/Consumer</w:t>
      </w:r>
      <w:r w:rsidR="00C213A0">
        <w:rPr>
          <w:color w:val="71A087"/>
          <w:spacing w:val="50"/>
        </w:rPr>
        <w:t xml:space="preserve"> </w:t>
      </w:r>
      <w:r w:rsidR="00C213A0">
        <w:rPr>
          <w:b/>
          <w:color w:val="71A087"/>
          <w:w w:val="90"/>
        </w:rPr>
        <w:t>32-</w:t>
      </w:r>
      <w:r w:rsidR="00C213A0">
        <w:rPr>
          <w:b/>
          <w:color w:val="71A087"/>
          <w:spacing w:val="-5"/>
          <w:w w:val="90"/>
        </w:rPr>
        <w:t>23</w:t>
      </w:r>
    </w:p>
    <w:p w14:paraId="283902A8" w14:textId="77777777" w:rsidR="0015558A" w:rsidRDefault="0015558A">
      <w:pPr>
        <w:pStyle w:val="BodyText"/>
        <w:spacing w:before="6"/>
        <w:rPr>
          <w:rFonts w:ascii="Gill Sans MT"/>
          <w:b/>
          <w:sz w:val="12"/>
        </w:rPr>
      </w:pPr>
    </w:p>
    <w:p w14:paraId="2E279CC2" w14:textId="77777777" w:rsidR="0015558A" w:rsidRDefault="0015558A">
      <w:pPr>
        <w:rPr>
          <w:rFonts w:ascii="Gill Sans MT"/>
          <w:sz w:val="12"/>
        </w:rPr>
        <w:sectPr w:rsidR="0015558A">
          <w:pgSz w:w="13080" w:h="15960"/>
          <w:pgMar w:top="780" w:right="1100" w:bottom="780" w:left="1340" w:header="0" w:footer="583" w:gutter="0"/>
          <w:cols w:space="720"/>
        </w:sectPr>
      </w:pPr>
    </w:p>
    <w:p w14:paraId="40B57B05" w14:textId="77777777" w:rsidR="0015558A" w:rsidRDefault="00000000">
      <w:pPr>
        <w:pStyle w:val="ListParagraph"/>
        <w:numPr>
          <w:ilvl w:val="2"/>
          <w:numId w:val="50"/>
        </w:numPr>
        <w:tabs>
          <w:tab w:val="left" w:pos="1340"/>
        </w:tabs>
        <w:spacing w:before="98" w:line="277" w:lineRule="exact"/>
        <w:rPr>
          <w:rFonts w:ascii="Times New Roman"/>
          <w:sz w:val="20"/>
        </w:rPr>
      </w:pPr>
      <w:r>
        <w:rPr>
          <w:rFonts w:ascii="Times New Roman"/>
          <w:color w:val="231F20"/>
          <w:sz w:val="20"/>
        </w:rPr>
        <w:t>How</w:t>
      </w:r>
      <w:r>
        <w:rPr>
          <w:rFonts w:ascii="Times New Roman"/>
          <w:color w:val="231F20"/>
          <w:spacing w:val="-2"/>
          <w:sz w:val="20"/>
        </w:rPr>
        <w:t xml:space="preserve"> </w:t>
      </w:r>
      <w:r>
        <w:rPr>
          <w:rFonts w:ascii="Times New Roman"/>
          <w:color w:val="231F20"/>
          <w:sz w:val="20"/>
        </w:rPr>
        <w:t>do</w:t>
      </w:r>
      <w:r>
        <w:rPr>
          <w:rFonts w:ascii="Times New Roman"/>
          <w:color w:val="231F20"/>
          <w:spacing w:val="-2"/>
          <w:sz w:val="20"/>
        </w:rPr>
        <w:t xml:space="preserve"> </w:t>
      </w:r>
      <w:r>
        <w:rPr>
          <w:rFonts w:ascii="Times New Roman"/>
          <w:color w:val="231F20"/>
          <w:sz w:val="20"/>
        </w:rPr>
        <w:t>you</w:t>
      </w:r>
      <w:r>
        <w:rPr>
          <w:rFonts w:ascii="Times New Roman"/>
          <w:color w:val="231F20"/>
          <w:spacing w:val="-2"/>
          <w:sz w:val="20"/>
        </w:rPr>
        <w:t xml:space="preserve"> </w:t>
      </w:r>
      <w:r>
        <w:rPr>
          <w:rFonts w:ascii="Times New Roman"/>
          <w:color w:val="231F20"/>
          <w:sz w:val="20"/>
        </w:rPr>
        <w:t>create</w:t>
      </w:r>
      <w:r>
        <w:rPr>
          <w:rFonts w:ascii="Times New Roman"/>
          <w:color w:val="231F20"/>
          <w:spacing w:val="-2"/>
          <w:sz w:val="20"/>
        </w:rPr>
        <w:t xml:space="preserve"> </w:t>
      </w:r>
      <w:r>
        <w:rPr>
          <w:rFonts w:ascii="Times New Roman"/>
          <w:color w:val="231F20"/>
          <w:sz w:val="20"/>
        </w:rPr>
        <w:t>a</w:t>
      </w:r>
      <w:r>
        <w:rPr>
          <w:rFonts w:ascii="Times New Roman"/>
          <w:color w:val="231F20"/>
          <w:spacing w:val="-2"/>
          <w:sz w:val="20"/>
        </w:rPr>
        <w:t xml:space="preserve"> </w:t>
      </w:r>
      <w:r>
        <w:rPr>
          <w:rFonts w:ascii="Times New Roman"/>
          <w:color w:val="231F20"/>
          <w:sz w:val="20"/>
        </w:rPr>
        <w:t>condition</w:t>
      </w:r>
      <w:r>
        <w:rPr>
          <w:rFonts w:ascii="Times New Roman"/>
          <w:color w:val="231F20"/>
          <w:spacing w:val="-2"/>
          <w:sz w:val="20"/>
        </w:rPr>
        <w:t xml:space="preserve"> </w:t>
      </w:r>
      <w:r>
        <w:rPr>
          <w:rFonts w:ascii="Times New Roman"/>
          <w:color w:val="231F20"/>
          <w:sz w:val="20"/>
        </w:rPr>
        <w:t>on</w:t>
      </w:r>
      <w:r>
        <w:rPr>
          <w:rFonts w:ascii="Times New Roman"/>
          <w:color w:val="231F20"/>
          <w:spacing w:val="-2"/>
          <w:sz w:val="20"/>
        </w:rPr>
        <w:t xml:space="preserve"> </w:t>
      </w:r>
      <w:r>
        <w:rPr>
          <w:rFonts w:ascii="Times New Roman"/>
          <w:color w:val="231F20"/>
          <w:sz w:val="20"/>
        </w:rPr>
        <w:t>a</w:t>
      </w:r>
      <w:r>
        <w:rPr>
          <w:rFonts w:ascii="Times New Roman"/>
          <w:color w:val="231F20"/>
          <w:spacing w:val="-2"/>
          <w:sz w:val="20"/>
        </w:rPr>
        <w:t xml:space="preserve"> </w:t>
      </w:r>
      <w:r>
        <w:rPr>
          <w:rFonts w:ascii="Times New Roman"/>
          <w:color w:val="231F20"/>
          <w:sz w:val="20"/>
        </w:rPr>
        <w:t>lock?</w:t>
      </w:r>
      <w:r>
        <w:rPr>
          <w:rFonts w:ascii="Times New Roman"/>
          <w:color w:val="231F20"/>
          <w:spacing w:val="-9"/>
          <w:sz w:val="20"/>
        </w:rPr>
        <w:t xml:space="preserve"> </w:t>
      </w:r>
      <w:r>
        <w:rPr>
          <w:rFonts w:ascii="Times New Roman"/>
          <w:color w:val="231F20"/>
          <w:sz w:val="20"/>
        </w:rPr>
        <w:t>What</w:t>
      </w:r>
      <w:r>
        <w:rPr>
          <w:rFonts w:ascii="Times New Roman"/>
          <w:color w:val="231F20"/>
          <w:spacing w:val="-2"/>
          <w:sz w:val="20"/>
        </w:rPr>
        <w:t xml:space="preserve"> </w:t>
      </w:r>
      <w:r>
        <w:rPr>
          <w:rFonts w:ascii="Times New Roman"/>
          <w:color w:val="231F20"/>
          <w:sz w:val="20"/>
        </w:rPr>
        <w:t>are</w:t>
      </w:r>
      <w:r>
        <w:rPr>
          <w:rFonts w:ascii="Times New Roman"/>
          <w:color w:val="231F20"/>
          <w:spacing w:val="-2"/>
          <w:sz w:val="20"/>
        </w:rPr>
        <w:t xml:space="preserve"> </w:t>
      </w:r>
      <w:r>
        <w:rPr>
          <w:rFonts w:ascii="Times New Roman"/>
          <w:color w:val="231F20"/>
          <w:sz w:val="20"/>
        </w:rPr>
        <w:t>the</w:t>
      </w:r>
      <w:r>
        <w:rPr>
          <w:rFonts w:ascii="Times New Roman"/>
          <w:color w:val="231F20"/>
          <w:spacing w:val="-3"/>
          <w:sz w:val="20"/>
        </w:rPr>
        <w:t xml:space="preserve"> </w:t>
      </w:r>
      <w:r>
        <w:rPr>
          <w:b/>
          <w:color w:val="71A087"/>
          <w:sz w:val="18"/>
        </w:rPr>
        <w:t>await()</w:t>
      </w:r>
      <w:r>
        <w:rPr>
          <w:rFonts w:ascii="Times New Roman"/>
          <w:color w:val="231F20"/>
          <w:sz w:val="20"/>
        </w:rPr>
        <w:t>,</w:t>
      </w:r>
      <w:r>
        <w:rPr>
          <w:rFonts w:ascii="Times New Roman"/>
          <w:color w:val="231F20"/>
          <w:spacing w:val="-2"/>
          <w:sz w:val="20"/>
        </w:rPr>
        <w:t xml:space="preserve"> </w:t>
      </w:r>
      <w:r>
        <w:rPr>
          <w:b/>
          <w:color w:val="71A087"/>
          <w:sz w:val="18"/>
        </w:rPr>
        <w:t>signal()</w:t>
      </w:r>
      <w:r>
        <w:rPr>
          <w:rFonts w:ascii="Times New Roman"/>
          <w:color w:val="231F20"/>
          <w:sz w:val="20"/>
        </w:rPr>
        <w:t>,</w:t>
      </w:r>
      <w:r>
        <w:rPr>
          <w:rFonts w:ascii="Times New Roman"/>
          <w:color w:val="231F20"/>
          <w:spacing w:val="-2"/>
          <w:sz w:val="20"/>
        </w:rPr>
        <w:t xml:space="preserve"> </w:t>
      </w:r>
      <w:r>
        <w:rPr>
          <w:rFonts w:ascii="Times New Roman"/>
          <w:color w:val="231F20"/>
          <w:spacing w:val="-5"/>
          <w:sz w:val="20"/>
        </w:rPr>
        <w:t>and</w:t>
      </w:r>
    </w:p>
    <w:p w14:paraId="0D3D3FAB" w14:textId="77777777" w:rsidR="0015558A" w:rsidRDefault="00000000">
      <w:pPr>
        <w:spacing w:line="240" w:lineRule="exact"/>
        <w:ind w:left="1340"/>
        <w:rPr>
          <w:sz w:val="20"/>
        </w:rPr>
      </w:pPr>
      <w:r>
        <w:rPr>
          <w:rFonts w:ascii="Courier New"/>
          <w:b/>
          <w:color w:val="71A087"/>
          <w:sz w:val="18"/>
        </w:rPr>
        <w:t>signalAll()</w:t>
      </w:r>
      <w:r>
        <w:rPr>
          <w:rFonts w:ascii="Courier New"/>
          <w:b/>
          <w:color w:val="71A087"/>
          <w:spacing w:val="-59"/>
          <w:sz w:val="18"/>
        </w:rPr>
        <w:t xml:space="preserve"> </w:t>
      </w:r>
      <w:r>
        <w:rPr>
          <w:color w:val="231F20"/>
          <w:sz w:val="20"/>
        </w:rPr>
        <w:t>methods</w:t>
      </w:r>
      <w:r>
        <w:rPr>
          <w:color w:val="231F20"/>
          <w:spacing w:val="-12"/>
          <w:sz w:val="20"/>
        </w:rPr>
        <w:t xml:space="preserve"> </w:t>
      </w:r>
      <w:r>
        <w:rPr>
          <w:color w:val="231F20"/>
          <w:spacing w:val="-4"/>
          <w:sz w:val="20"/>
        </w:rPr>
        <w:t>for?</w:t>
      </w:r>
    </w:p>
    <w:p w14:paraId="01C0363A" w14:textId="77777777" w:rsidR="0015558A" w:rsidRDefault="00000000">
      <w:pPr>
        <w:pStyle w:val="ListParagraph"/>
        <w:numPr>
          <w:ilvl w:val="2"/>
          <w:numId w:val="50"/>
        </w:numPr>
        <w:tabs>
          <w:tab w:val="left" w:pos="1340"/>
        </w:tabs>
        <w:spacing w:before="23" w:line="277" w:lineRule="exact"/>
        <w:rPr>
          <w:rFonts w:ascii="Times New Roman"/>
          <w:sz w:val="20"/>
        </w:rPr>
      </w:pPr>
      <w:r>
        <w:rPr>
          <w:rFonts w:ascii="Times New Roman"/>
          <w:color w:val="231F20"/>
          <w:sz w:val="20"/>
        </w:rPr>
        <w:t>What</w:t>
      </w:r>
      <w:r>
        <w:rPr>
          <w:rFonts w:ascii="Times New Roman"/>
          <w:color w:val="231F20"/>
          <w:spacing w:val="-4"/>
          <w:sz w:val="20"/>
        </w:rPr>
        <w:t xml:space="preserve"> </w:t>
      </w:r>
      <w:r>
        <w:rPr>
          <w:rFonts w:ascii="Times New Roman"/>
          <w:color w:val="231F20"/>
          <w:sz w:val="20"/>
        </w:rPr>
        <w:t>would</w:t>
      </w:r>
      <w:r>
        <w:rPr>
          <w:rFonts w:ascii="Times New Roman"/>
          <w:color w:val="231F20"/>
          <w:spacing w:val="-1"/>
          <w:sz w:val="20"/>
        </w:rPr>
        <w:t xml:space="preserve"> </w:t>
      </w:r>
      <w:r>
        <w:rPr>
          <w:rFonts w:ascii="Times New Roman"/>
          <w:color w:val="231F20"/>
          <w:sz w:val="20"/>
        </w:rPr>
        <w:t>happen</w:t>
      </w:r>
      <w:r>
        <w:rPr>
          <w:rFonts w:ascii="Times New Roman"/>
          <w:color w:val="231F20"/>
          <w:spacing w:val="-2"/>
          <w:sz w:val="20"/>
        </w:rPr>
        <w:t xml:space="preserve"> </w:t>
      </w:r>
      <w:r>
        <w:rPr>
          <w:rFonts w:ascii="Times New Roman"/>
          <w:color w:val="231F20"/>
          <w:sz w:val="20"/>
        </w:rPr>
        <w:t>if</w:t>
      </w:r>
      <w:r>
        <w:rPr>
          <w:rFonts w:ascii="Times New Roman"/>
          <w:color w:val="231F20"/>
          <w:spacing w:val="-2"/>
          <w:sz w:val="20"/>
        </w:rPr>
        <w:t xml:space="preserve"> </w:t>
      </w:r>
      <w:r>
        <w:rPr>
          <w:rFonts w:ascii="Times New Roman"/>
          <w:color w:val="231F20"/>
          <w:sz w:val="20"/>
        </w:rPr>
        <w:t>the</w:t>
      </w:r>
      <w:r>
        <w:rPr>
          <w:rFonts w:ascii="Times New Roman"/>
          <w:color w:val="231F20"/>
          <w:spacing w:val="-3"/>
          <w:sz w:val="20"/>
        </w:rPr>
        <w:t xml:space="preserve"> </w:t>
      </w:r>
      <w:r>
        <w:rPr>
          <w:b/>
          <w:color w:val="71A087"/>
          <w:sz w:val="18"/>
        </w:rPr>
        <w:t>while</w:t>
      </w:r>
      <w:r>
        <w:rPr>
          <w:b/>
          <w:color w:val="71A087"/>
          <w:spacing w:val="-59"/>
          <w:sz w:val="18"/>
        </w:rPr>
        <w:t xml:space="preserve"> </w:t>
      </w:r>
      <w:r>
        <w:rPr>
          <w:rFonts w:ascii="Times New Roman"/>
          <w:color w:val="231F20"/>
          <w:sz w:val="20"/>
        </w:rPr>
        <w:t>loop</w:t>
      </w:r>
      <w:r>
        <w:rPr>
          <w:rFonts w:ascii="Times New Roman"/>
          <w:color w:val="231F20"/>
          <w:spacing w:val="-1"/>
          <w:sz w:val="20"/>
        </w:rPr>
        <w:t xml:space="preserve"> </w:t>
      </w:r>
      <w:r>
        <w:rPr>
          <w:rFonts w:ascii="Times New Roman"/>
          <w:color w:val="231F20"/>
          <w:sz w:val="20"/>
        </w:rPr>
        <w:t>in</w:t>
      </w:r>
      <w:r>
        <w:rPr>
          <w:rFonts w:ascii="Times New Roman"/>
          <w:color w:val="231F20"/>
          <w:spacing w:val="-2"/>
          <w:sz w:val="20"/>
        </w:rPr>
        <w:t xml:space="preserve"> </w:t>
      </w:r>
      <w:r>
        <w:rPr>
          <w:rFonts w:ascii="Times New Roman"/>
          <w:color w:val="231F20"/>
          <w:sz w:val="20"/>
        </w:rPr>
        <w:t>line</w:t>
      </w:r>
      <w:r>
        <w:rPr>
          <w:rFonts w:ascii="Times New Roman"/>
          <w:color w:val="231F20"/>
          <w:spacing w:val="-1"/>
          <w:sz w:val="20"/>
        </w:rPr>
        <w:t xml:space="preserve"> </w:t>
      </w:r>
      <w:r>
        <w:rPr>
          <w:rFonts w:ascii="Times New Roman"/>
          <w:color w:val="231F20"/>
          <w:sz w:val="20"/>
        </w:rPr>
        <w:t>58</w:t>
      </w:r>
      <w:r>
        <w:rPr>
          <w:rFonts w:ascii="Times New Roman"/>
          <w:color w:val="231F20"/>
          <w:spacing w:val="-2"/>
          <w:sz w:val="20"/>
        </w:rPr>
        <w:t xml:space="preserve"> </w:t>
      </w:r>
      <w:r>
        <w:rPr>
          <w:rFonts w:ascii="Times New Roman"/>
          <w:color w:val="231F20"/>
          <w:sz w:val="20"/>
        </w:rPr>
        <w:t>of</w:t>
      </w:r>
      <w:r>
        <w:rPr>
          <w:rFonts w:ascii="Times New Roman"/>
          <w:color w:val="231F20"/>
          <w:spacing w:val="-2"/>
          <w:sz w:val="20"/>
        </w:rPr>
        <w:t xml:space="preserve"> </w:t>
      </w:r>
      <w:r>
        <w:rPr>
          <w:rFonts w:ascii="Times New Roman"/>
          <w:color w:val="231F20"/>
          <w:sz w:val="20"/>
        </w:rPr>
        <w:t>Listing</w:t>
      </w:r>
      <w:r>
        <w:rPr>
          <w:rFonts w:ascii="Times New Roman"/>
          <w:color w:val="231F20"/>
          <w:spacing w:val="-1"/>
          <w:sz w:val="20"/>
        </w:rPr>
        <w:t xml:space="preserve"> </w:t>
      </w:r>
      <w:r>
        <w:rPr>
          <w:rFonts w:ascii="Times New Roman"/>
          <w:color w:val="231F20"/>
          <w:sz w:val="20"/>
        </w:rPr>
        <w:t>32.6</w:t>
      </w:r>
      <w:r>
        <w:rPr>
          <w:rFonts w:ascii="Times New Roman"/>
          <w:color w:val="231F20"/>
          <w:spacing w:val="-2"/>
          <w:sz w:val="20"/>
        </w:rPr>
        <w:t xml:space="preserve"> </w:t>
      </w:r>
      <w:r>
        <w:rPr>
          <w:rFonts w:ascii="Times New Roman"/>
          <w:color w:val="231F20"/>
          <w:sz w:val="20"/>
        </w:rPr>
        <w:t>was</w:t>
      </w:r>
      <w:r>
        <w:rPr>
          <w:rFonts w:ascii="Times New Roman"/>
          <w:color w:val="231F20"/>
          <w:spacing w:val="-2"/>
          <w:sz w:val="20"/>
        </w:rPr>
        <w:t xml:space="preserve"> </w:t>
      </w:r>
      <w:r>
        <w:rPr>
          <w:rFonts w:ascii="Times New Roman"/>
          <w:color w:val="231F20"/>
          <w:sz w:val="20"/>
        </w:rPr>
        <w:t>changed</w:t>
      </w:r>
      <w:r>
        <w:rPr>
          <w:rFonts w:ascii="Times New Roman"/>
          <w:color w:val="231F20"/>
          <w:spacing w:val="-2"/>
          <w:sz w:val="20"/>
        </w:rPr>
        <w:t xml:space="preserve"> </w:t>
      </w:r>
      <w:r>
        <w:rPr>
          <w:rFonts w:ascii="Times New Roman"/>
          <w:color w:val="231F20"/>
          <w:sz w:val="20"/>
        </w:rPr>
        <w:t>to</w:t>
      </w:r>
      <w:r>
        <w:rPr>
          <w:rFonts w:ascii="Times New Roman"/>
          <w:color w:val="231F20"/>
          <w:spacing w:val="-1"/>
          <w:sz w:val="20"/>
        </w:rPr>
        <w:t xml:space="preserve"> </w:t>
      </w:r>
      <w:r>
        <w:rPr>
          <w:rFonts w:ascii="Times New Roman"/>
          <w:color w:val="231F20"/>
          <w:spacing w:val="-5"/>
          <w:sz w:val="20"/>
        </w:rPr>
        <w:t>an</w:t>
      </w:r>
    </w:p>
    <w:p w14:paraId="45ECFDE7" w14:textId="77777777" w:rsidR="0015558A" w:rsidRDefault="00000000">
      <w:pPr>
        <w:spacing w:line="240" w:lineRule="exact"/>
        <w:ind w:left="1340"/>
        <w:rPr>
          <w:sz w:val="20"/>
        </w:rPr>
      </w:pPr>
      <w:r>
        <w:rPr>
          <w:rFonts w:ascii="Courier New"/>
          <w:b/>
          <w:color w:val="71A087"/>
          <w:spacing w:val="-2"/>
          <w:sz w:val="18"/>
        </w:rPr>
        <w:t>if</w:t>
      </w:r>
      <w:r>
        <w:rPr>
          <w:rFonts w:ascii="Courier New"/>
          <w:b/>
          <w:color w:val="71A087"/>
          <w:spacing w:val="-58"/>
          <w:sz w:val="18"/>
        </w:rPr>
        <w:t xml:space="preserve"> </w:t>
      </w:r>
      <w:r>
        <w:rPr>
          <w:color w:val="231F20"/>
          <w:spacing w:val="-2"/>
          <w:sz w:val="20"/>
        </w:rPr>
        <w:t>statement?</w:t>
      </w:r>
    </w:p>
    <w:p w14:paraId="2FD54E8E" w14:textId="77777777" w:rsidR="0015558A" w:rsidRDefault="00000000">
      <w:pPr>
        <w:spacing w:before="3"/>
      </w:pPr>
      <w:r>
        <w:br w:type="column"/>
      </w:r>
    </w:p>
    <w:p w14:paraId="25335A94" w14:textId="77777777" w:rsidR="0015558A" w:rsidRDefault="00000000">
      <w:pPr>
        <w:spacing w:line="211" w:lineRule="auto"/>
        <w:ind w:left="501" w:right="1740" w:hanging="76"/>
        <w:rPr>
          <w:b/>
          <w:sz w:val="17"/>
        </w:rPr>
      </w:pPr>
      <w:r>
        <w:rPr>
          <w:b/>
          <w:color w:val="231F20"/>
          <w:spacing w:val="-2"/>
          <w:sz w:val="17"/>
        </w:rPr>
        <w:t>Check Point</w:t>
      </w:r>
    </w:p>
    <w:p w14:paraId="3E26B40F" w14:textId="77777777" w:rsidR="0015558A" w:rsidRDefault="0015558A">
      <w:pPr>
        <w:spacing w:line="211" w:lineRule="auto"/>
        <w:rPr>
          <w:sz w:val="17"/>
        </w:rPr>
        <w:sectPr w:rsidR="0015558A">
          <w:type w:val="continuous"/>
          <w:pgSz w:w="13080" w:h="15960"/>
          <w:pgMar w:top="300" w:right="1100" w:bottom="300" w:left="1340" w:header="0" w:footer="583" w:gutter="0"/>
          <w:cols w:num="2" w:space="720" w:equalWidth="0">
            <w:col w:w="7961" w:space="40"/>
            <w:col w:w="2639"/>
          </w:cols>
        </w:sectPr>
      </w:pPr>
    </w:p>
    <w:p w14:paraId="6DD68A8C" w14:textId="77777777" w:rsidR="0015558A" w:rsidRDefault="00000000">
      <w:pPr>
        <w:pStyle w:val="BodyText"/>
        <w:spacing w:before="11"/>
        <w:rPr>
          <w:b/>
          <w:sz w:val="24"/>
        </w:rPr>
      </w:pPr>
      <w:r>
        <w:rPr>
          <w:noProof/>
        </w:rPr>
        <w:drawing>
          <wp:anchor distT="0" distB="0" distL="0" distR="0" simplePos="0" relativeHeight="15778816" behindDoc="0" locked="0" layoutInCell="1" allowOverlap="1" wp14:anchorId="7B9059D6" wp14:editId="6BD352DD">
            <wp:simplePos x="0" y="0"/>
            <wp:positionH relativeFrom="page">
              <wp:posOffset>19050</wp:posOffset>
            </wp:positionH>
            <wp:positionV relativeFrom="page">
              <wp:posOffset>4991100</wp:posOffset>
            </wp:positionV>
            <wp:extent cx="152400" cy="152400"/>
            <wp:effectExtent l="0" t="0" r="0" b="0"/>
            <wp:wrapNone/>
            <wp:docPr id="12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79328" behindDoc="0" locked="0" layoutInCell="1" allowOverlap="1" wp14:anchorId="251EC652" wp14:editId="28AB1022">
            <wp:simplePos x="0" y="0"/>
            <wp:positionH relativeFrom="page">
              <wp:posOffset>8134350</wp:posOffset>
            </wp:positionH>
            <wp:positionV relativeFrom="page">
              <wp:posOffset>4991100</wp:posOffset>
            </wp:positionV>
            <wp:extent cx="152400" cy="152400"/>
            <wp:effectExtent l="0" t="0" r="0" b="0"/>
            <wp:wrapNone/>
            <wp:docPr id="12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5A8E1AAA" w14:textId="77777777" w:rsidR="0015558A" w:rsidRDefault="00984DD8">
      <w:pPr>
        <w:spacing w:before="100"/>
        <w:ind w:right="1077"/>
        <w:jc w:val="center"/>
        <w:rPr>
          <w:sz w:val="16"/>
        </w:rPr>
      </w:pPr>
      <w:r>
        <w:pict w14:anchorId="4596A1BF">
          <v:group id="docshapegroup296" o:spid="_x0000_s2395" alt="" style="position:absolute;left:0;text-align:left;margin-left:148.1pt;margin-top:7.75pt;width:302.3pt;height:19.85pt;z-index:-18522112;mso-position-horizontal-relative:page" coordorigin="2962,155" coordsize="6046,397">
            <v:line id="_x0000_s2396" alt="" style="position:absolute" from="5496,358" to="6671,358" strokecolor="#231f20" strokeweight="1pt"/>
            <v:shape id="docshape297" o:spid="_x0000_s2397" alt="" style="position:absolute;left:6635;top:317;width:134;height:82" coordorigin="6636,318" coordsize="134,82" path="m6637,318r-1,1l6660,358r-24,40l6637,399r65,-26l6769,358r-67,-15l6637,318xe" fillcolor="#231f20" stroked="f">
              <v:path arrowok="t"/>
            </v:shape>
            <v:shape id="docshape298" o:spid="_x0000_s2398" type="#_x0000_t202" alt="" style="position:absolute;left:6769;top:159;width:2234;height:386;mso-wrap-style:square;v-text-anchor:top" filled="f" strokecolor="#231f20" strokeweight=".5pt">
              <v:textbox inset="0,0,0,0">
                <w:txbxContent>
                  <w:p w14:paraId="6424155E" w14:textId="77777777" w:rsidR="0015558A" w:rsidRDefault="00000000">
                    <w:pPr>
                      <w:spacing w:before="111"/>
                      <w:ind w:left="110"/>
                      <w:rPr>
                        <w:rFonts w:ascii="Courier New"/>
                        <w:sz w:val="16"/>
                      </w:rPr>
                    </w:pPr>
                    <w:r>
                      <w:rPr>
                        <w:rFonts w:ascii="Courier New"/>
                        <w:b/>
                        <w:color w:val="71A087"/>
                        <w:sz w:val="16"/>
                        <w:shd w:val="clear" w:color="auto" w:fill="D6DFD8"/>
                      </w:rPr>
                      <w:t>if</w:t>
                    </w:r>
                    <w:r>
                      <w:rPr>
                        <w:rFonts w:ascii="Courier New"/>
                        <w:b/>
                        <w:color w:val="71A087"/>
                        <w:spacing w:val="-5"/>
                        <w:sz w:val="16"/>
                      </w:rPr>
                      <w:t xml:space="preserve"> </w:t>
                    </w:r>
                    <w:r>
                      <w:rPr>
                        <w:rFonts w:ascii="Courier New"/>
                        <w:color w:val="231F20"/>
                        <w:sz w:val="16"/>
                      </w:rPr>
                      <w:t>(balance</w:t>
                    </w:r>
                    <w:r>
                      <w:rPr>
                        <w:rFonts w:ascii="Courier New"/>
                        <w:color w:val="231F20"/>
                        <w:spacing w:val="-5"/>
                        <w:sz w:val="16"/>
                      </w:rPr>
                      <w:t xml:space="preserve"> </w:t>
                    </w:r>
                    <w:r>
                      <w:rPr>
                        <w:rFonts w:ascii="Courier New"/>
                        <w:color w:val="231F20"/>
                        <w:sz w:val="16"/>
                      </w:rPr>
                      <w:t>&lt;</w:t>
                    </w:r>
                    <w:r>
                      <w:rPr>
                        <w:rFonts w:ascii="Courier New"/>
                        <w:color w:val="231F20"/>
                        <w:spacing w:val="-4"/>
                        <w:sz w:val="16"/>
                      </w:rPr>
                      <w:t xml:space="preserve"> </w:t>
                    </w:r>
                    <w:r>
                      <w:rPr>
                        <w:rFonts w:ascii="Courier New"/>
                        <w:color w:val="231F20"/>
                        <w:spacing w:val="-2"/>
                        <w:sz w:val="16"/>
                      </w:rPr>
                      <w:t>amount)</w:t>
                    </w:r>
                  </w:p>
                </w:txbxContent>
              </v:textbox>
            </v:shape>
            <v:shape id="docshape299" o:spid="_x0000_s2399" type="#_x0000_t202" alt="" style="position:absolute;left:2967;top:160;width:2530;height:386;mso-wrap-style:square;v-text-anchor:top" filled="f" strokecolor="#231f20" strokeweight=".5pt">
              <v:textbox inset="0,0,0,0">
                <w:txbxContent>
                  <w:p w14:paraId="65C35A9F" w14:textId="77777777" w:rsidR="0015558A" w:rsidRDefault="00000000">
                    <w:pPr>
                      <w:spacing w:before="110"/>
                      <w:ind w:left="116"/>
                      <w:rPr>
                        <w:rFonts w:ascii="Courier New"/>
                        <w:sz w:val="16"/>
                      </w:rPr>
                    </w:pPr>
                    <w:r>
                      <w:rPr>
                        <w:rFonts w:ascii="Courier New"/>
                        <w:b/>
                        <w:color w:val="71A087"/>
                        <w:sz w:val="16"/>
                      </w:rPr>
                      <w:t>while</w:t>
                    </w:r>
                    <w:r>
                      <w:rPr>
                        <w:rFonts w:ascii="Courier New"/>
                        <w:b/>
                        <w:color w:val="71A087"/>
                        <w:spacing w:val="-6"/>
                        <w:sz w:val="16"/>
                      </w:rPr>
                      <w:t xml:space="preserve"> </w:t>
                    </w:r>
                    <w:r>
                      <w:rPr>
                        <w:rFonts w:ascii="Courier New"/>
                        <w:color w:val="231F20"/>
                        <w:sz w:val="16"/>
                      </w:rPr>
                      <w:t>(balance</w:t>
                    </w:r>
                    <w:r>
                      <w:rPr>
                        <w:rFonts w:ascii="Courier New"/>
                        <w:color w:val="231F20"/>
                        <w:spacing w:val="-5"/>
                        <w:sz w:val="16"/>
                      </w:rPr>
                      <w:t xml:space="preserve"> </w:t>
                    </w:r>
                    <w:r>
                      <w:rPr>
                        <w:rFonts w:ascii="Courier New"/>
                        <w:color w:val="231F20"/>
                        <w:sz w:val="16"/>
                      </w:rPr>
                      <w:t>&lt;</w:t>
                    </w:r>
                    <w:r>
                      <w:rPr>
                        <w:rFonts w:ascii="Courier New"/>
                        <w:color w:val="231F20"/>
                        <w:spacing w:val="-6"/>
                        <w:sz w:val="16"/>
                      </w:rPr>
                      <w:t xml:space="preserve"> </w:t>
                    </w:r>
                    <w:r>
                      <w:rPr>
                        <w:rFonts w:ascii="Courier New"/>
                        <w:color w:val="231F20"/>
                        <w:spacing w:val="-2"/>
                        <w:sz w:val="16"/>
                      </w:rPr>
                      <w:t>amount)</w:t>
                    </w:r>
                  </w:p>
                </w:txbxContent>
              </v:textbox>
            </v:shape>
            <w10:wrap anchorx="page"/>
          </v:group>
        </w:pict>
      </w:r>
      <w:r w:rsidR="00C213A0">
        <w:rPr>
          <w:color w:val="231F20"/>
          <w:w w:val="105"/>
          <w:sz w:val="16"/>
        </w:rPr>
        <w:t>Replaced</w:t>
      </w:r>
      <w:r w:rsidR="00C213A0">
        <w:rPr>
          <w:color w:val="231F20"/>
          <w:spacing w:val="22"/>
          <w:w w:val="105"/>
          <w:sz w:val="16"/>
        </w:rPr>
        <w:t xml:space="preserve"> </w:t>
      </w:r>
      <w:r w:rsidR="00C213A0">
        <w:rPr>
          <w:color w:val="231F20"/>
          <w:spacing w:val="-5"/>
          <w:w w:val="105"/>
          <w:sz w:val="16"/>
        </w:rPr>
        <w:t>by</w:t>
      </w:r>
    </w:p>
    <w:p w14:paraId="18A1C4B3" w14:textId="77777777" w:rsidR="0015558A" w:rsidRDefault="0015558A">
      <w:pPr>
        <w:pStyle w:val="BodyText"/>
      </w:pPr>
    </w:p>
    <w:p w14:paraId="1103D1CF" w14:textId="77777777" w:rsidR="0015558A" w:rsidRDefault="0015558A">
      <w:pPr>
        <w:pStyle w:val="BodyText"/>
      </w:pPr>
    </w:p>
    <w:p w14:paraId="5A94B050" w14:textId="77777777" w:rsidR="0015558A" w:rsidRDefault="00000000">
      <w:pPr>
        <w:pStyle w:val="ListParagraph"/>
        <w:numPr>
          <w:ilvl w:val="2"/>
          <w:numId w:val="50"/>
        </w:numPr>
        <w:tabs>
          <w:tab w:val="left" w:pos="1340"/>
        </w:tabs>
        <w:spacing w:before="228"/>
        <w:rPr>
          <w:rFonts w:ascii="Times New Roman"/>
          <w:sz w:val="20"/>
        </w:rPr>
      </w:pPr>
      <w:r>
        <w:rPr>
          <w:rFonts w:ascii="Times New Roman"/>
          <w:color w:val="231F20"/>
          <w:sz w:val="20"/>
        </w:rPr>
        <w:t>Why</w:t>
      </w:r>
      <w:r>
        <w:rPr>
          <w:rFonts w:ascii="Times New Roman"/>
          <w:color w:val="231F20"/>
          <w:spacing w:val="-3"/>
          <w:sz w:val="20"/>
        </w:rPr>
        <w:t xml:space="preserve"> </w:t>
      </w:r>
      <w:r>
        <w:rPr>
          <w:rFonts w:ascii="Times New Roman"/>
          <w:color w:val="231F20"/>
          <w:sz w:val="20"/>
        </w:rPr>
        <w:t>does</w:t>
      </w:r>
      <w:r>
        <w:rPr>
          <w:rFonts w:ascii="Times New Roman"/>
          <w:color w:val="231F20"/>
          <w:spacing w:val="-2"/>
          <w:sz w:val="20"/>
        </w:rPr>
        <w:t xml:space="preserve"> </w:t>
      </w:r>
      <w:r>
        <w:rPr>
          <w:rFonts w:ascii="Times New Roman"/>
          <w:color w:val="231F20"/>
          <w:sz w:val="20"/>
        </w:rPr>
        <w:t>the</w:t>
      </w:r>
      <w:r>
        <w:rPr>
          <w:rFonts w:ascii="Times New Roman"/>
          <w:color w:val="231F20"/>
          <w:spacing w:val="-2"/>
          <w:sz w:val="20"/>
        </w:rPr>
        <w:t xml:space="preserve"> </w:t>
      </w:r>
      <w:r>
        <w:rPr>
          <w:rFonts w:ascii="Times New Roman"/>
          <w:color w:val="231F20"/>
          <w:sz w:val="20"/>
        </w:rPr>
        <w:t>following</w:t>
      </w:r>
      <w:r>
        <w:rPr>
          <w:rFonts w:ascii="Times New Roman"/>
          <w:color w:val="231F20"/>
          <w:spacing w:val="-3"/>
          <w:sz w:val="20"/>
        </w:rPr>
        <w:t xml:space="preserve"> </w:t>
      </w:r>
      <w:r>
        <w:rPr>
          <w:rFonts w:ascii="Times New Roman"/>
          <w:color w:val="231F20"/>
          <w:sz w:val="20"/>
        </w:rPr>
        <w:t>class</w:t>
      </w:r>
      <w:r>
        <w:rPr>
          <w:rFonts w:ascii="Times New Roman"/>
          <w:color w:val="231F20"/>
          <w:spacing w:val="-2"/>
          <w:sz w:val="20"/>
        </w:rPr>
        <w:t xml:space="preserve"> </w:t>
      </w:r>
      <w:r>
        <w:rPr>
          <w:rFonts w:ascii="Times New Roman"/>
          <w:color w:val="231F20"/>
          <w:sz w:val="20"/>
        </w:rPr>
        <w:t>have</w:t>
      </w:r>
      <w:r>
        <w:rPr>
          <w:rFonts w:ascii="Times New Roman"/>
          <w:color w:val="231F20"/>
          <w:spacing w:val="-2"/>
          <w:sz w:val="20"/>
        </w:rPr>
        <w:t xml:space="preserve"> </w:t>
      </w:r>
      <w:r>
        <w:rPr>
          <w:rFonts w:ascii="Times New Roman"/>
          <w:color w:val="231F20"/>
          <w:sz w:val="20"/>
        </w:rPr>
        <w:t>a</w:t>
      </w:r>
      <w:r>
        <w:rPr>
          <w:rFonts w:ascii="Times New Roman"/>
          <w:color w:val="231F20"/>
          <w:spacing w:val="-3"/>
          <w:sz w:val="20"/>
        </w:rPr>
        <w:t xml:space="preserve"> </w:t>
      </w:r>
      <w:r>
        <w:rPr>
          <w:rFonts w:ascii="Times New Roman"/>
          <w:color w:val="231F20"/>
          <w:sz w:val="20"/>
        </w:rPr>
        <w:t>syntax</w:t>
      </w:r>
      <w:r>
        <w:rPr>
          <w:rFonts w:ascii="Times New Roman"/>
          <w:color w:val="231F20"/>
          <w:spacing w:val="-2"/>
          <w:sz w:val="20"/>
        </w:rPr>
        <w:t xml:space="preserve"> error?</w:t>
      </w:r>
    </w:p>
    <w:p w14:paraId="153CDD28" w14:textId="77777777" w:rsidR="0015558A" w:rsidRDefault="00000000">
      <w:pPr>
        <w:spacing w:before="134"/>
        <w:ind w:left="1340"/>
        <w:rPr>
          <w:rFonts w:ascii="Courier New"/>
          <w:sz w:val="17"/>
        </w:rPr>
      </w:pPr>
      <w:r>
        <w:rPr>
          <w:rFonts w:ascii="Courier New"/>
          <w:b/>
          <w:color w:val="71A087"/>
          <w:sz w:val="17"/>
        </w:rPr>
        <w:t>public</w:t>
      </w:r>
      <w:r>
        <w:rPr>
          <w:rFonts w:ascii="Courier New"/>
          <w:b/>
          <w:color w:val="71A087"/>
          <w:spacing w:val="-8"/>
          <w:sz w:val="17"/>
        </w:rPr>
        <w:t xml:space="preserve"> </w:t>
      </w:r>
      <w:r>
        <w:rPr>
          <w:rFonts w:ascii="Courier New"/>
          <w:b/>
          <w:color w:val="71A087"/>
          <w:sz w:val="17"/>
        </w:rPr>
        <w:t>class</w:t>
      </w:r>
      <w:r>
        <w:rPr>
          <w:rFonts w:ascii="Courier New"/>
          <w:b/>
          <w:color w:val="71A087"/>
          <w:spacing w:val="-8"/>
          <w:sz w:val="17"/>
        </w:rPr>
        <w:t xml:space="preserve"> </w:t>
      </w:r>
      <w:r>
        <w:rPr>
          <w:rFonts w:ascii="Courier New"/>
          <w:color w:val="231F20"/>
          <w:sz w:val="17"/>
        </w:rPr>
        <w:t>Test</w:t>
      </w:r>
      <w:r>
        <w:rPr>
          <w:rFonts w:ascii="Courier New"/>
          <w:color w:val="231F20"/>
          <w:spacing w:val="-8"/>
          <w:sz w:val="17"/>
        </w:rPr>
        <w:t xml:space="preserve"> </w:t>
      </w:r>
      <w:r>
        <w:rPr>
          <w:rFonts w:ascii="Courier New"/>
          <w:b/>
          <w:color w:val="71A087"/>
          <w:sz w:val="17"/>
        </w:rPr>
        <w:t>implements</w:t>
      </w:r>
      <w:r>
        <w:rPr>
          <w:rFonts w:ascii="Courier New"/>
          <w:b/>
          <w:color w:val="71A087"/>
          <w:spacing w:val="-7"/>
          <w:sz w:val="17"/>
        </w:rPr>
        <w:t xml:space="preserve"> </w:t>
      </w:r>
      <w:r>
        <w:rPr>
          <w:rFonts w:ascii="Courier New"/>
          <w:color w:val="231F20"/>
          <w:sz w:val="17"/>
        </w:rPr>
        <w:t>Runnable</w:t>
      </w:r>
      <w:r>
        <w:rPr>
          <w:rFonts w:ascii="Courier New"/>
          <w:color w:val="231F20"/>
          <w:spacing w:val="-8"/>
          <w:sz w:val="17"/>
        </w:rPr>
        <w:t xml:space="preserve"> </w:t>
      </w:r>
      <w:r>
        <w:rPr>
          <w:rFonts w:ascii="Courier New"/>
          <w:color w:val="231F20"/>
          <w:spacing w:val="-10"/>
          <w:sz w:val="17"/>
        </w:rPr>
        <w:t>{</w:t>
      </w:r>
    </w:p>
    <w:p w14:paraId="5AFD172E" w14:textId="77777777" w:rsidR="0015558A" w:rsidRDefault="00000000">
      <w:pPr>
        <w:spacing w:before="17"/>
        <w:ind w:left="1544"/>
        <w:rPr>
          <w:rFonts w:ascii="Courier New"/>
          <w:sz w:val="17"/>
        </w:rPr>
      </w:pPr>
      <w:r>
        <w:rPr>
          <w:rFonts w:ascii="Courier New"/>
          <w:b/>
          <w:color w:val="71A087"/>
          <w:sz w:val="17"/>
        </w:rPr>
        <w:t>public</w:t>
      </w:r>
      <w:r>
        <w:rPr>
          <w:rFonts w:ascii="Courier New"/>
          <w:b/>
          <w:color w:val="71A087"/>
          <w:spacing w:val="-8"/>
          <w:sz w:val="17"/>
        </w:rPr>
        <w:t xml:space="preserve"> </w:t>
      </w:r>
      <w:r>
        <w:rPr>
          <w:rFonts w:ascii="Courier New"/>
          <w:b/>
          <w:color w:val="71A087"/>
          <w:sz w:val="17"/>
        </w:rPr>
        <w:t>static</w:t>
      </w:r>
      <w:r>
        <w:rPr>
          <w:rFonts w:ascii="Courier New"/>
          <w:b/>
          <w:color w:val="71A087"/>
          <w:spacing w:val="-8"/>
          <w:sz w:val="17"/>
        </w:rPr>
        <w:t xml:space="preserve"> </w:t>
      </w:r>
      <w:r>
        <w:rPr>
          <w:rFonts w:ascii="Courier New"/>
          <w:b/>
          <w:color w:val="71A087"/>
          <w:sz w:val="17"/>
        </w:rPr>
        <w:t>void</w:t>
      </w:r>
      <w:r>
        <w:rPr>
          <w:rFonts w:ascii="Courier New"/>
          <w:b/>
          <w:color w:val="71A087"/>
          <w:spacing w:val="-8"/>
          <w:sz w:val="17"/>
        </w:rPr>
        <w:t xml:space="preserve"> </w:t>
      </w:r>
      <w:r>
        <w:rPr>
          <w:rFonts w:ascii="Courier New"/>
          <w:color w:val="231F20"/>
          <w:sz w:val="17"/>
        </w:rPr>
        <w:t>main(String[]</w:t>
      </w:r>
      <w:r>
        <w:rPr>
          <w:rFonts w:ascii="Courier New"/>
          <w:color w:val="231F20"/>
          <w:spacing w:val="-8"/>
          <w:sz w:val="17"/>
        </w:rPr>
        <w:t xml:space="preserve"> </w:t>
      </w:r>
      <w:r>
        <w:rPr>
          <w:rFonts w:ascii="Courier New"/>
          <w:color w:val="231F20"/>
          <w:sz w:val="17"/>
        </w:rPr>
        <w:t>args)</w:t>
      </w:r>
      <w:r>
        <w:rPr>
          <w:rFonts w:ascii="Courier New"/>
          <w:color w:val="231F20"/>
          <w:spacing w:val="-8"/>
          <w:sz w:val="17"/>
        </w:rPr>
        <w:t xml:space="preserve"> </w:t>
      </w:r>
      <w:r>
        <w:rPr>
          <w:rFonts w:ascii="Courier New"/>
          <w:color w:val="231F20"/>
          <w:spacing w:val="-10"/>
          <w:sz w:val="17"/>
        </w:rPr>
        <w:t>{</w:t>
      </w:r>
    </w:p>
    <w:p w14:paraId="3A6F1CC6" w14:textId="77777777" w:rsidR="0015558A" w:rsidRDefault="00000000">
      <w:pPr>
        <w:spacing w:before="17"/>
        <w:ind w:left="1748"/>
        <w:rPr>
          <w:rFonts w:ascii="Courier New"/>
          <w:sz w:val="17"/>
        </w:rPr>
      </w:pPr>
      <w:r>
        <w:rPr>
          <w:rFonts w:ascii="Courier New"/>
          <w:b/>
          <w:color w:val="71A087"/>
          <w:sz w:val="17"/>
        </w:rPr>
        <w:t>new</w:t>
      </w:r>
      <w:r>
        <w:rPr>
          <w:rFonts w:ascii="Courier New"/>
          <w:b/>
          <w:color w:val="71A087"/>
          <w:spacing w:val="-5"/>
          <w:sz w:val="17"/>
        </w:rPr>
        <w:t xml:space="preserve"> </w:t>
      </w:r>
      <w:r>
        <w:rPr>
          <w:rFonts w:ascii="Courier New"/>
          <w:color w:val="231F20"/>
          <w:spacing w:val="-2"/>
          <w:sz w:val="17"/>
        </w:rPr>
        <w:t>Test();</w:t>
      </w:r>
    </w:p>
    <w:p w14:paraId="53AFA255" w14:textId="77777777" w:rsidR="0015558A" w:rsidRDefault="00000000">
      <w:pPr>
        <w:spacing w:before="18"/>
        <w:ind w:left="1544"/>
        <w:rPr>
          <w:rFonts w:ascii="Courier New"/>
          <w:sz w:val="17"/>
        </w:rPr>
      </w:pPr>
      <w:r>
        <w:rPr>
          <w:rFonts w:ascii="Courier New"/>
          <w:color w:val="231F20"/>
          <w:w w:val="99"/>
          <w:sz w:val="17"/>
        </w:rPr>
        <w:t>}</w:t>
      </w:r>
    </w:p>
    <w:p w14:paraId="13F37EE2" w14:textId="77777777" w:rsidR="0015558A" w:rsidRDefault="0015558A">
      <w:pPr>
        <w:pStyle w:val="BodyText"/>
        <w:spacing w:before="7"/>
        <w:rPr>
          <w:rFonts w:ascii="Courier New"/>
          <w:sz w:val="19"/>
        </w:rPr>
      </w:pPr>
    </w:p>
    <w:p w14:paraId="7F575C12" w14:textId="77777777" w:rsidR="0015558A" w:rsidRDefault="00000000">
      <w:pPr>
        <w:spacing w:line="261" w:lineRule="auto"/>
        <w:ind w:left="1748" w:right="4392" w:hanging="204"/>
        <w:rPr>
          <w:rFonts w:ascii="Courier New"/>
          <w:sz w:val="17"/>
        </w:rPr>
      </w:pPr>
      <w:r>
        <w:rPr>
          <w:rFonts w:ascii="Courier New"/>
          <w:b/>
          <w:color w:val="71A087"/>
          <w:sz w:val="17"/>
        </w:rPr>
        <w:t>public</w:t>
      </w:r>
      <w:r>
        <w:rPr>
          <w:rFonts w:ascii="Courier New"/>
          <w:b/>
          <w:color w:val="71A087"/>
          <w:spacing w:val="-10"/>
          <w:sz w:val="17"/>
        </w:rPr>
        <w:t xml:space="preserve"> </w:t>
      </w:r>
      <w:r>
        <w:rPr>
          <w:rFonts w:ascii="Courier New"/>
          <w:color w:val="231F20"/>
          <w:sz w:val="17"/>
        </w:rPr>
        <w:t>Test()</w:t>
      </w:r>
      <w:r>
        <w:rPr>
          <w:rFonts w:ascii="Courier New"/>
          <w:color w:val="231F20"/>
          <w:spacing w:val="-10"/>
          <w:sz w:val="17"/>
        </w:rPr>
        <w:t xml:space="preserve"> </w:t>
      </w:r>
      <w:r>
        <w:rPr>
          <w:rFonts w:ascii="Courier New"/>
          <w:b/>
          <w:color w:val="71A087"/>
          <w:sz w:val="17"/>
        </w:rPr>
        <w:t>throws</w:t>
      </w:r>
      <w:r>
        <w:rPr>
          <w:rFonts w:ascii="Courier New"/>
          <w:b/>
          <w:color w:val="71A087"/>
          <w:spacing w:val="-10"/>
          <w:sz w:val="17"/>
        </w:rPr>
        <w:t xml:space="preserve"> </w:t>
      </w:r>
      <w:r>
        <w:rPr>
          <w:rFonts w:ascii="Courier New"/>
          <w:color w:val="231F20"/>
          <w:sz w:val="17"/>
        </w:rPr>
        <w:t>InterruptedException</w:t>
      </w:r>
      <w:r>
        <w:rPr>
          <w:rFonts w:ascii="Courier New"/>
          <w:color w:val="231F20"/>
          <w:spacing w:val="-10"/>
          <w:sz w:val="17"/>
        </w:rPr>
        <w:t xml:space="preserve"> </w:t>
      </w:r>
      <w:r>
        <w:rPr>
          <w:rFonts w:ascii="Courier New"/>
          <w:color w:val="231F20"/>
          <w:sz w:val="17"/>
        </w:rPr>
        <w:t xml:space="preserve">{ Thread thread = </w:t>
      </w:r>
      <w:r>
        <w:rPr>
          <w:rFonts w:ascii="Courier New"/>
          <w:b/>
          <w:color w:val="71A087"/>
          <w:sz w:val="17"/>
        </w:rPr>
        <w:t xml:space="preserve">new </w:t>
      </w:r>
      <w:r>
        <w:rPr>
          <w:rFonts w:ascii="Courier New"/>
          <w:color w:val="231F20"/>
          <w:sz w:val="17"/>
        </w:rPr>
        <w:t>Thread(</w:t>
      </w:r>
      <w:r>
        <w:rPr>
          <w:rFonts w:ascii="Courier New"/>
          <w:b/>
          <w:color w:val="71A087"/>
          <w:sz w:val="17"/>
        </w:rPr>
        <w:t>this</w:t>
      </w:r>
      <w:r>
        <w:rPr>
          <w:rFonts w:ascii="Courier New"/>
          <w:color w:val="231F20"/>
          <w:sz w:val="17"/>
        </w:rPr>
        <w:t xml:space="preserve">); </w:t>
      </w:r>
      <w:r>
        <w:rPr>
          <w:rFonts w:ascii="Courier New"/>
          <w:color w:val="231F20"/>
          <w:spacing w:val="-2"/>
          <w:sz w:val="17"/>
        </w:rPr>
        <w:t>thread.sleep(</w:t>
      </w:r>
      <w:r>
        <w:rPr>
          <w:rFonts w:ascii="Courier New"/>
          <w:b/>
          <w:color w:val="71A087"/>
          <w:spacing w:val="-2"/>
          <w:sz w:val="17"/>
        </w:rPr>
        <w:t>1000</w:t>
      </w:r>
      <w:r>
        <w:rPr>
          <w:rFonts w:ascii="Courier New"/>
          <w:color w:val="231F20"/>
          <w:spacing w:val="-2"/>
          <w:sz w:val="17"/>
        </w:rPr>
        <w:t>);</w:t>
      </w:r>
    </w:p>
    <w:p w14:paraId="557412AD" w14:textId="77777777" w:rsidR="0015558A" w:rsidRDefault="00000000">
      <w:pPr>
        <w:spacing w:before="5"/>
        <w:ind w:left="1544"/>
        <w:rPr>
          <w:rFonts w:ascii="Courier New"/>
          <w:sz w:val="17"/>
        </w:rPr>
      </w:pPr>
      <w:r>
        <w:rPr>
          <w:rFonts w:ascii="Courier New"/>
          <w:color w:val="231F20"/>
          <w:w w:val="99"/>
          <w:sz w:val="17"/>
        </w:rPr>
        <w:t>}</w:t>
      </w:r>
    </w:p>
    <w:p w14:paraId="60FD65AA" w14:textId="77777777" w:rsidR="0015558A" w:rsidRDefault="0015558A">
      <w:pPr>
        <w:pStyle w:val="BodyText"/>
        <w:spacing w:before="7"/>
        <w:rPr>
          <w:rFonts w:ascii="Courier New"/>
          <w:sz w:val="9"/>
        </w:rPr>
      </w:pPr>
    </w:p>
    <w:p w14:paraId="74321D65" w14:textId="77777777" w:rsidR="0015558A" w:rsidRDefault="00000000">
      <w:pPr>
        <w:spacing w:before="118"/>
        <w:ind w:left="1544"/>
        <w:rPr>
          <w:rFonts w:ascii="Courier New"/>
          <w:sz w:val="17"/>
        </w:rPr>
      </w:pPr>
      <w:r>
        <w:rPr>
          <w:rFonts w:ascii="Courier New"/>
          <w:b/>
          <w:color w:val="71A087"/>
          <w:sz w:val="17"/>
        </w:rPr>
        <w:t>public</w:t>
      </w:r>
      <w:r>
        <w:rPr>
          <w:rFonts w:ascii="Courier New"/>
          <w:b/>
          <w:color w:val="71A087"/>
          <w:spacing w:val="-8"/>
          <w:sz w:val="17"/>
        </w:rPr>
        <w:t xml:space="preserve"> </w:t>
      </w:r>
      <w:r>
        <w:rPr>
          <w:rFonts w:ascii="Courier New"/>
          <w:b/>
          <w:color w:val="71A087"/>
          <w:sz w:val="17"/>
        </w:rPr>
        <w:t>synchronized</w:t>
      </w:r>
      <w:r>
        <w:rPr>
          <w:rFonts w:ascii="Courier New"/>
          <w:b/>
          <w:color w:val="71A087"/>
          <w:spacing w:val="-8"/>
          <w:sz w:val="17"/>
        </w:rPr>
        <w:t xml:space="preserve"> </w:t>
      </w:r>
      <w:r>
        <w:rPr>
          <w:rFonts w:ascii="Courier New"/>
          <w:b/>
          <w:color w:val="71A087"/>
          <w:sz w:val="17"/>
        </w:rPr>
        <w:t>void</w:t>
      </w:r>
      <w:r>
        <w:rPr>
          <w:rFonts w:ascii="Courier New"/>
          <w:b/>
          <w:color w:val="71A087"/>
          <w:spacing w:val="-8"/>
          <w:sz w:val="17"/>
        </w:rPr>
        <w:t xml:space="preserve"> </w:t>
      </w:r>
      <w:r>
        <w:rPr>
          <w:rFonts w:ascii="Courier New"/>
          <w:color w:val="231F20"/>
          <w:sz w:val="17"/>
        </w:rPr>
        <w:t>run()</w:t>
      </w:r>
      <w:r>
        <w:rPr>
          <w:rFonts w:ascii="Courier New"/>
          <w:color w:val="231F20"/>
          <w:spacing w:val="-8"/>
          <w:sz w:val="17"/>
        </w:rPr>
        <w:t xml:space="preserve"> </w:t>
      </w:r>
      <w:r>
        <w:rPr>
          <w:rFonts w:ascii="Courier New"/>
          <w:color w:val="231F20"/>
          <w:spacing w:val="-10"/>
          <w:sz w:val="17"/>
        </w:rPr>
        <w:t>{</w:t>
      </w:r>
    </w:p>
    <w:p w14:paraId="419EA872" w14:textId="77777777" w:rsidR="0015558A" w:rsidRDefault="00000000">
      <w:pPr>
        <w:spacing w:before="18"/>
        <w:ind w:left="1544"/>
        <w:rPr>
          <w:rFonts w:ascii="Courier New"/>
          <w:sz w:val="17"/>
        </w:rPr>
      </w:pPr>
      <w:r>
        <w:rPr>
          <w:rFonts w:ascii="Courier New"/>
          <w:color w:val="231F20"/>
          <w:w w:val="99"/>
          <w:sz w:val="17"/>
        </w:rPr>
        <w:t>}</w:t>
      </w:r>
    </w:p>
    <w:p w14:paraId="7EB107E2" w14:textId="77777777" w:rsidR="0015558A" w:rsidRDefault="00000000">
      <w:pPr>
        <w:spacing w:before="17"/>
        <w:ind w:left="1340"/>
        <w:rPr>
          <w:rFonts w:ascii="Courier New"/>
          <w:sz w:val="17"/>
        </w:rPr>
      </w:pPr>
      <w:r>
        <w:rPr>
          <w:rFonts w:ascii="Courier New"/>
          <w:color w:val="231F20"/>
          <w:w w:val="99"/>
          <w:sz w:val="17"/>
        </w:rPr>
        <w:t>}</w:t>
      </w:r>
    </w:p>
    <w:p w14:paraId="68886D93" w14:textId="77777777" w:rsidR="0015558A" w:rsidRDefault="00000000">
      <w:pPr>
        <w:pStyle w:val="ListParagraph"/>
        <w:numPr>
          <w:ilvl w:val="2"/>
          <w:numId w:val="50"/>
        </w:numPr>
        <w:tabs>
          <w:tab w:val="left" w:pos="1340"/>
        </w:tabs>
        <w:spacing w:before="147"/>
        <w:rPr>
          <w:rFonts w:ascii="Times New Roman"/>
          <w:sz w:val="20"/>
        </w:rPr>
      </w:pPr>
      <w:r>
        <w:rPr>
          <w:rFonts w:ascii="Times New Roman"/>
          <w:color w:val="231F20"/>
          <w:sz w:val="20"/>
        </w:rPr>
        <w:t>What</w:t>
      </w:r>
      <w:r>
        <w:rPr>
          <w:rFonts w:ascii="Times New Roman"/>
          <w:color w:val="231F20"/>
          <w:spacing w:val="-2"/>
          <w:sz w:val="20"/>
        </w:rPr>
        <w:t xml:space="preserve"> </w:t>
      </w:r>
      <w:r>
        <w:rPr>
          <w:rFonts w:ascii="Times New Roman"/>
          <w:color w:val="231F20"/>
          <w:sz w:val="20"/>
        </w:rPr>
        <w:t>is a possible cause for</w:t>
      </w:r>
      <w:r>
        <w:rPr>
          <w:rFonts w:ascii="Times New Roman"/>
          <w:color w:val="231F20"/>
          <w:spacing w:val="-1"/>
          <w:sz w:val="20"/>
        </w:rPr>
        <w:t xml:space="preserve"> </w:t>
      </w:r>
      <w:r>
        <w:rPr>
          <w:b/>
          <w:color w:val="71A087"/>
          <w:spacing w:val="-2"/>
          <w:sz w:val="18"/>
        </w:rPr>
        <w:t>IllegalMonitorStateException</w:t>
      </w:r>
      <w:r>
        <w:rPr>
          <w:rFonts w:ascii="Times New Roman"/>
          <w:color w:val="231F20"/>
          <w:spacing w:val="-2"/>
          <w:sz w:val="20"/>
        </w:rPr>
        <w:t>?</w:t>
      </w:r>
    </w:p>
    <w:p w14:paraId="54E07FA3" w14:textId="77777777" w:rsidR="0015558A" w:rsidRDefault="00000000">
      <w:pPr>
        <w:pStyle w:val="ListParagraph"/>
        <w:numPr>
          <w:ilvl w:val="2"/>
          <w:numId w:val="50"/>
        </w:numPr>
        <w:tabs>
          <w:tab w:val="left" w:pos="1340"/>
        </w:tabs>
        <w:spacing w:before="23" w:line="237" w:lineRule="auto"/>
        <w:ind w:left="1339" w:right="2705"/>
        <w:rPr>
          <w:rFonts w:ascii="Times New Roman"/>
          <w:sz w:val="20"/>
        </w:rPr>
      </w:pPr>
      <w:r>
        <w:rPr>
          <w:rFonts w:ascii="Times New Roman"/>
          <w:color w:val="231F20"/>
          <w:sz w:val="20"/>
        </w:rPr>
        <w:t>Can</w:t>
      </w:r>
      <w:r>
        <w:rPr>
          <w:rFonts w:ascii="Times New Roman"/>
          <w:color w:val="231F20"/>
          <w:spacing w:val="-10"/>
          <w:sz w:val="20"/>
        </w:rPr>
        <w:t xml:space="preserve"> </w:t>
      </w:r>
      <w:r>
        <w:rPr>
          <w:b/>
          <w:color w:val="71A087"/>
          <w:sz w:val="18"/>
        </w:rPr>
        <w:t>wait()</w:t>
      </w:r>
      <w:r>
        <w:rPr>
          <w:rFonts w:ascii="Times New Roman"/>
          <w:color w:val="231F20"/>
          <w:sz w:val="20"/>
        </w:rPr>
        <w:t>,</w:t>
      </w:r>
      <w:r>
        <w:rPr>
          <w:rFonts w:ascii="Times New Roman"/>
          <w:color w:val="231F20"/>
          <w:spacing w:val="-5"/>
          <w:sz w:val="20"/>
        </w:rPr>
        <w:t xml:space="preserve"> </w:t>
      </w:r>
      <w:r>
        <w:rPr>
          <w:b/>
          <w:color w:val="71A087"/>
          <w:sz w:val="18"/>
        </w:rPr>
        <w:t>notify()</w:t>
      </w:r>
      <w:r>
        <w:rPr>
          <w:rFonts w:ascii="Times New Roman"/>
          <w:color w:val="231F20"/>
          <w:sz w:val="20"/>
        </w:rPr>
        <w:t>,</w:t>
      </w:r>
      <w:r>
        <w:rPr>
          <w:rFonts w:ascii="Times New Roman"/>
          <w:color w:val="231F20"/>
          <w:spacing w:val="-5"/>
          <w:sz w:val="20"/>
        </w:rPr>
        <w:t xml:space="preserve"> </w:t>
      </w:r>
      <w:r>
        <w:rPr>
          <w:rFonts w:ascii="Times New Roman"/>
          <w:color w:val="231F20"/>
          <w:sz w:val="20"/>
        </w:rPr>
        <w:t>and</w:t>
      </w:r>
      <w:r>
        <w:rPr>
          <w:rFonts w:ascii="Times New Roman"/>
          <w:color w:val="231F20"/>
          <w:spacing w:val="-5"/>
          <w:sz w:val="20"/>
        </w:rPr>
        <w:t xml:space="preserve"> </w:t>
      </w:r>
      <w:r>
        <w:rPr>
          <w:b/>
          <w:color w:val="71A087"/>
          <w:sz w:val="18"/>
        </w:rPr>
        <w:t>notifyAll()</w:t>
      </w:r>
      <w:r>
        <w:rPr>
          <w:b/>
          <w:color w:val="71A087"/>
          <w:spacing w:val="-59"/>
          <w:sz w:val="18"/>
        </w:rPr>
        <w:t xml:space="preserve"> </w:t>
      </w:r>
      <w:r>
        <w:rPr>
          <w:rFonts w:ascii="Times New Roman"/>
          <w:color w:val="231F20"/>
          <w:sz w:val="20"/>
        </w:rPr>
        <w:t>be</w:t>
      </w:r>
      <w:r>
        <w:rPr>
          <w:rFonts w:ascii="Times New Roman"/>
          <w:color w:val="231F20"/>
          <w:spacing w:val="-5"/>
          <w:sz w:val="20"/>
        </w:rPr>
        <w:t xml:space="preserve"> </w:t>
      </w:r>
      <w:r>
        <w:rPr>
          <w:rFonts w:ascii="Times New Roman"/>
          <w:color w:val="231F20"/>
          <w:sz w:val="20"/>
        </w:rPr>
        <w:t>invoked</w:t>
      </w:r>
      <w:r>
        <w:rPr>
          <w:rFonts w:ascii="Times New Roman"/>
          <w:color w:val="231F20"/>
          <w:spacing w:val="-5"/>
          <w:sz w:val="20"/>
        </w:rPr>
        <w:t xml:space="preserve"> </w:t>
      </w:r>
      <w:r>
        <w:rPr>
          <w:rFonts w:ascii="Times New Roman"/>
          <w:color w:val="231F20"/>
          <w:sz w:val="20"/>
        </w:rPr>
        <w:t>from</w:t>
      </w:r>
      <w:r>
        <w:rPr>
          <w:rFonts w:ascii="Times New Roman"/>
          <w:color w:val="231F20"/>
          <w:spacing w:val="-5"/>
          <w:sz w:val="20"/>
        </w:rPr>
        <w:t xml:space="preserve"> </w:t>
      </w:r>
      <w:r>
        <w:rPr>
          <w:rFonts w:ascii="Times New Roman"/>
          <w:color w:val="231F20"/>
          <w:sz w:val="20"/>
        </w:rPr>
        <w:t>any</w:t>
      </w:r>
      <w:r>
        <w:rPr>
          <w:rFonts w:ascii="Times New Roman"/>
          <w:color w:val="231F20"/>
          <w:spacing w:val="-5"/>
          <w:sz w:val="20"/>
        </w:rPr>
        <w:t xml:space="preserve"> </w:t>
      </w:r>
      <w:r>
        <w:rPr>
          <w:rFonts w:ascii="Times New Roman"/>
          <w:color w:val="231F20"/>
          <w:sz w:val="20"/>
        </w:rPr>
        <w:t>object?</w:t>
      </w:r>
      <w:r>
        <w:rPr>
          <w:rFonts w:ascii="Times New Roman"/>
          <w:color w:val="231F20"/>
          <w:spacing w:val="-12"/>
          <w:sz w:val="20"/>
        </w:rPr>
        <w:t xml:space="preserve"> </w:t>
      </w:r>
      <w:r>
        <w:rPr>
          <w:rFonts w:ascii="Times New Roman"/>
          <w:color w:val="231F20"/>
          <w:sz w:val="20"/>
        </w:rPr>
        <w:t>What</w:t>
      </w:r>
      <w:r>
        <w:rPr>
          <w:rFonts w:ascii="Times New Roman"/>
          <w:color w:val="231F20"/>
          <w:spacing w:val="-5"/>
          <w:sz w:val="20"/>
        </w:rPr>
        <w:t xml:space="preserve"> </w:t>
      </w:r>
      <w:r>
        <w:rPr>
          <w:rFonts w:ascii="Times New Roman"/>
          <w:color w:val="231F20"/>
          <w:sz w:val="20"/>
        </w:rPr>
        <w:t>is the purpose of these methods?</w:t>
      </w:r>
    </w:p>
    <w:p w14:paraId="438D64E2" w14:textId="77777777" w:rsidR="0015558A" w:rsidRDefault="00000000">
      <w:pPr>
        <w:pStyle w:val="ListParagraph"/>
        <w:numPr>
          <w:ilvl w:val="2"/>
          <w:numId w:val="50"/>
        </w:numPr>
        <w:tabs>
          <w:tab w:val="left" w:pos="1340"/>
        </w:tabs>
        <w:spacing w:before="35"/>
        <w:rPr>
          <w:rFonts w:ascii="Times New Roman"/>
          <w:sz w:val="20"/>
        </w:rPr>
      </w:pPr>
      <w:r>
        <w:rPr>
          <w:rFonts w:ascii="Times New Roman"/>
          <w:color w:val="231F20"/>
          <w:sz w:val="20"/>
        </w:rPr>
        <w:t>What</w:t>
      </w:r>
      <w:r>
        <w:rPr>
          <w:rFonts w:ascii="Times New Roman"/>
          <w:color w:val="231F20"/>
          <w:spacing w:val="-1"/>
          <w:sz w:val="20"/>
        </w:rPr>
        <w:t xml:space="preserve"> </w:t>
      </w:r>
      <w:r>
        <w:rPr>
          <w:rFonts w:ascii="Times New Roman"/>
          <w:color w:val="231F20"/>
          <w:sz w:val="20"/>
        </w:rPr>
        <w:t>is</w:t>
      </w:r>
      <w:r>
        <w:rPr>
          <w:rFonts w:ascii="Times New Roman"/>
          <w:color w:val="231F20"/>
          <w:spacing w:val="-1"/>
          <w:sz w:val="20"/>
        </w:rPr>
        <w:t xml:space="preserve"> </w:t>
      </w:r>
      <w:r>
        <w:rPr>
          <w:rFonts w:ascii="Times New Roman"/>
          <w:color w:val="231F20"/>
          <w:sz w:val="20"/>
        </w:rPr>
        <w:t>wrong</w:t>
      </w:r>
      <w:r>
        <w:rPr>
          <w:rFonts w:ascii="Times New Roman"/>
          <w:color w:val="231F20"/>
          <w:spacing w:val="-1"/>
          <w:sz w:val="20"/>
        </w:rPr>
        <w:t xml:space="preserve"> </w:t>
      </w:r>
      <w:r>
        <w:rPr>
          <w:rFonts w:ascii="Times New Roman"/>
          <w:color w:val="231F20"/>
          <w:sz w:val="20"/>
        </w:rPr>
        <w:t>in</w:t>
      </w:r>
      <w:r>
        <w:rPr>
          <w:rFonts w:ascii="Times New Roman"/>
          <w:color w:val="231F20"/>
          <w:spacing w:val="-1"/>
          <w:sz w:val="20"/>
        </w:rPr>
        <w:t xml:space="preserve"> </w:t>
      </w:r>
      <w:r>
        <w:rPr>
          <w:rFonts w:ascii="Times New Roman"/>
          <w:color w:val="231F20"/>
          <w:sz w:val="20"/>
        </w:rPr>
        <w:t>the</w:t>
      </w:r>
      <w:r>
        <w:rPr>
          <w:rFonts w:ascii="Times New Roman"/>
          <w:color w:val="231F20"/>
          <w:spacing w:val="-1"/>
          <w:sz w:val="20"/>
        </w:rPr>
        <w:t xml:space="preserve"> </w:t>
      </w:r>
      <w:r>
        <w:rPr>
          <w:rFonts w:ascii="Times New Roman"/>
          <w:color w:val="231F20"/>
          <w:sz w:val="20"/>
        </w:rPr>
        <w:t xml:space="preserve">following </w:t>
      </w:r>
      <w:r>
        <w:rPr>
          <w:rFonts w:ascii="Times New Roman"/>
          <w:color w:val="231F20"/>
          <w:spacing w:val="-2"/>
          <w:sz w:val="20"/>
        </w:rPr>
        <w:t>code?</w:t>
      </w:r>
    </w:p>
    <w:p w14:paraId="226415AF" w14:textId="77777777" w:rsidR="0015558A" w:rsidRDefault="00000000">
      <w:pPr>
        <w:spacing w:before="133"/>
        <w:ind w:left="1340"/>
        <w:rPr>
          <w:rFonts w:ascii="Courier New"/>
          <w:sz w:val="17"/>
        </w:rPr>
      </w:pPr>
      <w:r>
        <w:rPr>
          <w:rFonts w:ascii="Courier New"/>
          <w:b/>
          <w:color w:val="71A087"/>
          <w:sz w:val="17"/>
        </w:rPr>
        <w:t>synchronized</w:t>
      </w:r>
      <w:r>
        <w:rPr>
          <w:rFonts w:ascii="Courier New"/>
          <w:b/>
          <w:color w:val="71A087"/>
          <w:spacing w:val="-12"/>
          <w:sz w:val="17"/>
        </w:rPr>
        <w:t xml:space="preserve"> </w:t>
      </w:r>
      <w:r>
        <w:rPr>
          <w:rFonts w:ascii="Courier New"/>
          <w:color w:val="231F20"/>
          <w:sz w:val="17"/>
        </w:rPr>
        <w:t>(object1)</w:t>
      </w:r>
      <w:r>
        <w:rPr>
          <w:rFonts w:ascii="Courier New"/>
          <w:color w:val="231F20"/>
          <w:spacing w:val="-12"/>
          <w:sz w:val="17"/>
        </w:rPr>
        <w:t xml:space="preserve"> </w:t>
      </w:r>
      <w:r>
        <w:rPr>
          <w:rFonts w:ascii="Courier New"/>
          <w:color w:val="231F20"/>
          <w:spacing w:val="-10"/>
          <w:sz w:val="17"/>
        </w:rPr>
        <w:t>{</w:t>
      </w:r>
    </w:p>
    <w:p w14:paraId="74A09D68" w14:textId="77777777" w:rsidR="0015558A" w:rsidRDefault="00000000">
      <w:pPr>
        <w:spacing w:before="18"/>
        <w:ind w:left="1544"/>
        <w:rPr>
          <w:rFonts w:ascii="Courier New"/>
          <w:sz w:val="17"/>
        </w:rPr>
      </w:pPr>
      <w:r>
        <w:rPr>
          <w:rFonts w:ascii="Courier New"/>
          <w:b/>
          <w:color w:val="71A087"/>
          <w:sz w:val="17"/>
        </w:rPr>
        <w:t>try</w:t>
      </w:r>
      <w:r>
        <w:rPr>
          <w:rFonts w:ascii="Courier New"/>
          <w:b/>
          <w:color w:val="71A087"/>
          <w:spacing w:val="-5"/>
          <w:sz w:val="17"/>
        </w:rPr>
        <w:t xml:space="preserve"> </w:t>
      </w:r>
      <w:r>
        <w:rPr>
          <w:rFonts w:ascii="Courier New"/>
          <w:color w:val="231F20"/>
          <w:spacing w:val="-10"/>
          <w:sz w:val="17"/>
        </w:rPr>
        <w:t>{</w:t>
      </w:r>
    </w:p>
    <w:p w14:paraId="50C39FE2" w14:textId="77777777" w:rsidR="0015558A" w:rsidRDefault="00000000">
      <w:pPr>
        <w:spacing w:before="17"/>
        <w:ind w:left="1748"/>
        <w:rPr>
          <w:rFonts w:ascii="Courier New"/>
          <w:sz w:val="17"/>
        </w:rPr>
      </w:pPr>
      <w:r>
        <w:rPr>
          <w:rFonts w:ascii="Courier New"/>
          <w:b/>
          <w:color w:val="71A087"/>
          <w:sz w:val="17"/>
        </w:rPr>
        <w:t>while</w:t>
      </w:r>
      <w:r>
        <w:rPr>
          <w:rFonts w:ascii="Courier New"/>
          <w:b/>
          <w:color w:val="71A087"/>
          <w:spacing w:val="-10"/>
          <w:sz w:val="17"/>
        </w:rPr>
        <w:t xml:space="preserve"> </w:t>
      </w:r>
      <w:r>
        <w:rPr>
          <w:rFonts w:ascii="Courier New"/>
          <w:color w:val="231F20"/>
          <w:sz w:val="17"/>
        </w:rPr>
        <w:t>(!condition)</w:t>
      </w:r>
      <w:r>
        <w:rPr>
          <w:rFonts w:ascii="Courier New"/>
          <w:color w:val="231F20"/>
          <w:spacing w:val="-10"/>
          <w:sz w:val="17"/>
        </w:rPr>
        <w:t xml:space="preserve"> </w:t>
      </w:r>
      <w:r>
        <w:rPr>
          <w:rFonts w:ascii="Courier New"/>
          <w:color w:val="231F20"/>
          <w:spacing w:val="-2"/>
          <w:sz w:val="17"/>
        </w:rPr>
        <w:t>object2.wait();</w:t>
      </w:r>
    </w:p>
    <w:p w14:paraId="7BD979BD" w14:textId="77777777" w:rsidR="0015558A" w:rsidRDefault="00000000">
      <w:pPr>
        <w:spacing w:before="17"/>
        <w:ind w:left="1544"/>
        <w:rPr>
          <w:rFonts w:ascii="Courier New"/>
          <w:sz w:val="17"/>
        </w:rPr>
      </w:pPr>
      <w:r>
        <w:rPr>
          <w:rFonts w:ascii="Courier New"/>
          <w:color w:val="231F20"/>
          <w:w w:val="99"/>
          <w:sz w:val="17"/>
        </w:rPr>
        <w:t>}</w:t>
      </w:r>
    </w:p>
    <w:p w14:paraId="6120434A" w14:textId="77777777" w:rsidR="0015558A" w:rsidRDefault="00000000">
      <w:pPr>
        <w:spacing w:before="18"/>
        <w:ind w:left="1544"/>
        <w:rPr>
          <w:rFonts w:ascii="Courier New"/>
          <w:sz w:val="17"/>
        </w:rPr>
      </w:pPr>
      <w:r>
        <w:rPr>
          <w:rFonts w:ascii="Courier New"/>
          <w:b/>
          <w:color w:val="71A087"/>
          <w:sz w:val="17"/>
        </w:rPr>
        <w:t>catch</w:t>
      </w:r>
      <w:r>
        <w:rPr>
          <w:rFonts w:ascii="Courier New"/>
          <w:b/>
          <w:color w:val="71A087"/>
          <w:spacing w:val="-11"/>
          <w:sz w:val="17"/>
        </w:rPr>
        <w:t xml:space="preserve"> </w:t>
      </w:r>
      <w:r>
        <w:rPr>
          <w:rFonts w:ascii="Courier New"/>
          <w:color w:val="231F20"/>
          <w:sz w:val="17"/>
        </w:rPr>
        <w:t>(InterruptedException</w:t>
      </w:r>
      <w:r>
        <w:rPr>
          <w:rFonts w:ascii="Courier New"/>
          <w:color w:val="231F20"/>
          <w:spacing w:val="-11"/>
          <w:sz w:val="17"/>
        </w:rPr>
        <w:t xml:space="preserve"> </w:t>
      </w:r>
      <w:r>
        <w:rPr>
          <w:rFonts w:ascii="Courier New"/>
          <w:color w:val="231F20"/>
          <w:sz w:val="17"/>
        </w:rPr>
        <w:t>ex)</w:t>
      </w:r>
      <w:r>
        <w:rPr>
          <w:rFonts w:ascii="Courier New"/>
          <w:color w:val="231F20"/>
          <w:spacing w:val="-11"/>
          <w:sz w:val="17"/>
        </w:rPr>
        <w:t xml:space="preserve"> </w:t>
      </w:r>
      <w:r>
        <w:rPr>
          <w:rFonts w:ascii="Courier New"/>
          <w:color w:val="231F20"/>
          <w:spacing w:val="-10"/>
          <w:sz w:val="17"/>
        </w:rPr>
        <w:t>{</w:t>
      </w:r>
    </w:p>
    <w:p w14:paraId="2DC262FF" w14:textId="77777777" w:rsidR="0015558A" w:rsidRDefault="00000000">
      <w:pPr>
        <w:spacing w:before="17"/>
        <w:ind w:left="1544"/>
        <w:rPr>
          <w:rFonts w:ascii="Courier New"/>
          <w:sz w:val="17"/>
        </w:rPr>
      </w:pPr>
      <w:r>
        <w:rPr>
          <w:rFonts w:ascii="Courier New"/>
          <w:color w:val="231F20"/>
          <w:w w:val="99"/>
          <w:sz w:val="17"/>
        </w:rPr>
        <w:t>}</w:t>
      </w:r>
    </w:p>
    <w:p w14:paraId="155CA6CF" w14:textId="77777777" w:rsidR="0015558A" w:rsidRDefault="00000000">
      <w:pPr>
        <w:spacing w:before="17"/>
        <w:ind w:left="1340"/>
        <w:rPr>
          <w:rFonts w:ascii="Courier New"/>
          <w:sz w:val="17"/>
        </w:rPr>
      </w:pPr>
      <w:r>
        <w:rPr>
          <w:rFonts w:ascii="Courier New"/>
          <w:color w:val="231F20"/>
          <w:w w:val="99"/>
          <w:sz w:val="17"/>
        </w:rPr>
        <w:t>}</w:t>
      </w:r>
    </w:p>
    <w:p w14:paraId="1E780255" w14:textId="77777777" w:rsidR="0015558A" w:rsidRDefault="0015558A">
      <w:pPr>
        <w:pStyle w:val="BodyText"/>
        <w:spacing w:before="6"/>
        <w:rPr>
          <w:rFonts w:ascii="Courier New"/>
          <w:sz w:val="14"/>
        </w:rPr>
      </w:pPr>
    </w:p>
    <w:p w14:paraId="7CFE3404" w14:textId="77777777" w:rsidR="0015558A" w:rsidRDefault="00984DD8">
      <w:pPr>
        <w:pStyle w:val="Heading1"/>
        <w:numPr>
          <w:ilvl w:val="1"/>
          <w:numId w:val="49"/>
        </w:numPr>
        <w:tabs>
          <w:tab w:val="left" w:pos="1437"/>
        </w:tabs>
        <w:spacing w:before="89"/>
        <w:jc w:val="left"/>
        <w:rPr>
          <w:color w:val="71A087"/>
        </w:rPr>
      </w:pPr>
      <w:r>
        <w:pict w14:anchorId="3EC7FB79">
          <v:group id="docshapegroup300" o:spid="_x0000_s2392" alt="" style="position:absolute;left:0;text-align:left;margin-left:477pt;margin-top:8.9pt;width:34.6pt;height:37.9pt;z-index:15778304;mso-position-horizontal-relative:page" coordorigin="9540,178" coordsize="692,758">
            <v:shape id="docshape301" o:spid="_x0000_s2393" alt="" style="position:absolute;left:9540;top:178;width:692;height:655" coordorigin="9540,178" coordsize="692,655" o:spt="100" adj="0,,0" path="m9973,545r-132,l10125,829r10,4l10145,833r18,-5l10178,817r12,-16l10194,783r,-10l10190,763r-97,-98l10132,625r-79,l9973,545xm10096,486r-3,l10081,492r-16,14l10051,522r-6,11l10051,545r15,15l10081,576r12,10l10053,625r79,l10142,636r16,16l10173,667r12,6l10196,667r16,-14l10226,637r6,-12l10214,601r-41,-42l10102,490r-2,-2l10096,486xm9810,178r-67,11l9680,218r-56,44l9580,318r-29,63l9540,448r11,61l9582,557r48,31l9691,599r41,-4l9770,584r37,-17l9841,545r132,l9948,520r-250,l9667,514r-25,-17l9625,472r-6,-31l9625,411r17,-26l9667,369r31,-7l9728,362r-1,-3l9724,348r,-12l9730,305r17,-25l9772,263r31,-6l9943,257r-24,-37l9871,189r-61,-11xm9769,407r5,11l9777,429r,12l9771,472r-17,25l9729,514r-31,6l9948,520r-41,-41l9929,445r14,-30l9791,415r-11,-3l9769,407xm9943,257r-140,l9834,263r25,17l9876,305r6,31l9876,367r-17,25l9834,409r-31,6l9943,415r3,-6l9957,370r4,-41l9950,268r-7,-11xm9728,362r-18,l9721,365r11,5l9728,362xe" fillcolor="#231f20" stroked="f">
              <v:stroke joinstyle="round"/>
              <v:formulas/>
              <v:path arrowok="t" o:connecttype="segments"/>
            </v:shape>
            <v:shape id="docshape302" o:spid="_x0000_s2394" type="#_x0000_t202" alt="" style="position:absolute;left:9540;top:178;width:692;height:758;mso-wrap-style:square;v-text-anchor:top" filled="f" stroked="f">
              <v:textbox inset="0,0,0,0">
                <w:txbxContent>
                  <w:p w14:paraId="322E83A2" w14:textId="77777777" w:rsidR="0015558A" w:rsidRDefault="0015558A">
                    <w:pPr>
                      <w:rPr>
                        <w:sz w:val="20"/>
                      </w:rPr>
                    </w:pPr>
                  </w:p>
                  <w:p w14:paraId="3D7C9B85" w14:textId="77777777" w:rsidR="0015558A" w:rsidRDefault="0015558A">
                    <w:pPr>
                      <w:spacing w:before="5"/>
                      <w:rPr>
                        <w:sz w:val="16"/>
                      </w:rPr>
                    </w:pPr>
                  </w:p>
                  <w:p w14:paraId="70670399" w14:textId="77777777" w:rsidR="0015558A"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anchorx="page"/>
          </v:group>
        </w:pict>
      </w:r>
      <w:r w:rsidR="00C213A0">
        <w:rPr>
          <w:color w:val="71A087"/>
          <w:spacing w:val="-4"/>
        </w:rPr>
        <w:t>Case</w:t>
      </w:r>
      <w:r w:rsidR="00C213A0">
        <w:rPr>
          <w:color w:val="71A087"/>
          <w:spacing w:val="-13"/>
        </w:rPr>
        <w:t xml:space="preserve"> </w:t>
      </w:r>
      <w:r w:rsidR="00C213A0">
        <w:rPr>
          <w:color w:val="71A087"/>
          <w:spacing w:val="-4"/>
        </w:rPr>
        <w:t>Study:</w:t>
      </w:r>
      <w:r w:rsidR="00C213A0">
        <w:rPr>
          <w:color w:val="71A087"/>
          <w:spacing w:val="-12"/>
        </w:rPr>
        <w:t xml:space="preserve"> </w:t>
      </w:r>
      <w:r w:rsidR="00C213A0">
        <w:rPr>
          <w:color w:val="71A087"/>
          <w:spacing w:val="-4"/>
        </w:rPr>
        <w:t>Producer/Consumer</w:t>
      </w:r>
    </w:p>
    <w:p w14:paraId="3F1E860C" w14:textId="77777777" w:rsidR="0015558A" w:rsidRDefault="00000000">
      <w:pPr>
        <w:spacing w:before="35" w:line="249" w:lineRule="auto"/>
        <w:ind w:left="520" w:right="2749"/>
        <w:rPr>
          <w:i/>
          <w:sz w:val="20"/>
        </w:rPr>
      </w:pPr>
      <w:r>
        <w:rPr>
          <w:i/>
          <w:color w:val="71A087"/>
          <w:sz w:val="20"/>
        </w:rPr>
        <w:t>This</w:t>
      </w:r>
      <w:r>
        <w:rPr>
          <w:i/>
          <w:color w:val="71A087"/>
          <w:spacing w:val="-5"/>
          <w:sz w:val="20"/>
        </w:rPr>
        <w:t xml:space="preserve"> </w:t>
      </w:r>
      <w:r>
        <w:rPr>
          <w:i/>
          <w:color w:val="71A087"/>
          <w:sz w:val="20"/>
        </w:rPr>
        <w:t>section</w:t>
      </w:r>
      <w:r>
        <w:rPr>
          <w:i/>
          <w:color w:val="71A087"/>
          <w:spacing w:val="-5"/>
          <w:sz w:val="20"/>
        </w:rPr>
        <w:t xml:space="preserve"> </w:t>
      </w:r>
      <w:r>
        <w:rPr>
          <w:i/>
          <w:color w:val="71A087"/>
          <w:sz w:val="20"/>
        </w:rPr>
        <w:t>gives</w:t>
      </w:r>
      <w:r>
        <w:rPr>
          <w:i/>
          <w:color w:val="71A087"/>
          <w:spacing w:val="-5"/>
          <w:sz w:val="20"/>
        </w:rPr>
        <w:t xml:space="preserve"> </w:t>
      </w:r>
      <w:r>
        <w:rPr>
          <w:i/>
          <w:color w:val="71A087"/>
          <w:sz w:val="20"/>
        </w:rPr>
        <w:t>the</w:t>
      </w:r>
      <w:r>
        <w:rPr>
          <w:i/>
          <w:color w:val="71A087"/>
          <w:spacing w:val="-5"/>
          <w:sz w:val="20"/>
        </w:rPr>
        <w:t xml:space="preserve"> </w:t>
      </w:r>
      <w:r>
        <w:rPr>
          <w:i/>
          <w:color w:val="71A087"/>
          <w:sz w:val="20"/>
        </w:rPr>
        <w:t>classic</w:t>
      </w:r>
      <w:r>
        <w:rPr>
          <w:i/>
          <w:color w:val="71A087"/>
          <w:spacing w:val="-5"/>
          <w:sz w:val="20"/>
        </w:rPr>
        <w:t xml:space="preserve"> </w:t>
      </w:r>
      <w:r>
        <w:rPr>
          <w:i/>
          <w:color w:val="71A087"/>
          <w:sz w:val="20"/>
        </w:rPr>
        <w:t>Consumer/Producer</w:t>
      </w:r>
      <w:r>
        <w:rPr>
          <w:i/>
          <w:color w:val="71A087"/>
          <w:spacing w:val="-5"/>
          <w:sz w:val="20"/>
        </w:rPr>
        <w:t xml:space="preserve"> </w:t>
      </w:r>
      <w:r>
        <w:rPr>
          <w:i/>
          <w:color w:val="71A087"/>
          <w:sz w:val="20"/>
        </w:rPr>
        <w:t>example</w:t>
      </w:r>
      <w:r>
        <w:rPr>
          <w:i/>
          <w:color w:val="71A087"/>
          <w:spacing w:val="-5"/>
          <w:sz w:val="20"/>
        </w:rPr>
        <w:t xml:space="preserve"> </w:t>
      </w:r>
      <w:r>
        <w:rPr>
          <w:i/>
          <w:color w:val="71A087"/>
          <w:sz w:val="20"/>
        </w:rPr>
        <w:t>for</w:t>
      </w:r>
      <w:r>
        <w:rPr>
          <w:i/>
          <w:color w:val="71A087"/>
          <w:spacing w:val="-5"/>
          <w:sz w:val="20"/>
        </w:rPr>
        <w:t xml:space="preserve"> </w:t>
      </w:r>
      <w:r>
        <w:rPr>
          <w:i/>
          <w:color w:val="71A087"/>
          <w:sz w:val="20"/>
        </w:rPr>
        <w:t>demonstrating</w:t>
      </w:r>
      <w:r>
        <w:rPr>
          <w:i/>
          <w:color w:val="71A087"/>
          <w:spacing w:val="-5"/>
          <w:sz w:val="20"/>
        </w:rPr>
        <w:t xml:space="preserve"> </w:t>
      </w:r>
      <w:r>
        <w:rPr>
          <w:i/>
          <w:color w:val="71A087"/>
          <w:sz w:val="20"/>
        </w:rPr>
        <w:t xml:space="preserve">thread </w:t>
      </w:r>
      <w:r>
        <w:rPr>
          <w:i/>
          <w:color w:val="71A087"/>
          <w:spacing w:val="-2"/>
          <w:sz w:val="20"/>
        </w:rPr>
        <w:t>coordination.</w:t>
      </w:r>
    </w:p>
    <w:p w14:paraId="1109594C" w14:textId="77777777" w:rsidR="0015558A" w:rsidRDefault="00000000">
      <w:pPr>
        <w:pStyle w:val="BodyText"/>
        <w:spacing w:before="122"/>
        <w:ind w:left="519" w:right="2677"/>
        <w:jc w:val="both"/>
      </w:pPr>
      <w:r>
        <w:rPr>
          <w:color w:val="231F20"/>
        </w:rPr>
        <w:t>Suppose that you use a buffer to store integers and that the buffer size is limited. The buffer provides</w:t>
      </w:r>
      <w:r>
        <w:rPr>
          <w:color w:val="231F20"/>
          <w:spacing w:val="-13"/>
        </w:rPr>
        <w:t xml:space="preserve"> </w:t>
      </w:r>
      <w:r>
        <w:rPr>
          <w:color w:val="231F20"/>
        </w:rPr>
        <w:t>the</w:t>
      </w:r>
      <w:r>
        <w:rPr>
          <w:color w:val="231F20"/>
          <w:spacing w:val="-12"/>
        </w:rPr>
        <w:t xml:space="preserve"> </w:t>
      </w:r>
      <w:r>
        <w:rPr>
          <w:color w:val="231F20"/>
        </w:rPr>
        <w:t>method</w:t>
      </w:r>
      <w:r>
        <w:rPr>
          <w:color w:val="231F20"/>
          <w:spacing w:val="-13"/>
        </w:rPr>
        <w:t xml:space="preserve"> </w:t>
      </w:r>
      <w:r>
        <w:rPr>
          <w:rFonts w:ascii="Courier New"/>
          <w:b/>
          <w:color w:val="71A087"/>
          <w:sz w:val="18"/>
        </w:rPr>
        <w:t>write(int)</w:t>
      </w:r>
      <w:r>
        <w:rPr>
          <w:rFonts w:ascii="Courier New"/>
          <w:b/>
          <w:color w:val="71A087"/>
          <w:spacing w:val="-27"/>
          <w:sz w:val="18"/>
        </w:rPr>
        <w:t xml:space="preserve"> </w:t>
      </w:r>
      <w:r>
        <w:rPr>
          <w:color w:val="231F20"/>
        </w:rPr>
        <w:t>to</w:t>
      </w:r>
      <w:r>
        <w:rPr>
          <w:color w:val="231F20"/>
          <w:spacing w:val="-12"/>
        </w:rPr>
        <w:t xml:space="preserve"> </w:t>
      </w:r>
      <w:r>
        <w:rPr>
          <w:color w:val="231F20"/>
        </w:rPr>
        <w:t>add</w:t>
      </w:r>
      <w:r>
        <w:rPr>
          <w:color w:val="231F20"/>
          <w:spacing w:val="-13"/>
        </w:rPr>
        <w:t xml:space="preserve"> </w:t>
      </w:r>
      <w:r>
        <w:rPr>
          <w:color w:val="231F20"/>
        </w:rPr>
        <w:t>an</w:t>
      </w:r>
      <w:r>
        <w:rPr>
          <w:color w:val="231F20"/>
          <w:spacing w:val="-10"/>
        </w:rPr>
        <w:t xml:space="preserve"> </w:t>
      </w:r>
      <w:r>
        <w:rPr>
          <w:rFonts w:ascii="Courier New"/>
          <w:b/>
          <w:color w:val="71A087"/>
          <w:sz w:val="18"/>
        </w:rPr>
        <w:t>int</w:t>
      </w:r>
      <w:r>
        <w:rPr>
          <w:rFonts w:ascii="Courier New"/>
          <w:b/>
          <w:color w:val="71A087"/>
          <w:spacing w:val="-27"/>
          <w:sz w:val="18"/>
        </w:rPr>
        <w:t xml:space="preserve"> </w:t>
      </w:r>
      <w:r>
        <w:rPr>
          <w:color w:val="231F20"/>
        </w:rPr>
        <w:t>value</w:t>
      </w:r>
      <w:r>
        <w:rPr>
          <w:color w:val="231F20"/>
          <w:spacing w:val="-1"/>
        </w:rPr>
        <w:t xml:space="preserve"> </w:t>
      </w:r>
      <w:r>
        <w:rPr>
          <w:color w:val="231F20"/>
        </w:rPr>
        <w:t>to</w:t>
      </w:r>
      <w:r>
        <w:rPr>
          <w:color w:val="231F20"/>
          <w:spacing w:val="-2"/>
        </w:rPr>
        <w:t xml:space="preserve"> </w:t>
      </w:r>
      <w:r>
        <w:rPr>
          <w:color w:val="231F20"/>
        </w:rPr>
        <w:t>the</w:t>
      </w:r>
      <w:r>
        <w:rPr>
          <w:color w:val="231F20"/>
          <w:spacing w:val="-2"/>
        </w:rPr>
        <w:t xml:space="preserve"> </w:t>
      </w:r>
      <w:r>
        <w:rPr>
          <w:color w:val="231F20"/>
        </w:rPr>
        <w:t>buffer</w:t>
      </w:r>
      <w:r>
        <w:rPr>
          <w:color w:val="231F20"/>
          <w:spacing w:val="-2"/>
        </w:rPr>
        <w:t xml:space="preserve"> </w:t>
      </w:r>
      <w:r>
        <w:rPr>
          <w:color w:val="231F20"/>
        </w:rPr>
        <w:t>and</w:t>
      </w:r>
      <w:r>
        <w:rPr>
          <w:color w:val="231F20"/>
          <w:spacing w:val="-2"/>
        </w:rPr>
        <w:t xml:space="preserve"> </w:t>
      </w:r>
      <w:r>
        <w:rPr>
          <w:color w:val="231F20"/>
        </w:rPr>
        <w:t>the</w:t>
      </w:r>
      <w:r>
        <w:rPr>
          <w:color w:val="231F20"/>
          <w:spacing w:val="-2"/>
        </w:rPr>
        <w:t xml:space="preserve"> </w:t>
      </w:r>
      <w:r>
        <w:rPr>
          <w:color w:val="231F20"/>
        </w:rPr>
        <w:t>method</w:t>
      </w:r>
      <w:r>
        <w:rPr>
          <w:color w:val="231F20"/>
          <w:spacing w:val="-2"/>
        </w:rPr>
        <w:t xml:space="preserve"> </w:t>
      </w:r>
      <w:r>
        <w:rPr>
          <w:rFonts w:ascii="Courier New"/>
          <w:b/>
          <w:color w:val="71A087"/>
          <w:sz w:val="18"/>
        </w:rPr>
        <w:t xml:space="preserve">read() </w:t>
      </w:r>
      <w:r>
        <w:rPr>
          <w:color w:val="231F20"/>
        </w:rPr>
        <w:t>to</w:t>
      </w:r>
      <w:r>
        <w:rPr>
          <w:color w:val="231F20"/>
          <w:spacing w:val="-6"/>
        </w:rPr>
        <w:t xml:space="preserve"> </w:t>
      </w:r>
      <w:r>
        <w:rPr>
          <w:color w:val="231F20"/>
        </w:rPr>
        <w:t xml:space="preserve">read and delete an </w:t>
      </w:r>
      <w:r>
        <w:rPr>
          <w:rFonts w:ascii="Courier New"/>
          <w:b/>
          <w:color w:val="71A087"/>
          <w:sz w:val="18"/>
        </w:rPr>
        <w:t>int</w:t>
      </w:r>
      <w:r>
        <w:rPr>
          <w:rFonts w:ascii="Courier New"/>
          <w:b/>
          <w:color w:val="71A087"/>
          <w:spacing w:val="-27"/>
          <w:sz w:val="18"/>
        </w:rPr>
        <w:t xml:space="preserve"> </w:t>
      </w:r>
      <w:r>
        <w:rPr>
          <w:color w:val="231F20"/>
        </w:rPr>
        <w:t>value from the buffer. To synchronize the operations, use a lock with</w:t>
      </w:r>
      <w:r>
        <w:rPr>
          <w:color w:val="231F20"/>
          <w:spacing w:val="-13"/>
        </w:rPr>
        <w:t xml:space="preserve"> </w:t>
      </w:r>
      <w:r>
        <w:rPr>
          <w:color w:val="231F20"/>
        </w:rPr>
        <w:t>two</w:t>
      </w:r>
      <w:r>
        <w:rPr>
          <w:color w:val="231F20"/>
          <w:spacing w:val="-12"/>
        </w:rPr>
        <w:t xml:space="preserve"> </w:t>
      </w:r>
      <w:r>
        <w:rPr>
          <w:color w:val="231F20"/>
        </w:rPr>
        <w:t xml:space="preserve">conditions: </w:t>
      </w:r>
      <w:r>
        <w:rPr>
          <w:rFonts w:ascii="Courier New"/>
          <w:b/>
          <w:color w:val="71A087"/>
          <w:sz w:val="18"/>
        </w:rPr>
        <w:t>notEmpty</w:t>
      </w:r>
      <w:r>
        <w:rPr>
          <w:rFonts w:ascii="Courier New"/>
          <w:b/>
          <w:color w:val="71A087"/>
          <w:spacing w:val="-27"/>
          <w:sz w:val="18"/>
        </w:rPr>
        <w:t xml:space="preserve"> </w:t>
      </w:r>
      <w:r>
        <w:rPr>
          <w:color w:val="231F20"/>
        </w:rPr>
        <w:t xml:space="preserve">(i.e., the buffer is not empty) and </w:t>
      </w:r>
      <w:r>
        <w:rPr>
          <w:rFonts w:ascii="Courier New"/>
          <w:b/>
          <w:color w:val="71A087"/>
          <w:sz w:val="18"/>
        </w:rPr>
        <w:t>notFull</w:t>
      </w:r>
      <w:r>
        <w:rPr>
          <w:rFonts w:ascii="Courier New"/>
          <w:b/>
          <w:color w:val="71A087"/>
          <w:spacing w:val="-27"/>
          <w:sz w:val="18"/>
        </w:rPr>
        <w:t xml:space="preserve"> </w:t>
      </w:r>
      <w:r>
        <w:rPr>
          <w:color w:val="231F20"/>
        </w:rPr>
        <w:t>(i.e., the buffer is</w:t>
      </w:r>
      <w:r>
        <w:rPr>
          <w:color w:val="231F20"/>
          <w:spacing w:val="-13"/>
        </w:rPr>
        <w:t xml:space="preserve"> </w:t>
      </w:r>
      <w:r>
        <w:rPr>
          <w:color w:val="231F20"/>
        </w:rPr>
        <w:t>not</w:t>
      </w:r>
      <w:r>
        <w:rPr>
          <w:color w:val="231F20"/>
          <w:spacing w:val="-6"/>
        </w:rPr>
        <w:t xml:space="preserve"> </w:t>
      </w:r>
      <w:r>
        <w:rPr>
          <w:color w:val="231F20"/>
        </w:rPr>
        <w:t xml:space="preserve">full). When a task adds an </w:t>
      </w:r>
      <w:r>
        <w:rPr>
          <w:rFonts w:ascii="Courier New"/>
          <w:b/>
          <w:color w:val="71A087"/>
          <w:sz w:val="18"/>
        </w:rPr>
        <w:t>int</w:t>
      </w:r>
      <w:r>
        <w:rPr>
          <w:rFonts w:ascii="Courier New"/>
          <w:b/>
          <w:color w:val="71A087"/>
          <w:spacing w:val="-27"/>
          <w:sz w:val="18"/>
        </w:rPr>
        <w:t xml:space="preserve"> </w:t>
      </w:r>
      <w:r>
        <w:rPr>
          <w:color w:val="231F20"/>
        </w:rPr>
        <w:t>to the buffer, if the buffer is full, the task will wait for the</w:t>
      </w:r>
      <w:r>
        <w:rPr>
          <w:color w:val="231F20"/>
          <w:spacing w:val="-13"/>
        </w:rPr>
        <w:t xml:space="preserve"> </w:t>
      </w:r>
      <w:r>
        <w:rPr>
          <w:rFonts w:ascii="Courier New"/>
          <w:b/>
          <w:color w:val="71A087"/>
          <w:sz w:val="18"/>
        </w:rPr>
        <w:t>notFull</w:t>
      </w:r>
      <w:r>
        <w:rPr>
          <w:rFonts w:ascii="Courier New"/>
          <w:b/>
          <w:color w:val="71A087"/>
          <w:spacing w:val="-27"/>
          <w:sz w:val="18"/>
        </w:rPr>
        <w:t xml:space="preserve"> </w:t>
      </w:r>
      <w:r>
        <w:rPr>
          <w:color w:val="231F20"/>
        </w:rPr>
        <w:t>condition.</w:t>
      </w:r>
      <w:r>
        <w:rPr>
          <w:color w:val="231F20"/>
          <w:spacing w:val="-12"/>
        </w:rPr>
        <w:t xml:space="preserve"> </w:t>
      </w:r>
      <w:r>
        <w:rPr>
          <w:color w:val="231F20"/>
        </w:rPr>
        <w:t>When</w:t>
      </w:r>
      <w:r>
        <w:rPr>
          <w:color w:val="231F20"/>
          <w:spacing w:val="-13"/>
        </w:rPr>
        <w:t xml:space="preserve"> </w:t>
      </w:r>
      <w:r>
        <w:rPr>
          <w:color w:val="231F20"/>
        </w:rPr>
        <w:t>a</w:t>
      </w:r>
      <w:r>
        <w:rPr>
          <w:color w:val="231F20"/>
          <w:spacing w:val="-12"/>
        </w:rPr>
        <w:t xml:space="preserve"> </w:t>
      </w:r>
      <w:r>
        <w:rPr>
          <w:color w:val="231F20"/>
        </w:rPr>
        <w:t>task</w:t>
      </w:r>
      <w:r>
        <w:rPr>
          <w:color w:val="231F20"/>
          <w:spacing w:val="-13"/>
        </w:rPr>
        <w:t xml:space="preserve"> </w:t>
      </w:r>
      <w:r>
        <w:rPr>
          <w:color w:val="231F20"/>
        </w:rPr>
        <w:t>reads</w:t>
      </w:r>
      <w:r>
        <w:rPr>
          <w:color w:val="231F20"/>
          <w:spacing w:val="-12"/>
        </w:rPr>
        <w:t xml:space="preserve"> </w:t>
      </w:r>
      <w:r>
        <w:rPr>
          <w:color w:val="231F20"/>
        </w:rPr>
        <w:t>an</w:t>
      </w:r>
      <w:r>
        <w:rPr>
          <w:color w:val="231F20"/>
          <w:spacing w:val="-3"/>
        </w:rPr>
        <w:t xml:space="preserve"> </w:t>
      </w:r>
      <w:r>
        <w:rPr>
          <w:rFonts w:ascii="Courier New"/>
          <w:b/>
          <w:color w:val="71A087"/>
          <w:sz w:val="18"/>
        </w:rPr>
        <w:t>int</w:t>
      </w:r>
      <w:r>
        <w:rPr>
          <w:rFonts w:ascii="Courier New"/>
          <w:b/>
          <w:color w:val="71A087"/>
          <w:spacing w:val="-27"/>
          <w:sz w:val="18"/>
        </w:rPr>
        <w:t xml:space="preserve"> </w:t>
      </w:r>
      <w:r>
        <w:rPr>
          <w:color w:val="231F20"/>
        </w:rPr>
        <w:t>from</w:t>
      </w:r>
      <w:r>
        <w:rPr>
          <w:color w:val="231F20"/>
          <w:spacing w:val="-2"/>
        </w:rPr>
        <w:t xml:space="preserve"> </w:t>
      </w:r>
      <w:r>
        <w:rPr>
          <w:color w:val="231F20"/>
        </w:rPr>
        <w:t>the</w:t>
      </w:r>
      <w:r>
        <w:rPr>
          <w:color w:val="231F20"/>
          <w:spacing w:val="-2"/>
        </w:rPr>
        <w:t xml:space="preserve"> </w:t>
      </w:r>
      <w:r>
        <w:rPr>
          <w:color w:val="231F20"/>
        </w:rPr>
        <w:t>buffer,</w:t>
      </w:r>
      <w:r>
        <w:rPr>
          <w:color w:val="231F20"/>
          <w:spacing w:val="-2"/>
        </w:rPr>
        <w:t xml:space="preserve"> </w:t>
      </w:r>
      <w:r>
        <w:rPr>
          <w:color w:val="231F20"/>
        </w:rPr>
        <w:t>if</w:t>
      </w:r>
      <w:r>
        <w:rPr>
          <w:color w:val="231F20"/>
          <w:spacing w:val="-2"/>
        </w:rPr>
        <w:t xml:space="preserve"> </w:t>
      </w:r>
      <w:r>
        <w:rPr>
          <w:color w:val="231F20"/>
        </w:rPr>
        <w:t>the</w:t>
      </w:r>
      <w:r>
        <w:rPr>
          <w:color w:val="231F20"/>
          <w:spacing w:val="-2"/>
        </w:rPr>
        <w:t xml:space="preserve"> </w:t>
      </w:r>
      <w:r>
        <w:rPr>
          <w:color w:val="231F20"/>
        </w:rPr>
        <w:t>buffer</w:t>
      </w:r>
      <w:r>
        <w:rPr>
          <w:color w:val="231F20"/>
          <w:spacing w:val="-2"/>
        </w:rPr>
        <w:t xml:space="preserve"> </w:t>
      </w:r>
      <w:r>
        <w:rPr>
          <w:color w:val="231F20"/>
        </w:rPr>
        <w:t>is</w:t>
      </w:r>
      <w:r>
        <w:rPr>
          <w:color w:val="231F20"/>
          <w:spacing w:val="-2"/>
        </w:rPr>
        <w:t xml:space="preserve"> </w:t>
      </w:r>
      <w:r>
        <w:rPr>
          <w:color w:val="231F20"/>
        </w:rPr>
        <w:t>empty,</w:t>
      </w:r>
      <w:r>
        <w:rPr>
          <w:color w:val="231F20"/>
          <w:spacing w:val="-2"/>
        </w:rPr>
        <w:t xml:space="preserve"> </w:t>
      </w:r>
      <w:r>
        <w:rPr>
          <w:color w:val="231F20"/>
        </w:rPr>
        <w:t>the task</w:t>
      </w:r>
      <w:r>
        <w:rPr>
          <w:color w:val="231F20"/>
          <w:spacing w:val="-13"/>
        </w:rPr>
        <w:t xml:space="preserve"> </w:t>
      </w:r>
      <w:r>
        <w:rPr>
          <w:color w:val="231F20"/>
        </w:rPr>
        <w:t>will</w:t>
      </w:r>
      <w:r>
        <w:rPr>
          <w:color w:val="231F20"/>
          <w:spacing w:val="-12"/>
        </w:rPr>
        <w:t xml:space="preserve"> </w:t>
      </w:r>
      <w:r>
        <w:rPr>
          <w:color w:val="231F20"/>
        </w:rPr>
        <w:t>wait</w:t>
      </w:r>
      <w:r>
        <w:rPr>
          <w:color w:val="231F20"/>
          <w:spacing w:val="-13"/>
        </w:rPr>
        <w:t xml:space="preserve"> </w:t>
      </w:r>
      <w:r>
        <w:rPr>
          <w:color w:val="231F20"/>
        </w:rPr>
        <w:t>for</w:t>
      </w:r>
      <w:r>
        <w:rPr>
          <w:color w:val="231F20"/>
          <w:spacing w:val="-12"/>
        </w:rPr>
        <w:t xml:space="preserve"> </w:t>
      </w:r>
      <w:r>
        <w:rPr>
          <w:color w:val="231F20"/>
        </w:rPr>
        <w:t>the</w:t>
      </w:r>
      <w:r>
        <w:rPr>
          <w:color w:val="231F20"/>
          <w:spacing w:val="-5"/>
        </w:rPr>
        <w:t xml:space="preserve"> </w:t>
      </w:r>
      <w:r>
        <w:rPr>
          <w:rFonts w:ascii="Courier New"/>
          <w:b/>
          <w:color w:val="71A087"/>
          <w:sz w:val="18"/>
        </w:rPr>
        <w:t>notEmpty</w:t>
      </w:r>
      <w:r>
        <w:rPr>
          <w:rFonts w:ascii="Courier New"/>
          <w:b/>
          <w:color w:val="71A087"/>
          <w:spacing w:val="-27"/>
          <w:sz w:val="18"/>
        </w:rPr>
        <w:t xml:space="preserve"> </w:t>
      </w:r>
      <w:r>
        <w:rPr>
          <w:color w:val="231F20"/>
        </w:rPr>
        <w:t>condition.</w:t>
      </w:r>
      <w:r>
        <w:rPr>
          <w:color w:val="231F20"/>
          <w:spacing w:val="-4"/>
        </w:rPr>
        <w:t xml:space="preserve"> </w:t>
      </w:r>
      <w:r>
        <w:rPr>
          <w:color w:val="231F20"/>
        </w:rPr>
        <w:t>The</w:t>
      </w:r>
      <w:r>
        <w:rPr>
          <w:color w:val="231F20"/>
          <w:spacing w:val="-4"/>
        </w:rPr>
        <w:t xml:space="preserve"> </w:t>
      </w:r>
      <w:r>
        <w:rPr>
          <w:color w:val="231F20"/>
        </w:rPr>
        <w:t>interaction</w:t>
      </w:r>
      <w:r>
        <w:rPr>
          <w:color w:val="231F20"/>
          <w:spacing w:val="-4"/>
        </w:rPr>
        <w:t xml:space="preserve"> </w:t>
      </w:r>
      <w:r>
        <w:rPr>
          <w:color w:val="231F20"/>
        </w:rPr>
        <w:t>between</w:t>
      </w:r>
      <w:r>
        <w:rPr>
          <w:color w:val="231F20"/>
          <w:spacing w:val="-4"/>
        </w:rPr>
        <w:t xml:space="preserve"> </w:t>
      </w:r>
      <w:r>
        <w:rPr>
          <w:color w:val="231F20"/>
        </w:rPr>
        <w:t>the</w:t>
      </w:r>
      <w:r>
        <w:rPr>
          <w:color w:val="231F20"/>
          <w:spacing w:val="-4"/>
        </w:rPr>
        <w:t xml:space="preserve"> </w:t>
      </w:r>
      <w:r>
        <w:rPr>
          <w:color w:val="231F20"/>
        </w:rPr>
        <w:t>two</w:t>
      </w:r>
      <w:r>
        <w:rPr>
          <w:color w:val="231F20"/>
          <w:spacing w:val="-4"/>
        </w:rPr>
        <w:t xml:space="preserve"> </w:t>
      </w:r>
      <w:r>
        <w:rPr>
          <w:color w:val="231F20"/>
        </w:rPr>
        <w:t>tasks</w:t>
      </w:r>
      <w:r>
        <w:rPr>
          <w:color w:val="231F20"/>
          <w:spacing w:val="-4"/>
        </w:rPr>
        <w:t xml:space="preserve"> </w:t>
      </w:r>
      <w:r>
        <w:rPr>
          <w:color w:val="231F20"/>
        </w:rPr>
        <w:t>is</w:t>
      </w:r>
      <w:r>
        <w:rPr>
          <w:color w:val="231F20"/>
          <w:spacing w:val="-4"/>
        </w:rPr>
        <w:t xml:space="preserve"> </w:t>
      </w:r>
      <w:r>
        <w:rPr>
          <w:color w:val="231F20"/>
        </w:rPr>
        <w:t>shown</w:t>
      </w:r>
      <w:r>
        <w:rPr>
          <w:color w:val="231F20"/>
          <w:spacing w:val="-4"/>
        </w:rPr>
        <w:t xml:space="preserve"> </w:t>
      </w:r>
      <w:r>
        <w:rPr>
          <w:color w:val="231F20"/>
        </w:rPr>
        <w:t>in Figure 32.18.</w:t>
      </w:r>
    </w:p>
    <w:p w14:paraId="2EB37168" w14:textId="77777777" w:rsidR="0015558A" w:rsidRDefault="00000000">
      <w:pPr>
        <w:pStyle w:val="BodyText"/>
        <w:spacing w:before="15" w:line="242" w:lineRule="auto"/>
        <w:ind w:left="519" w:right="2675" w:firstLine="240"/>
        <w:jc w:val="both"/>
      </w:pPr>
      <w:r>
        <w:rPr>
          <w:color w:val="231F20"/>
        </w:rPr>
        <w:t>Listing</w:t>
      </w:r>
      <w:r>
        <w:rPr>
          <w:color w:val="231F20"/>
          <w:spacing w:val="-13"/>
        </w:rPr>
        <w:t xml:space="preserve"> </w:t>
      </w:r>
      <w:r>
        <w:rPr>
          <w:color w:val="231F20"/>
        </w:rPr>
        <w:t>32.7</w:t>
      </w:r>
      <w:r>
        <w:rPr>
          <w:color w:val="231F20"/>
          <w:spacing w:val="-12"/>
        </w:rPr>
        <w:t xml:space="preserve"> </w:t>
      </w:r>
      <w:r>
        <w:rPr>
          <w:color w:val="231F20"/>
        </w:rPr>
        <w:t>presents</w:t>
      </w:r>
      <w:r>
        <w:rPr>
          <w:color w:val="231F20"/>
          <w:spacing w:val="-13"/>
        </w:rPr>
        <w:t xml:space="preserve"> </w:t>
      </w:r>
      <w:r>
        <w:rPr>
          <w:color w:val="231F20"/>
        </w:rPr>
        <w:t>the</w:t>
      </w:r>
      <w:r>
        <w:rPr>
          <w:color w:val="231F20"/>
          <w:spacing w:val="-12"/>
        </w:rPr>
        <w:t xml:space="preserve"> </w:t>
      </w:r>
      <w:r>
        <w:rPr>
          <w:color w:val="231F20"/>
        </w:rPr>
        <w:t>complete</w:t>
      </w:r>
      <w:r>
        <w:rPr>
          <w:color w:val="231F20"/>
          <w:spacing w:val="-13"/>
        </w:rPr>
        <w:t xml:space="preserve"> </w:t>
      </w:r>
      <w:r>
        <w:rPr>
          <w:color w:val="231F20"/>
        </w:rPr>
        <w:t>program.</w:t>
      </w:r>
      <w:r>
        <w:rPr>
          <w:color w:val="231F20"/>
          <w:spacing w:val="-12"/>
        </w:rPr>
        <w:t xml:space="preserve"> </w:t>
      </w:r>
      <w:r>
        <w:rPr>
          <w:color w:val="231F20"/>
        </w:rPr>
        <w:t>The</w:t>
      </w:r>
      <w:r>
        <w:rPr>
          <w:color w:val="231F20"/>
          <w:spacing w:val="-13"/>
        </w:rPr>
        <w:t xml:space="preserve"> </w:t>
      </w:r>
      <w:r>
        <w:rPr>
          <w:color w:val="231F20"/>
        </w:rPr>
        <w:t>program</w:t>
      </w:r>
      <w:r>
        <w:rPr>
          <w:color w:val="231F20"/>
          <w:spacing w:val="-12"/>
        </w:rPr>
        <w:t xml:space="preserve"> </w:t>
      </w:r>
      <w:r>
        <w:rPr>
          <w:color w:val="231F20"/>
        </w:rPr>
        <w:t>contains</w:t>
      </w:r>
      <w:r>
        <w:rPr>
          <w:color w:val="231F20"/>
          <w:spacing w:val="-7"/>
        </w:rPr>
        <w:t xml:space="preserve"> </w:t>
      </w:r>
      <w:r>
        <w:rPr>
          <w:color w:val="231F20"/>
        </w:rPr>
        <w:t>the</w:t>
      </w:r>
      <w:r>
        <w:rPr>
          <w:color w:val="231F20"/>
          <w:spacing w:val="-9"/>
        </w:rPr>
        <w:t xml:space="preserve"> </w:t>
      </w:r>
      <w:r>
        <w:rPr>
          <w:rFonts w:ascii="Courier New" w:hAnsi="Courier New"/>
          <w:b/>
          <w:color w:val="71A087"/>
          <w:sz w:val="18"/>
        </w:rPr>
        <w:t>Buffer</w:t>
      </w:r>
      <w:r>
        <w:rPr>
          <w:rFonts w:ascii="Courier New" w:hAnsi="Courier New"/>
          <w:b/>
          <w:color w:val="71A087"/>
          <w:spacing w:val="-27"/>
          <w:sz w:val="18"/>
        </w:rPr>
        <w:t xml:space="preserve"> </w:t>
      </w:r>
      <w:r>
        <w:rPr>
          <w:color w:val="231F20"/>
        </w:rPr>
        <w:t>class</w:t>
      </w:r>
      <w:r>
        <w:rPr>
          <w:color w:val="231F20"/>
          <w:spacing w:val="-8"/>
        </w:rPr>
        <w:t xml:space="preserve"> </w:t>
      </w:r>
      <w:r>
        <w:rPr>
          <w:color w:val="231F20"/>
        </w:rPr>
        <w:t xml:space="preserve">(lines 50–101) and two tasks for repeatedly adding and consuming numbers to and from the buffer (lines 16–47). The </w:t>
      </w:r>
      <w:r>
        <w:rPr>
          <w:rFonts w:ascii="Courier New" w:hAnsi="Courier New"/>
          <w:b/>
          <w:color w:val="71A087"/>
          <w:sz w:val="18"/>
        </w:rPr>
        <w:t>write(int)</w:t>
      </w:r>
      <w:r>
        <w:rPr>
          <w:rFonts w:ascii="Courier New" w:hAnsi="Courier New"/>
          <w:b/>
          <w:color w:val="71A087"/>
          <w:spacing w:val="-27"/>
          <w:sz w:val="18"/>
        </w:rPr>
        <w:t xml:space="preserve"> </w:t>
      </w:r>
      <w:r>
        <w:rPr>
          <w:color w:val="231F20"/>
        </w:rPr>
        <w:t xml:space="preserve">method (lines 62–79) adds an integer to the buffer. The </w:t>
      </w:r>
      <w:r>
        <w:rPr>
          <w:rFonts w:ascii="Courier New" w:hAnsi="Courier New"/>
          <w:b/>
          <w:color w:val="71A087"/>
          <w:sz w:val="18"/>
        </w:rPr>
        <w:t>read()</w:t>
      </w:r>
      <w:r>
        <w:rPr>
          <w:rFonts w:ascii="Courier New" w:hAnsi="Courier New"/>
          <w:b/>
          <w:color w:val="71A087"/>
          <w:spacing w:val="-45"/>
          <w:sz w:val="18"/>
        </w:rPr>
        <w:t xml:space="preserve"> </w:t>
      </w:r>
      <w:r>
        <w:rPr>
          <w:color w:val="231F20"/>
        </w:rPr>
        <w:t>method (lines 81–100) deletes and returns an integer from the buffer.</w:t>
      </w:r>
    </w:p>
    <w:p w14:paraId="3512707C" w14:textId="77777777" w:rsidR="0015558A" w:rsidRDefault="0015558A">
      <w:pPr>
        <w:spacing w:line="242" w:lineRule="auto"/>
        <w:jc w:val="both"/>
        <w:sectPr w:rsidR="0015558A">
          <w:type w:val="continuous"/>
          <w:pgSz w:w="13080" w:h="15960"/>
          <w:pgMar w:top="300" w:right="1100" w:bottom="300" w:left="1340" w:header="0" w:footer="583" w:gutter="0"/>
          <w:cols w:space="720"/>
        </w:sectPr>
      </w:pPr>
    </w:p>
    <w:p w14:paraId="1F720663" w14:textId="77777777" w:rsidR="0015558A" w:rsidRDefault="0015558A">
      <w:pPr>
        <w:pStyle w:val="BodyText"/>
      </w:pPr>
    </w:p>
    <w:p w14:paraId="746BC66C" w14:textId="77777777" w:rsidR="0015558A" w:rsidRDefault="00000000">
      <w:pPr>
        <w:pStyle w:val="Heading2"/>
        <w:tabs>
          <w:tab w:val="left" w:pos="2279"/>
        </w:tabs>
      </w:pPr>
      <w:r>
        <w:rPr>
          <w:b/>
          <w:color w:val="71A087"/>
          <w:w w:val="90"/>
        </w:rPr>
        <w:t>32-24</w:t>
      </w:r>
      <w:r>
        <w:rPr>
          <w:b/>
          <w:color w:val="71A087"/>
          <w:spacing w:val="57"/>
          <w:w w:val="150"/>
        </w:rPr>
        <w:t xml:space="preserve"> </w:t>
      </w:r>
      <w:r>
        <w:rPr>
          <w:color w:val="71A087"/>
          <w:w w:val="90"/>
        </w:rPr>
        <w:t>Chapter</w:t>
      </w:r>
      <w:r>
        <w:rPr>
          <w:color w:val="71A087"/>
          <w:spacing w:val="-2"/>
          <w:w w:val="90"/>
        </w:rPr>
        <w:t xml:space="preserve"> </w:t>
      </w:r>
      <w:r>
        <w:rPr>
          <w:color w:val="71A087"/>
          <w:spacing w:val="-5"/>
          <w:w w:val="90"/>
        </w:rPr>
        <w:t>32</w:t>
      </w:r>
      <w:r>
        <w:rPr>
          <w:color w:val="71A087"/>
        </w:rPr>
        <w:tab/>
      </w:r>
      <w:r>
        <w:rPr>
          <w:color w:val="71A087"/>
          <w:w w:val="90"/>
        </w:rPr>
        <w:t>Multithreading</w:t>
      </w:r>
      <w:r>
        <w:rPr>
          <w:color w:val="71A087"/>
          <w:spacing w:val="12"/>
        </w:rPr>
        <w:t xml:space="preserve"> </w:t>
      </w:r>
      <w:r>
        <w:rPr>
          <w:color w:val="71A087"/>
          <w:w w:val="90"/>
        </w:rPr>
        <w:t>and</w:t>
      </w:r>
      <w:r>
        <w:rPr>
          <w:color w:val="71A087"/>
          <w:spacing w:val="13"/>
        </w:rPr>
        <w:t xml:space="preserve"> </w:t>
      </w:r>
      <w:r>
        <w:rPr>
          <w:color w:val="71A087"/>
          <w:w w:val="90"/>
        </w:rPr>
        <w:t>Parallel</w:t>
      </w:r>
      <w:r>
        <w:rPr>
          <w:color w:val="71A087"/>
          <w:spacing w:val="13"/>
        </w:rPr>
        <w:t xml:space="preserve"> </w:t>
      </w:r>
      <w:r>
        <w:rPr>
          <w:color w:val="71A087"/>
          <w:spacing w:val="-2"/>
          <w:w w:val="90"/>
        </w:rPr>
        <w:t>Programming</w:t>
      </w:r>
    </w:p>
    <w:p w14:paraId="65A821DB" w14:textId="77777777" w:rsidR="0015558A" w:rsidRDefault="0015558A">
      <w:pPr>
        <w:pStyle w:val="BodyText"/>
        <w:spacing w:before="8"/>
        <w:rPr>
          <w:rFonts w:ascii="Gill Sans MT"/>
          <w:sz w:val="15"/>
        </w:rPr>
      </w:pPr>
    </w:p>
    <w:p w14:paraId="7E27BBE0" w14:textId="77777777" w:rsidR="0015558A" w:rsidRDefault="00000000">
      <w:pPr>
        <w:tabs>
          <w:tab w:val="left" w:pos="7159"/>
        </w:tabs>
        <w:spacing w:before="101" w:after="4"/>
        <w:ind w:left="3457"/>
        <w:rPr>
          <w:rFonts w:ascii="Courier New"/>
          <w:sz w:val="16"/>
        </w:rPr>
      </w:pPr>
      <w:r>
        <w:rPr>
          <w:color w:val="231F20"/>
          <w:w w:val="110"/>
          <w:sz w:val="16"/>
        </w:rPr>
        <w:t>Task</w:t>
      </w:r>
      <w:r>
        <w:rPr>
          <w:color w:val="231F20"/>
          <w:spacing w:val="-8"/>
          <w:w w:val="110"/>
          <w:sz w:val="16"/>
        </w:rPr>
        <w:t xml:space="preserve"> </w:t>
      </w:r>
      <w:r>
        <w:rPr>
          <w:color w:val="231F20"/>
          <w:w w:val="110"/>
          <w:sz w:val="16"/>
        </w:rPr>
        <w:t>for</w:t>
      </w:r>
      <w:r>
        <w:rPr>
          <w:color w:val="231F20"/>
          <w:spacing w:val="-8"/>
          <w:w w:val="110"/>
          <w:sz w:val="16"/>
        </w:rPr>
        <w:t xml:space="preserve"> </w:t>
      </w:r>
      <w:r>
        <w:rPr>
          <w:color w:val="231F20"/>
          <w:w w:val="110"/>
          <w:sz w:val="16"/>
        </w:rPr>
        <w:t>adding</w:t>
      </w:r>
      <w:r>
        <w:rPr>
          <w:color w:val="231F20"/>
          <w:spacing w:val="-8"/>
          <w:w w:val="110"/>
          <w:sz w:val="16"/>
        </w:rPr>
        <w:t xml:space="preserve"> </w:t>
      </w:r>
      <w:r>
        <w:rPr>
          <w:color w:val="231F20"/>
          <w:w w:val="110"/>
          <w:sz w:val="16"/>
        </w:rPr>
        <w:t>an</w:t>
      </w:r>
      <w:r>
        <w:rPr>
          <w:color w:val="231F20"/>
          <w:spacing w:val="-8"/>
          <w:w w:val="110"/>
          <w:sz w:val="16"/>
        </w:rPr>
        <w:t xml:space="preserve"> </w:t>
      </w:r>
      <w:r>
        <w:rPr>
          <w:rFonts w:ascii="Courier New"/>
          <w:color w:val="231F20"/>
          <w:spacing w:val="-5"/>
          <w:w w:val="110"/>
          <w:sz w:val="16"/>
        </w:rPr>
        <w:t>int</w:t>
      </w:r>
      <w:r>
        <w:rPr>
          <w:rFonts w:ascii="Courier New"/>
          <w:color w:val="231F20"/>
          <w:sz w:val="16"/>
        </w:rPr>
        <w:tab/>
      </w:r>
      <w:r>
        <w:rPr>
          <w:color w:val="231F20"/>
          <w:w w:val="110"/>
          <w:sz w:val="16"/>
        </w:rPr>
        <w:t>Task</w:t>
      </w:r>
      <w:r>
        <w:rPr>
          <w:color w:val="231F20"/>
          <w:spacing w:val="-10"/>
          <w:w w:val="110"/>
          <w:sz w:val="16"/>
        </w:rPr>
        <w:t xml:space="preserve"> </w:t>
      </w:r>
      <w:r>
        <w:rPr>
          <w:color w:val="231F20"/>
          <w:w w:val="110"/>
          <w:sz w:val="16"/>
        </w:rPr>
        <w:t>for</w:t>
      </w:r>
      <w:r>
        <w:rPr>
          <w:color w:val="231F20"/>
          <w:spacing w:val="-9"/>
          <w:w w:val="110"/>
          <w:sz w:val="16"/>
        </w:rPr>
        <w:t xml:space="preserve"> </w:t>
      </w:r>
      <w:r>
        <w:rPr>
          <w:color w:val="231F20"/>
          <w:w w:val="110"/>
          <w:sz w:val="16"/>
        </w:rPr>
        <w:t>deleting</w:t>
      </w:r>
      <w:r>
        <w:rPr>
          <w:color w:val="231F20"/>
          <w:spacing w:val="-9"/>
          <w:w w:val="110"/>
          <w:sz w:val="16"/>
        </w:rPr>
        <w:t xml:space="preserve"> </w:t>
      </w:r>
      <w:r>
        <w:rPr>
          <w:color w:val="231F20"/>
          <w:w w:val="110"/>
          <w:sz w:val="16"/>
        </w:rPr>
        <w:t>an</w:t>
      </w:r>
      <w:r>
        <w:rPr>
          <w:color w:val="231F20"/>
          <w:spacing w:val="-9"/>
          <w:w w:val="110"/>
          <w:sz w:val="16"/>
        </w:rPr>
        <w:t xml:space="preserve"> </w:t>
      </w:r>
      <w:r>
        <w:rPr>
          <w:rFonts w:ascii="Courier New"/>
          <w:color w:val="231F20"/>
          <w:spacing w:val="-5"/>
          <w:w w:val="110"/>
          <w:sz w:val="16"/>
        </w:rPr>
        <w:t>int</w:t>
      </w:r>
    </w:p>
    <w:p w14:paraId="555F811A" w14:textId="77777777" w:rsidR="0015558A" w:rsidRDefault="00984DD8">
      <w:pPr>
        <w:pStyle w:val="BodyText"/>
        <w:ind w:left="3104"/>
        <w:rPr>
          <w:rFonts w:ascii="Courier New"/>
        </w:rPr>
      </w:pPr>
      <w:r>
        <w:rPr>
          <w:rFonts w:ascii="Courier New"/>
        </w:rPr>
      </w:r>
      <w:r>
        <w:rPr>
          <w:rFonts w:ascii="Courier New"/>
        </w:rPr>
        <w:pict w14:anchorId="4024A6C2">
          <v:group id="docshapegroup303" o:spid="_x0000_s2368" alt="" style="width:305.55pt;height:116.5pt;mso-position-horizontal-relative:char;mso-position-vertical-relative:line" coordsize="6111,2330">
            <v:line id="_x0000_s2369" alt="" style="position:absolute" from="1217,0" to="1217,373" strokecolor="#231f20" strokeweight="1pt">
              <v:stroke dashstyle="3 1"/>
            </v:line>
            <v:shape id="docshape304" o:spid="_x0000_s2370" alt="" style="position:absolute;left:1176;top:317;width:82;height:134" coordorigin="1176,318" coordsize="82,134" path="m1256,318r-39,24l1177,318r-1,1l1202,384r15,67l1231,384r26,-65l1256,318xe" fillcolor="#231f20" stroked="f">
              <v:path arrowok="t"/>
            </v:shape>
            <v:line id="_x0000_s2371" alt="" style="position:absolute" from="1217,858" to="1217,1262" strokecolor="#231f20" strokeweight="1pt"/>
            <v:shape id="docshape305" o:spid="_x0000_s2372" alt="" style="position:absolute;left:1176;top:737;width:911;height:589" coordorigin="1176,738" coordsize="911,589" o:spt="100" adj="0,,0" path="m1257,1194r-1,-1l1217,1217r-40,-24l1176,1194r26,65l1217,1326r14,-67l1257,1194xm2086,738r-1,l2020,763r-67,15l2020,793r65,26l2086,818r-24,-40l2086,738xe" fillcolor="#231f20" stroked="f">
              <v:stroke joinstyle="round"/>
              <v:formulas/>
              <v:path arrowok="t" o:connecttype="segments"/>
            </v:shape>
            <v:shape id="docshape306" o:spid="_x0000_s2373" alt="" style="position:absolute;left:2239;top:778;width:1742;height:1437" coordorigin="2239,778" coordsize="1742,1437" path="m2239,2215r1278,l3517,778r464,e" filled="f" strokecolor="#231f20" strokeweight="1pt">
              <v:path arrowok="t"/>
            </v:shape>
            <v:shape id="docshape307" o:spid="_x0000_s2374" alt="" style="position:absolute;left:3945;top:737;width:134;height:82" coordorigin="3946,738" coordsize="134,82" path="m3947,738r-1,l3970,778r-24,40l3947,819r65,-26l4079,778r-67,-15l3947,738xe" fillcolor="#231f20" stroked="f">
              <v:path arrowok="t"/>
            </v:shape>
            <v:shape id="docshape308" o:spid="_x0000_s2375" alt="" style="position:absolute;left:2037;top:778;width:1777;height:1334" coordorigin="2038,778" coordsize="1777,1334" path="m2038,778r995,l3033,2111r781,e" filled="f" strokecolor="#231f20" strokeweight="1pt">
              <v:path arrowok="t"/>
            </v:shape>
            <v:rect id="docshape309" o:spid="_x0000_s2376" alt="" style="position:absolute;left:5;top:440;width:2647;height:418" filled="f" strokecolor="#231f20" strokeweight=".5pt"/>
            <v:line id="_x0000_s2377" alt="" style="position:absolute" from="1217,1590" to="1217,1984" strokecolor="#231f20" strokeweight="1pt"/>
            <v:shape id="docshape310" o:spid="_x0000_s2378" alt="" style="position:absolute;left:1176;top:1930;width:82;height:134" coordorigin="1176,1931" coordsize="82,134" path="m1256,1931r-39,24l1177,1931r-1,1l1202,1997r15,67l1231,1997r26,-65l1256,1931xe" fillcolor="#231f20" stroked="f">
              <v:path arrowok="t"/>
            </v:shape>
            <v:rect id="docshape311" o:spid="_x0000_s2379" alt="" style="position:absolute;left:5;top:2054;width:2421;height:270" filled="f" strokecolor="#231f20" strokeweight=".5pt"/>
            <v:shape id="docshape312" o:spid="_x0000_s2380" type="#_x0000_t202" alt="" style="position:absolute;left:128;top:473;width:2420;height:372;mso-wrap-style:square;v-text-anchor:top" filled="f" stroked="f">
              <v:textbox inset="0,0,0,0">
                <w:txbxContent>
                  <w:p w14:paraId="53EC4DE4" w14:textId="77777777" w:rsidR="0015558A" w:rsidRDefault="00000000">
                    <w:pPr>
                      <w:spacing w:before="13" w:line="244" w:lineRule="auto"/>
                      <w:ind w:left="220" w:hanging="221"/>
                      <w:rPr>
                        <w:rFonts w:ascii="Courier New"/>
                        <w:sz w:val="16"/>
                      </w:rPr>
                    </w:pPr>
                    <w:r>
                      <w:rPr>
                        <w:rFonts w:ascii="Courier New"/>
                        <w:b/>
                        <w:color w:val="71A087"/>
                        <w:sz w:val="16"/>
                      </w:rPr>
                      <w:t>while</w:t>
                    </w:r>
                    <w:r>
                      <w:rPr>
                        <w:rFonts w:ascii="Courier New"/>
                        <w:b/>
                        <w:color w:val="71A087"/>
                        <w:spacing w:val="-13"/>
                        <w:sz w:val="16"/>
                      </w:rPr>
                      <w:t xml:space="preserve"> </w:t>
                    </w:r>
                    <w:r>
                      <w:rPr>
                        <w:rFonts w:ascii="Courier New"/>
                        <w:color w:val="231F20"/>
                        <w:sz w:val="16"/>
                      </w:rPr>
                      <w:t>(count</w:t>
                    </w:r>
                    <w:r>
                      <w:rPr>
                        <w:rFonts w:ascii="Courier New"/>
                        <w:color w:val="231F20"/>
                        <w:spacing w:val="-13"/>
                        <w:sz w:val="16"/>
                      </w:rPr>
                      <w:t xml:space="preserve"> </w:t>
                    </w:r>
                    <w:r>
                      <w:rPr>
                        <w:rFonts w:ascii="Courier New"/>
                        <w:color w:val="231F20"/>
                        <w:sz w:val="16"/>
                      </w:rPr>
                      <w:t>==</w:t>
                    </w:r>
                    <w:r>
                      <w:rPr>
                        <w:rFonts w:ascii="Courier New"/>
                        <w:color w:val="231F20"/>
                        <w:spacing w:val="-13"/>
                        <w:sz w:val="16"/>
                      </w:rPr>
                      <w:t xml:space="preserve"> </w:t>
                    </w:r>
                    <w:r>
                      <w:rPr>
                        <w:rFonts w:ascii="Courier New"/>
                        <w:color w:val="231F20"/>
                        <w:sz w:val="16"/>
                      </w:rPr>
                      <w:t xml:space="preserve">CAPACITY) </w:t>
                    </w:r>
                    <w:r>
                      <w:rPr>
                        <w:rFonts w:ascii="Courier New"/>
                        <w:color w:val="231F20"/>
                        <w:spacing w:val="-2"/>
                        <w:sz w:val="16"/>
                      </w:rPr>
                      <w:t>notFull.await();</w:t>
                    </w:r>
                  </w:p>
                </w:txbxContent>
              </v:textbox>
            </v:shape>
            <v:shape id="docshape313" o:spid="_x0000_s2381" type="#_x0000_t202" alt="" style="position:absolute;left:352;top:2098;width:1748;height:186;mso-wrap-style:square;v-text-anchor:top" filled="f" stroked="f">
              <v:textbox inset="0,0,0,0">
                <w:txbxContent>
                  <w:p w14:paraId="441A24F0" w14:textId="77777777" w:rsidR="0015558A" w:rsidRDefault="00000000">
                    <w:pPr>
                      <w:spacing w:before="16" w:line="170" w:lineRule="exact"/>
                      <w:rPr>
                        <w:rFonts w:ascii="Courier New"/>
                        <w:sz w:val="16"/>
                      </w:rPr>
                    </w:pPr>
                    <w:r>
                      <w:rPr>
                        <w:rFonts w:ascii="Courier New"/>
                        <w:color w:val="231F20"/>
                        <w:spacing w:val="-2"/>
                        <w:sz w:val="16"/>
                      </w:rPr>
                      <w:t>notEmpty.signal();</w:t>
                    </w:r>
                  </w:p>
                </w:txbxContent>
              </v:textbox>
            </v:shape>
            <v:shape id="docshape314" o:spid="_x0000_s2382" type="#_x0000_t202" alt="" style="position:absolute;left:5;top:1320;width:2421;height:270;mso-wrap-style:square;v-text-anchor:top" filled="f" strokecolor="#231f20" strokeweight=".5pt">
              <v:textbox inset="0,0,0,0">
                <w:txbxContent>
                  <w:p w14:paraId="5AF5BA35" w14:textId="77777777" w:rsidR="0015558A" w:rsidRDefault="00000000">
                    <w:pPr>
                      <w:spacing w:before="42"/>
                      <w:ind w:left="327"/>
                      <w:rPr>
                        <w:sz w:val="16"/>
                      </w:rPr>
                    </w:pPr>
                    <w:r>
                      <w:rPr>
                        <w:color w:val="231F20"/>
                        <w:w w:val="110"/>
                        <w:sz w:val="16"/>
                      </w:rPr>
                      <w:t>Add</w:t>
                    </w:r>
                    <w:r>
                      <w:rPr>
                        <w:color w:val="231F20"/>
                        <w:spacing w:val="-10"/>
                        <w:w w:val="110"/>
                        <w:sz w:val="16"/>
                      </w:rPr>
                      <w:t xml:space="preserve"> </w:t>
                    </w:r>
                    <w:r>
                      <w:rPr>
                        <w:color w:val="231F20"/>
                        <w:w w:val="110"/>
                        <w:sz w:val="16"/>
                      </w:rPr>
                      <w:t>an</w:t>
                    </w:r>
                    <w:r>
                      <w:rPr>
                        <w:color w:val="231F20"/>
                        <w:spacing w:val="-7"/>
                        <w:w w:val="110"/>
                        <w:sz w:val="16"/>
                      </w:rPr>
                      <w:t xml:space="preserve"> </w:t>
                    </w:r>
                    <w:r>
                      <w:rPr>
                        <w:rFonts w:ascii="Courier New"/>
                        <w:color w:val="231F20"/>
                        <w:w w:val="110"/>
                        <w:sz w:val="16"/>
                      </w:rPr>
                      <w:t>int</w:t>
                    </w:r>
                    <w:r>
                      <w:rPr>
                        <w:rFonts w:ascii="Courier New"/>
                        <w:color w:val="231F20"/>
                        <w:spacing w:val="-67"/>
                        <w:w w:val="110"/>
                        <w:sz w:val="16"/>
                      </w:rPr>
                      <w:t xml:space="preserve"> </w:t>
                    </w:r>
                    <w:r>
                      <w:rPr>
                        <w:color w:val="231F20"/>
                        <w:w w:val="110"/>
                        <w:sz w:val="16"/>
                      </w:rPr>
                      <w:t>to</w:t>
                    </w:r>
                    <w:r>
                      <w:rPr>
                        <w:color w:val="231F20"/>
                        <w:spacing w:val="-7"/>
                        <w:w w:val="110"/>
                        <w:sz w:val="16"/>
                      </w:rPr>
                      <w:t xml:space="preserve"> </w:t>
                    </w:r>
                    <w:r>
                      <w:rPr>
                        <w:color w:val="231F20"/>
                        <w:w w:val="110"/>
                        <w:sz w:val="16"/>
                      </w:rPr>
                      <w:t>the</w:t>
                    </w:r>
                    <w:r>
                      <w:rPr>
                        <w:color w:val="231F20"/>
                        <w:spacing w:val="-7"/>
                        <w:w w:val="110"/>
                        <w:sz w:val="16"/>
                      </w:rPr>
                      <w:t xml:space="preserve"> </w:t>
                    </w:r>
                    <w:r>
                      <w:rPr>
                        <w:color w:val="231F20"/>
                        <w:spacing w:val="-2"/>
                        <w:w w:val="110"/>
                        <w:sz w:val="16"/>
                      </w:rPr>
                      <w:t>buffer</w:t>
                    </w:r>
                  </w:p>
                </w:txbxContent>
              </v:textbox>
            </v:shape>
            <v:line id="_x0000_s2383" alt="" style="position:absolute" from="4962,0" to="4962,381" strokecolor="#231f20" strokeweight="1pt">
              <v:stroke dashstyle="3 1"/>
            </v:line>
            <v:shape id="docshape315" o:spid="_x0000_s2384" alt="" style="position:absolute;left:4921;top:313;width:82;height:134" coordorigin="4921,314" coordsize="82,134" path="m5001,314r-39,24l4922,314r-1,1l4947,380r15,67l4977,380r25,-65l5001,314xe" fillcolor="#231f20" stroked="f">
              <v:path arrowok="t"/>
            </v:shape>
            <v:shape id="docshape316" o:spid="_x0000_s2385" type="#_x0000_t202" alt="" style="position:absolute;left:3815;top:440;width:2291;height:418;mso-wrap-style:square;v-text-anchor:top" filled="f" strokecolor="#231f20" strokeweight=".5pt">
              <v:textbox inset="0,0,0,0">
                <w:txbxContent>
                  <w:p w14:paraId="23B08B81" w14:textId="77777777" w:rsidR="0015558A" w:rsidRDefault="00000000">
                    <w:pPr>
                      <w:spacing w:before="38" w:line="244" w:lineRule="auto"/>
                      <w:ind w:left="325" w:hanging="242"/>
                      <w:rPr>
                        <w:rFonts w:ascii="Courier New"/>
                        <w:sz w:val="16"/>
                      </w:rPr>
                    </w:pPr>
                    <w:r>
                      <w:rPr>
                        <w:rFonts w:ascii="Courier New"/>
                        <w:b/>
                        <w:color w:val="71A087"/>
                        <w:sz w:val="16"/>
                      </w:rPr>
                      <w:t xml:space="preserve">while </w:t>
                    </w:r>
                    <w:r>
                      <w:rPr>
                        <w:rFonts w:ascii="Courier New"/>
                        <w:color w:val="231F20"/>
                        <w:sz w:val="16"/>
                      </w:rPr>
                      <w:t xml:space="preserve">(count == </w:t>
                    </w:r>
                    <w:r>
                      <w:rPr>
                        <w:rFonts w:ascii="Courier New"/>
                        <w:b/>
                        <w:color w:val="71A087"/>
                        <w:sz w:val="16"/>
                      </w:rPr>
                      <w:t>0</w:t>
                    </w:r>
                    <w:r>
                      <w:rPr>
                        <w:rFonts w:ascii="Courier New"/>
                        <w:color w:val="231F20"/>
                        <w:sz w:val="16"/>
                      </w:rPr>
                      <w:t xml:space="preserve">) </w:t>
                    </w:r>
                    <w:r>
                      <w:rPr>
                        <w:rFonts w:ascii="Courier New"/>
                        <w:color w:val="231F20"/>
                        <w:spacing w:val="-2"/>
                        <w:sz w:val="16"/>
                      </w:rPr>
                      <w:t>notEmpty.await();</w:t>
                    </w:r>
                  </w:p>
                </w:txbxContent>
              </v:textbox>
            </v:shape>
            <v:line id="_x0000_s2386" alt="" style="position:absolute" from="4958,858" to="4958,1242" strokecolor="#231f20" strokeweight="1pt"/>
            <v:shape id="docshape317" o:spid="_x0000_s2387" alt="" style="position:absolute;left:4917;top:1184;width:82;height:134" coordorigin="4917,1185" coordsize="82,134" path="m4997,1185r-39,24l4918,1185r-1,1l4943,1251r15,67l4973,1251r25,-65l4997,1185xe" fillcolor="#231f20" stroked="f">
              <v:path arrowok="t"/>
            </v:shape>
            <v:line id="_x0000_s2388" alt="" style="position:absolute" from="4958,1590" to="4958,1996" strokecolor="#231f20" strokeweight="1pt"/>
            <v:shape id="docshape318" o:spid="_x0000_s2389" alt="" style="position:absolute;left:4917;top:1922;width:82;height:134" coordorigin="4917,1923" coordsize="82,134" path="m4997,1923r-39,24l4918,1923r-1,1l4943,1989r15,67l4973,1989r25,-65l4997,1923xe" fillcolor="#231f20" stroked="f">
              <v:path arrowok="t"/>
            </v:shape>
            <v:shape id="docshape319" o:spid="_x0000_s2390" type="#_x0000_t202" alt="" style="position:absolute;left:3815;top:2054;width:2291;height:270;mso-wrap-style:square;v-text-anchor:top" filled="f" strokecolor="#231f20" strokeweight=".5pt">
              <v:textbox inset="0,0,0,0">
                <w:txbxContent>
                  <w:p w14:paraId="4AA9E970" w14:textId="77777777" w:rsidR="0015558A" w:rsidRDefault="00000000">
                    <w:pPr>
                      <w:spacing w:before="52"/>
                      <w:ind w:left="321"/>
                      <w:rPr>
                        <w:rFonts w:ascii="Courier New"/>
                        <w:sz w:val="16"/>
                      </w:rPr>
                    </w:pPr>
                    <w:r>
                      <w:rPr>
                        <w:rFonts w:ascii="Courier New"/>
                        <w:color w:val="231F20"/>
                        <w:spacing w:val="-2"/>
                        <w:sz w:val="16"/>
                      </w:rPr>
                      <w:t>notFull.signal();</w:t>
                    </w:r>
                  </w:p>
                </w:txbxContent>
              </v:textbox>
            </v:shape>
            <v:shape id="docshape320" o:spid="_x0000_s2391" type="#_x0000_t202" alt="" style="position:absolute;left:3815;top:1320;width:2291;height:270;mso-wrap-style:square;v-text-anchor:top" filled="f" strokecolor="#231f20" strokeweight=".5pt">
              <v:textbox inset="0,0,0,0">
                <w:txbxContent>
                  <w:p w14:paraId="428EB584" w14:textId="77777777" w:rsidR="0015558A" w:rsidRDefault="00000000">
                    <w:pPr>
                      <w:spacing w:before="31"/>
                      <w:ind w:left="81"/>
                      <w:rPr>
                        <w:sz w:val="16"/>
                      </w:rPr>
                    </w:pPr>
                    <w:r>
                      <w:rPr>
                        <w:color w:val="231F20"/>
                        <w:w w:val="110"/>
                        <w:sz w:val="16"/>
                      </w:rPr>
                      <w:t>Delete</w:t>
                    </w:r>
                    <w:r>
                      <w:rPr>
                        <w:color w:val="231F20"/>
                        <w:spacing w:val="-11"/>
                        <w:w w:val="110"/>
                        <w:sz w:val="16"/>
                      </w:rPr>
                      <w:t xml:space="preserve"> </w:t>
                    </w:r>
                    <w:r>
                      <w:rPr>
                        <w:color w:val="231F20"/>
                        <w:w w:val="110"/>
                        <w:sz w:val="16"/>
                      </w:rPr>
                      <w:t>an</w:t>
                    </w:r>
                    <w:r>
                      <w:rPr>
                        <w:color w:val="231F20"/>
                        <w:spacing w:val="-11"/>
                        <w:w w:val="110"/>
                        <w:sz w:val="16"/>
                      </w:rPr>
                      <w:t xml:space="preserve"> </w:t>
                    </w:r>
                    <w:r>
                      <w:rPr>
                        <w:rFonts w:ascii="Courier New"/>
                        <w:color w:val="231F20"/>
                        <w:w w:val="110"/>
                        <w:sz w:val="16"/>
                      </w:rPr>
                      <w:t>int</w:t>
                    </w:r>
                    <w:r>
                      <w:rPr>
                        <w:rFonts w:ascii="Courier New"/>
                        <w:color w:val="231F20"/>
                        <w:spacing w:val="-67"/>
                        <w:w w:val="110"/>
                        <w:sz w:val="16"/>
                      </w:rPr>
                      <w:t xml:space="preserve"> </w:t>
                    </w:r>
                    <w:r>
                      <w:rPr>
                        <w:color w:val="231F20"/>
                        <w:w w:val="110"/>
                        <w:sz w:val="16"/>
                      </w:rPr>
                      <w:t>from</w:t>
                    </w:r>
                    <w:r>
                      <w:rPr>
                        <w:color w:val="231F20"/>
                        <w:spacing w:val="-11"/>
                        <w:w w:val="110"/>
                        <w:sz w:val="16"/>
                      </w:rPr>
                      <w:t xml:space="preserve"> </w:t>
                    </w:r>
                    <w:r>
                      <w:rPr>
                        <w:color w:val="231F20"/>
                        <w:w w:val="110"/>
                        <w:sz w:val="16"/>
                      </w:rPr>
                      <w:t>the</w:t>
                    </w:r>
                    <w:r>
                      <w:rPr>
                        <w:color w:val="231F20"/>
                        <w:spacing w:val="-9"/>
                        <w:w w:val="110"/>
                        <w:sz w:val="16"/>
                      </w:rPr>
                      <w:t xml:space="preserve"> </w:t>
                    </w:r>
                    <w:r>
                      <w:rPr>
                        <w:color w:val="231F20"/>
                        <w:spacing w:val="-2"/>
                        <w:w w:val="110"/>
                        <w:sz w:val="16"/>
                      </w:rPr>
                      <w:t>buffer</w:t>
                    </w:r>
                  </w:p>
                </w:txbxContent>
              </v:textbox>
            </v:shape>
            <w10:anchorlock/>
          </v:group>
        </w:pict>
      </w:r>
    </w:p>
    <w:p w14:paraId="4BE89EAE" w14:textId="77777777" w:rsidR="0015558A" w:rsidRDefault="00000000">
      <w:pPr>
        <w:spacing w:before="119"/>
        <w:ind w:left="2439" w:right="760"/>
        <w:rPr>
          <w:sz w:val="20"/>
        </w:rPr>
      </w:pPr>
      <w:r>
        <w:rPr>
          <w:rFonts w:ascii="Book Antiqua"/>
          <w:b/>
          <w:color w:val="71A087"/>
          <w:sz w:val="20"/>
        </w:rPr>
        <w:t>F</w:t>
      </w:r>
      <w:r>
        <w:rPr>
          <w:rFonts w:ascii="Book Antiqua"/>
          <w:b/>
          <w:color w:val="71A087"/>
          <w:sz w:val="15"/>
        </w:rPr>
        <w:t>IGuRE</w:t>
      </w:r>
      <w:r>
        <w:rPr>
          <w:rFonts w:ascii="Book Antiqua"/>
          <w:b/>
          <w:color w:val="71A087"/>
          <w:spacing w:val="-5"/>
          <w:sz w:val="15"/>
        </w:rPr>
        <w:t xml:space="preserve"> </w:t>
      </w:r>
      <w:r>
        <w:rPr>
          <w:rFonts w:ascii="Book Antiqua"/>
          <w:b/>
          <w:color w:val="71A087"/>
          <w:sz w:val="20"/>
        </w:rPr>
        <w:t>32.18</w:t>
      </w:r>
      <w:r>
        <w:rPr>
          <w:rFonts w:ascii="Book Antiqua"/>
          <w:b/>
          <w:color w:val="71A087"/>
          <w:spacing w:val="80"/>
          <w:w w:val="150"/>
          <w:sz w:val="20"/>
        </w:rPr>
        <w:t xml:space="preserve"> </w:t>
      </w:r>
      <w:r>
        <w:rPr>
          <w:color w:val="231F20"/>
          <w:sz w:val="20"/>
        </w:rPr>
        <w:t>The</w:t>
      </w:r>
      <w:r>
        <w:rPr>
          <w:color w:val="231F20"/>
          <w:spacing w:val="-6"/>
          <w:sz w:val="20"/>
        </w:rPr>
        <w:t xml:space="preserve"> </w:t>
      </w:r>
      <w:r>
        <w:rPr>
          <w:color w:val="231F20"/>
          <w:sz w:val="20"/>
        </w:rPr>
        <w:t>conditions</w:t>
      </w:r>
      <w:r>
        <w:rPr>
          <w:color w:val="231F20"/>
          <w:spacing w:val="-7"/>
          <w:sz w:val="20"/>
        </w:rPr>
        <w:t xml:space="preserve"> </w:t>
      </w:r>
      <w:r>
        <w:rPr>
          <w:rFonts w:ascii="Courier New"/>
          <w:b/>
          <w:color w:val="71A087"/>
          <w:sz w:val="18"/>
        </w:rPr>
        <w:t>notFull</w:t>
      </w:r>
      <w:r>
        <w:rPr>
          <w:rFonts w:ascii="Courier New"/>
          <w:b/>
          <w:color w:val="71A087"/>
          <w:spacing w:val="-59"/>
          <w:sz w:val="18"/>
        </w:rPr>
        <w:t xml:space="preserve"> </w:t>
      </w:r>
      <w:r>
        <w:rPr>
          <w:color w:val="231F20"/>
          <w:sz w:val="20"/>
        </w:rPr>
        <w:t>and</w:t>
      </w:r>
      <w:r>
        <w:rPr>
          <w:color w:val="231F20"/>
          <w:spacing w:val="-6"/>
          <w:sz w:val="20"/>
        </w:rPr>
        <w:t xml:space="preserve"> </w:t>
      </w:r>
      <w:r>
        <w:rPr>
          <w:rFonts w:ascii="Courier New"/>
          <w:b/>
          <w:color w:val="71A087"/>
          <w:sz w:val="18"/>
        </w:rPr>
        <w:t>notEmpty</w:t>
      </w:r>
      <w:r>
        <w:rPr>
          <w:rFonts w:ascii="Courier New"/>
          <w:b/>
          <w:color w:val="71A087"/>
          <w:spacing w:val="-59"/>
          <w:sz w:val="18"/>
        </w:rPr>
        <w:t xml:space="preserve"> </w:t>
      </w:r>
      <w:r>
        <w:rPr>
          <w:color w:val="231F20"/>
          <w:sz w:val="20"/>
        </w:rPr>
        <w:t>are</w:t>
      </w:r>
      <w:r>
        <w:rPr>
          <w:color w:val="231F20"/>
          <w:spacing w:val="-6"/>
          <w:sz w:val="20"/>
        </w:rPr>
        <w:t xml:space="preserve"> </w:t>
      </w:r>
      <w:r>
        <w:rPr>
          <w:color w:val="231F20"/>
          <w:sz w:val="20"/>
        </w:rPr>
        <w:t>used</w:t>
      </w:r>
      <w:r>
        <w:rPr>
          <w:color w:val="231F20"/>
          <w:spacing w:val="-6"/>
          <w:sz w:val="20"/>
        </w:rPr>
        <w:t xml:space="preserve"> </w:t>
      </w:r>
      <w:r>
        <w:rPr>
          <w:color w:val="231F20"/>
          <w:sz w:val="20"/>
        </w:rPr>
        <w:t>to</w:t>
      </w:r>
      <w:r>
        <w:rPr>
          <w:color w:val="231F20"/>
          <w:spacing w:val="-6"/>
          <w:sz w:val="20"/>
        </w:rPr>
        <w:t xml:space="preserve"> </w:t>
      </w:r>
      <w:r>
        <w:rPr>
          <w:color w:val="231F20"/>
          <w:sz w:val="20"/>
        </w:rPr>
        <w:t>coordinate</w:t>
      </w:r>
      <w:r>
        <w:rPr>
          <w:color w:val="231F20"/>
          <w:spacing w:val="-6"/>
          <w:sz w:val="20"/>
        </w:rPr>
        <w:t xml:space="preserve"> </w:t>
      </w:r>
      <w:r>
        <w:rPr>
          <w:color w:val="231F20"/>
          <w:sz w:val="20"/>
        </w:rPr>
        <w:t xml:space="preserve">task </w:t>
      </w:r>
      <w:r>
        <w:rPr>
          <w:color w:val="231F20"/>
          <w:spacing w:val="-2"/>
          <w:sz w:val="20"/>
        </w:rPr>
        <w:t>interactions.</w:t>
      </w:r>
    </w:p>
    <w:p w14:paraId="361C6A0E" w14:textId="77777777" w:rsidR="0015558A" w:rsidRDefault="0015558A">
      <w:pPr>
        <w:pStyle w:val="BodyText"/>
      </w:pPr>
    </w:p>
    <w:p w14:paraId="7B1D63B0" w14:textId="77777777" w:rsidR="0015558A" w:rsidRDefault="0015558A">
      <w:pPr>
        <w:pStyle w:val="BodyText"/>
        <w:spacing w:before="5"/>
        <w:rPr>
          <w:sz w:val="17"/>
        </w:rPr>
      </w:pPr>
    </w:p>
    <w:p w14:paraId="31865784" w14:textId="77777777" w:rsidR="0015558A" w:rsidRDefault="00000000">
      <w:pPr>
        <w:pStyle w:val="BodyText"/>
        <w:spacing w:before="96"/>
        <w:ind w:left="2440" w:right="758" w:firstLine="240"/>
        <w:jc w:val="both"/>
      </w:pPr>
      <w:r>
        <w:rPr>
          <w:color w:val="231F20"/>
        </w:rPr>
        <w:t>The</w:t>
      </w:r>
      <w:r>
        <w:rPr>
          <w:color w:val="231F20"/>
          <w:spacing w:val="-13"/>
        </w:rPr>
        <w:t xml:space="preserve"> </w:t>
      </w:r>
      <w:r>
        <w:rPr>
          <w:color w:val="231F20"/>
        </w:rPr>
        <w:t>buffer</w:t>
      </w:r>
      <w:r>
        <w:rPr>
          <w:color w:val="231F20"/>
          <w:spacing w:val="-12"/>
        </w:rPr>
        <w:t xml:space="preserve"> </w:t>
      </w:r>
      <w:r>
        <w:rPr>
          <w:color w:val="231F20"/>
        </w:rPr>
        <w:t>is</w:t>
      </w:r>
      <w:r>
        <w:rPr>
          <w:color w:val="231F20"/>
          <w:spacing w:val="-13"/>
        </w:rPr>
        <w:t xml:space="preserve"> </w:t>
      </w:r>
      <w:r>
        <w:rPr>
          <w:color w:val="231F20"/>
        </w:rPr>
        <w:t>actually</w:t>
      </w:r>
      <w:r>
        <w:rPr>
          <w:color w:val="231F20"/>
          <w:spacing w:val="-12"/>
        </w:rPr>
        <w:t xml:space="preserve"> </w:t>
      </w:r>
      <w:r>
        <w:rPr>
          <w:color w:val="231F20"/>
        </w:rPr>
        <w:t>a</w:t>
      </w:r>
      <w:r>
        <w:rPr>
          <w:color w:val="231F20"/>
          <w:spacing w:val="-12"/>
        </w:rPr>
        <w:t xml:space="preserve"> </w:t>
      </w:r>
      <w:r>
        <w:rPr>
          <w:color w:val="231F20"/>
        </w:rPr>
        <w:t>first-in,</w:t>
      </w:r>
      <w:r>
        <w:rPr>
          <w:color w:val="231F20"/>
          <w:spacing w:val="-12"/>
        </w:rPr>
        <w:t xml:space="preserve"> </w:t>
      </w:r>
      <w:r>
        <w:rPr>
          <w:color w:val="231F20"/>
        </w:rPr>
        <w:t>first-out</w:t>
      </w:r>
      <w:r>
        <w:rPr>
          <w:color w:val="231F20"/>
          <w:spacing w:val="-12"/>
        </w:rPr>
        <w:t xml:space="preserve"> </w:t>
      </w:r>
      <w:r>
        <w:rPr>
          <w:color w:val="231F20"/>
        </w:rPr>
        <w:t>queue</w:t>
      </w:r>
      <w:r>
        <w:rPr>
          <w:color w:val="231F20"/>
          <w:spacing w:val="-12"/>
        </w:rPr>
        <w:t xml:space="preserve"> </w:t>
      </w:r>
      <w:r>
        <w:rPr>
          <w:color w:val="231F20"/>
        </w:rPr>
        <w:t>(lines</w:t>
      </w:r>
      <w:r>
        <w:rPr>
          <w:color w:val="231F20"/>
          <w:spacing w:val="-12"/>
        </w:rPr>
        <w:t xml:space="preserve"> </w:t>
      </w:r>
      <w:r>
        <w:rPr>
          <w:color w:val="231F20"/>
        </w:rPr>
        <w:t>52</w:t>
      </w:r>
      <w:r>
        <w:rPr>
          <w:color w:val="231F20"/>
          <w:spacing w:val="-12"/>
        </w:rPr>
        <w:t xml:space="preserve"> </w:t>
      </w:r>
      <w:r>
        <w:rPr>
          <w:color w:val="231F20"/>
        </w:rPr>
        <w:t>and</w:t>
      </w:r>
      <w:r>
        <w:rPr>
          <w:color w:val="231F20"/>
          <w:spacing w:val="-12"/>
        </w:rPr>
        <w:t xml:space="preserve"> </w:t>
      </w:r>
      <w:r>
        <w:rPr>
          <w:color w:val="231F20"/>
        </w:rPr>
        <w:t>53).</w:t>
      </w:r>
      <w:r>
        <w:rPr>
          <w:color w:val="231F20"/>
          <w:spacing w:val="-12"/>
        </w:rPr>
        <w:t xml:space="preserve"> </w:t>
      </w:r>
      <w:r>
        <w:rPr>
          <w:color w:val="231F20"/>
        </w:rPr>
        <w:t>The</w:t>
      </w:r>
      <w:r>
        <w:rPr>
          <w:color w:val="231F20"/>
          <w:spacing w:val="-12"/>
        </w:rPr>
        <w:t xml:space="preserve"> </w:t>
      </w:r>
      <w:r>
        <w:rPr>
          <w:color w:val="231F20"/>
        </w:rPr>
        <w:t>conditions</w:t>
      </w:r>
      <w:r>
        <w:rPr>
          <w:color w:val="231F20"/>
          <w:spacing w:val="-13"/>
        </w:rPr>
        <w:t xml:space="preserve"> </w:t>
      </w:r>
      <w:r>
        <w:rPr>
          <w:rFonts w:ascii="Courier New"/>
          <w:b/>
          <w:color w:val="71A087"/>
          <w:sz w:val="18"/>
        </w:rPr>
        <w:t xml:space="preserve">notEmpty </w:t>
      </w:r>
      <w:r>
        <w:rPr>
          <w:color w:val="231F20"/>
        </w:rPr>
        <w:t>and</w:t>
      </w:r>
      <w:r>
        <w:rPr>
          <w:color w:val="231F20"/>
          <w:spacing w:val="-13"/>
        </w:rPr>
        <w:t xml:space="preserve"> </w:t>
      </w:r>
      <w:r>
        <w:rPr>
          <w:rFonts w:ascii="Courier New"/>
          <w:b/>
          <w:color w:val="71A087"/>
          <w:sz w:val="18"/>
        </w:rPr>
        <w:t>notFull</w:t>
      </w:r>
      <w:r>
        <w:rPr>
          <w:rFonts w:ascii="Courier New"/>
          <w:b/>
          <w:color w:val="71A087"/>
          <w:spacing w:val="-27"/>
          <w:sz w:val="18"/>
        </w:rPr>
        <w:t xml:space="preserve"> </w:t>
      </w:r>
      <w:r>
        <w:rPr>
          <w:color w:val="231F20"/>
        </w:rPr>
        <w:t>on</w:t>
      </w:r>
      <w:r>
        <w:rPr>
          <w:color w:val="231F20"/>
          <w:spacing w:val="-12"/>
        </w:rPr>
        <w:t xml:space="preserve"> </w:t>
      </w:r>
      <w:r>
        <w:rPr>
          <w:color w:val="231F20"/>
        </w:rPr>
        <w:t>the</w:t>
      </w:r>
      <w:r>
        <w:rPr>
          <w:color w:val="231F20"/>
          <w:spacing w:val="-13"/>
        </w:rPr>
        <w:t xml:space="preserve"> </w:t>
      </w:r>
      <w:r>
        <w:rPr>
          <w:color w:val="231F20"/>
        </w:rPr>
        <w:t>lock</w:t>
      </w:r>
      <w:r>
        <w:rPr>
          <w:color w:val="231F20"/>
          <w:spacing w:val="-12"/>
        </w:rPr>
        <w:t xml:space="preserve"> </w:t>
      </w:r>
      <w:r>
        <w:rPr>
          <w:color w:val="231F20"/>
        </w:rPr>
        <w:t>are</w:t>
      </w:r>
      <w:r>
        <w:rPr>
          <w:color w:val="231F20"/>
          <w:spacing w:val="-13"/>
        </w:rPr>
        <w:t xml:space="preserve"> </w:t>
      </w:r>
      <w:r>
        <w:rPr>
          <w:color w:val="231F20"/>
        </w:rPr>
        <w:t>created</w:t>
      </w:r>
      <w:r>
        <w:rPr>
          <w:color w:val="231F20"/>
          <w:spacing w:val="-12"/>
        </w:rPr>
        <w:t xml:space="preserve"> </w:t>
      </w:r>
      <w:r>
        <w:rPr>
          <w:color w:val="231F20"/>
        </w:rPr>
        <w:t>in</w:t>
      </w:r>
      <w:r>
        <w:rPr>
          <w:color w:val="231F20"/>
          <w:spacing w:val="-13"/>
        </w:rPr>
        <w:t xml:space="preserve"> </w:t>
      </w:r>
      <w:r>
        <w:rPr>
          <w:color w:val="231F20"/>
        </w:rPr>
        <w:t>lines</w:t>
      </w:r>
      <w:r>
        <w:rPr>
          <w:color w:val="231F20"/>
          <w:spacing w:val="-12"/>
        </w:rPr>
        <w:t xml:space="preserve"> </w:t>
      </w:r>
      <w:r>
        <w:rPr>
          <w:color w:val="231F20"/>
        </w:rPr>
        <w:t>59</w:t>
      </w:r>
      <w:r>
        <w:rPr>
          <w:color w:val="231F20"/>
          <w:spacing w:val="-9"/>
        </w:rPr>
        <w:t xml:space="preserve"> </w:t>
      </w:r>
      <w:r>
        <w:rPr>
          <w:color w:val="231F20"/>
        </w:rPr>
        <w:t>and</w:t>
      </w:r>
      <w:r>
        <w:rPr>
          <w:color w:val="231F20"/>
          <w:spacing w:val="-8"/>
        </w:rPr>
        <w:t xml:space="preserve"> </w:t>
      </w:r>
      <w:r>
        <w:rPr>
          <w:color w:val="231F20"/>
        </w:rPr>
        <w:t>60.</w:t>
      </w:r>
      <w:r>
        <w:rPr>
          <w:color w:val="231F20"/>
          <w:spacing w:val="-8"/>
        </w:rPr>
        <w:t xml:space="preserve"> </w:t>
      </w:r>
      <w:r>
        <w:rPr>
          <w:color w:val="231F20"/>
        </w:rPr>
        <w:t>The</w:t>
      </w:r>
      <w:r>
        <w:rPr>
          <w:color w:val="231F20"/>
          <w:spacing w:val="-8"/>
        </w:rPr>
        <w:t xml:space="preserve"> </w:t>
      </w:r>
      <w:r>
        <w:rPr>
          <w:color w:val="231F20"/>
        </w:rPr>
        <w:t>conditions</w:t>
      </w:r>
      <w:r>
        <w:rPr>
          <w:color w:val="231F20"/>
          <w:spacing w:val="-8"/>
        </w:rPr>
        <w:t xml:space="preserve"> </w:t>
      </w:r>
      <w:r>
        <w:rPr>
          <w:color w:val="231F20"/>
        </w:rPr>
        <w:t>are</w:t>
      </w:r>
      <w:r>
        <w:rPr>
          <w:color w:val="231F20"/>
          <w:spacing w:val="-8"/>
        </w:rPr>
        <w:t xml:space="preserve"> </w:t>
      </w:r>
      <w:r>
        <w:rPr>
          <w:color w:val="231F20"/>
        </w:rPr>
        <w:t>bound</w:t>
      </w:r>
      <w:r>
        <w:rPr>
          <w:color w:val="231F20"/>
          <w:spacing w:val="-8"/>
        </w:rPr>
        <w:t xml:space="preserve"> </w:t>
      </w:r>
      <w:r>
        <w:rPr>
          <w:color w:val="231F20"/>
        </w:rPr>
        <w:t>to</w:t>
      </w:r>
      <w:r>
        <w:rPr>
          <w:color w:val="231F20"/>
          <w:spacing w:val="-8"/>
        </w:rPr>
        <w:t xml:space="preserve"> </w:t>
      </w:r>
      <w:r>
        <w:rPr>
          <w:color w:val="231F20"/>
        </w:rPr>
        <w:t>a</w:t>
      </w:r>
      <w:r>
        <w:rPr>
          <w:color w:val="231F20"/>
          <w:spacing w:val="-8"/>
        </w:rPr>
        <w:t xml:space="preserve"> </w:t>
      </w:r>
      <w:r>
        <w:rPr>
          <w:color w:val="231F20"/>
        </w:rPr>
        <w:t>lock.</w:t>
      </w:r>
      <w:r>
        <w:rPr>
          <w:color w:val="231F20"/>
          <w:spacing w:val="-8"/>
        </w:rPr>
        <w:t xml:space="preserve"> </w:t>
      </w:r>
      <w:r>
        <w:rPr>
          <w:color w:val="231F20"/>
        </w:rPr>
        <w:t xml:space="preserve">A </w:t>
      </w:r>
      <w:r>
        <w:rPr>
          <w:color w:val="231F20"/>
          <w:spacing w:val="-2"/>
        </w:rPr>
        <w:t>lock</w:t>
      </w:r>
      <w:r>
        <w:rPr>
          <w:color w:val="231F20"/>
          <w:spacing w:val="-11"/>
        </w:rPr>
        <w:t xml:space="preserve"> </w:t>
      </w:r>
      <w:r>
        <w:rPr>
          <w:color w:val="231F20"/>
          <w:spacing w:val="-2"/>
        </w:rPr>
        <w:t>must</w:t>
      </w:r>
      <w:r>
        <w:rPr>
          <w:color w:val="231F20"/>
          <w:spacing w:val="-10"/>
        </w:rPr>
        <w:t xml:space="preserve"> </w:t>
      </w:r>
      <w:r>
        <w:rPr>
          <w:color w:val="231F20"/>
          <w:spacing w:val="-2"/>
        </w:rPr>
        <w:t>be</w:t>
      </w:r>
      <w:r>
        <w:rPr>
          <w:color w:val="231F20"/>
          <w:spacing w:val="-11"/>
        </w:rPr>
        <w:t xml:space="preserve"> </w:t>
      </w:r>
      <w:r>
        <w:rPr>
          <w:color w:val="231F20"/>
          <w:spacing w:val="-2"/>
        </w:rPr>
        <w:t>acquired</w:t>
      </w:r>
      <w:r>
        <w:rPr>
          <w:color w:val="231F20"/>
          <w:spacing w:val="-10"/>
        </w:rPr>
        <w:t xml:space="preserve"> </w:t>
      </w:r>
      <w:r>
        <w:rPr>
          <w:color w:val="231F20"/>
          <w:spacing w:val="-2"/>
        </w:rPr>
        <w:t>before</w:t>
      </w:r>
      <w:r>
        <w:rPr>
          <w:color w:val="231F20"/>
          <w:spacing w:val="-11"/>
        </w:rPr>
        <w:t xml:space="preserve"> </w:t>
      </w:r>
      <w:r>
        <w:rPr>
          <w:color w:val="231F20"/>
          <w:spacing w:val="-2"/>
        </w:rPr>
        <w:t>a</w:t>
      </w:r>
      <w:r>
        <w:rPr>
          <w:color w:val="231F20"/>
          <w:spacing w:val="-10"/>
        </w:rPr>
        <w:t xml:space="preserve"> </w:t>
      </w:r>
      <w:r>
        <w:rPr>
          <w:color w:val="231F20"/>
          <w:spacing w:val="-2"/>
        </w:rPr>
        <w:t>condition</w:t>
      </w:r>
      <w:r>
        <w:rPr>
          <w:color w:val="231F20"/>
          <w:spacing w:val="-5"/>
        </w:rPr>
        <w:t xml:space="preserve"> </w:t>
      </w:r>
      <w:r>
        <w:rPr>
          <w:color w:val="231F20"/>
          <w:spacing w:val="-2"/>
        </w:rPr>
        <w:t>can</w:t>
      </w:r>
      <w:r>
        <w:rPr>
          <w:color w:val="231F20"/>
          <w:spacing w:val="-5"/>
        </w:rPr>
        <w:t xml:space="preserve"> </w:t>
      </w:r>
      <w:r>
        <w:rPr>
          <w:color w:val="231F20"/>
          <w:spacing w:val="-2"/>
        </w:rPr>
        <w:t>be</w:t>
      </w:r>
      <w:r>
        <w:rPr>
          <w:color w:val="231F20"/>
          <w:spacing w:val="-5"/>
        </w:rPr>
        <w:t xml:space="preserve"> </w:t>
      </w:r>
      <w:r>
        <w:rPr>
          <w:color w:val="231F20"/>
          <w:spacing w:val="-2"/>
        </w:rPr>
        <w:t>applied.</w:t>
      </w:r>
      <w:r>
        <w:rPr>
          <w:color w:val="231F20"/>
          <w:spacing w:val="-5"/>
        </w:rPr>
        <w:t xml:space="preserve"> </w:t>
      </w:r>
      <w:r>
        <w:rPr>
          <w:color w:val="231F20"/>
          <w:spacing w:val="-2"/>
        </w:rPr>
        <w:t>If</w:t>
      </w:r>
      <w:r>
        <w:rPr>
          <w:color w:val="231F20"/>
          <w:spacing w:val="-5"/>
        </w:rPr>
        <w:t xml:space="preserve"> </w:t>
      </w:r>
      <w:r>
        <w:rPr>
          <w:color w:val="231F20"/>
          <w:spacing w:val="-2"/>
        </w:rPr>
        <w:t>you</w:t>
      </w:r>
      <w:r>
        <w:rPr>
          <w:color w:val="231F20"/>
          <w:spacing w:val="-5"/>
        </w:rPr>
        <w:t xml:space="preserve"> </w:t>
      </w:r>
      <w:r>
        <w:rPr>
          <w:color w:val="231F20"/>
          <w:spacing w:val="-2"/>
        </w:rPr>
        <w:t>use</w:t>
      </w:r>
      <w:r>
        <w:rPr>
          <w:color w:val="231F20"/>
          <w:spacing w:val="-5"/>
        </w:rPr>
        <w:t xml:space="preserve"> </w:t>
      </w:r>
      <w:r>
        <w:rPr>
          <w:color w:val="231F20"/>
          <w:spacing w:val="-2"/>
        </w:rPr>
        <w:t xml:space="preserve">the </w:t>
      </w:r>
      <w:r>
        <w:rPr>
          <w:rFonts w:ascii="Courier New"/>
          <w:b/>
          <w:color w:val="71A087"/>
          <w:spacing w:val="-2"/>
          <w:sz w:val="18"/>
        </w:rPr>
        <w:t>wait()</w:t>
      </w:r>
      <w:r>
        <w:rPr>
          <w:rFonts w:ascii="Courier New"/>
          <w:b/>
          <w:color w:val="71A087"/>
          <w:spacing w:val="-25"/>
          <w:sz w:val="18"/>
        </w:rPr>
        <w:t xml:space="preserve"> </w:t>
      </w:r>
      <w:r>
        <w:rPr>
          <w:color w:val="231F20"/>
          <w:spacing w:val="-2"/>
        </w:rPr>
        <w:t>and</w:t>
      </w:r>
      <w:r>
        <w:rPr>
          <w:color w:val="231F20"/>
          <w:spacing w:val="-5"/>
        </w:rPr>
        <w:t xml:space="preserve"> </w:t>
      </w:r>
      <w:r>
        <w:rPr>
          <w:rFonts w:ascii="Courier New"/>
          <w:b/>
          <w:color w:val="71A087"/>
          <w:spacing w:val="-2"/>
          <w:sz w:val="18"/>
        </w:rPr>
        <w:t xml:space="preserve">notify() </w:t>
      </w:r>
      <w:r>
        <w:rPr>
          <w:color w:val="231F20"/>
        </w:rPr>
        <w:t>methods to rewrite this example, you have to designate two objects as monitors.</w:t>
      </w:r>
    </w:p>
    <w:p w14:paraId="09D8311B" w14:textId="77777777" w:rsidR="0015558A" w:rsidRDefault="00000000">
      <w:pPr>
        <w:tabs>
          <w:tab w:val="left" w:pos="4101"/>
        </w:tabs>
        <w:spacing w:before="191"/>
        <w:ind w:left="2440"/>
        <w:rPr>
          <w:rFonts w:ascii="Courier New"/>
          <w:sz w:val="24"/>
        </w:rPr>
      </w:pPr>
      <w:r>
        <w:rPr>
          <w:rFonts w:ascii="Book Antiqua"/>
          <w:b/>
          <w:smallCaps/>
          <w:color w:val="71A087"/>
          <w:w w:val="80"/>
          <w:sz w:val="28"/>
        </w:rPr>
        <w:t>Listing</w:t>
      </w:r>
      <w:r>
        <w:rPr>
          <w:rFonts w:ascii="Book Antiqua"/>
          <w:b/>
          <w:smallCaps/>
          <w:color w:val="71A087"/>
          <w:spacing w:val="11"/>
          <w:sz w:val="28"/>
        </w:rPr>
        <w:t xml:space="preserve"> </w:t>
      </w:r>
      <w:r>
        <w:rPr>
          <w:rFonts w:ascii="Gill Sans MT"/>
          <w:b/>
          <w:color w:val="71A087"/>
          <w:spacing w:val="-4"/>
          <w:sz w:val="28"/>
        </w:rPr>
        <w:t>32.7</w:t>
      </w:r>
      <w:r>
        <w:rPr>
          <w:rFonts w:ascii="Gill Sans MT"/>
          <w:b/>
          <w:color w:val="71A087"/>
          <w:sz w:val="28"/>
        </w:rPr>
        <w:tab/>
      </w:r>
      <w:r>
        <w:rPr>
          <w:rFonts w:ascii="Courier New"/>
          <w:color w:val="71A087"/>
          <w:spacing w:val="-2"/>
          <w:sz w:val="24"/>
        </w:rPr>
        <w:t>ConsumerProducer.java</w:t>
      </w:r>
    </w:p>
    <w:p w14:paraId="45E09D98" w14:textId="77777777" w:rsidR="0015558A" w:rsidRDefault="0015558A">
      <w:pPr>
        <w:pStyle w:val="BodyText"/>
        <w:spacing w:before="9"/>
        <w:rPr>
          <w:rFonts w:ascii="Courier New"/>
          <w:sz w:val="13"/>
        </w:rPr>
      </w:pPr>
    </w:p>
    <w:tbl>
      <w:tblPr>
        <w:tblW w:w="0" w:type="auto"/>
        <w:tblInd w:w="2601" w:type="dxa"/>
        <w:tblLayout w:type="fixed"/>
        <w:tblCellMar>
          <w:left w:w="0" w:type="dxa"/>
          <w:right w:w="0" w:type="dxa"/>
        </w:tblCellMar>
        <w:tblLook w:val="01E0" w:firstRow="1" w:lastRow="1" w:firstColumn="1" w:lastColumn="1" w:noHBand="0" w:noVBand="0"/>
      </w:tblPr>
      <w:tblGrid>
        <w:gridCol w:w="254"/>
        <w:gridCol w:w="765"/>
        <w:gridCol w:w="3059"/>
      </w:tblGrid>
      <w:tr w:rsidR="0015558A" w14:paraId="05DA8B8A" w14:textId="77777777">
        <w:trPr>
          <w:trHeight w:val="204"/>
        </w:trPr>
        <w:tc>
          <w:tcPr>
            <w:tcW w:w="254" w:type="dxa"/>
          </w:tcPr>
          <w:p w14:paraId="550AA051" w14:textId="77777777" w:rsidR="0015558A" w:rsidRDefault="00000000">
            <w:pPr>
              <w:pStyle w:val="TableParagraph"/>
              <w:spacing w:before="18" w:line="167" w:lineRule="exact"/>
              <w:ind w:right="51"/>
              <w:jc w:val="center"/>
              <w:rPr>
                <w:sz w:val="17"/>
              </w:rPr>
            </w:pPr>
            <w:r>
              <w:rPr>
                <w:color w:val="231F20"/>
                <w:w w:val="99"/>
                <w:sz w:val="17"/>
              </w:rPr>
              <w:t>1</w:t>
            </w:r>
          </w:p>
        </w:tc>
        <w:tc>
          <w:tcPr>
            <w:tcW w:w="765" w:type="dxa"/>
          </w:tcPr>
          <w:p w14:paraId="13B523F0" w14:textId="77777777" w:rsidR="0015558A" w:rsidRDefault="00000000">
            <w:pPr>
              <w:pStyle w:val="TableParagraph"/>
              <w:spacing w:before="18" w:line="167" w:lineRule="exact"/>
              <w:ind w:right="50"/>
              <w:jc w:val="right"/>
              <w:rPr>
                <w:b/>
                <w:sz w:val="17"/>
              </w:rPr>
            </w:pPr>
            <w:r>
              <w:rPr>
                <w:b/>
                <w:color w:val="71A087"/>
                <w:spacing w:val="-2"/>
                <w:sz w:val="17"/>
              </w:rPr>
              <w:t>import</w:t>
            </w:r>
          </w:p>
        </w:tc>
        <w:tc>
          <w:tcPr>
            <w:tcW w:w="3059" w:type="dxa"/>
          </w:tcPr>
          <w:p w14:paraId="27305FDE" w14:textId="77777777" w:rsidR="0015558A" w:rsidRDefault="00000000">
            <w:pPr>
              <w:pStyle w:val="TableParagraph"/>
              <w:spacing w:before="18" w:line="167" w:lineRule="exact"/>
              <w:ind w:left="51"/>
              <w:rPr>
                <w:sz w:val="17"/>
              </w:rPr>
            </w:pPr>
            <w:r>
              <w:rPr>
                <w:color w:val="231F20"/>
                <w:spacing w:val="-2"/>
                <w:sz w:val="17"/>
              </w:rPr>
              <w:t>java.util.concurrent.*;</w:t>
            </w:r>
          </w:p>
        </w:tc>
      </w:tr>
      <w:tr w:rsidR="0015558A" w14:paraId="6ED4F1A1" w14:textId="77777777">
        <w:trPr>
          <w:trHeight w:val="210"/>
        </w:trPr>
        <w:tc>
          <w:tcPr>
            <w:tcW w:w="254" w:type="dxa"/>
          </w:tcPr>
          <w:p w14:paraId="2C27CFFA" w14:textId="77777777" w:rsidR="0015558A" w:rsidRDefault="00000000">
            <w:pPr>
              <w:pStyle w:val="TableParagraph"/>
              <w:spacing w:before="23" w:line="167" w:lineRule="exact"/>
              <w:ind w:right="51"/>
              <w:jc w:val="center"/>
              <w:rPr>
                <w:sz w:val="17"/>
              </w:rPr>
            </w:pPr>
            <w:r>
              <w:rPr>
                <w:color w:val="231F20"/>
                <w:w w:val="99"/>
                <w:sz w:val="17"/>
              </w:rPr>
              <w:t>2</w:t>
            </w:r>
          </w:p>
        </w:tc>
        <w:tc>
          <w:tcPr>
            <w:tcW w:w="765" w:type="dxa"/>
          </w:tcPr>
          <w:p w14:paraId="0E626F0F" w14:textId="77777777" w:rsidR="0015558A" w:rsidRDefault="00000000">
            <w:pPr>
              <w:pStyle w:val="TableParagraph"/>
              <w:spacing w:before="23" w:line="167" w:lineRule="exact"/>
              <w:ind w:right="50"/>
              <w:jc w:val="right"/>
              <w:rPr>
                <w:b/>
                <w:sz w:val="17"/>
              </w:rPr>
            </w:pPr>
            <w:r>
              <w:rPr>
                <w:b/>
                <w:color w:val="71A087"/>
                <w:spacing w:val="-2"/>
                <w:sz w:val="17"/>
              </w:rPr>
              <w:t>import</w:t>
            </w:r>
          </w:p>
        </w:tc>
        <w:tc>
          <w:tcPr>
            <w:tcW w:w="3059" w:type="dxa"/>
          </w:tcPr>
          <w:p w14:paraId="714B3FA1" w14:textId="77777777" w:rsidR="0015558A" w:rsidRDefault="00000000">
            <w:pPr>
              <w:pStyle w:val="TableParagraph"/>
              <w:spacing w:before="23" w:line="167" w:lineRule="exact"/>
              <w:ind w:left="51"/>
              <w:rPr>
                <w:sz w:val="17"/>
              </w:rPr>
            </w:pPr>
            <w:r>
              <w:rPr>
                <w:color w:val="231F20"/>
                <w:spacing w:val="-2"/>
                <w:sz w:val="17"/>
              </w:rPr>
              <w:t>java.util.concurrent.locks.*;</w:t>
            </w:r>
          </w:p>
        </w:tc>
      </w:tr>
      <w:tr w:rsidR="0015558A" w14:paraId="6ECFB370" w14:textId="77777777">
        <w:trPr>
          <w:trHeight w:val="208"/>
        </w:trPr>
        <w:tc>
          <w:tcPr>
            <w:tcW w:w="254" w:type="dxa"/>
          </w:tcPr>
          <w:p w14:paraId="7A46AE49" w14:textId="77777777" w:rsidR="0015558A" w:rsidRDefault="00000000">
            <w:pPr>
              <w:pStyle w:val="TableParagraph"/>
              <w:spacing w:before="22" w:line="166" w:lineRule="exact"/>
              <w:ind w:right="51"/>
              <w:jc w:val="center"/>
              <w:rPr>
                <w:sz w:val="17"/>
              </w:rPr>
            </w:pPr>
            <w:r>
              <w:rPr>
                <w:color w:val="231F20"/>
                <w:w w:val="99"/>
                <w:sz w:val="17"/>
              </w:rPr>
              <w:t>3</w:t>
            </w:r>
          </w:p>
        </w:tc>
        <w:tc>
          <w:tcPr>
            <w:tcW w:w="765" w:type="dxa"/>
          </w:tcPr>
          <w:p w14:paraId="04993004" w14:textId="77777777" w:rsidR="0015558A" w:rsidRDefault="0015558A">
            <w:pPr>
              <w:pStyle w:val="TableParagraph"/>
              <w:rPr>
                <w:rFonts w:ascii="Times New Roman"/>
                <w:sz w:val="14"/>
              </w:rPr>
            </w:pPr>
          </w:p>
        </w:tc>
        <w:tc>
          <w:tcPr>
            <w:tcW w:w="3059" w:type="dxa"/>
          </w:tcPr>
          <w:p w14:paraId="03D3C8EC" w14:textId="77777777" w:rsidR="0015558A" w:rsidRDefault="0015558A">
            <w:pPr>
              <w:pStyle w:val="TableParagraph"/>
              <w:rPr>
                <w:rFonts w:ascii="Times New Roman"/>
                <w:sz w:val="14"/>
              </w:rPr>
            </w:pPr>
          </w:p>
        </w:tc>
      </w:tr>
      <w:tr w:rsidR="0015558A" w14:paraId="6D14E042" w14:textId="77777777">
        <w:trPr>
          <w:trHeight w:val="205"/>
        </w:trPr>
        <w:tc>
          <w:tcPr>
            <w:tcW w:w="254" w:type="dxa"/>
          </w:tcPr>
          <w:p w14:paraId="3123C840" w14:textId="77777777" w:rsidR="0015558A" w:rsidRDefault="00000000">
            <w:pPr>
              <w:pStyle w:val="TableParagraph"/>
              <w:spacing w:before="23" w:line="161" w:lineRule="exact"/>
              <w:ind w:right="51"/>
              <w:jc w:val="center"/>
              <w:rPr>
                <w:sz w:val="17"/>
              </w:rPr>
            </w:pPr>
            <w:r>
              <w:rPr>
                <w:color w:val="231F20"/>
                <w:w w:val="99"/>
                <w:sz w:val="17"/>
              </w:rPr>
              <w:t>4</w:t>
            </w:r>
          </w:p>
        </w:tc>
        <w:tc>
          <w:tcPr>
            <w:tcW w:w="765" w:type="dxa"/>
          </w:tcPr>
          <w:p w14:paraId="44C5FCC4" w14:textId="77777777" w:rsidR="0015558A" w:rsidRDefault="00000000">
            <w:pPr>
              <w:pStyle w:val="TableParagraph"/>
              <w:spacing w:before="23" w:line="161" w:lineRule="exact"/>
              <w:ind w:right="50"/>
              <w:jc w:val="right"/>
              <w:rPr>
                <w:b/>
                <w:sz w:val="17"/>
              </w:rPr>
            </w:pPr>
            <w:r>
              <w:rPr>
                <w:b/>
                <w:color w:val="71A087"/>
                <w:spacing w:val="-2"/>
                <w:sz w:val="17"/>
              </w:rPr>
              <w:t>public</w:t>
            </w:r>
          </w:p>
        </w:tc>
        <w:tc>
          <w:tcPr>
            <w:tcW w:w="3059" w:type="dxa"/>
          </w:tcPr>
          <w:p w14:paraId="7A7EC9E9" w14:textId="77777777" w:rsidR="0015558A" w:rsidRDefault="00000000">
            <w:pPr>
              <w:pStyle w:val="TableParagraph"/>
              <w:spacing w:before="23" w:line="161" w:lineRule="exact"/>
              <w:ind w:left="51"/>
              <w:rPr>
                <w:sz w:val="17"/>
              </w:rPr>
            </w:pPr>
            <w:r>
              <w:rPr>
                <w:b/>
                <w:color w:val="71A087"/>
                <w:sz w:val="17"/>
              </w:rPr>
              <w:t>class</w:t>
            </w:r>
            <w:r>
              <w:rPr>
                <w:b/>
                <w:color w:val="71A087"/>
                <w:spacing w:val="-12"/>
                <w:sz w:val="17"/>
              </w:rPr>
              <w:t xml:space="preserve"> </w:t>
            </w:r>
            <w:r>
              <w:rPr>
                <w:color w:val="231F20"/>
                <w:sz w:val="17"/>
              </w:rPr>
              <w:t>ConsumerProducer</w:t>
            </w:r>
            <w:r>
              <w:rPr>
                <w:color w:val="231F20"/>
                <w:spacing w:val="-12"/>
                <w:sz w:val="17"/>
              </w:rPr>
              <w:t xml:space="preserve"> </w:t>
            </w:r>
            <w:r>
              <w:rPr>
                <w:color w:val="231F20"/>
                <w:spacing w:val="-10"/>
                <w:sz w:val="17"/>
              </w:rPr>
              <w:t>{</w:t>
            </w:r>
          </w:p>
        </w:tc>
      </w:tr>
    </w:tbl>
    <w:p w14:paraId="54EC447A" w14:textId="77777777" w:rsidR="0015558A" w:rsidRDefault="0015558A">
      <w:pPr>
        <w:spacing w:line="161" w:lineRule="exact"/>
        <w:rPr>
          <w:sz w:val="17"/>
        </w:rPr>
        <w:sectPr w:rsidR="0015558A">
          <w:pgSz w:w="13080" w:h="15960"/>
          <w:pgMar w:top="780" w:right="1100" w:bottom="780" w:left="1340" w:header="0" w:footer="583" w:gutter="0"/>
          <w:cols w:space="720"/>
        </w:sectPr>
      </w:pPr>
    </w:p>
    <w:p w14:paraId="070BE9F2" w14:textId="77777777" w:rsidR="0015558A" w:rsidRDefault="00000000">
      <w:pPr>
        <w:spacing w:before="19"/>
        <w:ind w:left="159"/>
        <w:rPr>
          <w:sz w:val="17"/>
        </w:rPr>
      </w:pPr>
      <w:r>
        <w:rPr>
          <w:noProof/>
        </w:rPr>
        <w:drawing>
          <wp:anchor distT="0" distB="0" distL="0" distR="0" simplePos="0" relativeHeight="15780352" behindDoc="0" locked="0" layoutInCell="1" allowOverlap="1" wp14:anchorId="591E48ED" wp14:editId="79E08DE0">
            <wp:simplePos x="0" y="0"/>
            <wp:positionH relativeFrom="page">
              <wp:posOffset>19050</wp:posOffset>
            </wp:positionH>
            <wp:positionV relativeFrom="page">
              <wp:posOffset>4991100</wp:posOffset>
            </wp:positionV>
            <wp:extent cx="152400" cy="152400"/>
            <wp:effectExtent l="0" t="0" r="0" b="0"/>
            <wp:wrapNone/>
            <wp:docPr id="12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80864" behindDoc="0" locked="0" layoutInCell="1" allowOverlap="1" wp14:anchorId="36AFCC27" wp14:editId="1137BEBA">
            <wp:simplePos x="0" y="0"/>
            <wp:positionH relativeFrom="page">
              <wp:posOffset>8134350</wp:posOffset>
            </wp:positionH>
            <wp:positionV relativeFrom="page">
              <wp:posOffset>4991100</wp:posOffset>
            </wp:positionV>
            <wp:extent cx="152400" cy="152400"/>
            <wp:effectExtent l="0" t="0" r="0" b="0"/>
            <wp:wrapNone/>
            <wp:docPr id="12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1.png"/>
                    <pic:cNvPicPr/>
                  </pic:nvPicPr>
                  <pic:blipFill>
                    <a:blip r:embed="rId11" cstate="print"/>
                    <a:stretch>
                      <a:fillRect/>
                    </a:stretch>
                  </pic:blipFill>
                  <pic:spPr>
                    <a:xfrm>
                      <a:off x="0" y="0"/>
                      <a:ext cx="152400" cy="152400"/>
                    </a:xfrm>
                    <a:prstGeom prst="rect">
                      <a:avLst/>
                    </a:prstGeom>
                  </pic:spPr>
                </pic:pic>
              </a:graphicData>
            </a:graphic>
          </wp:anchor>
        </w:drawing>
      </w:r>
      <w:r>
        <w:rPr>
          <w:color w:val="231F20"/>
          <w:sz w:val="17"/>
        </w:rPr>
        <w:t xml:space="preserve">create a </w:t>
      </w:r>
      <w:r>
        <w:rPr>
          <w:color w:val="231F20"/>
          <w:spacing w:val="-2"/>
          <w:sz w:val="17"/>
        </w:rPr>
        <w:t>buffer</w:t>
      </w:r>
    </w:p>
    <w:p w14:paraId="6F1A926C" w14:textId="77777777" w:rsidR="0015558A" w:rsidRDefault="0015558A">
      <w:pPr>
        <w:pStyle w:val="BodyText"/>
        <w:rPr>
          <w:sz w:val="18"/>
        </w:rPr>
      </w:pPr>
    </w:p>
    <w:p w14:paraId="69702B33" w14:textId="77777777" w:rsidR="0015558A" w:rsidRDefault="0015558A">
      <w:pPr>
        <w:pStyle w:val="BodyText"/>
        <w:rPr>
          <w:sz w:val="18"/>
        </w:rPr>
      </w:pPr>
    </w:p>
    <w:p w14:paraId="0F362802" w14:textId="77777777" w:rsidR="0015558A" w:rsidRDefault="0015558A">
      <w:pPr>
        <w:pStyle w:val="BodyText"/>
      </w:pPr>
    </w:p>
    <w:p w14:paraId="2BA99E75" w14:textId="77777777" w:rsidR="0015558A" w:rsidRDefault="00000000">
      <w:pPr>
        <w:ind w:left="159"/>
        <w:rPr>
          <w:sz w:val="17"/>
        </w:rPr>
      </w:pPr>
      <w:r>
        <w:rPr>
          <w:color w:val="231F20"/>
          <w:sz w:val="17"/>
        </w:rPr>
        <w:t xml:space="preserve">create two </w:t>
      </w:r>
      <w:r>
        <w:rPr>
          <w:color w:val="231F20"/>
          <w:spacing w:val="-2"/>
          <w:sz w:val="17"/>
        </w:rPr>
        <w:t>threads</w:t>
      </w:r>
    </w:p>
    <w:p w14:paraId="2530BE28" w14:textId="77777777" w:rsidR="0015558A" w:rsidRDefault="0015558A">
      <w:pPr>
        <w:pStyle w:val="BodyText"/>
        <w:rPr>
          <w:sz w:val="18"/>
        </w:rPr>
      </w:pPr>
    </w:p>
    <w:p w14:paraId="59FBBB3A" w14:textId="77777777" w:rsidR="0015558A" w:rsidRDefault="0015558A">
      <w:pPr>
        <w:pStyle w:val="BodyText"/>
        <w:rPr>
          <w:sz w:val="18"/>
        </w:rPr>
      </w:pPr>
    </w:p>
    <w:p w14:paraId="294A90D7" w14:textId="77777777" w:rsidR="0015558A" w:rsidRDefault="0015558A">
      <w:pPr>
        <w:pStyle w:val="BodyText"/>
        <w:rPr>
          <w:sz w:val="18"/>
        </w:rPr>
      </w:pPr>
    </w:p>
    <w:p w14:paraId="2CA349BF" w14:textId="77777777" w:rsidR="0015558A" w:rsidRDefault="0015558A">
      <w:pPr>
        <w:pStyle w:val="BodyText"/>
        <w:rPr>
          <w:sz w:val="18"/>
        </w:rPr>
      </w:pPr>
    </w:p>
    <w:p w14:paraId="0F50DC5D" w14:textId="77777777" w:rsidR="0015558A" w:rsidRDefault="0015558A">
      <w:pPr>
        <w:pStyle w:val="BodyText"/>
        <w:rPr>
          <w:sz w:val="18"/>
        </w:rPr>
      </w:pPr>
    </w:p>
    <w:p w14:paraId="2C228333" w14:textId="77777777" w:rsidR="0015558A" w:rsidRDefault="0015558A">
      <w:pPr>
        <w:pStyle w:val="BodyText"/>
        <w:spacing w:before="4"/>
      </w:pPr>
    </w:p>
    <w:p w14:paraId="431003D5" w14:textId="77777777" w:rsidR="0015558A" w:rsidRDefault="00000000">
      <w:pPr>
        <w:ind w:left="159"/>
        <w:rPr>
          <w:sz w:val="17"/>
        </w:rPr>
      </w:pPr>
      <w:r>
        <w:rPr>
          <w:color w:val="231F20"/>
          <w:sz w:val="17"/>
        </w:rPr>
        <w:t xml:space="preserve">producer </w:t>
      </w:r>
      <w:r>
        <w:rPr>
          <w:color w:val="231F20"/>
          <w:spacing w:val="-4"/>
          <w:sz w:val="17"/>
        </w:rPr>
        <w:t>task</w:t>
      </w:r>
    </w:p>
    <w:p w14:paraId="586FE715" w14:textId="77777777" w:rsidR="0015558A" w:rsidRDefault="0015558A">
      <w:pPr>
        <w:pStyle w:val="BodyText"/>
        <w:rPr>
          <w:sz w:val="18"/>
        </w:rPr>
      </w:pPr>
    </w:p>
    <w:p w14:paraId="5800EF43" w14:textId="77777777" w:rsidR="0015558A" w:rsidRDefault="0015558A">
      <w:pPr>
        <w:pStyle w:val="BodyText"/>
        <w:rPr>
          <w:sz w:val="18"/>
        </w:rPr>
      </w:pPr>
    </w:p>
    <w:p w14:paraId="36E7C6FD" w14:textId="77777777" w:rsidR="0015558A" w:rsidRDefault="0015558A">
      <w:pPr>
        <w:pStyle w:val="BodyText"/>
        <w:rPr>
          <w:sz w:val="18"/>
        </w:rPr>
      </w:pPr>
    </w:p>
    <w:p w14:paraId="74C9B618" w14:textId="77777777" w:rsidR="0015558A" w:rsidRDefault="0015558A">
      <w:pPr>
        <w:pStyle w:val="BodyText"/>
        <w:rPr>
          <w:sz w:val="18"/>
        </w:rPr>
      </w:pPr>
    </w:p>
    <w:p w14:paraId="795B9CEB" w14:textId="77777777" w:rsidR="0015558A" w:rsidRDefault="0015558A">
      <w:pPr>
        <w:pStyle w:val="BodyText"/>
        <w:rPr>
          <w:sz w:val="18"/>
        </w:rPr>
      </w:pPr>
    </w:p>
    <w:p w14:paraId="4A9FDA48" w14:textId="77777777" w:rsidR="0015558A" w:rsidRDefault="0015558A">
      <w:pPr>
        <w:pStyle w:val="BodyText"/>
        <w:rPr>
          <w:sz w:val="18"/>
        </w:rPr>
      </w:pPr>
    </w:p>
    <w:p w14:paraId="7185E02F" w14:textId="77777777" w:rsidR="0015558A" w:rsidRDefault="0015558A">
      <w:pPr>
        <w:pStyle w:val="BodyText"/>
        <w:rPr>
          <w:sz w:val="18"/>
        </w:rPr>
      </w:pPr>
    </w:p>
    <w:p w14:paraId="37F657B9" w14:textId="77777777" w:rsidR="0015558A" w:rsidRDefault="0015558A">
      <w:pPr>
        <w:pStyle w:val="BodyText"/>
        <w:rPr>
          <w:sz w:val="18"/>
        </w:rPr>
      </w:pPr>
    </w:p>
    <w:p w14:paraId="0090165F" w14:textId="77777777" w:rsidR="0015558A" w:rsidRDefault="0015558A">
      <w:pPr>
        <w:pStyle w:val="BodyText"/>
        <w:rPr>
          <w:sz w:val="18"/>
        </w:rPr>
      </w:pPr>
    </w:p>
    <w:p w14:paraId="32B6FCE6" w14:textId="77777777" w:rsidR="0015558A" w:rsidRDefault="0015558A">
      <w:pPr>
        <w:pStyle w:val="BodyText"/>
        <w:rPr>
          <w:sz w:val="18"/>
        </w:rPr>
      </w:pPr>
    </w:p>
    <w:p w14:paraId="3110DAD9" w14:textId="77777777" w:rsidR="0015558A" w:rsidRDefault="0015558A">
      <w:pPr>
        <w:pStyle w:val="BodyText"/>
        <w:rPr>
          <w:sz w:val="18"/>
        </w:rPr>
      </w:pPr>
    </w:p>
    <w:p w14:paraId="6EA88D42" w14:textId="77777777" w:rsidR="0015558A" w:rsidRDefault="0015558A">
      <w:pPr>
        <w:pStyle w:val="BodyText"/>
        <w:rPr>
          <w:sz w:val="18"/>
        </w:rPr>
      </w:pPr>
    </w:p>
    <w:p w14:paraId="53401E0A" w14:textId="77777777" w:rsidR="0015558A" w:rsidRDefault="0015558A">
      <w:pPr>
        <w:pStyle w:val="BodyText"/>
        <w:rPr>
          <w:sz w:val="18"/>
        </w:rPr>
      </w:pPr>
    </w:p>
    <w:p w14:paraId="5DCD4E02" w14:textId="77777777" w:rsidR="0015558A" w:rsidRDefault="0015558A">
      <w:pPr>
        <w:pStyle w:val="BodyText"/>
        <w:rPr>
          <w:sz w:val="18"/>
        </w:rPr>
      </w:pPr>
    </w:p>
    <w:p w14:paraId="28367D8B" w14:textId="77777777" w:rsidR="0015558A" w:rsidRDefault="0015558A">
      <w:pPr>
        <w:pStyle w:val="BodyText"/>
        <w:rPr>
          <w:sz w:val="18"/>
        </w:rPr>
      </w:pPr>
    </w:p>
    <w:p w14:paraId="4D7AF6AA" w14:textId="77777777" w:rsidR="0015558A" w:rsidRDefault="0015558A">
      <w:pPr>
        <w:pStyle w:val="BodyText"/>
        <w:rPr>
          <w:sz w:val="18"/>
        </w:rPr>
      </w:pPr>
    </w:p>
    <w:p w14:paraId="0155C84E" w14:textId="77777777" w:rsidR="0015558A" w:rsidRDefault="0015558A">
      <w:pPr>
        <w:pStyle w:val="BodyText"/>
        <w:spacing w:before="8"/>
        <w:rPr>
          <w:sz w:val="23"/>
        </w:rPr>
      </w:pPr>
    </w:p>
    <w:p w14:paraId="52F20511" w14:textId="77777777" w:rsidR="0015558A" w:rsidRDefault="00000000">
      <w:pPr>
        <w:ind w:left="159"/>
        <w:rPr>
          <w:sz w:val="17"/>
        </w:rPr>
      </w:pPr>
      <w:r>
        <w:rPr>
          <w:color w:val="231F20"/>
          <w:sz w:val="17"/>
        </w:rPr>
        <w:t xml:space="preserve">consumer </w:t>
      </w:r>
      <w:r>
        <w:rPr>
          <w:color w:val="231F20"/>
          <w:spacing w:val="-4"/>
          <w:sz w:val="17"/>
        </w:rPr>
        <w:t>task</w:t>
      </w:r>
    </w:p>
    <w:p w14:paraId="29B947E0" w14:textId="77777777" w:rsidR="0015558A" w:rsidRDefault="00000000">
      <w:pPr>
        <w:pStyle w:val="ListParagraph"/>
        <w:numPr>
          <w:ilvl w:val="0"/>
          <w:numId w:val="1"/>
        </w:numPr>
        <w:tabs>
          <w:tab w:val="left" w:pos="771"/>
          <w:tab w:val="left" w:pos="772"/>
        </w:tabs>
        <w:spacing w:before="31" w:line="261" w:lineRule="auto"/>
        <w:ind w:left="261" w:right="2997" w:firstLine="0"/>
        <w:jc w:val="left"/>
        <w:rPr>
          <w:color w:val="231F20"/>
          <w:sz w:val="17"/>
        </w:rPr>
      </w:pPr>
      <w:r>
        <w:br w:type="column"/>
      </w:r>
      <w:r>
        <w:rPr>
          <w:b/>
          <w:color w:val="71A087"/>
          <w:sz w:val="17"/>
          <w:shd w:val="clear" w:color="auto" w:fill="DDE5DF"/>
        </w:rPr>
        <w:t>private</w:t>
      </w:r>
      <w:r>
        <w:rPr>
          <w:b/>
          <w:color w:val="71A087"/>
          <w:spacing w:val="-7"/>
          <w:sz w:val="17"/>
          <w:shd w:val="clear" w:color="auto" w:fill="DDE5DF"/>
        </w:rPr>
        <w:t xml:space="preserve"> </w:t>
      </w:r>
      <w:r>
        <w:rPr>
          <w:b/>
          <w:color w:val="71A087"/>
          <w:sz w:val="17"/>
          <w:shd w:val="clear" w:color="auto" w:fill="DDE5DF"/>
        </w:rPr>
        <w:t>static</w:t>
      </w:r>
      <w:r>
        <w:rPr>
          <w:b/>
          <w:color w:val="71A087"/>
          <w:spacing w:val="-7"/>
          <w:sz w:val="17"/>
          <w:shd w:val="clear" w:color="auto" w:fill="DDE5DF"/>
        </w:rPr>
        <w:t xml:space="preserve"> </w:t>
      </w:r>
      <w:r>
        <w:rPr>
          <w:color w:val="231F20"/>
          <w:sz w:val="17"/>
          <w:shd w:val="clear" w:color="auto" w:fill="DDE5DF"/>
        </w:rPr>
        <w:t>Buffer</w:t>
      </w:r>
      <w:r>
        <w:rPr>
          <w:color w:val="231F20"/>
          <w:spacing w:val="-7"/>
          <w:sz w:val="17"/>
          <w:shd w:val="clear" w:color="auto" w:fill="DDE5DF"/>
        </w:rPr>
        <w:t xml:space="preserve"> </w:t>
      </w:r>
      <w:r>
        <w:rPr>
          <w:color w:val="231F20"/>
          <w:sz w:val="17"/>
          <w:shd w:val="clear" w:color="auto" w:fill="DDE5DF"/>
        </w:rPr>
        <w:t>buffer</w:t>
      </w:r>
      <w:r>
        <w:rPr>
          <w:color w:val="231F20"/>
          <w:spacing w:val="-7"/>
          <w:sz w:val="17"/>
          <w:shd w:val="clear" w:color="auto" w:fill="DDE5DF"/>
        </w:rPr>
        <w:t xml:space="preserve"> </w:t>
      </w:r>
      <w:r>
        <w:rPr>
          <w:color w:val="231F20"/>
          <w:sz w:val="17"/>
          <w:shd w:val="clear" w:color="auto" w:fill="DDE5DF"/>
        </w:rPr>
        <w:t>=</w:t>
      </w:r>
      <w:r>
        <w:rPr>
          <w:color w:val="231F20"/>
          <w:spacing w:val="-7"/>
          <w:sz w:val="17"/>
          <w:shd w:val="clear" w:color="auto" w:fill="DDE5DF"/>
        </w:rPr>
        <w:t xml:space="preserve"> </w:t>
      </w:r>
      <w:r>
        <w:rPr>
          <w:b/>
          <w:color w:val="71A087"/>
          <w:sz w:val="17"/>
          <w:shd w:val="clear" w:color="auto" w:fill="DDE5DF"/>
        </w:rPr>
        <w:t>new</w:t>
      </w:r>
      <w:r>
        <w:rPr>
          <w:b/>
          <w:color w:val="71A087"/>
          <w:spacing w:val="-7"/>
          <w:sz w:val="17"/>
          <w:shd w:val="clear" w:color="auto" w:fill="DDE5DF"/>
        </w:rPr>
        <w:t xml:space="preserve"> </w:t>
      </w:r>
      <w:r>
        <w:rPr>
          <w:color w:val="231F20"/>
          <w:sz w:val="17"/>
          <w:shd w:val="clear" w:color="auto" w:fill="DDE5DF"/>
        </w:rPr>
        <w:t>Buffer();</w:t>
      </w:r>
      <w:r>
        <w:rPr>
          <w:color w:val="231F20"/>
          <w:sz w:val="17"/>
        </w:rPr>
        <w:t xml:space="preserve"> </w:t>
      </w:r>
      <w:r>
        <w:rPr>
          <w:color w:val="231F20"/>
          <w:spacing w:val="-10"/>
          <w:sz w:val="17"/>
        </w:rPr>
        <w:t>6</w:t>
      </w:r>
    </w:p>
    <w:p w14:paraId="4407347E" w14:textId="77777777" w:rsidR="0015558A" w:rsidRDefault="00000000">
      <w:pPr>
        <w:pStyle w:val="ListParagraph"/>
        <w:numPr>
          <w:ilvl w:val="0"/>
          <w:numId w:val="48"/>
        </w:numPr>
        <w:tabs>
          <w:tab w:val="left" w:pos="771"/>
          <w:tab w:val="left" w:pos="772"/>
        </w:tabs>
        <w:spacing w:before="0"/>
        <w:ind w:hanging="511"/>
        <w:jc w:val="left"/>
        <w:rPr>
          <w:sz w:val="17"/>
        </w:rPr>
      </w:pPr>
      <w:r>
        <w:rPr>
          <w:b/>
          <w:color w:val="71A087"/>
          <w:sz w:val="17"/>
        </w:rPr>
        <w:t>public</w:t>
      </w:r>
      <w:r>
        <w:rPr>
          <w:b/>
          <w:color w:val="71A087"/>
          <w:spacing w:val="-8"/>
          <w:sz w:val="17"/>
        </w:rPr>
        <w:t xml:space="preserve"> </w:t>
      </w:r>
      <w:r>
        <w:rPr>
          <w:b/>
          <w:color w:val="71A087"/>
          <w:sz w:val="17"/>
        </w:rPr>
        <w:t>static</w:t>
      </w:r>
      <w:r>
        <w:rPr>
          <w:b/>
          <w:color w:val="71A087"/>
          <w:spacing w:val="-8"/>
          <w:sz w:val="17"/>
        </w:rPr>
        <w:t xml:space="preserve"> </w:t>
      </w:r>
      <w:r>
        <w:rPr>
          <w:b/>
          <w:color w:val="71A087"/>
          <w:sz w:val="17"/>
        </w:rPr>
        <w:t>void</w:t>
      </w:r>
      <w:r>
        <w:rPr>
          <w:b/>
          <w:color w:val="71A087"/>
          <w:spacing w:val="-8"/>
          <w:sz w:val="17"/>
        </w:rPr>
        <w:t xml:space="preserve"> </w:t>
      </w:r>
      <w:r>
        <w:rPr>
          <w:color w:val="231F20"/>
          <w:sz w:val="17"/>
        </w:rPr>
        <w:t>main(String[]</w:t>
      </w:r>
      <w:r>
        <w:rPr>
          <w:color w:val="231F20"/>
          <w:spacing w:val="-8"/>
          <w:sz w:val="17"/>
        </w:rPr>
        <w:t xml:space="preserve"> </w:t>
      </w:r>
      <w:r>
        <w:rPr>
          <w:color w:val="231F20"/>
          <w:sz w:val="17"/>
        </w:rPr>
        <w:t>args)</w:t>
      </w:r>
      <w:r>
        <w:rPr>
          <w:color w:val="231F20"/>
          <w:spacing w:val="-8"/>
          <w:sz w:val="17"/>
        </w:rPr>
        <w:t xml:space="preserve"> </w:t>
      </w:r>
      <w:r>
        <w:rPr>
          <w:color w:val="231F20"/>
          <w:spacing w:val="-10"/>
          <w:sz w:val="17"/>
        </w:rPr>
        <w:t>{</w:t>
      </w:r>
    </w:p>
    <w:p w14:paraId="637590A0" w14:textId="77777777" w:rsidR="0015558A" w:rsidRDefault="00000000">
      <w:pPr>
        <w:pStyle w:val="ListParagraph"/>
        <w:numPr>
          <w:ilvl w:val="0"/>
          <w:numId w:val="48"/>
        </w:numPr>
        <w:tabs>
          <w:tab w:val="left" w:pos="975"/>
          <w:tab w:val="left" w:pos="976"/>
        </w:tabs>
        <w:ind w:left="975" w:hanging="715"/>
        <w:jc w:val="left"/>
        <w:rPr>
          <w:sz w:val="17"/>
        </w:rPr>
      </w:pPr>
      <w:r>
        <w:rPr>
          <w:color w:val="8A8C8E"/>
          <w:sz w:val="17"/>
        </w:rPr>
        <w:t>//</w:t>
      </w:r>
      <w:r>
        <w:rPr>
          <w:color w:val="8A8C8E"/>
          <w:spacing w:val="-5"/>
          <w:sz w:val="17"/>
        </w:rPr>
        <w:t xml:space="preserve"> </w:t>
      </w:r>
      <w:r>
        <w:rPr>
          <w:color w:val="8A8C8E"/>
          <w:sz w:val="17"/>
        </w:rPr>
        <w:t>Create</w:t>
      </w:r>
      <w:r>
        <w:rPr>
          <w:color w:val="8A8C8E"/>
          <w:spacing w:val="-5"/>
          <w:sz w:val="17"/>
        </w:rPr>
        <w:t xml:space="preserve"> </w:t>
      </w:r>
      <w:r>
        <w:rPr>
          <w:color w:val="8A8C8E"/>
          <w:sz w:val="17"/>
        </w:rPr>
        <w:t>a</w:t>
      </w:r>
      <w:r>
        <w:rPr>
          <w:color w:val="8A8C8E"/>
          <w:spacing w:val="-5"/>
          <w:sz w:val="17"/>
        </w:rPr>
        <w:t xml:space="preserve"> </w:t>
      </w:r>
      <w:r>
        <w:rPr>
          <w:color w:val="8A8C8E"/>
          <w:sz w:val="17"/>
        </w:rPr>
        <w:t>thread</w:t>
      </w:r>
      <w:r>
        <w:rPr>
          <w:color w:val="8A8C8E"/>
          <w:spacing w:val="-5"/>
          <w:sz w:val="17"/>
        </w:rPr>
        <w:t xml:space="preserve"> </w:t>
      </w:r>
      <w:r>
        <w:rPr>
          <w:color w:val="8A8C8E"/>
          <w:sz w:val="17"/>
        </w:rPr>
        <w:t>pool</w:t>
      </w:r>
      <w:r>
        <w:rPr>
          <w:color w:val="8A8C8E"/>
          <w:spacing w:val="-4"/>
          <w:sz w:val="17"/>
        </w:rPr>
        <w:t xml:space="preserve"> </w:t>
      </w:r>
      <w:r>
        <w:rPr>
          <w:color w:val="8A8C8E"/>
          <w:sz w:val="17"/>
        </w:rPr>
        <w:t>with</w:t>
      </w:r>
      <w:r>
        <w:rPr>
          <w:color w:val="8A8C8E"/>
          <w:spacing w:val="-5"/>
          <w:sz w:val="17"/>
        </w:rPr>
        <w:t xml:space="preserve"> </w:t>
      </w:r>
      <w:r>
        <w:rPr>
          <w:color w:val="8A8C8E"/>
          <w:sz w:val="17"/>
        </w:rPr>
        <w:t>two</w:t>
      </w:r>
      <w:r>
        <w:rPr>
          <w:color w:val="8A8C8E"/>
          <w:spacing w:val="-5"/>
          <w:sz w:val="17"/>
        </w:rPr>
        <w:t xml:space="preserve"> </w:t>
      </w:r>
      <w:r>
        <w:rPr>
          <w:color w:val="8A8C8E"/>
          <w:spacing w:val="-2"/>
          <w:sz w:val="17"/>
        </w:rPr>
        <w:t>threads</w:t>
      </w:r>
    </w:p>
    <w:p w14:paraId="303A3593" w14:textId="77777777" w:rsidR="0015558A" w:rsidRDefault="00000000">
      <w:pPr>
        <w:pStyle w:val="ListParagraph"/>
        <w:numPr>
          <w:ilvl w:val="0"/>
          <w:numId w:val="48"/>
        </w:numPr>
        <w:tabs>
          <w:tab w:val="left" w:pos="975"/>
          <w:tab w:val="left" w:pos="976"/>
        </w:tabs>
        <w:ind w:left="975" w:hanging="715"/>
        <w:jc w:val="left"/>
        <w:rPr>
          <w:sz w:val="17"/>
        </w:rPr>
      </w:pPr>
      <w:r>
        <w:rPr>
          <w:color w:val="231F20"/>
          <w:sz w:val="17"/>
        </w:rPr>
        <w:t>ExecutorService</w:t>
      </w:r>
      <w:r>
        <w:rPr>
          <w:color w:val="231F20"/>
          <w:spacing w:val="-10"/>
          <w:sz w:val="17"/>
        </w:rPr>
        <w:t xml:space="preserve"> </w:t>
      </w:r>
      <w:r>
        <w:rPr>
          <w:color w:val="231F20"/>
          <w:sz w:val="17"/>
        </w:rPr>
        <w:t>executor</w:t>
      </w:r>
      <w:r>
        <w:rPr>
          <w:color w:val="231F20"/>
          <w:spacing w:val="-9"/>
          <w:sz w:val="17"/>
        </w:rPr>
        <w:t xml:space="preserve"> </w:t>
      </w:r>
      <w:r>
        <w:rPr>
          <w:color w:val="231F20"/>
          <w:sz w:val="17"/>
        </w:rPr>
        <w:t>=</w:t>
      </w:r>
      <w:r>
        <w:rPr>
          <w:color w:val="231F20"/>
          <w:spacing w:val="-9"/>
          <w:sz w:val="17"/>
        </w:rPr>
        <w:t xml:space="preserve"> </w:t>
      </w:r>
      <w:r>
        <w:rPr>
          <w:color w:val="231F20"/>
          <w:spacing w:val="-2"/>
          <w:sz w:val="17"/>
        </w:rPr>
        <w:t>Executors.newFixedThreadPool(</w:t>
      </w:r>
      <w:r>
        <w:rPr>
          <w:b/>
          <w:color w:val="71A087"/>
          <w:spacing w:val="-2"/>
          <w:sz w:val="17"/>
        </w:rPr>
        <w:t>2</w:t>
      </w:r>
      <w:r>
        <w:rPr>
          <w:color w:val="231F20"/>
          <w:spacing w:val="-2"/>
          <w:sz w:val="17"/>
        </w:rPr>
        <w:t>);</w:t>
      </w:r>
    </w:p>
    <w:p w14:paraId="44260E03" w14:textId="77777777" w:rsidR="0015558A" w:rsidRDefault="00000000">
      <w:pPr>
        <w:pStyle w:val="ListParagraph"/>
        <w:numPr>
          <w:ilvl w:val="0"/>
          <w:numId w:val="48"/>
        </w:numPr>
        <w:tabs>
          <w:tab w:val="left" w:pos="975"/>
          <w:tab w:val="left" w:pos="976"/>
        </w:tabs>
        <w:spacing w:before="18"/>
        <w:ind w:left="975" w:hanging="817"/>
        <w:jc w:val="left"/>
        <w:rPr>
          <w:sz w:val="17"/>
        </w:rPr>
      </w:pPr>
      <w:r>
        <w:rPr>
          <w:color w:val="231F20"/>
          <w:sz w:val="17"/>
        </w:rPr>
        <w:t>executor.execute(</w:t>
      </w:r>
      <w:r>
        <w:rPr>
          <w:b/>
          <w:color w:val="71A087"/>
          <w:sz w:val="17"/>
        </w:rPr>
        <w:t>new</w:t>
      </w:r>
      <w:r>
        <w:rPr>
          <w:b/>
          <w:color w:val="71A087"/>
          <w:spacing w:val="-22"/>
          <w:sz w:val="17"/>
        </w:rPr>
        <w:t xml:space="preserve"> </w:t>
      </w:r>
      <w:r>
        <w:rPr>
          <w:color w:val="231F20"/>
          <w:spacing w:val="-2"/>
          <w:sz w:val="17"/>
        </w:rPr>
        <w:t>ProducerTask());</w:t>
      </w:r>
    </w:p>
    <w:p w14:paraId="02F4591E" w14:textId="77777777" w:rsidR="0015558A" w:rsidRDefault="00000000">
      <w:pPr>
        <w:pStyle w:val="ListParagraph"/>
        <w:numPr>
          <w:ilvl w:val="0"/>
          <w:numId w:val="48"/>
        </w:numPr>
        <w:tabs>
          <w:tab w:val="left" w:pos="975"/>
          <w:tab w:val="left" w:pos="976"/>
        </w:tabs>
        <w:ind w:left="975" w:hanging="817"/>
        <w:jc w:val="left"/>
        <w:rPr>
          <w:sz w:val="17"/>
        </w:rPr>
      </w:pPr>
      <w:r>
        <w:rPr>
          <w:color w:val="231F20"/>
          <w:sz w:val="17"/>
        </w:rPr>
        <w:t>executor.execute(</w:t>
      </w:r>
      <w:r>
        <w:rPr>
          <w:b/>
          <w:color w:val="71A087"/>
          <w:sz w:val="17"/>
        </w:rPr>
        <w:t>new</w:t>
      </w:r>
      <w:r>
        <w:rPr>
          <w:b/>
          <w:color w:val="71A087"/>
          <w:spacing w:val="-22"/>
          <w:sz w:val="17"/>
        </w:rPr>
        <w:t xml:space="preserve"> </w:t>
      </w:r>
      <w:r>
        <w:rPr>
          <w:color w:val="231F20"/>
          <w:spacing w:val="-2"/>
          <w:sz w:val="17"/>
        </w:rPr>
        <w:t>ConsumerTask());</w:t>
      </w:r>
    </w:p>
    <w:p w14:paraId="730B8712" w14:textId="77777777" w:rsidR="0015558A" w:rsidRDefault="00000000">
      <w:pPr>
        <w:pStyle w:val="ListParagraph"/>
        <w:numPr>
          <w:ilvl w:val="0"/>
          <w:numId w:val="48"/>
        </w:numPr>
        <w:tabs>
          <w:tab w:val="left" w:pos="975"/>
          <w:tab w:val="left" w:pos="976"/>
        </w:tabs>
        <w:spacing w:before="18"/>
        <w:ind w:left="975" w:hanging="817"/>
        <w:jc w:val="left"/>
        <w:rPr>
          <w:sz w:val="17"/>
        </w:rPr>
      </w:pPr>
      <w:r>
        <w:rPr>
          <w:color w:val="231F20"/>
          <w:spacing w:val="-2"/>
          <w:sz w:val="17"/>
        </w:rPr>
        <w:t>executor.shutdown();</w:t>
      </w:r>
    </w:p>
    <w:p w14:paraId="1C49C012" w14:textId="77777777" w:rsidR="0015558A" w:rsidRDefault="00000000">
      <w:pPr>
        <w:tabs>
          <w:tab w:val="left" w:pos="771"/>
        </w:tabs>
        <w:spacing w:before="17"/>
        <w:ind w:left="159"/>
        <w:rPr>
          <w:rFonts w:ascii="Courier New"/>
          <w:sz w:val="17"/>
        </w:rPr>
      </w:pPr>
      <w:r>
        <w:rPr>
          <w:rFonts w:ascii="Courier New"/>
          <w:color w:val="231F20"/>
          <w:spacing w:val="-5"/>
          <w:sz w:val="17"/>
        </w:rPr>
        <w:t>13</w:t>
      </w:r>
      <w:r>
        <w:rPr>
          <w:rFonts w:ascii="Courier New"/>
          <w:color w:val="231F20"/>
          <w:sz w:val="17"/>
        </w:rPr>
        <w:tab/>
      </w:r>
      <w:r>
        <w:rPr>
          <w:rFonts w:ascii="Courier New"/>
          <w:color w:val="231F20"/>
          <w:spacing w:val="-10"/>
          <w:sz w:val="17"/>
        </w:rPr>
        <w:t>}</w:t>
      </w:r>
    </w:p>
    <w:p w14:paraId="545A26C3" w14:textId="77777777" w:rsidR="0015558A" w:rsidRDefault="00000000">
      <w:pPr>
        <w:spacing w:before="17"/>
        <w:ind w:left="159"/>
        <w:rPr>
          <w:rFonts w:ascii="Courier New"/>
          <w:sz w:val="17"/>
        </w:rPr>
      </w:pPr>
      <w:r>
        <w:rPr>
          <w:rFonts w:ascii="Courier New"/>
          <w:color w:val="231F20"/>
          <w:spacing w:val="-5"/>
          <w:sz w:val="17"/>
        </w:rPr>
        <w:t>14</w:t>
      </w:r>
    </w:p>
    <w:p w14:paraId="218DF7D5" w14:textId="77777777" w:rsidR="0015558A" w:rsidRDefault="00000000">
      <w:pPr>
        <w:pStyle w:val="ListParagraph"/>
        <w:numPr>
          <w:ilvl w:val="0"/>
          <w:numId w:val="61"/>
        </w:numPr>
        <w:tabs>
          <w:tab w:val="left" w:pos="771"/>
          <w:tab w:val="left" w:pos="772"/>
        </w:tabs>
        <w:spacing w:before="18"/>
        <w:ind w:left="771" w:hanging="613"/>
        <w:rPr>
          <w:sz w:val="17"/>
        </w:rPr>
      </w:pPr>
      <w:r>
        <w:rPr>
          <w:color w:val="8A8C8E"/>
          <w:sz w:val="17"/>
        </w:rPr>
        <w:t>//</w:t>
      </w:r>
      <w:r>
        <w:rPr>
          <w:color w:val="8A8C8E"/>
          <w:spacing w:val="-4"/>
          <w:sz w:val="17"/>
        </w:rPr>
        <w:t xml:space="preserve"> </w:t>
      </w:r>
      <w:r>
        <w:rPr>
          <w:color w:val="8A8C8E"/>
          <w:sz w:val="17"/>
        </w:rPr>
        <w:t>A</w:t>
      </w:r>
      <w:r>
        <w:rPr>
          <w:color w:val="8A8C8E"/>
          <w:spacing w:val="-4"/>
          <w:sz w:val="17"/>
        </w:rPr>
        <w:t xml:space="preserve"> </w:t>
      </w:r>
      <w:r>
        <w:rPr>
          <w:color w:val="8A8C8E"/>
          <w:sz w:val="17"/>
        </w:rPr>
        <w:t>task</w:t>
      </w:r>
      <w:r>
        <w:rPr>
          <w:color w:val="8A8C8E"/>
          <w:spacing w:val="-4"/>
          <w:sz w:val="17"/>
        </w:rPr>
        <w:t xml:space="preserve"> </w:t>
      </w:r>
      <w:r>
        <w:rPr>
          <w:color w:val="8A8C8E"/>
          <w:sz w:val="17"/>
        </w:rPr>
        <w:t>for</w:t>
      </w:r>
      <w:r>
        <w:rPr>
          <w:color w:val="8A8C8E"/>
          <w:spacing w:val="-4"/>
          <w:sz w:val="17"/>
        </w:rPr>
        <w:t xml:space="preserve"> </w:t>
      </w:r>
      <w:r>
        <w:rPr>
          <w:color w:val="8A8C8E"/>
          <w:sz w:val="17"/>
        </w:rPr>
        <w:t>adding</w:t>
      </w:r>
      <w:r>
        <w:rPr>
          <w:color w:val="8A8C8E"/>
          <w:spacing w:val="-4"/>
          <w:sz w:val="17"/>
        </w:rPr>
        <w:t xml:space="preserve"> </w:t>
      </w:r>
      <w:r>
        <w:rPr>
          <w:color w:val="8A8C8E"/>
          <w:sz w:val="17"/>
        </w:rPr>
        <w:t>an</w:t>
      </w:r>
      <w:r>
        <w:rPr>
          <w:color w:val="8A8C8E"/>
          <w:spacing w:val="-4"/>
          <w:sz w:val="17"/>
        </w:rPr>
        <w:t xml:space="preserve"> </w:t>
      </w:r>
      <w:r>
        <w:rPr>
          <w:color w:val="8A8C8E"/>
          <w:sz w:val="17"/>
        </w:rPr>
        <w:t>int</w:t>
      </w:r>
      <w:r>
        <w:rPr>
          <w:color w:val="8A8C8E"/>
          <w:spacing w:val="-4"/>
          <w:sz w:val="17"/>
        </w:rPr>
        <w:t xml:space="preserve"> </w:t>
      </w:r>
      <w:r>
        <w:rPr>
          <w:color w:val="8A8C8E"/>
          <w:sz w:val="17"/>
        </w:rPr>
        <w:t>to</w:t>
      </w:r>
      <w:r>
        <w:rPr>
          <w:color w:val="8A8C8E"/>
          <w:spacing w:val="-4"/>
          <w:sz w:val="17"/>
        </w:rPr>
        <w:t xml:space="preserve"> </w:t>
      </w:r>
      <w:r>
        <w:rPr>
          <w:color w:val="8A8C8E"/>
          <w:sz w:val="17"/>
        </w:rPr>
        <w:t>the</w:t>
      </w:r>
      <w:r>
        <w:rPr>
          <w:color w:val="8A8C8E"/>
          <w:spacing w:val="-4"/>
          <w:sz w:val="17"/>
        </w:rPr>
        <w:t xml:space="preserve"> </w:t>
      </w:r>
      <w:r>
        <w:rPr>
          <w:color w:val="8A8C8E"/>
          <w:spacing w:val="-2"/>
          <w:sz w:val="17"/>
        </w:rPr>
        <w:t>buffer</w:t>
      </w:r>
    </w:p>
    <w:p w14:paraId="5E697CEB" w14:textId="77777777" w:rsidR="0015558A" w:rsidRDefault="00000000">
      <w:pPr>
        <w:pStyle w:val="ListParagraph"/>
        <w:numPr>
          <w:ilvl w:val="0"/>
          <w:numId w:val="61"/>
        </w:numPr>
        <w:tabs>
          <w:tab w:val="left" w:pos="771"/>
          <w:tab w:val="left" w:pos="772"/>
        </w:tabs>
        <w:ind w:left="771" w:hanging="613"/>
        <w:rPr>
          <w:sz w:val="17"/>
        </w:rPr>
      </w:pPr>
      <w:r>
        <w:rPr>
          <w:b/>
          <w:color w:val="71A087"/>
          <w:sz w:val="17"/>
          <w:shd w:val="clear" w:color="auto" w:fill="DDE5DF"/>
        </w:rPr>
        <w:t>private</w:t>
      </w:r>
      <w:r>
        <w:rPr>
          <w:b/>
          <w:color w:val="71A087"/>
          <w:spacing w:val="-10"/>
          <w:sz w:val="17"/>
          <w:shd w:val="clear" w:color="auto" w:fill="DDE5DF"/>
        </w:rPr>
        <w:t xml:space="preserve"> </w:t>
      </w:r>
      <w:r>
        <w:rPr>
          <w:b/>
          <w:color w:val="71A087"/>
          <w:sz w:val="17"/>
          <w:shd w:val="clear" w:color="auto" w:fill="DDE5DF"/>
        </w:rPr>
        <w:t>static</w:t>
      </w:r>
      <w:r>
        <w:rPr>
          <w:b/>
          <w:color w:val="71A087"/>
          <w:spacing w:val="-9"/>
          <w:sz w:val="17"/>
          <w:shd w:val="clear" w:color="auto" w:fill="DDE5DF"/>
        </w:rPr>
        <w:t xml:space="preserve"> </w:t>
      </w:r>
      <w:r>
        <w:rPr>
          <w:b/>
          <w:color w:val="71A087"/>
          <w:sz w:val="17"/>
          <w:shd w:val="clear" w:color="auto" w:fill="DDE5DF"/>
        </w:rPr>
        <w:t>class</w:t>
      </w:r>
      <w:r>
        <w:rPr>
          <w:b/>
          <w:color w:val="71A087"/>
          <w:spacing w:val="-9"/>
          <w:sz w:val="17"/>
          <w:shd w:val="clear" w:color="auto" w:fill="DDE5DF"/>
        </w:rPr>
        <w:t xml:space="preserve"> </w:t>
      </w:r>
      <w:r>
        <w:rPr>
          <w:color w:val="231F20"/>
          <w:sz w:val="17"/>
          <w:shd w:val="clear" w:color="auto" w:fill="DDE5DF"/>
        </w:rPr>
        <w:t>ProducerTask</w:t>
      </w:r>
      <w:r>
        <w:rPr>
          <w:color w:val="231F20"/>
          <w:spacing w:val="-9"/>
          <w:sz w:val="17"/>
          <w:shd w:val="clear" w:color="auto" w:fill="DDE5DF"/>
        </w:rPr>
        <w:t xml:space="preserve"> </w:t>
      </w:r>
      <w:r>
        <w:rPr>
          <w:b/>
          <w:color w:val="71A087"/>
          <w:sz w:val="17"/>
          <w:shd w:val="clear" w:color="auto" w:fill="DDE5DF"/>
        </w:rPr>
        <w:t>implements</w:t>
      </w:r>
      <w:r>
        <w:rPr>
          <w:b/>
          <w:color w:val="71A087"/>
          <w:spacing w:val="-9"/>
          <w:sz w:val="17"/>
          <w:shd w:val="clear" w:color="auto" w:fill="DDE5DF"/>
        </w:rPr>
        <w:t xml:space="preserve"> </w:t>
      </w:r>
      <w:r>
        <w:rPr>
          <w:color w:val="231F20"/>
          <w:sz w:val="17"/>
          <w:shd w:val="clear" w:color="auto" w:fill="DDE5DF"/>
        </w:rPr>
        <w:t>Runnable</w:t>
      </w:r>
      <w:r>
        <w:rPr>
          <w:color w:val="231F20"/>
          <w:spacing w:val="-9"/>
          <w:sz w:val="17"/>
          <w:shd w:val="clear" w:color="auto" w:fill="DDE5DF"/>
        </w:rPr>
        <w:t xml:space="preserve"> </w:t>
      </w:r>
      <w:r>
        <w:rPr>
          <w:color w:val="231F20"/>
          <w:spacing w:val="-10"/>
          <w:sz w:val="17"/>
          <w:shd w:val="clear" w:color="auto" w:fill="DDE5DF"/>
        </w:rPr>
        <w:t>{</w:t>
      </w:r>
    </w:p>
    <w:p w14:paraId="0FEA3BB6" w14:textId="77777777" w:rsidR="0015558A" w:rsidRDefault="00000000">
      <w:pPr>
        <w:pStyle w:val="ListParagraph"/>
        <w:numPr>
          <w:ilvl w:val="0"/>
          <w:numId w:val="61"/>
        </w:numPr>
        <w:tabs>
          <w:tab w:val="left" w:pos="975"/>
          <w:tab w:val="left" w:pos="976"/>
        </w:tabs>
        <w:ind w:hanging="817"/>
        <w:rPr>
          <w:sz w:val="17"/>
        </w:rPr>
      </w:pPr>
      <w:r>
        <w:rPr>
          <w:b/>
          <w:color w:val="71A087"/>
          <w:sz w:val="17"/>
        </w:rPr>
        <w:t>public</w:t>
      </w:r>
      <w:r>
        <w:rPr>
          <w:b/>
          <w:color w:val="71A087"/>
          <w:spacing w:val="-7"/>
          <w:sz w:val="17"/>
        </w:rPr>
        <w:t xml:space="preserve"> </w:t>
      </w:r>
      <w:r>
        <w:rPr>
          <w:b/>
          <w:color w:val="71A087"/>
          <w:sz w:val="17"/>
        </w:rPr>
        <w:t>void</w:t>
      </w:r>
      <w:r>
        <w:rPr>
          <w:b/>
          <w:color w:val="71A087"/>
          <w:spacing w:val="-6"/>
          <w:sz w:val="17"/>
        </w:rPr>
        <w:t xml:space="preserve"> </w:t>
      </w:r>
      <w:r>
        <w:rPr>
          <w:color w:val="231F20"/>
          <w:sz w:val="17"/>
        </w:rPr>
        <w:t>run()</w:t>
      </w:r>
      <w:r>
        <w:rPr>
          <w:color w:val="231F20"/>
          <w:spacing w:val="-6"/>
          <w:sz w:val="17"/>
        </w:rPr>
        <w:t xml:space="preserve"> </w:t>
      </w:r>
      <w:r>
        <w:rPr>
          <w:color w:val="231F20"/>
          <w:spacing w:val="-10"/>
          <w:sz w:val="17"/>
        </w:rPr>
        <w:t>{</w:t>
      </w:r>
    </w:p>
    <w:p w14:paraId="28015DA8" w14:textId="77777777" w:rsidR="0015558A" w:rsidRDefault="00000000">
      <w:pPr>
        <w:pStyle w:val="ListParagraph"/>
        <w:numPr>
          <w:ilvl w:val="0"/>
          <w:numId w:val="61"/>
        </w:numPr>
        <w:tabs>
          <w:tab w:val="left" w:pos="1179"/>
          <w:tab w:val="left" w:pos="1180"/>
        </w:tabs>
        <w:spacing w:before="18"/>
        <w:ind w:left="1179" w:hanging="1021"/>
        <w:rPr>
          <w:sz w:val="17"/>
        </w:rPr>
      </w:pPr>
      <w:r>
        <w:rPr>
          <w:b/>
          <w:color w:val="71A087"/>
          <w:sz w:val="17"/>
        </w:rPr>
        <w:t>try</w:t>
      </w:r>
      <w:r>
        <w:rPr>
          <w:b/>
          <w:color w:val="71A087"/>
          <w:spacing w:val="-5"/>
          <w:sz w:val="17"/>
        </w:rPr>
        <w:t xml:space="preserve"> </w:t>
      </w:r>
      <w:r>
        <w:rPr>
          <w:color w:val="231F20"/>
          <w:spacing w:val="-10"/>
          <w:sz w:val="17"/>
        </w:rPr>
        <w:t>{</w:t>
      </w:r>
    </w:p>
    <w:p w14:paraId="5772B3C5" w14:textId="77777777" w:rsidR="0015558A" w:rsidRDefault="00000000">
      <w:pPr>
        <w:pStyle w:val="ListParagraph"/>
        <w:numPr>
          <w:ilvl w:val="0"/>
          <w:numId w:val="61"/>
        </w:numPr>
        <w:tabs>
          <w:tab w:val="left" w:pos="1383"/>
          <w:tab w:val="left" w:pos="1384"/>
        </w:tabs>
        <w:ind w:left="1383" w:hanging="1225"/>
        <w:rPr>
          <w:sz w:val="17"/>
        </w:rPr>
      </w:pPr>
      <w:r>
        <w:rPr>
          <w:b/>
          <w:color w:val="71A087"/>
          <w:sz w:val="17"/>
        </w:rPr>
        <w:t>int</w:t>
      </w:r>
      <w:r>
        <w:rPr>
          <w:b/>
          <w:color w:val="71A087"/>
          <w:spacing w:val="-3"/>
          <w:sz w:val="17"/>
        </w:rPr>
        <w:t xml:space="preserve"> </w:t>
      </w:r>
      <w:r>
        <w:rPr>
          <w:color w:val="231F20"/>
          <w:sz w:val="17"/>
        </w:rPr>
        <w:t>i</w:t>
      </w:r>
      <w:r>
        <w:rPr>
          <w:color w:val="231F20"/>
          <w:spacing w:val="-3"/>
          <w:sz w:val="17"/>
        </w:rPr>
        <w:t xml:space="preserve"> </w:t>
      </w:r>
      <w:r>
        <w:rPr>
          <w:color w:val="231F20"/>
          <w:sz w:val="17"/>
        </w:rPr>
        <w:t>=</w:t>
      </w:r>
      <w:r>
        <w:rPr>
          <w:color w:val="231F20"/>
          <w:spacing w:val="-3"/>
          <w:sz w:val="17"/>
        </w:rPr>
        <w:t xml:space="preserve"> </w:t>
      </w:r>
      <w:r>
        <w:rPr>
          <w:b/>
          <w:color w:val="71A087"/>
          <w:spacing w:val="-7"/>
          <w:sz w:val="17"/>
        </w:rPr>
        <w:t>1</w:t>
      </w:r>
      <w:r>
        <w:rPr>
          <w:color w:val="231F20"/>
          <w:spacing w:val="-7"/>
          <w:sz w:val="17"/>
        </w:rPr>
        <w:t>;</w:t>
      </w:r>
    </w:p>
    <w:p w14:paraId="6667802E" w14:textId="77777777" w:rsidR="0015558A" w:rsidRDefault="00000000">
      <w:pPr>
        <w:pStyle w:val="ListParagraph"/>
        <w:numPr>
          <w:ilvl w:val="0"/>
          <w:numId w:val="61"/>
        </w:numPr>
        <w:tabs>
          <w:tab w:val="left" w:pos="1383"/>
          <w:tab w:val="left" w:pos="1384"/>
        </w:tabs>
        <w:spacing w:before="18"/>
        <w:ind w:left="1383" w:hanging="1225"/>
        <w:rPr>
          <w:sz w:val="17"/>
        </w:rPr>
      </w:pPr>
      <w:r>
        <w:rPr>
          <w:b/>
          <w:color w:val="71A087"/>
          <w:sz w:val="17"/>
        </w:rPr>
        <w:t>while</w:t>
      </w:r>
      <w:r>
        <w:rPr>
          <w:b/>
          <w:color w:val="71A087"/>
          <w:spacing w:val="-7"/>
          <w:sz w:val="17"/>
        </w:rPr>
        <w:t xml:space="preserve"> </w:t>
      </w:r>
      <w:r>
        <w:rPr>
          <w:color w:val="231F20"/>
          <w:sz w:val="17"/>
        </w:rPr>
        <w:t>(</w:t>
      </w:r>
      <w:r>
        <w:rPr>
          <w:b/>
          <w:color w:val="71A087"/>
          <w:sz w:val="17"/>
        </w:rPr>
        <w:t>true</w:t>
      </w:r>
      <w:r>
        <w:rPr>
          <w:color w:val="231F20"/>
          <w:sz w:val="17"/>
        </w:rPr>
        <w:t>)</w:t>
      </w:r>
      <w:r>
        <w:rPr>
          <w:color w:val="231F20"/>
          <w:spacing w:val="-7"/>
          <w:sz w:val="17"/>
        </w:rPr>
        <w:t xml:space="preserve"> </w:t>
      </w:r>
      <w:r>
        <w:rPr>
          <w:color w:val="231F20"/>
          <w:spacing w:val="-10"/>
          <w:sz w:val="17"/>
        </w:rPr>
        <w:t>{</w:t>
      </w:r>
    </w:p>
    <w:p w14:paraId="2BAD48F7" w14:textId="77777777" w:rsidR="0015558A" w:rsidRDefault="00000000">
      <w:pPr>
        <w:pStyle w:val="ListParagraph"/>
        <w:numPr>
          <w:ilvl w:val="0"/>
          <w:numId w:val="61"/>
        </w:numPr>
        <w:tabs>
          <w:tab w:val="left" w:pos="1587"/>
          <w:tab w:val="left" w:pos="1588"/>
        </w:tabs>
        <w:ind w:left="1587" w:hanging="1429"/>
        <w:rPr>
          <w:sz w:val="17"/>
        </w:rPr>
      </w:pPr>
      <w:r>
        <w:rPr>
          <w:color w:val="231F20"/>
          <w:sz w:val="17"/>
        </w:rPr>
        <w:t>System.out.println(</w:t>
      </w:r>
      <w:r>
        <w:rPr>
          <w:b/>
          <w:color w:val="71A087"/>
          <w:sz w:val="17"/>
        </w:rPr>
        <w:t>"Producer</w:t>
      </w:r>
      <w:r>
        <w:rPr>
          <w:b/>
          <w:color w:val="71A087"/>
          <w:spacing w:val="-11"/>
          <w:sz w:val="17"/>
        </w:rPr>
        <w:t xml:space="preserve"> </w:t>
      </w:r>
      <w:r>
        <w:rPr>
          <w:b/>
          <w:color w:val="71A087"/>
          <w:sz w:val="17"/>
        </w:rPr>
        <w:t>writes</w:t>
      </w:r>
      <w:r>
        <w:rPr>
          <w:b/>
          <w:color w:val="71A087"/>
          <w:spacing w:val="-10"/>
          <w:sz w:val="17"/>
        </w:rPr>
        <w:t xml:space="preserve"> </w:t>
      </w:r>
      <w:r>
        <w:rPr>
          <w:b/>
          <w:color w:val="71A087"/>
          <w:sz w:val="17"/>
        </w:rPr>
        <w:t>"</w:t>
      </w:r>
      <w:r>
        <w:rPr>
          <w:b/>
          <w:color w:val="71A087"/>
          <w:spacing w:val="-10"/>
          <w:sz w:val="17"/>
        </w:rPr>
        <w:t xml:space="preserve"> </w:t>
      </w:r>
      <w:r>
        <w:rPr>
          <w:color w:val="231F20"/>
          <w:sz w:val="17"/>
        </w:rPr>
        <w:t>+</w:t>
      </w:r>
      <w:r>
        <w:rPr>
          <w:color w:val="231F20"/>
          <w:spacing w:val="-10"/>
          <w:sz w:val="17"/>
        </w:rPr>
        <w:t xml:space="preserve"> </w:t>
      </w:r>
      <w:r>
        <w:rPr>
          <w:color w:val="231F20"/>
          <w:spacing w:val="-5"/>
          <w:sz w:val="17"/>
        </w:rPr>
        <w:t>i);</w:t>
      </w:r>
    </w:p>
    <w:p w14:paraId="31D506EB" w14:textId="77777777" w:rsidR="0015558A" w:rsidRDefault="00000000">
      <w:pPr>
        <w:pStyle w:val="ListParagraph"/>
        <w:numPr>
          <w:ilvl w:val="0"/>
          <w:numId w:val="61"/>
        </w:numPr>
        <w:tabs>
          <w:tab w:val="left" w:pos="1587"/>
          <w:tab w:val="left" w:pos="1588"/>
        </w:tabs>
        <w:ind w:left="1587" w:hanging="1429"/>
        <w:rPr>
          <w:sz w:val="17"/>
        </w:rPr>
      </w:pPr>
      <w:r>
        <w:rPr>
          <w:color w:val="231F20"/>
          <w:sz w:val="17"/>
        </w:rPr>
        <w:t>buffer.write(i++);</w:t>
      </w:r>
      <w:r>
        <w:rPr>
          <w:color w:val="231F20"/>
          <w:spacing w:val="-6"/>
          <w:sz w:val="17"/>
        </w:rPr>
        <w:t xml:space="preserve"> </w:t>
      </w:r>
      <w:r>
        <w:rPr>
          <w:color w:val="8A8C8E"/>
          <w:sz w:val="17"/>
        </w:rPr>
        <w:t>//</w:t>
      </w:r>
      <w:r>
        <w:rPr>
          <w:color w:val="8A8C8E"/>
          <w:spacing w:val="-6"/>
          <w:sz w:val="17"/>
        </w:rPr>
        <w:t xml:space="preserve"> </w:t>
      </w:r>
      <w:r>
        <w:rPr>
          <w:color w:val="8A8C8E"/>
          <w:sz w:val="17"/>
        </w:rPr>
        <w:t>Add</w:t>
      </w:r>
      <w:r>
        <w:rPr>
          <w:color w:val="8A8C8E"/>
          <w:spacing w:val="-6"/>
          <w:sz w:val="17"/>
        </w:rPr>
        <w:t xml:space="preserve"> </w:t>
      </w:r>
      <w:r>
        <w:rPr>
          <w:color w:val="8A8C8E"/>
          <w:sz w:val="17"/>
        </w:rPr>
        <w:t>a</w:t>
      </w:r>
      <w:r>
        <w:rPr>
          <w:color w:val="8A8C8E"/>
          <w:spacing w:val="-6"/>
          <w:sz w:val="17"/>
        </w:rPr>
        <w:t xml:space="preserve"> </w:t>
      </w:r>
      <w:r>
        <w:rPr>
          <w:color w:val="8A8C8E"/>
          <w:sz w:val="17"/>
        </w:rPr>
        <w:t>value</w:t>
      </w:r>
      <w:r>
        <w:rPr>
          <w:color w:val="8A8C8E"/>
          <w:spacing w:val="-6"/>
          <w:sz w:val="17"/>
        </w:rPr>
        <w:t xml:space="preserve"> </w:t>
      </w:r>
      <w:r>
        <w:rPr>
          <w:color w:val="8A8C8E"/>
          <w:sz w:val="17"/>
        </w:rPr>
        <w:t>to</w:t>
      </w:r>
      <w:r>
        <w:rPr>
          <w:color w:val="8A8C8E"/>
          <w:spacing w:val="-6"/>
          <w:sz w:val="17"/>
        </w:rPr>
        <w:t xml:space="preserve"> </w:t>
      </w:r>
      <w:r>
        <w:rPr>
          <w:color w:val="8A8C8E"/>
          <w:sz w:val="17"/>
        </w:rPr>
        <w:t>the</w:t>
      </w:r>
      <w:r>
        <w:rPr>
          <w:color w:val="8A8C8E"/>
          <w:spacing w:val="-6"/>
          <w:sz w:val="17"/>
        </w:rPr>
        <w:t xml:space="preserve"> </w:t>
      </w:r>
      <w:r>
        <w:rPr>
          <w:color w:val="8A8C8E"/>
          <w:spacing w:val="-2"/>
          <w:sz w:val="17"/>
        </w:rPr>
        <w:t>buffer</w:t>
      </w:r>
    </w:p>
    <w:p w14:paraId="54774162" w14:textId="77777777" w:rsidR="0015558A" w:rsidRDefault="00000000">
      <w:pPr>
        <w:pStyle w:val="ListParagraph"/>
        <w:numPr>
          <w:ilvl w:val="0"/>
          <w:numId w:val="61"/>
        </w:numPr>
        <w:tabs>
          <w:tab w:val="left" w:pos="1587"/>
          <w:tab w:val="left" w:pos="1588"/>
        </w:tabs>
        <w:spacing w:before="18"/>
        <w:ind w:left="1587" w:hanging="1429"/>
        <w:rPr>
          <w:sz w:val="17"/>
        </w:rPr>
      </w:pPr>
      <w:r>
        <w:rPr>
          <w:color w:val="8A8C8E"/>
          <w:sz w:val="17"/>
        </w:rPr>
        <w:t>//</w:t>
      </w:r>
      <w:r>
        <w:rPr>
          <w:color w:val="8A8C8E"/>
          <w:spacing w:val="-5"/>
          <w:sz w:val="17"/>
        </w:rPr>
        <w:t xml:space="preserve"> </w:t>
      </w:r>
      <w:r>
        <w:rPr>
          <w:color w:val="8A8C8E"/>
          <w:sz w:val="17"/>
        </w:rPr>
        <w:t>Put</w:t>
      </w:r>
      <w:r>
        <w:rPr>
          <w:color w:val="8A8C8E"/>
          <w:spacing w:val="-5"/>
          <w:sz w:val="17"/>
        </w:rPr>
        <w:t xml:space="preserve"> </w:t>
      </w:r>
      <w:r>
        <w:rPr>
          <w:color w:val="8A8C8E"/>
          <w:sz w:val="17"/>
        </w:rPr>
        <w:t>the</w:t>
      </w:r>
      <w:r>
        <w:rPr>
          <w:color w:val="8A8C8E"/>
          <w:spacing w:val="-5"/>
          <w:sz w:val="17"/>
        </w:rPr>
        <w:t xml:space="preserve"> </w:t>
      </w:r>
      <w:r>
        <w:rPr>
          <w:color w:val="8A8C8E"/>
          <w:sz w:val="17"/>
        </w:rPr>
        <w:t>thread</w:t>
      </w:r>
      <w:r>
        <w:rPr>
          <w:color w:val="8A8C8E"/>
          <w:spacing w:val="-4"/>
          <w:sz w:val="17"/>
        </w:rPr>
        <w:t xml:space="preserve"> </w:t>
      </w:r>
      <w:r>
        <w:rPr>
          <w:color w:val="8A8C8E"/>
          <w:sz w:val="17"/>
        </w:rPr>
        <w:t>into</w:t>
      </w:r>
      <w:r>
        <w:rPr>
          <w:color w:val="8A8C8E"/>
          <w:spacing w:val="-5"/>
          <w:sz w:val="17"/>
        </w:rPr>
        <w:t xml:space="preserve"> </w:t>
      </w:r>
      <w:r>
        <w:rPr>
          <w:color w:val="8A8C8E"/>
          <w:spacing w:val="-2"/>
          <w:sz w:val="17"/>
        </w:rPr>
        <w:t>sleep</w:t>
      </w:r>
    </w:p>
    <w:p w14:paraId="7E142889" w14:textId="77777777" w:rsidR="0015558A" w:rsidRDefault="00000000">
      <w:pPr>
        <w:pStyle w:val="ListParagraph"/>
        <w:numPr>
          <w:ilvl w:val="0"/>
          <w:numId w:val="61"/>
        </w:numPr>
        <w:tabs>
          <w:tab w:val="left" w:pos="1587"/>
          <w:tab w:val="left" w:pos="1588"/>
        </w:tabs>
        <w:ind w:left="1587" w:hanging="1429"/>
        <w:rPr>
          <w:sz w:val="17"/>
        </w:rPr>
      </w:pPr>
      <w:r>
        <w:rPr>
          <w:color w:val="231F20"/>
          <w:sz w:val="17"/>
        </w:rPr>
        <w:t>Thread.sleep((</w:t>
      </w:r>
      <w:r>
        <w:rPr>
          <w:b/>
          <w:color w:val="71A087"/>
          <w:sz w:val="17"/>
        </w:rPr>
        <w:t>int</w:t>
      </w:r>
      <w:r>
        <w:rPr>
          <w:color w:val="231F20"/>
          <w:sz w:val="17"/>
        </w:rPr>
        <w:t>)(Math.random()</w:t>
      </w:r>
      <w:r>
        <w:rPr>
          <w:color w:val="231F20"/>
          <w:spacing w:val="-18"/>
          <w:sz w:val="17"/>
        </w:rPr>
        <w:t xml:space="preserve"> </w:t>
      </w:r>
      <w:r>
        <w:rPr>
          <w:color w:val="231F20"/>
          <w:sz w:val="17"/>
        </w:rPr>
        <w:t>*</w:t>
      </w:r>
      <w:r>
        <w:rPr>
          <w:color w:val="231F20"/>
          <w:spacing w:val="-18"/>
          <w:sz w:val="17"/>
        </w:rPr>
        <w:t xml:space="preserve"> </w:t>
      </w:r>
      <w:r>
        <w:rPr>
          <w:b/>
          <w:color w:val="71A087"/>
          <w:spacing w:val="-2"/>
          <w:sz w:val="17"/>
        </w:rPr>
        <w:t>10000</w:t>
      </w:r>
      <w:r>
        <w:rPr>
          <w:color w:val="231F20"/>
          <w:spacing w:val="-2"/>
          <w:sz w:val="17"/>
        </w:rPr>
        <w:t>));</w:t>
      </w:r>
    </w:p>
    <w:p w14:paraId="66640B19" w14:textId="77777777" w:rsidR="0015558A" w:rsidRDefault="00000000">
      <w:pPr>
        <w:tabs>
          <w:tab w:val="left" w:pos="1383"/>
        </w:tabs>
        <w:spacing w:before="17"/>
        <w:ind w:left="159"/>
        <w:rPr>
          <w:rFonts w:ascii="Courier New"/>
          <w:sz w:val="17"/>
        </w:rPr>
      </w:pPr>
      <w:r>
        <w:rPr>
          <w:rFonts w:ascii="Courier New"/>
          <w:color w:val="231F20"/>
          <w:spacing w:val="-5"/>
          <w:sz w:val="17"/>
        </w:rPr>
        <w:t>25</w:t>
      </w:r>
      <w:r>
        <w:rPr>
          <w:rFonts w:ascii="Courier New"/>
          <w:color w:val="231F20"/>
          <w:sz w:val="17"/>
        </w:rPr>
        <w:tab/>
      </w:r>
      <w:r>
        <w:rPr>
          <w:rFonts w:ascii="Courier New"/>
          <w:color w:val="231F20"/>
          <w:spacing w:val="-10"/>
          <w:sz w:val="17"/>
        </w:rPr>
        <w:t>}</w:t>
      </w:r>
    </w:p>
    <w:p w14:paraId="270ABDB0" w14:textId="77777777" w:rsidR="0015558A" w:rsidRDefault="00000000">
      <w:pPr>
        <w:tabs>
          <w:tab w:val="left" w:pos="1179"/>
        </w:tabs>
        <w:spacing w:before="18"/>
        <w:ind w:left="159"/>
        <w:rPr>
          <w:rFonts w:ascii="Courier New"/>
          <w:sz w:val="17"/>
        </w:rPr>
      </w:pPr>
      <w:r>
        <w:rPr>
          <w:rFonts w:ascii="Courier New"/>
          <w:color w:val="231F20"/>
          <w:spacing w:val="-5"/>
          <w:sz w:val="17"/>
        </w:rPr>
        <w:t>26</w:t>
      </w:r>
      <w:r>
        <w:rPr>
          <w:rFonts w:ascii="Courier New"/>
          <w:color w:val="231F20"/>
          <w:sz w:val="17"/>
        </w:rPr>
        <w:tab/>
      </w:r>
      <w:r>
        <w:rPr>
          <w:rFonts w:ascii="Courier New"/>
          <w:color w:val="231F20"/>
          <w:spacing w:val="-10"/>
          <w:sz w:val="17"/>
        </w:rPr>
        <w:t>}</w:t>
      </w:r>
    </w:p>
    <w:p w14:paraId="621BC939" w14:textId="77777777" w:rsidR="0015558A" w:rsidRDefault="00000000">
      <w:pPr>
        <w:pStyle w:val="ListParagraph"/>
        <w:numPr>
          <w:ilvl w:val="0"/>
          <w:numId w:val="47"/>
        </w:numPr>
        <w:tabs>
          <w:tab w:val="left" w:pos="1179"/>
          <w:tab w:val="left" w:pos="1180"/>
        </w:tabs>
        <w:ind w:hanging="1021"/>
        <w:rPr>
          <w:sz w:val="17"/>
        </w:rPr>
      </w:pPr>
      <w:r>
        <w:rPr>
          <w:b/>
          <w:color w:val="71A087"/>
          <w:sz w:val="17"/>
        </w:rPr>
        <w:t>catch</w:t>
      </w:r>
      <w:r>
        <w:rPr>
          <w:b/>
          <w:color w:val="71A087"/>
          <w:spacing w:val="-11"/>
          <w:sz w:val="17"/>
        </w:rPr>
        <w:t xml:space="preserve"> </w:t>
      </w:r>
      <w:r>
        <w:rPr>
          <w:color w:val="231F20"/>
          <w:sz w:val="17"/>
        </w:rPr>
        <w:t>(InterruptedException</w:t>
      </w:r>
      <w:r>
        <w:rPr>
          <w:color w:val="231F20"/>
          <w:spacing w:val="-11"/>
          <w:sz w:val="17"/>
        </w:rPr>
        <w:t xml:space="preserve"> </w:t>
      </w:r>
      <w:r>
        <w:rPr>
          <w:color w:val="231F20"/>
          <w:sz w:val="17"/>
        </w:rPr>
        <w:t>ex)</w:t>
      </w:r>
      <w:r>
        <w:rPr>
          <w:color w:val="231F20"/>
          <w:spacing w:val="-11"/>
          <w:sz w:val="17"/>
        </w:rPr>
        <w:t xml:space="preserve"> </w:t>
      </w:r>
      <w:r>
        <w:rPr>
          <w:color w:val="231F20"/>
          <w:spacing w:val="-10"/>
          <w:sz w:val="17"/>
        </w:rPr>
        <w:t>{</w:t>
      </w:r>
    </w:p>
    <w:p w14:paraId="5F038A10" w14:textId="77777777" w:rsidR="0015558A" w:rsidRDefault="00000000">
      <w:pPr>
        <w:pStyle w:val="ListParagraph"/>
        <w:numPr>
          <w:ilvl w:val="0"/>
          <w:numId w:val="47"/>
        </w:numPr>
        <w:tabs>
          <w:tab w:val="left" w:pos="1383"/>
          <w:tab w:val="left" w:pos="1384"/>
        </w:tabs>
        <w:ind w:left="1383" w:hanging="1225"/>
        <w:rPr>
          <w:sz w:val="17"/>
        </w:rPr>
      </w:pPr>
      <w:r>
        <w:rPr>
          <w:color w:val="231F20"/>
          <w:spacing w:val="-2"/>
          <w:sz w:val="17"/>
        </w:rPr>
        <w:t>ex.printStackTrace();</w:t>
      </w:r>
    </w:p>
    <w:p w14:paraId="25D47968" w14:textId="77777777" w:rsidR="0015558A" w:rsidRDefault="00000000">
      <w:pPr>
        <w:tabs>
          <w:tab w:val="left" w:pos="1179"/>
        </w:tabs>
        <w:spacing w:before="18"/>
        <w:ind w:left="159"/>
        <w:rPr>
          <w:rFonts w:ascii="Courier New"/>
          <w:sz w:val="17"/>
        </w:rPr>
      </w:pPr>
      <w:r>
        <w:rPr>
          <w:rFonts w:ascii="Courier New"/>
          <w:color w:val="231F20"/>
          <w:spacing w:val="-5"/>
          <w:sz w:val="17"/>
        </w:rPr>
        <w:t>29</w:t>
      </w:r>
      <w:r>
        <w:rPr>
          <w:rFonts w:ascii="Courier New"/>
          <w:color w:val="231F20"/>
          <w:sz w:val="17"/>
        </w:rPr>
        <w:tab/>
      </w:r>
      <w:r>
        <w:rPr>
          <w:rFonts w:ascii="Courier New"/>
          <w:color w:val="231F20"/>
          <w:spacing w:val="-10"/>
          <w:sz w:val="17"/>
        </w:rPr>
        <w:t>}</w:t>
      </w:r>
    </w:p>
    <w:p w14:paraId="63424C57" w14:textId="77777777" w:rsidR="0015558A" w:rsidRDefault="00000000">
      <w:pPr>
        <w:tabs>
          <w:tab w:val="left" w:pos="975"/>
        </w:tabs>
        <w:spacing w:before="17"/>
        <w:ind w:left="159"/>
        <w:rPr>
          <w:rFonts w:ascii="Courier New"/>
          <w:sz w:val="17"/>
        </w:rPr>
      </w:pPr>
      <w:r>
        <w:rPr>
          <w:rFonts w:ascii="Courier New"/>
          <w:color w:val="231F20"/>
          <w:spacing w:val="-5"/>
          <w:sz w:val="17"/>
        </w:rPr>
        <w:t>30</w:t>
      </w:r>
      <w:r>
        <w:rPr>
          <w:rFonts w:ascii="Courier New"/>
          <w:color w:val="231F20"/>
          <w:sz w:val="17"/>
        </w:rPr>
        <w:tab/>
      </w:r>
      <w:r>
        <w:rPr>
          <w:rFonts w:ascii="Courier New"/>
          <w:color w:val="231F20"/>
          <w:spacing w:val="-10"/>
          <w:sz w:val="17"/>
        </w:rPr>
        <w:t>}</w:t>
      </w:r>
    </w:p>
    <w:p w14:paraId="0177A357" w14:textId="77777777" w:rsidR="0015558A" w:rsidRDefault="00000000">
      <w:pPr>
        <w:tabs>
          <w:tab w:val="left" w:pos="771"/>
        </w:tabs>
        <w:spacing w:before="18"/>
        <w:ind w:left="159"/>
        <w:rPr>
          <w:rFonts w:ascii="Courier New"/>
          <w:sz w:val="17"/>
        </w:rPr>
      </w:pPr>
      <w:r>
        <w:rPr>
          <w:rFonts w:ascii="Courier New"/>
          <w:color w:val="231F20"/>
          <w:spacing w:val="-5"/>
          <w:sz w:val="17"/>
        </w:rPr>
        <w:t>31</w:t>
      </w:r>
      <w:r>
        <w:rPr>
          <w:rFonts w:ascii="Courier New"/>
          <w:color w:val="231F20"/>
          <w:sz w:val="17"/>
        </w:rPr>
        <w:tab/>
      </w:r>
      <w:r>
        <w:rPr>
          <w:rFonts w:ascii="Courier New"/>
          <w:color w:val="231F20"/>
          <w:spacing w:val="-10"/>
          <w:sz w:val="17"/>
        </w:rPr>
        <w:t>}</w:t>
      </w:r>
    </w:p>
    <w:p w14:paraId="65C1EC23" w14:textId="77777777" w:rsidR="0015558A" w:rsidRDefault="00000000">
      <w:pPr>
        <w:spacing w:before="17"/>
        <w:ind w:left="159"/>
        <w:rPr>
          <w:rFonts w:ascii="Courier New"/>
          <w:sz w:val="17"/>
        </w:rPr>
      </w:pPr>
      <w:r>
        <w:rPr>
          <w:rFonts w:ascii="Courier New"/>
          <w:color w:val="231F20"/>
          <w:spacing w:val="-5"/>
          <w:sz w:val="17"/>
        </w:rPr>
        <w:t>32</w:t>
      </w:r>
    </w:p>
    <w:p w14:paraId="5B8CE902" w14:textId="77777777" w:rsidR="0015558A" w:rsidRDefault="00000000">
      <w:pPr>
        <w:pStyle w:val="ListParagraph"/>
        <w:numPr>
          <w:ilvl w:val="0"/>
          <w:numId w:val="46"/>
        </w:numPr>
        <w:tabs>
          <w:tab w:val="left" w:pos="771"/>
          <w:tab w:val="left" w:pos="772"/>
        </w:tabs>
        <w:ind w:hanging="613"/>
        <w:jc w:val="left"/>
        <w:rPr>
          <w:sz w:val="17"/>
        </w:rPr>
      </w:pPr>
      <w:r>
        <w:rPr>
          <w:color w:val="8A8C8E"/>
          <w:sz w:val="17"/>
        </w:rPr>
        <w:t>//</w:t>
      </w:r>
      <w:r>
        <w:rPr>
          <w:color w:val="8A8C8E"/>
          <w:spacing w:val="-5"/>
          <w:sz w:val="17"/>
        </w:rPr>
        <w:t xml:space="preserve"> </w:t>
      </w:r>
      <w:r>
        <w:rPr>
          <w:color w:val="8A8C8E"/>
          <w:sz w:val="17"/>
        </w:rPr>
        <w:t>A</w:t>
      </w:r>
      <w:r>
        <w:rPr>
          <w:color w:val="8A8C8E"/>
          <w:spacing w:val="-5"/>
          <w:sz w:val="17"/>
        </w:rPr>
        <w:t xml:space="preserve"> </w:t>
      </w:r>
      <w:r>
        <w:rPr>
          <w:color w:val="8A8C8E"/>
          <w:sz w:val="17"/>
        </w:rPr>
        <w:t>task</w:t>
      </w:r>
      <w:r>
        <w:rPr>
          <w:color w:val="8A8C8E"/>
          <w:spacing w:val="-5"/>
          <w:sz w:val="17"/>
        </w:rPr>
        <w:t xml:space="preserve"> </w:t>
      </w:r>
      <w:r>
        <w:rPr>
          <w:color w:val="8A8C8E"/>
          <w:sz w:val="17"/>
        </w:rPr>
        <w:t>for</w:t>
      </w:r>
      <w:r>
        <w:rPr>
          <w:color w:val="8A8C8E"/>
          <w:spacing w:val="-4"/>
          <w:sz w:val="17"/>
        </w:rPr>
        <w:t xml:space="preserve"> </w:t>
      </w:r>
      <w:r>
        <w:rPr>
          <w:color w:val="8A8C8E"/>
          <w:sz w:val="17"/>
        </w:rPr>
        <w:t>reading</w:t>
      </w:r>
      <w:r>
        <w:rPr>
          <w:color w:val="8A8C8E"/>
          <w:spacing w:val="-5"/>
          <w:sz w:val="17"/>
        </w:rPr>
        <w:t xml:space="preserve"> </w:t>
      </w:r>
      <w:r>
        <w:rPr>
          <w:color w:val="8A8C8E"/>
          <w:sz w:val="17"/>
        </w:rPr>
        <w:t>and</w:t>
      </w:r>
      <w:r>
        <w:rPr>
          <w:color w:val="8A8C8E"/>
          <w:spacing w:val="-5"/>
          <w:sz w:val="17"/>
        </w:rPr>
        <w:t xml:space="preserve"> </w:t>
      </w:r>
      <w:r>
        <w:rPr>
          <w:color w:val="8A8C8E"/>
          <w:sz w:val="17"/>
        </w:rPr>
        <w:t>deleting</w:t>
      </w:r>
      <w:r>
        <w:rPr>
          <w:color w:val="8A8C8E"/>
          <w:spacing w:val="-4"/>
          <w:sz w:val="17"/>
        </w:rPr>
        <w:t xml:space="preserve"> </w:t>
      </w:r>
      <w:r>
        <w:rPr>
          <w:color w:val="8A8C8E"/>
          <w:sz w:val="17"/>
        </w:rPr>
        <w:t>an</w:t>
      </w:r>
      <w:r>
        <w:rPr>
          <w:color w:val="8A8C8E"/>
          <w:spacing w:val="-5"/>
          <w:sz w:val="17"/>
        </w:rPr>
        <w:t xml:space="preserve"> </w:t>
      </w:r>
      <w:r>
        <w:rPr>
          <w:color w:val="8A8C8E"/>
          <w:sz w:val="17"/>
        </w:rPr>
        <w:t>int</w:t>
      </w:r>
      <w:r>
        <w:rPr>
          <w:color w:val="8A8C8E"/>
          <w:spacing w:val="-5"/>
          <w:sz w:val="17"/>
        </w:rPr>
        <w:t xml:space="preserve"> </w:t>
      </w:r>
      <w:r>
        <w:rPr>
          <w:color w:val="8A8C8E"/>
          <w:sz w:val="17"/>
        </w:rPr>
        <w:t>from</w:t>
      </w:r>
      <w:r>
        <w:rPr>
          <w:color w:val="8A8C8E"/>
          <w:spacing w:val="-5"/>
          <w:sz w:val="17"/>
        </w:rPr>
        <w:t xml:space="preserve"> </w:t>
      </w:r>
      <w:r>
        <w:rPr>
          <w:color w:val="8A8C8E"/>
          <w:sz w:val="17"/>
        </w:rPr>
        <w:t>the</w:t>
      </w:r>
      <w:r>
        <w:rPr>
          <w:color w:val="8A8C8E"/>
          <w:spacing w:val="-4"/>
          <w:sz w:val="17"/>
        </w:rPr>
        <w:t xml:space="preserve"> </w:t>
      </w:r>
      <w:r>
        <w:rPr>
          <w:color w:val="8A8C8E"/>
          <w:spacing w:val="-2"/>
          <w:sz w:val="17"/>
        </w:rPr>
        <w:t>buffer</w:t>
      </w:r>
    </w:p>
    <w:p w14:paraId="47D3E56A" w14:textId="77777777" w:rsidR="0015558A" w:rsidRDefault="00000000">
      <w:pPr>
        <w:pStyle w:val="ListParagraph"/>
        <w:numPr>
          <w:ilvl w:val="0"/>
          <w:numId w:val="46"/>
        </w:numPr>
        <w:tabs>
          <w:tab w:val="left" w:pos="771"/>
          <w:tab w:val="left" w:pos="772"/>
        </w:tabs>
        <w:spacing w:before="18"/>
        <w:ind w:hanging="613"/>
        <w:jc w:val="left"/>
        <w:rPr>
          <w:sz w:val="17"/>
        </w:rPr>
      </w:pPr>
      <w:r>
        <w:rPr>
          <w:b/>
          <w:color w:val="71A087"/>
          <w:sz w:val="17"/>
          <w:shd w:val="clear" w:color="auto" w:fill="DDE5DF"/>
        </w:rPr>
        <w:t>private</w:t>
      </w:r>
      <w:r>
        <w:rPr>
          <w:b/>
          <w:color w:val="71A087"/>
          <w:spacing w:val="-10"/>
          <w:sz w:val="17"/>
          <w:shd w:val="clear" w:color="auto" w:fill="DDE5DF"/>
        </w:rPr>
        <w:t xml:space="preserve"> </w:t>
      </w:r>
      <w:r>
        <w:rPr>
          <w:b/>
          <w:color w:val="71A087"/>
          <w:sz w:val="17"/>
          <w:shd w:val="clear" w:color="auto" w:fill="DDE5DF"/>
        </w:rPr>
        <w:t>static</w:t>
      </w:r>
      <w:r>
        <w:rPr>
          <w:b/>
          <w:color w:val="71A087"/>
          <w:spacing w:val="-9"/>
          <w:sz w:val="17"/>
          <w:shd w:val="clear" w:color="auto" w:fill="DDE5DF"/>
        </w:rPr>
        <w:t xml:space="preserve"> </w:t>
      </w:r>
      <w:r>
        <w:rPr>
          <w:b/>
          <w:color w:val="71A087"/>
          <w:sz w:val="17"/>
          <w:shd w:val="clear" w:color="auto" w:fill="DDE5DF"/>
        </w:rPr>
        <w:t>class</w:t>
      </w:r>
      <w:r>
        <w:rPr>
          <w:b/>
          <w:color w:val="71A087"/>
          <w:spacing w:val="-9"/>
          <w:sz w:val="17"/>
          <w:shd w:val="clear" w:color="auto" w:fill="DDE5DF"/>
        </w:rPr>
        <w:t xml:space="preserve"> </w:t>
      </w:r>
      <w:r>
        <w:rPr>
          <w:color w:val="231F20"/>
          <w:sz w:val="17"/>
          <w:shd w:val="clear" w:color="auto" w:fill="DDE5DF"/>
        </w:rPr>
        <w:t>ConsumerTask</w:t>
      </w:r>
      <w:r>
        <w:rPr>
          <w:color w:val="231F20"/>
          <w:spacing w:val="-9"/>
          <w:sz w:val="17"/>
          <w:shd w:val="clear" w:color="auto" w:fill="DDE5DF"/>
        </w:rPr>
        <w:t xml:space="preserve"> </w:t>
      </w:r>
      <w:r>
        <w:rPr>
          <w:b/>
          <w:color w:val="71A087"/>
          <w:sz w:val="17"/>
          <w:shd w:val="clear" w:color="auto" w:fill="DDE5DF"/>
        </w:rPr>
        <w:t>implements</w:t>
      </w:r>
      <w:r>
        <w:rPr>
          <w:b/>
          <w:color w:val="71A087"/>
          <w:spacing w:val="-9"/>
          <w:sz w:val="17"/>
          <w:shd w:val="clear" w:color="auto" w:fill="DDE5DF"/>
        </w:rPr>
        <w:t xml:space="preserve"> </w:t>
      </w:r>
      <w:r>
        <w:rPr>
          <w:color w:val="231F20"/>
          <w:sz w:val="17"/>
          <w:shd w:val="clear" w:color="auto" w:fill="DDE5DF"/>
        </w:rPr>
        <w:t>Runnable</w:t>
      </w:r>
      <w:r>
        <w:rPr>
          <w:color w:val="231F20"/>
          <w:spacing w:val="-9"/>
          <w:sz w:val="17"/>
          <w:shd w:val="clear" w:color="auto" w:fill="DDE5DF"/>
        </w:rPr>
        <w:t xml:space="preserve"> </w:t>
      </w:r>
      <w:r>
        <w:rPr>
          <w:color w:val="231F20"/>
          <w:spacing w:val="-10"/>
          <w:sz w:val="17"/>
          <w:shd w:val="clear" w:color="auto" w:fill="DDE5DF"/>
        </w:rPr>
        <w:t>{</w:t>
      </w:r>
    </w:p>
    <w:p w14:paraId="2714FEBB" w14:textId="77777777" w:rsidR="0015558A" w:rsidRDefault="00000000">
      <w:pPr>
        <w:pStyle w:val="ListParagraph"/>
        <w:numPr>
          <w:ilvl w:val="0"/>
          <w:numId w:val="46"/>
        </w:numPr>
        <w:tabs>
          <w:tab w:val="left" w:pos="975"/>
          <w:tab w:val="left" w:pos="976"/>
        </w:tabs>
        <w:ind w:left="975" w:hanging="817"/>
        <w:jc w:val="left"/>
        <w:rPr>
          <w:sz w:val="17"/>
        </w:rPr>
      </w:pPr>
      <w:r>
        <w:rPr>
          <w:b/>
          <w:color w:val="71A087"/>
          <w:sz w:val="17"/>
        </w:rPr>
        <w:t>public</w:t>
      </w:r>
      <w:r>
        <w:rPr>
          <w:b/>
          <w:color w:val="71A087"/>
          <w:spacing w:val="-7"/>
          <w:sz w:val="17"/>
        </w:rPr>
        <w:t xml:space="preserve"> </w:t>
      </w:r>
      <w:r>
        <w:rPr>
          <w:b/>
          <w:color w:val="71A087"/>
          <w:sz w:val="17"/>
        </w:rPr>
        <w:t>void</w:t>
      </w:r>
      <w:r>
        <w:rPr>
          <w:b/>
          <w:color w:val="71A087"/>
          <w:spacing w:val="-6"/>
          <w:sz w:val="17"/>
        </w:rPr>
        <w:t xml:space="preserve"> </w:t>
      </w:r>
      <w:r>
        <w:rPr>
          <w:color w:val="231F20"/>
          <w:sz w:val="17"/>
        </w:rPr>
        <w:t>run()</w:t>
      </w:r>
      <w:r>
        <w:rPr>
          <w:color w:val="231F20"/>
          <w:spacing w:val="-6"/>
          <w:sz w:val="17"/>
        </w:rPr>
        <w:t xml:space="preserve"> </w:t>
      </w:r>
      <w:r>
        <w:rPr>
          <w:color w:val="231F20"/>
          <w:spacing w:val="-10"/>
          <w:sz w:val="17"/>
        </w:rPr>
        <w:t>{</w:t>
      </w:r>
    </w:p>
    <w:p w14:paraId="6B7D22FF" w14:textId="77777777" w:rsidR="0015558A" w:rsidRDefault="0015558A">
      <w:pPr>
        <w:rPr>
          <w:sz w:val="17"/>
        </w:rPr>
        <w:sectPr w:rsidR="0015558A">
          <w:type w:val="continuous"/>
          <w:pgSz w:w="13080" w:h="15960"/>
          <w:pgMar w:top="300" w:right="1100" w:bottom="300" w:left="1340" w:header="0" w:footer="583" w:gutter="0"/>
          <w:cols w:num="2" w:space="720" w:equalWidth="0">
            <w:col w:w="1437" w:space="945"/>
            <w:col w:w="8258"/>
          </w:cols>
        </w:sectPr>
      </w:pPr>
    </w:p>
    <w:p w14:paraId="3AB49363" w14:textId="77777777" w:rsidR="0015558A" w:rsidRDefault="0015558A">
      <w:pPr>
        <w:pStyle w:val="BodyText"/>
        <w:rPr>
          <w:rFonts w:ascii="Courier New"/>
        </w:rPr>
      </w:pPr>
    </w:p>
    <w:p w14:paraId="3C871575" w14:textId="77777777" w:rsidR="0015558A" w:rsidRDefault="00000000">
      <w:pPr>
        <w:pStyle w:val="Heading2"/>
        <w:numPr>
          <w:ilvl w:val="1"/>
          <w:numId w:val="45"/>
        </w:numPr>
        <w:tabs>
          <w:tab w:val="left" w:pos="6381"/>
        </w:tabs>
        <w:spacing w:before="255"/>
        <w:jc w:val="left"/>
        <w:rPr>
          <w:b/>
        </w:rPr>
      </w:pPr>
      <w:r>
        <w:rPr>
          <w:color w:val="71A087"/>
          <w:w w:val="90"/>
        </w:rPr>
        <w:t>Case</w:t>
      </w:r>
      <w:r>
        <w:rPr>
          <w:color w:val="71A087"/>
          <w:spacing w:val="-7"/>
          <w:w w:val="90"/>
        </w:rPr>
        <w:t xml:space="preserve"> </w:t>
      </w:r>
      <w:r>
        <w:rPr>
          <w:color w:val="71A087"/>
          <w:w w:val="90"/>
        </w:rPr>
        <w:t>Study:</w:t>
      </w:r>
      <w:r>
        <w:rPr>
          <w:color w:val="71A087"/>
          <w:spacing w:val="-7"/>
          <w:w w:val="90"/>
        </w:rPr>
        <w:t xml:space="preserve"> </w:t>
      </w:r>
      <w:r>
        <w:rPr>
          <w:color w:val="71A087"/>
          <w:w w:val="90"/>
        </w:rPr>
        <w:t>Producer/Consumer</w:t>
      </w:r>
      <w:r>
        <w:rPr>
          <w:color w:val="71A087"/>
          <w:spacing w:val="45"/>
        </w:rPr>
        <w:t xml:space="preserve"> </w:t>
      </w:r>
      <w:r>
        <w:rPr>
          <w:b/>
          <w:color w:val="71A087"/>
          <w:w w:val="90"/>
        </w:rPr>
        <w:t>32-</w:t>
      </w:r>
      <w:r>
        <w:rPr>
          <w:b/>
          <w:color w:val="71A087"/>
          <w:spacing w:val="-5"/>
          <w:w w:val="90"/>
        </w:rPr>
        <w:t>25</w:t>
      </w:r>
    </w:p>
    <w:p w14:paraId="254EF0D6" w14:textId="77777777" w:rsidR="0015558A" w:rsidRDefault="0015558A">
      <w:pPr>
        <w:pStyle w:val="BodyText"/>
        <w:spacing w:before="7"/>
        <w:rPr>
          <w:rFonts w:ascii="Gill Sans MT"/>
          <w:b/>
          <w:sz w:val="13"/>
        </w:rPr>
      </w:pPr>
    </w:p>
    <w:p w14:paraId="607A1895" w14:textId="77777777" w:rsidR="0015558A" w:rsidRDefault="0015558A">
      <w:pPr>
        <w:rPr>
          <w:rFonts w:ascii="Gill Sans MT"/>
          <w:sz w:val="13"/>
        </w:rPr>
        <w:sectPr w:rsidR="0015558A">
          <w:pgSz w:w="13080" w:h="15960"/>
          <w:pgMar w:top="780" w:right="1100" w:bottom="780" w:left="1340" w:header="0" w:footer="583" w:gutter="0"/>
          <w:cols w:space="720"/>
        </w:sectPr>
      </w:pPr>
    </w:p>
    <w:p w14:paraId="470DF9F9" w14:textId="77777777" w:rsidR="0015558A" w:rsidRDefault="00000000">
      <w:pPr>
        <w:pStyle w:val="ListParagraph"/>
        <w:numPr>
          <w:ilvl w:val="0"/>
          <w:numId w:val="46"/>
        </w:numPr>
        <w:tabs>
          <w:tab w:val="left" w:pos="1437"/>
          <w:tab w:val="left" w:pos="1438"/>
        </w:tabs>
        <w:spacing w:before="118"/>
        <w:ind w:left="1438" w:hanging="816"/>
        <w:jc w:val="left"/>
        <w:rPr>
          <w:sz w:val="17"/>
        </w:rPr>
      </w:pPr>
      <w:r>
        <w:rPr>
          <w:noProof/>
        </w:rPr>
        <w:drawing>
          <wp:anchor distT="0" distB="0" distL="0" distR="0" simplePos="0" relativeHeight="15781376" behindDoc="0" locked="0" layoutInCell="1" allowOverlap="1" wp14:anchorId="229C8EC8" wp14:editId="6B1E64BF">
            <wp:simplePos x="0" y="0"/>
            <wp:positionH relativeFrom="page">
              <wp:posOffset>19050</wp:posOffset>
            </wp:positionH>
            <wp:positionV relativeFrom="page">
              <wp:posOffset>4991100</wp:posOffset>
            </wp:positionV>
            <wp:extent cx="152400" cy="152400"/>
            <wp:effectExtent l="0" t="0" r="0" b="0"/>
            <wp:wrapNone/>
            <wp:docPr id="13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81888" behindDoc="0" locked="0" layoutInCell="1" allowOverlap="1" wp14:anchorId="080BE847" wp14:editId="4BDAAD0E">
            <wp:simplePos x="0" y="0"/>
            <wp:positionH relativeFrom="page">
              <wp:posOffset>8134350</wp:posOffset>
            </wp:positionH>
            <wp:positionV relativeFrom="page">
              <wp:posOffset>4991100</wp:posOffset>
            </wp:positionV>
            <wp:extent cx="152400" cy="152400"/>
            <wp:effectExtent l="0" t="0" r="0" b="0"/>
            <wp:wrapNone/>
            <wp:docPr id="13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1.png"/>
                    <pic:cNvPicPr/>
                  </pic:nvPicPr>
                  <pic:blipFill>
                    <a:blip r:embed="rId11" cstate="print"/>
                    <a:stretch>
                      <a:fillRect/>
                    </a:stretch>
                  </pic:blipFill>
                  <pic:spPr>
                    <a:xfrm>
                      <a:off x="0" y="0"/>
                      <a:ext cx="152400" cy="152400"/>
                    </a:xfrm>
                    <a:prstGeom prst="rect">
                      <a:avLst/>
                    </a:prstGeom>
                  </pic:spPr>
                </pic:pic>
              </a:graphicData>
            </a:graphic>
          </wp:anchor>
        </w:drawing>
      </w:r>
      <w:r>
        <w:rPr>
          <w:b/>
          <w:color w:val="71A087"/>
          <w:sz w:val="17"/>
        </w:rPr>
        <w:t>try</w:t>
      </w:r>
      <w:r>
        <w:rPr>
          <w:b/>
          <w:color w:val="71A087"/>
          <w:spacing w:val="-5"/>
          <w:sz w:val="17"/>
        </w:rPr>
        <w:t xml:space="preserve"> </w:t>
      </w:r>
      <w:r>
        <w:rPr>
          <w:color w:val="231F20"/>
          <w:spacing w:val="-10"/>
          <w:sz w:val="17"/>
        </w:rPr>
        <w:t>{</w:t>
      </w:r>
    </w:p>
    <w:p w14:paraId="7E3BAA3B" w14:textId="77777777" w:rsidR="0015558A" w:rsidRDefault="00000000">
      <w:pPr>
        <w:pStyle w:val="ListParagraph"/>
        <w:numPr>
          <w:ilvl w:val="0"/>
          <w:numId w:val="46"/>
        </w:numPr>
        <w:tabs>
          <w:tab w:val="left" w:pos="1641"/>
          <w:tab w:val="left" w:pos="1642"/>
        </w:tabs>
        <w:spacing w:before="18"/>
        <w:ind w:left="1642" w:hanging="1020"/>
        <w:jc w:val="left"/>
        <w:rPr>
          <w:sz w:val="17"/>
        </w:rPr>
      </w:pPr>
      <w:r>
        <w:rPr>
          <w:b/>
          <w:color w:val="71A087"/>
          <w:sz w:val="17"/>
        </w:rPr>
        <w:t>while</w:t>
      </w:r>
      <w:r>
        <w:rPr>
          <w:b/>
          <w:color w:val="71A087"/>
          <w:spacing w:val="-7"/>
          <w:sz w:val="17"/>
        </w:rPr>
        <w:t xml:space="preserve"> </w:t>
      </w:r>
      <w:r>
        <w:rPr>
          <w:color w:val="231F20"/>
          <w:sz w:val="17"/>
        </w:rPr>
        <w:t>(</w:t>
      </w:r>
      <w:r>
        <w:rPr>
          <w:b/>
          <w:color w:val="71A087"/>
          <w:sz w:val="17"/>
        </w:rPr>
        <w:t>true</w:t>
      </w:r>
      <w:r>
        <w:rPr>
          <w:color w:val="231F20"/>
          <w:sz w:val="17"/>
        </w:rPr>
        <w:t>)</w:t>
      </w:r>
      <w:r>
        <w:rPr>
          <w:color w:val="231F20"/>
          <w:spacing w:val="-7"/>
          <w:sz w:val="17"/>
        </w:rPr>
        <w:t xml:space="preserve"> </w:t>
      </w:r>
      <w:r>
        <w:rPr>
          <w:color w:val="231F20"/>
          <w:spacing w:val="-10"/>
          <w:sz w:val="17"/>
        </w:rPr>
        <w:t>{</w:t>
      </w:r>
    </w:p>
    <w:p w14:paraId="51FEA566" w14:textId="77777777" w:rsidR="0015558A" w:rsidRDefault="00000000">
      <w:pPr>
        <w:pStyle w:val="ListParagraph"/>
        <w:numPr>
          <w:ilvl w:val="0"/>
          <w:numId w:val="46"/>
        </w:numPr>
        <w:tabs>
          <w:tab w:val="left" w:pos="1859"/>
          <w:tab w:val="left" w:pos="1860"/>
        </w:tabs>
        <w:ind w:left="1859" w:hanging="1243"/>
        <w:jc w:val="left"/>
        <w:rPr>
          <w:sz w:val="17"/>
        </w:rPr>
      </w:pPr>
      <w:r>
        <w:rPr>
          <w:color w:val="231F20"/>
          <w:spacing w:val="-8"/>
          <w:sz w:val="17"/>
        </w:rPr>
        <w:t>System.out.println(</w:t>
      </w:r>
      <w:r>
        <w:rPr>
          <w:b/>
          <w:color w:val="71A087"/>
          <w:spacing w:val="-8"/>
          <w:sz w:val="17"/>
        </w:rPr>
        <w:t>"\t\t\tConsumer</w:t>
      </w:r>
      <w:r>
        <w:rPr>
          <w:b/>
          <w:color w:val="71A087"/>
          <w:spacing w:val="-18"/>
          <w:sz w:val="17"/>
        </w:rPr>
        <w:t xml:space="preserve"> </w:t>
      </w:r>
      <w:r>
        <w:rPr>
          <w:b/>
          <w:color w:val="71A087"/>
          <w:spacing w:val="-8"/>
          <w:sz w:val="17"/>
        </w:rPr>
        <w:t>reads</w:t>
      </w:r>
      <w:r>
        <w:rPr>
          <w:b/>
          <w:color w:val="71A087"/>
          <w:spacing w:val="-17"/>
          <w:sz w:val="17"/>
        </w:rPr>
        <w:t xml:space="preserve"> </w:t>
      </w:r>
      <w:r>
        <w:rPr>
          <w:b/>
          <w:color w:val="71A087"/>
          <w:spacing w:val="-8"/>
          <w:sz w:val="17"/>
        </w:rPr>
        <w:t>"</w:t>
      </w:r>
      <w:r>
        <w:rPr>
          <w:b/>
          <w:color w:val="71A087"/>
          <w:spacing w:val="-18"/>
          <w:sz w:val="17"/>
        </w:rPr>
        <w:t xml:space="preserve"> </w:t>
      </w:r>
      <w:r>
        <w:rPr>
          <w:color w:val="231F20"/>
          <w:spacing w:val="-8"/>
          <w:sz w:val="17"/>
        </w:rPr>
        <w:t>+</w:t>
      </w:r>
      <w:r>
        <w:rPr>
          <w:color w:val="231F20"/>
          <w:spacing w:val="-17"/>
          <w:sz w:val="17"/>
        </w:rPr>
        <w:t xml:space="preserve"> </w:t>
      </w:r>
      <w:r>
        <w:rPr>
          <w:color w:val="231F20"/>
          <w:spacing w:val="-8"/>
          <w:sz w:val="17"/>
        </w:rPr>
        <w:t>buffer.read());</w:t>
      </w:r>
    </w:p>
    <w:p w14:paraId="311C1F95" w14:textId="77777777" w:rsidR="0015558A" w:rsidRDefault="00000000">
      <w:pPr>
        <w:pStyle w:val="ListParagraph"/>
        <w:numPr>
          <w:ilvl w:val="0"/>
          <w:numId w:val="46"/>
        </w:numPr>
        <w:tabs>
          <w:tab w:val="left" w:pos="1846"/>
          <w:tab w:val="left" w:pos="1847"/>
        </w:tabs>
        <w:ind w:left="1846" w:hanging="1225"/>
        <w:jc w:val="left"/>
        <w:rPr>
          <w:sz w:val="17"/>
        </w:rPr>
      </w:pPr>
      <w:r>
        <w:rPr>
          <w:color w:val="8A8C8E"/>
          <w:sz w:val="17"/>
        </w:rPr>
        <w:t>//</w:t>
      </w:r>
      <w:r>
        <w:rPr>
          <w:color w:val="8A8C8E"/>
          <w:spacing w:val="-5"/>
          <w:sz w:val="17"/>
        </w:rPr>
        <w:t xml:space="preserve"> </w:t>
      </w:r>
      <w:r>
        <w:rPr>
          <w:color w:val="8A8C8E"/>
          <w:sz w:val="17"/>
        </w:rPr>
        <w:t>Put</w:t>
      </w:r>
      <w:r>
        <w:rPr>
          <w:color w:val="8A8C8E"/>
          <w:spacing w:val="-5"/>
          <w:sz w:val="17"/>
        </w:rPr>
        <w:t xml:space="preserve"> </w:t>
      </w:r>
      <w:r>
        <w:rPr>
          <w:color w:val="8A8C8E"/>
          <w:sz w:val="17"/>
        </w:rPr>
        <w:t>the</w:t>
      </w:r>
      <w:r>
        <w:rPr>
          <w:color w:val="8A8C8E"/>
          <w:spacing w:val="-5"/>
          <w:sz w:val="17"/>
        </w:rPr>
        <w:t xml:space="preserve"> </w:t>
      </w:r>
      <w:r>
        <w:rPr>
          <w:color w:val="8A8C8E"/>
          <w:sz w:val="17"/>
        </w:rPr>
        <w:t>thread</w:t>
      </w:r>
      <w:r>
        <w:rPr>
          <w:color w:val="8A8C8E"/>
          <w:spacing w:val="-4"/>
          <w:sz w:val="17"/>
        </w:rPr>
        <w:t xml:space="preserve"> </w:t>
      </w:r>
      <w:r>
        <w:rPr>
          <w:color w:val="8A8C8E"/>
          <w:sz w:val="17"/>
        </w:rPr>
        <w:t>into</w:t>
      </w:r>
      <w:r>
        <w:rPr>
          <w:color w:val="8A8C8E"/>
          <w:spacing w:val="-5"/>
          <w:sz w:val="17"/>
        </w:rPr>
        <w:t xml:space="preserve"> </w:t>
      </w:r>
      <w:r>
        <w:rPr>
          <w:color w:val="8A8C8E"/>
          <w:spacing w:val="-2"/>
          <w:sz w:val="17"/>
        </w:rPr>
        <w:t>sleep</w:t>
      </w:r>
    </w:p>
    <w:p w14:paraId="1EF475B1" w14:textId="77777777" w:rsidR="0015558A" w:rsidRDefault="00000000">
      <w:pPr>
        <w:pStyle w:val="ListParagraph"/>
        <w:numPr>
          <w:ilvl w:val="0"/>
          <w:numId w:val="46"/>
        </w:numPr>
        <w:tabs>
          <w:tab w:val="left" w:pos="1846"/>
          <w:tab w:val="left" w:pos="1847"/>
        </w:tabs>
        <w:spacing w:before="18"/>
        <w:ind w:left="1846" w:hanging="1225"/>
        <w:jc w:val="left"/>
        <w:rPr>
          <w:sz w:val="17"/>
        </w:rPr>
      </w:pPr>
      <w:r>
        <w:rPr>
          <w:color w:val="231F20"/>
          <w:sz w:val="17"/>
        </w:rPr>
        <w:t>Thread.sleep((</w:t>
      </w:r>
      <w:r>
        <w:rPr>
          <w:b/>
          <w:color w:val="71A087"/>
          <w:sz w:val="17"/>
        </w:rPr>
        <w:t>int</w:t>
      </w:r>
      <w:r>
        <w:rPr>
          <w:color w:val="231F20"/>
          <w:sz w:val="17"/>
        </w:rPr>
        <w:t>)(Math.random()</w:t>
      </w:r>
      <w:r>
        <w:rPr>
          <w:color w:val="231F20"/>
          <w:spacing w:val="-18"/>
          <w:sz w:val="17"/>
        </w:rPr>
        <w:t xml:space="preserve"> </w:t>
      </w:r>
      <w:r>
        <w:rPr>
          <w:color w:val="231F20"/>
          <w:sz w:val="17"/>
        </w:rPr>
        <w:t>*</w:t>
      </w:r>
      <w:r>
        <w:rPr>
          <w:color w:val="231F20"/>
          <w:spacing w:val="-18"/>
          <w:sz w:val="17"/>
        </w:rPr>
        <w:t xml:space="preserve"> </w:t>
      </w:r>
      <w:r>
        <w:rPr>
          <w:b/>
          <w:color w:val="71A087"/>
          <w:spacing w:val="-2"/>
          <w:sz w:val="17"/>
        </w:rPr>
        <w:t>10000</w:t>
      </w:r>
      <w:r>
        <w:rPr>
          <w:color w:val="231F20"/>
          <w:spacing w:val="-2"/>
          <w:sz w:val="17"/>
        </w:rPr>
        <w:t>));</w:t>
      </w:r>
    </w:p>
    <w:p w14:paraId="2353C39F" w14:textId="77777777" w:rsidR="0015558A" w:rsidRDefault="00000000">
      <w:pPr>
        <w:tabs>
          <w:tab w:val="left" w:pos="1642"/>
        </w:tabs>
        <w:spacing w:before="17"/>
        <w:ind w:left="622"/>
        <w:rPr>
          <w:rFonts w:ascii="Courier New"/>
          <w:sz w:val="17"/>
        </w:rPr>
      </w:pPr>
      <w:r>
        <w:rPr>
          <w:rFonts w:ascii="Courier New"/>
          <w:color w:val="231F20"/>
          <w:spacing w:val="-5"/>
          <w:sz w:val="17"/>
        </w:rPr>
        <w:t>41</w:t>
      </w:r>
      <w:r>
        <w:rPr>
          <w:rFonts w:ascii="Courier New"/>
          <w:color w:val="231F20"/>
          <w:sz w:val="17"/>
        </w:rPr>
        <w:tab/>
      </w:r>
      <w:r>
        <w:rPr>
          <w:rFonts w:ascii="Courier New"/>
          <w:color w:val="231F20"/>
          <w:spacing w:val="-10"/>
          <w:sz w:val="17"/>
        </w:rPr>
        <w:t>}</w:t>
      </w:r>
    </w:p>
    <w:p w14:paraId="5F8466B4" w14:textId="77777777" w:rsidR="0015558A" w:rsidRDefault="00000000">
      <w:pPr>
        <w:tabs>
          <w:tab w:val="left" w:pos="1438"/>
        </w:tabs>
        <w:spacing w:before="17"/>
        <w:ind w:left="622"/>
        <w:rPr>
          <w:rFonts w:ascii="Courier New"/>
          <w:sz w:val="17"/>
        </w:rPr>
      </w:pPr>
      <w:r>
        <w:rPr>
          <w:rFonts w:ascii="Courier New"/>
          <w:color w:val="231F20"/>
          <w:spacing w:val="-5"/>
          <w:sz w:val="17"/>
        </w:rPr>
        <w:t>42</w:t>
      </w:r>
      <w:r>
        <w:rPr>
          <w:rFonts w:ascii="Courier New"/>
          <w:color w:val="231F20"/>
          <w:sz w:val="17"/>
        </w:rPr>
        <w:tab/>
      </w:r>
      <w:r>
        <w:rPr>
          <w:rFonts w:ascii="Courier New"/>
          <w:color w:val="231F20"/>
          <w:spacing w:val="-10"/>
          <w:sz w:val="17"/>
        </w:rPr>
        <w:t>}</w:t>
      </w:r>
    </w:p>
    <w:p w14:paraId="7564ED37" w14:textId="77777777" w:rsidR="0015558A" w:rsidRDefault="00000000">
      <w:pPr>
        <w:pStyle w:val="ListParagraph"/>
        <w:numPr>
          <w:ilvl w:val="0"/>
          <w:numId w:val="44"/>
        </w:numPr>
        <w:tabs>
          <w:tab w:val="left" w:pos="1438"/>
          <w:tab w:val="left" w:pos="1439"/>
        </w:tabs>
        <w:spacing w:before="18"/>
        <w:ind w:hanging="817"/>
        <w:rPr>
          <w:sz w:val="17"/>
        </w:rPr>
      </w:pPr>
      <w:r>
        <w:rPr>
          <w:b/>
          <w:color w:val="71A087"/>
          <w:sz w:val="17"/>
        </w:rPr>
        <w:t>catch</w:t>
      </w:r>
      <w:r>
        <w:rPr>
          <w:b/>
          <w:color w:val="71A087"/>
          <w:spacing w:val="-11"/>
          <w:sz w:val="17"/>
        </w:rPr>
        <w:t xml:space="preserve"> </w:t>
      </w:r>
      <w:r>
        <w:rPr>
          <w:color w:val="231F20"/>
          <w:sz w:val="17"/>
        </w:rPr>
        <w:t>(InterruptedException</w:t>
      </w:r>
      <w:r>
        <w:rPr>
          <w:color w:val="231F20"/>
          <w:spacing w:val="-11"/>
          <w:sz w:val="17"/>
        </w:rPr>
        <w:t xml:space="preserve"> </w:t>
      </w:r>
      <w:r>
        <w:rPr>
          <w:color w:val="231F20"/>
          <w:sz w:val="17"/>
        </w:rPr>
        <w:t>ex)</w:t>
      </w:r>
      <w:r>
        <w:rPr>
          <w:color w:val="231F20"/>
          <w:spacing w:val="-11"/>
          <w:sz w:val="17"/>
        </w:rPr>
        <w:t xml:space="preserve"> </w:t>
      </w:r>
      <w:r>
        <w:rPr>
          <w:color w:val="231F20"/>
          <w:spacing w:val="-10"/>
          <w:sz w:val="17"/>
        </w:rPr>
        <w:t>{</w:t>
      </w:r>
    </w:p>
    <w:p w14:paraId="3BED516A" w14:textId="77777777" w:rsidR="0015558A" w:rsidRDefault="00000000">
      <w:pPr>
        <w:pStyle w:val="ListParagraph"/>
        <w:numPr>
          <w:ilvl w:val="0"/>
          <w:numId w:val="44"/>
        </w:numPr>
        <w:tabs>
          <w:tab w:val="left" w:pos="1642"/>
          <w:tab w:val="left" w:pos="1643"/>
        </w:tabs>
        <w:ind w:left="1642" w:hanging="1021"/>
        <w:rPr>
          <w:sz w:val="17"/>
        </w:rPr>
      </w:pPr>
      <w:r>
        <w:rPr>
          <w:color w:val="231F20"/>
          <w:spacing w:val="-2"/>
          <w:sz w:val="17"/>
        </w:rPr>
        <w:t>ex.printStackTrace();</w:t>
      </w:r>
    </w:p>
    <w:p w14:paraId="1A5921DB" w14:textId="77777777" w:rsidR="0015558A" w:rsidRDefault="00000000">
      <w:pPr>
        <w:tabs>
          <w:tab w:val="left" w:pos="1438"/>
        </w:tabs>
        <w:spacing w:before="18"/>
        <w:ind w:left="622"/>
        <w:rPr>
          <w:rFonts w:ascii="Courier New"/>
          <w:sz w:val="17"/>
        </w:rPr>
      </w:pPr>
      <w:r>
        <w:rPr>
          <w:rFonts w:ascii="Courier New"/>
          <w:color w:val="231F20"/>
          <w:spacing w:val="-5"/>
          <w:sz w:val="17"/>
        </w:rPr>
        <w:t>45</w:t>
      </w:r>
      <w:r>
        <w:rPr>
          <w:rFonts w:ascii="Courier New"/>
          <w:color w:val="231F20"/>
          <w:sz w:val="17"/>
        </w:rPr>
        <w:tab/>
      </w:r>
      <w:r>
        <w:rPr>
          <w:rFonts w:ascii="Courier New"/>
          <w:color w:val="231F20"/>
          <w:spacing w:val="-10"/>
          <w:sz w:val="17"/>
        </w:rPr>
        <w:t>}</w:t>
      </w:r>
    </w:p>
    <w:p w14:paraId="687499EF" w14:textId="77777777" w:rsidR="0015558A" w:rsidRDefault="00000000">
      <w:pPr>
        <w:tabs>
          <w:tab w:val="left" w:pos="1234"/>
        </w:tabs>
        <w:spacing w:before="17"/>
        <w:ind w:left="622"/>
        <w:rPr>
          <w:rFonts w:ascii="Courier New"/>
          <w:sz w:val="17"/>
        </w:rPr>
      </w:pPr>
      <w:r>
        <w:rPr>
          <w:rFonts w:ascii="Courier New"/>
          <w:color w:val="231F20"/>
          <w:spacing w:val="-5"/>
          <w:sz w:val="17"/>
        </w:rPr>
        <w:t>46</w:t>
      </w:r>
      <w:r>
        <w:rPr>
          <w:rFonts w:ascii="Courier New"/>
          <w:color w:val="231F20"/>
          <w:sz w:val="17"/>
        </w:rPr>
        <w:tab/>
      </w:r>
      <w:r>
        <w:rPr>
          <w:rFonts w:ascii="Courier New"/>
          <w:color w:val="231F20"/>
          <w:spacing w:val="-10"/>
          <w:sz w:val="17"/>
        </w:rPr>
        <w:t>}</w:t>
      </w:r>
    </w:p>
    <w:p w14:paraId="5C425BAF" w14:textId="77777777" w:rsidR="0015558A" w:rsidRDefault="00000000">
      <w:pPr>
        <w:spacing w:before="17"/>
        <w:ind w:left="622"/>
        <w:rPr>
          <w:rFonts w:ascii="Courier New"/>
          <w:sz w:val="17"/>
        </w:rPr>
      </w:pPr>
      <w:r>
        <w:rPr>
          <w:rFonts w:ascii="Courier New"/>
          <w:color w:val="231F20"/>
          <w:sz w:val="17"/>
        </w:rPr>
        <w:t>47</w:t>
      </w:r>
      <w:r>
        <w:rPr>
          <w:rFonts w:ascii="Courier New"/>
          <w:color w:val="231F20"/>
          <w:spacing w:val="47"/>
          <w:w w:val="150"/>
          <w:sz w:val="17"/>
        </w:rPr>
        <w:t xml:space="preserve"> </w:t>
      </w:r>
      <w:r>
        <w:rPr>
          <w:rFonts w:ascii="Courier New"/>
          <w:color w:val="231F20"/>
          <w:spacing w:val="-10"/>
          <w:sz w:val="17"/>
        </w:rPr>
        <w:t>}</w:t>
      </w:r>
    </w:p>
    <w:p w14:paraId="78C43E0F" w14:textId="77777777" w:rsidR="0015558A" w:rsidRDefault="00000000">
      <w:pPr>
        <w:spacing w:before="18"/>
        <w:ind w:left="622"/>
        <w:rPr>
          <w:rFonts w:ascii="Courier New"/>
          <w:sz w:val="17"/>
        </w:rPr>
      </w:pPr>
      <w:r>
        <w:rPr>
          <w:rFonts w:ascii="Courier New"/>
          <w:color w:val="231F20"/>
          <w:spacing w:val="-5"/>
          <w:sz w:val="17"/>
        </w:rPr>
        <w:t>48</w:t>
      </w:r>
    </w:p>
    <w:p w14:paraId="1B8DBE76" w14:textId="77777777" w:rsidR="0015558A" w:rsidRDefault="00000000">
      <w:pPr>
        <w:pStyle w:val="ListParagraph"/>
        <w:numPr>
          <w:ilvl w:val="0"/>
          <w:numId w:val="43"/>
        </w:numPr>
        <w:tabs>
          <w:tab w:val="left" w:pos="1031"/>
        </w:tabs>
        <w:ind w:hanging="409"/>
        <w:rPr>
          <w:sz w:val="17"/>
        </w:rPr>
      </w:pPr>
      <w:r>
        <w:rPr>
          <w:color w:val="8A8C8E"/>
          <w:sz w:val="17"/>
        </w:rPr>
        <w:t>//</w:t>
      </w:r>
      <w:r>
        <w:rPr>
          <w:color w:val="8A8C8E"/>
          <w:spacing w:val="-5"/>
          <w:sz w:val="17"/>
        </w:rPr>
        <w:t xml:space="preserve"> </w:t>
      </w:r>
      <w:r>
        <w:rPr>
          <w:color w:val="8A8C8E"/>
          <w:sz w:val="17"/>
        </w:rPr>
        <w:t>An</w:t>
      </w:r>
      <w:r>
        <w:rPr>
          <w:color w:val="8A8C8E"/>
          <w:spacing w:val="-4"/>
          <w:sz w:val="17"/>
        </w:rPr>
        <w:t xml:space="preserve"> </w:t>
      </w:r>
      <w:r>
        <w:rPr>
          <w:color w:val="8A8C8E"/>
          <w:sz w:val="17"/>
        </w:rPr>
        <w:t>inner</w:t>
      </w:r>
      <w:r>
        <w:rPr>
          <w:color w:val="8A8C8E"/>
          <w:spacing w:val="-5"/>
          <w:sz w:val="17"/>
        </w:rPr>
        <w:t xml:space="preserve"> </w:t>
      </w:r>
      <w:r>
        <w:rPr>
          <w:color w:val="8A8C8E"/>
          <w:sz w:val="17"/>
        </w:rPr>
        <w:t>class</w:t>
      </w:r>
      <w:r>
        <w:rPr>
          <w:color w:val="8A8C8E"/>
          <w:spacing w:val="-4"/>
          <w:sz w:val="17"/>
        </w:rPr>
        <w:t xml:space="preserve"> </w:t>
      </w:r>
      <w:r>
        <w:rPr>
          <w:color w:val="8A8C8E"/>
          <w:sz w:val="17"/>
        </w:rPr>
        <w:t>for</w:t>
      </w:r>
      <w:r>
        <w:rPr>
          <w:color w:val="8A8C8E"/>
          <w:spacing w:val="-5"/>
          <w:sz w:val="17"/>
        </w:rPr>
        <w:t xml:space="preserve"> </w:t>
      </w:r>
      <w:r>
        <w:rPr>
          <w:color w:val="8A8C8E"/>
          <w:spacing w:val="-2"/>
          <w:sz w:val="17"/>
        </w:rPr>
        <w:t>buffer</w:t>
      </w:r>
    </w:p>
    <w:p w14:paraId="27D075D5" w14:textId="77777777" w:rsidR="0015558A" w:rsidRDefault="00000000">
      <w:pPr>
        <w:pStyle w:val="ListParagraph"/>
        <w:numPr>
          <w:ilvl w:val="0"/>
          <w:numId w:val="43"/>
        </w:numPr>
        <w:tabs>
          <w:tab w:val="left" w:pos="1031"/>
        </w:tabs>
        <w:ind w:hanging="409"/>
        <w:rPr>
          <w:sz w:val="17"/>
        </w:rPr>
      </w:pPr>
      <w:r>
        <w:rPr>
          <w:b/>
          <w:color w:val="71A087"/>
          <w:sz w:val="17"/>
        </w:rPr>
        <w:t>private</w:t>
      </w:r>
      <w:r>
        <w:rPr>
          <w:b/>
          <w:color w:val="71A087"/>
          <w:spacing w:val="-8"/>
          <w:sz w:val="17"/>
        </w:rPr>
        <w:t xml:space="preserve"> </w:t>
      </w:r>
      <w:r>
        <w:rPr>
          <w:b/>
          <w:color w:val="71A087"/>
          <w:sz w:val="17"/>
        </w:rPr>
        <w:t>static</w:t>
      </w:r>
      <w:r>
        <w:rPr>
          <w:b/>
          <w:color w:val="71A087"/>
          <w:spacing w:val="-7"/>
          <w:sz w:val="17"/>
        </w:rPr>
        <w:t xml:space="preserve"> </w:t>
      </w:r>
      <w:r>
        <w:rPr>
          <w:b/>
          <w:color w:val="71A087"/>
          <w:sz w:val="17"/>
        </w:rPr>
        <w:t>class</w:t>
      </w:r>
      <w:r>
        <w:rPr>
          <w:b/>
          <w:color w:val="71A087"/>
          <w:spacing w:val="-7"/>
          <w:sz w:val="17"/>
        </w:rPr>
        <w:t xml:space="preserve"> </w:t>
      </w:r>
      <w:r>
        <w:rPr>
          <w:color w:val="231F20"/>
          <w:sz w:val="17"/>
        </w:rPr>
        <w:t>Buffer</w:t>
      </w:r>
      <w:r>
        <w:rPr>
          <w:color w:val="231F20"/>
          <w:spacing w:val="-7"/>
          <w:sz w:val="17"/>
        </w:rPr>
        <w:t xml:space="preserve"> </w:t>
      </w:r>
      <w:r>
        <w:rPr>
          <w:color w:val="231F20"/>
          <w:spacing w:val="-10"/>
          <w:sz w:val="17"/>
        </w:rPr>
        <w:t>{</w:t>
      </w:r>
    </w:p>
    <w:p w14:paraId="0345325E" w14:textId="77777777" w:rsidR="0015558A" w:rsidRDefault="00000000">
      <w:pPr>
        <w:pStyle w:val="ListParagraph"/>
        <w:numPr>
          <w:ilvl w:val="0"/>
          <w:numId w:val="43"/>
        </w:numPr>
        <w:tabs>
          <w:tab w:val="left" w:pos="1234"/>
          <w:tab w:val="left" w:pos="1235"/>
        </w:tabs>
        <w:spacing w:before="18"/>
        <w:ind w:left="1234" w:hanging="613"/>
        <w:rPr>
          <w:sz w:val="17"/>
        </w:rPr>
      </w:pPr>
      <w:r>
        <w:rPr>
          <w:b/>
          <w:color w:val="71A087"/>
          <w:sz w:val="17"/>
        </w:rPr>
        <w:t>private</w:t>
      </w:r>
      <w:r>
        <w:rPr>
          <w:b/>
          <w:color w:val="71A087"/>
          <w:spacing w:val="-6"/>
          <w:sz w:val="17"/>
        </w:rPr>
        <w:t xml:space="preserve"> </w:t>
      </w:r>
      <w:r>
        <w:rPr>
          <w:b/>
          <w:color w:val="71A087"/>
          <w:sz w:val="17"/>
        </w:rPr>
        <w:t>static</w:t>
      </w:r>
      <w:r>
        <w:rPr>
          <w:b/>
          <w:color w:val="71A087"/>
          <w:spacing w:val="-6"/>
          <w:sz w:val="17"/>
        </w:rPr>
        <w:t xml:space="preserve"> </w:t>
      </w:r>
      <w:r>
        <w:rPr>
          <w:b/>
          <w:color w:val="71A087"/>
          <w:sz w:val="17"/>
        </w:rPr>
        <w:t>final</w:t>
      </w:r>
      <w:r>
        <w:rPr>
          <w:b/>
          <w:color w:val="71A087"/>
          <w:spacing w:val="-5"/>
          <w:sz w:val="17"/>
        </w:rPr>
        <w:t xml:space="preserve"> </w:t>
      </w:r>
      <w:r>
        <w:rPr>
          <w:b/>
          <w:color w:val="71A087"/>
          <w:sz w:val="17"/>
        </w:rPr>
        <w:t>int</w:t>
      </w:r>
      <w:r>
        <w:rPr>
          <w:b/>
          <w:color w:val="71A087"/>
          <w:spacing w:val="-6"/>
          <w:sz w:val="17"/>
        </w:rPr>
        <w:t xml:space="preserve"> </w:t>
      </w:r>
      <w:r>
        <w:rPr>
          <w:color w:val="231F20"/>
          <w:sz w:val="17"/>
        </w:rPr>
        <w:t>CAPACITY</w:t>
      </w:r>
      <w:r>
        <w:rPr>
          <w:color w:val="231F20"/>
          <w:spacing w:val="-5"/>
          <w:sz w:val="17"/>
        </w:rPr>
        <w:t xml:space="preserve"> </w:t>
      </w:r>
      <w:r>
        <w:rPr>
          <w:color w:val="231F20"/>
          <w:sz w:val="17"/>
        </w:rPr>
        <w:t>=</w:t>
      </w:r>
      <w:r>
        <w:rPr>
          <w:color w:val="231F20"/>
          <w:spacing w:val="-6"/>
          <w:sz w:val="17"/>
        </w:rPr>
        <w:t xml:space="preserve"> </w:t>
      </w:r>
      <w:r>
        <w:rPr>
          <w:b/>
          <w:color w:val="71A087"/>
          <w:sz w:val="17"/>
        </w:rPr>
        <w:t>1</w:t>
      </w:r>
      <w:r>
        <w:rPr>
          <w:color w:val="231F20"/>
          <w:sz w:val="17"/>
        </w:rPr>
        <w:t>;</w:t>
      </w:r>
      <w:r>
        <w:rPr>
          <w:color w:val="231F20"/>
          <w:spacing w:val="-5"/>
          <w:sz w:val="17"/>
        </w:rPr>
        <w:t xml:space="preserve"> </w:t>
      </w:r>
      <w:r>
        <w:rPr>
          <w:color w:val="8A8C8E"/>
          <w:sz w:val="17"/>
        </w:rPr>
        <w:t>//</w:t>
      </w:r>
      <w:r>
        <w:rPr>
          <w:color w:val="8A8C8E"/>
          <w:spacing w:val="-6"/>
          <w:sz w:val="17"/>
        </w:rPr>
        <w:t xml:space="preserve"> </w:t>
      </w:r>
      <w:r>
        <w:rPr>
          <w:color w:val="8A8C8E"/>
          <w:sz w:val="17"/>
        </w:rPr>
        <w:t>buffer</w:t>
      </w:r>
      <w:r>
        <w:rPr>
          <w:color w:val="8A8C8E"/>
          <w:spacing w:val="-5"/>
          <w:sz w:val="17"/>
        </w:rPr>
        <w:t xml:space="preserve"> </w:t>
      </w:r>
      <w:r>
        <w:rPr>
          <w:color w:val="8A8C8E"/>
          <w:spacing w:val="-4"/>
          <w:sz w:val="17"/>
        </w:rPr>
        <w:t>size</w:t>
      </w:r>
    </w:p>
    <w:p w14:paraId="10A9E64A" w14:textId="77777777" w:rsidR="0015558A" w:rsidRDefault="00000000">
      <w:pPr>
        <w:pStyle w:val="ListParagraph"/>
        <w:numPr>
          <w:ilvl w:val="0"/>
          <w:numId w:val="43"/>
        </w:numPr>
        <w:tabs>
          <w:tab w:val="left" w:pos="1234"/>
          <w:tab w:val="left" w:pos="1235"/>
        </w:tabs>
        <w:ind w:left="1234" w:hanging="613"/>
        <w:rPr>
          <w:sz w:val="17"/>
        </w:rPr>
      </w:pPr>
      <w:r>
        <w:rPr>
          <w:b/>
          <w:color w:val="71A087"/>
          <w:sz w:val="17"/>
        </w:rPr>
        <w:t>private</w:t>
      </w:r>
      <w:r>
        <w:rPr>
          <w:b/>
          <w:color w:val="71A087"/>
          <w:spacing w:val="-15"/>
          <w:sz w:val="17"/>
        </w:rPr>
        <w:t xml:space="preserve"> </w:t>
      </w:r>
      <w:r>
        <w:rPr>
          <w:color w:val="231F20"/>
          <w:sz w:val="17"/>
        </w:rPr>
        <w:t>java.util.LinkedList&lt;Integer&gt;</w:t>
      </w:r>
      <w:r>
        <w:rPr>
          <w:color w:val="231F20"/>
          <w:spacing w:val="-15"/>
          <w:sz w:val="17"/>
        </w:rPr>
        <w:t xml:space="preserve"> </w:t>
      </w:r>
      <w:r>
        <w:rPr>
          <w:color w:val="231F20"/>
          <w:sz w:val="17"/>
        </w:rPr>
        <w:t>queue</w:t>
      </w:r>
      <w:r>
        <w:rPr>
          <w:color w:val="231F20"/>
          <w:spacing w:val="-15"/>
          <w:sz w:val="17"/>
        </w:rPr>
        <w:t xml:space="preserve"> </w:t>
      </w:r>
      <w:r>
        <w:rPr>
          <w:color w:val="231F20"/>
          <w:spacing w:val="-10"/>
          <w:sz w:val="17"/>
        </w:rPr>
        <w:t>=</w:t>
      </w:r>
    </w:p>
    <w:p w14:paraId="60F469D1" w14:textId="77777777" w:rsidR="0015558A" w:rsidRDefault="00000000">
      <w:pPr>
        <w:pStyle w:val="ListParagraph"/>
        <w:numPr>
          <w:ilvl w:val="0"/>
          <w:numId w:val="43"/>
        </w:numPr>
        <w:tabs>
          <w:tab w:val="left" w:pos="1438"/>
          <w:tab w:val="left" w:pos="1439"/>
        </w:tabs>
        <w:spacing w:before="18"/>
        <w:ind w:left="1438" w:hanging="817"/>
        <w:rPr>
          <w:sz w:val="17"/>
        </w:rPr>
      </w:pPr>
      <w:r>
        <w:rPr>
          <w:b/>
          <w:color w:val="71A087"/>
          <w:sz w:val="17"/>
        </w:rPr>
        <w:t>new</w:t>
      </w:r>
      <w:r>
        <w:rPr>
          <w:b/>
          <w:color w:val="71A087"/>
          <w:spacing w:val="-5"/>
          <w:sz w:val="17"/>
        </w:rPr>
        <w:t xml:space="preserve"> </w:t>
      </w:r>
      <w:r>
        <w:rPr>
          <w:color w:val="231F20"/>
          <w:spacing w:val="-2"/>
          <w:sz w:val="17"/>
        </w:rPr>
        <w:t>java.util.LinkedList&lt;&gt;();</w:t>
      </w:r>
    </w:p>
    <w:p w14:paraId="1B8C6BF7" w14:textId="77777777" w:rsidR="0015558A" w:rsidRDefault="00000000">
      <w:pPr>
        <w:spacing w:before="17"/>
        <w:ind w:left="622"/>
        <w:rPr>
          <w:rFonts w:ascii="Courier New"/>
          <w:sz w:val="17"/>
        </w:rPr>
      </w:pPr>
      <w:r>
        <w:rPr>
          <w:rFonts w:ascii="Courier New"/>
          <w:color w:val="231F20"/>
          <w:spacing w:val="-5"/>
          <w:sz w:val="17"/>
        </w:rPr>
        <w:t>54</w:t>
      </w:r>
    </w:p>
    <w:p w14:paraId="7516B1ED" w14:textId="77777777" w:rsidR="0015558A" w:rsidRDefault="00000000">
      <w:pPr>
        <w:pStyle w:val="ListParagraph"/>
        <w:numPr>
          <w:ilvl w:val="0"/>
          <w:numId w:val="42"/>
        </w:numPr>
        <w:tabs>
          <w:tab w:val="left" w:pos="1234"/>
          <w:tab w:val="left" w:pos="1235"/>
        </w:tabs>
        <w:ind w:hanging="613"/>
        <w:rPr>
          <w:sz w:val="17"/>
        </w:rPr>
      </w:pPr>
      <w:r>
        <w:rPr>
          <w:color w:val="8A8C8E"/>
          <w:sz w:val="17"/>
        </w:rPr>
        <w:t>//</w:t>
      </w:r>
      <w:r>
        <w:rPr>
          <w:color w:val="8A8C8E"/>
          <w:spacing w:val="-5"/>
          <w:sz w:val="17"/>
        </w:rPr>
        <w:t xml:space="preserve"> </w:t>
      </w:r>
      <w:r>
        <w:rPr>
          <w:color w:val="8A8C8E"/>
          <w:sz w:val="17"/>
        </w:rPr>
        <w:t>Create</w:t>
      </w:r>
      <w:r>
        <w:rPr>
          <w:color w:val="8A8C8E"/>
          <w:spacing w:val="-4"/>
          <w:sz w:val="17"/>
        </w:rPr>
        <w:t xml:space="preserve"> </w:t>
      </w:r>
      <w:r>
        <w:rPr>
          <w:color w:val="8A8C8E"/>
          <w:sz w:val="17"/>
        </w:rPr>
        <w:t>a</w:t>
      </w:r>
      <w:r>
        <w:rPr>
          <w:color w:val="8A8C8E"/>
          <w:spacing w:val="-4"/>
          <w:sz w:val="17"/>
        </w:rPr>
        <w:t xml:space="preserve"> </w:t>
      </w:r>
      <w:r>
        <w:rPr>
          <w:color w:val="8A8C8E"/>
          <w:sz w:val="17"/>
        </w:rPr>
        <w:t>new</w:t>
      </w:r>
      <w:r>
        <w:rPr>
          <w:color w:val="8A8C8E"/>
          <w:spacing w:val="-4"/>
          <w:sz w:val="17"/>
        </w:rPr>
        <w:t xml:space="preserve"> lock</w:t>
      </w:r>
    </w:p>
    <w:p w14:paraId="02B4D114" w14:textId="77777777" w:rsidR="0015558A" w:rsidRDefault="00000000">
      <w:pPr>
        <w:pStyle w:val="ListParagraph"/>
        <w:numPr>
          <w:ilvl w:val="0"/>
          <w:numId w:val="42"/>
        </w:numPr>
        <w:tabs>
          <w:tab w:val="left" w:pos="1234"/>
          <w:tab w:val="left" w:pos="1235"/>
        </w:tabs>
        <w:spacing w:before="18" w:line="261" w:lineRule="auto"/>
        <w:ind w:left="622" w:right="1510" w:firstLine="0"/>
        <w:rPr>
          <w:sz w:val="17"/>
        </w:rPr>
      </w:pPr>
      <w:r>
        <w:rPr>
          <w:b/>
          <w:color w:val="71A087"/>
          <w:sz w:val="17"/>
          <w:shd w:val="clear" w:color="auto" w:fill="DDE5DF"/>
        </w:rPr>
        <w:t>private</w:t>
      </w:r>
      <w:r>
        <w:rPr>
          <w:b/>
          <w:color w:val="71A087"/>
          <w:spacing w:val="-7"/>
          <w:sz w:val="17"/>
          <w:shd w:val="clear" w:color="auto" w:fill="DDE5DF"/>
        </w:rPr>
        <w:t xml:space="preserve"> </w:t>
      </w:r>
      <w:r>
        <w:rPr>
          <w:b/>
          <w:color w:val="71A087"/>
          <w:sz w:val="17"/>
          <w:shd w:val="clear" w:color="auto" w:fill="DDE5DF"/>
        </w:rPr>
        <w:t>static</w:t>
      </w:r>
      <w:r>
        <w:rPr>
          <w:b/>
          <w:color w:val="71A087"/>
          <w:spacing w:val="-7"/>
          <w:sz w:val="17"/>
          <w:shd w:val="clear" w:color="auto" w:fill="DDE5DF"/>
        </w:rPr>
        <w:t xml:space="preserve"> </w:t>
      </w:r>
      <w:r>
        <w:rPr>
          <w:color w:val="231F20"/>
          <w:sz w:val="17"/>
          <w:shd w:val="clear" w:color="auto" w:fill="DDE5DF"/>
        </w:rPr>
        <w:t>Lock</w:t>
      </w:r>
      <w:r>
        <w:rPr>
          <w:color w:val="231F20"/>
          <w:spacing w:val="-7"/>
          <w:sz w:val="17"/>
          <w:shd w:val="clear" w:color="auto" w:fill="DDE5DF"/>
        </w:rPr>
        <w:t xml:space="preserve"> </w:t>
      </w:r>
      <w:r>
        <w:rPr>
          <w:color w:val="231F20"/>
          <w:sz w:val="17"/>
          <w:shd w:val="clear" w:color="auto" w:fill="DDE5DF"/>
        </w:rPr>
        <w:t>lock</w:t>
      </w:r>
      <w:r>
        <w:rPr>
          <w:color w:val="231F20"/>
          <w:spacing w:val="-7"/>
          <w:sz w:val="17"/>
          <w:shd w:val="clear" w:color="auto" w:fill="DDE5DF"/>
        </w:rPr>
        <w:t xml:space="preserve"> </w:t>
      </w:r>
      <w:r>
        <w:rPr>
          <w:color w:val="231F20"/>
          <w:sz w:val="17"/>
          <w:shd w:val="clear" w:color="auto" w:fill="DDE5DF"/>
        </w:rPr>
        <w:t>=</w:t>
      </w:r>
      <w:r>
        <w:rPr>
          <w:color w:val="231F20"/>
          <w:spacing w:val="-7"/>
          <w:sz w:val="17"/>
          <w:shd w:val="clear" w:color="auto" w:fill="DDE5DF"/>
        </w:rPr>
        <w:t xml:space="preserve"> </w:t>
      </w:r>
      <w:r>
        <w:rPr>
          <w:b/>
          <w:color w:val="71A087"/>
          <w:sz w:val="17"/>
          <w:shd w:val="clear" w:color="auto" w:fill="DDE5DF"/>
        </w:rPr>
        <w:t>new</w:t>
      </w:r>
      <w:r>
        <w:rPr>
          <w:b/>
          <w:color w:val="71A087"/>
          <w:spacing w:val="-7"/>
          <w:sz w:val="17"/>
          <w:shd w:val="clear" w:color="auto" w:fill="DDE5DF"/>
        </w:rPr>
        <w:t xml:space="preserve"> </w:t>
      </w:r>
      <w:r>
        <w:rPr>
          <w:color w:val="231F20"/>
          <w:sz w:val="17"/>
          <w:shd w:val="clear" w:color="auto" w:fill="DDE5DF"/>
        </w:rPr>
        <w:t>ReentrantLock();</w:t>
      </w:r>
      <w:r>
        <w:rPr>
          <w:color w:val="231F20"/>
          <w:sz w:val="17"/>
        </w:rPr>
        <w:t xml:space="preserve"> </w:t>
      </w:r>
      <w:r>
        <w:rPr>
          <w:color w:val="231F20"/>
          <w:spacing w:val="-6"/>
          <w:sz w:val="17"/>
        </w:rPr>
        <w:t>57</w:t>
      </w:r>
    </w:p>
    <w:p w14:paraId="6DC5A908" w14:textId="77777777" w:rsidR="0015558A" w:rsidRDefault="00000000">
      <w:pPr>
        <w:pStyle w:val="ListParagraph"/>
        <w:numPr>
          <w:ilvl w:val="0"/>
          <w:numId w:val="41"/>
        </w:numPr>
        <w:tabs>
          <w:tab w:val="left" w:pos="1234"/>
          <w:tab w:val="left" w:pos="1235"/>
        </w:tabs>
        <w:spacing w:before="0"/>
        <w:ind w:hanging="613"/>
        <w:rPr>
          <w:sz w:val="17"/>
        </w:rPr>
      </w:pPr>
      <w:r>
        <w:rPr>
          <w:color w:val="8A8C8E"/>
          <w:sz w:val="17"/>
        </w:rPr>
        <w:t>//</w:t>
      </w:r>
      <w:r>
        <w:rPr>
          <w:color w:val="8A8C8E"/>
          <w:spacing w:val="-5"/>
          <w:sz w:val="17"/>
        </w:rPr>
        <w:t xml:space="preserve"> </w:t>
      </w:r>
      <w:r>
        <w:rPr>
          <w:color w:val="8A8C8E"/>
          <w:sz w:val="17"/>
        </w:rPr>
        <w:t>Create</w:t>
      </w:r>
      <w:r>
        <w:rPr>
          <w:color w:val="8A8C8E"/>
          <w:spacing w:val="-5"/>
          <w:sz w:val="17"/>
        </w:rPr>
        <w:t xml:space="preserve"> </w:t>
      </w:r>
      <w:r>
        <w:rPr>
          <w:color w:val="8A8C8E"/>
          <w:sz w:val="17"/>
        </w:rPr>
        <w:t>two</w:t>
      </w:r>
      <w:r>
        <w:rPr>
          <w:color w:val="8A8C8E"/>
          <w:spacing w:val="-5"/>
          <w:sz w:val="17"/>
        </w:rPr>
        <w:t xml:space="preserve"> </w:t>
      </w:r>
      <w:r>
        <w:rPr>
          <w:color w:val="8A8C8E"/>
          <w:spacing w:val="-2"/>
          <w:sz w:val="17"/>
        </w:rPr>
        <w:t>conditions</w:t>
      </w:r>
    </w:p>
    <w:p w14:paraId="52F27DA9" w14:textId="77777777" w:rsidR="0015558A" w:rsidRDefault="00000000">
      <w:pPr>
        <w:pStyle w:val="ListParagraph"/>
        <w:numPr>
          <w:ilvl w:val="0"/>
          <w:numId w:val="41"/>
        </w:numPr>
        <w:tabs>
          <w:tab w:val="left" w:pos="1234"/>
          <w:tab w:val="left" w:pos="1235"/>
        </w:tabs>
        <w:ind w:hanging="613"/>
        <w:rPr>
          <w:sz w:val="17"/>
        </w:rPr>
      </w:pPr>
      <w:r>
        <w:rPr>
          <w:b/>
          <w:color w:val="71A087"/>
          <w:sz w:val="17"/>
          <w:shd w:val="clear" w:color="auto" w:fill="DDE5DF"/>
        </w:rPr>
        <w:t>private</w:t>
      </w:r>
      <w:r>
        <w:rPr>
          <w:b/>
          <w:color w:val="71A087"/>
          <w:spacing w:val="-8"/>
          <w:sz w:val="17"/>
          <w:shd w:val="clear" w:color="auto" w:fill="DDE5DF"/>
        </w:rPr>
        <w:t xml:space="preserve"> </w:t>
      </w:r>
      <w:r>
        <w:rPr>
          <w:b/>
          <w:color w:val="71A087"/>
          <w:sz w:val="17"/>
          <w:shd w:val="clear" w:color="auto" w:fill="DDE5DF"/>
        </w:rPr>
        <w:t>static</w:t>
      </w:r>
      <w:r>
        <w:rPr>
          <w:b/>
          <w:color w:val="71A087"/>
          <w:spacing w:val="-7"/>
          <w:sz w:val="17"/>
          <w:shd w:val="clear" w:color="auto" w:fill="DDE5DF"/>
        </w:rPr>
        <w:t xml:space="preserve"> </w:t>
      </w:r>
      <w:r>
        <w:rPr>
          <w:color w:val="231F20"/>
          <w:sz w:val="17"/>
          <w:shd w:val="clear" w:color="auto" w:fill="DDE5DF"/>
        </w:rPr>
        <w:t>Condition</w:t>
      </w:r>
      <w:r>
        <w:rPr>
          <w:color w:val="231F20"/>
          <w:spacing w:val="-7"/>
          <w:sz w:val="17"/>
          <w:shd w:val="clear" w:color="auto" w:fill="DDE5DF"/>
        </w:rPr>
        <w:t xml:space="preserve"> </w:t>
      </w:r>
      <w:r>
        <w:rPr>
          <w:color w:val="231F20"/>
          <w:sz w:val="17"/>
          <w:shd w:val="clear" w:color="auto" w:fill="DDE5DF"/>
        </w:rPr>
        <w:t>notEmpty</w:t>
      </w:r>
      <w:r>
        <w:rPr>
          <w:color w:val="231F20"/>
          <w:spacing w:val="-8"/>
          <w:sz w:val="17"/>
          <w:shd w:val="clear" w:color="auto" w:fill="DDE5DF"/>
        </w:rPr>
        <w:t xml:space="preserve"> </w:t>
      </w:r>
      <w:r>
        <w:rPr>
          <w:color w:val="231F20"/>
          <w:sz w:val="17"/>
          <w:shd w:val="clear" w:color="auto" w:fill="DDE5DF"/>
        </w:rPr>
        <w:t>=</w:t>
      </w:r>
      <w:r>
        <w:rPr>
          <w:color w:val="231F20"/>
          <w:spacing w:val="-7"/>
          <w:sz w:val="17"/>
          <w:shd w:val="clear" w:color="auto" w:fill="DDE5DF"/>
        </w:rPr>
        <w:t xml:space="preserve"> </w:t>
      </w:r>
      <w:r>
        <w:rPr>
          <w:color w:val="231F20"/>
          <w:spacing w:val="-2"/>
          <w:sz w:val="17"/>
          <w:shd w:val="clear" w:color="auto" w:fill="DDE5DF"/>
        </w:rPr>
        <w:t>lock.newCondition();</w:t>
      </w:r>
    </w:p>
    <w:p w14:paraId="3BCBA093" w14:textId="77777777" w:rsidR="0015558A" w:rsidRDefault="00000000">
      <w:pPr>
        <w:pStyle w:val="ListParagraph"/>
        <w:numPr>
          <w:ilvl w:val="0"/>
          <w:numId w:val="41"/>
        </w:numPr>
        <w:tabs>
          <w:tab w:val="left" w:pos="1234"/>
          <w:tab w:val="left" w:pos="1235"/>
        </w:tabs>
        <w:spacing w:before="18" w:line="261" w:lineRule="auto"/>
        <w:ind w:left="622" w:right="694" w:firstLine="0"/>
        <w:rPr>
          <w:sz w:val="17"/>
        </w:rPr>
      </w:pPr>
      <w:r>
        <w:rPr>
          <w:b/>
          <w:color w:val="71A087"/>
          <w:sz w:val="17"/>
          <w:shd w:val="clear" w:color="auto" w:fill="DDE5DF"/>
        </w:rPr>
        <w:t>private</w:t>
      </w:r>
      <w:r>
        <w:rPr>
          <w:b/>
          <w:color w:val="71A087"/>
          <w:spacing w:val="-8"/>
          <w:sz w:val="17"/>
          <w:shd w:val="clear" w:color="auto" w:fill="DDE5DF"/>
        </w:rPr>
        <w:t xml:space="preserve"> </w:t>
      </w:r>
      <w:r>
        <w:rPr>
          <w:b/>
          <w:color w:val="71A087"/>
          <w:sz w:val="17"/>
          <w:shd w:val="clear" w:color="auto" w:fill="DDE5DF"/>
        </w:rPr>
        <w:t>static</w:t>
      </w:r>
      <w:r>
        <w:rPr>
          <w:b/>
          <w:color w:val="71A087"/>
          <w:spacing w:val="-8"/>
          <w:sz w:val="17"/>
          <w:shd w:val="clear" w:color="auto" w:fill="DDE5DF"/>
        </w:rPr>
        <w:t xml:space="preserve"> </w:t>
      </w:r>
      <w:r>
        <w:rPr>
          <w:color w:val="231F20"/>
          <w:sz w:val="17"/>
          <w:shd w:val="clear" w:color="auto" w:fill="DDE5DF"/>
        </w:rPr>
        <w:t>Condition</w:t>
      </w:r>
      <w:r>
        <w:rPr>
          <w:color w:val="231F20"/>
          <w:spacing w:val="-8"/>
          <w:sz w:val="17"/>
          <w:shd w:val="clear" w:color="auto" w:fill="DDE5DF"/>
        </w:rPr>
        <w:t xml:space="preserve"> </w:t>
      </w:r>
      <w:r>
        <w:rPr>
          <w:color w:val="231F20"/>
          <w:sz w:val="17"/>
          <w:shd w:val="clear" w:color="auto" w:fill="DDE5DF"/>
        </w:rPr>
        <w:t>notFull</w:t>
      </w:r>
      <w:r>
        <w:rPr>
          <w:color w:val="231F20"/>
          <w:spacing w:val="-8"/>
          <w:sz w:val="17"/>
          <w:shd w:val="clear" w:color="auto" w:fill="DDE5DF"/>
        </w:rPr>
        <w:t xml:space="preserve"> </w:t>
      </w:r>
      <w:r>
        <w:rPr>
          <w:color w:val="231F20"/>
          <w:sz w:val="17"/>
          <w:shd w:val="clear" w:color="auto" w:fill="DDE5DF"/>
        </w:rPr>
        <w:t>=</w:t>
      </w:r>
      <w:r>
        <w:rPr>
          <w:color w:val="231F20"/>
          <w:spacing w:val="-8"/>
          <w:sz w:val="17"/>
          <w:shd w:val="clear" w:color="auto" w:fill="DDE5DF"/>
        </w:rPr>
        <w:t xml:space="preserve"> </w:t>
      </w:r>
      <w:r>
        <w:rPr>
          <w:color w:val="231F20"/>
          <w:sz w:val="17"/>
          <w:shd w:val="clear" w:color="auto" w:fill="DDE5DF"/>
        </w:rPr>
        <w:t>lock.newCondition();</w:t>
      </w:r>
      <w:r>
        <w:rPr>
          <w:color w:val="231F20"/>
          <w:sz w:val="17"/>
        </w:rPr>
        <w:t xml:space="preserve"> </w:t>
      </w:r>
      <w:r>
        <w:rPr>
          <w:color w:val="231F20"/>
          <w:spacing w:val="-6"/>
          <w:sz w:val="17"/>
        </w:rPr>
        <w:t>61</w:t>
      </w:r>
    </w:p>
    <w:p w14:paraId="0DDBFBA0" w14:textId="77777777" w:rsidR="0015558A" w:rsidRDefault="00000000">
      <w:pPr>
        <w:pStyle w:val="ListParagraph"/>
        <w:numPr>
          <w:ilvl w:val="0"/>
          <w:numId w:val="40"/>
        </w:numPr>
        <w:tabs>
          <w:tab w:val="left" w:pos="1234"/>
          <w:tab w:val="left" w:pos="1235"/>
        </w:tabs>
        <w:spacing w:before="0"/>
        <w:ind w:hanging="613"/>
        <w:rPr>
          <w:sz w:val="17"/>
        </w:rPr>
      </w:pPr>
      <w:r>
        <w:rPr>
          <w:b/>
          <w:color w:val="71A087"/>
          <w:sz w:val="17"/>
        </w:rPr>
        <w:t>public</w:t>
      </w:r>
      <w:r>
        <w:rPr>
          <w:b/>
          <w:color w:val="71A087"/>
          <w:spacing w:val="-8"/>
          <w:sz w:val="17"/>
        </w:rPr>
        <w:t xml:space="preserve"> </w:t>
      </w:r>
      <w:r>
        <w:rPr>
          <w:b/>
          <w:color w:val="71A087"/>
          <w:sz w:val="17"/>
        </w:rPr>
        <w:t>void</w:t>
      </w:r>
      <w:r>
        <w:rPr>
          <w:b/>
          <w:color w:val="71A087"/>
          <w:spacing w:val="-7"/>
          <w:sz w:val="17"/>
        </w:rPr>
        <w:t xml:space="preserve"> </w:t>
      </w:r>
      <w:r>
        <w:rPr>
          <w:color w:val="231F20"/>
          <w:sz w:val="17"/>
        </w:rPr>
        <w:t>write(</w:t>
      </w:r>
      <w:r>
        <w:rPr>
          <w:b/>
          <w:color w:val="71A087"/>
          <w:sz w:val="17"/>
        </w:rPr>
        <w:t>int</w:t>
      </w:r>
      <w:r>
        <w:rPr>
          <w:b/>
          <w:color w:val="71A087"/>
          <w:spacing w:val="-8"/>
          <w:sz w:val="17"/>
        </w:rPr>
        <w:t xml:space="preserve"> </w:t>
      </w:r>
      <w:r>
        <w:rPr>
          <w:color w:val="231F20"/>
          <w:sz w:val="17"/>
        </w:rPr>
        <w:t>value)</w:t>
      </w:r>
      <w:r>
        <w:rPr>
          <w:color w:val="231F20"/>
          <w:spacing w:val="-7"/>
          <w:sz w:val="17"/>
        </w:rPr>
        <w:t xml:space="preserve"> </w:t>
      </w:r>
      <w:r>
        <w:rPr>
          <w:color w:val="231F20"/>
          <w:spacing w:val="-10"/>
          <w:sz w:val="17"/>
        </w:rPr>
        <w:t>{</w:t>
      </w:r>
    </w:p>
    <w:p w14:paraId="4B50E2E5" w14:textId="77777777" w:rsidR="0015558A" w:rsidRDefault="00000000">
      <w:pPr>
        <w:pStyle w:val="ListParagraph"/>
        <w:numPr>
          <w:ilvl w:val="0"/>
          <w:numId w:val="40"/>
        </w:numPr>
        <w:tabs>
          <w:tab w:val="left" w:pos="1438"/>
          <w:tab w:val="left" w:pos="1439"/>
        </w:tabs>
        <w:ind w:left="1438" w:hanging="817"/>
        <w:rPr>
          <w:sz w:val="17"/>
        </w:rPr>
      </w:pPr>
      <w:r>
        <w:rPr>
          <w:color w:val="231F20"/>
          <w:sz w:val="17"/>
          <w:shd w:val="clear" w:color="auto" w:fill="DDE5DF"/>
        </w:rPr>
        <w:t>lock.lock();</w:t>
      </w:r>
      <w:r>
        <w:rPr>
          <w:color w:val="231F20"/>
          <w:spacing w:val="-8"/>
          <w:sz w:val="17"/>
        </w:rPr>
        <w:t xml:space="preserve"> </w:t>
      </w:r>
      <w:r>
        <w:rPr>
          <w:color w:val="8A8C8E"/>
          <w:sz w:val="17"/>
        </w:rPr>
        <w:t>//</w:t>
      </w:r>
      <w:r>
        <w:rPr>
          <w:color w:val="8A8C8E"/>
          <w:spacing w:val="-7"/>
          <w:sz w:val="17"/>
        </w:rPr>
        <w:t xml:space="preserve"> </w:t>
      </w:r>
      <w:r>
        <w:rPr>
          <w:color w:val="8A8C8E"/>
          <w:sz w:val="17"/>
        </w:rPr>
        <w:t>Acquire</w:t>
      </w:r>
      <w:r>
        <w:rPr>
          <w:color w:val="8A8C8E"/>
          <w:spacing w:val="-7"/>
          <w:sz w:val="17"/>
        </w:rPr>
        <w:t xml:space="preserve"> </w:t>
      </w:r>
      <w:r>
        <w:rPr>
          <w:color w:val="8A8C8E"/>
          <w:sz w:val="17"/>
        </w:rPr>
        <w:t>the</w:t>
      </w:r>
      <w:r>
        <w:rPr>
          <w:color w:val="8A8C8E"/>
          <w:spacing w:val="-7"/>
          <w:sz w:val="17"/>
        </w:rPr>
        <w:t xml:space="preserve"> </w:t>
      </w:r>
      <w:r>
        <w:rPr>
          <w:color w:val="8A8C8E"/>
          <w:spacing w:val="-4"/>
          <w:sz w:val="17"/>
        </w:rPr>
        <w:t>lock</w:t>
      </w:r>
    </w:p>
    <w:p w14:paraId="791D46C0" w14:textId="77777777" w:rsidR="0015558A" w:rsidRDefault="00000000">
      <w:pPr>
        <w:pStyle w:val="ListParagraph"/>
        <w:numPr>
          <w:ilvl w:val="0"/>
          <w:numId w:val="40"/>
        </w:numPr>
        <w:tabs>
          <w:tab w:val="left" w:pos="1438"/>
          <w:tab w:val="left" w:pos="1439"/>
        </w:tabs>
        <w:ind w:left="1438" w:hanging="817"/>
        <w:rPr>
          <w:sz w:val="17"/>
        </w:rPr>
      </w:pPr>
      <w:r>
        <w:rPr>
          <w:b/>
          <w:color w:val="71A087"/>
          <w:sz w:val="17"/>
        </w:rPr>
        <w:t>try</w:t>
      </w:r>
      <w:r>
        <w:rPr>
          <w:b/>
          <w:color w:val="71A087"/>
          <w:spacing w:val="-5"/>
          <w:sz w:val="17"/>
        </w:rPr>
        <w:t xml:space="preserve"> </w:t>
      </w:r>
      <w:r>
        <w:rPr>
          <w:color w:val="231F20"/>
          <w:spacing w:val="-10"/>
          <w:sz w:val="17"/>
        </w:rPr>
        <w:t>{</w:t>
      </w:r>
    </w:p>
    <w:p w14:paraId="7330329A" w14:textId="77777777" w:rsidR="0015558A" w:rsidRDefault="00000000">
      <w:pPr>
        <w:pStyle w:val="ListParagraph"/>
        <w:numPr>
          <w:ilvl w:val="0"/>
          <w:numId w:val="40"/>
        </w:numPr>
        <w:tabs>
          <w:tab w:val="left" w:pos="1642"/>
          <w:tab w:val="left" w:pos="1643"/>
        </w:tabs>
        <w:spacing w:before="18"/>
        <w:ind w:left="1642" w:hanging="1021"/>
        <w:rPr>
          <w:sz w:val="17"/>
        </w:rPr>
      </w:pPr>
      <w:r>
        <w:rPr>
          <w:b/>
          <w:color w:val="71A087"/>
          <w:sz w:val="17"/>
        </w:rPr>
        <w:t>while</w:t>
      </w:r>
      <w:r>
        <w:rPr>
          <w:b/>
          <w:color w:val="71A087"/>
          <w:spacing w:val="-9"/>
          <w:sz w:val="17"/>
        </w:rPr>
        <w:t xml:space="preserve"> </w:t>
      </w:r>
      <w:r>
        <w:rPr>
          <w:color w:val="231F20"/>
          <w:sz w:val="17"/>
        </w:rPr>
        <w:t>(queue.size()</w:t>
      </w:r>
      <w:r>
        <w:rPr>
          <w:color w:val="231F20"/>
          <w:spacing w:val="-8"/>
          <w:sz w:val="17"/>
        </w:rPr>
        <w:t xml:space="preserve"> </w:t>
      </w:r>
      <w:r>
        <w:rPr>
          <w:color w:val="231F20"/>
          <w:sz w:val="17"/>
        </w:rPr>
        <w:t>==</w:t>
      </w:r>
      <w:r>
        <w:rPr>
          <w:color w:val="231F20"/>
          <w:spacing w:val="-9"/>
          <w:sz w:val="17"/>
        </w:rPr>
        <w:t xml:space="preserve"> </w:t>
      </w:r>
      <w:r>
        <w:rPr>
          <w:color w:val="231F20"/>
          <w:sz w:val="17"/>
        </w:rPr>
        <w:t>CAPACITY)</w:t>
      </w:r>
      <w:r>
        <w:rPr>
          <w:color w:val="231F20"/>
          <w:spacing w:val="-8"/>
          <w:sz w:val="17"/>
        </w:rPr>
        <w:t xml:space="preserve"> </w:t>
      </w:r>
      <w:r>
        <w:rPr>
          <w:color w:val="231F20"/>
          <w:spacing w:val="-10"/>
          <w:sz w:val="17"/>
        </w:rPr>
        <w:t>{</w:t>
      </w:r>
    </w:p>
    <w:p w14:paraId="1B122BB8" w14:textId="77777777" w:rsidR="0015558A" w:rsidRDefault="00000000">
      <w:pPr>
        <w:pStyle w:val="ListParagraph"/>
        <w:numPr>
          <w:ilvl w:val="0"/>
          <w:numId w:val="40"/>
        </w:numPr>
        <w:tabs>
          <w:tab w:val="left" w:pos="1846"/>
          <w:tab w:val="left" w:pos="1847"/>
        </w:tabs>
        <w:ind w:left="1846" w:hanging="1225"/>
        <w:rPr>
          <w:sz w:val="17"/>
        </w:rPr>
      </w:pPr>
      <w:r>
        <w:rPr>
          <w:color w:val="231F20"/>
          <w:sz w:val="17"/>
        </w:rPr>
        <w:t>System.out.println(</w:t>
      </w:r>
      <w:r>
        <w:rPr>
          <w:b/>
          <w:color w:val="71A087"/>
          <w:sz w:val="17"/>
        </w:rPr>
        <w:t>"Wait</w:t>
      </w:r>
      <w:r>
        <w:rPr>
          <w:b/>
          <w:color w:val="71A087"/>
          <w:spacing w:val="-13"/>
          <w:sz w:val="17"/>
        </w:rPr>
        <w:t xml:space="preserve"> </w:t>
      </w:r>
      <w:r>
        <w:rPr>
          <w:b/>
          <w:color w:val="71A087"/>
          <w:sz w:val="17"/>
        </w:rPr>
        <w:t>for</w:t>
      </w:r>
      <w:r>
        <w:rPr>
          <w:b/>
          <w:color w:val="71A087"/>
          <w:spacing w:val="-13"/>
          <w:sz w:val="17"/>
        </w:rPr>
        <w:t xml:space="preserve"> </w:t>
      </w:r>
      <w:r>
        <w:rPr>
          <w:b/>
          <w:color w:val="71A087"/>
          <w:sz w:val="17"/>
        </w:rPr>
        <w:t>notFull</w:t>
      </w:r>
      <w:r>
        <w:rPr>
          <w:b/>
          <w:color w:val="71A087"/>
          <w:spacing w:val="-12"/>
          <w:sz w:val="17"/>
        </w:rPr>
        <w:t xml:space="preserve"> </w:t>
      </w:r>
      <w:r>
        <w:rPr>
          <w:b/>
          <w:color w:val="71A087"/>
          <w:spacing w:val="-2"/>
          <w:sz w:val="17"/>
        </w:rPr>
        <w:t>condition"</w:t>
      </w:r>
      <w:r>
        <w:rPr>
          <w:color w:val="231F20"/>
          <w:spacing w:val="-2"/>
          <w:sz w:val="17"/>
        </w:rPr>
        <w:t>);</w:t>
      </w:r>
    </w:p>
    <w:p w14:paraId="2323E95E" w14:textId="77777777" w:rsidR="0015558A" w:rsidRDefault="00000000">
      <w:pPr>
        <w:pStyle w:val="ListParagraph"/>
        <w:numPr>
          <w:ilvl w:val="0"/>
          <w:numId w:val="40"/>
        </w:numPr>
        <w:tabs>
          <w:tab w:val="left" w:pos="1846"/>
          <w:tab w:val="left" w:pos="1847"/>
        </w:tabs>
        <w:ind w:left="1846" w:hanging="1225"/>
        <w:rPr>
          <w:sz w:val="17"/>
        </w:rPr>
      </w:pPr>
      <w:r>
        <w:rPr>
          <w:color w:val="231F20"/>
          <w:spacing w:val="-2"/>
          <w:sz w:val="17"/>
          <w:shd w:val="clear" w:color="auto" w:fill="DDE5DF"/>
        </w:rPr>
        <w:t>notFull.await();</w:t>
      </w:r>
    </w:p>
    <w:p w14:paraId="33BC857A" w14:textId="77777777" w:rsidR="0015558A" w:rsidRDefault="00000000">
      <w:pPr>
        <w:tabs>
          <w:tab w:val="left" w:pos="1642"/>
        </w:tabs>
        <w:spacing w:before="18"/>
        <w:ind w:left="622"/>
        <w:rPr>
          <w:rFonts w:ascii="Courier New"/>
          <w:sz w:val="17"/>
        </w:rPr>
      </w:pPr>
      <w:r>
        <w:rPr>
          <w:rFonts w:ascii="Courier New"/>
          <w:color w:val="231F20"/>
          <w:spacing w:val="-5"/>
          <w:sz w:val="17"/>
        </w:rPr>
        <w:t>68</w:t>
      </w:r>
      <w:r>
        <w:rPr>
          <w:rFonts w:ascii="Courier New"/>
          <w:color w:val="231F20"/>
          <w:sz w:val="17"/>
        </w:rPr>
        <w:tab/>
      </w:r>
      <w:r>
        <w:rPr>
          <w:rFonts w:ascii="Courier New"/>
          <w:color w:val="231F20"/>
          <w:spacing w:val="-10"/>
          <w:sz w:val="17"/>
        </w:rPr>
        <w:t>}</w:t>
      </w:r>
    </w:p>
    <w:p w14:paraId="62597A5A" w14:textId="77777777" w:rsidR="0015558A" w:rsidRDefault="00000000">
      <w:pPr>
        <w:spacing w:before="17"/>
        <w:ind w:left="622"/>
        <w:rPr>
          <w:rFonts w:ascii="Courier New"/>
          <w:sz w:val="17"/>
        </w:rPr>
      </w:pPr>
      <w:r>
        <w:rPr>
          <w:rFonts w:ascii="Courier New"/>
          <w:color w:val="231F20"/>
          <w:spacing w:val="-5"/>
          <w:sz w:val="17"/>
        </w:rPr>
        <w:t>69</w:t>
      </w:r>
    </w:p>
    <w:p w14:paraId="1DB7B127" w14:textId="77777777" w:rsidR="0015558A" w:rsidRDefault="00000000">
      <w:pPr>
        <w:pStyle w:val="ListParagraph"/>
        <w:numPr>
          <w:ilvl w:val="0"/>
          <w:numId w:val="39"/>
        </w:numPr>
        <w:tabs>
          <w:tab w:val="left" w:pos="1642"/>
          <w:tab w:val="left" w:pos="1643"/>
        </w:tabs>
        <w:spacing w:before="18"/>
        <w:ind w:hanging="1021"/>
        <w:rPr>
          <w:sz w:val="17"/>
        </w:rPr>
      </w:pPr>
      <w:r>
        <w:rPr>
          <w:color w:val="231F20"/>
          <w:spacing w:val="-2"/>
          <w:sz w:val="17"/>
        </w:rPr>
        <w:t>queue.offer(value);</w:t>
      </w:r>
    </w:p>
    <w:p w14:paraId="2B13F292" w14:textId="77777777" w:rsidR="0015558A" w:rsidRDefault="00000000">
      <w:pPr>
        <w:pStyle w:val="ListParagraph"/>
        <w:numPr>
          <w:ilvl w:val="0"/>
          <w:numId w:val="39"/>
        </w:numPr>
        <w:tabs>
          <w:tab w:val="left" w:pos="1642"/>
          <w:tab w:val="left" w:pos="1643"/>
        </w:tabs>
        <w:ind w:hanging="1021"/>
        <w:rPr>
          <w:sz w:val="17"/>
        </w:rPr>
      </w:pPr>
      <w:r>
        <w:rPr>
          <w:color w:val="231F20"/>
          <w:sz w:val="17"/>
          <w:shd w:val="clear" w:color="auto" w:fill="DDE5DF"/>
        </w:rPr>
        <w:t>notEmpty.signal();</w:t>
      </w:r>
      <w:r>
        <w:rPr>
          <w:color w:val="231F20"/>
          <w:spacing w:val="-10"/>
          <w:sz w:val="17"/>
        </w:rPr>
        <w:t xml:space="preserve"> </w:t>
      </w:r>
      <w:r>
        <w:rPr>
          <w:color w:val="8A8C8E"/>
          <w:sz w:val="17"/>
        </w:rPr>
        <w:t>//</w:t>
      </w:r>
      <w:r>
        <w:rPr>
          <w:color w:val="8A8C8E"/>
          <w:spacing w:val="-10"/>
          <w:sz w:val="17"/>
        </w:rPr>
        <w:t xml:space="preserve"> </w:t>
      </w:r>
      <w:r>
        <w:rPr>
          <w:color w:val="8A8C8E"/>
          <w:sz w:val="17"/>
        </w:rPr>
        <w:t>Signal</w:t>
      </w:r>
      <w:r>
        <w:rPr>
          <w:color w:val="8A8C8E"/>
          <w:spacing w:val="-10"/>
          <w:sz w:val="17"/>
        </w:rPr>
        <w:t xml:space="preserve"> </w:t>
      </w:r>
      <w:r>
        <w:rPr>
          <w:color w:val="8A8C8E"/>
          <w:sz w:val="17"/>
        </w:rPr>
        <w:t>notEmpty</w:t>
      </w:r>
      <w:r>
        <w:rPr>
          <w:color w:val="8A8C8E"/>
          <w:spacing w:val="-9"/>
          <w:sz w:val="17"/>
        </w:rPr>
        <w:t xml:space="preserve"> </w:t>
      </w:r>
      <w:r>
        <w:rPr>
          <w:color w:val="8A8C8E"/>
          <w:spacing w:val="-2"/>
          <w:sz w:val="17"/>
        </w:rPr>
        <w:t>condition</w:t>
      </w:r>
    </w:p>
    <w:p w14:paraId="374D96DE" w14:textId="77777777" w:rsidR="0015558A" w:rsidRDefault="00000000">
      <w:pPr>
        <w:tabs>
          <w:tab w:val="left" w:pos="1438"/>
        </w:tabs>
        <w:spacing w:before="17"/>
        <w:ind w:left="622"/>
        <w:rPr>
          <w:rFonts w:ascii="Courier New"/>
          <w:sz w:val="17"/>
        </w:rPr>
      </w:pPr>
      <w:r>
        <w:rPr>
          <w:rFonts w:ascii="Courier New"/>
          <w:color w:val="231F20"/>
          <w:spacing w:val="-5"/>
          <w:sz w:val="17"/>
        </w:rPr>
        <w:t>72</w:t>
      </w:r>
      <w:r>
        <w:rPr>
          <w:rFonts w:ascii="Courier New"/>
          <w:color w:val="231F20"/>
          <w:sz w:val="17"/>
        </w:rPr>
        <w:tab/>
      </w:r>
      <w:r>
        <w:rPr>
          <w:rFonts w:ascii="Courier New"/>
          <w:color w:val="231F20"/>
          <w:spacing w:val="-10"/>
          <w:sz w:val="17"/>
        </w:rPr>
        <w:t>}</w:t>
      </w:r>
    </w:p>
    <w:p w14:paraId="36A19598" w14:textId="77777777" w:rsidR="0015558A" w:rsidRDefault="00000000">
      <w:pPr>
        <w:pStyle w:val="ListParagraph"/>
        <w:numPr>
          <w:ilvl w:val="0"/>
          <w:numId w:val="38"/>
        </w:numPr>
        <w:tabs>
          <w:tab w:val="left" w:pos="1438"/>
          <w:tab w:val="left" w:pos="1439"/>
        </w:tabs>
        <w:spacing w:before="18"/>
        <w:ind w:hanging="817"/>
        <w:rPr>
          <w:sz w:val="17"/>
        </w:rPr>
      </w:pPr>
      <w:r>
        <w:rPr>
          <w:b/>
          <w:color w:val="71A087"/>
          <w:sz w:val="17"/>
        </w:rPr>
        <w:t>catch</w:t>
      </w:r>
      <w:r>
        <w:rPr>
          <w:b/>
          <w:color w:val="71A087"/>
          <w:spacing w:val="-11"/>
          <w:sz w:val="17"/>
        </w:rPr>
        <w:t xml:space="preserve"> </w:t>
      </w:r>
      <w:r>
        <w:rPr>
          <w:color w:val="231F20"/>
          <w:sz w:val="17"/>
        </w:rPr>
        <w:t>(InterruptedException</w:t>
      </w:r>
      <w:r>
        <w:rPr>
          <w:color w:val="231F20"/>
          <w:spacing w:val="-11"/>
          <w:sz w:val="17"/>
        </w:rPr>
        <w:t xml:space="preserve"> </w:t>
      </w:r>
      <w:r>
        <w:rPr>
          <w:color w:val="231F20"/>
          <w:sz w:val="17"/>
        </w:rPr>
        <w:t>ex)</w:t>
      </w:r>
      <w:r>
        <w:rPr>
          <w:color w:val="231F20"/>
          <w:spacing w:val="-11"/>
          <w:sz w:val="17"/>
        </w:rPr>
        <w:t xml:space="preserve"> </w:t>
      </w:r>
      <w:r>
        <w:rPr>
          <w:color w:val="231F20"/>
          <w:spacing w:val="-10"/>
          <w:sz w:val="17"/>
        </w:rPr>
        <w:t>{</w:t>
      </w:r>
    </w:p>
    <w:p w14:paraId="6FF4C4FA" w14:textId="77777777" w:rsidR="0015558A" w:rsidRDefault="00000000">
      <w:pPr>
        <w:pStyle w:val="ListParagraph"/>
        <w:numPr>
          <w:ilvl w:val="0"/>
          <w:numId w:val="38"/>
        </w:numPr>
        <w:tabs>
          <w:tab w:val="left" w:pos="1642"/>
          <w:tab w:val="left" w:pos="1643"/>
        </w:tabs>
        <w:ind w:left="1642" w:hanging="1021"/>
        <w:rPr>
          <w:sz w:val="17"/>
        </w:rPr>
      </w:pPr>
      <w:r>
        <w:rPr>
          <w:color w:val="231F20"/>
          <w:spacing w:val="-2"/>
          <w:sz w:val="17"/>
        </w:rPr>
        <w:t>ex.printStackTrace();</w:t>
      </w:r>
    </w:p>
    <w:p w14:paraId="1C35A614" w14:textId="77777777" w:rsidR="0015558A" w:rsidRDefault="00000000">
      <w:pPr>
        <w:tabs>
          <w:tab w:val="left" w:pos="1438"/>
        </w:tabs>
        <w:spacing w:before="17"/>
        <w:ind w:left="622"/>
        <w:rPr>
          <w:rFonts w:ascii="Courier New"/>
          <w:sz w:val="17"/>
        </w:rPr>
      </w:pPr>
      <w:r>
        <w:rPr>
          <w:rFonts w:ascii="Courier New"/>
          <w:color w:val="231F20"/>
          <w:spacing w:val="-5"/>
          <w:sz w:val="17"/>
        </w:rPr>
        <w:t>75</w:t>
      </w:r>
      <w:r>
        <w:rPr>
          <w:rFonts w:ascii="Courier New"/>
          <w:color w:val="231F20"/>
          <w:sz w:val="17"/>
        </w:rPr>
        <w:tab/>
      </w:r>
      <w:r>
        <w:rPr>
          <w:rFonts w:ascii="Courier New"/>
          <w:color w:val="231F20"/>
          <w:spacing w:val="-10"/>
          <w:sz w:val="17"/>
        </w:rPr>
        <w:t>}</w:t>
      </w:r>
    </w:p>
    <w:p w14:paraId="51311F76" w14:textId="77777777" w:rsidR="0015558A" w:rsidRDefault="00000000">
      <w:pPr>
        <w:pStyle w:val="ListParagraph"/>
        <w:numPr>
          <w:ilvl w:val="0"/>
          <w:numId w:val="37"/>
        </w:numPr>
        <w:tabs>
          <w:tab w:val="left" w:pos="1438"/>
          <w:tab w:val="left" w:pos="1439"/>
        </w:tabs>
        <w:spacing w:before="18"/>
        <w:ind w:hanging="817"/>
        <w:rPr>
          <w:sz w:val="17"/>
        </w:rPr>
      </w:pPr>
      <w:r>
        <w:rPr>
          <w:b/>
          <w:color w:val="71A087"/>
          <w:sz w:val="17"/>
        </w:rPr>
        <w:t>finally</w:t>
      </w:r>
      <w:r>
        <w:rPr>
          <w:b/>
          <w:color w:val="71A087"/>
          <w:spacing w:val="-9"/>
          <w:sz w:val="17"/>
        </w:rPr>
        <w:t xml:space="preserve"> </w:t>
      </w:r>
      <w:r>
        <w:rPr>
          <w:color w:val="231F20"/>
          <w:spacing w:val="-10"/>
          <w:sz w:val="17"/>
        </w:rPr>
        <w:t>{</w:t>
      </w:r>
    </w:p>
    <w:p w14:paraId="6490D5AB" w14:textId="77777777" w:rsidR="0015558A" w:rsidRDefault="00000000">
      <w:pPr>
        <w:pStyle w:val="ListParagraph"/>
        <w:numPr>
          <w:ilvl w:val="0"/>
          <w:numId w:val="37"/>
        </w:numPr>
        <w:tabs>
          <w:tab w:val="left" w:pos="1642"/>
          <w:tab w:val="left" w:pos="1643"/>
        </w:tabs>
        <w:ind w:left="1642" w:hanging="1021"/>
        <w:rPr>
          <w:sz w:val="17"/>
        </w:rPr>
      </w:pPr>
      <w:r>
        <w:rPr>
          <w:color w:val="231F20"/>
          <w:sz w:val="17"/>
          <w:shd w:val="clear" w:color="auto" w:fill="DDE5DF"/>
        </w:rPr>
        <w:t>lock.unlock();</w:t>
      </w:r>
      <w:r>
        <w:rPr>
          <w:color w:val="231F20"/>
          <w:spacing w:val="-8"/>
          <w:sz w:val="17"/>
        </w:rPr>
        <w:t xml:space="preserve"> </w:t>
      </w:r>
      <w:r>
        <w:rPr>
          <w:color w:val="8A8C8E"/>
          <w:sz w:val="17"/>
        </w:rPr>
        <w:t>//</w:t>
      </w:r>
      <w:r>
        <w:rPr>
          <w:color w:val="8A8C8E"/>
          <w:spacing w:val="-8"/>
          <w:sz w:val="17"/>
        </w:rPr>
        <w:t xml:space="preserve"> </w:t>
      </w:r>
      <w:r>
        <w:rPr>
          <w:color w:val="8A8C8E"/>
          <w:sz w:val="17"/>
        </w:rPr>
        <w:t>Release</w:t>
      </w:r>
      <w:r>
        <w:rPr>
          <w:color w:val="8A8C8E"/>
          <w:spacing w:val="-7"/>
          <w:sz w:val="17"/>
        </w:rPr>
        <w:t xml:space="preserve"> </w:t>
      </w:r>
      <w:r>
        <w:rPr>
          <w:color w:val="8A8C8E"/>
          <w:sz w:val="17"/>
        </w:rPr>
        <w:t>the</w:t>
      </w:r>
      <w:r>
        <w:rPr>
          <w:color w:val="8A8C8E"/>
          <w:spacing w:val="-8"/>
          <w:sz w:val="17"/>
        </w:rPr>
        <w:t xml:space="preserve"> </w:t>
      </w:r>
      <w:r>
        <w:rPr>
          <w:color w:val="8A8C8E"/>
          <w:spacing w:val="-4"/>
          <w:sz w:val="17"/>
        </w:rPr>
        <w:t>lock</w:t>
      </w:r>
    </w:p>
    <w:p w14:paraId="2361FF3A" w14:textId="77777777" w:rsidR="0015558A" w:rsidRDefault="00000000">
      <w:pPr>
        <w:tabs>
          <w:tab w:val="left" w:pos="1438"/>
        </w:tabs>
        <w:spacing w:before="18"/>
        <w:ind w:left="622"/>
        <w:rPr>
          <w:rFonts w:ascii="Courier New"/>
          <w:sz w:val="17"/>
        </w:rPr>
      </w:pPr>
      <w:r>
        <w:rPr>
          <w:rFonts w:ascii="Courier New"/>
          <w:color w:val="231F20"/>
          <w:spacing w:val="-5"/>
          <w:sz w:val="17"/>
        </w:rPr>
        <w:t>78</w:t>
      </w:r>
      <w:r>
        <w:rPr>
          <w:rFonts w:ascii="Courier New"/>
          <w:color w:val="231F20"/>
          <w:sz w:val="17"/>
        </w:rPr>
        <w:tab/>
      </w:r>
      <w:r>
        <w:rPr>
          <w:rFonts w:ascii="Courier New"/>
          <w:color w:val="231F20"/>
          <w:spacing w:val="-10"/>
          <w:sz w:val="17"/>
        </w:rPr>
        <w:t>}</w:t>
      </w:r>
    </w:p>
    <w:p w14:paraId="01892273" w14:textId="77777777" w:rsidR="0015558A" w:rsidRDefault="00000000">
      <w:pPr>
        <w:tabs>
          <w:tab w:val="left" w:pos="1234"/>
        </w:tabs>
        <w:spacing w:before="17"/>
        <w:ind w:left="622"/>
        <w:rPr>
          <w:rFonts w:ascii="Courier New"/>
          <w:sz w:val="17"/>
        </w:rPr>
      </w:pPr>
      <w:r>
        <w:rPr>
          <w:rFonts w:ascii="Courier New"/>
          <w:color w:val="231F20"/>
          <w:spacing w:val="-5"/>
          <w:sz w:val="17"/>
        </w:rPr>
        <w:t>79</w:t>
      </w:r>
      <w:r>
        <w:rPr>
          <w:rFonts w:ascii="Courier New"/>
          <w:color w:val="231F20"/>
          <w:sz w:val="17"/>
        </w:rPr>
        <w:tab/>
      </w:r>
      <w:r>
        <w:rPr>
          <w:rFonts w:ascii="Courier New"/>
          <w:color w:val="231F20"/>
          <w:spacing w:val="-10"/>
          <w:sz w:val="17"/>
        </w:rPr>
        <w:t>}</w:t>
      </w:r>
    </w:p>
    <w:p w14:paraId="04FB491B" w14:textId="77777777" w:rsidR="0015558A" w:rsidRDefault="00000000">
      <w:pPr>
        <w:spacing w:before="17"/>
        <w:ind w:left="622"/>
        <w:rPr>
          <w:rFonts w:ascii="Courier New"/>
          <w:sz w:val="17"/>
        </w:rPr>
      </w:pPr>
      <w:r>
        <w:rPr>
          <w:rFonts w:ascii="Courier New"/>
          <w:color w:val="231F20"/>
          <w:spacing w:val="-5"/>
          <w:sz w:val="17"/>
        </w:rPr>
        <w:t>80</w:t>
      </w:r>
    </w:p>
    <w:p w14:paraId="3730548C" w14:textId="77777777" w:rsidR="0015558A" w:rsidRDefault="00000000">
      <w:pPr>
        <w:pStyle w:val="ListParagraph"/>
        <w:numPr>
          <w:ilvl w:val="0"/>
          <w:numId w:val="53"/>
        </w:numPr>
        <w:tabs>
          <w:tab w:val="left" w:pos="1234"/>
          <w:tab w:val="left" w:pos="1235"/>
        </w:tabs>
        <w:spacing w:before="18"/>
        <w:ind w:left="1234" w:hanging="613"/>
        <w:jc w:val="left"/>
        <w:rPr>
          <w:sz w:val="17"/>
        </w:rPr>
      </w:pPr>
      <w:r>
        <w:rPr>
          <w:b/>
          <w:color w:val="71A087"/>
          <w:sz w:val="17"/>
        </w:rPr>
        <w:t>public</w:t>
      </w:r>
      <w:r>
        <w:rPr>
          <w:b/>
          <w:color w:val="71A087"/>
          <w:spacing w:val="-7"/>
          <w:sz w:val="17"/>
        </w:rPr>
        <w:t xml:space="preserve"> </w:t>
      </w:r>
      <w:r>
        <w:rPr>
          <w:b/>
          <w:color w:val="71A087"/>
          <w:sz w:val="17"/>
        </w:rPr>
        <w:t>int</w:t>
      </w:r>
      <w:r>
        <w:rPr>
          <w:b/>
          <w:color w:val="71A087"/>
          <w:spacing w:val="-6"/>
          <w:sz w:val="17"/>
        </w:rPr>
        <w:t xml:space="preserve"> </w:t>
      </w:r>
      <w:r>
        <w:rPr>
          <w:color w:val="231F20"/>
          <w:sz w:val="17"/>
        </w:rPr>
        <w:t>read()</w:t>
      </w:r>
      <w:r>
        <w:rPr>
          <w:color w:val="231F20"/>
          <w:spacing w:val="-6"/>
          <w:sz w:val="17"/>
        </w:rPr>
        <w:t xml:space="preserve"> </w:t>
      </w:r>
      <w:r>
        <w:rPr>
          <w:color w:val="231F20"/>
          <w:spacing w:val="-10"/>
          <w:sz w:val="17"/>
        </w:rPr>
        <w:t>{</w:t>
      </w:r>
    </w:p>
    <w:p w14:paraId="542845A0" w14:textId="77777777" w:rsidR="0015558A" w:rsidRDefault="00000000">
      <w:pPr>
        <w:pStyle w:val="ListParagraph"/>
        <w:numPr>
          <w:ilvl w:val="0"/>
          <w:numId w:val="53"/>
        </w:numPr>
        <w:tabs>
          <w:tab w:val="left" w:pos="1438"/>
          <w:tab w:val="left" w:pos="1439"/>
        </w:tabs>
        <w:ind w:left="1438" w:hanging="817"/>
        <w:jc w:val="left"/>
        <w:rPr>
          <w:sz w:val="17"/>
        </w:rPr>
      </w:pPr>
      <w:r>
        <w:rPr>
          <w:b/>
          <w:color w:val="71A087"/>
          <w:sz w:val="17"/>
        </w:rPr>
        <w:t>int</w:t>
      </w:r>
      <w:r>
        <w:rPr>
          <w:b/>
          <w:color w:val="71A087"/>
          <w:spacing w:val="-5"/>
          <w:sz w:val="17"/>
        </w:rPr>
        <w:t xml:space="preserve"> </w:t>
      </w:r>
      <w:r>
        <w:rPr>
          <w:color w:val="231F20"/>
          <w:sz w:val="17"/>
        </w:rPr>
        <w:t>value</w:t>
      </w:r>
      <w:r>
        <w:rPr>
          <w:color w:val="231F20"/>
          <w:spacing w:val="-4"/>
          <w:sz w:val="17"/>
        </w:rPr>
        <w:t xml:space="preserve"> </w:t>
      </w:r>
      <w:r>
        <w:rPr>
          <w:color w:val="231F20"/>
          <w:sz w:val="17"/>
        </w:rPr>
        <w:t>=</w:t>
      </w:r>
      <w:r>
        <w:rPr>
          <w:color w:val="231F20"/>
          <w:spacing w:val="-4"/>
          <w:sz w:val="17"/>
        </w:rPr>
        <w:t xml:space="preserve"> </w:t>
      </w:r>
      <w:r>
        <w:rPr>
          <w:b/>
          <w:color w:val="71A087"/>
          <w:spacing w:val="-5"/>
          <w:sz w:val="17"/>
        </w:rPr>
        <w:t>0</w:t>
      </w:r>
      <w:r>
        <w:rPr>
          <w:color w:val="231F20"/>
          <w:spacing w:val="-5"/>
          <w:sz w:val="17"/>
        </w:rPr>
        <w:t>;</w:t>
      </w:r>
    </w:p>
    <w:p w14:paraId="2803DFA5" w14:textId="77777777" w:rsidR="0015558A" w:rsidRDefault="00000000">
      <w:pPr>
        <w:pStyle w:val="ListParagraph"/>
        <w:numPr>
          <w:ilvl w:val="0"/>
          <w:numId w:val="53"/>
        </w:numPr>
        <w:tabs>
          <w:tab w:val="left" w:pos="1438"/>
          <w:tab w:val="left" w:pos="1439"/>
        </w:tabs>
        <w:ind w:left="1438" w:hanging="817"/>
        <w:jc w:val="left"/>
        <w:rPr>
          <w:sz w:val="17"/>
        </w:rPr>
      </w:pPr>
      <w:r>
        <w:rPr>
          <w:color w:val="231F20"/>
          <w:sz w:val="17"/>
          <w:shd w:val="clear" w:color="auto" w:fill="DDE5DF"/>
        </w:rPr>
        <w:t>lock.lock();</w:t>
      </w:r>
      <w:r>
        <w:rPr>
          <w:color w:val="231F20"/>
          <w:spacing w:val="-8"/>
          <w:sz w:val="17"/>
        </w:rPr>
        <w:t xml:space="preserve"> </w:t>
      </w:r>
      <w:r>
        <w:rPr>
          <w:color w:val="8A8C8E"/>
          <w:sz w:val="17"/>
        </w:rPr>
        <w:t>//</w:t>
      </w:r>
      <w:r>
        <w:rPr>
          <w:color w:val="8A8C8E"/>
          <w:spacing w:val="-7"/>
          <w:sz w:val="17"/>
        </w:rPr>
        <w:t xml:space="preserve"> </w:t>
      </w:r>
      <w:r>
        <w:rPr>
          <w:color w:val="8A8C8E"/>
          <w:sz w:val="17"/>
        </w:rPr>
        <w:t>Acquire</w:t>
      </w:r>
      <w:r>
        <w:rPr>
          <w:color w:val="8A8C8E"/>
          <w:spacing w:val="-7"/>
          <w:sz w:val="17"/>
        </w:rPr>
        <w:t xml:space="preserve"> </w:t>
      </w:r>
      <w:r>
        <w:rPr>
          <w:color w:val="8A8C8E"/>
          <w:sz w:val="17"/>
        </w:rPr>
        <w:t>the</w:t>
      </w:r>
      <w:r>
        <w:rPr>
          <w:color w:val="8A8C8E"/>
          <w:spacing w:val="-7"/>
          <w:sz w:val="17"/>
        </w:rPr>
        <w:t xml:space="preserve"> </w:t>
      </w:r>
      <w:r>
        <w:rPr>
          <w:color w:val="8A8C8E"/>
          <w:spacing w:val="-4"/>
          <w:sz w:val="17"/>
        </w:rPr>
        <w:t>lock</w:t>
      </w:r>
    </w:p>
    <w:p w14:paraId="37A79296" w14:textId="77777777" w:rsidR="0015558A" w:rsidRDefault="00000000">
      <w:pPr>
        <w:pStyle w:val="ListParagraph"/>
        <w:numPr>
          <w:ilvl w:val="0"/>
          <w:numId w:val="53"/>
        </w:numPr>
        <w:tabs>
          <w:tab w:val="left" w:pos="1438"/>
          <w:tab w:val="left" w:pos="1439"/>
        </w:tabs>
        <w:spacing w:before="18"/>
        <w:ind w:left="1438" w:hanging="817"/>
        <w:jc w:val="left"/>
        <w:rPr>
          <w:sz w:val="17"/>
        </w:rPr>
      </w:pPr>
      <w:r>
        <w:rPr>
          <w:b/>
          <w:color w:val="71A087"/>
          <w:sz w:val="17"/>
        </w:rPr>
        <w:t>try</w:t>
      </w:r>
      <w:r>
        <w:rPr>
          <w:b/>
          <w:color w:val="71A087"/>
          <w:spacing w:val="-5"/>
          <w:sz w:val="17"/>
        </w:rPr>
        <w:t xml:space="preserve"> </w:t>
      </w:r>
      <w:r>
        <w:rPr>
          <w:color w:val="231F20"/>
          <w:spacing w:val="-10"/>
          <w:sz w:val="17"/>
        </w:rPr>
        <w:t>{</w:t>
      </w:r>
    </w:p>
    <w:p w14:paraId="32AF4F92" w14:textId="77777777" w:rsidR="0015558A" w:rsidRDefault="00000000">
      <w:pPr>
        <w:pStyle w:val="ListParagraph"/>
        <w:numPr>
          <w:ilvl w:val="0"/>
          <w:numId w:val="53"/>
        </w:numPr>
        <w:tabs>
          <w:tab w:val="left" w:pos="1642"/>
          <w:tab w:val="left" w:pos="1643"/>
        </w:tabs>
        <w:ind w:left="1642" w:hanging="1021"/>
        <w:jc w:val="left"/>
        <w:rPr>
          <w:sz w:val="17"/>
        </w:rPr>
      </w:pPr>
      <w:r>
        <w:rPr>
          <w:b/>
          <w:color w:val="71A087"/>
          <w:sz w:val="17"/>
        </w:rPr>
        <w:t>while</w:t>
      </w:r>
      <w:r>
        <w:rPr>
          <w:b/>
          <w:color w:val="71A087"/>
          <w:spacing w:val="-13"/>
          <w:sz w:val="17"/>
        </w:rPr>
        <w:t xml:space="preserve"> </w:t>
      </w:r>
      <w:r>
        <w:rPr>
          <w:color w:val="231F20"/>
          <w:sz w:val="17"/>
        </w:rPr>
        <w:t>(queue.isEmpty())</w:t>
      </w:r>
      <w:r>
        <w:rPr>
          <w:color w:val="231F20"/>
          <w:spacing w:val="-12"/>
          <w:sz w:val="17"/>
        </w:rPr>
        <w:t xml:space="preserve"> </w:t>
      </w:r>
      <w:r>
        <w:rPr>
          <w:color w:val="231F20"/>
          <w:spacing w:val="-10"/>
          <w:sz w:val="17"/>
        </w:rPr>
        <w:t>{</w:t>
      </w:r>
    </w:p>
    <w:p w14:paraId="0A8C6E08" w14:textId="77777777" w:rsidR="0015558A" w:rsidRDefault="00000000">
      <w:pPr>
        <w:pStyle w:val="ListParagraph"/>
        <w:numPr>
          <w:ilvl w:val="0"/>
          <w:numId w:val="53"/>
        </w:numPr>
        <w:tabs>
          <w:tab w:val="left" w:pos="1844"/>
          <w:tab w:val="left" w:pos="1845"/>
        </w:tabs>
        <w:spacing w:before="18"/>
        <w:ind w:left="1844" w:hanging="1224"/>
        <w:jc w:val="left"/>
        <w:rPr>
          <w:sz w:val="17"/>
        </w:rPr>
      </w:pPr>
      <w:r>
        <w:rPr>
          <w:color w:val="231F20"/>
          <w:spacing w:val="-4"/>
          <w:sz w:val="17"/>
        </w:rPr>
        <w:t>System.out.println(</w:t>
      </w:r>
      <w:r>
        <w:rPr>
          <w:b/>
          <w:color w:val="71A087"/>
          <w:spacing w:val="-4"/>
          <w:sz w:val="17"/>
        </w:rPr>
        <w:t>"\t\t\tWait for</w:t>
      </w:r>
      <w:r>
        <w:rPr>
          <w:b/>
          <w:color w:val="71A087"/>
          <w:spacing w:val="-3"/>
          <w:sz w:val="17"/>
        </w:rPr>
        <w:t xml:space="preserve"> </w:t>
      </w:r>
      <w:r>
        <w:rPr>
          <w:b/>
          <w:color w:val="71A087"/>
          <w:spacing w:val="-4"/>
          <w:sz w:val="17"/>
        </w:rPr>
        <w:t>notEmpty</w:t>
      </w:r>
      <w:r>
        <w:rPr>
          <w:b/>
          <w:color w:val="71A087"/>
          <w:spacing w:val="-3"/>
          <w:sz w:val="17"/>
        </w:rPr>
        <w:t xml:space="preserve"> </w:t>
      </w:r>
      <w:r>
        <w:rPr>
          <w:b/>
          <w:color w:val="71A087"/>
          <w:spacing w:val="-4"/>
          <w:sz w:val="17"/>
        </w:rPr>
        <w:t>condition"</w:t>
      </w:r>
      <w:r>
        <w:rPr>
          <w:color w:val="231F20"/>
          <w:spacing w:val="-4"/>
          <w:sz w:val="17"/>
        </w:rPr>
        <w:t>);</w:t>
      </w:r>
    </w:p>
    <w:p w14:paraId="4865E227" w14:textId="77777777" w:rsidR="0015558A" w:rsidRDefault="00000000">
      <w:pPr>
        <w:pStyle w:val="ListParagraph"/>
        <w:numPr>
          <w:ilvl w:val="0"/>
          <w:numId w:val="53"/>
        </w:numPr>
        <w:tabs>
          <w:tab w:val="left" w:pos="1846"/>
          <w:tab w:val="left" w:pos="1847"/>
        </w:tabs>
        <w:ind w:left="1846" w:hanging="1225"/>
        <w:jc w:val="left"/>
        <w:rPr>
          <w:sz w:val="17"/>
        </w:rPr>
      </w:pPr>
      <w:r>
        <w:rPr>
          <w:color w:val="231F20"/>
          <w:spacing w:val="-2"/>
          <w:sz w:val="17"/>
          <w:shd w:val="clear" w:color="auto" w:fill="DDE5DF"/>
        </w:rPr>
        <w:t>notEmpty.await();</w:t>
      </w:r>
    </w:p>
    <w:p w14:paraId="07A1C352" w14:textId="77777777" w:rsidR="0015558A" w:rsidRDefault="00000000">
      <w:pPr>
        <w:tabs>
          <w:tab w:val="left" w:pos="1642"/>
        </w:tabs>
        <w:spacing w:before="17"/>
        <w:ind w:left="622"/>
        <w:rPr>
          <w:rFonts w:ascii="Courier New"/>
          <w:sz w:val="17"/>
        </w:rPr>
      </w:pPr>
      <w:r>
        <w:rPr>
          <w:rFonts w:ascii="Courier New"/>
          <w:color w:val="231F20"/>
          <w:spacing w:val="-5"/>
          <w:sz w:val="17"/>
        </w:rPr>
        <w:t>88</w:t>
      </w:r>
      <w:r>
        <w:rPr>
          <w:rFonts w:ascii="Courier New"/>
          <w:color w:val="231F20"/>
          <w:sz w:val="17"/>
        </w:rPr>
        <w:tab/>
      </w:r>
      <w:r>
        <w:rPr>
          <w:rFonts w:ascii="Courier New"/>
          <w:color w:val="231F20"/>
          <w:spacing w:val="-10"/>
          <w:sz w:val="17"/>
        </w:rPr>
        <w:t>}</w:t>
      </w:r>
    </w:p>
    <w:p w14:paraId="63CEC966" w14:textId="77777777" w:rsidR="0015558A" w:rsidRDefault="00000000">
      <w:pPr>
        <w:spacing w:before="18"/>
        <w:ind w:left="622"/>
        <w:rPr>
          <w:rFonts w:ascii="Courier New"/>
          <w:sz w:val="17"/>
        </w:rPr>
      </w:pPr>
      <w:r>
        <w:rPr>
          <w:rFonts w:ascii="Courier New"/>
          <w:color w:val="231F20"/>
          <w:spacing w:val="-5"/>
          <w:sz w:val="17"/>
        </w:rPr>
        <w:t>89</w:t>
      </w:r>
    </w:p>
    <w:p w14:paraId="0F113921" w14:textId="77777777" w:rsidR="0015558A" w:rsidRDefault="00000000">
      <w:pPr>
        <w:pStyle w:val="ListParagraph"/>
        <w:numPr>
          <w:ilvl w:val="0"/>
          <w:numId w:val="36"/>
        </w:numPr>
        <w:tabs>
          <w:tab w:val="left" w:pos="1642"/>
          <w:tab w:val="left" w:pos="1643"/>
        </w:tabs>
        <w:ind w:hanging="1021"/>
        <w:rPr>
          <w:sz w:val="17"/>
        </w:rPr>
      </w:pPr>
      <w:r>
        <w:rPr>
          <w:color w:val="231F20"/>
          <w:sz w:val="17"/>
        </w:rPr>
        <w:t>value</w:t>
      </w:r>
      <w:r>
        <w:rPr>
          <w:color w:val="231F20"/>
          <w:spacing w:val="-5"/>
          <w:sz w:val="17"/>
        </w:rPr>
        <w:t xml:space="preserve"> </w:t>
      </w:r>
      <w:r>
        <w:rPr>
          <w:color w:val="231F20"/>
          <w:sz w:val="17"/>
        </w:rPr>
        <w:t>=</w:t>
      </w:r>
      <w:r>
        <w:rPr>
          <w:color w:val="231F20"/>
          <w:spacing w:val="-4"/>
          <w:sz w:val="17"/>
        </w:rPr>
        <w:t xml:space="preserve"> </w:t>
      </w:r>
      <w:r>
        <w:rPr>
          <w:color w:val="231F20"/>
          <w:spacing w:val="-2"/>
          <w:sz w:val="17"/>
        </w:rPr>
        <w:t>queue.remove();</w:t>
      </w:r>
    </w:p>
    <w:p w14:paraId="22C9701F" w14:textId="77777777" w:rsidR="0015558A" w:rsidRDefault="00000000">
      <w:pPr>
        <w:pStyle w:val="ListParagraph"/>
        <w:numPr>
          <w:ilvl w:val="0"/>
          <w:numId w:val="36"/>
        </w:numPr>
        <w:tabs>
          <w:tab w:val="left" w:pos="1642"/>
          <w:tab w:val="left" w:pos="1643"/>
        </w:tabs>
        <w:ind w:hanging="1021"/>
        <w:rPr>
          <w:sz w:val="17"/>
        </w:rPr>
      </w:pPr>
      <w:r>
        <w:rPr>
          <w:color w:val="231F20"/>
          <w:sz w:val="17"/>
          <w:shd w:val="clear" w:color="auto" w:fill="DDE5DF"/>
        </w:rPr>
        <w:t>notFull.signal();</w:t>
      </w:r>
      <w:r>
        <w:rPr>
          <w:color w:val="231F20"/>
          <w:spacing w:val="-10"/>
          <w:sz w:val="17"/>
        </w:rPr>
        <w:t xml:space="preserve"> </w:t>
      </w:r>
      <w:r>
        <w:rPr>
          <w:color w:val="8A8C8E"/>
          <w:sz w:val="17"/>
        </w:rPr>
        <w:t>//</w:t>
      </w:r>
      <w:r>
        <w:rPr>
          <w:color w:val="8A8C8E"/>
          <w:spacing w:val="-9"/>
          <w:sz w:val="17"/>
        </w:rPr>
        <w:t xml:space="preserve"> </w:t>
      </w:r>
      <w:r>
        <w:rPr>
          <w:color w:val="8A8C8E"/>
          <w:sz w:val="17"/>
        </w:rPr>
        <w:t>Signal</w:t>
      </w:r>
      <w:r>
        <w:rPr>
          <w:color w:val="8A8C8E"/>
          <w:spacing w:val="-9"/>
          <w:sz w:val="17"/>
        </w:rPr>
        <w:t xml:space="preserve"> </w:t>
      </w:r>
      <w:r>
        <w:rPr>
          <w:color w:val="8A8C8E"/>
          <w:sz w:val="17"/>
        </w:rPr>
        <w:t>notFull</w:t>
      </w:r>
      <w:r>
        <w:rPr>
          <w:color w:val="8A8C8E"/>
          <w:spacing w:val="-9"/>
          <w:sz w:val="17"/>
        </w:rPr>
        <w:t xml:space="preserve"> </w:t>
      </w:r>
      <w:r>
        <w:rPr>
          <w:color w:val="8A8C8E"/>
          <w:spacing w:val="-2"/>
          <w:sz w:val="17"/>
        </w:rPr>
        <w:t>condition</w:t>
      </w:r>
    </w:p>
    <w:p w14:paraId="24DF1387" w14:textId="77777777" w:rsidR="0015558A" w:rsidRDefault="00000000">
      <w:pPr>
        <w:tabs>
          <w:tab w:val="left" w:pos="1438"/>
        </w:tabs>
        <w:spacing w:before="18"/>
        <w:ind w:left="622"/>
        <w:rPr>
          <w:rFonts w:ascii="Courier New"/>
          <w:sz w:val="17"/>
        </w:rPr>
      </w:pPr>
      <w:r>
        <w:rPr>
          <w:rFonts w:ascii="Courier New"/>
          <w:color w:val="231F20"/>
          <w:spacing w:val="-5"/>
          <w:sz w:val="17"/>
        </w:rPr>
        <w:t>92</w:t>
      </w:r>
      <w:r>
        <w:rPr>
          <w:rFonts w:ascii="Courier New"/>
          <w:color w:val="231F20"/>
          <w:sz w:val="17"/>
        </w:rPr>
        <w:tab/>
      </w:r>
      <w:r>
        <w:rPr>
          <w:rFonts w:ascii="Courier New"/>
          <w:color w:val="231F20"/>
          <w:spacing w:val="-10"/>
          <w:sz w:val="17"/>
        </w:rPr>
        <w:t>}</w:t>
      </w:r>
    </w:p>
    <w:p w14:paraId="1CFCF9B6" w14:textId="77777777" w:rsidR="0015558A" w:rsidRDefault="00000000">
      <w:pPr>
        <w:pStyle w:val="ListParagraph"/>
        <w:numPr>
          <w:ilvl w:val="0"/>
          <w:numId w:val="35"/>
        </w:numPr>
        <w:tabs>
          <w:tab w:val="left" w:pos="1438"/>
          <w:tab w:val="left" w:pos="1439"/>
        </w:tabs>
        <w:ind w:hanging="817"/>
        <w:rPr>
          <w:sz w:val="17"/>
        </w:rPr>
      </w:pPr>
      <w:r>
        <w:rPr>
          <w:b/>
          <w:color w:val="71A087"/>
          <w:sz w:val="17"/>
        </w:rPr>
        <w:t>catch</w:t>
      </w:r>
      <w:r>
        <w:rPr>
          <w:b/>
          <w:color w:val="71A087"/>
          <w:spacing w:val="-11"/>
          <w:sz w:val="17"/>
        </w:rPr>
        <w:t xml:space="preserve"> </w:t>
      </w:r>
      <w:r>
        <w:rPr>
          <w:color w:val="231F20"/>
          <w:sz w:val="17"/>
        </w:rPr>
        <w:t>(InterruptedException</w:t>
      </w:r>
      <w:r>
        <w:rPr>
          <w:color w:val="231F20"/>
          <w:spacing w:val="-11"/>
          <w:sz w:val="17"/>
        </w:rPr>
        <w:t xml:space="preserve"> </w:t>
      </w:r>
      <w:r>
        <w:rPr>
          <w:color w:val="231F20"/>
          <w:sz w:val="17"/>
        </w:rPr>
        <w:t>ex)</w:t>
      </w:r>
      <w:r>
        <w:rPr>
          <w:color w:val="231F20"/>
          <w:spacing w:val="-11"/>
          <w:sz w:val="17"/>
        </w:rPr>
        <w:t xml:space="preserve"> </w:t>
      </w:r>
      <w:r>
        <w:rPr>
          <w:color w:val="231F20"/>
          <w:spacing w:val="-10"/>
          <w:sz w:val="17"/>
        </w:rPr>
        <w:t>{</w:t>
      </w:r>
    </w:p>
    <w:p w14:paraId="30048286" w14:textId="77777777" w:rsidR="0015558A" w:rsidRDefault="00000000">
      <w:pPr>
        <w:pStyle w:val="ListParagraph"/>
        <w:numPr>
          <w:ilvl w:val="0"/>
          <w:numId w:val="35"/>
        </w:numPr>
        <w:tabs>
          <w:tab w:val="left" w:pos="1642"/>
          <w:tab w:val="left" w:pos="1643"/>
        </w:tabs>
        <w:ind w:left="1642" w:hanging="1021"/>
        <w:rPr>
          <w:sz w:val="17"/>
        </w:rPr>
      </w:pPr>
      <w:r>
        <w:rPr>
          <w:color w:val="231F20"/>
          <w:spacing w:val="-2"/>
          <w:sz w:val="17"/>
        </w:rPr>
        <w:t>ex.printStackTrace();</w:t>
      </w:r>
    </w:p>
    <w:p w14:paraId="38102C7E" w14:textId="77777777" w:rsidR="0015558A" w:rsidRDefault="00000000">
      <w:pPr>
        <w:tabs>
          <w:tab w:val="left" w:pos="1438"/>
        </w:tabs>
        <w:spacing w:before="18"/>
        <w:ind w:left="622"/>
        <w:rPr>
          <w:rFonts w:ascii="Courier New"/>
          <w:sz w:val="17"/>
        </w:rPr>
      </w:pPr>
      <w:r>
        <w:rPr>
          <w:rFonts w:ascii="Courier New"/>
          <w:color w:val="231F20"/>
          <w:spacing w:val="-5"/>
          <w:sz w:val="17"/>
        </w:rPr>
        <w:t>95</w:t>
      </w:r>
      <w:r>
        <w:rPr>
          <w:rFonts w:ascii="Courier New"/>
          <w:color w:val="231F20"/>
          <w:sz w:val="17"/>
        </w:rPr>
        <w:tab/>
      </w:r>
      <w:r>
        <w:rPr>
          <w:rFonts w:ascii="Courier New"/>
          <w:color w:val="231F20"/>
          <w:spacing w:val="-10"/>
          <w:sz w:val="17"/>
        </w:rPr>
        <w:t>}</w:t>
      </w:r>
    </w:p>
    <w:p w14:paraId="5F87A122" w14:textId="77777777" w:rsidR="0015558A" w:rsidRDefault="00000000">
      <w:pPr>
        <w:rPr>
          <w:rFonts w:ascii="Courier New"/>
          <w:sz w:val="18"/>
        </w:rPr>
      </w:pPr>
      <w:r>
        <w:br w:type="column"/>
      </w:r>
    </w:p>
    <w:p w14:paraId="713D7A81" w14:textId="77777777" w:rsidR="0015558A" w:rsidRDefault="0015558A">
      <w:pPr>
        <w:pStyle w:val="BodyText"/>
        <w:rPr>
          <w:rFonts w:ascii="Courier New"/>
          <w:sz w:val="18"/>
        </w:rPr>
      </w:pPr>
    </w:p>
    <w:p w14:paraId="5E9188F1" w14:textId="77777777" w:rsidR="0015558A" w:rsidRDefault="0015558A">
      <w:pPr>
        <w:pStyle w:val="BodyText"/>
        <w:rPr>
          <w:rFonts w:ascii="Courier New"/>
          <w:sz w:val="18"/>
        </w:rPr>
      </w:pPr>
    </w:p>
    <w:p w14:paraId="103F7CEA" w14:textId="77777777" w:rsidR="0015558A" w:rsidRDefault="0015558A">
      <w:pPr>
        <w:pStyle w:val="BodyText"/>
        <w:rPr>
          <w:rFonts w:ascii="Courier New"/>
          <w:sz w:val="18"/>
        </w:rPr>
      </w:pPr>
    </w:p>
    <w:p w14:paraId="6EA7DE0B" w14:textId="77777777" w:rsidR="0015558A" w:rsidRDefault="0015558A">
      <w:pPr>
        <w:pStyle w:val="BodyText"/>
        <w:rPr>
          <w:rFonts w:ascii="Courier New"/>
          <w:sz w:val="18"/>
        </w:rPr>
      </w:pPr>
    </w:p>
    <w:p w14:paraId="38FE3F50" w14:textId="77777777" w:rsidR="0015558A" w:rsidRDefault="0015558A">
      <w:pPr>
        <w:pStyle w:val="BodyText"/>
        <w:rPr>
          <w:rFonts w:ascii="Courier New"/>
          <w:sz w:val="18"/>
        </w:rPr>
      </w:pPr>
    </w:p>
    <w:p w14:paraId="0CCFA886" w14:textId="77777777" w:rsidR="0015558A" w:rsidRDefault="0015558A">
      <w:pPr>
        <w:pStyle w:val="BodyText"/>
        <w:rPr>
          <w:rFonts w:ascii="Courier New"/>
          <w:sz w:val="18"/>
        </w:rPr>
      </w:pPr>
    </w:p>
    <w:p w14:paraId="1580C299" w14:textId="77777777" w:rsidR="0015558A" w:rsidRDefault="0015558A">
      <w:pPr>
        <w:pStyle w:val="BodyText"/>
        <w:rPr>
          <w:rFonts w:ascii="Courier New"/>
          <w:sz w:val="18"/>
        </w:rPr>
      </w:pPr>
    </w:p>
    <w:p w14:paraId="07B6179D" w14:textId="77777777" w:rsidR="0015558A" w:rsidRDefault="0015558A">
      <w:pPr>
        <w:pStyle w:val="BodyText"/>
        <w:rPr>
          <w:rFonts w:ascii="Courier New"/>
          <w:sz w:val="18"/>
        </w:rPr>
      </w:pPr>
    </w:p>
    <w:p w14:paraId="6FB4A611" w14:textId="77777777" w:rsidR="0015558A" w:rsidRDefault="0015558A">
      <w:pPr>
        <w:pStyle w:val="BodyText"/>
        <w:rPr>
          <w:rFonts w:ascii="Courier New"/>
          <w:sz w:val="18"/>
        </w:rPr>
      </w:pPr>
    </w:p>
    <w:p w14:paraId="0053D7AF" w14:textId="77777777" w:rsidR="0015558A" w:rsidRDefault="0015558A">
      <w:pPr>
        <w:pStyle w:val="BodyText"/>
        <w:rPr>
          <w:rFonts w:ascii="Courier New"/>
          <w:sz w:val="18"/>
        </w:rPr>
      </w:pPr>
    </w:p>
    <w:p w14:paraId="2B8611A4" w14:textId="77777777" w:rsidR="0015558A" w:rsidRDefault="0015558A">
      <w:pPr>
        <w:pStyle w:val="BodyText"/>
        <w:rPr>
          <w:rFonts w:ascii="Courier New"/>
          <w:sz w:val="18"/>
        </w:rPr>
      </w:pPr>
    </w:p>
    <w:p w14:paraId="515F9BD7" w14:textId="77777777" w:rsidR="0015558A" w:rsidRDefault="0015558A">
      <w:pPr>
        <w:pStyle w:val="BodyText"/>
        <w:rPr>
          <w:rFonts w:ascii="Courier New"/>
          <w:sz w:val="18"/>
        </w:rPr>
      </w:pPr>
    </w:p>
    <w:p w14:paraId="5BEA7878" w14:textId="77777777" w:rsidR="0015558A" w:rsidRDefault="0015558A">
      <w:pPr>
        <w:pStyle w:val="BodyText"/>
        <w:rPr>
          <w:rFonts w:ascii="Courier New"/>
          <w:sz w:val="18"/>
        </w:rPr>
      </w:pPr>
    </w:p>
    <w:p w14:paraId="4D1C8CFA" w14:textId="77777777" w:rsidR="0015558A" w:rsidRDefault="0015558A">
      <w:pPr>
        <w:pStyle w:val="BodyText"/>
        <w:rPr>
          <w:rFonts w:ascii="Courier New"/>
          <w:sz w:val="18"/>
        </w:rPr>
      </w:pPr>
    </w:p>
    <w:p w14:paraId="5B59368C" w14:textId="77777777" w:rsidR="0015558A" w:rsidRDefault="0015558A">
      <w:pPr>
        <w:pStyle w:val="BodyText"/>
        <w:rPr>
          <w:rFonts w:ascii="Courier New"/>
          <w:sz w:val="18"/>
        </w:rPr>
      </w:pPr>
    </w:p>
    <w:p w14:paraId="088E9000" w14:textId="77777777" w:rsidR="0015558A" w:rsidRDefault="0015558A">
      <w:pPr>
        <w:pStyle w:val="BodyText"/>
        <w:rPr>
          <w:rFonts w:ascii="Courier New"/>
          <w:sz w:val="18"/>
        </w:rPr>
      </w:pPr>
    </w:p>
    <w:p w14:paraId="6036FC22" w14:textId="77777777" w:rsidR="0015558A" w:rsidRDefault="0015558A">
      <w:pPr>
        <w:pStyle w:val="BodyText"/>
        <w:rPr>
          <w:rFonts w:ascii="Courier New"/>
          <w:sz w:val="18"/>
        </w:rPr>
      </w:pPr>
    </w:p>
    <w:p w14:paraId="38737DAB" w14:textId="77777777" w:rsidR="0015558A" w:rsidRDefault="0015558A">
      <w:pPr>
        <w:pStyle w:val="BodyText"/>
        <w:rPr>
          <w:rFonts w:ascii="Courier New"/>
          <w:sz w:val="18"/>
        </w:rPr>
      </w:pPr>
    </w:p>
    <w:p w14:paraId="41A8D061" w14:textId="77777777" w:rsidR="0015558A" w:rsidRDefault="0015558A">
      <w:pPr>
        <w:pStyle w:val="BodyText"/>
        <w:rPr>
          <w:rFonts w:ascii="Courier New"/>
          <w:sz w:val="18"/>
        </w:rPr>
      </w:pPr>
    </w:p>
    <w:p w14:paraId="044EE91E" w14:textId="77777777" w:rsidR="0015558A" w:rsidRDefault="0015558A">
      <w:pPr>
        <w:pStyle w:val="BodyText"/>
        <w:spacing w:before="8"/>
        <w:rPr>
          <w:rFonts w:ascii="Courier New"/>
          <w:sz w:val="19"/>
        </w:rPr>
      </w:pPr>
    </w:p>
    <w:p w14:paraId="6251C923" w14:textId="77777777" w:rsidR="0015558A" w:rsidRDefault="00000000">
      <w:pPr>
        <w:spacing w:before="1"/>
        <w:ind w:left="617"/>
        <w:rPr>
          <w:sz w:val="17"/>
        </w:rPr>
      </w:pPr>
      <w:r>
        <w:rPr>
          <w:color w:val="231F20"/>
          <w:sz w:val="17"/>
        </w:rPr>
        <w:t xml:space="preserve">create a </w:t>
      </w:r>
      <w:r>
        <w:rPr>
          <w:color w:val="231F20"/>
          <w:spacing w:val="-4"/>
          <w:sz w:val="17"/>
        </w:rPr>
        <w:t>lock</w:t>
      </w:r>
    </w:p>
    <w:p w14:paraId="769E281E" w14:textId="77777777" w:rsidR="0015558A" w:rsidRDefault="0015558A">
      <w:pPr>
        <w:pStyle w:val="BodyText"/>
        <w:rPr>
          <w:sz w:val="18"/>
        </w:rPr>
      </w:pPr>
    </w:p>
    <w:p w14:paraId="2C75F006" w14:textId="77777777" w:rsidR="0015558A" w:rsidRDefault="0015558A">
      <w:pPr>
        <w:pStyle w:val="BodyText"/>
        <w:spacing w:before="2"/>
        <w:rPr>
          <w:sz w:val="19"/>
        </w:rPr>
      </w:pPr>
    </w:p>
    <w:p w14:paraId="4385EA06" w14:textId="77777777" w:rsidR="0015558A" w:rsidRDefault="00000000">
      <w:pPr>
        <w:spacing w:line="278" w:lineRule="auto"/>
        <w:ind w:left="617" w:right="868"/>
        <w:rPr>
          <w:sz w:val="17"/>
        </w:rPr>
      </w:pPr>
      <w:r>
        <w:rPr>
          <w:color w:val="231F20"/>
          <w:sz w:val="17"/>
        </w:rPr>
        <w:t>create</w:t>
      </w:r>
      <w:r>
        <w:rPr>
          <w:color w:val="231F20"/>
          <w:spacing w:val="-11"/>
          <w:sz w:val="17"/>
        </w:rPr>
        <w:t xml:space="preserve"> </w:t>
      </w:r>
      <w:r>
        <w:rPr>
          <w:color w:val="231F20"/>
          <w:sz w:val="17"/>
        </w:rPr>
        <w:t>a</w:t>
      </w:r>
      <w:r>
        <w:rPr>
          <w:color w:val="231F20"/>
          <w:spacing w:val="-11"/>
          <w:sz w:val="17"/>
        </w:rPr>
        <w:t xml:space="preserve"> </w:t>
      </w:r>
      <w:r>
        <w:rPr>
          <w:color w:val="231F20"/>
          <w:sz w:val="17"/>
        </w:rPr>
        <w:t xml:space="preserve">condition create a </w:t>
      </w:r>
      <w:r>
        <w:rPr>
          <w:color w:val="231F20"/>
          <w:spacing w:val="-2"/>
          <w:sz w:val="17"/>
        </w:rPr>
        <w:t>condition</w:t>
      </w:r>
    </w:p>
    <w:p w14:paraId="036FCBD7" w14:textId="77777777" w:rsidR="0015558A" w:rsidRDefault="0015558A">
      <w:pPr>
        <w:pStyle w:val="BodyText"/>
        <w:rPr>
          <w:sz w:val="18"/>
        </w:rPr>
      </w:pPr>
    </w:p>
    <w:p w14:paraId="72EB9A8B" w14:textId="77777777" w:rsidR="0015558A" w:rsidRDefault="0015558A">
      <w:pPr>
        <w:pStyle w:val="BodyText"/>
        <w:spacing w:before="6"/>
        <w:rPr>
          <w:sz w:val="16"/>
        </w:rPr>
      </w:pPr>
    </w:p>
    <w:p w14:paraId="5394C37A" w14:textId="77777777" w:rsidR="0015558A" w:rsidRDefault="00000000">
      <w:pPr>
        <w:ind w:left="617"/>
        <w:rPr>
          <w:sz w:val="17"/>
        </w:rPr>
      </w:pPr>
      <w:r>
        <w:rPr>
          <w:color w:val="231F20"/>
          <w:sz w:val="17"/>
        </w:rPr>
        <w:t xml:space="preserve">acquire the </w:t>
      </w:r>
      <w:r>
        <w:rPr>
          <w:color w:val="231F20"/>
          <w:spacing w:val="-4"/>
          <w:sz w:val="17"/>
        </w:rPr>
        <w:t>lock</w:t>
      </w:r>
    </w:p>
    <w:p w14:paraId="0D1BF843" w14:textId="77777777" w:rsidR="0015558A" w:rsidRDefault="0015558A">
      <w:pPr>
        <w:pStyle w:val="BodyText"/>
        <w:rPr>
          <w:sz w:val="18"/>
        </w:rPr>
      </w:pPr>
    </w:p>
    <w:p w14:paraId="050FED1F" w14:textId="77777777" w:rsidR="0015558A" w:rsidRDefault="0015558A">
      <w:pPr>
        <w:pStyle w:val="BodyText"/>
        <w:rPr>
          <w:sz w:val="18"/>
        </w:rPr>
      </w:pPr>
    </w:p>
    <w:p w14:paraId="4F087C60" w14:textId="77777777" w:rsidR="0015558A" w:rsidRDefault="0015558A">
      <w:pPr>
        <w:pStyle w:val="BodyText"/>
        <w:spacing w:before="8"/>
        <w:rPr>
          <w:sz w:val="19"/>
        </w:rPr>
      </w:pPr>
    </w:p>
    <w:p w14:paraId="13985EF9" w14:textId="77777777" w:rsidR="0015558A" w:rsidRDefault="00000000">
      <w:pPr>
        <w:ind w:left="617"/>
        <w:rPr>
          <w:rFonts w:ascii="Courier New"/>
          <w:sz w:val="17"/>
        </w:rPr>
      </w:pPr>
      <w:r>
        <w:rPr>
          <w:color w:val="231F20"/>
          <w:sz w:val="17"/>
        </w:rPr>
        <w:t xml:space="preserve">wait for </w:t>
      </w:r>
      <w:r>
        <w:rPr>
          <w:rFonts w:ascii="Courier New"/>
          <w:color w:val="231F20"/>
          <w:spacing w:val="-2"/>
          <w:sz w:val="17"/>
        </w:rPr>
        <w:t>notFull</w:t>
      </w:r>
    </w:p>
    <w:p w14:paraId="57801FBE" w14:textId="77777777" w:rsidR="0015558A" w:rsidRDefault="0015558A">
      <w:pPr>
        <w:pStyle w:val="BodyText"/>
        <w:rPr>
          <w:rFonts w:ascii="Courier New"/>
        </w:rPr>
      </w:pPr>
    </w:p>
    <w:p w14:paraId="694E9915" w14:textId="77777777" w:rsidR="0015558A" w:rsidRDefault="0015558A">
      <w:pPr>
        <w:pStyle w:val="BodyText"/>
        <w:rPr>
          <w:rFonts w:ascii="Courier New"/>
        </w:rPr>
      </w:pPr>
    </w:p>
    <w:p w14:paraId="0753AB66" w14:textId="77777777" w:rsidR="0015558A" w:rsidRDefault="00000000">
      <w:pPr>
        <w:spacing w:before="171"/>
        <w:ind w:left="617"/>
        <w:rPr>
          <w:rFonts w:ascii="Courier New"/>
          <w:sz w:val="17"/>
        </w:rPr>
      </w:pPr>
      <w:r>
        <w:rPr>
          <w:color w:val="231F20"/>
          <w:sz w:val="17"/>
        </w:rPr>
        <w:t xml:space="preserve">signal </w:t>
      </w:r>
      <w:r>
        <w:rPr>
          <w:rFonts w:ascii="Courier New"/>
          <w:color w:val="231F20"/>
          <w:spacing w:val="-2"/>
          <w:sz w:val="17"/>
        </w:rPr>
        <w:t>notEmpty</w:t>
      </w:r>
    </w:p>
    <w:p w14:paraId="2FE329B1" w14:textId="77777777" w:rsidR="0015558A" w:rsidRDefault="0015558A">
      <w:pPr>
        <w:pStyle w:val="BodyText"/>
        <w:rPr>
          <w:rFonts w:ascii="Courier New"/>
        </w:rPr>
      </w:pPr>
    </w:p>
    <w:p w14:paraId="38C349A3" w14:textId="77777777" w:rsidR="0015558A" w:rsidRDefault="0015558A">
      <w:pPr>
        <w:pStyle w:val="BodyText"/>
        <w:rPr>
          <w:rFonts w:ascii="Courier New"/>
        </w:rPr>
      </w:pPr>
    </w:p>
    <w:p w14:paraId="36ECBFFE" w14:textId="77777777" w:rsidR="0015558A" w:rsidRDefault="0015558A">
      <w:pPr>
        <w:pStyle w:val="BodyText"/>
        <w:rPr>
          <w:rFonts w:ascii="Courier New"/>
        </w:rPr>
      </w:pPr>
    </w:p>
    <w:p w14:paraId="338E3B95" w14:textId="77777777" w:rsidR="0015558A" w:rsidRDefault="0015558A">
      <w:pPr>
        <w:pStyle w:val="BodyText"/>
        <w:rPr>
          <w:rFonts w:ascii="Courier New"/>
        </w:rPr>
      </w:pPr>
    </w:p>
    <w:p w14:paraId="72908177" w14:textId="77777777" w:rsidR="0015558A" w:rsidRDefault="00000000">
      <w:pPr>
        <w:spacing w:before="148"/>
        <w:ind w:left="617"/>
        <w:rPr>
          <w:sz w:val="17"/>
        </w:rPr>
      </w:pPr>
      <w:r>
        <w:rPr>
          <w:color w:val="231F20"/>
          <w:sz w:val="17"/>
        </w:rPr>
        <w:t xml:space="preserve">release the </w:t>
      </w:r>
      <w:r>
        <w:rPr>
          <w:color w:val="231F20"/>
          <w:spacing w:val="-4"/>
          <w:sz w:val="17"/>
        </w:rPr>
        <w:t>lock</w:t>
      </w:r>
    </w:p>
    <w:p w14:paraId="2CC3B73B" w14:textId="77777777" w:rsidR="0015558A" w:rsidRDefault="0015558A">
      <w:pPr>
        <w:pStyle w:val="BodyText"/>
        <w:rPr>
          <w:sz w:val="18"/>
        </w:rPr>
      </w:pPr>
    </w:p>
    <w:p w14:paraId="6B5915CB" w14:textId="77777777" w:rsidR="0015558A" w:rsidRDefault="0015558A">
      <w:pPr>
        <w:pStyle w:val="BodyText"/>
        <w:rPr>
          <w:sz w:val="18"/>
        </w:rPr>
      </w:pPr>
    </w:p>
    <w:p w14:paraId="53A5F1E6" w14:textId="77777777" w:rsidR="0015558A" w:rsidRDefault="0015558A">
      <w:pPr>
        <w:pStyle w:val="BodyText"/>
        <w:rPr>
          <w:sz w:val="18"/>
        </w:rPr>
      </w:pPr>
    </w:p>
    <w:p w14:paraId="203DE6CA" w14:textId="77777777" w:rsidR="0015558A" w:rsidRDefault="0015558A">
      <w:pPr>
        <w:pStyle w:val="BodyText"/>
        <w:rPr>
          <w:sz w:val="18"/>
        </w:rPr>
      </w:pPr>
    </w:p>
    <w:p w14:paraId="01CB8BE2" w14:textId="77777777" w:rsidR="0015558A" w:rsidRDefault="0015558A">
      <w:pPr>
        <w:pStyle w:val="BodyText"/>
        <w:spacing w:before="6"/>
        <w:rPr>
          <w:sz w:val="19"/>
        </w:rPr>
      </w:pPr>
    </w:p>
    <w:p w14:paraId="78C20EED" w14:textId="77777777" w:rsidR="0015558A" w:rsidRDefault="00000000">
      <w:pPr>
        <w:ind w:left="617"/>
        <w:rPr>
          <w:sz w:val="17"/>
        </w:rPr>
      </w:pPr>
      <w:r>
        <w:rPr>
          <w:color w:val="231F20"/>
          <w:sz w:val="17"/>
        </w:rPr>
        <w:t xml:space="preserve">acquire the </w:t>
      </w:r>
      <w:r>
        <w:rPr>
          <w:color w:val="231F20"/>
          <w:spacing w:val="-4"/>
          <w:sz w:val="17"/>
        </w:rPr>
        <w:t>lock</w:t>
      </w:r>
    </w:p>
    <w:p w14:paraId="47C39249" w14:textId="77777777" w:rsidR="0015558A" w:rsidRDefault="0015558A">
      <w:pPr>
        <w:pStyle w:val="BodyText"/>
        <w:rPr>
          <w:sz w:val="18"/>
        </w:rPr>
      </w:pPr>
    </w:p>
    <w:p w14:paraId="34CFD290" w14:textId="77777777" w:rsidR="0015558A" w:rsidRDefault="0015558A">
      <w:pPr>
        <w:pStyle w:val="BodyText"/>
        <w:rPr>
          <w:sz w:val="18"/>
        </w:rPr>
      </w:pPr>
    </w:p>
    <w:p w14:paraId="23CDA233" w14:textId="77777777" w:rsidR="0015558A" w:rsidRDefault="0015558A">
      <w:pPr>
        <w:pStyle w:val="BodyText"/>
        <w:spacing w:before="1"/>
        <w:rPr>
          <w:sz w:val="22"/>
        </w:rPr>
      </w:pPr>
    </w:p>
    <w:p w14:paraId="22D447BC" w14:textId="77777777" w:rsidR="0015558A" w:rsidRDefault="00000000">
      <w:pPr>
        <w:spacing w:before="1"/>
        <w:ind w:left="617"/>
        <w:rPr>
          <w:rFonts w:ascii="Courier New"/>
          <w:sz w:val="17"/>
        </w:rPr>
      </w:pPr>
      <w:r>
        <w:rPr>
          <w:color w:val="231F20"/>
          <w:sz w:val="17"/>
        </w:rPr>
        <w:t xml:space="preserve">wait for </w:t>
      </w:r>
      <w:r>
        <w:rPr>
          <w:rFonts w:ascii="Courier New"/>
          <w:color w:val="231F20"/>
          <w:spacing w:val="-2"/>
          <w:sz w:val="17"/>
        </w:rPr>
        <w:t>notEmpty</w:t>
      </w:r>
    </w:p>
    <w:p w14:paraId="44D0BC88" w14:textId="77777777" w:rsidR="0015558A" w:rsidRDefault="0015558A">
      <w:pPr>
        <w:pStyle w:val="BodyText"/>
        <w:rPr>
          <w:rFonts w:ascii="Courier New"/>
        </w:rPr>
      </w:pPr>
    </w:p>
    <w:p w14:paraId="16DD80F4" w14:textId="77777777" w:rsidR="0015558A" w:rsidRDefault="0015558A">
      <w:pPr>
        <w:pStyle w:val="BodyText"/>
        <w:rPr>
          <w:rFonts w:ascii="Courier New"/>
        </w:rPr>
      </w:pPr>
    </w:p>
    <w:p w14:paraId="4AA8D86C" w14:textId="77777777" w:rsidR="0015558A" w:rsidRDefault="00000000">
      <w:pPr>
        <w:spacing w:before="176"/>
        <w:ind w:left="617"/>
        <w:rPr>
          <w:sz w:val="17"/>
        </w:rPr>
      </w:pPr>
      <w:r>
        <w:rPr>
          <w:color w:val="231F20"/>
          <w:sz w:val="17"/>
        </w:rPr>
        <w:t xml:space="preserve">signal </w:t>
      </w:r>
      <w:r>
        <w:rPr>
          <w:rFonts w:ascii="Courier New"/>
          <w:color w:val="231F20"/>
          <w:spacing w:val="-2"/>
          <w:sz w:val="17"/>
        </w:rPr>
        <w:t>notFul</w:t>
      </w:r>
      <w:r>
        <w:rPr>
          <w:color w:val="231F20"/>
          <w:spacing w:val="-2"/>
          <w:sz w:val="17"/>
        </w:rPr>
        <w:t>l</w:t>
      </w:r>
    </w:p>
    <w:p w14:paraId="4A838186" w14:textId="77777777" w:rsidR="0015558A" w:rsidRDefault="0015558A">
      <w:pPr>
        <w:rPr>
          <w:sz w:val="17"/>
        </w:rPr>
        <w:sectPr w:rsidR="0015558A">
          <w:type w:val="continuous"/>
          <w:pgSz w:w="13080" w:h="15960"/>
          <w:pgMar w:top="300" w:right="1100" w:bottom="300" w:left="1340" w:header="0" w:footer="583" w:gutter="0"/>
          <w:cols w:num="2" w:space="720" w:equalWidth="0">
            <w:col w:w="7541" w:space="42"/>
            <w:col w:w="3057"/>
          </w:cols>
        </w:sectPr>
      </w:pPr>
    </w:p>
    <w:p w14:paraId="320CC6CD" w14:textId="77777777" w:rsidR="0015558A" w:rsidRDefault="0015558A">
      <w:pPr>
        <w:pStyle w:val="BodyText"/>
      </w:pPr>
    </w:p>
    <w:p w14:paraId="2F336723" w14:textId="77777777" w:rsidR="0015558A" w:rsidRDefault="00000000">
      <w:pPr>
        <w:pStyle w:val="Heading2"/>
        <w:tabs>
          <w:tab w:val="left" w:pos="2279"/>
        </w:tabs>
      </w:pPr>
      <w:r>
        <w:rPr>
          <w:b/>
          <w:color w:val="71A087"/>
          <w:w w:val="90"/>
        </w:rPr>
        <w:t>32-26</w:t>
      </w:r>
      <w:r>
        <w:rPr>
          <w:b/>
          <w:color w:val="71A087"/>
          <w:spacing w:val="57"/>
          <w:w w:val="150"/>
        </w:rPr>
        <w:t xml:space="preserve"> </w:t>
      </w:r>
      <w:r>
        <w:rPr>
          <w:color w:val="71A087"/>
          <w:w w:val="90"/>
        </w:rPr>
        <w:t>Chapter</w:t>
      </w:r>
      <w:r>
        <w:rPr>
          <w:color w:val="71A087"/>
          <w:spacing w:val="-2"/>
          <w:w w:val="90"/>
        </w:rPr>
        <w:t xml:space="preserve"> </w:t>
      </w:r>
      <w:r>
        <w:rPr>
          <w:color w:val="71A087"/>
          <w:spacing w:val="-5"/>
          <w:w w:val="90"/>
        </w:rPr>
        <w:t>32</w:t>
      </w:r>
      <w:r>
        <w:rPr>
          <w:color w:val="71A087"/>
        </w:rPr>
        <w:tab/>
      </w:r>
      <w:r>
        <w:rPr>
          <w:color w:val="71A087"/>
          <w:w w:val="90"/>
        </w:rPr>
        <w:t>Multithreading</w:t>
      </w:r>
      <w:r>
        <w:rPr>
          <w:color w:val="71A087"/>
          <w:spacing w:val="12"/>
        </w:rPr>
        <w:t xml:space="preserve"> </w:t>
      </w:r>
      <w:r>
        <w:rPr>
          <w:color w:val="71A087"/>
          <w:w w:val="90"/>
        </w:rPr>
        <w:t>and</w:t>
      </w:r>
      <w:r>
        <w:rPr>
          <w:color w:val="71A087"/>
          <w:spacing w:val="13"/>
        </w:rPr>
        <w:t xml:space="preserve"> </w:t>
      </w:r>
      <w:r>
        <w:rPr>
          <w:color w:val="71A087"/>
          <w:w w:val="90"/>
        </w:rPr>
        <w:t>Parallel</w:t>
      </w:r>
      <w:r>
        <w:rPr>
          <w:color w:val="71A087"/>
          <w:spacing w:val="13"/>
        </w:rPr>
        <w:t xml:space="preserve"> </w:t>
      </w:r>
      <w:r>
        <w:rPr>
          <w:color w:val="71A087"/>
          <w:spacing w:val="-2"/>
          <w:w w:val="90"/>
        </w:rPr>
        <w:t>Programming</w:t>
      </w:r>
    </w:p>
    <w:p w14:paraId="62087A30" w14:textId="77777777" w:rsidR="0015558A" w:rsidRDefault="0015558A">
      <w:pPr>
        <w:pStyle w:val="BodyText"/>
        <w:spacing w:before="8"/>
        <w:rPr>
          <w:rFonts w:ascii="Gill Sans MT"/>
          <w:sz w:val="13"/>
        </w:rPr>
      </w:pPr>
    </w:p>
    <w:p w14:paraId="7A44606C" w14:textId="77777777" w:rsidR="0015558A" w:rsidRDefault="0015558A">
      <w:pPr>
        <w:rPr>
          <w:rFonts w:ascii="Gill Sans MT"/>
          <w:sz w:val="13"/>
        </w:rPr>
        <w:sectPr w:rsidR="0015558A">
          <w:pgSz w:w="13080" w:h="15960"/>
          <w:pgMar w:top="780" w:right="1100" w:bottom="780" w:left="1340" w:header="0" w:footer="583" w:gutter="0"/>
          <w:cols w:space="720"/>
        </w:sectPr>
      </w:pPr>
    </w:p>
    <w:p w14:paraId="2C33F909" w14:textId="77777777" w:rsidR="0015558A" w:rsidRDefault="0015558A">
      <w:pPr>
        <w:pStyle w:val="BodyText"/>
        <w:rPr>
          <w:rFonts w:ascii="Gill Sans MT"/>
          <w:sz w:val="18"/>
        </w:rPr>
      </w:pPr>
    </w:p>
    <w:p w14:paraId="60E59407" w14:textId="77777777" w:rsidR="0015558A" w:rsidRDefault="00000000">
      <w:pPr>
        <w:spacing w:before="114"/>
        <w:ind w:left="160"/>
        <w:rPr>
          <w:sz w:val="17"/>
        </w:rPr>
      </w:pPr>
      <w:r>
        <w:rPr>
          <w:color w:val="231F20"/>
          <w:sz w:val="17"/>
        </w:rPr>
        <w:t xml:space="preserve">release the </w:t>
      </w:r>
      <w:r>
        <w:rPr>
          <w:color w:val="231F20"/>
          <w:spacing w:val="-4"/>
          <w:sz w:val="17"/>
        </w:rPr>
        <w:t>lock</w:t>
      </w:r>
    </w:p>
    <w:p w14:paraId="626CAE80" w14:textId="77777777" w:rsidR="0015558A" w:rsidRDefault="00000000">
      <w:pPr>
        <w:pStyle w:val="ListParagraph"/>
        <w:numPr>
          <w:ilvl w:val="0"/>
          <w:numId w:val="34"/>
        </w:numPr>
        <w:tabs>
          <w:tab w:val="left" w:pos="1281"/>
          <w:tab w:val="left" w:pos="1282"/>
        </w:tabs>
        <w:spacing w:before="118"/>
        <w:rPr>
          <w:sz w:val="17"/>
        </w:rPr>
      </w:pPr>
      <w:r>
        <w:br w:type="column"/>
      </w:r>
      <w:r>
        <w:rPr>
          <w:b/>
          <w:color w:val="71A087"/>
          <w:sz w:val="17"/>
        </w:rPr>
        <w:t>finally</w:t>
      </w:r>
      <w:r>
        <w:rPr>
          <w:b/>
          <w:color w:val="71A087"/>
          <w:spacing w:val="-9"/>
          <w:sz w:val="17"/>
        </w:rPr>
        <w:t xml:space="preserve"> </w:t>
      </w:r>
      <w:r>
        <w:rPr>
          <w:color w:val="231F20"/>
          <w:spacing w:val="-10"/>
          <w:sz w:val="17"/>
        </w:rPr>
        <w:t>{</w:t>
      </w:r>
    </w:p>
    <w:p w14:paraId="7E6F5C28" w14:textId="77777777" w:rsidR="0015558A" w:rsidRDefault="00000000">
      <w:pPr>
        <w:pStyle w:val="ListParagraph"/>
        <w:numPr>
          <w:ilvl w:val="0"/>
          <w:numId w:val="34"/>
        </w:numPr>
        <w:tabs>
          <w:tab w:val="left" w:pos="1485"/>
          <w:tab w:val="left" w:pos="1486"/>
        </w:tabs>
        <w:ind w:left="1486" w:hanging="1224"/>
        <w:rPr>
          <w:sz w:val="17"/>
        </w:rPr>
      </w:pPr>
      <w:r>
        <w:rPr>
          <w:color w:val="231F20"/>
          <w:sz w:val="17"/>
          <w:shd w:val="clear" w:color="auto" w:fill="DDE5DF"/>
        </w:rPr>
        <w:t>lock.unlock();</w:t>
      </w:r>
      <w:r>
        <w:rPr>
          <w:color w:val="231F20"/>
          <w:spacing w:val="-8"/>
          <w:sz w:val="17"/>
        </w:rPr>
        <w:t xml:space="preserve"> </w:t>
      </w:r>
      <w:r>
        <w:rPr>
          <w:color w:val="8A8C8E"/>
          <w:sz w:val="17"/>
        </w:rPr>
        <w:t>//</w:t>
      </w:r>
      <w:r>
        <w:rPr>
          <w:color w:val="8A8C8E"/>
          <w:spacing w:val="-8"/>
          <w:sz w:val="17"/>
        </w:rPr>
        <w:t xml:space="preserve"> </w:t>
      </w:r>
      <w:r>
        <w:rPr>
          <w:color w:val="8A8C8E"/>
          <w:sz w:val="17"/>
        </w:rPr>
        <w:t>Release</w:t>
      </w:r>
      <w:r>
        <w:rPr>
          <w:color w:val="8A8C8E"/>
          <w:spacing w:val="-7"/>
          <w:sz w:val="17"/>
        </w:rPr>
        <w:t xml:space="preserve"> </w:t>
      </w:r>
      <w:r>
        <w:rPr>
          <w:color w:val="8A8C8E"/>
          <w:sz w:val="17"/>
        </w:rPr>
        <w:t>the</w:t>
      </w:r>
      <w:r>
        <w:rPr>
          <w:color w:val="8A8C8E"/>
          <w:spacing w:val="-8"/>
          <w:sz w:val="17"/>
        </w:rPr>
        <w:t xml:space="preserve"> </w:t>
      </w:r>
      <w:r>
        <w:rPr>
          <w:color w:val="8A8C8E"/>
          <w:spacing w:val="-4"/>
          <w:sz w:val="17"/>
        </w:rPr>
        <w:t>lock</w:t>
      </w:r>
    </w:p>
    <w:p w14:paraId="112F6DCF" w14:textId="77777777" w:rsidR="0015558A" w:rsidRDefault="00000000">
      <w:pPr>
        <w:pStyle w:val="ListParagraph"/>
        <w:numPr>
          <w:ilvl w:val="0"/>
          <w:numId w:val="34"/>
        </w:numPr>
        <w:tabs>
          <w:tab w:val="left" w:pos="1485"/>
          <w:tab w:val="left" w:pos="1486"/>
        </w:tabs>
        <w:spacing w:before="18"/>
        <w:ind w:left="1486" w:hanging="1224"/>
        <w:rPr>
          <w:sz w:val="17"/>
        </w:rPr>
      </w:pPr>
      <w:r>
        <w:rPr>
          <w:b/>
          <w:color w:val="71A087"/>
          <w:sz w:val="17"/>
        </w:rPr>
        <w:t>return</w:t>
      </w:r>
      <w:r>
        <w:rPr>
          <w:b/>
          <w:color w:val="71A087"/>
          <w:spacing w:val="-8"/>
          <w:sz w:val="17"/>
        </w:rPr>
        <w:t xml:space="preserve"> </w:t>
      </w:r>
      <w:r>
        <w:rPr>
          <w:color w:val="231F20"/>
          <w:spacing w:val="-2"/>
          <w:sz w:val="17"/>
        </w:rPr>
        <w:t>value;</w:t>
      </w:r>
    </w:p>
    <w:p w14:paraId="63945AAA" w14:textId="77777777" w:rsidR="0015558A" w:rsidRDefault="00000000">
      <w:pPr>
        <w:tabs>
          <w:tab w:val="left" w:pos="1281"/>
        </w:tabs>
        <w:spacing w:before="17"/>
        <w:ind w:left="262"/>
        <w:rPr>
          <w:rFonts w:ascii="Courier New"/>
          <w:sz w:val="17"/>
        </w:rPr>
      </w:pPr>
      <w:r>
        <w:rPr>
          <w:rFonts w:ascii="Courier New"/>
          <w:color w:val="231F20"/>
          <w:spacing w:val="-5"/>
          <w:sz w:val="17"/>
        </w:rPr>
        <w:t>99</w:t>
      </w:r>
      <w:r>
        <w:rPr>
          <w:rFonts w:ascii="Courier New"/>
          <w:color w:val="231F20"/>
          <w:sz w:val="17"/>
        </w:rPr>
        <w:tab/>
      </w:r>
      <w:r>
        <w:rPr>
          <w:rFonts w:ascii="Courier New"/>
          <w:color w:val="231F20"/>
          <w:spacing w:val="-10"/>
          <w:sz w:val="17"/>
        </w:rPr>
        <w:t>}</w:t>
      </w:r>
    </w:p>
    <w:p w14:paraId="4D671C00" w14:textId="77777777" w:rsidR="0015558A" w:rsidRDefault="00000000">
      <w:pPr>
        <w:tabs>
          <w:tab w:val="left" w:pos="1077"/>
        </w:tabs>
        <w:spacing w:before="17"/>
        <w:ind w:left="160"/>
        <w:rPr>
          <w:rFonts w:ascii="Courier New"/>
          <w:sz w:val="17"/>
        </w:rPr>
      </w:pPr>
      <w:r>
        <w:rPr>
          <w:rFonts w:ascii="Courier New"/>
          <w:color w:val="231F20"/>
          <w:spacing w:val="-5"/>
          <w:sz w:val="17"/>
        </w:rPr>
        <w:t>100</w:t>
      </w:r>
      <w:r>
        <w:rPr>
          <w:rFonts w:ascii="Courier New"/>
          <w:color w:val="231F20"/>
          <w:sz w:val="17"/>
        </w:rPr>
        <w:tab/>
      </w:r>
      <w:r>
        <w:rPr>
          <w:rFonts w:ascii="Courier New"/>
          <w:color w:val="231F20"/>
          <w:spacing w:val="-10"/>
          <w:sz w:val="17"/>
        </w:rPr>
        <w:t>}</w:t>
      </w:r>
    </w:p>
    <w:p w14:paraId="07AA0997" w14:textId="77777777" w:rsidR="0015558A" w:rsidRDefault="00000000">
      <w:pPr>
        <w:tabs>
          <w:tab w:val="left" w:pos="873"/>
        </w:tabs>
        <w:spacing w:before="18"/>
        <w:ind w:left="160"/>
        <w:rPr>
          <w:rFonts w:ascii="Courier New"/>
          <w:sz w:val="17"/>
        </w:rPr>
      </w:pPr>
      <w:r>
        <w:rPr>
          <w:rFonts w:ascii="Courier New"/>
          <w:color w:val="231F20"/>
          <w:spacing w:val="-5"/>
          <w:sz w:val="17"/>
        </w:rPr>
        <w:t>101</w:t>
      </w:r>
      <w:r>
        <w:rPr>
          <w:rFonts w:ascii="Courier New"/>
          <w:color w:val="231F20"/>
          <w:sz w:val="17"/>
        </w:rPr>
        <w:tab/>
      </w:r>
      <w:r>
        <w:rPr>
          <w:rFonts w:ascii="Courier New"/>
          <w:color w:val="231F20"/>
          <w:spacing w:val="-10"/>
          <w:sz w:val="17"/>
        </w:rPr>
        <w:t>}</w:t>
      </w:r>
    </w:p>
    <w:p w14:paraId="213E9450" w14:textId="77777777" w:rsidR="0015558A" w:rsidRDefault="00000000">
      <w:pPr>
        <w:spacing w:before="17"/>
        <w:ind w:left="160"/>
        <w:rPr>
          <w:rFonts w:ascii="Courier New"/>
          <w:sz w:val="17"/>
        </w:rPr>
      </w:pPr>
      <w:r>
        <w:rPr>
          <w:rFonts w:ascii="Courier New"/>
          <w:color w:val="231F20"/>
          <w:sz w:val="17"/>
        </w:rPr>
        <w:t>102</w:t>
      </w:r>
      <w:r>
        <w:rPr>
          <w:rFonts w:ascii="Courier New"/>
          <w:color w:val="231F20"/>
          <w:spacing w:val="46"/>
          <w:w w:val="150"/>
          <w:sz w:val="17"/>
        </w:rPr>
        <w:t xml:space="preserve"> </w:t>
      </w:r>
      <w:r>
        <w:rPr>
          <w:rFonts w:ascii="Courier New"/>
          <w:color w:val="231F20"/>
          <w:spacing w:val="-10"/>
          <w:sz w:val="17"/>
        </w:rPr>
        <w:t>}</w:t>
      </w:r>
    </w:p>
    <w:p w14:paraId="78CC8C36" w14:textId="77777777" w:rsidR="0015558A" w:rsidRDefault="0015558A">
      <w:pPr>
        <w:pStyle w:val="BodyText"/>
        <w:spacing w:before="1"/>
        <w:rPr>
          <w:rFonts w:ascii="Courier New"/>
          <w:sz w:val="16"/>
        </w:rPr>
      </w:pPr>
    </w:p>
    <w:p w14:paraId="5A2BFAF0" w14:textId="77777777" w:rsidR="0015558A" w:rsidRDefault="00000000">
      <w:pPr>
        <w:pStyle w:val="BodyText"/>
        <w:ind w:left="400"/>
      </w:pPr>
      <w:r>
        <w:rPr>
          <w:color w:val="231F20"/>
        </w:rPr>
        <w:t>A</w:t>
      </w:r>
      <w:r>
        <w:rPr>
          <w:color w:val="231F20"/>
          <w:spacing w:val="-1"/>
        </w:rPr>
        <w:t xml:space="preserve"> </w:t>
      </w:r>
      <w:r>
        <w:rPr>
          <w:color w:val="231F20"/>
        </w:rPr>
        <w:t>sample</w:t>
      </w:r>
      <w:r>
        <w:rPr>
          <w:color w:val="231F20"/>
          <w:spacing w:val="-1"/>
        </w:rPr>
        <w:t xml:space="preserve"> </w:t>
      </w:r>
      <w:r>
        <w:rPr>
          <w:color w:val="231F20"/>
        </w:rPr>
        <w:t>run of</w:t>
      </w:r>
      <w:r>
        <w:rPr>
          <w:color w:val="231F20"/>
          <w:spacing w:val="-1"/>
        </w:rPr>
        <w:t xml:space="preserve"> </w:t>
      </w:r>
      <w:r>
        <w:rPr>
          <w:color w:val="231F20"/>
        </w:rPr>
        <w:t>the</w:t>
      </w:r>
      <w:r>
        <w:rPr>
          <w:color w:val="231F20"/>
          <w:spacing w:val="-1"/>
        </w:rPr>
        <w:t xml:space="preserve"> </w:t>
      </w:r>
      <w:r>
        <w:rPr>
          <w:color w:val="231F20"/>
        </w:rPr>
        <w:t>program is</w:t>
      </w:r>
      <w:r>
        <w:rPr>
          <w:color w:val="231F20"/>
          <w:spacing w:val="-1"/>
        </w:rPr>
        <w:t xml:space="preserve"> </w:t>
      </w:r>
      <w:r>
        <w:rPr>
          <w:color w:val="231F20"/>
        </w:rPr>
        <w:t>shown</w:t>
      </w:r>
      <w:r>
        <w:rPr>
          <w:color w:val="231F20"/>
          <w:spacing w:val="-1"/>
        </w:rPr>
        <w:t xml:space="preserve"> </w:t>
      </w:r>
      <w:r>
        <w:rPr>
          <w:color w:val="231F20"/>
        </w:rPr>
        <w:t>in Figure</w:t>
      </w:r>
      <w:r>
        <w:rPr>
          <w:color w:val="231F20"/>
          <w:spacing w:val="-1"/>
        </w:rPr>
        <w:t xml:space="preserve"> </w:t>
      </w:r>
      <w:r>
        <w:rPr>
          <w:color w:val="231F20"/>
          <w:spacing w:val="-2"/>
        </w:rPr>
        <w:t>32.19.</w:t>
      </w:r>
    </w:p>
    <w:p w14:paraId="6446A4D3" w14:textId="77777777" w:rsidR="0015558A" w:rsidRDefault="0015558A">
      <w:pPr>
        <w:sectPr w:rsidR="0015558A">
          <w:type w:val="continuous"/>
          <w:pgSz w:w="13080" w:h="15960"/>
          <w:pgMar w:top="300" w:right="1100" w:bottom="300" w:left="1340" w:header="0" w:footer="583" w:gutter="0"/>
          <w:cols w:num="2" w:space="720" w:equalWidth="0">
            <w:col w:w="1258" w:space="1022"/>
            <w:col w:w="8360"/>
          </w:cols>
        </w:sectPr>
      </w:pPr>
    </w:p>
    <w:p w14:paraId="052E121D" w14:textId="77777777" w:rsidR="0015558A" w:rsidRDefault="0015558A">
      <w:pPr>
        <w:pStyle w:val="BodyText"/>
        <w:spacing w:before="7"/>
        <w:rPr>
          <w:sz w:val="28"/>
        </w:rPr>
      </w:pPr>
    </w:p>
    <w:p w14:paraId="5379A5BF" w14:textId="77777777" w:rsidR="0015558A" w:rsidRDefault="00000000">
      <w:pPr>
        <w:pStyle w:val="BodyText"/>
        <w:ind w:left="4259"/>
      </w:pPr>
      <w:r>
        <w:rPr>
          <w:noProof/>
        </w:rPr>
        <w:drawing>
          <wp:inline distT="0" distB="0" distL="0" distR="0" wp14:anchorId="1F2DD3F2" wp14:editId="3C28A6EF">
            <wp:extent cx="2403919" cy="1268729"/>
            <wp:effectExtent l="0" t="0" r="0" b="0"/>
            <wp:docPr id="135"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14.png"/>
                    <pic:cNvPicPr/>
                  </pic:nvPicPr>
                  <pic:blipFill>
                    <a:blip r:embed="rId24" cstate="print"/>
                    <a:stretch>
                      <a:fillRect/>
                    </a:stretch>
                  </pic:blipFill>
                  <pic:spPr>
                    <a:xfrm>
                      <a:off x="0" y="0"/>
                      <a:ext cx="2403919" cy="1268729"/>
                    </a:xfrm>
                    <a:prstGeom prst="rect">
                      <a:avLst/>
                    </a:prstGeom>
                  </pic:spPr>
                </pic:pic>
              </a:graphicData>
            </a:graphic>
          </wp:inline>
        </w:drawing>
      </w:r>
    </w:p>
    <w:p w14:paraId="7CD8679A" w14:textId="77777777" w:rsidR="0015558A" w:rsidRDefault="0015558A">
      <w:pPr>
        <w:pStyle w:val="BodyText"/>
        <w:spacing w:before="1"/>
        <w:rPr>
          <w:sz w:val="6"/>
        </w:rPr>
      </w:pPr>
    </w:p>
    <w:p w14:paraId="150B6946" w14:textId="77777777" w:rsidR="0015558A" w:rsidRDefault="0015558A">
      <w:pPr>
        <w:rPr>
          <w:sz w:val="6"/>
        </w:rPr>
        <w:sectPr w:rsidR="0015558A">
          <w:type w:val="continuous"/>
          <w:pgSz w:w="13080" w:h="15960"/>
          <w:pgMar w:top="300" w:right="1100" w:bottom="300" w:left="1340" w:header="0" w:footer="583" w:gutter="0"/>
          <w:cols w:space="720"/>
        </w:sectPr>
      </w:pPr>
    </w:p>
    <w:p w14:paraId="71D24C50" w14:textId="77777777" w:rsidR="0015558A" w:rsidRDefault="0015558A">
      <w:pPr>
        <w:pStyle w:val="BodyText"/>
      </w:pPr>
    </w:p>
    <w:p w14:paraId="2BC68782" w14:textId="77777777" w:rsidR="0015558A" w:rsidRDefault="0015558A">
      <w:pPr>
        <w:pStyle w:val="BodyText"/>
      </w:pPr>
    </w:p>
    <w:p w14:paraId="7A49562C" w14:textId="77777777" w:rsidR="0015558A" w:rsidRDefault="0015558A">
      <w:pPr>
        <w:pStyle w:val="BodyText"/>
      </w:pPr>
    </w:p>
    <w:p w14:paraId="6A7BCEEB" w14:textId="77777777" w:rsidR="0015558A" w:rsidRDefault="0015558A">
      <w:pPr>
        <w:pStyle w:val="BodyText"/>
      </w:pPr>
    </w:p>
    <w:p w14:paraId="2ABDEDCE" w14:textId="77777777" w:rsidR="0015558A" w:rsidRDefault="0015558A">
      <w:pPr>
        <w:pStyle w:val="BodyText"/>
      </w:pPr>
    </w:p>
    <w:p w14:paraId="5358C8E8" w14:textId="77777777" w:rsidR="0015558A" w:rsidRDefault="0015558A">
      <w:pPr>
        <w:pStyle w:val="BodyText"/>
      </w:pPr>
    </w:p>
    <w:p w14:paraId="10205AA7" w14:textId="77777777" w:rsidR="0015558A" w:rsidRDefault="0015558A">
      <w:pPr>
        <w:pStyle w:val="BodyText"/>
      </w:pPr>
    </w:p>
    <w:p w14:paraId="44428180" w14:textId="77777777" w:rsidR="0015558A" w:rsidRDefault="0015558A">
      <w:pPr>
        <w:pStyle w:val="BodyText"/>
        <w:spacing w:before="8"/>
        <w:rPr>
          <w:sz w:val="12"/>
        </w:rPr>
      </w:pPr>
    </w:p>
    <w:p w14:paraId="466ED441" w14:textId="77777777" w:rsidR="0015558A" w:rsidRDefault="00000000">
      <w:pPr>
        <w:pStyle w:val="BodyText"/>
        <w:ind w:left="-1310"/>
      </w:pPr>
      <w:r>
        <w:rPr>
          <w:noProof/>
        </w:rPr>
        <w:drawing>
          <wp:inline distT="0" distB="0" distL="0" distR="0" wp14:anchorId="7E98E541" wp14:editId="4A9FE4ED">
            <wp:extent cx="152400" cy="152400"/>
            <wp:effectExtent l="0" t="0" r="0" b="0"/>
            <wp:docPr id="13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1.png"/>
                    <pic:cNvPicPr/>
                  </pic:nvPicPr>
                  <pic:blipFill>
                    <a:blip r:embed="rId11" cstate="print"/>
                    <a:stretch>
                      <a:fillRect/>
                    </a:stretch>
                  </pic:blipFill>
                  <pic:spPr>
                    <a:xfrm>
                      <a:off x="0" y="0"/>
                      <a:ext cx="152400" cy="152400"/>
                    </a:xfrm>
                    <a:prstGeom prst="rect">
                      <a:avLst/>
                    </a:prstGeom>
                  </pic:spPr>
                </pic:pic>
              </a:graphicData>
            </a:graphic>
          </wp:inline>
        </w:drawing>
      </w:r>
    </w:p>
    <w:p w14:paraId="24D1A9C4" w14:textId="77777777" w:rsidR="0015558A" w:rsidRDefault="0015558A">
      <w:pPr>
        <w:pStyle w:val="BodyText"/>
        <w:rPr>
          <w:sz w:val="18"/>
        </w:rPr>
      </w:pPr>
    </w:p>
    <w:p w14:paraId="1A6A8A1D" w14:textId="77777777" w:rsidR="0015558A" w:rsidRDefault="0015558A">
      <w:pPr>
        <w:pStyle w:val="BodyText"/>
        <w:rPr>
          <w:sz w:val="18"/>
        </w:rPr>
      </w:pPr>
    </w:p>
    <w:p w14:paraId="04414013" w14:textId="77777777" w:rsidR="0015558A" w:rsidRDefault="0015558A">
      <w:pPr>
        <w:pStyle w:val="BodyText"/>
        <w:rPr>
          <w:sz w:val="18"/>
        </w:rPr>
      </w:pPr>
    </w:p>
    <w:p w14:paraId="5643BB98" w14:textId="77777777" w:rsidR="0015558A" w:rsidRDefault="0015558A">
      <w:pPr>
        <w:pStyle w:val="BodyText"/>
        <w:rPr>
          <w:sz w:val="18"/>
        </w:rPr>
      </w:pPr>
    </w:p>
    <w:p w14:paraId="7F8093E0" w14:textId="77777777" w:rsidR="0015558A" w:rsidRDefault="0015558A">
      <w:pPr>
        <w:pStyle w:val="BodyText"/>
        <w:spacing w:before="10"/>
        <w:rPr>
          <w:sz w:val="15"/>
        </w:rPr>
      </w:pPr>
    </w:p>
    <w:p w14:paraId="02B5FA88" w14:textId="77777777" w:rsidR="0015558A" w:rsidRDefault="00000000">
      <w:pPr>
        <w:ind w:left="160"/>
        <w:rPr>
          <w:sz w:val="17"/>
        </w:rPr>
      </w:pPr>
      <w:r>
        <w:rPr>
          <w:color w:val="231F20"/>
          <w:sz w:val="17"/>
        </w:rPr>
        <w:t xml:space="preserve">blocking </w:t>
      </w:r>
      <w:r>
        <w:rPr>
          <w:color w:val="231F20"/>
          <w:spacing w:val="-2"/>
          <w:sz w:val="17"/>
        </w:rPr>
        <w:t>queue</w:t>
      </w:r>
    </w:p>
    <w:p w14:paraId="1A58D427" w14:textId="77777777" w:rsidR="0015558A" w:rsidRDefault="00000000">
      <w:pPr>
        <w:rPr>
          <w:sz w:val="20"/>
        </w:rPr>
      </w:pPr>
      <w:r>
        <w:br w:type="column"/>
      </w:r>
    </w:p>
    <w:p w14:paraId="5CCF9E1B" w14:textId="77777777" w:rsidR="0015558A" w:rsidRDefault="0015558A">
      <w:pPr>
        <w:pStyle w:val="BodyText"/>
      </w:pPr>
    </w:p>
    <w:p w14:paraId="23F15CA9" w14:textId="77777777" w:rsidR="0015558A" w:rsidRDefault="0015558A">
      <w:pPr>
        <w:pStyle w:val="BodyText"/>
      </w:pPr>
    </w:p>
    <w:p w14:paraId="7D7C739E" w14:textId="77777777" w:rsidR="0015558A" w:rsidRDefault="0015558A">
      <w:pPr>
        <w:pStyle w:val="BodyText"/>
        <w:spacing w:before="2"/>
        <w:rPr>
          <w:sz w:val="25"/>
        </w:rPr>
      </w:pPr>
    </w:p>
    <w:p w14:paraId="2A6C6564" w14:textId="77777777" w:rsidR="0015558A" w:rsidRDefault="00000000">
      <w:pPr>
        <w:spacing w:line="211" w:lineRule="auto"/>
        <w:ind w:left="235" w:right="-10" w:hanging="76"/>
        <w:rPr>
          <w:b/>
          <w:sz w:val="17"/>
        </w:rPr>
      </w:pPr>
      <w:r>
        <w:rPr>
          <w:b/>
          <w:color w:val="231F20"/>
          <w:spacing w:val="-2"/>
          <w:sz w:val="17"/>
        </w:rPr>
        <w:t>Check Point</w:t>
      </w:r>
    </w:p>
    <w:p w14:paraId="1B7A83DF" w14:textId="77777777" w:rsidR="0015558A" w:rsidRDefault="0015558A">
      <w:pPr>
        <w:pStyle w:val="BodyText"/>
        <w:rPr>
          <w:b/>
        </w:rPr>
      </w:pPr>
    </w:p>
    <w:p w14:paraId="4621D3FC" w14:textId="77777777" w:rsidR="0015558A" w:rsidRDefault="0015558A">
      <w:pPr>
        <w:pStyle w:val="BodyText"/>
        <w:rPr>
          <w:b/>
        </w:rPr>
      </w:pPr>
    </w:p>
    <w:p w14:paraId="1ACE3973" w14:textId="77777777" w:rsidR="0015558A" w:rsidRDefault="0015558A">
      <w:pPr>
        <w:pStyle w:val="BodyText"/>
        <w:spacing w:before="1"/>
        <w:rPr>
          <w:b/>
          <w:sz w:val="22"/>
        </w:rPr>
      </w:pPr>
    </w:p>
    <w:p w14:paraId="747EAE84" w14:textId="77777777" w:rsidR="0015558A" w:rsidRDefault="00984DD8">
      <w:pPr>
        <w:pStyle w:val="BodyText"/>
        <w:ind w:left="-70" w:right="-72"/>
      </w:pPr>
      <w:r>
        <w:pict w14:anchorId="675AA246">
          <v:group id="docshapegroup321" o:spid="_x0000_s2365" alt="" style="width:34.6pt;height:37.9pt;mso-position-horizontal-relative:char;mso-position-vertical-relative:line" coordsize="692,758">
            <v:shape id="docshape322" o:spid="_x0000_s2366" alt="" style="position:absolute;width:692;height:655" coordsize="692,655" o:spt="100" adj="0,,0" path="m433,367r-132,l585,650r10,4l605,654r18,-4l638,638r12,-15l654,605r,-10l650,585,553,487r39,-40l513,447,433,367xm556,308r-3,l541,314r-16,14l511,344r-6,11l511,367r15,15l541,397r12,11l513,447r79,l602,458r16,16l633,488r12,7l656,489r16,-15l686,459r6,-12l674,423,633,381,562,312r-2,-2l556,308xm270,l203,11,140,40,84,84,40,140,11,203,,270r11,61l42,379r48,31l151,421r41,-4l230,406r37,-17l301,367r132,l408,342r-250,l127,336,102,319,85,294,79,263r6,-31l102,207r25,-17l158,184r30,l187,181r-3,-11l184,158r6,-31l207,102,232,85r31,-6l403,79,379,42,331,11,270,xm229,229r5,11l237,251r,12l231,294r-17,25l189,336r-31,6l408,342,367,301r22,-34l403,237r-152,l240,234r-11,-5xm403,79r-140,l294,85r25,17l336,127r6,31l336,189r-17,25l294,231r-31,6l403,237r3,-7l417,192r4,-41l410,90,403,79xm188,184r-18,l181,187r11,5l188,184xe" fillcolor="#231f20" stroked="f">
              <v:stroke joinstyle="round"/>
              <v:formulas/>
              <v:path arrowok="t" o:connecttype="segments"/>
            </v:shape>
            <v:shape id="docshape323" o:spid="_x0000_s2367" type="#_x0000_t202" alt="" style="position:absolute;width:692;height:758;mso-wrap-style:square;v-text-anchor:top" filled="f" stroked="f">
              <v:textbox inset="0,0,0,0">
                <w:txbxContent>
                  <w:p w14:paraId="778A4C8D" w14:textId="77777777" w:rsidR="0015558A" w:rsidRDefault="0015558A">
                    <w:pPr>
                      <w:rPr>
                        <w:b/>
                        <w:sz w:val="20"/>
                      </w:rPr>
                    </w:pPr>
                  </w:p>
                  <w:p w14:paraId="0FA7BC3B" w14:textId="77777777" w:rsidR="0015558A" w:rsidRDefault="0015558A">
                    <w:pPr>
                      <w:spacing w:before="5"/>
                      <w:rPr>
                        <w:b/>
                        <w:sz w:val="16"/>
                      </w:rPr>
                    </w:pPr>
                  </w:p>
                  <w:p w14:paraId="30ECD26A" w14:textId="77777777" w:rsidR="0015558A"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anchorlock/>
          </v:group>
        </w:pict>
      </w:r>
    </w:p>
    <w:p w14:paraId="3AF9F191" w14:textId="77777777" w:rsidR="0015558A" w:rsidRDefault="00000000">
      <w:pPr>
        <w:pStyle w:val="BodyText"/>
        <w:spacing w:before="73"/>
        <w:ind w:left="160" w:right="758"/>
        <w:jc w:val="both"/>
      </w:pPr>
      <w:r>
        <w:br w:type="column"/>
      </w:r>
      <w:r>
        <w:rPr>
          <w:rFonts w:ascii="Book Antiqua"/>
          <w:b/>
          <w:color w:val="71A087"/>
        </w:rPr>
        <w:t>F</w:t>
      </w:r>
      <w:r>
        <w:rPr>
          <w:rFonts w:ascii="Book Antiqua"/>
          <w:b/>
          <w:color w:val="71A087"/>
          <w:sz w:val="15"/>
        </w:rPr>
        <w:t xml:space="preserve">IGuRE </w:t>
      </w:r>
      <w:r>
        <w:rPr>
          <w:rFonts w:ascii="Book Antiqua"/>
          <w:b/>
          <w:color w:val="71A087"/>
        </w:rPr>
        <w:t>32.19</w:t>
      </w:r>
      <w:r>
        <w:rPr>
          <w:rFonts w:ascii="Book Antiqua"/>
          <w:b/>
          <w:color w:val="71A087"/>
          <w:spacing w:val="80"/>
        </w:rPr>
        <w:t xml:space="preserve"> </w:t>
      </w:r>
      <w:r>
        <w:rPr>
          <w:color w:val="231F20"/>
        </w:rPr>
        <w:t>Locks</w:t>
      </w:r>
      <w:r>
        <w:rPr>
          <w:color w:val="231F20"/>
          <w:spacing w:val="-6"/>
        </w:rPr>
        <w:t xml:space="preserve"> </w:t>
      </w:r>
      <w:r>
        <w:rPr>
          <w:color w:val="231F20"/>
        </w:rPr>
        <w:t>and</w:t>
      </w:r>
      <w:r>
        <w:rPr>
          <w:color w:val="231F20"/>
          <w:spacing w:val="-6"/>
        </w:rPr>
        <w:t xml:space="preserve"> </w:t>
      </w:r>
      <w:r>
        <w:rPr>
          <w:color w:val="231F20"/>
        </w:rPr>
        <w:t>conditions</w:t>
      </w:r>
      <w:r>
        <w:rPr>
          <w:color w:val="231F20"/>
          <w:spacing w:val="-6"/>
        </w:rPr>
        <w:t xml:space="preserve"> </w:t>
      </w:r>
      <w:r>
        <w:rPr>
          <w:color w:val="231F20"/>
        </w:rPr>
        <w:t>are</w:t>
      </w:r>
      <w:r>
        <w:rPr>
          <w:color w:val="231F20"/>
          <w:spacing w:val="-6"/>
        </w:rPr>
        <w:t xml:space="preserve"> </w:t>
      </w:r>
      <w:r>
        <w:rPr>
          <w:color w:val="231F20"/>
        </w:rPr>
        <w:t>used</w:t>
      </w:r>
      <w:r>
        <w:rPr>
          <w:color w:val="231F20"/>
          <w:spacing w:val="-6"/>
        </w:rPr>
        <w:t xml:space="preserve"> </w:t>
      </w:r>
      <w:r>
        <w:rPr>
          <w:color w:val="231F20"/>
        </w:rPr>
        <w:t>for</w:t>
      </w:r>
      <w:r>
        <w:rPr>
          <w:color w:val="231F20"/>
          <w:spacing w:val="-6"/>
        </w:rPr>
        <w:t xml:space="preserve"> </w:t>
      </w:r>
      <w:r>
        <w:rPr>
          <w:color w:val="231F20"/>
        </w:rPr>
        <w:t>communications</w:t>
      </w:r>
      <w:r>
        <w:rPr>
          <w:color w:val="231F20"/>
          <w:spacing w:val="-6"/>
        </w:rPr>
        <w:t xml:space="preserve"> </w:t>
      </w:r>
      <w:r>
        <w:rPr>
          <w:color w:val="231F20"/>
        </w:rPr>
        <w:t>between</w:t>
      </w:r>
      <w:r>
        <w:rPr>
          <w:color w:val="231F20"/>
          <w:spacing w:val="-6"/>
        </w:rPr>
        <w:t xml:space="preserve"> </w:t>
      </w:r>
      <w:r>
        <w:rPr>
          <w:color w:val="231F20"/>
        </w:rPr>
        <w:t>the</w:t>
      </w:r>
      <w:r>
        <w:rPr>
          <w:color w:val="231F20"/>
          <w:spacing w:val="-6"/>
        </w:rPr>
        <w:t xml:space="preserve"> </w:t>
      </w:r>
      <w:r>
        <w:rPr>
          <w:color w:val="231F20"/>
        </w:rPr>
        <w:t>Producer</w:t>
      </w:r>
      <w:r>
        <w:rPr>
          <w:color w:val="231F20"/>
          <w:spacing w:val="-6"/>
        </w:rPr>
        <w:t xml:space="preserve"> </w:t>
      </w:r>
      <w:r>
        <w:rPr>
          <w:color w:val="231F20"/>
        </w:rPr>
        <w:t>and Consumer threads.</w:t>
      </w:r>
    </w:p>
    <w:p w14:paraId="21B52C02" w14:textId="77777777" w:rsidR="0015558A" w:rsidRDefault="0015558A">
      <w:pPr>
        <w:pStyle w:val="BodyText"/>
        <w:spacing w:before="1"/>
        <w:rPr>
          <w:sz w:val="24"/>
        </w:rPr>
      </w:pPr>
    </w:p>
    <w:p w14:paraId="3E660485" w14:textId="77777777" w:rsidR="0015558A" w:rsidRDefault="00984DD8">
      <w:pPr>
        <w:pStyle w:val="ListParagraph"/>
        <w:numPr>
          <w:ilvl w:val="2"/>
          <w:numId w:val="49"/>
        </w:numPr>
        <w:tabs>
          <w:tab w:val="left" w:pos="1081"/>
        </w:tabs>
        <w:spacing w:before="0"/>
        <w:ind w:hanging="921"/>
        <w:rPr>
          <w:rFonts w:ascii="Times New Roman"/>
          <w:sz w:val="20"/>
        </w:rPr>
      </w:pPr>
      <w:r>
        <w:pict w14:anchorId="1B103CF6">
          <v:group id="docshapegroup324" o:spid="_x0000_s2362" alt="" style="position:absolute;left:0;text-align:left;margin-left:142.55pt;margin-top:2.6pt;width:21.15pt;height:21.45pt;z-index:-18515968;mso-position-horizontal-relative:page" coordorigin="2851,52" coordsize="423,429">
            <v:shape id="docshape325" o:spid="_x0000_s2363" alt="" style="position:absolute;left:2850;top:51;width:408;height:429" coordorigin="2851,52" coordsize="408,429" path="m3254,52r-67,12l3134,107r-52,69l3034,249r-54,85l2966,354r-9,12l2951,370r-4,l2941,361r-14,-39l2921,308r-5,-4l2913,302r-4,l2851,336r,11l2868,418r31,55l2920,481r10,l2984,443r10,-20l3023,376r61,-93l3150,192r71,-87l3259,62r-5,-10xe" fillcolor="#58595b" stroked="f">
              <v:path arrowok="t"/>
            </v:shape>
            <v:shape id="docshape326" o:spid="_x0000_s2364" alt="" style="position:absolute;left:2865;top:51;width:408;height:429" coordorigin="2866,52" coordsize="408,429" path="m3269,52r-67,12l3149,107r-52,69l3049,249r-54,85l2981,354r-9,12l2966,370r-4,l2956,361r-14,-39l2936,308r-5,-4l2928,302r-4,l2866,336r,11l2883,418r31,55l2935,481r10,l2999,443r10,-20l3038,376r61,-93l3165,192r71,-87l3274,62r-5,-10xe" fillcolor="#bcbec0" stroked="f">
              <v:path arrowok="t"/>
            </v:shape>
            <w10:wrap anchorx="page"/>
          </v:group>
        </w:pict>
      </w:r>
      <w:r w:rsidR="00C213A0">
        <w:rPr>
          <w:rFonts w:ascii="Times New Roman"/>
          <w:color w:val="231F20"/>
          <w:sz w:val="20"/>
        </w:rPr>
        <w:t>Can</w:t>
      </w:r>
      <w:r w:rsidR="00C213A0">
        <w:rPr>
          <w:rFonts w:ascii="Times New Roman"/>
          <w:color w:val="231F20"/>
          <w:spacing w:val="-13"/>
          <w:sz w:val="20"/>
        </w:rPr>
        <w:t xml:space="preserve"> </w:t>
      </w:r>
      <w:r w:rsidR="00C213A0">
        <w:rPr>
          <w:rFonts w:ascii="Times New Roman"/>
          <w:color w:val="231F20"/>
          <w:sz w:val="20"/>
        </w:rPr>
        <w:t>the</w:t>
      </w:r>
      <w:r w:rsidR="00C213A0">
        <w:rPr>
          <w:rFonts w:ascii="Times New Roman"/>
          <w:color w:val="231F20"/>
          <w:spacing w:val="-12"/>
          <w:sz w:val="20"/>
        </w:rPr>
        <w:t xml:space="preserve"> </w:t>
      </w:r>
      <w:r w:rsidR="00C213A0">
        <w:rPr>
          <w:b/>
          <w:color w:val="71A087"/>
          <w:sz w:val="18"/>
        </w:rPr>
        <w:t>read</w:t>
      </w:r>
      <w:r w:rsidR="00C213A0">
        <w:rPr>
          <w:b/>
          <w:color w:val="71A087"/>
          <w:spacing w:val="-59"/>
          <w:sz w:val="18"/>
        </w:rPr>
        <w:t xml:space="preserve"> </w:t>
      </w:r>
      <w:r w:rsidR="00C213A0">
        <w:rPr>
          <w:rFonts w:ascii="Times New Roman"/>
          <w:color w:val="231F20"/>
          <w:sz w:val="20"/>
        </w:rPr>
        <w:t>and</w:t>
      </w:r>
      <w:r w:rsidR="00C213A0">
        <w:rPr>
          <w:rFonts w:ascii="Times New Roman"/>
          <w:color w:val="231F20"/>
          <w:spacing w:val="-11"/>
          <w:sz w:val="20"/>
        </w:rPr>
        <w:t xml:space="preserve"> </w:t>
      </w:r>
      <w:r w:rsidR="00C213A0">
        <w:rPr>
          <w:b/>
          <w:color w:val="71A087"/>
          <w:sz w:val="18"/>
        </w:rPr>
        <w:t>write</w:t>
      </w:r>
      <w:r w:rsidR="00C213A0">
        <w:rPr>
          <w:b/>
          <w:color w:val="71A087"/>
          <w:spacing w:val="-59"/>
          <w:sz w:val="18"/>
        </w:rPr>
        <w:t xml:space="preserve"> </w:t>
      </w:r>
      <w:r w:rsidR="00C213A0">
        <w:rPr>
          <w:rFonts w:ascii="Times New Roman"/>
          <w:color w:val="231F20"/>
          <w:sz w:val="20"/>
        </w:rPr>
        <w:t>methods</w:t>
      </w:r>
      <w:r w:rsidR="00C213A0">
        <w:rPr>
          <w:rFonts w:ascii="Times New Roman"/>
          <w:color w:val="231F20"/>
          <w:spacing w:val="-6"/>
          <w:sz w:val="20"/>
        </w:rPr>
        <w:t xml:space="preserve"> </w:t>
      </w:r>
      <w:r w:rsidR="00C213A0">
        <w:rPr>
          <w:rFonts w:ascii="Times New Roman"/>
          <w:color w:val="231F20"/>
          <w:sz w:val="20"/>
        </w:rPr>
        <w:t>in</w:t>
      </w:r>
      <w:r w:rsidR="00C213A0">
        <w:rPr>
          <w:rFonts w:ascii="Times New Roman"/>
          <w:color w:val="231F20"/>
          <w:spacing w:val="-7"/>
          <w:sz w:val="20"/>
        </w:rPr>
        <w:t xml:space="preserve"> </w:t>
      </w:r>
      <w:r w:rsidR="00C213A0">
        <w:rPr>
          <w:rFonts w:ascii="Times New Roman"/>
          <w:color w:val="231F20"/>
          <w:sz w:val="20"/>
        </w:rPr>
        <w:t>the</w:t>
      </w:r>
      <w:r w:rsidR="00C213A0">
        <w:rPr>
          <w:rFonts w:ascii="Times New Roman"/>
          <w:color w:val="231F20"/>
          <w:spacing w:val="-6"/>
          <w:sz w:val="20"/>
        </w:rPr>
        <w:t xml:space="preserve"> </w:t>
      </w:r>
      <w:r w:rsidR="00C213A0">
        <w:rPr>
          <w:b/>
          <w:color w:val="71A087"/>
          <w:sz w:val="18"/>
        </w:rPr>
        <w:t>Buffer</w:t>
      </w:r>
      <w:r w:rsidR="00C213A0">
        <w:rPr>
          <w:b/>
          <w:color w:val="71A087"/>
          <w:spacing w:val="-59"/>
          <w:sz w:val="18"/>
        </w:rPr>
        <w:t xml:space="preserve"> </w:t>
      </w:r>
      <w:r w:rsidR="00C213A0">
        <w:rPr>
          <w:rFonts w:ascii="Times New Roman"/>
          <w:color w:val="231F20"/>
          <w:sz w:val="20"/>
        </w:rPr>
        <w:t>class</w:t>
      </w:r>
      <w:r w:rsidR="00C213A0">
        <w:rPr>
          <w:rFonts w:ascii="Times New Roman"/>
          <w:color w:val="231F20"/>
          <w:spacing w:val="-6"/>
          <w:sz w:val="20"/>
        </w:rPr>
        <w:t xml:space="preserve"> </w:t>
      </w:r>
      <w:r w:rsidR="00C213A0">
        <w:rPr>
          <w:rFonts w:ascii="Times New Roman"/>
          <w:color w:val="231F20"/>
          <w:sz w:val="20"/>
        </w:rPr>
        <w:t>be</w:t>
      </w:r>
      <w:r w:rsidR="00C213A0">
        <w:rPr>
          <w:rFonts w:ascii="Times New Roman"/>
          <w:color w:val="231F20"/>
          <w:spacing w:val="-7"/>
          <w:sz w:val="20"/>
        </w:rPr>
        <w:t xml:space="preserve"> </w:t>
      </w:r>
      <w:r w:rsidR="00C213A0">
        <w:rPr>
          <w:rFonts w:ascii="Times New Roman"/>
          <w:color w:val="231F20"/>
          <w:sz w:val="20"/>
        </w:rPr>
        <w:t>executed</w:t>
      </w:r>
      <w:r w:rsidR="00C213A0">
        <w:rPr>
          <w:rFonts w:ascii="Times New Roman"/>
          <w:color w:val="231F20"/>
          <w:spacing w:val="-6"/>
          <w:sz w:val="20"/>
        </w:rPr>
        <w:t xml:space="preserve"> </w:t>
      </w:r>
      <w:r w:rsidR="00C213A0">
        <w:rPr>
          <w:rFonts w:ascii="Times New Roman"/>
          <w:color w:val="231F20"/>
          <w:spacing w:val="-2"/>
          <w:sz w:val="20"/>
        </w:rPr>
        <w:t>concurrently?</w:t>
      </w:r>
    </w:p>
    <w:p w14:paraId="6AC83A34" w14:textId="77777777" w:rsidR="0015558A" w:rsidRDefault="00000000">
      <w:pPr>
        <w:pStyle w:val="ListParagraph"/>
        <w:numPr>
          <w:ilvl w:val="2"/>
          <w:numId w:val="49"/>
        </w:numPr>
        <w:tabs>
          <w:tab w:val="left" w:pos="1081"/>
        </w:tabs>
        <w:spacing w:before="22"/>
        <w:ind w:hanging="921"/>
        <w:rPr>
          <w:rFonts w:ascii="Times New Roman"/>
          <w:sz w:val="20"/>
        </w:rPr>
      </w:pPr>
      <w:r>
        <w:rPr>
          <w:rFonts w:ascii="Times New Roman"/>
          <w:color w:val="231F20"/>
          <w:sz w:val="20"/>
        </w:rPr>
        <w:t>When</w:t>
      </w:r>
      <w:r>
        <w:rPr>
          <w:rFonts w:ascii="Times New Roman"/>
          <w:color w:val="231F20"/>
          <w:spacing w:val="-5"/>
          <w:sz w:val="20"/>
        </w:rPr>
        <w:t xml:space="preserve"> </w:t>
      </w:r>
      <w:r>
        <w:rPr>
          <w:rFonts w:ascii="Times New Roman"/>
          <w:color w:val="231F20"/>
          <w:sz w:val="20"/>
        </w:rPr>
        <w:t>invoking</w:t>
      </w:r>
      <w:r>
        <w:rPr>
          <w:rFonts w:ascii="Times New Roman"/>
          <w:color w:val="231F20"/>
          <w:spacing w:val="-2"/>
          <w:sz w:val="20"/>
        </w:rPr>
        <w:t xml:space="preserve"> </w:t>
      </w:r>
      <w:r>
        <w:rPr>
          <w:rFonts w:ascii="Times New Roman"/>
          <w:color w:val="231F20"/>
          <w:sz w:val="20"/>
        </w:rPr>
        <w:t>the</w:t>
      </w:r>
      <w:r>
        <w:rPr>
          <w:rFonts w:ascii="Times New Roman"/>
          <w:color w:val="231F20"/>
          <w:spacing w:val="-2"/>
          <w:sz w:val="20"/>
        </w:rPr>
        <w:t xml:space="preserve"> </w:t>
      </w:r>
      <w:r>
        <w:rPr>
          <w:b/>
          <w:color w:val="71A087"/>
          <w:sz w:val="18"/>
        </w:rPr>
        <w:t>read</w:t>
      </w:r>
      <w:r>
        <w:rPr>
          <w:b/>
          <w:color w:val="71A087"/>
          <w:spacing w:val="-59"/>
          <w:sz w:val="18"/>
        </w:rPr>
        <w:t xml:space="preserve"> </w:t>
      </w:r>
      <w:r>
        <w:rPr>
          <w:rFonts w:ascii="Times New Roman"/>
          <w:color w:val="231F20"/>
          <w:sz w:val="20"/>
        </w:rPr>
        <w:t>method,</w:t>
      </w:r>
      <w:r>
        <w:rPr>
          <w:rFonts w:ascii="Times New Roman"/>
          <w:color w:val="231F20"/>
          <w:spacing w:val="-2"/>
          <w:sz w:val="20"/>
        </w:rPr>
        <w:t xml:space="preserve"> </w:t>
      </w:r>
      <w:r>
        <w:rPr>
          <w:rFonts w:ascii="Times New Roman"/>
          <w:color w:val="231F20"/>
          <w:sz w:val="20"/>
        </w:rPr>
        <w:t>what</w:t>
      </w:r>
      <w:r>
        <w:rPr>
          <w:rFonts w:ascii="Times New Roman"/>
          <w:color w:val="231F20"/>
          <w:spacing w:val="-2"/>
          <w:sz w:val="20"/>
        </w:rPr>
        <w:t xml:space="preserve"> </w:t>
      </w:r>
      <w:r>
        <w:rPr>
          <w:rFonts w:ascii="Times New Roman"/>
          <w:color w:val="231F20"/>
          <w:sz w:val="20"/>
        </w:rPr>
        <w:t>happens</w:t>
      </w:r>
      <w:r>
        <w:rPr>
          <w:rFonts w:ascii="Times New Roman"/>
          <w:color w:val="231F20"/>
          <w:spacing w:val="-2"/>
          <w:sz w:val="20"/>
        </w:rPr>
        <w:t xml:space="preserve"> </w:t>
      </w:r>
      <w:r>
        <w:rPr>
          <w:rFonts w:ascii="Times New Roman"/>
          <w:color w:val="231F20"/>
          <w:sz w:val="20"/>
        </w:rPr>
        <w:t>if</w:t>
      </w:r>
      <w:r>
        <w:rPr>
          <w:rFonts w:ascii="Times New Roman"/>
          <w:color w:val="231F20"/>
          <w:spacing w:val="-3"/>
          <w:sz w:val="20"/>
        </w:rPr>
        <w:t xml:space="preserve"> </w:t>
      </w:r>
      <w:r>
        <w:rPr>
          <w:rFonts w:ascii="Times New Roman"/>
          <w:color w:val="231F20"/>
          <w:sz w:val="20"/>
        </w:rPr>
        <w:t>the</w:t>
      </w:r>
      <w:r>
        <w:rPr>
          <w:rFonts w:ascii="Times New Roman"/>
          <w:color w:val="231F20"/>
          <w:spacing w:val="-2"/>
          <w:sz w:val="20"/>
        </w:rPr>
        <w:t xml:space="preserve"> </w:t>
      </w:r>
      <w:r>
        <w:rPr>
          <w:rFonts w:ascii="Times New Roman"/>
          <w:color w:val="231F20"/>
          <w:sz w:val="20"/>
        </w:rPr>
        <w:t>queue</w:t>
      </w:r>
      <w:r>
        <w:rPr>
          <w:rFonts w:ascii="Times New Roman"/>
          <w:color w:val="231F20"/>
          <w:spacing w:val="-2"/>
          <w:sz w:val="20"/>
        </w:rPr>
        <w:t xml:space="preserve"> </w:t>
      </w:r>
      <w:r>
        <w:rPr>
          <w:rFonts w:ascii="Times New Roman"/>
          <w:color w:val="231F20"/>
          <w:sz w:val="20"/>
        </w:rPr>
        <w:t>is</w:t>
      </w:r>
      <w:r>
        <w:rPr>
          <w:rFonts w:ascii="Times New Roman"/>
          <w:color w:val="231F20"/>
          <w:spacing w:val="-2"/>
          <w:sz w:val="20"/>
        </w:rPr>
        <w:t xml:space="preserve"> empty?</w:t>
      </w:r>
    </w:p>
    <w:p w14:paraId="1E6DDF91" w14:textId="77777777" w:rsidR="0015558A" w:rsidRDefault="00000000">
      <w:pPr>
        <w:pStyle w:val="ListParagraph"/>
        <w:numPr>
          <w:ilvl w:val="2"/>
          <w:numId w:val="49"/>
        </w:numPr>
        <w:tabs>
          <w:tab w:val="left" w:pos="1081"/>
        </w:tabs>
        <w:spacing w:before="21"/>
        <w:ind w:hanging="921"/>
        <w:rPr>
          <w:rFonts w:ascii="Times New Roman"/>
          <w:sz w:val="20"/>
        </w:rPr>
      </w:pPr>
      <w:r>
        <w:rPr>
          <w:rFonts w:ascii="Times New Roman"/>
          <w:color w:val="231F20"/>
          <w:sz w:val="20"/>
        </w:rPr>
        <w:t>When</w:t>
      </w:r>
      <w:r>
        <w:rPr>
          <w:rFonts w:ascii="Times New Roman"/>
          <w:color w:val="231F20"/>
          <w:spacing w:val="-5"/>
          <w:sz w:val="20"/>
        </w:rPr>
        <w:t xml:space="preserve"> </w:t>
      </w:r>
      <w:r>
        <w:rPr>
          <w:rFonts w:ascii="Times New Roman"/>
          <w:color w:val="231F20"/>
          <w:sz w:val="20"/>
        </w:rPr>
        <w:t>invoking</w:t>
      </w:r>
      <w:r>
        <w:rPr>
          <w:rFonts w:ascii="Times New Roman"/>
          <w:color w:val="231F20"/>
          <w:spacing w:val="-2"/>
          <w:sz w:val="20"/>
        </w:rPr>
        <w:t xml:space="preserve"> </w:t>
      </w:r>
      <w:r>
        <w:rPr>
          <w:rFonts w:ascii="Times New Roman"/>
          <w:color w:val="231F20"/>
          <w:sz w:val="20"/>
        </w:rPr>
        <w:t>the</w:t>
      </w:r>
      <w:r>
        <w:rPr>
          <w:rFonts w:ascii="Times New Roman"/>
          <w:color w:val="231F20"/>
          <w:spacing w:val="-2"/>
          <w:sz w:val="20"/>
        </w:rPr>
        <w:t xml:space="preserve"> </w:t>
      </w:r>
      <w:r>
        <w:rPr>
          <w:b/>
          <w:color w:val="71A087"/>
          <w:sz w:val="18"/>
        </w:rPr>
        <w:t>write</w:t>
      </w:r>
      <w:r>
        <w:rPr>
          <w:b/>
          <w:color w:val="71A087"/>
          <w:spacing w:val="-59"/>
          <w:sz w:val="18"/>
        </w:rPr>
        <w:t xml:space="preserve"> </w:t>
      </w:r>
      <w:r>
        <w:rPr>
          <w:rFonts w:ascii="Times New Roman"/>
          <w:color w:val="231F20"/>
          <w:sz w:val="20"/>
        </w:rPr>
        <w:t>method,</w:t>
      </w:r>
      <w:r>
        <w:rPr>
          <w:rFonts w:ascii="Times New Roman"/>
          <w:color w:val="231F20"/>
          <w:spacing w:val="-2"/>
          <w:sz w:val="20"/>
        </w:rPr>
        <w:t xml:space="preserve"> </w:t>
      </w:r>
      <w:r>
        <w:rPr>
          <w:rFonts w:ascii="Times New Roman"/>
          <w:color w:val="231F20"/>
          <w:sz w:val="20"/>
        </w:rPr>
        <w:t>what</w:t>
      </w:r>
      <w:r>
        <w:rPr>
          <w:rFonts w:ascii="Times New Roman"/>
          <w:color w:val="231F20"/>
          <w:spacing w:val="-3"/>
          <w:sz w:val="20"/>
        </w:rPr>
        <w:t xml:space="preserve"> </w:t>
      </w:r>
      <w:r>
        <w:rPr>
          <w:rFonts w:ascii="Times New Roman"/>
          <w:color w:val="231F20"/>
          <w:sz w:val="20"/>
        </w:rPr>
        <w:t>happens</w:t>
      </w:r>
      <w:r>
        <w:rPr>
          <w:rFonts w:ascii="Times New Roman"/>
          <w:color w:val="231F20"/>
          <w:spacing w:val="-2"/>
          <w:sz w:val="20"/>
        </w:rPr>
        <w:t xml:space="preserve"> </w:t>
      </w:r>
      <w:r>
        <w:rPr>
          <w:rFonts w:ascii="Times New Roman"/>
          <w:color w:val="231F20"/>
          <w:sz w:val="20"/>
        </w:rPr>
        <w:t>if</w:t>
      </w:r>
      <w:r>
        <w:rPr>
          <w:rFonts w:ascii="Times New Roman"/>
          <w:color w:val="231F20"/>
          <w:spacing w:val="-2"/>
          <w:sz w:val="20"/>
        </w:rPr>
        <w:t xml:space="preserve"> </w:t>
      </w:r>
      <w:r>
        <w:rPr>
          <w:rFonts w:ascii="Times New Roman"/>
          <w:color w:val="231F20"/>
          <w:sz w:val="20"/>
        </w:rPr>
        <w:t>the</w:t>
      </w:r>
      <w:r>
        <w:rPr>
          <w:rFonts w:ascii="Times New Roman"/>
          <w:color w:val="231F20"/>
          <w:spacing w:val="-3"/>
          <w:sz w:val="20"/>
        </w:rPr>
        <w:t xml:space="preserve"> </w:t>
      </w:r>
      <w:r>
        <w:rPr>
          <w:rFonts w:ascii="Times New Roman"/>
          <w:color w:val="231F20"/>
          <w:sz w:val="20"/>
        </w:rPr>
        <w:t>queue</w:t>
      </w:r>
      <w:r>
        <w:rPr>
          <w:rFonts w:ascii="Times New Roman"/>
          <w:color w:val="231F20"/>
          <w:spacing w:val="-2"/>
          <w:sz w:val="20"/>
        </w:rPr>
        <w:t xml:space="preserve"> </w:t>
      </w:r>
      <w:r>
        <w:rPr>
          <w:rFonts w:ascii="Times New Roman"/>
          <w:color w:val="231F20"/>
          <w:sz w:val="20"/>
        </w:rPr>
        <w:t>is</w:t>
      </w:r>
      <w:r>
        <w:rPr>
          <w:rFonts w:ascii="Times New Roman"/>
          <w:color w:val="231F20"/>
          <w:spacing w:val="-2"/>
          <w:sz w:val="20"/>
        </w:rPr>
        <w:t xml:space="preserve"> full?</w:t>
      </w:r>
    </w:p>
    <w:p w14:paraId="78268F1F" w14:textId="77777777" w:rsidR="0015558A" w:rsidRDefault="00000000">
      <w:pPr>
        <w:pStyle w:val="Heading1"/>
        <w:numPr>
          <w:ilvl w:val="1"/>
          <w:numId w:val="49"/>
        </w:numPr>
        <w:tabs>
          <w:tab w:val="left" w:pos="1077"/>
        </w:tabs>
        <w:ind w:left="1076"/>
        <w:jc w:val="left"/>
        <w:rPr>
          <w:color w:val="71A087"/>
        </w:rPr>
      </w:pPr>
      <w:r>
        <w:rPr>
          <w:color w:val="71A087"/>
          <w:spacing w:val="-4"/>
        </w:rPr>
        <w:t>Blocking</w:t>
      </w:r>
      <w:r>
        <w:rPr>
          <w:color w:val="71A087"/>
          <w:spacing w:val="-13"/>
        </w:rPr>
        <w:t xml:space="preserve"> </w:t>
      </w:r>
      <w:r>
        <w:rPr>
          <w:color w:val="71A087"/>
          <w:spacing w:val="-2"/>
        </w:rPr>
        <w:t>Queues</w:t>
      </w:r>
    </w:p>
    <w:p w14:paraId="7A4D831B" w14:textId="77777777" w:rsidR="0015558A" w:rsidRDefault="00000000">
      <w:pPr>
        <w:spacing w:before="35"/>
        <w:ind w:left="160" w:right="1423" w:hanging="1"/>
        <w:jc w:val="both"/>
        <w:rPr>
          <w:i/>
          <w:sz w:val="20"/>
        </w:rPr>
      </w:pPr>
      <w:r>
        <w:rPr>
          <w:i/>
          <w:color w:val="71A087"/>
          <w:sz w:val="20"/>
        </w:rPr>
        <w:t>Java</w:t>
      </w:r>
      <w:r>
        <w:rPr>
          <w:i/>
          <w:color w:val="71A087"/>
          <w:spacing w:val="-8"/>
          <w:sz w:val="20"/>
        </w:rPr>
        <w:t xml:space="preserve"> </w:t>
      </w:r>
      <w:r>
        <w:rPr>
          <w:i/>
          <w:color w:val="71A087"/>
          <w:sz w:val="20"/>
        </w:rPr>
        <w:t>Collections</w:t>
      </w:r>
      <w:r>
        <w:rPr>
          <w:i/>
          <w:color w:val="71A087"/>
          <w:spacing w:val="-8"/>
          <w:sz w:val="20"/>
        </w:rPr>
        <w:t xml:space="preserve"> </w:t>
      </w:r>
      <w:r>
        <w:rPr>
          <w:i/>
          <w:color w:val="71A087"/>
          <w:sz w:val="20"/>
        </w:rPr>
        <w:t>Framework</w:t>
      </w:r>
      <w:r>
        <w:rPr>
          <w:i/>
          <w:color w:val="71A087"/>
          <w:spacing w:val="-8"/>
          <w:sz w:val="20"/>
        </w:rPr>
        <w:t xml:space="preserve"> </w:t>
      </w:r>
      <w:r>
        <w:rPr>
          <w:i/>
          <w:color w:val="71A087"/>
          <w:sz w:val="20"/>
        </w:rPr>
        <w:t>provides</w:t>
      </w:r>
      <w:r>
        <w:rPr>
          <w:i/>
          <w:color w:val="71A087"/>
          <w:spacing w:val="-9"/>
          <w:sz w:val="20"/>
        </w:rPr>
        <w:t xml:space="preserve"> </w:t>
      </w:r>
      <w:r>
        <w:rPr>
          <w:rFonts w:ascii="Courier New"/>
          <w:b/>
          <w:color w:val="71A087"/>
          <w:sz w:val="18"/>
        </w:rPr>
        <w:t>ArrayBlockingQueue</w:t>
      </w:r>
      <w:r>
        <w:rPr>
          <w:i/>
          <w:color w:val="71A087"/>
          <w:sz w:val="20"/>
        </w:rPr>
        <w:t>,</w:t>
      </w:r>
      <w:r>
        <w:rPr>
          <w:i/>
          <w:color w:val="71A087"/>
          <w:spacing w:val="-8"/>
          <w:sz w:val="20"/>
        </w:rPr>
        <w:t xml:space="preserve"> </w:t>
      </w:r>
      <w:r>
        <w:rPr>
          <w:rFonts w:ascii="Courier New"/>
          <w:b/>
          <w:color w:val="71A087"/>
          <w:sz w:val="18"/>
        </w:rPr>
        <w:t>LinkedBlocking- Queue</w:t>
      </w:r>
      <w:r>
        <w:rPr>
          <w:i/>
          <w:color w:val="71A087"/>
          <w:sz w:val="20"/>
        </w:rPr>
        <w:t xml:space="preserve">, and </w:t>
      </w:r>
      <w:r>
        <w:rPr>
          <w:rFonts w:ascii="Courier New"/>
          <w:b/>
          <w:color w:val="71A087"/>
          <w:sz w:val="18"/>
        </w:rPr>
        <w:t>PriorityBlockingQueue</w:t>
      </w:r>
      <w:r>
        <w:rPr>
          <w:rFonts w:ascii="Courier New"/>
          <w:b/>
          <w:color w:val="71A087"/>
          <w:spacing w:val="-34"/>
          <w:sz w:val="18"/>
        </w:rPr>
        <w:t xml:space="preserve"> </w:t>
      </w:r>
      <w:r>
        <w:rPr>
          <w:i/>
          <w:color w:val="71A087"/>
          <w:sz w:val="20"/>
        </w:rPr>
        <w:t>for supporting blocking queues.</w:t>
      </w:r>
    </w:p>
    <w:p w14:paraId="0AABA3EA" w14:textId="77777777" w:rsidR="0015558A" w:rsidRDefault="00000000">
      <w:pPr>
        <w:pStyle w:val="BodyText"/>
        <w:spacing w:before="119" w:line="244" w:lineRule="auto"/>
        <w:ind w:left="160" w:right="757"/>
        <w:jc w:val="both"/>
      </w:pPr>
      <w:r>
        <w:rPr>
          <w:color w:val="231F20"/>
        </w:rPr>
        <w:t>Queues</w:t>
      </w:r>
      <w:r>
        <w:rPr>
          <w:color w:val="231F20"/>
          <w:spacing w:val="-12"/>
        </w:rPr>
        <w:t xml:space="preserve"> </w:t>
      </w:r>
      <w:r>
        <w:rPr>
          <w:color w:val="231F20"/>
        </w:rPr>
        <w:t>and</w:t>
      </w:r>
      <w:r>
        <w:rPr>
          <w:color w:val="231F20"/>
          <w:spacing w:val="-12"/>
        </w:rPr>
        <w:t xml:space="preserve"> </w:t>
      </w:r>
      <w:r>
        <w:rPr>
          <w:color w:val="231F20"/>
        </w:rPr>
        <w:t>priority</w:t>
      </w:r>
      <w:r>
        <w:rPr>
          <w:color w:val="231F20"/>
          <w:spacing w:val="-12"/>
        </w:rPr>
        <w:t xml:space="preserve"> </w:t>
      </w:r>
      <w:r>
        <w:rPr>
          <w:color w:val="231F20"/>
        </w:rPr>
        <w:t>queues</w:t>
      </w:r>
      <w:r>
        <w:rPr>
          <w:color w:val="231F20"/>
          <w:spacing w:val="-12"/>
        </w:rPr>
        <w:t xml:space="preserve"> </w:t>
      </w:r>
      <w:r>
        <w:rPr>
          <w:color w:val="231F20"/>
        </w:rPr>
        <w:t>were</w:t>
      </w:r>
      <w:r>
        <w:rPr>
          <w:color w:val="231F20"/>
          <w:spacing w:val="-12"/>
        </w:rPr>
        <w:t xml:space="preserve"> </w:t>
      </w:r>
      <w:r>
        <w:rPr>
          <w:color w:val="231F20"/>
        </w:rPr>
        <w:t>introduced</w:t>
      </w:r>
      <w:r>
        <w:rPr>
          <w:color w:val="231F20"/>
          <w:spacing w:val="-12"/>
        </w:rPr>
        <w:t xml:space="preserve"> </w:t>
      </w:r>
      <w:r>
        <w:rPr>
          <w:color w:val="231F20"/>
        </w:rPr>
        <w:t>in</w:t>
      </w:r>
      <w:r>
        <w:rPr>
          <w:color w:val="231F20"/>
          <w:spacing w:val="-12"/>
        </w:rPr>
        <w:t xml:space="preserve"> </w:t>
      </w:r>
      <w:r>
        <w:rPr>
          <w:color w:val="231F20"/>
        </w:rPr>
        <w:t>Section</w:t>
      </w:r>
      <w:r>
        <w:rPr>
          <w:color w:val="231F20"/>
          <w:spacing w:val="-12"/>
        </w:rPr>
        <w:t xml:space="preserve"> </w:t>
      </w:r>
      <w:r>
        <w:rPr>
          <w:color w:val="231F20"/>
        </w:rPr>
        <w:t>20.9.</w:t>
      </w:r>
      <w:r>
        <w:rPr>
          <w:color w:val="231F20"/>
          <w:spacing w:val="-12"/>
        </w:rPr>
        <w:t xml:space="preserve"> </w:t>
      </w:r>
      <w:r>
        <w:rPr>
          <w:color w:val="231F20"/>
        </w:rPr>
        <w:t>A</w:t>
      </w:r>
      <w:r>
        <w:rPr>
          <w:color w:val="231F20"/>
          <w:spacing w:val="-12"/>
        </w:rPr>
        <w:t xml:space="preserve"> </w:t>
      </w:r>
      <w:r>
        <w:rPr>
          <w:i/>
          <w:color w:val="231F20"/>
        </w:rPr>
        <w:t>blocking</w:t>
      </w:r>
      <w:r>
        <w:rPr>
          <w:i/>
          <w:color w:val="231F20"/>
          <w:spacing w:val="-12"/>
        </w:rPr>
        <w:t xml:space="preserve"> </w:t>
      </w:r>
      <w:r>
        <w:rPr>
          <w:i/>
          <w:color w:val="231F20"/>
        </w:rPr>
        <w:t>queue</w:t>
      </w:r>
      <w:r>
        <w:rPr>
          <w:i/>
          <w:color w:val="231F20"/>
          <w:spacing w:val="-12"/>
        </w:rPr>
        <w:t xml:space="preserve"> </w:t>
      </w:r>
      <w:r>
        <w:rPr>
          <w:color w:val="231F20"/>
        </w:rPr>
        <w:t>causes</w:t>
      </w:r>
      <w:r>
        <w:rPr>
          <w:color w:val="231F20"/>
          <w:spacing w:val="-12"/>
        </w:rPr>
        <w:t xml:space="preserve"> </w:t>
      </w:r>
      <w:r>
        <w:rPr>
          <w:color w:val="231F20"/>
        </w:rPr>
        <w:t>a</w:t>
      </w:r>
      <w:r>
        <w:rPr>
          <w:color w:val="231F20"/>
          <w:spacing w:val="-12"/>
        </w:rPr>
        <w:t xml:space="preserve"> </w:t>
      </w:r>
      <w:r>
        <w:rPr>
          <w:color w:val="231F20"/>
        </w:rPr>
        <w:t>thread to</w:t>
      </w:r>
      <w:r>
        <w:rPr>
          <w:color w:val="231F20"/>
          <w:spacing w:val="-12"/>
        </w:rPr>
        <w:t xml:space="preserve"> </w:t>
      </w:r>
      <w:r>
        <w:rPr>
          <w:color w:val="231F20"/>
        </w:rPr>
        <w:t>block</w:t>
      </w:r>
      <w:r>
        <w:rPr>
          <w:color w:val="231F20"/>
          <w:spacing w:val="-12"/>
        </w:rPr>
        <w:t xml:space="preserve"> </w:t>
      </w:r>
      <w:r>
        <w:rPr>
          <w:color w:val="231F20"/>
        </w:rPr>
        <w:t>when</w:t>
      </w:r>
      <w:r>
        <w:rPr>
          <w:color w:val="231F20"/>
          <w:spacing w:val="-12"/>
        </w:rPr>
        <w:t xml:space="preserve"> </w:t>
      </w:r>
      <w:r>
        <w:rPr>
          <w:color w:val="231F20"/>
        </w:rPr>
        <w:t>you</w:t>
      </w:r>
      <w:r>
        <w:rPr>
          <w:color w:val="231F20"/>
          <w:spacing w:val="-12"/>
        </w:rPr>
        <w:t xml:space="preserve"> </w:t>
      </w:r>
      <w:r>
        <w:rPr>
          <w:color w:val="231F20"/>
        </w:rPr>
        <w:t>try</w:t>
      </w:r>
      <w:r>
        <w:rPr>
          <w:color w:val="231F20"/>
          <w:spacing w:val="-12"/>
        </w:rPr>
        <w:t xml:space="preserve"> </w:t>
      </w:r>
      <w:r>
        <w:rPr>
          <w:color w:val="231F20"/>
        </w:rPr>
        <w:t>to</w:t>
      </w:r>
      <w:r>
        <w:rPr>
          <w:color w:val="231F20"/>
          <w:spacing w:val="-12"/>
        </w:rPr>
        <w:t xml:space="preserve"> </w:t>
      </w:r>
      <w:r>
        <w:rPr>
          <w:color w:val="231F20"/>
        </w:rPr>
        <w:t>add</w:t>
      </w:r>
      <w:r>
        <w:rPr>
          <w:color w:val="231F20"/>
          <w:spacing w:val="-12"/>
        </w:rPr>
        <w:t xml:space="preserve"> </w:t>
      </w:r>
      <w:r>
        <w:rPr>
          <w:color w:val="231F20"/>
        </w:rPr>
        <w:t>an</w:t>
      </w:r>
      <w:r>
        <w:rPr>
          <w:color w:val="231F20"/>
          <w:spacing w:val="-12"/>
        </w:rPr>
        <w:t xml:space="preserve"> </w:t>
      </w:r>
      <w:r>
        <w:rPr>
          <w:color w:val="231F20"/>
        </w:rPr>
        <w:t>element</w:t>
      </w:r>
      <w:r>
        <w:rPr>
          <w:color w:val="231F20"/>
          <w:spacing w:val="-12"/>
        </w:rPr>
        <w:t xml:space="preserve"> </w:t>
      </w:r>
      <w:r>
        <w:rPr>
          <w:color w:val="231F20"/>
        </w:rPr>
        <w:t>to</w:t>
      </w:r>
      <w:r>
        <w:rPr>
          <w:color w:val="231F20"/>
          <w:spacing w:val="-12"/>
        </w:rPr>
        <w:t xml:space="preserve"> </w:t>
      </w:r>
      <w:r>
        <w:rPr>
          <w:color w:val="231F20"/>
        </w:rPr>
        <w:t>a</w:t>
      </w:r>
      <w:r>
        <w:rPr>
          <w:color w:val="231F20"/>
          <w:spacing w:val="-12"/>
        </w:rPr>
        <w:t xml:space="preserve"> </w:t>
      </w:r>
      <w:r>
        <w:rPr>
          <w:color w:val="231F20"/>
        </w:rPr>
        <w:t>full</w:t>
      </w:r>
      <w:r>
        <w:rPr>
          <w:color w:val="231F20"/>
          <w:spacing w:val="-12"/>
        </w:rPr>
        <w:t xml:space="preserve"> </w:t>
      </w:r>
      <w:r>
        <w:rPr>
          <w:color w:val="231F20"/>
        </w:rPr>
        <w:t>queue</w:t>
      </w:r>
      <w:r>
        <w:rPr>
          <w:color w:val="231F20"/>
          <w:spacing w:val="-12"/>
        </w:rPr>
        <w:t xml:space="preserve"> </w:t>
      </w:r>
      <w:r>
        <w:rPr>
          <w:color w:val="231F20"/>
        </w:rPr>
        <w:t>or</w:t>
      </w:r>
      <w:r>
        <w:rPr>
          <w:color w:val="231F20"/>
          <w:spacing w:val="-12"/>
        </w:rPr>
        <w:t xml:space="preserve"> </w:t>
      </w:r>
      <w:r>
        <w:rPr>
          <w:color w:val="231F20"/>
        </w:rPr>
        <w:t>to</w:t>
      </w:r>
      <w:r>
        <w:rPr>
          <w:color w:val="231F20"/>
          <w:spacing w:val="-12"/>
        </w:rPr>
        <w:t xml:space="preserve"> </w:t>
      </w:r>
      <w:r>
        <w:rPr>
          <w:color w:val="231F20"/>
        </w:rPr>
        <w:t>remove</w:t>
      </w:r>
      <w:r>
        <w:rPr>
          <w:color w:val="231F20"/>
          <w:spacing w:val="-12"/>
        </w:rPr>
        <w:t xml:space="preserve"> </w:t>
      </w:r>
      <w:r>
        <w:rPr>
          <w:color w:val="231F20"/>
        </w:rPr>
        <w:t>an</w:t>
      </w:r>
      <w:r>
        <w:rPr>
          <w:color w:val="231F20"/>
          <w:spacing w:val="-12"/>
        </w:rPr>
        <w:t xml:space="preserve"> </w:t>
      </w:r>
      <w:r>
        <w:rPr>
          <w:color w:val="231F20"/>
        </w:rPr>
        <w:t>element</w:t>
      </w:r>
      <w:r>
        <w:rPr>
          <w:color w:val="231F20"/>
          <w:spacing w:val="-12"/>
        </w:rPr>
        <w:t xml:space="preserve"> </w:t>
      </w:r>
      <w:r>
        <w:rPr>
          <w:color w:val="231F20"/>
        </w:rPr>
        <w:t>from</w:t>
      </w:r>
      <w:r>
        <w:rPr>
          <w:color w:val="231F20"/>
          <w:spacing w:val="-12"/>
        </w:rPr>
        <w:t xml:space="preserve"> </w:t>
      </w:r>
      <w:r>
        <w:rPr>
          <w:color w:val="231F20"/>
        </w:rPr>
        <w:t>an</w:t>
      </w:r>
      <w:r>
        <w:rPr>
          <w:color w:val="231F20"/>
          <w:spacing w:val="-12"/>
        </w:rPr>
        <w:t xml:space="preserve"> </w:t>
      </w:r>
      <w:r>
        <w:rPr>
          <w:color w:val="231F20"/>
        </w:rPr>
        <w:t xml:space="preserve">empty </w:t>
      </w:r>
      <w:r>
        <w:rPr>
          <w:color w:val="231F20"/>
          <w:spacing w:val="-2"/>
        </w:rPr>
        <w:t>queue.</w:t>
      </w:r>
      <w:r>
        <w:rPr>
          <w:color w:val="231F20"/>
          <w:spacing w:val="-11"/>
        </w:rPr>
        <w:t xml:space="preserve"> </w:t>
      </w:r>
      <w:r>
        <w:rPr>
          <w:color w:val="231F20"/>
          <w:spacing w:val="-2"/>
        </w:rPr>
        <w:t>The</w:t>
      </w:r>
      <w:r>
        <w:rPr>
          <w:color w:val="231F20"/>
          <w:spacing w:val="-10"/>
        </w:rPr>
        <w:t xml:space="preserve"> </w:t>
      </w:r>
      <w:r>
        <w:rPr>
          <w:rFonts w:ascii="Courier New"/>
          <w:b/>
          <w:color w:val="71A087"/>
          <w:spacing w:val="-2"/>
          <w:sz w:val="18"/>
        </w:rPr>
        <w:t>BlockingQueue</w:t>
      </w:r>
      <w:r>
        <w:rPr>
          <w:rFonts w:ascii="Courier New"/>
          <w:b/>
          <w:color w:val="71A087"/>
          <w:spacing w:val="-25"/>
          <w:sz w:val="18"/>
        </w:rPr>
        <w:t xml:space="preserve"> </w:t>
      </w:r>
      <w:r>
        <w:rPr>
          <w:color w:val="231F20"/>
          <w:spacing w:val="-2"/>
        </w:rPr>
        <w:t>interface</w:t>
      </w:r>
      <w:r>
        <w:rPr>
          <w:color w:val="231F20"/>
          <w:spacing w:val="-11"/>
        </w:rPr>
        <w:t xml:space="preserve"> </w:t>
      </w:r>
      <w:r>
        <w:rPr>
          <w:color w:val="231F20"/>
          <w:spacing w:val="-2"/>
        </w:rPr>
        <w:t>extends</w:t>
      </w:r>
      <w:r>
        <w:rPr>
          <w:color w:val="231F20"/>
          <w:spacing w:val="-10"/>
        </w:rPr>
        <w:t xml:space="preserve"> </w:t>
      </w:r>
      <w:r>
        <w:rPr>
          <w:rFonts w:ascii="Courier New"/>
          <w:b/>
          <w:color w:val="71A087"/>
          <w:spacing w:val="-2"/>
          <w:sz w:val="18"/>
        </w:rPr>
        <w:t>java.util.Queue</w:t>
      </w:r>
      <w:r>
        <w:rPr>
          <w:rFonts w:ascii="Courier New"/>
          <w:b/>
          <w:color w:val="71A087"/>
          <w:spacing w:val="-25"/>
          <w:sz w:val="18"/>
        </w:rPr>
        <w:t xml:space="preserve"> </w:t>
      </w:r>
      <w:r>
        <w:rPr>
          <w:color w:val="231F20"/>
          <w:spacing w:val="-2"/>
        </w:rPr>
        <w:t>and</w:t>
      </w:r>
      <w:r>
        <w:rPr>
          <w:color w:val="231F20"/>
          <w:spacing w:val="-11"/>
        </w:rPr>
        <w:t xml:space="preserve"> </w:t>
      </w:r>
      <w:r>
        <w:rPr>
          <w:color w:val="231F20"/>
          <w:spacing w:val="-2"/>
        </w:rPr>
        <w:t>provides</w:t>
      </w:r>
      <w:r>
        <w:rPr>
          <w:color w:val="231F20"/>
          <w:spacing w:val="-6"/>
        </w:rPr>
        <w:t xml:space="preserve"> </w:t>
      </w:r>
      <w:r>
        <w:rPr>
          <w:color w:val="231F20"/>
          <w:spacing w:val="-2"/>
        </w:rPr>
        <w:t>the</w:t>
      </w:r>
      <w:r>
        <w:rPr>
          <w:color w:val="231F20"/>
        </w:rPr>
        <w:t xml:space="preserve"> </w:t>
      </w:r>
      <w:r>
        <w:rPr>
          <w:color w:val="231F20"/>
          <w:spacing w:val="-2"/>
        </w:rPr>
        <w:t xml:space="preserve">synchro- </w:t>
      </w:r>
      <w:r>
        <w:rPr>
          <w:color w:val="231F20"/>
        </w:rPr>
        <w:t>nized</w:t>
      </w:r>
      <w:r>
        <w:rPr>
          <w:color w:val="231F20"/>
          <w:spacing w:val="-13"/>
        </w:rPr>
        <w:t xml:space="preserve"> </w:t>
      </w:r>
      <w:r>
        <w:rPr>
          <w:rFonts w:ascii="Courier New"/>
          <w:b/>
          <w:color w:val="71A087"/>
          <w:sz w:val="18"/>
        </w:rPr>
        <w:t>put</w:t>
      </w:r>
      <w:r>
        <w:rPr>
          <w:rFonts w:ascii="Courier New"/>
          <w:b/>
          <w:color w:val="71A087"/>
          <w:spacing w:val="-27"/>
          <w:sz w:val="18"/>
        </w:rPr>
        <w:t xml:space="preserve"> </w:t>
      </w:r>
      <w:r>
        <w:rPr>
          <w:color w:val="231F20"/>
        </w:rPr>
        <w:t>and</w:t>
      </w:r>
      <w:r>
        <w:rPr>
          <w:color w:val="231F20"/>
          <w:spacing w:val="-12"/>
        </w:rPr>
        <w:t xml:space="preserve"> </w:t>
      </w:r>
      <w:r>
        <w:rPr>
          <w:rFonts w:ascii="Courier New"/>
          <w:b/>
          <w:color w:val="71A087"/>
          <w:sz w:val="18"/>
        </w:rPr>
        <w:t>take</w:t>
      </w:r>
      <w:r>
        <w:rPr>
          <w:rFonts w:ascii="Courier New"/>
          <w:b/>
          <w:color w:val="71A087"/>
          <w:spacing w:val="-27"/>
          <w:sz w:val="18"/>
        </w:rPr>
        <w:t xml:space="preserve"> </w:t>
      </w:r>
      <w:r>
        <w:rPr>
          <w:color w:val="231F20"/>
        </w:rPr>
        <w:t>methods</w:t>
      </w:r>
      <w:r>
        <w:rPr>
          <w:color w:val="231F20"/>
          <w:spacing w:val="-13"/>
        </w:rPr>
        <w:t xml:space="preserve"> </w:t>
      </w:r>
      <w:r>
        <w:rPr>
          <w:color w:val="231F20"/>
        </w:rPr>
        <w:t>for</w:t>
      </w:r>
      <w:r>
        <w:rPr>
          <w:color w:val="231F20"/>
          <w:spacing w:val="-12"/>
        </w:rPr>
        <w:t xml:space="preserve"> </w:t>
      </w:r>
      <w:r>
        <w:rPr>
          <w:color w:val="231F20"/>
        </w:rPr>
        <w:t>adding</w:t>
      </w:r>
      <w:r>
        <w:rPr>
          <w:color w:val="231F20"/>
          <w:spacing w:val="-13"/>
        </w:rPr>
        <w:t xml:space="preserve"> </w:t>
      </w:r>
      <w:r>
        <w:rPr>
          <w:color w:val="231F20"/>
        </w:rPr>
        <w:t>an</w:t>
      </w:r>
      <w:r>
        <w:rPr>
          <w:color w:val="231F20"/>
          <w:spacing w:val="-12"/>
        </w:rPr>
        <w:t xml:space="preserve"> </w:t>
      </w:r>
      <w:r>
        <w:rPr>
          <w:color w:val="231F20"/>
        </w:rPr>
        <w:t>element</w:t>
      </w:r>
      <w:r>
        <w:rPr>
          <w:color w:val="231F20"/>
          <w:spacing w:val="-7"/>
        </w:rPr>
        <w:t xml:space="preserve"> </w:t>
      </w:r>
      <w:r>
        <w:rPr>
          <w:color w:val="231F20"/>
        </w:rPr>
        <w:t>to</w:t>
      </w:r>
      <w:r>
        <w:rPr>
          <w:color w:val="231F20"/>
          <w:spacing w:val="-2"/>
        </w:rPr>
        <w:t xml:space="preserve"> </w:t>
      </w:r>
      <w:r>
        <w:rPr>
          <w:color w:val="231F20"/>
        </w:rPr>
        <w:t>the</w:t>
      </w:r>
      <w:r>
        <w:rPr>
          <w:color w:val="231F20"/>
          <w:spacing w:val="-2"/>
        </w:rPr>
        <w:t xml:space="preserve"> </w:t>
      </w:r>
      <w:r>
        <w:rPr>
          <w:color w:val="231F20"/>
        </w:rPr>
        <w:t>tail</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queue</w:t>
      </w:r>
      <w:r>
        <w:rPr>
          <w:color w:val="231F20"/>
          <w:spacing w:val="-2"/>
        </w:rPr>
        <w:t xml:space="preserve"> </w:t>
      </w:r>
      <w:r>
        <w:rPr>
          <w:color w:val="231F20"/>
        </w:rPr>
        <w:t>and</w:t>
      </w:r>
      <w:r>
        <w:rPr>
          <w:color w:val="231F20"/>
          <w:spacing w:val="-2"/>
        </w:rPr>
        <w:t xml:space="preserve"> </w:t>
      </w:r>
      <w:r>
        <w:rPr>
          <w:color w:val="231F20"/>
        </w:rPr>
        <w:t>for</w:t>
      </w:r>
      <w:r>
        <w:rPr>
          <w:color w:val="231F20"/>
          <w:spacing w:val="-2"/>
        </w:rPr>
        <w:t xml:space="preserve"> </w:t>
      </w:r>
      <w:r>
        <w:rPr>
          <w:color w:val="231F20"/>
        </w:rPr>
        <w:t>removing an element from the head of the queue, as shown in Figure 32.20.</w:t>
      </w:r>
    </w:p>
    <w:p w14:paraId="75BBFA48" w14:textId="77777777" w:rsidR="0015558A" w:rsidRDefault="0015558A">
      <w:pPr>
        <w:spacing w:line="244" w:lineRule="auto"/>
        <w:jc w:val="both"/>
        <w:sectPr w:rsidR="0015558A">
          <w:type w:val="continuous"/>
          <w:pgSz w:w="13080" w:h="15960"/>
          <w:pgMar w:top="300" w:right="1100" w:bottom="300" w:left="1340" w:header="0" w:footer="583" w:gutter="0"/>
          <w:cols w:num="3" w:space="720" w:equalWidth="0">
            <w:col w:w="1244" w:space="333"/>
            <w:col w:w="623" w:space="80"/>
            <w:col w:w="8360"/>
          </w:cols>
        </w:sectPr>
      </w:pPr>
    </w:p>
    <w:p w14:paraId="477D97CA" w14:textId="77777777" w:rsidR="0015558A" w:rsidRDefault="00000000">
      <w:pPr>
        <w:pStyle w:val="BodyText"/>
        <w:spacing w:before="2"/>
        <w:rPr>
          <w:sz w:val="28"/>
        </w:rPr>
      </w:pPr>
      <w:r>
        <w:rPr>
          <w:noProof/>
        </w:rPr>
        <w:drawing>
          <wp:anchor distT="0" distB="0" distL="0" distR="0" simplePos="0" relativeHeight="15784448" behindDoc="0" locked="0" layoutInCell="1" allowOverlap="1" wp14:anchorId="58FF6190" wp14:editId="584EB3FE">
            <wp:simplePos x="0" y="0"/>
            <wp:positionH relativeFrom="page">
              <wp:posOffset>8134350</wp:posOffset>
            </wp:positionH>
            <wp:positionV relativeFrom="page">
              <wp:posOffset>4991100</wp:posOffset>
            </wp:positionV>
            <wp:extent cx="152400" cy="152400"/>
            <wp:effectExtent l="0" t="0" r="0" b="0"/>
            <wp:wrapNone/>
            <wp:docPr id="13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3834EF22" w14:textId="77777777" w:rsidR="0015558A" w:rsidRDefault="00984DD8">
      <w:pPr>
        <w:ind w:left="2439"/>
        <w:rPr>
          <w:sz w:val="20"/>
        </w:rPr>
      </w:pPr>
      <w:r>
        <w:rPr>
          <w:sz w:val="20"/>
        </w:rPr>
      </w:r>
      <w:r>
        <w:rPr>
          <w:sz w:val="20"/>
        </w:rPr>
        <w:pict w14:anchorId="09828899">
          <v:group id="docshapegroup327" o:spid="_x0000_s2349" alt="" style="width:187.55pt;height:176.9pt;mso-position-horizontal-relative:char;mso-position-vertical-relative:line" coordsize="3751,3538">
            <v:rect id="docshape328" o:spid="_x0000_s2350" alt="" style="position:absolute;left:7;top:2546;width:3706;height:961" fillcolor="#d6dfd8" stroked="f"/>
            <v:shape id="docshape329" o:spid="_x0000_s2351" alt="" style="position:absolute;left:2046;top:1598;width:287;height:133" coordorigin="2046,1599" coordsize="287,133" path="m2189,1599r-143,132l2333,1731,2189,1599xe" filled="f" strokecolor="#231f20" strokeweight="1pt">
              <v:path arrowok="t"/>
            </v:shape>
            <v:shape id="docshape330" o:spid="_x0000_s2352" alt="" style="position:absolute;width:3721;height:2547" coordsize="3721,2547" o:spt="100" adj="0,,0" path="m3712,1974l8,1974r,573l3712,2547r,-573xm3720,991l,991r,572l3720,1563r,-572xm3720,l,,,574r3720,l3720,xe" fillcolor="#b3c7ba" stroked="f">
              <v:stroke joinstyle="round"/>
              <v:formulas/>
              <v:path arrowok="t" o:connecttype="segments"/>
            </v:shape>
            <v:shape id="docshape331" o:spid="_x0000_s2353" alt="" style="position:absolute;left:2046;top:608;width:287;height:132" coordorigin="2046,608" coordsize="287,132" path="m2189,608l2046,739r287,l2189,608xe" filled="f" strokecolor="#231f20" strokeweight="1pt">
              <v:path arrowok="t"/>
            </v:shape>
            <v:line id="_x0000_s2354" alt="" style="position:absolute" from="2189,740" to="2189,992" strokecolor="#231f20" strokeweight="1pt"/>
            <v:line id="_x0000_s2355" alt="" style="position:absolute" from="2189,1730" to="2189,1977" strokecolor="#231f20" strokeweight="1pt"/>
            <v:shape id="docshape332" o:spid="_x0000_s2356" alt="" style="position:absolute;width:3751;height:3538" coordsize="3751,3538" o:spt="100" adj="0,,0" path="m3743,2005r-30,-30l3713,3507,7,3507r30,30l3743,3537r,-1532xm3750,1021r-30,-30l3720,1563,,1563r30,30l3750,1593r,-572xm3750,30l3720,r,574l,574r30,30l3750,604r,-574xe" fillcolor="#71a087" stroked="f">
              <v:stroke joinstyle="round"/>
              <v:formulas/>
              <v:path arrowok="t" o:connecttype="segments"/>
            </v:shape>
            <v:line id="_x0000_s2357" alt="" style="position:absolute" from="8,2547" to="3712,2547" strokecolor="#231f20" strokeweight=".17675mm"/>
            <v:shape id="docshape333" o:spid="_x0000_s2358" type="#_x0000_t202" alt="" style="position:absolute;left:677;top:71;width:2228;height:368;mso-wrap-style:square;v-text-anchor:top" filled="f" stroked="f">
              <v:textbox inset="0,0,0,0">
                <w:txbxContent>
                  <w:p w14:paraId="26C97D61" w14:textId="77777777" w:rsidR="0015558A" w:rsidRDefault="00000000">
                    <w:pPr>
                      <w:spacing w:before="17" w:line="181" w:lineRule="exact"/>
                      <w:ind w:left="3" w:right="21"/>
                      <w:jc w:val="center"/>
                      <w:rPr>
                        <w:rFonts w:ascii="Courier New" w:hAnsi="Courier New"/>
                        <w:b/>
                        <w:sz w:val="16"/>
                      </w:rPr>
                    </w:pPr>
                    <w:r>
                      <w:rPr>
                        <w:rFonts w:ascii="Courier New" w:hAnsi="Courier New"/>
                        <w:b/>
                        <w:color w:val="231F20"/>
                        <w:spacing w:val="-2"/>
                        <w:sz w:val="16"/>
                      </w:rPr>
                      <w:t>«interface»</w:t>
                    </w:r>
                  </w:p>
                  <w:p w14:paraId="1ADBA9FD" w14:textId="77777777" w:rsidR="0015558A" w:rsidRDefault="00000000">
                    <w:pPr>
                      <w:spacing w:line="170" w:lineRule="exact"/>
                      <w:ind w:left="3" w:right="21"/>
                      <w:jc w:val="center"/>
                      <w:rPr>
                        <w:rFonts w:ascii="Courier New"/>
                        <w:b/>
                        <w:i/>
                        <w:sz w:val="16"/>
                      </w:rPr>
                    </w:pPr>
                    <w:r>
                      <w:rPr>
                        <w:rFonts w:ascii="Courier New"/>
                        <w:b/>
                        <w:i/>
                        <w:color w:val="231F20"/>
                        <w:spacing w:val="-2"/>
                        <w:sz w:val="16"/>
                      </w:rPr>
                      <w:t>java.util.Collection&lt;E&gt;</w:t>
                    </w:r>
                  </w:p>
                </w:txbxContent>
              </v:textbox>
            </v:shape>
            <v:shape id="docshape334" o:spid="_x0000_s2359" type="#_x0000_t202" alt="" style="position:absolute;left:917;top:1062;width:1748;height:368;mso-wrap-style:square;v-text-anchor:top" filled="f" stroked="f">
              <v:textbox inset="0,0,0,0">
                <w:txbxContent>
                  <w:p w14:paraId="59D85853" w14:textId="77777777" w:rsidR="0015558A" w:rsidRDefault="00000000">
                    <w:pPr>
                      <w:spacing w:before="17" w:line="181" w:lineRule="exact"/>
                      <w:ind w:right="18"/>
                      <w:jc w:val="center"/>
                      <w:rPr>
                        <w:rFonts w:ascii="Courier New" w:hAnsi="Courier New"/>
                        <w:b/>
                        <w:sz w:val="16"/>
                      </w:rPr>
                    </w:pPr>
                    <w:r>
                      <w:rPr>
                        <w:rFonts w:ascii="Courier New" w:hAnsi="Courier New"/>
                        <w:b/>
                        <w:color w:val="231F20"/>
                        <w:spacing w:val="-2"/>
                        <w:sz w:val="16"/>
                      </w:rPr>
                      <w:t>«interface»</w:t>
                    </w:r>
                  </w:p>
                  <w:p w14:paraId="5BC14BE1" w14:textId="77777777" w:rsidR="0015558A" w:rsidRDefault="00000000">
                    <w:pPr>
                      <w:spacing w:line="170" w:lineRule="exact"/>
                      <w:ind w:right="18"/>
                      <w:jc w:val="center"/>
                      <w:rPr>
                        <w:rFonts w:ascii="Courier New"/>
                        <w:b/>
                        <w:i/>
                        <w:sz w:val="16"/>
                      </w:rPr>
                    </w:pPr>
                    <w:r>
                      <w:rPr>
                        <w:rFonts w:ascii="Courier New"/>
                        <w:b/>
                        <w:i/>
                        <w:color w:val="231F20"/>
                        <w:spacing w:val="-2"/>
                        <w:sz w:val="16"/>
                      </w:rPr>
                      <w:t>java.util.Queue&lt;E&gt;</w:t>
                    </w:r>
                  </w:p>
                </w:txbxContent>
              </v:textbox>
            </v:shape>
            <v:shape id="docshape335" o:spid="_x0000_s2360" type="#_x0000_t202" alt="" style="position:absolute;left:339;top:2600;width:2129;height:607;mso-wrap-style:square;v-text-anchor:top" filled="f" stroked="f">
              <v:textbox inset="0,0,0,0">
                <w:txbxContent>
                  <w:p w14:paraId="1D1A7CE0" w14:textId="77777777" w:rsidR="0015558A" w:rsidRDefault="00000000">
                    <w:pPr>
                      <w:spacing w:before="16"/>
                      <w:rPr>
                        <w:rFonts w:ascii="Courier New"/>
                        <w:i/>
                        <w:sz w:val="16"/>
                      </w:rPr>
                    </w:pPr>
                    <w:r>
                      <w:rPr>
                        <w:rFonts w:ascii="Courier New"/>
                        <w:color w:val="231F20"/>
                        <w:sz w:val="16"/>
                      </w:rPr>
                      <w:t>+</w:t>
                    </w:r>
                    <w:r>
                      <w:rPr>
                        <w:rFonts w:ascii="Courier New"/>
                        <w:i/>
                        <w:color w:val="231F20"/>
                        <w:sz w:val="16"/>
                      </w:rPr>
                      <w:t>put(element:</w:t>
                    </w:r>
                    <w:r>
                      <w:rPr>
                        <w:rFonts w:ascii="Courier New"/>
                        <w:i/>
                        <w:color w:val="231F20"/>
                        <w:spacing w:val="-10"/>
                        <w:sz w:val="16"/>
                      </w:rPr>
                      <w:t xml:space="preserve"> </w:t>
                    </w:r>
                    <w:r>
                      <w:rPr>
                        <w:rFonts w:ascii="Courier New"/>
                        <w:i/>
                        <w:color w:val="231F20"/>
                        <w:sz w:val="16"/>
                      </w:rPr>
                      <w:t>E):</w:t>
                    </w:r>
                    <w:r>
                      <w:rPr>
                        <w:rFonts w:ascii="Courier New"/>
                        <w:i/>
                        <w:color w:val="231F20"/>
                        <w:spacing w:val="-10"/>
                        <w:sz w:val="16"/>
                      </w:rPr>
                      <w:t xml:space="preserve"> </w:t>
                    </w:r>
                    <w:r>
                      <w:rPr>
                        <w:rFonts w:ascii="Courier New"/>
                        <w:i/>
                        <w:color w:val="231F20"/>
                        <w:spacing w:val="-4"/>
                        <w:sz w:val="16"/>
                      </w:rPr>
                      <w:t>void</w:t>
                    </w:r>
                  </w:p>
                  <w:p w14:paraId="1C355054" w14:textId="77777777" w:rsidR="0015558A" w:rsidRDefault="0015558A">
                    <w:pPr>
                      <w:spacing w:before="1"/>
                      <w:rPr>
                        <w:rFonts w:ascii="Courier New"/>
                        <w:i/>
                        <w:sz w:val="21"/>
                      </w:rPr>
                    </w:pPr>
                  </w:p>
                  <w:p w14:paraId="44576DC6" w14:textId="77777777" w:rsidR="0015558A" w:rsidRDefault="00000000">
                    <w:pPr>
                      <w:spacing w:before="1" w:line="170" w:lineRule="exact"/>
                      <w:rPr>
                        <w:rFonts w:ascii="Courier New"/>
                        <w:i/>
                        <w:sz w:val="16"/>
                      </w:rPr>
                    </w:pPr>
                    <w:r>
                      <w:rPr>
                        <w:rFonts w:ascii="Courier New"/>
                        <w:color w:val="231F20"/>
                        <w:sz w:val="16"/>
                      </w:rPr>
                      <w:t>+</w:t>
                    </w:r>
                    <w:r>
                      <w:rPr>
                        <w:rFonts w:ascii="Courier New"/>
                        <w:i/>
                        <w:color w:val="231F20"/>
                        <w:sz w:val="16"/>
                      </w:rPr>
                      <w:t>take():</w:t>
                    </w:r>
                    <w:r>
                      <w:rPr>
                        <w:rFonts w:ascii="Courier New"/>
                        <w:i/>
                        <w:color w:val="231F20"/>
                        <w:spacing w:val="-6"/>
                        <w:sz w:val="16"/>
                      </w:rPr>
                      <w:t xml:space="preserve"> </w:t>
                    </w:r>
                    <w:r>
                      <w:rPr>
                        <w:rFonts w:ascii="Courier New"/>
                        <w:i/>
                        <w:color w:val="231F20"/>
                        <w:spacing w:val="-10"/>
                        <w:sz w:val="16"/>
                      </w:rPr>
                      <w:t>E</w:t>
                    </w:r>
                  </w:p>
                </w:txbxContent>
              </v:textbox>
            </v:shape>
            <v:shape id="docshape336" o:spid="_x0000_s2361" type="#_x0000_t202" alt="" style="position:absolute;left:7;top:1974;width:3705;height:568;mso-wrap-style:square;v-text-anchor:top" filled="f" stroked="f">
              <v:textbox inset="0,0,0,0">
                <w:txbxContent>
                  <w:p w14:paraId="4EF9EE70" w14:textId="77777777" w:rsidR="0015558A" w:rsidRDefault="00000000">
                    <w:pPr>
                      <w:spacing w:before="120"/>
                      <w:ind w:left="46" w:firstLine="1199"/>
                      <w:rPr>
                        <w:rFonts w:ascii="Courier New" w:hAnsi="Courier New"/>
                        <w:b/>
                        <w:i/>
                        <w:sz w:val="16"/>
                      </w:rPr>
                    </w:pPr>
                    <w:r>
                      <w:rPr>
                        <w:rFonts w:ascii="Courier New" w:hAnsi="Courier New"/>
                        <w:b/>
                        <w:i/>
                        <w:color w:val="231F20"/>
                        <w:spacing w:val="-2"/>
                        <w:sz w:val="16"/>
                      </w:rPr>
                      <w:t>«interface» java.util.concurrent.BlockingQueue&lt;E&gt;</w:t>
                    </w:r>
                  </w:p>
                </w:txbxContent>
              </v:textbox>
            </v:shape>
            <w10:anchorlock/>
          </v:group>
        </w:pict>
      </w:r>
      <w:r w:rsidR="00C213A0">
        <w:rPr>
          <w:spacing w:val="67"/>
          <w:sz w:val="20"/>
        </w:rPr>
        <w:t xml:space="preserve"> </w:t>
      </w:r>
      <w:r>
        <w:rPr>
          <w:spacing w:val="67"/>
          <w:sz w:val="20"/>
        </w:rPr>
      </w:r>
      <w:r>
        <w:rPr>
          <w:spacing w:val="67"/>
          <w:sz w:val="20"/>
        </w:rPr>
        <w:pict w14:anchorId="0DEE0015">
          <v:group id="docshapegroup337" o:spid="_x0000_s2345" alt="" style="width:161.5pt;height:49.2pt;mso-position-horizontal-relative:char;mso-position-vertical-relative:line" coordsize="3230,984">
            <v:rect id="docshape338" o:spid="_x0000_s2346" alt="" style="position:absolute;left:5;top:5;width:3195;height:949" filled="f" strokecolor="#231f20" strokeweight=".5pt"/>
            <v:shape id="docshape339" o:spid="_x0000_s2347" alt="" style="position:absolute;left:5;top:5;width:3225;height:979" coordorigin="5,5" coordsize="3225,979" path="m3199,5r,949l5,954r30,30l3229,984r,-949l3199,5xe" fillcolor="#71a087" stroked="f">
              <v:path arrowok="t"/>
            </v:shape>
            <v:shape id="docshape340" o:spid="_x0000_s2348" type="#_x0000_t202" alt="" style="position:absolute;width:3230;height:984;mso-wrap-style:square;v-text-anchor:top" filled="f" stroked="f">
              <v:textbox inset="0,0,0,0">
                <w:txbxContent>
                  <w:p w14:paraId="7578127A" w14:textId="77777777" w:rsidR="0015558A" w:rsidRDefault="00000000">
                    <w:pPr>
                      <w:spacing w:before="40" w:line="235" w:lineRule="auto"/>
                      <w:ind w:left="250" w:hanging="126"/>
                      <w:rPr>
                        <w:sz w:val="16"/>
                      </w:rPr>
                    </w:pPr>
                    <w:r>
                      <w:rPr>
                        <w:color w:val="231F20"/>
                        <w:w w:val="110"/>
                        <w:sz w:val="16"/>
                      </w:rPr>
                      <w:t>Inserts</w:t>
                    </w:r>
                    <w:r>
                      <w:rPr>
                        <w:color w:val="231F20"/>
                        <w:spacing w:val="-4"/>
                        <w:w w:val="110"/>
                        <w:sz w:val="16"/>
                      </w:rPr>
                      <w:t xml:space="preserve"> </w:t>
                    </w:r>
                    <w:r>
                      <w:rPr>
                        <w:color w:val="231F20"/>
                        <w:w w:val="110"/>
                        <w:sz w:val="16"/>
                      </w:rPr>
                      <w:t>an</w:t>
                    </w:r>
                    <w:r>
                      <w:rPr>
                        <w:color w:val="231F20"/>
                        <w:spacing w:val="-4"/>
                        <w:w w:val="110"/>
                        <w:sz w:val="16"/>
                      </w:rPr>
                      <w:t xml:space="preserve"> </w:t>
                    </w:r>
                    <w:r>
                      <w:rPr>
                        <w:color w:val="231F20"/>
                        <w:w w:val="110"/>
                        <w:sz w:val="16"/>
                      </w:rPr>
                      <w:t>element</w:t>
                    </w:r>
                    <w:r>
                      <w:rPr>
                        <w:color w:val="231F20"/>
                        <w:spacing w:val="-4"/>
                        <w:w w:val="110"/>
                        <w:sz w:val="16"/>
                      </w:rPr>
                      <w:t xml:space="preserve"> </w:t>
                    </w:r>
                    <w:r>
                      <w:rPr>
                        <w:color w:val="231F20"/>
                        <w:w w:val="110"/>
                        <w:sz w:val="16"/>
                      </w:rPr>
                      <w:t>to</w:t>
                    </w:r>
                    <w:r>
                      <w:rPr>
                        <w:color w:val="231F20"/>
                        <w:spacing w:val="-4"/>
                        <w:w w:val="110"/>
                        <w:sz w:val="16"/>
                      </w:rPr>
                      <w:t xml:space="preserve"> </w:t>
                    </w:r>
                    <w:r>
                      <w:rPr>
                        <w:color w:val="231F20"/>
                        <w:w w:val="110"/>
                        <w:sz w:val="16"/>
                      </w:rPr>
                      <w:t>the</w:t>
                    </w:r>
                    <w:r>
                      <w:rPr>
                        <w:color w:val="231F20"/>
                        <w:spacing w:val="-4"/>
                        <w:w w:val="110"/>
                        <w:sz w:val="16"/>
                      </w:rPr>
                      <w:t xml:space="preserve"> </w:t>
                    </w:r>
                    <w:r>
                      <w:rPr>
                        <w:color w:val="231F20"/>
                        <w:w w:val="110"/>
                        <w:sz w:val="16"/>
                      </w:rPr>
                      <w:t>tail</w:t>
                    </w:r>
                    <w:r>
                      <w:rPr>
                        <w:color w:val="231F20"/>
                        <w:spacing w:val="-4"/>
                        <w:w w:val="110"/>
                        <w:sz w:val="16"/>
                      </w:rPr>
                      <w:t xml:space="preserve"> </w:t>
                    </w:r>
                    <w:r>
                      <w:rPr>
                        <w:color w:val="231F20"/>
                        <w:w w:val="110"/>
                        <w:sz w:val="16"/>
                      </w:rPr>
                      <w:t>of</w:t>
                    </w:r>
                    <w:r>
                      <w:rPr>
                        <w:color w:val="231F20"/>
                        <w:spacing w:val="-4"/>
                        <w:w w:val="110"/>
                        <w:sz w:val="16"/>
                      </w:rPr>
                      <w:t xml:space="preserve"> </w:t>
                    </w:r>
                    <w:r>
                      <w:rPr>
                        <w:color w:val="231F20"/>
                        <w:w w:val="110"/>
                        <w:sz w:val="16"/>
                      </w:rPr>
                      <w:t>the</w:t>
                    </w:r>
                    <w:r>
                      <w:rPr>
                        <w:color w:val="231F20"/>
                        <w:spacing w:val="-4"/>
                        <w:w w:val="110"/>
                        <w:sz w:val="16"/>
                      </w:rPr>
                      <w:t xml:space="preserve"> </w:t>
                    </w:r>
                    <w:r>
                      <w:rPr>
                        <w:color w:val="231F20"/>
                        <w:w w:val="110"/>
                        <w:sz w:val="16"/>
                      </w:rPr>
                      <w:t>queue. Waits if the queue is full.</w:t>
                    </w:r>
                  </w:p>
                  <w:p w14:paraId="1A69CC75" w14:textId="77777777" w:rsidR="0015558A" w:rsidRDefault="00000000">
                    <w:pPr>
                      <w:spacing w:before="60" w:line="235" w:lineRule="auto"/>
                      <w:ind w:left="283" w:hanging="159"/>
                      <w:rPr>
                        <w:sz w:val="16"/>
                      </w:rPr>
                    </w:pPr>
                    <w:r>
                      <w:rPr>
                        <w:color w:val="231F20"/>
                        <w:w w:val="110"/>
                        <w:sz w:val="16"/>
                      </w:rPr>
                      <w:t>Retrieves</w:t>
                    </w:r>
                    <w:r>
                      <w:rPr>
                        <w:color w:val="231F20"/>
                        <w:spacing w:val="-11"/>
                        <w:w w:val="110"/>
                        <w:sz w:val="16"/>
                      </w:rPr>
                      <w:t xml:space="preserve"> </w:t>
                    </w:r>
                    <w:r>
                      <w:rPr>
                        <w:color w:val="231F20"/>
                        <w:w w:val="110"/>
                        <w:sz w:val="16"/>
                      </w:rPr>
                      <w:t>and</w:t>
                    </w:r>
                    <w:r>
                      <w:rPr>
                        <w:color w:val="231F20"/>
                        <w:spacing w:val="-11"/>
                        <w:w w:val="110"/>
                        <w:sz w:val="16"/>
                      </w:rPr>
                      <w:t xml:space="preserve"> </w:t>
                    </w:r>
                    <w:r>
                      <w:rPr>
                        <w:color w:val="231F20"/>
                        <w:w w:val="110"/>
                        <w:sz w:val="16"/>
                      </w:rPr>
                      <w:t>removes</w:t>
                    </w:r>
                    <w:r>
                      <w:rPr>
                        <w:color w:val="231F20"/>
                        <w:spacing w:val="-11"/>
                        <w:w w:val="110"/>
                        <w:sz w:val="16"/>
                      </w:rPr>
                      <w:t xml:space="preserve"> </w:t>
                    </w:r>
                    <w:r>
                      <w:rPr>
                        <w:color w:val="231F20"/>
                        <w:w w:val="110"/>
                        <w:sz w:val="16"/>
                      </w:rPr>
                      <w:t>the</w:t>
                    </w:r>
                    <w:r>
                      <w:rPr>
                        <w:color w:val="231F20"/>
                        <w:spacing w:val="-11"/>
                        <w:w w:val="110"/>
                        <w:sz w:val="16"/>
                      </w:rPr>
                      <w:t xml:space="preserve"> </w:t>
                    </w:r>
                    <w:r>
                      <w:rPr>
                        <w:color w:val="231F20"/>
                        <w:w w:val="110"/>
                        <w:sz w:val="16"/>
                      </w:rPr>
                      <w:t>head</w:t>
                    </w:r>
                    <w:r>
                      <w:rPr>
                        <w:color w:val="231F20"/>
                        <w:spacing w:val="-11"/>
                        <w:w w:val="110"/>
                        <w:sz w:val="16"/>
                      </w:rPr>
                      <w:t xml:space="preserve"> </w:t>
                    </w:r>
                    <w:r>
                      <w:rPr>
                        <w:color w:val="231F20"/>
                        <w:w w:val="110"/>
                        <w:sz w:val="16"/>
                      </w:rPr>
                      <w:t>of</w:t>
                    </w:r>
                    <w:r>
                      <w:rPr>
                        <w:color w:val="231F20"/>
                        <w:spacing w:val="-11"/>
                        <w:w w:val="110"/>
                        <w:sz w:val="16"/>
                      </w:rPr>
                      <w:t xml:space="preserve"> </w:t>
                    </w:r>
                    <w:r>
                      <w:rPr>
                        <w:color w:val="231F20"/>
                        <w:w w:val="110"/>
                        <w:sz w:val="16"/>
                      </w:rPr>
                      <w:t>this queue.</w:t>
                    </w:r>
                    <w:r>
                      <w:rPr>
                        <w:color w:val="231F20"/>
                        <w:spacing w:val="-2"/>
                        <w:w w:val="110"/>
                        <w:sz w:val="16"/>
                      </w:rPr>
                      <w:t xml:space="preserve"> </w:t>
                    </w:r>
                    <w:r>
                      <w:rPr>
                        <w:color w:val="231F20"/>
                        <w:w w:val="110"/>
                        <w:sz w:val="16"/>
                      </w:rPr>
                      <w:t xml:space="preserve">Waits if the queue is </w:t>
                    </w:r>
                    <w:r>
                      <w:rPr>
                        <w:color w:val="231F20"/>
                        <w:spacing w:val="-2"/>
                        <w:w w:val="110"/>
                        <w:sz w:val="16"/>
                      </w:rPr>
                      <w:t>empty.</w:t>
                    </w:r>
                  </w:p>
                </w:txbxContent>
              </v:textbox>
            </v:shape>
            <w10:anchorlock/>
          </v:group>
        </w:pict>
      </w:r>
    </w:p>
    <w:p w14:paraId="61C6C184" w14:textId="77777777" w:rsidR="0015558A" w:rsidRDefault="00000000">
      <w:pPr>
        <w:spacing w:before="106"/>
        <w:ind w:left="2440"/>
        <w:rPr>
          <w:sz w:val="20"/>
        </w:rPr>
      </w:pPr>
      <w:r>
        <w:rPr>
          <w:rFonts w:ascii="Book Antiqua"/>
          <w:b/>
          <w:color w:val="71A087"/>
          <w:sz w:val="20"/>
        </w:rPr>
        <w:t>F</w:t>
      </w:r>
      <w:r>
        <w:rPr>
          <w:rFonts w:ascii="Book Antiqua"/>
          <w:b/>
          <w:color w:val="71A087"/>
          <w:sz w:val="15"/>
        </w:rPr>
        <w:t>IGuRE</w:t>
      </w:r>
      <w:r>
        <w:rPr>
          <w:rFonts w:ascii="Book Antiqua"/>
          <w:b/>
          <w:color w:val="71A087"/>
          <w:spacing w:val="-1"/>
          <w:sz w:val="15"/>
        </w:rPr>
        <w:t xml:space="preserve"> </w:t>
      </w:r>
      <w:r>
        <w:rPr>
          <w:rFonts w:ascii="Book Antiqua"/>
          <w:b/>
          <w:color w:val="71A087"/>
          <w:sz w:val="20"/>
        </w:rPr>
        <w:t>32.20</w:t>
      </w:r>
      <w:r>
        <w:rPr>
          <w:rFonts w:ascii="Book Antiqua"/>
          <w:b/>
          <w:color w:val="71A087"/>
          <w:spacing w:val="37"/>
          <w:sz w:val="20"/>
        </w:rPr>
        <w:t xml:space="preserve">  </w:t>
      </w:r>
      <w:r>
        <w:rPr>
          <w:rFonts w:ascii="Courier New"/>
          <w:b/>
          <w:color w:val="71A087"/>
          <w:sz w:val="18"/>
        </w:rPr>
        <w:t>BlockingQueue</w:t>
      </w:r>
      <w:r>
        <w:rPr>
          <w:rFonts w:ascii="Courier New"/>
          <w:b/>
          <w:color w:val="71A087"/>
          <w:spacing w:val="-58"/>
          <w:sz w:val="18"/>
        </w:rPr>
        <w:t xml:space="preserve"> </w:t>
      </w:r>
      <w:r>
        <w:rPr>
          <w:color w:val="231F20"/>
          <w:sz w:val="20"/>
        </w:rPr>
        <w:t>is</w:t>
      </w:r>
      <w:r>
        <w:rPr>
          <w:color w:val="231F20"/>
          <w:spacing w:val="-6"/>
          <w:sz w:val="20"/>
        </w:rPr>
        <w:t xml:space="preserve"> </w:t>
      </w:r>
      <w:r>
        <w:rPr>
          <w:color w:val="231F20"/>
          <w:sz w:val="20"/>
        </w:rPr>
        <w:t>a</w:t>
      </w:r>
      <w:r>
        <w:rPr>
          <w:color w:val="231F20"/>
          <w:spacing w:val="-7"/>
          <w:sz w:val="20"/>
        </w:rPr>
        <w:t xml:space="preserve"> </w:t>
      </w:r>
      <w:r>
        <w:rPr>
          <w:color w:val="231F20"/>
          <w:sz w:val="20"/>
        </w:rPr>
        <w:t>subinterface</w:t>
      </w:r>
      <w:r>
        <w:rPr>
          <w:color w:val="231F20"/>
          <w:spacing w:val="-6"/>
          <w:sz w:val="20"/>
        </w:rPr>
        <w:t xml:space="preserve"> </w:t>
      </w:r>
      <w:r>
        <w:rPr>
          <w:color w:val="231F20"/>
          <w:sz w:val="20"/>
        </w:rPr>
        <w:t>of</w:t>
      </w:r>
      <w:r>
        <w:rPr>
          <w:color w:val="231F20"/>
          <w:spacing w:val="-7"/>
          <w:sz w:val="20"/>
        </w:rPr>
        <w:t xml:space="preserve"> </w:t>
      </w:r>
      <w:r>
        <w:rPr>
          <w:rFonts w:ascii="Courier New"/>
          <w:b/>
          <w:color w:val="71A087"/>
          <w:spacing w:val="-2"/>
          <w:sz w:val="18"/>
        </w:rPr>
        <w:t>Queue</w:t>
      </w:r>
      <w:r>
        <w:rPr>
          <w:color w:val="231F20"/>
          <w:spacing w:val="-2"/>
          <w:sz w:val="20"/>
        </w:rPr>
        <w:t>.</w:t>
      </w:r>
    </w:p>
    <w:p w14:paraId="20FAE0D0" w14:textId="77777777" w:rsidR="0015558A" w:rsidRDefault="0015558A">
      <w:pPr>
        <w:rPr>
          <w:sz w:val="20"/>
        </w:rPr>
        <w:sectPr w:rsidR="0015558A">
          <w:type w:val="continuous"/>
          <w:pgSz w:w="13080" w:h="15960"/>
          <w:pgMar w:top="300" w:right="1100" w:bottom="300" w:left="1340" w:header="0" w:footer="583" w:gutter="0"/>
          <w:cols w:space="720"/>
        </w:sectPr>
      </w:pPr>
    </w:p>
    <w:p w14:paraId="538F48B4" w14:textId="77777777" w:rsidR="0015558A" w:rsidRDefault="0015558A">
      <w:pPr>
        <w:pStyle w:val="BodyText"/>
      </w:pPr>
    </w:p>
    <w:p w14:paraId="3AE5039F" w14:textId="77777777" w:rsidR="0015558A" w:rsidRDefault="00000000">
      <w:pPr>
        <w:pStyle w:val="ListParagraph"/>
        <w:numPr>
          <w:ilvl w:val="1"/>
          <w:numId w:val="45"/>
        </w:numPr>
        <w:tabs>
          <w:tab w:val="left" w:pos="660"/>
        </w:tabs>
        <w:spacing w:before="251"/>
        <w:ind w:left="659" w:right="397"/>
        <w:rPr>
          <w:rFonts w:ascii="Gill Sans MT"/>
          <w:b/>
          <w:sz w:val="26"/>
        </w:rPr>
      </w:pPr>
      <w:r>
        <w:rPr>
          <w:rFonts w:ascii="Gill Sans MT"/>
          <w:color w:val="71A087"/>
          <w:w w:val="90"/>
          <w:sz w:val="26"/>
        </w:rPr>
        <w:t>Blocking</w:t>
      </w:r>
      <w:r>
        <w:rPr>
          <w:rFonts w:ascii="Gill Sans MT"/>
          <w:color w:val="71A087"/>
          <w:spacing w:val="5"/>
          <w:sz w:val="26"/>
        </w:rPr>
        <w:t xml:space="preserve"> </w:t>
      </w:r>
      <w:r>
        <w:rPr>
          <w:rFonts w:ascii="Gill Sans MT"/>
          <w:color w:val="71A087"/>
          <w:w w:val="90"/>
          <w:sz w:val="26"/>
        </w:rPr>
        <w:t>Queues</w:t>
      </w:r>
      <w:r>
        <w:rPr>
          <w:rFonts w:ascii="Gill Sans MT"/>
          <w:color w:val="71A087"/>
          <w:spacing w:val="49"/>
          <w:w w:val="150"/>
          <w:sz w:val="26"/>
        </w:rPr>
        <w:t xml:space="preserve"> </w:t>
      </w:r>
      <w:r>
        <w:rPr>
          <w:rFonts w:ascii="Gill Sans MT"/>
          <w:b/>
          <w:color w:val="71A087"/>
          <w:w w:val="90"/>
          <w:sz w:val="26"/>
        </w:rPr>
        <w:t>32-</w:t>
      </w:r>
      <w:r>
        <w:rPr>
          <w:rFonts w:ascii="Gill Sans MT"/>
          <w:b/>
          <w:color w:val="71A087"/>
          <w:spacing w:val="-5"/>
          <w:w w:val="90"/>
          <w:sz w:val="26"/>
        </w:rPr>
        <w:t>27</w:t>
      </w:r>
    </w:p>
    <w:p w14:paraId="7EC8C99E" w14:textId="77777777" w:rsidR="0015558A" w:rsidRDefault="0015558A">
      <w:pPr>
        <w:pStyle w:val="BodyText"/>
        <w:spacing w:before="9"/>
        <w:rPr>
          <w:rFonts w:ascii="Gill Sans MT"/>
          <w:b/>
          <w:sz w:val="12"/>
        </w:rPr>
      </w:pPr>
    </w:p>
    <w:p w14:paraId="77EBB0F3" w14:textId="77777777" w:rsidR="0015558A" w:rsidRDefault="00000000">
      <w:pPr>
        <w:spacing w:before="96"/>
        <w:ind w:left="519" w:right="2677" w:firstLine="240"/>
        <w:jc w:val="both"/>
        <w:rPr>
          <w:sz w:val="20"/>
        </w:rPr>
      </w:pPr>
      <w:r>
        <w:rPr>
          <w:color w:val="231F20"/>
          <w:sz w:val="20"/>
        </w:rPr>
        <w:t>Three</w:t>
      </w:r>
      <w:r>
        <w:rPr>
          <w:color w:val="231F20"/>
          <w:spacing w:val="-13"/>
          <w:sz w:val="20"/>
        </w:rPr>
        <w:t xml:space="preserve"> </w:t>
      </w:r>
      <w:r>
        <w:rPr>
          <w:color w:val="231F20"/>
          <w:sz w:val="20"/>
        </w:rPr>
        <w:t>concrete</w:t>
      </w:r>
      <w:r>
        <w:rPr>
          <w:color w:val="231F20"/>
          <w:spacing w:val="-12"/>
          <w:sz w:val="20"/>
        </w:rPr>
        <w:t xml:space="preserve"> </w:t>
      </w:r>
      <w:r>
        <w:rPr>
          <w:color w:val="231F20"/>
          <w:sz w:val="20"/>
        </w:rPr>
        <w:t>blocking</w:t>
      </w:r>
      <w:r>
        <w:rPr>
          <w:color w:val="231F20"/>
          <w:spacing w:val="-13"/>
          <w:sz w:val="20"/>
        </w:rPr>
        <w:t xml:space="preserve"> </w:t>
      </w:r>
      <w:r>
        <w:rPr>
          <w:color w:val="231F20"/>
          <w:sz w:val="20"/>
        </w:rPr>
        <w:t>queues—</w:t>
      </w:r>
      <w:r>
        <w:rPr>
          <w:rFonts w:ascii="Courier New" w:hAnsi="Courier New"/>
          <w:b/>
          <w:color w:val="71A087"/>
          <w:sz w:val="18"/>
        </w:rPr>
        <w:t>ArrayBlockingQueue</w:t>
      </w:r>
      <w:r>
        <w:rPr>
          <w:color w:val="231F20"/>
          <w:sz w:val="20"/>
        </w:rPr>
        <w:t>,</w:t>
      </w:r>
      <w:r>
        <w:rPr>
          <w:color w:val="231F20"/>
          <w:spacing w:val="-12"/>
          <w:sz w:val="20"/>
        </w:rPr>
        <w:t xml:space="preserve"> </w:t>
      </w:r>
      <w:r>
        <w:rPr>
          <w:rFonts w:ascii="Courier New" w:hAnsi="Courier New"/>
          <w:b/>
          <w:color w:val="71A087"/>
          <w:sz w:val="18"/>
        </w:rPr>
        <w:t>LinkedBlockingQueue</w:t>
      </w:r>
      <w:r>
        <w:rPr>
          <w:color w:val="231F20"/>
          <w:sz w:val="20"/>
        </w:rPr>
        <w:t>,</w:t>
      </w:r>
      <w:r>
        <w:rPr>
          <w:color w:val="231F20"/>
          <w:spacing w:val="-13"/>
          <w:sz w:val="20"/>
        </w:rPr>
        <w:t xml:space="preserve"> </w:t>
      </w:r>
      <w:r>
        <w:rPr>
          <w:color w:val="231F20"/>
          <w:sz w:val="20"/>
        </w:rPr>
        <w:t xml:space="preserve">and </w:t>
      </w:r>
      <w:r>
        <w:rPr>
          <w:rFonts w:ascii="Courier New" w:hAnsi="Courier New"/>
          <w:b/>
          <w:color w:val="71A087"/>
          <w:sz w:val="18"/>
        </w:rPr>
        <w:t>PriorityBlockingQueue</w:t>
      </w:r>
      <w:r>
        <w:rPr>
          <w:color w:val="231F20"/>
          <w:sz w:val="20"/>
        </w:rPr>
        <w:t xml:space="preserve">—are provided in Java, as shown in Figure 32.21. All are in the </w:t>
      </w:r>
      <w:r>
        <w:rPr>
          <w:rFonts w:ascii="Courier New" w:hAnsi="Courier New"/>
          <w:b/>
          <w:color w:val="71A087"/>
          <w:sz w:val="18"/>
        </w:rPr>
        <w:t>java.util.concurrent</w:t>
      </w:r>
      <w:r>
        <w:rPr>
          <w:rFonts w:ascii="Courier New" w:hAnsi="Courier New"/>
          <w:b/>
          <w:color w:val="71A087"/>
          <w:spacing w:val="-27"/>
          <w:sz w:val="18"/>
        </w:rPr>
        <w:t xml:space="preserve"> </w:t>
      </w:r>
      <w:r>
        <w:rPr>
          <w:color w:val="231F20"/>
          <w:sz w:val="20"/>
        </w:rPr>
        <w:t>package.</w:t>
      </w:r>
      <w:r>
        <w:rPr>
          <w:color w:val="231F20"/>
          <w:spacing w:val="-13"/>
          <w:sz w:val="20"/>
        </w:rPr>
        <w:t xml:space="preserve"> </w:t>
      </w:r>
      <w:r>
        <w:rPr>
          <w:rFonts w:ascii="Courier New" w:hAnsi="Courier New"/>
          <w:b/>
          <w:color w:val="71A087"/>
          <w:sz w:val="18"/>
        </w:rPr>
        <w:t>ArrayBlockingQueue</w:t>
      </w:r>
      <w:r>
        <w:rPr>
          <w:rFonts w:ascii="Courier New" w:hAnsi="Courier New"/>
          <w:b/>
          <w:color w:val="71A087"/>
          <w:spacing w:val="-27"/>
          <w:sz w:val="18"/>
        </w:rPr>
        <w:t xml:space="preserve"> </w:t>
      </w:r>
      <w:r>
        <w:rPr>
          <w:color w:val="231F20"/>
          <w:sz w:val="20"/>
        </w:rPr>
        <w:t>implements</w:t>
      </w:r>
      <w:r>
        <w:rPr>
          <w:color w:val="231F20"/>
          <w:spacing w:val="13"/>
          <w:sz w:val="20"/>
        </w:rPr>
        <w:t xml:space="preserve"> </w:t>
      </w:r>
      <w:r>
        <w:rPr>
          <w:color w:val="231F20"/>
          <w:sz w:val="20"/>
        </w:rPr>
        <w:t>a</w:t>
      </w:r>
      <w:r>
        <w:rPr>
          <w:color w:val="231F20"/>
          <w:spacing w:val="16"/>
          <w:sz w:val="20"/>
        </w:rPr>
        <w:t xml:space="preserve"> </w:t>
      </w:r>
      <w:r>
        <w:rPr>
          <w:color w:val="231F20"/>
          <w:sz w:val="20"/>
        </w:rPr>
        <w:t>blocking</w:t>
      </w:r>
      <w:r>
        <w:rPr>
          <w:color w:val="231F20"/>
          <w:spacing w:val="16"/>
          <w:sz w:val="20"/>
        </w:rPr>
        <w:t xml:space="preserve"> </w:t>
      </w:r>
      <w:r>
        <w:rPr>
          <w:color w:val="231F20"/>
          <w:sz w:val="20"/>
        </w:rPr>
        <w:t>queue using</w:t>
      </w:r>
      <w:r>
        <w:rPr>
          <w:color w:val="231F20"/>
          <w:spacing w:val="-3"/>
          <w:sz w:val="20"/>
        </w:rPr>
        <w:t xml:space="preserve"> </w:t>
      </w:r>
      <w:r>
        <w:rPr>
          <w:color w:val="231F20"/>
          <w:sz w:val="20"/>
        </w:rPr>
        <w:t>an</w:t>
      </w:r>
      <w:r>
        <w:rPr>
          <w:color w:val="231F20"/>
          <w:spacing w:val="-3"/>
          <w:sz w:val="20"/>
        </w:rPr>
        <w:t xml:space="preserve"> </w:t>
      </w:r>
      <w:r>
        <w:rPr>
          <w:color w:val="231F20"/>
          <w:sz w:val="20"/>
        </w:rPr>
        <w:t>array.</w:t>
      </w:r>
      <w:r>
        <w:rPr>
          <w:color w:val="231F20"/>
          <w:spacing w:val="-3"/>
          <w:sz w:val="20"/>
        </w:rPr>
        <w:t xml:space="preserve"> </w:t>
      </w:r>
      <w:r>
        <w:rPr>
          <w:color w:val="231F20"/>
          <w:sz w:val="20"/>
        </w:rPr>
        <w:t>You</w:t>
      </w:r>
      <w:r>
        <w:rPr>
          <w:color w:val="231F20"/>
          <w:spacing w:val="-3"/>
          <w:sz w:val="20"/>
        </w:rPr>
        <w:t xml:space="preserve"> </w:t>
      </w:r>
      <w:r>
        <w:rPr>
          <w:color w:val="231F20"/>
          <w:sz w:val="20"/>
        </w:rPr>
        <w:t>have</w:t>
      </w:r>
      <w:r>
        <w:rPr>
          <w:color w:val="231F20"/>
          <w:spacing w:val="-3"/>
          <w:sz w:val="20"/>
        </w:rPr>
        <w:t xml:space="preserve"> </w:t>
      </w:r>
      <w:r>
        <w:rPr>
          <w:color w:val="231F20"/>
          <w:sz w:val="20"/>
        </w:rPr>
        <w:t>to</w:t>
      </w:r>
      <w:r>
        <w:rPr>
          <w:color w:val="231F20"/>
          <w:spacing w:val="-3"/>
          <w:sz w:val="20"/>
        </w:rPr>
        <w:t xml:space="preserve"> </w:t>
      </w:r>
      <w:r>
        <w:rPr>
          <w:color w:val="231F20"/>
          <w:sz w:val="20"/>
        </w:rPr>
        <w:t>specify</w:t>
      </w:r>
      <w:r>
        <w:rPr>
          <w:color w:val="231F20"/>
          <w:spacing w:val="-3"/>
          <w:sz w:val="20"/>
        </w:rPr>
        <w:t xml:space="preserve"> </w:t>
      </w:r>
      <w:r>
        <w:rPr>
          <w:color w:val="231F20"/>
          <w:sz w:val="20"/>
        </w:rPr>
        <w:t>a</w:t>
      </w:r>
      <w:r>
        <w:rPr>
          <w:color w:val="231F20"/>
          <w:spacing w:val="-3"/>
          <w:sz w:val="20"/>
        </w:rPr>
        <w:t xml:space="preserve"> </w:t>
      </w:r>
      <w:r>
        <w:rPr>
          <w:color w:val="231F20"/>
          <w:sz w:val="20"/>
        </w:rPr>
        <w:t>capacity</w:t>
      </w:r>
      <w:r>
        <w:rPr>
          <w:color w:val="231F20"/>
          <w:spacing w:val="-3"/>
          <w:sz w:val="20"/>
        </w:rPr>
        <w:t xml:space="preserve"> </w:t>
      </w:r>
      <w:r>
        <w:rPr>
          <w:color w:val="231F20"/>
          <w:sz w:val="20"/>
        </w:rPr>
        <w:t>or</w:t>
      </w:r>
      <w:r>
        <w:rPr>
          <w:color w:val="231F20"/>
          <w:spacing w:val="-3"/>
          <w:sz w:val="20"/>
        </w:rPr>
        <w:t xml:space="preserve"> </w:t>
      </w:r>
      <w:r>
        <w:rPr>
          <w:color w:val="231F20"/>
          <w:sz w:val="20"/>
        </w:rPr>
        <w:t>an</w:t>
      </w:r>
      <w:r>
        <w:rPr>
          <w:color w:val="231F20"/>
          <w:spacing w:val="-3"/>
          <w:sz w:val="20"/>
        </w:rPr>
        <w:t xml:space="preserve"> </w:t>
      </w:r>
      <w:r>
        <w:rPr>
          <w:color w:val="231F20"/>
          <w:sz w:val="20"/>
        </w:rPr>
        <w:t>optional</w:t>
      </w:r>
      <w:r>
        <w:rPr>
          <w:color w:val="231F20"/>
          <w:spacing w:val="-3"/>
          <w:sz w:val="20"/>
        </w:rPr>
        <w:t xml:space="preserve"> </w:t>
      </w:r>
      <w:r>
        <w:rPr>
          <w:color w:val="231F20"/>
          <w:sz w:val="20"/>
        </w:rPr>
        <w:t>fairness</w:t>
      </w:r>
      <w:r>
        <w:rPr>
          <w:color w:val="231F20"/>
          <w:spacing w:val="-3"/>
          <w:sz w:val="20"/>
        </w:rPr>
        <w:t xml:space="preserve"> </w:t>
      </w:r>
      <w:r>
        <w:rPr>
          <w:color w:val="231F20"/>
          <w:sz w:val="20"/>
        </w:rPr>
        <w:t>to</w:t>
      </w:r>
      <w:r>
        <w:rPr>
          <w:color w:val="231F20"/>
          <w:spacing w:val="-3"/>
          <w:sz w:val="20"/>
        </w:rPr>
        <w:t xml:space="preserve"> </w:t>
      </w:r>
      <w:r>
        <w:rPr>
          <w:color w:val="231F20"/>
          <w:sz w:val="20"/>
        </w:rPr>
        <w:t>construct</w:t>
      </w:r>
      <w:r>
        <w:rPr>
          <w:color w:val="231F20"/>
          <w:spacing w:val="-3"/>
          <w:sz w:val="20"/>
        </w:rPr>
        <w:t xml:space="preserve"> </w:t>
      </w:r>
      <w:r>
        <w:rPr>
          <w:color w:val="231F20"/>
          <w:sz w:val="20"/>
        </w:rPr>
        <w:t>an</w:t>
      </w:r>
      <w:r>
        <w:rPr>
          <w:color w:val="231F20"/>
          <w:spacing w:val="-3"/>
          <w:sz w:val="20"/>
        </w:rPr>
        <w:t xml:space="preserve"> </w:t>
      </w:r>
      <w:r>
        <w:rPr>
          <w:rFonts w:ascii="Courier New" w:hAnsi="Courier New"/>
          <w:b/>
          <w:color w:val="71A087"/>
          <w:sz w:val="18"/>
        </w:rPr>
        <w:t>Array- BlockingQueue</w:t>
      </w:r>
      <w:r>
        <w:rPr>
          <w:color w:val="231F20"/>
          <w:sz w:val="20"/>
        </w:rPr>
        <w:t>.</w:t>
      </w:r>
      <w:r>
        <w:rPr>
          <w:color w:val="231F20"/>
          <w:spacing w:val="-13"/>
          <w:sz w:val="20"/>
        </w:rPr>
        <w:t xml:space="preserve"> </w:t>
      </w:r>
      <w:r>
        <w:rPr>
          <w:rFonts w:ascii="Courier New" w:hAnsi="Courier New"/>
          <w:b/>
          <w:color w:val="71A087"/>
          <w:sz w:val="18"/>
        </w:rPr>
        <w:t>LinkedBlockingQueue</w:t>
      </w:r>
      <w:r>
        <w:rPr>
          <w:rFonts w:ascii="Courier New" w:hAnsi="Courier New"/>
          <w:b/>
          <w:color w:val="71A087"/>
          <w:spacing w:val="-27"/>
          <w:sz w:val="18"/>
        </w:rPr>
        <w:t xml:space="preserve"> </w:t>
      </w:r>
      <w:r>
        <w:rPr>
          <w:color w:val="231F20"/>
          <w:sz w:val="20"/>
        </w:rPr>
        <w:t>implements</w:t>
      </w:r>
      <w:r>
        <w:rPr>
          <w:color w:val="231F20"/>
          <w:spacing w:val="-12"/>
          <w:sz w:val="20"/>
        </w:rPr>
        <w:t xml:space="preserve"> </w:t>
      </w:r>
      <w:r>
        <w:rPr>
          <w:color w:val="231F20"/>
          <w:sz w:val="20"/>
        </w:rPr>
        <w:t>a</w:t>
      </w:r>
      <w:r>
        <w:rPr>
          <w:color w:val="231F20"/>
          <w:spacing w:val="-13"/>
          <w:sz w:val="20"/>
        </w:rPr>
        <w:t xml:space="preserve"> </w:t>
      </w:r>
      <w:r>
        <w:rPr>
          <w:color w:val="231F20"/>
          <w:sz w:val="20"/>
        </w:rPr>
        <w:t>blocking</w:t>
      </w:r>
      <w:r>
        <w:rPr>
          <w:color w:val="231F20"/>
          <w:spacing w:val="-12"/>
          <w:sz w:val="20"/>
        </w:rPr>
        <w:t xml:space="preserve"> </w:t>
      </w:r>
      <w:r>
        <w:rPr>
          <w:color w:val="231F20"/>
          <w:sz w:val="20"/>
        </w:rPr>
        <w:t>queue</w:t>
      </w:r>
      <w:r>
        <w:rPr>
          <w:color w:val="231F20"/>
          <w:spacing w:val="-13"/>
          <w:sz w:val="20"/>
        </w:rPr>
        <w:t xml:space="preserve"> </w:t>
      </w:r>
      <w:r>
        <w:rPr>
          <w:color w:val="231F20"/>
          <w:sz w:val="20"/>
        </w:rPr>
        <w:t>using</w:t>
      </w:r>
      <w:r>
        <w:rPr>
          <w:color w:val="231F20"/>
          <w:spacing w:val="-12"/>
          <w:sz w:val="20"/>
        </w:rPr>
        <w:t xml:space="preserve"> </w:t>
      </w:r>
      <w:r>
        <w:rPr>
          <w:color w:val="231F20"/>
          <w:sz w:val="20"/>
        </w:rPr>
        <w:t>a</w:t>
      </w:r>
      <w:r>
        <w:rPr>
          <w:color w:val="231F20"/>
          <w:spacing w:val="-13"/>
          <w:sz w:val="20"/>
        </w:rPr>
        <w:t xml:space="preserve"> </w:t>
      </w:r>
      <w:r>
        <w:rPr>
          <w:color w:val="231F20"/>
          <w:sz w:val="20"/>
        </w:rPr>
        <w:t>linked</w:t>
      </w:r>
      <w:r>
        <w:rPr>
          <w:color w:val="231F20"/>
          <w:spacing w:val="-12"/>
          <w:sz w:val="20"/>
        </w:rPr>
        <w:t xml:space="preserve"> </w:t>
      </w:r>
      <w:r>
        <w:rPr>
          <w:color w:val="231F20"/>
          <w:sz w:val="20"/>
        </w:rPr>
        <w:t xml:space="preserve">list. You can create an unbounded or bounded </w:t>
      </w:r>
      <w:r>
        <w:rPr>
          <w:rFonts w:ascii="Courier New" w:hAnsi="Courier New"/>
          <w:b/>
          <w:color w:val="71A087"/>
          <w:sz w:val="18"/>
        </w:rPr>
        <w:t>LinkedBlockingQueue</w:t>
      </w:r>
      <w:r>
        <w:rPr>
          <w:color w:val="231F20"/>
          <w:sz w:val="20"/>
        </w:rPr>
        <w:t xml:space="preserve">. </w:t>
      </w:r>
      <w:r>
        <w:rPr>
          <w:rFonts w:ascii="Courier New" w:hAnsi="Courier New"/>
          <w:b/>
          <w:color w:val="71A087"/>
          <w:sz w:val="18"/>
        </w:rPr>
        <w:t>PriorityBlocking- Queue</w:t>
      </w:r>
      <w:r>
        <w:rPr>
          <w:rFonts w:ascii="Courier New" w:hAnsi="Courier New"/>
          <w:b/>
          <w:color w:val="71A087"/>
          <w:spacing w:val="-47"/>
          <w:sz w:val="18"/>
        </w:rPr>
        <w:t xml:space="preserve"> </w:t>
      </w:r>
      <w:r>
        <w:rPr>
          <w:color w:val="231F20"/>
          <w:sz w:val="20"/>
        </w:rPr>
        <w:t>is a priority queue. You can create an unbounded or bounded priority queue.</w:t>
      </w:r>
    </w:p>
    <w:p w14:paraId="27F0528A" w14:textId="77777777" w:rsidR="0015558A" w:rsidRDefault="0015558A">
      <w:pPr>
        <w:pStyle w:val="BodyText"/>
      </w:pPr>
    </w:p>
    <w:p w14:paraId="499B4023" w14:textId="77777777" w:rsidR="0015558A" w:rsidRDefault="00984DD8">
      <w:pPr>
        <w:pStyle w:val="BodyText"/>
        <w:spacing w:before="6"/>
        <w:rPr>
          <w:sz w:val="14"/>
        </w:rPr>
      </w:pPr>
      <w:r>
        <w:pict w14:anchorId="7E85E324">
          <v:group id="docshapegroup341" o:spid="_x0000_s2319" alt="" style="position:absolute;margin-left:93pt;margin-top:9.55pt;width:481.45pt;height:116.15pt;z-index:-15672320;mso-wrap-distance-left:0;mso-wrap-distance-right:0;mso-position-horizontal-relative:page" coordorigin="1860,191" coordsize="9629,2323">
            <v:rect id="docshape342" o:spid="_x0000_s2320" alt="" style="position:absolute;left:4681;top:191;width:3723;height:576" fillcolor="#b3c7ba" stroked="f"/>
            <v:shape id="docshape343" o:spid="_x0000_s2321" alt="" style="position:absolute;left:6398;top:798;width:287;height:132" coordorigin="6399,799" coordsize="287,132" path="m6542,799l6399,930r286,l6542,799xe" filled="f" strokecolor="#231f20" strokeweight="1pt">
              <v:path arrowok="t"/>
            </v:shape>
            <v:shape id="docshape344" o:spid="_x0000_s2322" alt="" style="position:absolute;left:4682;top:191;width:3759;height:606" coordorigin="4683,191" coordsize="3759,606" path="m8404,191r,576l4683,767r37,30l8441,797r,-576l8404,191xe" fillcolor="#71a087" stroked="f">
              <v:path arrowok="t"/>
            </v:shape>
            <v:shape id="docshape345" o:spid="_x0000_s2323" alt="" style="position:absolute;left:5387;top:801;width:284;height:174" coordorigin="5388,801" coordsize="284,174" path="m5671,801r-283,27l5446,975,5671,801xe" filled="f" strokecolor="#231f20" strokeweight="1pt">
              <v:path arrowok="t"/>
            </v:shape>
            <v:line id="_x0000_s2324" alt="" style="position:absolute" from="3855,1471" to="5416,895" strokecolor="#231f20" strokeweight="1pt">
              <v:stroke dashstyle="3 1"/>
            </v:line>
            <v:shape id="docshape346" o:spid="_x0000_s2325" alt="" style="position:absolute;left:7310;top:799;width:284;height:174" coordorigin="7311,799" coordsize="284,174" path="m7311,799r283,27l7536,973,7311,799xe" filled="f" strokecolor="#231f20" strokeweight="1pt">
              <v:path arrowok="t"/>
            </v:shape>
            <v:line id="_x0000_s2326" alt="" style="position:absolute" from="9127,1468" to="7565,893" strokecolor="#231f20" strokeweight="1pt">
              <v:stroke dashstyle="3 1"/>
            </v:line>
            <v:line id="_x0000_s2327" alt="" style="position:absolute" from="6542,930" to="6542,1461" strokecolor="#231f20" strokeweight="1pt">
              <v:stroke dashstyle="3 1"/>
            </v:line>
            <v:rect id="docshape347" o:spid="_x0000_s2328" alt="" style="position:absolute;left:1860;top:1466;width:2941;height:1018" fillcolor="#d6dfd8" stroked="f"/>
            <v:shape id="docshape348" o:spid="_x0000_s2329" alt="" style="position:absolute;left:1861;top:1466;width:2969;height:1048" coordorigin="1861,1466" coordsize="2969,1048" path="m4800,1466r,1017l1861,2483r30,30l4830,2513r,-1017l4800,1466xe" fillcolor="#71a087" stroked="f">
              <v:path arrowok="t"/>
            </v:shape>
            <v:rect id="docshape349" o:spid="_x0000_s2330" alt="" style="position:absolute;left:1860;top:1466;width:2941;height:292" fillcolor="#b3c7ba" stroked="f"/>
            <v:line id="_x0000_s2331" alt="" style="position:absolute" from="1860,1759" to="4800,1759" strokecolor="#231f20" strokeweight=".5pt"/>
            <v:rect id="docshape350" o:spid="_x0000_s2332" alt="" style="position:absolute;left:5031;top:1463;width:3018;height:832" fillcolor="#d6dfd8" stroked="f"/>
            <v:shape id="docshape351" o:spid="_x0000_s2333" alt="" style="position:absolute;left:5033;top:1463;width:3046;height:862" coordorigin="5033,1464" coordsize="3046,862" path="m8049,1464r,831l5033,2295r30,30l8079,2325r,-831l8049,1464xe" fillcolor="#71a087" stroked="f">
              <v:path arrowok="t"/>
            </v:shape>
            <v:line id="_x0000_s2334" alt="" style="position:absolute" from="5032,1757" to="8049,1757" strokecolor="#231f20" strokeweight=".5pt"/>
            <v:rect id="docshape352" o:spid="_x0000_s2335" alt="" style="position:absolute;left:8280;top:1466;width:3179;height:832" fillcolor="#d6dfd8" stroked="f"/>
            <v:shape id="docshape353" o:spid="_x0000_s2336" alt="" style="position:absolute;left:8281;top:1466;width:3208;height:862" coordorigin="8281,1466" coordsize="3208,862" path="m11459,1466r,831l8281,2297r30,30l11489,2327r,-831l11459,1466xe" fillcolor="#71a087" stroked="f">
              <v:path arrowok="t"/>
            </v:shape>
            <v:line id="_x0000_s2337" alt="" style="position:absolute" from="8281,1760" to="11459,1758" strokecolor="#231f20" strokeweight=".5pt"/>
            <v:shape id="docshape354" o:spid="_x0000_s2338" type="#_x0000_t202" alt="" style="position:absolute;left:4770;top:295;width:3572;height:368;mso-wrap-style:square;v-text-anchor:top" filled="f" stroked="f">
              <v:textbox inset="0,0,0,0">
                <w:txbxContent>
                  <w:p w14:paraId="7F1004AE" w14:textId="77777777" w:rsidR="0015558A" w:rsidRDefault="00000000">
                    <w:pPr>
                      <w:spacing w:before="17" w:line="181" w:lineRule="exact"/>
                      <w:ind w:left="17" w:right="35"/>
                      <w:jc w:val="center"/>
                      <w:rPr>
                        <w:rFonts w:ascii="Courier New" w:hAnsi="Courier New"/>
                        <w:b/>
                        <w:sz w:val="16"/>
                      </w:rPr>
                    </w:pPr>
                    <w:r>
                      <w:rPr>
                        <w:rFonts w:ascii="Courier New" w:hAnsi="Courier New"/>
                        <w:b/>
                        <w:color w:val="231F20"/>
                        <w:spacing w:val="-2"/>
                        <w:sz w:val="16"/>
                      </w:rPr>
                      <w:t>«interface»</w:t>
                    </w:r>
                  </w:p>
                  <w:p w14:paraId="24907B94" w14:textId="77777777" w:rsidR="0015558A" w:rsidRDefault="00000000">
                    <w:pPr>
                      <w:spacing w:line="170" w:lineRule="exact"/>
                      <w:ind w:left="17" w:right="36"/>
                      <w:jc w:val="center"/>
                      <w:rPr>
                        <w:rFonts w:ascii="Courier New"/>
                        <w:b/>
                        <w:i/>
                        <w:sz w:val="16"/>
                      </w:rPr>
                    </w:pPr>
                    <w:r>
                      <w:rPr>
                        <w:rFonts w:ascii="Courier New"/>
                        <w:b/>
                        <w:i/>
                        <w:color w:val="231F20"/>
                        <w:spacing w:val="-2"/>
                        <w:sz w:val="16"/>
                      </w:rPr>
                      <w:t>java.util.concurrent.BlockingQueue&lt;E&gt;</w:t>
                    </w:r>
                  </w:p>
                </w:txbxContent>
              </v:textbox>
            </v:shape>
            <v:shape id="docshape355" o:spid="_x0000_s2339" type="#_x0000_t202" alt="" style="position:absolute;left:1920;top:1837;width:2876;height:582;mso-wrap-style:square;v-text-anchor:top" filled="f" stroked="f">
              <v:textbox inset="0,0,0,0">
                <w:txbxContent>
                  <w:p w14:paraId="49EBA63F" w14:textId="77777777" w:rsidR="0015558A" w:rsidRDefault="00000000">
                    <w:pPr>
                      <w:spacing w:before="14"/>
                      <w:rPr>
                        <w:rFonts w:ascii="Courier New"/>
                        <w:sz w:val="14"/>
                      </w:rPr>
                    </w:pPr>
                    <w:r>
                      <w:rPr>
                        <w:rFonts w:ascii="Courier New"/>
                        <w:color w:val="231F20"/>
                        <w:spacing w:val="-2"/>
                        <w:sz w:val="14"/>
                      </w:rPr>
                      <w:t>+ArrayBlockingQueue(capacity:</w:t>
                    </w:r>
                    <w:r>
                      <w:rPr>
                        <w:rFonts w:ascii="Courier New"/>
                        <w:color w:val="231F20"/>
                        <w:spacing w:val="32"/>
                        <w:sz w:val="14"/>
                      </w:rPr>
                      <w:t xml:space="preserve"> </w:t>
                    </w:r>
                    <w:r>
                      <w:rPr>
                        <w:rFonts w:ascii="Courier New"/>
                        <w:color w:val="231F20"/>
                        <w:spacing w:val="-4"/>
                        <w:sz w:val="14"/>
                      </w:rPr>
                      <w:t>int)</w:t>
                    </w:r>
                  </w:p>
                  <w:p w14:paraId="70559A85" w14:textId="77777777" w:rsidR="0015558A" w:rsidRDefault="00000000">
                    <w:pPr>
                      <w:spacing w:before="48" w:line="180" w:lineRule="atLeast"/>
                      <w:ind w:left="166" w:hanging="167"/>
                      <w:rPr>
                        <w:rFonts w:ascii="Courier New"/>
                        <w:sz w:val="14"/>
                      </w:rPr>
                    </w:pPr>
                    <w:r>
                      <w:rPr>
                        <w:rFonts w:ascii="Courier New"/>
                        <w:color w:val="231F20"/>
                        <w:sz w:val="14"/>
                      </w:rPr>
                      <w:t>+ArrayBlockingQueue(capacity:</w:t>
                    </w:r>
                    <w:r>
                      <w:rPr>
                        <w:rFonts w:ascii="Courier New"/>
                        <w:color w:val="231F20"/>
                        <w:spacing w:val="-23"/>
                        <w:sz w:val="14"/>
                      </w:rPr>
                      <w:t xml:space="preserve"> </w:t>
                    </w:r>
                    <w:r>
                      <w:rPr>
                        <w:rFonts w:ascii="Courier New"/>
                        <w:color w:val="231F20"/>
                        <w:sz w:val="14"/>
                      </w:rPr>
                      <w:t>int, fair: boolean)</w:t>
                    </w:r>
                  </w:p>
                </w:txbxContent>
              </v:textbox>
            </v:shape>
            <v:shape id="docshape356" o:spid="_x0000_s2340" type="#_x0000_t202" alt="" style="position:absolute;left:8280;top:1764;width:3179;height:533;mso-wrap-style:square;v-text-anchor:top" fillcolor="#d6dfd8" stroked="f">
              <v:textbox inset="0,0,0,0">
                <w:txbxContent>
                  <w:p w14:paraId="262AB671" w14:textId="77777777" w:rsidR="0015558A" w:rsidRDefault="00000000">
                    <w:pPr>
                      <w:spacing w:before="87"/>
                      <w:ind w:left="60"/>
                      <w:rPr>
                        <w:rFonts w:ascii="Courier New"/>
                        <w:color w:val="000000"/>
                        <w:sz w:val="14"/>
                      </w:rPr>
                    </w:pPr>
                    <w:r>
                      <w:rPr>
                        <w:rFonts w:ascii="Courier New"/>
                        <w:color w:val="231F20"/>
                        <w:spacing w:val="-2"/>
                        <w:sz w:val="14"/>
                      </w:rPr>
                      <w:t>+PriorityBlockingQueue()</w:t>
                    </w:r>
                  </w:p>
                  <w:p w14:paraId="4FA5CBD7" w14:textId="77777777" w:rsidR="0015558A" w:rsidRDefault="00000000">
                    <w:pPr>
                      <w:spacing w:before="80"/>
                      <w:ind w:left="60"/>
                      <w:rPr>
                        <w:rFonts w:ascii="Courier New"/>
                        <w:color w:val="000000"/>
                        <w:sz w:val="14"/>
                      </w:rPr>
                    </w:pPr>
                    <w:r>
                      <w:rPr>
                        <w:rFonts w:ascii="Courier New"/>
                        <w:color w:val="231F20"/>
                        <w:spacing w:val="-2"/>
                        <w:sz w:val="14"/>
                      </w:rPr>
                      <w:t>+PriorityBlockingQueue(capacity:</w:t>
                    </w:r>
                    <w:r>
                      <w:rPr>
                        <w:rFonts w:ascii="Courier New"/>
                        <w:color w:val="231F20"/>
                        <w:spacing w:val="36"/>
                        <w:sz w:val="14"/>
                      </w:rPr>
                      <w:t xml:space="preserve"> </w:t>
                    </w:r>
                    <w:r>
                      <w:rPr>
                        <w:rFonts w:ascii="Courier New"/>
                        <w:color w:val="231F20"/>
                        <w:spacing w:val="-4"/>
                        <w:sz w:val="14"/>
                      </w:rPr>
                      <w:t>int)</w:t>
                    </w:r>
                  </w:p>
                </w:txbxContent>
              </v:textbox>
            </v:shape>
            <v:shape id="docshape357" o:spid="_x0000_s2341" type="#_x0000_t202" alt="" style="position:absolute;left:8280;top:1466;width:3179;height:292;mso-wrap-style:square;v-text-anchor:top" fillcolor="#b3c7ba" stroked="f">
              <v:textbox inset="0,0,0,0">
                <w:txbxContent>
                  <w:p w14:paraId="115DD75D" w14:textId="77777777" w:rsidR="0015558A" w:rsidRDefault="00000000">
                    <w:pPr>
                      <w:spacing w:before="65"/>
                      <w:ind w:left="415"/>
                      <w:rPr>
                        <w:rFonts w:ascii="Courier New"/>
                        <w:b/>
                        <w:color w:val="000000"/>
                        <w:sz w:val="16"/>
                      </w:rPr>
                    </w:pPr>
                    <w:r>
                      <w:rPr>
                        <w:rFonts w:ascii="Courier New"/>
                        <w:b/>
                        <w:color w:val="231F20"/>
                        <w:spacing w:val="-2"/>
                        <w:sz w:val="16"/>
                      </w:rPr>
                      <w:t>PriorityBlockingQueue&lt;E&gt;</w:t>
                    </w:r>
                  </w:p>
                </w:txbxContent>
              </v:textbox>
            </v:shape>
            <v:shape id="docshape358" o:spid="_x0000_s2342" type="#_x0000_t202" alt="" style="position:absolute;left:5031;top:1762;width:3018;height:533;mso-wrap-style:square;v-text-anchor:top" fillcolor="#d6dfd8" stroked="f">
              <v:textbox inset="0,0,0,0">
                <w:txbxContent>
                  <w:p w14:paraId="3C5BD6A2" w14:textId="77777777" w:rsidR="0015558A" w:rsidRDefault="00000000">
                    <w:pPr>
                      <w:spacing w:before="89"/>
                      <w:ind w:left="60"/>
                      <w:rPr>
                        <w:rFonts w:ascii="Courier New"/>
                        <w:color w:val="000000"/>
                        <w:sz w:val="14"/>
                      </w:rPr>
                    </w:pPr>
                    <w:r>
                      <w:rPr>
                        <w:rFonts w:ascii="Courier New"/>
                        <w:color w:val="231F20"/>
                        <w:spacing w:val="-2"/>
                        <w:sz w:val="14"/>
                      </w:rPr>
                      <w:t>+LinkedBlockingQueue()</w:t>
                    </w:r>
                  </w:p>
                  <w:p w14:paraId="2A45CCDC" w14:textId="77777777" w:rsidR="0015558A" w:rsidRDefault="00000000">
                    <w:pPr>
                      <w:spacing w:before="80"/>
                      <w:ind w:left="60"/>
                      <w:rPr>
                        <w:rFonts w:ascii="Courier New"/>
                        <w:color w:val="000000"/>
                        <w:sz w:val="14"/>
                      </w:rPr>
                    </w:pPr>
                    <w:r>
                      <w:rPr>
                        <w:rFonts w:ascii="Courier New"/>
                        <w:color w:val="231F20"/>
                        <w:spacing w:val="-2"/>
                        <w:sz w:val="14"/>
                      </w:rPr>
                      <w:t>+LinkedBlockingQueue(capacity:</w:t>
                    </w:r>
                    <w:r>
                      <w:rPr>
                        <w:rFonts w:ascii="Courier New"/>
                        <w:color w:val="231F20"/>
                        <w:spacing w:val="33"/>
                        <w:sz w:val="14"/>
                      </w:rPr>
                      <w:t xml:space="preserve"> </w:t>
                    </w:r>
                    <w:r>
                      <w:rPr>
                        <w:rFonts w:ascii="Courier New"/>
                        <w:color w:val="231F20"/>
                        <w:spacing w:val="-4"/>
                        <w:sz w:val="14"/>
                      </w:rPr>
                      <w:t>int)</w:t>
                    </w:r>
                  </w:p>
                </w:txbxContent>
              </v:textbox>
            </v:shape>
            <v:shape id="docshape359" o:spid="_x0000_s2343" type="#_x0000_t202" alt="" style="position:absolute;left:5031;top:1463;width:3018;height:292;mso-wrap-style:square;v-text-anchor:top" fillcolor="#b3c7ba" stroked="f">
              <v:textbox inset="0,0,0,0">
                <w:txbxContent>
                  <w:p w14:paraId="31B1A0DF" w14:textId="77777777" w:rsidR="0015558A" w:rsidRDefault="00000000">
                    <w:pPr>
                      <w:spacing w:before="67"/>
                      <w:ind w:left="433"/>
                      <w:rPr>
                        <w:rFonts w:ascii="Courier New"/>
                        <w:b/>
                        <w:color w:val="000000"/>
                        <w:sz w:val="16"/>
                      </w:rPr>
                    </w:pPr>
                    <w:r>
                      <w:rPr>
                        <w:rFonts w:ascii="Courier New"/>
                        <w:b/>
                        <w:color w:val="231F20"/>
                        <w:spacing w:val="-2"/>
                        <w:sz w:val="16"/>
                      </w:rPr>
                      <w:t>LinkedBlockingQueue&lt;E&gt;</w:t>
                    </w:r>
                  </w:p>
                </w:txbxContent>
              </v:textbox>
            </v:shape>
            <v:shape id="docshape360" o:spid="_x0000_s2344" type="#_x0000_t202" alt="" style="position:absolute;left:1860;top:1466;width:2941;height:289;mso-wrap-style:square;v-text-anchor:top" filled="f" stroked="f">
              <v:textbox inset="0,0,0,0">
                <w:txbxContent>
                  <w:p w14:paraId="5D101A61" w14:textId="77777777" w:rsidR="0015558A" w:rsidRDefault="00000000">
                    <w:pPr>
                      <w:spacing w:before="65"/>
                      <w:ind w:left="442"/>
                      <w:rPr>
                        <w:rFonts w:ascii="Courier New"/>
                        <w:b/>
                        <w:sz w:val="16"/>
                      </w:rPr>
                    </w:pPr>
                    <w:r>
                      <w:rPr>
                        <w:rFonts w:ascii="Courier New"/>
                        <w:b/>
                        <w:color w:val="231F20"/>
                        <w:spacing w:val="-2"/>
                        <w:sz w:val="16"/>
                      </w:rPr>
                      <w:t>ArrayBlockingQueue&lt;E&gt;</w:t>
                    </w:r>
                  </w:p>
                </w:txbxContent>
              </v:textbox>
            </v:shape>
            <w10:wrap type="topAndBottom" anchorx="page"/>
          </v:group>
        </w:pict>
      </w:r>
    </w:p>
    <w:p w14:paraId="63F86DE8" w14:textId="77777777" w:rsidR="0015558A" w:rsidRDefault="00000000">
      <w:pPr>
        <w:spacing w:before="134"/>
        <w:ind w:left="519" w:right="760"/>
        <w:rPr>
          <w:sz w:val="20"/>
        </w:rPr>
      </w:pPr>
      <w:r>
        <w:rPr>
          <w:rFonts w:ascii="Book Antiqua"/>
          <w:b/>
          <w:color w:val="71A087"/>
          <w:sz w:val="20"/>
        </w:rPr>
        <w:t>F</w:t>
      </w:r>
      <w:r>
        <w:rPr>
          <w:rFonts w:ascii="Book Antiqua"/>
          <w:b/>
          <w:color w:val="71A087"/>
          <w:sz w:val="15"/>
        </w:rPr>
        <w:t>IGuRE</w:t>
      </w:r>
      <w:r>
        <w:rPr>
          <w:rFonts w:ascii="Book Antiqua"/>
          <w:b/>
          <w:color w:val="71A087"/>
          <w:spacing w:val="-4"/>
          <w:sz w:val="15"/>
        </w:rPr>
        <w:t xml:space="preserve"> </w:t>
      </w:r>
      <w:r>
        <w:rPr>
          <w:rFonts w:ascii="Book Antiqua"/>
          <w:b/>
          <w:color w:val="71A087"/>
          <w:sz w:val="20"/>
        </w:rPr>
        <w:t>32.21</w:t>
      </w:r>
      <w:r>
        <w:rPr>
          <w:rFonts w:ascii="Book Antiqua"/>
          <w:b/>
          <w:color w:val="71A087"/>
          <w:spacing w:val="80"/>
          <w:w w:val="150"/>
          <w:sz w:val="20"/>
        </w:rPr>
        <w:t xml:space="preserve"> </w:t>
      </w:r>
      <w:r>
        <w:rPr>
          <w:rFonts w:ascii="Courier New"/>
          <w:b/>
          <w:color w:val="71A087"/>
          <w:sz w:val="18"/>
        </w:rPr>
        <w:t>ArrayBlockingQueue</w:t>
      </w:r>
      <w:r>
        <w:rPr>
          <w:color w:val="231F20"/>
          <w:sz w:val="20"/>
        </w:rPr>
        <w:t>,</w:t>
      </w:r>
      <w:r>
        <w:rPr>
          <w:color w:val="231F20"/>
          <w:spacing w:val="-9"/>
          <w:sz w:val="20"/>
        </w:rPr>
        <w:t xml:space="preserve"> </w:t>
      </w:r>
      <w:r>
        <w:rPr>
          <w:rFonts w:ascii="Courier New"/>
          <w:b/>
          <w:color w:val="71A087"/>
          <w:sz w:val="18"/>
        </w:rPr>
        <w:t>LinkedBlockingQueue</w:t>
      </w:r>
      <w:r>
        <w:rPr>
          <w:color w:val="231F20"/>
          <w:sz w:val="20"/>
        </w:rPr>
        <w:t>,</w:t>
      </w:r>
      <w:r>
        <w:rPr>
          <w:color w:val="231F20"/>
          <w:spacing w:val="-9"/>
          <w:sz w:val="20"/>
        </w:rPr>
        <w:t xml:space="preserve"> </w:t>
      </w:r>
      <w:r>
        <w:rPr>
          <w:color w:val="231F20"/>
          <w:sz w:val="20"/>
        </w:rPr>
        <w:t>and</w:t>
      </w:r>
      <w:r>
        <w:rPr>
          <w:color w:val="231F20"/>
          <w:spacing w:val="-9"/>
          <w:sz w:val="20"/>
        </w:rPr>
        <w:t xml:space="preserve"> </w:t>
      </w:r>
      <w:r>
        <w:rPr>
          <w:rFonts w:ascii="Courier New"/>
          <w:b/>
          <w:color w:val="71A087"/>
          <w:sz w:val="18"/>
        </w:rPr>
        <w:t>PriorityBlockingQueue</w:t>
      </w:r>
      <w:r>
        <w:rPr>
          <w:rFonts w:ascii="Courier New"/>
          <w:b/>
          <w:color w:val="71A087"/>
          <w:spacing w:val="-59"/>
          <w:sz w:val="18"/>
        </w:rPr>
        <w:t xml:space="preserve"> </w:t>
      </w:r>
      <w:r>
        <w:rPr>
          <w:color w:val="231F20"/>
          <w:sz w:val="20"/>
        </w:rPr>
        <w:t>are</w:t>
      </w:r>
      <w:r>
        <w:rPr>
          <w:color w:val="231F20"/>
          <w:spacing w:val="-9"/>
          <w:sz w:val="20"/>
        </w:rPr>
        <w:t xml:space="preserve"> </w:t>
      </w:r>
      <w:r>
        <w:rPr>
          <w:color w:val="231F20"/>
          <w:sz w:val="20"/>
        </w:rPr>
        <w:t>concrete blocking queues.</w:t>
      </w:r>
    </w:p>
    <w:p w14:paraId="4C9D4C66" w14:textId="77777777" w:rsidR="0015558A" w:rsidRDefault="0015558A">
      <w:pPr>
        <w:pStyle w:val="BodyText"/>
        <w:spacing w:before="3"/>
        <w:rPr>
          <w:sz w:val="24"/>
        </w:rPr>
      </w:pPr>
    </w:p>
    <w:p w14:paraId="4988CD34" w14:textId="77777777" w:rsidR="0015558A" w:rsidRDefault="0015558A">
      <w:pPr>
        <w:rPr>
          <w:sz w:val="24"/>
        </w:rPr>
        <w:sectPr w:rsidR="0015558A">
          <w:pgSz w:w="13080" w:h="15960"/>
          <w:pgMar w:top="780" w:right="1100" w:bottom="780" w:left="1340" w:header="0" w:footer="583" w:gutter="0"/>
          <w:cols w:space="720"/>
        </w:sectPr>
      </w:pPr>
    </w:p>
    <w:p w14:paraId="2035302A" w14:textId="77777777" w:rsidR="0015558A" w:rsidRDefault="00000000">
      <w:pPr>
        <w:pStyle w:val="Heading4"/>
        <w:spacing w:before="101"/>
        <w:ind w:left="1627"/>
        <w:rPr>
          <w:rFonts w:ascii="Times New Roman"/>
        </w:rPr>
      </w:pPr>
      <w:r>
        <w:rPr>
          <w:noProof/>
        </w:rPr>
        <w:drawing>
          <wp:anchor distT="0" distB="0" distL="0" distR="0" simplePos="0" relativeHeight="15785472" behindDoc="0" locked="0" layoutInCell="1" allowOverlap="1" wp14:anchorId="7167E126" wp14:editId="39355F6C">
            <wp:simplePos x="0" y="0"/>
            <wp:positionH relativeFrom="page">
              <wp:posOffset>1571307</wp:posOffset>
            </wp:positionH>
            <wp:positionV relativeFrom="paragraph">
              <wp:posOffset>98952</wp:posOffset>
            </wp:positionV>
            <wp:extent cx="230123" cy="230136"/>
            <wp:effectExtent l="0" t="0" r="0" b="0"/>
            <wp:wrapNone/>
            <wp:docPr id="14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6.png"/>
                    <pic:cNvPicPr/>
                  </pic:nvPicPr>
                  <pic:blipFill>
                    <a:blip r:embed="rId16" cstate="print"/>
                    <a:stretch>
                      <a:fillRect/>
                    </a:stretch>
                  </pic:blipFill>
                  <pic:spPr>
                    <a:xfrm>
                      <a:off x="0" y="0"/>
                      <a:ext cx="230123" cy="230136"/>
                    </a:xfrm>
                    <a:prstGeom prst="rect">
                      <a:avLst/>
                    </a:prstGeom>
                  </pic:spPr>
                </pic:pic>
              </a:graphicData>
            </a:graphic>
          </wp:anchor>
        </w:drawing>
      </w:r>
      <w:r>
        <w:rPr>
          <w:noProof/>
        </w:rPr>
        <w:drawing>
          <wp:anchor distT="0" distB="0" distL="0" distR="0" simplePos="0" relativeHeight="15785984" behindDoc="0" locked="0" layoutInCell="1" allowOverlap="1" wp14:anchorId="4F9A8C5F" wp14:editId="7708060E">
            <wp:simplePos x="0" y="0"/>
            <wp:positionH relativeFrom="page">
              <wp:posOffset>19050</wp:posOffset>
            </wp:positionH>
            <wp:positionV relativeFrom="page">
              <wp:posOffset>4991100</wp:posOffset>
            </wp:positionV>
            <wp:extent cx="152400" cy="152400"/>
            <wp:effectExtent l="0" t="0" r="0" b="0"/>
            <wp:wrapNone/>
            <wp:docPr id="14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86496" behindDoc="0" locked="0" layoutInCell="1" allowOverlap="1" wp14:anchorId="09DD365C" wp14:editId="067B10DC">
            <wp:simplePos x="0" y="0"/>
            <wp:positionH relativeFrom="page">
              <wp:posOffset>8134350</wp:posOffset>
            </wp:positionH>
            <wp:positionV relativeFrom="page">
              <wp:posOffset>4991100</wp:posOffset>
            </wp:positionV>
            <wp:extent cx="152400" cy="152400"/>
            <wp:effectExtent l="0" t="0" r="0" b="0"/>
            <wp:wrapNone/>
            <wp:docPr id="14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1.png"/>
                    <pic:cNvPicPr/>
                  </pic:nvPicPr>
                  <pic:blipFill>
                    <a:blip r:embed="rId11" cstate="print"/>
                    <a:stretch>
                      <a:fillRect/>
                    </a:stretch>
                  </pic:blipFill>
                  <pic:spPr>
                    <a:xfrm>
                      <a:off x="0" y="0"/>
                      <a:ext cx="152400" cy="152400"/>
                    </a:xfrm>
                    <a:prstGeom prst="rect">
                      <a:avLst/>
                    </a:prstGeom>
                  </pic:spPr>
                </pic:pic>
              </a:graphicData>
            </a:graphic>
          </wp:anchor>
        </w:drawing>
      </w:r>
      <w:r>
        <w:rPr>
          <w:rFonts w:ascii="Times New Roman"/>
          <w:color w:val="71A087"/>
          <w:spacing w:val="-4"/>
        </w:rPr>
        <w:t>Note</w:t>
      </w:r>
    </w:p>
    <w:p w14:paraId="338580CB" w14:textId="77777777" w:rsidR="0015558A" w:rsidRDefault="00000000">
      <w:pPr>
        <w:spacing w:before="6"/>
        <w:ind w:left="1627"/>
        <w:rPr>
          <w:rFonts w:ascii="Gill Sans MT"/>
          <w:sz w:val="18"/>
        </w:rPr>
      </w:pPr>
      <w:r>
        <w:rPr>
          <w:rFonts w:ascii="Gill Sans MT"/>
          <w:color w:val="231F20"/>
          <w:sz w:val="18"/>
        </w:rPr>
        <w:t>The</w:t>
      </w:r>
      <w:r>
        <w:rPr>
          <w:rFonts w:ascii="Gill Sans MT"/>
          <w:color w:val="231F20"/>
          <w:spacing w:val="21"/>
          <w:sz w:val="18"/>
        </w:rPr>
        <w:t xml:space="preserve"> </w:t>
      </w:r>
      <w:r>
        <w:rPr>
          <w:rFonts w:ascii="Courier New"/>
          <w:b/>
          <w:color w:val="71A087"/>
          <w:sz w:val="16"/>
        </w:rPr>
        <w:t>put</w:t>
      </w:r>
      <w:r>
        <w:rPr>
          <w:rFonts w:ascii="Courier New"/>
          <w:b/>
          <w:color w:val="71A087"/>
          <w:spacing w:val="-22"/>
          <w:sz w:val="16"/>
        </w:rPr>
        <w:t xml:space="preserve"> </w:t>
      </w:r>
      <w:r>
        <w:rPr>
          <w:rFonts w:ascii="Gill Sans MT"/>
          <w:color w:val="231F20"/>
          <w:sz w:val="18"/>
        </w:rPr>
        <w:t>method</w:t>
      </w:r>
      <w:r>
        <w:rPr>
          <w:rFonts w:ascii="Gill Sans MT"/>
          <w:color w:val="231F20"/>
          <w:spacing w:val="22"/>
          <w:sz w:val="18"/>
        </w:rPr>
        <w:t xml:space="preserve"> </w:t>
      </w:r>
      <w:r>
        <w:rPr>
          <w:rFonts w:ascii="Gill Sans MT"/>
          <w:color w:val="231F20"/>
          <w:sz w:val="18"/>
        </w:rPr>
        <w:t>will</w:t>
      </w:r>
      <w:r>
        <w:rPr>
          <w:rFonts w:ascii="Gill Sans MT"/>
          <w:color w:val="231F20"/>
          <w:spacing w:val="21"/>
          <w:sz w:val="18"/>
        </w:rPr>
        <w:t xml:space="preserve"> </w:t>
      </w:r>
      <w:r>
        <w:rPr>
          <w:rFonts w:ascii="Gill Sans MT"/>
          <w:color w:val="231F20"/>
          <w:sz w:val="18"/>
        </w:rPr>
        <w:t>never</w:t>
      </w:r>
      <w:r>
        <w:rPr>
          <w:rFonts w:ascii="Gill Sans MT"/>
          <w:color w:val="231F20"/>
          <w:spacing w:val="21"/>
          <w:sz w:val="18"/>
        </w:rPr>
        <w:t xml:space="preserve"> </w:t>
      </w:r>
      <w:r>
        <w:rPr>
          <w:rFonts w:ascii="Gill Sans MT"/>
          <w:color w:val="231F20"/>
          <w:sz w:val="18"/>
        </w:rPr>
        <w:t>block</w:t>
      </w:r>
      <w:r>
        <w:rPr>
          <w:rFonts w:ascii="Gill Sans MT"/>
          <w:color w:val="231F20"/>
          <w:spacing w:val="21"/>
          <w:sz w:val="18"/>
        </w:rPr>
        <w:t xml:space="preserve"> </w:t>
      </w:r>
      <w:r>
        <w:rPr>
          <w:rFonts w:ascii="Gill Sans MT"/>
          <w:color w:val="231F20"/>
          <w:sz w:val="18"/>
        </w:rPr>
        <w:t>an</w:t>
      </w:r>
      <w:r>
        <w:rPr>
          <w:rFonts w:ascii="Gill Sans MT"/>
          <w:color w:val="231F20"/>
          <w:spacing w:val="21"/>
          <w:sz w:val="18"/>
        </w:rPr>
        <w:t xml:space="preserve"> </w:t>
      </w:r>
      <w:r>
        <w:rPr>
          <w:rFonts w:ascii="Gill Sans MT"/>
          <w:color w:val="231F20"/>
          <w:sz w:val="18"/>
        </w:rPr>
        <w:t>unbounded</w:t>
      </w:r>
      <w:r>
        <w:rPr>
          <w:rFonts w:ascii="Gill Sans MT"/>
          <w:color w:val="231F20"/>
          <w:spacing w:val="20"/>
          <w:sz w:val="18"/>
        </w:rPr>
        <w:t xml:space="preserve"> </w:t>
      </w:r>
      <w:r>
        <w:rPr>
          <w:rFonts w:ascii="Courier New"/>
          <w:b/>
          <w:color w:val="71A087"/>
          <w:sz w:val="16"/>
        </w:rPr>
        <w:t>LinkedBlockingQueue</w:t>
      </w:r>
      <w:r>
        <w:rPr>
          <w:rFonts w:ascii="Courier New"/>
          <w:b/>
          <w:color w:val="71A087"/>
          <w:spacing w:val="-20"/>
          <w:sz w:val="16"/>
        </w:rPr>
        <w:t xml:space="preserve"> </w:t>
      </w:r>
      <w:r>
        <w:rPr>
          <w:rFonts w:ascii="Gill Sans MT"/>
          <w:color w:val="231F20"/>
          <w:spacing w:val="-5"/>
          <w:sz w:val="18"/>
        </w:rPr>
        <w:t>or</w:t>
      </w:r>
    </w:p>
    <w:p w14:paraId="23AAB4CE" w14:textId="77777777" w:rsidR="0015558A" w:rsidRDefault="00000000">
      <w:pPr>
        <w:spacing w:before="4"/>
        <w:ind w:left="1627"/>
        <w:rPr>
          <w:rFonts w:ascii="Gill Sans MT"/>
          <w:sz w:val="18"/>
        </w:rPr>
      </w:pPr>
      <w:r>
        <w:rPr>
          <w:rFonts w:ascii="Courier New"/>
          <w:b/>
          <w:color w:val="71A087"/>
          <w:spacing w:val="-2"/>
          <w:sz w:val="16"/>
        </w:rPr>
        <w:t>PriorityBlockingQueue</w:t>
      </w:r>
      <w:r>
        <w:rPr>
          <w:rFonts w:ascii="Gill Sans MT"/>
          <w:color w:val="231F20"/>
          <w:spacing w:val="-2"/>
          <w:sz w:val="18"/>
        </w:rPr>
        <w:t>.</w:t>
      </w:r>
    </w:p>
    <w:p w14:paraId="66E6FA22" w14:textId="77777777" w:rsidR="0015558A" w:rsidRDefault="00000000">
      <w:pPr>
        <w:pStyle w:val="BodyText"/>
        <w:spacing w:before="126" w:line="242" w:lineRule="auto"/>
        <w:ind w:left="519" w:firstLine="240"/>
        <w:jc w:val="both"/>
      </w:pPr>
      <w:r>
        <w:rPr>
          <w:color w:val="231F20"/>
        </w:rPr>
        <w:t>Listing</w:t>
      </w:r>
      <w:r>
        <w:rPr>
          <w:color w:val="231F20"/>
          <w:spacing w:val="-4"/>
        </w:rPr>
        <w:t xml:space="preserve"> </w:t>
      </w:r>
      <w:r>
        <w:rPr>
          <w:color w:val="231F20"/>
        </w:rPr>
        <w:t xml:space="preserve">32.8 gives an example of using an </w:t>
      </w:r>
      <w:r>
        <w:rPr>
          <w:rFonts w:ascii="Courier New"/>
          <w:b/>
          <w:color w:val="71A087"/>
          <w:sz w:val="18"/>
        </w:rPr>
        <w:t>ArrayBlockingQueue</w:t>
      </w:r>
      <w:r>
        <w:rPr>
          <w:rFonts w:ascii="Courier New"/>
          <w:b/>
          <w:color w:val="71A087"/>
          <w:spacing w:val="-27"/>
          <w:sz w:val="18"/>
        </w:rPr>
        <w:t xml:space="preserve"> </w:t>
      </w:r>
      <w:r>
        <w:rPr>
          <w:color w:val="231F20"/>
        </w:rPr>
        <w:t>to simplify the Con- sumer/Producer</w:t>
      </w:r>
      <w:r>
        <w:rPr>
          <w:color w:val="231F20"/>
          <w:spacing w:val="-13"/>
        </w:rPr>
        <w:t xml:space="preserve"> </w:t>
      </w:r>
      <w:r>
        <w:rPr>
          <w:color w:val="231F20"/>
        </w:rPr>
        <w:t>example</w:t>
      </w:r>
      <w:r>
        <w:rPr>
          <w:color w:val="231F20"/>
          <w:spacing w:val="-12"/>
        </w:rPr>
        <w:t xml:space="preserve"> </w:t>
      </w:r>
      <w:r>
        <w:rPr>
          <w:color w:val="231F20"/>
        </w:rPr>
        <w:t>in</w:t>
      </w:r>
      <w:r>
        <w:rPr>
          <w:color w:val="231F20"/>
          <w:spacing w:val="-12"/>
        </w:rPr>
        <w:t xml:space="preserve"> </w:t>
      </w:r>
      <w:r>
        <w:rPr>
          <w:color w:val="231F20"/>
        </w:rPr>
        <w:t>Listing</w:t>
      </w:r>
      <w:r>
        <w:rPr>
          <w:color w:val="231F20"/>
          <w:spacing w:val="-1"/>
        </w:rPr>
        <w:t xml:space="preserve"> </w:t>
      </w:r>
      <w:r>
        <w:rPr>
          <w:color w:val="231F20"/>
        </w:rPr>
        <w:t>32.10.</w:t>
      </w:r>
      <w:r>
        <w:rPr>
          <w:color w:val="231F20"/>
          <w:spacing w:val="-2"/>
        </w:rPr>
        <w:t xml:space="preserve"> </w:t>
      </w:r>
      <w:r>
        <w:rPr>
          <w:color w:val="231F20"/>
        </w:rPr>
        <w:t>Line</w:t>
      </w:r>
      <w:r>
        <w:rPr>
          <w:color w:val="231F20"/>
          <w:spacing w:val="-2"/>
        </w:rPr>
        <w:t xml:space="preserve"> </w:t>
      </w:r>
      <w:r>
        <w:rPr>
          <w:color w:val="231F20"/>
        </w:rPr>
        <w:t>5</w:t>
      </w:r>
      <w:r>
        <w:rPr>
          <w:color w:val="231F20"/>
          <w:spacing w:val="-2"/>
        </w:rPr>
        <w:t xml:space="preserve"> </w:t>
      </w:r>
      <w:r>
        <w:rPr>
          <w:color w:val="231F20"/>
        </w:rPr>
        <w:t>creates</w:t>
      </w:r>
      <w:r>
        <w:rPr>
          <w:color w:val="231F20"/>
          <w:spacing w:val="-2"/>
        </w:rPr>
        <w:t xml:space="preserve"> </w:t>
      </w:r>
      <w:r>
        <w:rPr>
          <w:color w:val="231F20"/>
        </w:rPr>
        <w:t>an</w:t>
      </w:r>
      <w:r>
        <w:rPr>
          <w:color w:val="231F20"/>
          <w:spacing w:val="-2"/>
        </w:rPr>
        <w:t xml:space="preserve"> </w:t>
      </w:r>
      <w:r>
        <w:rPr>
          <w:rFonts w:ascii="Courier New"/>
          <w:b/>
          <w:color w:val="71A087"/>
          <w:sz w:val="18"/>
        </w:rPr>
        <w:t>ArrayBlockingQueue</w:t>
      </w:r>
      <w:r>
        <w:rPr>
          <w:rFonts w:ascii="Courier New"/>
          <w:b/>
          <w:color w:val="71A087"/>
          <w:spacing w:val="-27"/>
          <w:sz w:val="18"/>
        </w:rPr>
        <w:t xml:space="preserve"> </w:t>
      </w:r>
      <w:r>
        <w:rPr>
          <w:color w:val="231F20"/>
        </w:rPr>
        <w:t>to</w:t>
      </w:r>
      <w:r>
        <w:rPr>
          <w:color w:val="231F20"/>
          <w:spacing w:val="-2"/>
        </w:rPr>
        <w:t xml:space="preserve"> </w:t>
      </w:r>
      <w:r>
        <w:rPr>
          <w:color w:val="231F20"/>
        </w:rPr>
        <w:t>store integers.</w:t>
      </w:r>
      <w:r>
        <w:rPr>
          <w:color w:val="231F20"/>
          <w:spacing w:val="-11"/>
        </w:rPr>
        <w:t xml:space="preserve"> </w:t>
      </w:r>
      <w:r>
        <w:rPr>
          <w:color w:val="231F20"/>
        </w:rPr>
        <w:t>The</w:t>
      </w:r>
      <w:r>
        <w:rPr>
          <w:color w:val="231F20"/>
          <w:spacing w:val="-11"/>
        </w:rPr>
        <w:t xml:space="preserve"> </w:t>
      </w:r>
      <w:r>
        <w:rPr>
          <w:color w:val="231F20"/>
        </w:rPr>
        <w:t>Producer</w:t>
      </w:r>
      <w:r>
        <w:rPr>
          <w:color w:val="231F20"/>
          <w:spacing w:val="-11"/>
        </w:rPr>
        <w:t xml:space="preserve"> </w:t>
      </w:r>
      <w:r>
        <w:rPr>
          <w:color w:val="231F20"/>
        </w:rPr>
        <w:t>thread</w:t>
      </w:r>
      <w:r>
        <w:rPr>
          <w:color w:val="231F20"/>
          <w:spacing w:val="-11"/>
        </w:rPr>
        <w:t xml:space="preserve"> </w:t>
      </w:r>
      <w:r>
        <w:rPr>
          <w:color w:val="231F20"/>
        </w:rPr>
        <w:t>puts</w:t>
      </w:r>
      <w:r>
        <w:rPr>
          <w:color w:val="231F20"/>
          <w:spacing w:val="-11"/>
        </w:rPr>
        <w:t xml:space="preserve"> </w:t>
      </w:r>
      <w:r>
        <w:rPr>
          <w:color w:val="231F20"/>
        </w:rPr>
        <w:t>an</w:t>
      </w:r>
      <w:r>
        <w:rPr>
          <w:color w:val="231F20"/>
          <w:spacing w:val="-11"/>
        </w:rPr>
        <w:t xml:space="preserve"> </w:t>
      </w:r>
      <w:r>
        <w:rPr>
          <w:color w:val="231F20"/>
        </w:rPr>
        <w:t>integer</w:t>
      </w:r>
      <w:r>
        <w:rPr>
          <w:color w:val="231F20"/>
          <w:spacing w:val="-11"/>
        </w:rPr>
        <w:t xml:space="preserve"> </w:t>
      </w:r>
      <w:r>
        <w:rPr>
          <w:color w:val="231F20"/>
        </w:rPr>
        <w:t>into</w:t>
      </w:r>
      <w:r>
        <w:rPr>
          <w:color w:val="231F20"/>
          <w:spacing w:val="-11"/>
        </w:rPr>
        <w:t xml:space="preserve"> </w:t>
      </w:r>
      <w:r>
        <w:rPr>
          <w:color w:val="231F20"/>
        </w:rPr>
        <w:t>the</w:t>
      </w:r>
      <w:r>
        <w:rPr>
          <w:color w:val="231F20"/>
          <w:spacing w:val="-11"/>
        </w:rPr>
        <w:t xml:space="preserve"> </w:t>
      </w:r>
      <w:r>
        <w:rPr>
          <w:color w:val="231F20"/>
        </w:rPr>
        <w:t>queue</w:t>
      </w:r>
      <w:r>
        <w:rPr>
          <w:color w:val="231F20"/>
          <w:spacing w:val="-11"/>
        </w:rPr>
        <w:t xml:space="preserve"> </w:t>
      </w:r>
      <w:r>
        <w:rPr>
          <w:color w:val="231F20"/>
        </w:rPr>
        <w:t>(line</w:t>
      </w:r>
      <w:r>
        <w:rPr>
          <w:color w:val="231F20"/>
          <w:spacing w:val="-11"/>
        </w:rPr>
        <w:t xml:space="preserve"> </w:t>
      </w:r>
      <w:r>
        <w:rPr>
          <w:color w:val="231F20"/>
        </w:rPr>
        <w:t>22)</w:t>
      </w:r>
      <w:r>
        <w:rPr>
          <w:color w:val="231F20"/>
          <w:spacing w:val="-11"/>
        </w:rPr>
        <w:t xml:space="preserve"> </w:t>
      </w:r>
      <w:r>
        <w:rPr>
          <w:color w:val="231F20"/>
        </w:rPr>
        <w:t>and</w:t>
      </w:r>
      <w:r>
        <w:rPr>
          <w:color w:val="231F20"/>
          <w:spacing w:val="-11"/>
        </w:rPr>
        <w:t xml:space="preserve"> </w:t>
      </w:r>
      <w:r>
        <w:rPr>
          <w:color w:val="231F20"/>
        </w:rPr>
        <w:t>the</w:t>
      </w:r>
      <w:r>
        <w:rPr>
          <w:color w:val="231F20"/>
          <w:spacing w:val="-11"/>
        </w:rPr>
        <w:t xml:space="preserve"> </w:t>
      </w:r>
      <w:r>
        <w:rPr>
          <w:color w:val="231F20"/>
        </w:rPr>
        <w:t>Consumer</w:t>
      </w:r>
      <w:r>
        <w:rPr>
          <w:color w:val="231F20"/>
          <w:spacing w:val="-11"/>
        </w:rPr>
        <w:t xml:space="preserve"> </w:t>
      </w:r>
      <w:r>
        <w:rPr>
          <w:color w:val="231F20"/>
        </w:rPr>
        <w:t>thread takes an integer from the queue (line 38).</w:t>
      </w:r>
    </w:p>
    <w:p w14:paraId="4616C624" w14:textId="77777777" w:rsidR="0015558A" w:rsidRDefault="00000000">
      <w:pPr>
        <w:tabs>
          <w:tab w:val="left" w:pos="2181"/>
        </w:tabs>
        <w:spacing w:before="192"/>
        <w:ind w:left="520"/>
        <w:rPr>
          <w:rFonts w:ascii="Courier New"/>
          <w:sz w:val="24"/>
        </w:rPr>
      </w:pPr>
      <w:r>
        <w:rPr>
          <w:rFonts w:ascii="Book Antiqua"/>
          <w:b/>
          <w:smallCaps/>
          <w:color w:val="71A087"/>
          <w:w w:val="80"/>
          <w:sz w:val="28"/>
        </w:rPr>
        <w:t>Listing</w:t>
      </w:r>
      <w:r>
        <w:rPr>
          <w:rFonts w:ascii="Book Antiqua"/>
          <w:b/>
          <w:smallCaps/>
          <w:color w:val="71A087"/>
          <w:spacing w:val="11"/>
          <w:sz w:val="28"/>
        </w:rPr>
        <w:t xml:space="preserve"> </w:t>
      </w:r>
      <w:r>
        <w:rPr>
          <w:rFonts w:ascii="Gill Sans MT"/>
          <w:b/>
          <w:color w:val="71A087"/>
          <w:spacing w:val="-4"/>
          <w:sz w:val="28"/>
        </w:rPr>
        <w:t>32.8</w:t>
      </w:r>
      <w:r>
        <w:rPr>
          <w:rFonts w:ascii="Gill Sans MT"/>
          <w:b/>
          <w:color w:val="71A087"/>
          <w:sz w:val="28"/>
        </w:rPr>
        <w:tab/>
      </w:r>
      <w:r>
        <w:rPr>
          <w:rFonts w:ascii="Courier New"/>
          <w:color w:val="71A087"/>
          <w:spacing w:val="-2"/>
          <w:w w:val="95"/>
          <w:sz w:val="24"/>
        </w:rPr>
        <w:t>ConsumerProducerUsingBlockingQueue.java</w:t>
      </w:r>
    </w:p>
    <w:p w14:paraId="72BC1A1B" w14:textId="77777777" w:rsidR="0015558A" w:rsidRDefault="00000000">
      <w:pPr>
        <w:spacing w:before="174"/>
        <w:ind w:left="622"/>
        <w:rPr>
          <w:rFonts w:ascii="Courier New"/>
          <w:sz w:val="17"/>
        </w:rPr>
      </w:pPr>
      <w:r>
        <w:rPr>
          <w:rFonts w:ascii="Courier New"/>
          <w:color w:val="231F20"/>
          <w:sz w:val="17"/>
        </w:rPr>
        <w:t>1</w:t>
      </w:r>
      <w:r>
        <w:rPr>
          <w:rFonts w:ascii="Courier New"/>
          <w:color w:val="231F20"/>
          <w:spacing w:val="45"/>
          <w:w w:val="150"/>
          <w:sz w:val="17"/>
        </w:rPr>
        <w:t xml:space="preserve"> </w:t>
      </w:r>
      <w:r>
        <w:rPr>
          <w:rFonts w:ascii="Courier New"/>
          <w:b/>
          <w:color w:val="71A087"/>
          <w:sz w:val="17"/>
        </w:rPr>
        <w:t>import</w:t>
      </w:r>
      <w:r>
        <w:rPr>
          <w:rFonts w:ascii="Courier New"/>
          <w:b/>
          <w:color w:val="71A087"/>
          <w:spacing w:val="-4"/>
          <w:sz w:val="17"/>
        </w:rPr>
        <w:t xml:space="preserve"> </w:t>
      </w:r>
      <w:r>
        <w:rPr>
          <w:rFonts w:ascii="Courier New"/>
          <w:color w:val="231F20"/>
          <w:spacing w:val="-2"/>
          <w:sz w:val="17"/>
        </w:rPr>
        <w:t>java.util.concurrent.*;</w:t>
      </w:r>
    </w:p>
    <w:p w14:paraId="35428581" w14:textId="77777777" w:rsidR="0015558A" w:rsidRDefault="00000000">
      <w:pPr>
        <w:spacing w:before="18"/>
        <w:ind w:left="622"/>
        <w:rPr>
          <w:rFonts w:ascii="Courier New"/>
          <w:sz w:val="17"/>
        </w:rPr>
      </w:pPr>
      <w:r>
        <w:rPr>
          <w:rFonts w:ascii="Courier New"/>
          <w:color w:val="231F20"/>
          <w:w w:val="99"/>
          <w:sz w:val="17"/>
        </w:rPr>
        <w:t>2</w:t>
      </w:r>
    </w:p>
    <w:p w14:paraId="54087DE7" w14:textId="77777777" w:rsidR="0015558A" w:rsidRDefault="00000000">
      <w:pPr>
        <w:pStyle w:val="ListParagraph"/>
        <w:numPr>
          <w:ilvl w:val="0"/>
          <w:numId w:val="33"/>
        </w:numPr>
        <w:tabs>
          <w:tab w:val="left" w:pos="928"/>
        </w:tabs>
        <w:rPr>
          <w:sz w:val="17"/>
        </w:rPr>
      </w:pPr>
      <w:r>
        <w:rPr>
          <w:b/>
          <w:color w:val="71A087"/>
          <w:sz w:val="17"/>
        </w:rPr>
        <w:t>public</w:t>
      </w:r>
      <w:r>
        <w:rPr>
          <w:b/>
          <w:color w:val="71A087"/>
          <w:spacing w:val="-17"/>
          <w:sz w:val="17"/>
        </w:rPr>
        <w:t xml:space="preserve"> </w:t>
      </w:r>
      <w:r>
        <w:rPr>
          <w:b/>
          <w:color w:val="71A087"/>
          <w:sz w:val="17"/>
        </w:rPr>
        <w:t>class</w:t>
      </w:r>
      <w:r>
        <w:rPr>
          <w:b/>
          <w:color w:val="71A087"/>
          <w:spacing w:val="-16"/>
          <w:sz w:val="17"/>
        </w:rPr>
        <w:t xml:space="preserve"> </w:t>
      </w:r>
      <w:r>
        <w:rPr>
          <w:color w:val="231F20"/>
          <w:sz w:val="17"/>
        </w:rPr>
        <w:t>ConsumerProducerUsingBlockingQueue</w:t>
      </w:r>
      <w:r>
        <w:rPr>
          <w:color w:val="231F20"/>
          <w:spacing w:val="-16"/>
          <w:sz w:val="17"/>
        </w:rPr>
        <w:t xml:space="preserve"> </w:t>
      </w:r>
      <w:r>
        <w:rPr>
          <w:color w:val="231F20"/>
          <w:spacing w:val="-10"/>
          <w:sz w:val="17"/>
        </w:rPr>
        <w:t>{</w:t>
      </w:r>
    </w:p>
    <w:p w14:paraId="64D2F12A" w14:textId="77777777" w:rsidR="0015558A" w:rsidRDefault="00000000">
      <w:pPr>
        <w:pStyle w:val="ListParagraph"/>
        <w:numPr>
          <w:ilvl w:val="0"/>
          <w:numId w:val="33"/>
        </w:numPr>
        <w:tabs>
          <w:tab w:val="left" w:pos="1131"/>
          <w:tab w:val="left" w:pos="1132"/>
        </w:tabs>
        <w:spacing w:before="18"/>
        <w:ind w:left="1132" w:hanging="510"/>
        <w:rPr>
          <w:sz w:val="17"/>
        </w:rPr>
      </w:pPr>
      <w:r>
        <w:rPr>
          <w:b/>
          <w:color w:val="71A087"/>
          <w:sz w:val="17"/>
          <w:shd w:val="clear" w:color="auto" w:fill="DDE5DF"/>
        </w:rPr>
        <w:t>private</w:t>
      </w:r>
      <w:r>
        <w:rPr>
          <w:b/>
          <w:color w:val="71A087"/>
          <w:spacing w:val="-13"/>
          <w:sz w:val="17"/>
          <w:shd w:val="clear" w:color="auto" w:fill="DDE5DF"/>
        </w:rPr>
        <w:t xml:space="preserve"> </w:t>
      </w:r>
      <w:r>
        <w:rPr>
          <w:b/>
          <w:color w:val="71A087"/>
          <w:sz w:val="17"/>
          <w:shd w:val="clear" w:color="auto" w:fill="DDE5DF"/>
        </w:rPr>
        <w:t>static</w:t>
      </w:r>
      <w:r>
        <w:rPr>
          <w:b/>
          <w:color w:val="71A087"/>
          <w:spacing w:val="-13"/>
          <w:sz w:val="17"/>
          <w:shd w:val="clear" w:color="auto" w:fill="DDE5DF"/>
        </w:rPr>
        <w:t xml:space="preserve"> </w:t>
      </w:r>
      <w:r>
        <w:rPr>
          <w:color w:val="231F20"/>
          <w:sz w:val="17"/>
          <w:shd w:val="clear" w:color="auto" w:fill="DDE5DF"/>
        </w:rPr>
        <w:t>ArrayBlockingQueue&lt;Integer&gt;</w:t>
      </w:r>
      <w:r>
        <w:rPr>
          <w:color w:val="231F20"/>
          <w:spacing w:val="-13"/>
          <w:sz w:val="17"/>
          <w:shd w:val="clear" w:color="auto" w:fill="DDE5DF"/>
        </w:rPr>
        <w:t xml:space="preserve"> </w:t>
      </w:r>
      <w:r>
        <w:rPr>
          <w:color w:val="231F20"/>
          <w:sz w:val="17"/>
          <w:shd w:val="clear" w:color="auto" w:fill="DDE5DF"/>
        </w:rPr>
        <w:t>buffer</w:t>
      </w:r>
      <w:r>
        <w:rPr>
          <w:color w:val="231F20"/>
          <w:spacing w:val="-12"/>
          <w:sz w:val="17"/>
          <w:shd w:val="clear" w:color="auto" w:fill="DDE5DF"/>
        </w:rPr>
        <w:t xml:space="preserve"> </w:t>
      </w:r>
      <w:r>
        <w:rPr>
          <w:color w:val="231F20"/>
          <w:spacing w:val="-10"/>
          <w:sz w:val="17"/>
          <w:shd w:val="clear" w:color="auto" w:fill="DDE5DF"/>
        </w:rPr>
        <w:t>=</w:t>
      </w:r>
    </w:p>
    <w:p w14:paraId="0B7AC7D4" w14:textId="77777777" w:rsidR="0015558A" w:rsidRDefault="00000000">
      <w:pPr>
        <w:pStyle w:val="ListParagraph"/>
        <w:numPr>
          <w:ilvl w:val="0"/>
          <w:numId w:val="33"/>
        </w:numPr>
        <w:tabs>
          <w:tab w:val="left" w:pos="1335"/>
          <w:tab w:val="left" w:pos="1336"/>
        </w:tabs>
        <w:ind w:left="1336" w:hanging="714"/>
        <w:rPr>
          <w:sz w:val="17"/>
        </w:rPr>
      </w:pPr>
      <w:r>
        <w:rPr>
          <w:b/>
          <w:color w:val="71A087"/>
          <w:sz w:val="17"/>
          <w:shd w:val="clear" w:color="auto" w:fill="DDE5DF"/>
        </w:rPr>
        <w:t>new</w:t>
      </w:r>
      <w:r>
        <w:rPr>
          <w:b/>
          <w:color w:val="71A087"/>
          <w:spacing w:val="-5"/>
          <w:sz w:val="17"/>
          <w:shd w:val="clear" w:color="auto" w:fill="DDE5DF"/>
        </w:rPr>
        <w:t xml:space="preserve"> </w:t>
      </w:r>
      <w:r>
        <w:rPr>
          <w:color w:val="231F20"/>
          <w:spacing w:val="-2"/>
          <w:sz w:val="17"/>
          <w:shd w:val="clear" w:color="auto" w:fill="DDE5DF"/>
        </w:rPr>
        <w:t>ArrayBlockingQueue&lt;&gt;(</w:t>
      </w:r>
      <w:r>
        <w:rPr>
          <w:b/>
          <w:color w:val="71A087"/>
          <w:spacing w:val="-2"/>
          <w:sz w:val="17"/>
          <w:shd w:val="clear" w:color="auto" w:fill="DDE5DF"/>
        </w:rPr>
        <w:t>2</w:t>
      </w:r>
      <w:r>
        <w:rPr>
          <w:color w:val="231F20"/>
          <w:spacing w:val="-2"/>
          <w:sz w:val="17"/>
          <w:shd w:val="clear" w:color="auto" w:fill="DDE5DF"/>
        </w:rPr>
        <w:t>);</w:t>
      </w:r>
    </w:p>
    <w:p w14:paraId="0050D541" w14:textId="77777777" w:rsidR="0015558A" w:rsidRDefault="00000000">
      <w:pPr>
        <w:spacing w:before="17"/>
        <w:ind w:left="622"/>
        <w:rPr>
          <w:rFonts w:ascii="Courier New"/>
          <w:sz w:val="17"/>
        </w:rPr>
      </w:pPr>
      <w:r>
        <w:rPr>
          <w:rFonts w:ascii="Courier New"/>
          <w:color w:val="231F20"/>
          <w:w w:val="99"/>
          <w:sz w:val="17"/>
        </w:rPr>
        <w:t>6</w:t>
      </w:r>
    </w:p>
    <w:p w14:paraId="3811CBCC" w14:textId="77777777" w:rsidR="0015558A" w:rsidRDefault="00000000">
      <w:pPr>
        <w:pStyle w:val="ListParagraph"/>
        <w:numPr>
          <w:ilvl w:val="0"/>
          <w:numId w:val="32"/>
        </w:numPr>
        <w:tabs>
          <w:tab w:val="left" w:pos="1131"/>
          <w:tab w:val="left" w:pos="1132"/>
        </w:tabs>
        <w:spacing w:before="18"/>
        <w:jc w:val="left"/>
        <w:rPr>
          <w:sz w:val="17"/>
        </w:rPr>
      </w:pPr>
      <w:r>
        <w:rPr>
          <w:b/>
          <w:color w:val="71A087"/>
          <w:sz w:val="17"/>
        </w:rPr>
        <w:t>public</w:t>
      </w:r>
      <w:r>
        <w:rPr>
          <w:b/>
          <w:color w:val="71A087"/>
          <w:spacing w:val="-8"/>
          <w:sz w:val="17"/>
        </w:rPr>
        <w:t xml:space="preserve"> </w:t>
      </w:r>
      <w:r>
        <w:rPr>
          <w:b/>
          <w:color w:val="71A087"/>
          <w:sz w:val="17"/>
        </w:rPr>
        <w:t>static</w:t>
      </w:r>
      <w:r>
        <w:rPr>
          <w:b/>
          <w:color w:val="71A087"/>
          <w:spacing w:val="-8"/>
          <w:sz w:val="17"/>
        </w:rPr>
        <w:t xml:space="preserve"> </w:t>
      </w:r>
      <w:r>
        <w:rPr>
          <w:b/>
          <w:color w:val="71A087"/>
          <w:sz w:val="17"/>
        </w:rPr>
        <w:t>void</w:t>
      </w:r>
      <w:r>
        <w:rPr>
          <w:b/>
          <w:color w:val="71A087"/>
          <w:spacing w:val="-8"/>
          <w:sz w:val="17"/>
        </w:rPr>
        <w:t xml:space="preserve"> </w:t>
      </w:r>
      <w:r>
        <w:rPr>
          <w:color w:val="231F20"/>
          <w:sz w:val="17"/>
        </w:rPr>
        <w:t>main(String[]</w:t>
      </w:r>
      <w:r>
        <w:rPr>
          <w:color w:val="231F20"/>
          <w:spacing w:val="-8"/>
          <w:sz w:val="17"/>
        </w:rPr>
        <w:t xml:space="preserve"> </w:t>
      </w:r>
      <w:r>
        <w:rPr>
          <w:color w:val="231F20"/>
          <w:sz w:val="17"/>
        </w:rPr>
        <w:t>args)</w:t>
      </w:r>
      <w:r>
        <w:rPr>
          <w:color w:val="231F20"/>
          <w:spacing w:val="-8"/>
          <w:sz w:val="17"/>
        </w:rPr>
        <w:t xml:space="preserve"> </w:t>
      </w:r>
      <w:r>
        <w:rPr>
          <w:color w:val="231F20"/>
          <w:spacing w:val="-10"/>
          <w:sz w:val="17"/>
        </w:rPr>
        <w:t>{</w:t>
      </w:r>
    </w:p>
    <w:p w14:paraId="1DC418E5" w14:textId="77777777" w:rsidR="0015558A" w:rsidRDefault="00000000">
      <w:pPr>
        <w:pStyle w:val="ListParagraph"/>
        <w:numPr>
          <w:ilvl w:val="0"/>
          <w:numId w:val="32"/>
        </w:numPr>
        <w:tabs>
          <w:tab w:val="left" w:pos="1335"/>
          <w:tab w:val="left" w:pos="1336"/>
        </w:tabs>
        <w:ind w:left="1336" w:hanging="714"/>
        <w:jc w:val="left"/>
        <w:rPr>
          <w:sz w:val="17"/>
        </w:rPr>
      </w:pPr>
      <w:r>
        <w:rPr>
          <w:color w:val="8A8C8E"/>
          <w:sz w:val="17"/>
        </w:rPr>
        <w:t>//</w:t>
      </w:r>
      <w:r>
        <w:rPr>
          <w:color w:val="8A8C8E"/>
          <w:spacing w:val="-5"/>
          <w:sz w:val="17"/>
        </w:rPr>
        <w:t xml:space="preserve"> </w:t>
      </w:r>
      <w:r>
        <w:rPr>
          <w:color w:val="8A8C8E"/>
          <w:sz w:val="17"/>
        </w:rPr>
        <w:t>Create</w:t>
      </w:r>
      <w:r>
        <w:rPr>
          <w:color w:val="8A8C8E"/>
          <w:spacing w:val="-5"/>
          <w:sz w:val="17"/>
        </w:rPr>
        <w:t xml:space="preserve"> </w:t>
      </w:r>
      <w:r>
        <w:rPr>
          <w:color w:val="8A8C8E"/>
          <w:sz w:val="17"/>
        </w:rPr>
        <w:t>a</w:t>
      </w:r>
      <w:r>
        <w:rPr>
          <w:color w:val="8A8C8E"/>
          <w:spacing w:val="-5"/>
          <w:sz w:val="17"/>
        </w:rPr>
        <w:t xml:space="preserve"> </w:t>
      </w:r>
      <w:r>
        <w:rPr>
          <w:color w:val="8A8C8E"/>
          <w:sz w:val="17"/>
        </w:rPr>
        <w:t>thread</w:t>
      </w:r>
      <w:r>
        <w:rPr>
          <w:color w:val="8A8C8E"/>
          <w:spacing w:val="-5"/>
          <w:sz w:val="17"/>
        </w:rPr>
        <w:t xml:space="preserve"> </w:t>
      </w:r>
      <w:r>
        <w:rPr>
          <w:color w:val="8A8C8E"/>
          <w:sz w:val="17"/>
        </w:rPr>
        <w:t>pool</w:t>
      </w:r>
      <w:r>
        <w:rPr>
          <w:color w:val="8A8C8E"/>
          <w:spacing w:val="-4"/>
          <w:sz w:val="17"/>
        </w:rPr>
        <w:t xml:space="preserve"> </w:t>
      </w:r>
      <w:r>
        <w:rPr>
          <w:color w:val="8A8C8E"/>
          <w:sz w:val="17"/>
        </w:rPr>
        <w:t>with</w:t>
      </w:r>
      <w:r>
        <w:rPr>
          <w:color w:val="8A8C8E"/>
          <w:spacing w:val="-5"/>
          <w:sz w:val="17"/>
        </w:rPr>
        <w:t xml:space="preserve"> </w:t>
      </w:r>
      <w:r>
        <w:rPr>
          <w:color w:val="8A8C8E"/>
          <w:sz w:val="17"/>
        </w:rPr>
        <w:t>two</w:t>
      </w:r>
      <w:r>
        <w:rPr>
          <w:color w:val="8A8C8E"/>
          <w:spacing w:val="-5"/>
          <w:sz w:val="17"/>
        </w:rPr>
        <w:t xml:space="preserve"> </w:t>
      </w:r>
      <w:r>
        <w:rPr>
          <w:color w:val="8A8C8E"/>
          <w:spacing w:val="-2"/>
          <w:sz w:val="17"/>
        </w:rPr>
        <w:t>threads</w:t>
      </w:r>
    </w:p>
    <w:p w14:paraId="06FBCB82" w14:textId="77777777" w:rsidR="0015558A" w:rsidRDefault="00000000">
      <w:pPr>
        <w:pStyle w:val="ListParagraph"/>
        <w:numPr>
          <w:ilvl w:val="0"/>
          <w:numId w:val="32"/>
        </w:numPr>
        <w:tabs>
          <w:tab w:val="left" w:pos="1335"/>
          <w:tab w:val="left" w:pos="1336"/>
        </w:tabs>
        <w:ind w:left="1336" w:hanging="714"/>
        <w:jc w:val="left"/>
        <w:rPr>
          <w:sz w:val="17"/>
        </w:rPr>
      </w:pPr>
      <w:r>
        <w:rPr>
          <w:color w:val="231F20"/>
          <w:sz w:val="17"/>
          <w:shd w:val="clear" w:color="auto" w:fill="DDE5DF"/>
        </w:rPr>
        <w:t>ExecutorService</w:t>
      </w:r>
      <w:r>
        <w:rPr>
          <w:color w:val="231F20"/>
          <w:spacing w:val="-10"/>
          <w:sz w:val="17"/>
          <w:shd w:val="clear" w:color="auto" w:fill="DDE5DF"/>
        </w:rPr>
        <w:t xml:space="preserve"> </w:t>
      </w:r>
      <w:r>
        <w:rPr>
          <w:color w:val="231F20"/>
          <w:sz w:val="17"/>
          <w:shd w:val="clear" w:color="auto" w:fill="DDE5DF"/>
        </w:rPr>
        <w:t>executor</w:t>
      </w:r>
      <w:r>
        <w:rPr>
          <w:color w:val="231F20"/>
          <w:spacing w:val="-9"/>
          <w:sz w:val="17"/>
          <w:shd w:val="clear" w:color="auto" w:fill="DDE5DF"/>
        </w:rPr>
        <w:t xml:space="preserve"> </w:t>
      </w:r>
      <w:r>
        <w:rPr>
          <w:color w:val="231F20"/>
          <w:sz w:val="17"/>
          <w:shd w:val="clear" w:color="auto" w:fill="DDE5DF"/>
        </w:rPr>
        <w:t>=</w:t>
      </w:r>
      <w:r>
        <w:rPr>
          <w:color w:val="231F20"/>
          <w:spacing w:val="-9"/>
          <w:sz w:val="17"/>
          <w:shd w:val="clear" w:color="auto" w:fill="DDE5DF"/>
        </w:rPr>
        <w:t xml:space="preserve"> </w:t>
      </w:r>
      <w:r>
        <w:rPr>
          <w:color w:val="231F20"/>
          <w:spacing w:val="-2"/>
          <w:sz w:val="17"/>
          <w:shd w:val="clear" w:color="auto" w:fill="DDE5DF"/>
        </w:rPr>
        <w:t>Executors.newFixedThreadPool(</w:t>
      </w:r>
      <w:r>
        <w:rPr>
          <w:b/>
          <w:color w:val="71A087"/>
          <w:spacing w:val="-2"/>
          <w:sz w:val="17"/>
          <w:shd w:val="clear" w:color="auto" w:fill="DDE5DF"/>
        </w:rPr>
        <w:t>2</w:t>
      </w:r>
      <w:r>
        <w:rPr>
          <w:color w:val="231F20"/>
          <w:spacing w:val="-2"/>
          <w:sz w:val="17"/>
          <w:shd w:val="clear" w:color="auto" w:fill="DDE5DF"/>
        </w:rPr>
        <w:t>);</w:t>
      </w:r>
    </w:p>
    <w:p w14:paraId="04BAE431" w14:textId="77777777" w:rsidR="0015558A" w:rsidRDefault="00000000">
      <w:pPr>
        <w:pStyle w:val="ListParagraph"/>
        <w:numPr>
          <w:ilvl w:val="0"/>
          <w:numId w:val="32"/>
        </w:numPr>
        <w:tabs>
          <w:tab w:val="left" w:pos="1335"/>
          <w:tab w:val="left" w:pos="1336"/>
        </w:tabs>
        <w:spacing w:before="18"/>
        <w:ind w:left="1336" w:hanging="816"/>
        <w:jc w:val="left"/>
        <w:rPr>
          <w:sz w:val="17"/>
        </w:rPr>
      </w:pPr>
      <w:r>
        <w:rPr>
          <w:color w:val="231F20"/>
          <w:sz w:val="17"/>
        </w:rPr>
        <w:t>executor.execute(</w:t>
      </w:r>
      <w:r>
        <w:rPr>
          <w:b/>
          <w:color w:val="71A087"/>
          <w:sz w:val="17"/>
        </w:rPr>
        <w:t>new</w:t>
      </w:r>
      <w:r>
        <w:rPr>
          <w:b/>
          <w:color w:val="71A087"/>
          <w:spacing w:val="-22"/>
          <w:sz w:val="17"/>
        </w:rPr>
        <w:t xml:space="preserve"> </w:t>
      </w:r>
      <w:r>
        <w:rPr>
          <w:color w:val="231F20"/>
          <w:spacing w:val="-2"/>
          <w:sz w:val="17"/>
        </w:rPr>
        <w:t>ProducerTask());</w:t>
      </w:r>
    </w:p>
    <w:p w14:paraId="10D0D47D" w14:textId="77777777" w:rsidR="0015558A" w:rsidRDefault="00000000">
      <w:pPr>
        <w:pStyle w:val="ListParagraph"/>
        <w:numPr>
          <w:ilvl w:val="0"/>
          <w:numId w:val="32"/>
        </w:numPr>
        <w:tabs>
          <w:tab w:val="left" w:pos="1335"/>
          <w:tab w:val="left" w:pos="1336"/>
        </w:tabs>
        <w:ind w:left="1336" w:hanging="816"/>
        <w:jc w:val="left"/>
        <w:rPr>
          <w:sz w:val="17"/>
        </w:rPr>
      </w:pPr>
      <w:r>
        <w:rPr>
          <w:color w:val="231F20"/>
          <w:sz w:val="17"/>
        </w:rPr>
        <w:t>executor.execute(</w:t>
      </w:r>
      <w:r>
        <w:rPr>
          <w:b/>
          <w:color w:val="71A087"/>
          <w:sz w:val="17"/>
        </w:rPr>
        <w:t>new</w:t>
      </w:r>
      <w:r>
        <w:rPr>
          <w:b/>
          <w:color w:val="71A087"/>
          <w:spacing w:val="-22"/>
          <w:sz w:val="17"/>
        </w:rPr>
        <w:t xml:space="preserve"> </w:t>
      </w:r>
      <w:r>
        <w:rPr>
          <w:color w:val="231F20"/>
          <w:spacing w:val="-2"/>
          <w:sz w:val="17"/>
        </w:rPr>
        <w:t>ConsumerTask());</w:t>
      </w:r>
    </w:p>
    <w:p w14:paraId="36748B17" w14:textId="77777777" w:rsidR="0015558A" w:rsidRDefault="00000000">
      <w:pPr>
        <w:pStyle w:val="ListParagraph"/>
        <w:numPr>
          <w:ilvl w:val="0"/>
          <w:numId w:val="32"/>
        </w:numPr>
        <w:tabs>
          <w:tab w:val="left" w:pos="1335"/>
          <w:tab w:val="left" w:pos="1336"/>
        </w:tabs>
        <w:spacing w:before="18"/>
        <w:ind w:left="1336" w:hanging="816"/>
        <w:jc w:val="left"/>
        <w:rPr>
          <w:sz w:val="17"/>
        </w:rPr>
      </w:pPr>
      <w:r>
        <w:rPr>
          <w:color w:val="231F20"/>
          <w:spacing w:val="-2"/>
          <w:sz w:val="17"/>
        </w:rPr>
        <w:t>executor.shutdown();</w:t>
      </w:r>
    </w:p>
    <w:p w14:paraId="3008B65E" w14:textId="77777777" w:rsidR="0015558A" w:rsidRDefault="00000000">
      <w:pPr>
        <w:tabs>
          <w:tab w:val="left" w:pos="1131"/>
        </w:tabs>
        <w:spacing w:before="17"/>
        <w:ind w:left="520"/>
        <w:rPr>
          <w:rFonts w:ascii="Courier New"/>
          <w:sz w:val="17"/>
        </w:rPr>
      </w:pPr>
      <w:r>
        <w:rPr>
          <w:rFonts w:ascii="Courier New"/>
          <w:color w:val="231F20"/>
          <w:spacing w:val="-5"/>
          <w:sz w:val="17"/>
        </w:rPr>
        <w:t>13</w:t>
      </w:r>
      <w:r>
        <w:rPr>
          <w:rFonts w:ascii="Courier New"/>
          <w:color w:val="231F20"/>
          <w:sz w:val="17"/>
        </w:rPr>
        <w:tab/>
      </w:r>
      <w:r>
        <w:rPr>
          <w:rFonts w:ascii="Courier New"/>
          <w:color w:val="231F20"/>
          <w:spacing w:val="-10"/>
          <w:sz w:val="17"/>
        </w:rPr>
        <w:t>}</w:t>
      </w:r>
    </w:p>
    <w:p w14:paraId="5948F2CA" w14:textId="77777777" w:rsidR="0015558A" w:rsidRDefault="00000000">
      <w:pPr>
        <w:spacing w:before="17"/>
        <w:ind w:left="520"/>
        <w:rPr>
          <w:rFonts w:ascii="Courier New"/>
          <w:sz w:val="17"/>
        </w:rPr>
      </w:pPr>
      <w:r>
        <w:rPr>
          <w:rFonts w:ascii="Courier New"/>
          <w:color w:val="231F20"/>
          <w:spacing w:val="-5"/>
          <w:sz w:val="17"/>
        </w:rPr>
        <w:t>14</w:t>
      </w:r>
    </w:p>
    <w:p w14:paraId="5E970387" w14:textId="77777777" w:rsidR="0015558A" w:rsidRDefault="00000000">
      <w:pPr>
        <w:pStyle w:val="ListParagraph"/>
        <w:numPr>
          <w:ilvl w:val="0"/>
          <w:numId w:val="31"/>
        </w:numPr>
        <w:tabs>
          <w:tab w:val="left" w:pos="1131"/>
          <w:tab w:val="left" w:pos="1132"/>
        </w:tabs>
        <w:spacing w:before="18"/>
        <w:jc w:val="left"/>
        <w:rPr>
          <w:sz w:val="17"/>
        </w:rPr>
      </w:pPr>
      <w:r>
        <w:rPr>
          <w:color w:val="8A8C8E"/>
          <w:sz w:val="17"/>
        </w:rPr>
        <w:t>//</w:t>
      </w:r>
      <w:r>
        <w:rPr>
          <w:color w:val="8A8C8E"/>
          <w:spacing w:val="-4"/>
          <w:sz w:val="17"/>
        </w:rPr>
        <w:t xml:space="preserve"> </w:t>
      </w:r>
      <w:r>
        <w:rPr>
          <w:color w:val="8A8C8E"/>
          <w:sz w:val="17"/>
        </w:rPr>
        <w:t>A</w:t>
      </w:r>
      <w:r>
        <w:rPr>
          <w:color w:val="8A8C8E"/>
          <w:spacing w:val="-4"/>
          <w:sz w:val="17"/>
        </w:rPr>
        <w:t xml:space="preserve"> </w:t>
      </w:r>
      <w:r>
        <w:rPr>
          <w:color w:val="8A8C8E"/>
          <w:sz w:val="17"/>
        </w:rPr>
        <w:t>task</w:t>
      </w:r>
      <w:r>
        <w:rPr>
          <w:color w:val="8A8C8E"/>
          <w:spacing w:val="-4"/>
          <w:sz w:val="17"/>
        </w:rPr>
        <w:t xml:space="preserve"> </w:t>
      </w:r>
      <w:r>
        <w:rPr>
          <w:color w:val="8A8C8E"/>
          <w:sz w:val="17"/>
        </w:rPr>
        <w:t>for</w:t>
      </w:r>
      <w:r>
        <w:rPr>
          <w:color w:val="8A8C8E"/>
          <w:spacing w:val="-4"/>
          <w:sz w:val="17"/>
        </w:rPr>
        <w:t xml:space="preserve"> </w:t>
      </w:r>
      <w:r>
        <w:rPr>
          <w:color w:val="8A8C8E"/>
          <w:sz w:val="17"/>
        </w:rPr>
        <w:t>adding</w:t>
      </w:r>
      <w:r>
        <w:rPr>
          <w:color w:val="8A8C8E"/>
          <w:spacing w:val="-4"/>
          <w:sz w:val="17"/>
        </w:rPr>
        <w:t xml:space="preserve"> </w:t>
      </w:r>
      <w:r>
        <w:rPr>
          <w:color w:val="8A8C8E"/>
          <w:sz w:val="17"/>
        </w:rPr>
        <w:t>an</w:t>
      </w:r>
      <w:r>
        <w:rPr>
          <w:color w:val="8A8C8E"/>
          <w:spacing w:val="-4"/>
          <w:sz w:val="17"/>
        </w:rPr>
        <w:t xml:space="preserve"> </w:t>
      </w:r>
      <w:r>
        <w:rPr>
          <w:color w:val="8A8C8E"/>
          <w:sz w:val="17"/>
        </w:rPr>
        <w:t>int</w:t>
      </w:r>
      <w:r>
        <w:rPr>
          <w:color w:val="8A8C8E"/>
          <w:spacing w:val="-4"/>
          <w:sz w:val="17"/>
        </w:rPr>
        <w:t xml:space="preserve"> </w:t>
      </w:r>
      <w:r>
        <w:rPr>
          <w:color w:val="8A8C8E"/>
          <w:sz w:val="17"/>
        </w:rPr>
        <w:t>to</w:t>
      </w:r>
      <w:r>
        <w:rPr>
          <w:color w:val="8A8C8E"/>
          <w:spacing w:val="-4"/>
          <w:sz w:val="17"/>
        </w:rPr>
        <w:t xml:space="preserve"> </w:t>
      </w:r>
      <w:r>
        <w:rPr>
          <w:color w:val="8A8C8E"/>
          <w:sz w:val="17"/>
        </w:rPr>
        <w:t>the</w:t>
      </w:r>
      <w:r>
        <w:rPr>
          <w:color w:val="8A8C8E"/>
          <w:spacing w:val="-4"/>
          <w:sz w:val="17"/>
        </w:rPr>
        <w:t xml:space="preserve"> </w:t>
      </w:r>
      <w:r>
        <w:rPr>
          <w:color w:val="8A8C8E"/>
          <w:spacing w:val="-2"/>
          <w:sz w:val="17"/>
        </w:rPr>
        <w:t>buffer</w:t>
      </w:r>
    </w:p>
    <w:p w14:paraId="626F2B35" w14:textId="77777777" w:rsidR="0015558A" w:rsidRDefault="00000000">
      <w:pPr>
        <w:pStyle w:val="ListParagraph"/>
        <w:numPr>
          <w:ilvl w:val="0"/>
          <w:numId w:val="31"/>
        </w:numPr>
        <w:tabs>
          <w:tab w:val="left" w:pos="1131"/>
          <w:tab w:val="left" w:pos="1132"/>
        </w:tabs>
        <w:jc w:val="left"/>
        <w:rPr>
          <w:sz w:val="17"/>
        </w:rPr>
      </w:pPr>
      <w:r>
        <w:rPr>
          <w:b/>
          <w:color w:val="71A087"/>
          <w:sz w:val="17"/>
          <w:shd w:val="clear" w:color="auto" w:fill="DDE5DF"/>
        </w:rPr>
        <w:t>private</w:t>
      </w:r>
      <w:r>
        <w:rPr>
          <w:b/>
          <w:color w:val="71A087"/>
          <w:spacing w:val="-10"/>
          <w:sz w:val="17"/>
          <w:shd w:val="clear" w:color="auto" w:fill="DDE5DF"/>
        </w:rPr>
        <w:t xml:space="preserve"> </w:t>
      </w:r>
      <w:r>
        <w:rPr>
          <w:b/>
          <w:color w:val="71A087"/>
          <w:sz w:val="17"/>
          <w:shd w:val="clear" w:color="auto" w:fill="DDE5DF"/>
        </w:rPr>
        <w:t>static</w:t>
      </w:r>
      <w:r>
        <w:rPr>
          <w:b/>
          <w:color w:val="71A087"/>
          <w:spacing w:val="-9"/>
          <w:sz w:val="17"/>
          <w:shd w:val="clear" w:color="auto" w:fill="DDE5DF"/>
        </w:rPr>
        <w:t xml:space="preserve"> </w:t>
      </w:r>
      <w:r>
        <w:rPr>
          <w:b/>
          <w:color w:val="71A087"/>
          <w:sz w:val="17"/>
          <w:shd w:val="clear" w:color="auto" w:fill="DDE5DF"/>
        </w:rPr>
        <w:t>class</w:t>
      </w:r>
      <w:r>
        <w:rPr>
          <w:b/>
          <w:color w:val="71A087"/>
          <w:spacing w:val="-9"/>
          <w:sz w:val="17"/>
          <w:shd w:val="clear" w:color="auto" w:fill="DDE5DF"/>
        </w:rPr>
        <w:t xml:space="preserve"> </w:t>
      </w:r>
      <w:r>
        <w:rPr>
          <w:color w:val="231F20"/>
          <w:sz w:val="17"/>
          <w:shd w:val="clear" w:color="auto" w:fill="DDE5DF"/>
        </w:rPr>
        <w:t>ProducerTask</w:t>
      </w:r>
      <w:r>
        <w:rPr>
          <w:color w:val="231F20"/>
          <w:spacing w:val="-9"/>
          <w:sz w:val="17"/>
          <w:shd w:val="clear" w:color="auto" w:fill="DDE5DF"/>
        </w:rPr>
        <w:t xml:space="preserve"> </w:t>
      </w:r>
      <w:r>
        <w:rPr>
          <w:b/>
          <w:color w:val="71A087"/>
          <w:sz w:val="17"/>
          <w:shd w:val="clear" w:color="auto" w:fill="DDE5DF"/>
        </w:rPr>
        <w:t>implements</w:t>
      </w:r>
      <w:r>
        <w:rPr>
          <w:b/>
          <w:color w:val="71A087"/>
          <w:spacing w:val="-9"/>
          <w:sz w:val="17"/>
          <w:shd w:val="clear" w:color="auto" w:fill="DDE5DF"/>
        </w:rPr>
        <w:t xml:space="preserve"> </w:t>
      </w:r>
      <w:r>
        <w:rPr>
          <w:color w:val="231F20"/>
          <w:sz w:val="17"/>
          <w:shd w:val="clear" w:color="auto" w:fill="DDE5DF"/>
        </w:rPr>
        <w:t>Runnable</w:t>
      </w:r>
      <w:r>
        <w:rPr>
          <w:color w:val="231F20"/>
          <w:spacing w:val="-9"/>
          <w:sz w:val="17"/>
          <w:shd w:val="clear" w:color="auto" w:fill="DDE5DF"/>
        </w:rPr>
        <w:t xml:space="preserve"> </w:t>
      </w:r>
      <w:r>
        <w:rPr>
          <w:color w:val="231F20"/>
          <w:spacing w:val="-10"/>
          <w:sz w:val="17"/>
          <w:shd w:val="clear" w:color="auto" w:fill="DDE5DF"/>
        </w:rPr>
        <w:t>{</w:t>
      </w:r>
    </w:p>
    <w:p w14:paraId="5DD96FF0" w14:textId="77777777" w:rsidR="0015558A" w:rsidRDefault="00000000">
      <w:pPr>
        <w:pStyle w:val="ListParagraph"/>
        <w:numPr>
          <w:ilvl w:val="0"/>
          <w:numId w:val="31"/>
        </w:numPr>
        <w:tabs>
          <w:tab w:val="left" w:pos="1335"/>
          <w:tab w:val="left" w:pos="1336"/>
        </w:tabs>
        <w:ind w:left="1336" w:hanging="816"/>
        <w:jc w:val="left"/>
        <w:rPr>
          <w:sz w:val="17"/>
        </w:rPr>
      </w:pPr>
      <w:r>
        <w:rPr>
          <w:b/>
          <w:color w:val="71A087"/>
          <w:sz w:val="17"/>
        </w:rPr>
        <w:t>public</w:t>
      </w:r>
      <w:r>
        <w:rPr>
          <w:b/>
          <w:color w:val="71A087"/>
          <w:spacing w:val="-7"/>
          <w:sz w:val="17"/>
        </w:rPr>
        <w:t xml:space="preserve"> </w:t>
      </w:r>
      <w:r>
        <w:rPr>
          <w:b/>
          <w:color w:val="71A087"/>
          <w:sz w:val="17"/>
        </w:rPr>
        <w:t>void</w:t>
      </w:r>
      <w:r>
        <w:rPr>
          <w:b/>
          <w:color w:val="71A087"/>
          <w:spacing w:val="-6"/>
          <w:sz w:val="17"/>
        </w:rPr>
        <w:t xml:space="preserve"> </w:t>
      </w:r>
      <w:r>
        <w:rPr>
          <w:color w:val="231F20"/>
          <w:sz w:val="17"/>
        </w:rPr>
        <w:t>run()</w:t>
      </w:r>
      <w:r>
        <w:rPr>
          <w:color w:val="231F20"/>
          <w:spacing w:val="-6"/>
          <w:sz w:val="17"/>
        </w:rPr>
        <w:t xml:space="preserve"> </w:t>
      </w:r>
      <w:r>
        <w:rPr>
          <w:color w:val="231F20"/>
          <w:spacing w:val="-10"/>
          <w:sz w:val="17"/>
        </w:rPr>
        <w:t>{</w:t>
      </w:r>
    </w:p>
    <w:p w14:paraId="79A8224D" w14:textId="77777777" w:rsidR="0015558A" w:rsidRDefault="00000000">
      <w:pPr>
        <w:pStyle w:val="ListParagraph"/>
        <w:numPr>
          <w:ilvl w:val="0"/>
          <w:numId w:val="31"/>
        </w:numPr>
        <w:tabs>
          <w:tab w:val="left" w:pos="1539"/>
          <w:tab w:val="left" w:pos="1540"/>
        </w:tabs>
        <w:spacing w:before="18"/>
        <w:ind w:left="1540" w:hanging="1020"/>
        <w:jc w:val="left"/>
        <w:rPr>
          <w:sz w:val="17"/>
        </w:rPr>
      </w:pPr>
      <w:r>
        <w:rPr>
          <w:b/>
          <w:color w:val="71A087"/>
          <w:sz w:val="17"/>
        </w:rPr>
        <w:t>try</w:t>
      </w:r>
      <w:r>
        <w:rPr>
          <w:b/>
          <w:color w:val="71A087"/>
          <w:spacing w:val="-5"/>
          <w:sz w:val="17"/>
        </w:rPr>
        <w:t xml:space="preserve"> </w:t>
      </w:r>
      <w:r>
        <w:rPr>
          <w:color w:val="231F20"/>
          <w:spacing w:val="-10"/>
          <w:sz w:val="17"/>
        </w:rPr>
        <w:t>{</w:t>
      </w:r>
    </w:p>
    <w:p w14:paraId="4238D531" w14:textId="77777777" w:rsidR="0015558A" w:rsidRDefault="00000000">
      <w:pPr>
        <w:pStyle w:val="ListParagraph"/>
        <w:numPr>
          <w:ilvl w:val="0"/>
          <w:numId w:val="31"/>
        </w:numPr>
        <w:tabs>
          <w:tab w:val="left" w:pos="1743"/>
          <w:tab w:val="left" w:pos="1744"/>
        </w:tabs>
        <w:ind w:left="1744" w:hanging="1224"/>
        <w:jc w:val="left"/>
        <w:rPr>
          <w:sz w:val="17"/>
        </w:rPr>
      </w:pPr>
      <w:r>
        <w:rPr>
          <w:b/>
          <w:color w:val="71A087"/>
          <w:sz w:val="17"/>
        </w:rPr>
        <w:t>int</w:t>
      </w:r>
      <w:r>
        <w:rPr>
          <w:b/>
          <w:color w:val="71A087"/>
          <w:spacing w:val="-3"/>
          <w:sz w:val="17"/>
        </w:rPr>
        <w:t xml:space="preserve"> </w:t>
      </w:r>
      <w:r>
        <w:rPr>
          <w:color w:val="231F20"/>
          <w:sz w:val="17"/>
        </w:rPr>
        <w:t>i</w:t>
      </w:r>
      <w:r>
        <w:rPr>
          <w:color w:val="231F20"/>
          <w:spacing w:val="-3"/>
          <w:sz w:val="17"/>
        </w:rPr>
        <w:t xml:space="preserve"> </w:t>
      </w:r>
      <w:r>
        <w:rPr>
          <w:color w:val="231F20"/>
          <w:sz w:val="17"/>
        </w:rPr>
        <w:t>=</w:t>
      </w:r>
      <w:r>
        <w:rPr>
          <w:color w:val="231F20"/>
          <w:spacing w:val="-3"/>
          <w:sz w:val="17"/>
        </w:rPr>
        <w:t xml:space="preserve"> </w:t>
      </w:r>
      <w:r>
        <w:rPr>
          <w:b/>
          <w:color w:val="71A087"/>
          <w:spacing w:val="-7"/>
          <w:sz w:val="17"/>
        </w:rPr>
        <w:t>1</w:t>
      </w:r>
      <w:r>
        <w:rPr>
          <w:color w:val="231F20"/>
          <w:spacing w:val="-7"/>
          <w:sz w:val="17"/>
        </w:rPr>
        <w:t>;</w:t>
      </w:r>
    </w:p>
    <w:p w14:paraId="19577DF6" w14:textId="77777777" w:rsidR="0015558A" w:rsidRDefault="00000000">
      <w:pPr>
        <w:pStyle w:val="ListParagraph"/>
        <w:numPr>
          <w:ilvl w:val="0"/>
          <w:numId w:val="31"/>
        </w:numPr>
        <w:tabs>
          <w:tab w:val="left" w:pos="1743"/>
          <w:tab w:val="left" w:pos="1744"/>
        </w:tabs>
        <w:spacing w:before="18"/>
        <w:ind w:left="1744" w:hanging="1224"/>
        <w:jc w:val="left"/>
        <w:rPr>
          <w:sz w:val="17"/>
        </w:rPr>
      </w:pPr>
      <w:r>
        <w:rPr>
          <w:b/>
          <w:color w:val="71A087"/>
          <w:sz w:val="17"/>
        </w:rPr>
        <w:t>while</w:t>
      </w:r>
      <w:r>
        <w:rPr>
          <w:b/>
          <w:color w:val="71A087"/>
          <w:spacing w:val="-7"/>
          <w:sz w:val="17"/>
        </w:rPr>
        <w:t xml:space="preserve"> </w:t>
      </w:r>
      <w:r>
        <w:rPr>
          <w:color w:val="231F20"/>
          <w:sz w:val="17"/>
        </w:rPr>
        <w:t>(</w:t>
      </w:r>
      <w:r>
        <w:rPr>
          <w:b/>
          <w:color w:val="71A087"/>
          <w:sz w:val="17"/>
        </w:rPr>
        <w:t>true</w:t>
      </w:r>
      <w:r>
        <w:rPr>
          <w:color w:val="231F20"/>
          <w:sz w:val="17"/>
        </w:rPr>
        <w:t>)</w:t>
      </w:r>
      <w:r>
        <w:rPr>
          <w:color w:val="231F20"/>
          <w:spacing w:val="-7"/>
          <w:sz w:val="17"/>
        </w:rPr>
        <w:t xml:space="preserve"> </w:t>
      </w:r>
      <w:r>
        <w:rPr>
          <w:color w:val="231F20"/>
          <w:spacing w:val="-10"/>
          <w:sz w:val="17"/>
        </w:rPr>
        <w:t>{</w:t>
      </w:r>
    </w:p>
    <w:p w14:paraId="4C8812F2" w14:textId="77777777" w:rsidR="0015558A" w:rsidRDefault="00000000">
      <w:pPr>
        <w:pStyle w:val="ListParagraph"/>
        <w:numPr>
          <w:ilvl w:val="0"/>
          <w:numId w:val="31"/>
        </w:numPr>
        <w:tabs>
          <w:tab w:val="left" w:pos="1947"/>
          <w:tab w:val="left" w:pos="1948"/>
        </w:tabs>
        <w:ind w:left="1948" w:hanging="1428"/>
        <w:jc w:val="left"/>
        <w:rPr>
          <w:sz w:val="17"/>
        </w:rPr>
      </w:pPr>
      <w:r>
        <w:rPr>
          <w:color w:val="231F20"/>
          <w:sz w:val="17"/>
        </w:rPr>
        <w:t>System.out.println(</w:t>
      </w:r>
      <w:r>
        <w:rPr>
          <w:b/>
          <w:color w:val="71A087"/>
          <w:sz w:val="17"/>
        </w:rPr>
        <w:t>"Producer</w:t>
      </w:r>
      <w:r>
        <w:rPr>
          <w:b/>
          <w:color w:val="71A087"/>
          <w:spacing w:val="-11"/>
          <w:sz w:val="17"/>
        </w:rPr>
        <w:t xml:space="preserve"> </w:t>
      </w:r>
      <w:r>
        <w:rPr>
          <w:b/>
          <w:color w:val="71A087"/>
          <w:sz w:val="17"/>
        </w:rPr>
        <w:t>writes</w:t>
      </w:r>
      <w:r>
        <w:rPr>
          <w:b/>
          <w:color w:val="71A087"/>
          <w:spacing w:val="-10"/>
          <w:sz w:val="17"/>
        </w:rPr>
        <w:t xml:space="preserve"> </w:t>
      </w:r>
      <w:r>
        <w:rPr>
          <w:b/>
          <w:color w:val="71A087"/>
          <w:sz w:val="17"/>
        </w:rPr>
        <w:t>"</w:t>
      </w:r>
      <w:r>
        <w:rPr>
          <w:b/>
          <w:color w:val="71A087"/>
          <w:spacing w:val="-10"/>
          <w:sz w:val="17"/>
        </w:rPr>
        <w:t xml:space="preserve"> </w:t>
      </w:r>
      <w:r>
        <w:rPr>
          <w:color w:val="231F20"/>
          <w:sz w:val="17"/>
        </w:rPr>
        <w:t>+</w:t>
      </w:r>
      <w:r>
        <w:rPr>
          <w:color w:val="231F20"/>
          <w:spacing w:val="-10"/>
          <w:sz w:val="17"/>
        </w:rPr>
        <w:t xml:space="preserve"> </w:t>
      </w:r>
      <w:r>
        <w:rPr>
          <w:color w:val="231F20"/>
          <w:spacing w:val="-5"/>
          <w:sz w:val="17"/>
        </w:rPr>
        <w:t>i);</w:t>
      </w:r>
    </w:p>
    <w:p w14:paraId="1B4B99D2" w14:textId="77777777" w:rsidR="0015558A" w:rsidRDefault="00000000">
      <w:pPr>
        <w:pStyle w:val="ListParagraph"/>
        <w:numPr>
          <w:ilvl w:val="0"/>
          <w:numId w:val="31"/>
        </w:numPr>
        <w:tabs>
          <w:tab w:val="left" w:pos="1947"/>
          <w:tab w:val="left" w:pos="1948"/>
        </w:tabs>
        <w:ind w:left="1948" w:hanging="1428"/>
        <w:jc w:val="left"/>
        <w:rPr>
          <w:sz w:val="17"/>
        </w:rPr>
      </w:pPr>
      <w:r>
        <w:rPr>
          <w:color w:val="231F20"/>
          <w:sz w:val="17"/>
          <w:shd w:val="clear" w:color="auto" w:fill="DDE5DF"/>
        </w:rPr>
        <w:t>buffer.put(i++);</w:t>
      </w:r>
      <w:r>
        <w:rPr>
          <w:color w:val="231F20"/>
          <w:spacing w:val="-7"/>
          <w:sz w:val="17"/>
        </w:rPr>
        <w:t xml:space="preserve"> </w:t>
      </w:r>
      <w:r>
        <w:rPr>
          <w:color w:val="8A8C8E"/>
          <w:sz w:val="17"/>
        </w:rPr>
        <w:t>//</w:t>
      </w:r>
      <w:r>
        <w:rPr>
          <w:color w:val="8A8C8E"/>
          <w:spacing w:val="-6"/>
          <w:sz w:val="17"/>
        </w:rPr>
        <w:t xml:space="preserve"> </w:t>
      </w:r>
      <w:r>
        <w:rPr>
          <w:color w:val="8A8C8E"/>
          <w:sz w:val="17"/>
        </w:rPr>
        <w:t>Add</w:t>
      </w:r>
      <w:r>
        <w:rPr>
          <w:color w:val="8A8C8E"/>
          <w:spacing w:val="-6"/>
          <w:sz w:val="17"/>
        </w:rPr>
        <w:t xml:space="preserve"> </w:t>
      </w:r>
      <w:r>
        <w:rPr>
          <w:color w:val="8A8C8E"/>
          <w:sz w:val="17"/>
        </w:rPr>
        <w:t>any</w:t>
      </w:r>
      <w:r>
        <w:rPr>
          <w:color w:val="8A8C8E"/>
          <w:spacing w:val="-6"/>
          <w:sz w:val="17"/>
        </w:rPr>
        <w:t xml:space="preserve"> </w:t>
      </w:r>
      <w:r>
        <w:rPr>
          <w:color w:val="8A8C8E"/>
          <w:sz w:val="17"/>
        </w:rPr>
        <w:t>value</w:t>
      </w:r>
      <w:r>
        <w:rPr>
          <w:color w:val="8A8C8E"/>
          <w:spacing w:val="-6"/>
          <w:sz w:val="17"/>
        </w:rPr>
        <w:t xml:space="preserve"> </w:t>
      </w:r>
      <w:r>
        <w:rPr>
          <w:color w:val="8A8C8E"/>
          <w:sz w:val="17"/>
        </w:rPr>
        <w:t>to</w:t>
      </w:r>
      <w:r>
        <w:rPr>
          <w:color w:val="8A8C8E"/>
          <w:spacing w:val="-6"/>
          <w:sz w:val="17"/>
        </w:rPr>
        <w:t xml:space="preserve"> </w:t>
      </w:r>
      <w:r>
        <w:rPr>
          <w:color w:val="8A8C8E"/>
          <w:sz w:val="17"/>
        </w:rPr>
        <w:t>the</w:t>
      </w:r>
      <w:r>
        <w:rPr>
          <w:color w:val="8A8C8E"/>
          <w:spacing w:val="-6"/>
          <w:sz w:val="17"/>
        </w:rPr>
        <w:t xml:space="preserve"> </w:t>
      </w:r>
      <w:r>
        <w:rPr>
          <w:color w:val="8A8C8E"/>
          <w:sz w:val="17"/>
        </w:rPr>
        <w:t>buffer,</w:t>
      </w:r>
      <w:r>
        <w:rPr>
          <w:color w:val="8A8C8E"/>
          <w:spacing w:val="-6"/>
          <w:sz w:val="17"/>
        </w:rPr>
        <w:t xml:space="preserve"> </w:t>
      </w:r>
      <w:r>
        <w:rPr>
          <w:color w:val="8A8C8E"/>
          <w:sz w:val="17"/>
        </w:rPr>
        <w:t>say,</w:t>
      </w:r>
      <w:r>
        <w:rPr>
          <w:color w:val="8A8C8E"/>
          <w:spacing w:val="-6"/>
          <w:sz w:val="17"/>
        </w:rPr>
        <w:t xml:space="preserve"> </w:t>
      </w:r>
      <w:r>
        <w:rPr>
          <w:color w:val="8A8C8E"/>
          <w:spacing w:val="-10"/>
          <w:sz w:val="17"/>
        </w:rPr>
        <w:t>1</w:t>
      </w:r>
    </w:p>
    <w:p w14:paraId="3E58C0D7" w14:textId="77777777" w:rsidR="0015558A" w:rsidRDefault="00000000">
      <w:pPr>
        <w:pStyle w:val="ListParagraph"/>
        <w:numPr>
          <w:ilvl w:val="0"/>
          <w:numId w:val="31"/>
        </w:numPr>
        <w:tabs>
          <w:tab w:val="left" w:pos="1947"/>
          <w:tab w:val="left" w:pos="1948"/>
        </w:tabs>
        <w:spacing w:before="18"/>
        <w:ind w:left="1948" w:hanging="1428"/>
        <w:jc w:val="left"/>
        <w:rPr>
          <w:sz w:val="17"/>
        </w:rPr>
      </w:pPr>
      <w:r>
        <w:rPr>
          <w:color w:val="8A8C8E"/>
          <w:sz w:val="17"/>
        </w:rPr>
        <w:t>//</w:t>
      </w:r>
      <w:r>
        <w:rPr>
          <w:color w:val="8A8C8E"/>
          <w:spacing w:val="-5"/>
          <w:sz w:val="17"/>
        </w:rPr>
        <w:t xml:space="preserve"> </w:t>
      </w:r>
      <w:r>
        <w:rPr>
          <w:color w:val="8A8C8E"/>
          <w:sz w:val="17"/>
        </w:rPr>
        <w:t>Put</w:t>
      </w:r>
      <w:r>
        <w:rPr>
          <w:color w:val="8A8C8E"/>
          <w:spacing w:val="-5"/>
          <w:sz w:val="17"/>
        </w:rPr>
        <w:t xml:space="preserve"> </w:t>
      </w:r>
      <w:r>
        <w:rPr>
          <w:color w:val="8A8C8E"/>
          <w:sz w:val="17"/>
        </w:rPr>
        <w:t>the</w:t>
      </w:r>
      <w:r>
        <w:rPr>
          <w:color w:val="8A8C8E"/>
          <w:spacing w:val="-5"/>
          <w:sz w:val="17"/>
        </w:rPr>
        <w:t xml:space="preserve"> </w:t>
      </w:r>
      <w:r>
        <w:rPr>
          <w:color w:val="8A8C8E"/>
          <w:sz w:val="17"/>
        </w:rPr>
        <w:t>thread</w:t>
      </w:r>
      <w:r>
        <w:rPr>
          <w:color w:val="8A8C8E"/>
          <w:spacing w:val="-4"/>
          <w:sz w:val="17"/>
        </w:rPr>
        <w:t xml:space="preserve"> </w:t>
      </w:r>
      <w:r>
        <w:rPr>
          <w:color w:val="8A8C8E"/>
          <w:sz w:val="17"/>
        </w:rPr>
        <w:t>into</w:t>
      </w:r>
      <w:r>
        <w:rPr>
          <w:color w:val="8A8C8E"/>
          <w:spacing w:val="-5"/>
          <w:sz w:val="17"/>
        </w:rPr>
        <w:t xml:space="preserve"> </w:t>
      </w:r>
      <w:r>
        <w:rPr>
          <w:color w:val="8A8C8E"/>
          <w:spacing w:val="-2"/>
          <w:sz w:val="17"/>
        </w:rPr>
        <w:t>sleep</w:t>
      </w:r>
    </w:p>
    <w:p w14:paraId="6DEAD0BE" w14:textId="77777777" w:rsidR="0015558A" w:rsidRDefault="00000000">
      <w:pPr>
        <w:rPr>
          <w:rFonts w:ascii="Courier New"/>
          <w:sz w:val="18"/>
        </w:rPr>
      </w:pPr>
      <w:r>
        <w:br w:type="column"/>
      </w:r>
    </w:p>
    <w:p w14:paraId="645704A7" w14:textId="77777777" w:rsidR="0015558A" w:rsidRDefault="0015558A">
      <w:pPr>
        <w:pStyle w:val="BodyText"/>
        <w:spacing w:before="8"/>
        <w:rPr>
          <w:rFonts w:ascii="Courier New"/>
          <w:sz w:val="14"/>
        </w:rPr>
      </w:pPr>
    </w:p>
    <w:p w14:paraId="795A6FC7" w14:textId="77777777" w:rsidR="0015558A" w:rsidRDefault="00000000">
      <w:pPr>
        <w:ind w:left="200"/>
        <w:rPr>
          <w:sz w:val="17"/>
        </w:rPr>
      </w:pPr>
      <w:r>
        <w:rPr>
          <w:color w:val="231F20"/>
          <w:sz w:val="17"/>
        </w:rPr>
        <w:t xml:space="preserve">unbounded </w:t>
      </w:r>
      <w:r>
        <w:rPr>
          <w:color w:val="231F20"/>
          <w:spacing w:val="-2"/>
          <w:sz w:val="17"/>
        </w:rPr>
        <w:t>queue</w:t>
      </w:r>
    </w:p>
    <w:p w14:paraId="1D7F21D4" w14:textId="77777777" w:rsidR="0015558A" w:rsidRDefault="0015558A">
      <w:pPr>
        <w:pStyle w:val="BodyText"/>
        <w:rPr>
          <w:sz w:val="18"/>
        </w:rPr>
      </w:pPr>
    </w:p>
    <w:p w14:paraId="3141714C" w14:textId="77777777" w:rsidR="0015558A" w:rsidRDefault="0015558A">
      <w:pPr>
        <w:pStyle w:val="BodyText"/>
        <w:rPr>
          <w:sz w:val="18"/>
        </w:rPr>
      </w:pPr>
    </w:p>
    <w:p w14:paraId="36A43BB0" w14:textId="77777777" w:rsidR="0015558A" w:rsidRDefault="0015558A">
      <w:pPr>
        <w:pStyle w:val="BodyText"/>
        <w:rPr>
          <w:sz w:val="18"/>
        </w:rPr>
      </w:pPr>
    </w:p>
    <w:p w14:paraId="5592A8ED" w14:textId="77777777" w:rsidR="0015558A" w:rsidRDefault="0015558A">
      <w:pPr>
        <w:pStyle w:val="BodyText"/>
        <w:rPr>
          <w:sz w:val="18"/>
        </w:rPr>
      </w:pPr>
    </w:p>
    <w:p w14:paraId="76676BB4" w14:textId="77777777" w:rsidR="0015558A" w:rsidRDefault="0015558A">
      <w:pPr>
        <w:pStyle w:val="BodyText"/>
        <w:rPr>
          <w:sz w:val="18"/>
        </w:rPr>
      </w:pPr>
    </w:p>
    <w:p w14:paraId="789BCFE6" w14:textId="77777777" w:rsidR="0015558A" w:rsidRDefault="0015558A">
      <w:pPr>
        <w:pStyle w:val="BodyText"/>
        <w:rPr>
          <w:sz w:val="18"/>
        </w:rPr>
      </w:pPr>
    </w:p>
    <w:p w14:paraId="0C839FF9" w14:textId="77777777" w:rsidR="0015558A" w:rsidRDefault="0015558A">
      <w:pPr>
        <w:pStyle w:val="BodyText"/>
        <w:rPr>
          <w:sz w:val="18"/>
        </w:rPr>
      </w:pPr>
    </w:p>
    <w:p w14:paraId="309CB8D9" w14:textId="77777777" w:rsidR="0015558A" w:rsidRDefault="0015558A">
      <w:pPr>
        <w:pStyle w:val="BodyText"/>
        <w:rPr>
          <w:sz w:val="18"/>
        </w:rPr>
      </w:pPr>
    </w:p>
    <w:p w14:paraId="076C28D0" w14:textId="77777777" w:rsidR="0015558A" w:rsidRDefault="0015558A">
      <w:pPr>
        <w:pStyle w:val="BodyText"/>
        <w:rPr>
          <w:sz w:val="18"/>
        </w:rPr>
      </w:pPr>
    </w:p>
    <w:p w14:paraId="5B666E15" w14:textId="77777777" w:rsidR="0015558A" w:rsidRDefault="0015558A">
      <w:pPr>
        <w:pStyle w:val="BodyText"/>
        <w:rPr>
          <w:sz w:val="18"/>
        </w:rPr>
      </w:pPr>
    </w:p>
    <w:p w14:paraId="0399F027" w14:textId="77777777" w:rsidR="0015558A" w:rsidRDefault="0015558A">
      <w:pPr>
        <w:pStyle w:val="BodyText"/>
        <w:rPr>
          <w:sz w:val="18"/>
        </w:rPr>
      </w:pPr>
    </w:p>
    <w:p w14:paraId="439EB773" w14:textId="77777777" w:rsidR="0015558A" w:rsidRDefault="0015558A">
      <w:pPr>
        <w:pStyle w:val="BodyText"/>
        <w:rPr>
          <w:sz w:val="18"/>
        </w:rPr>
      </w:pPr>
    </w:p>
    <w:p w14:paraId="3AF081DB" w14:textId="77777777" w:rsidR="0015558A" w:rsidRDefault="0015558A">
      <w:pPr>
        <w:pStyle w:val="BodyText"/>
        <w:rPr>
          <w:sz w:val="18"/>
        </w:rPr>
      </w:pPr>
    </w:p>
    <w:p w14:paraId="37B2888C" w14:textId="77777777" w:rsidR="0015558A" w:rsidRDefault="00000000">
      <w:pPr>
        <w:spacing w:before="144"/>
        <w:ind w:left="200"/>
        <w:rPr>
          <w:sz w:val="17"/>
        </w:rPr>
      </w:pPr>
      <w:r>
        <w:rPr>
          <w:color w:val="231F20"/>
          <w:sz w:val="17"/>
        </w:rPr>
        <w:t xml:space="preserve">create a </w:t>
      </w:r>
      <w:r>
        <w:rPr>
          <w:color w:val="231F20"/>
          <w:spacing w:val="-2"/>
          <w:sz w:val="17"/>
        </w:rPr>
        <w:t>buffer</w:t>
      </w:r>
    </w:p>
    <w:p w14:paraId="572D4277" w14:textId="77777777" w:rsidR="0015558A" w:rsidRDefault="0015558A">
      <w:pPr>
        <w:pStyle w:val="BodyText"/>
        <w:rPr>
          <w:sz w:val="18"/>
        </w:rPr>
      </w:pPr>
    </w:p>
    <w:p w14:paraId="7E5BC6BD" w14:textId="77777777" w:rsidR="0015558A" w:rsidRDefault="0015558A">
      <w:pPr>
        <w:pStyle w:val="BodyText"/>
        <w:rPr>
          <w:sz w:val="18"/>
        </w:rPr>
      </w:pPr>
    </w:p>
    <w:p w14:paraId="21E43600" w14:textId="77777777" w:rsidR="0015558A" w:rsidRDefault="0015558A">
      <w:pPr>
        <w:pStyle w:val="BodyText"/>
        <w:spacing w:before="1"/>
      </w:pPr>
    </w:p>
    <w:p w14:paraId="4AF862DC" w14:textId="77777777" w:rsidR="0015558A" w:rsidRDefault="00000000">
      <w:pPr>
        <w:ind w:left="200"/>
        <w:rPr>
          <w:sz w:val="17"/>
        </w:rPr>
      </w:pPr>
      <w:r>
        <w:rPr>
          <w:color w:val="231F20"/>
          <w:sz w:val="17"/>
        </w:rPr>
        <w:t xml:space="preserve">create two </w:t>
      </w:r>
      <w:r>
        <w:rPr>
          <w:color w:val="231F20"/>
          <w:spacing w:val="-2"/>
          <w:sz w:val="17"/>
        </w:rPr>
        <w:t>threads</w:t>
      </w:r>
    </w:p>
    <w:p w14:paraId="35F568FD" w14:textId="77777777" w:rsidR="0015558A" w:rsidRDefault="0015558A">
      <w:pPr>
        <w:pStyle w:val="BodyText"/>
        <w:rPr>
          <w:sz w:val="18"/>
        </w:rPr>
      </w:pPr>
    </w:p>
    <w:p w14:paraId="22C98E4D" w14:textId="77777777" w:rsidR="0015558A" w:rsidRDefault="0015558A">
      <w:pPr>
        <w:pStyle w:val="BodyText"/>
        <w:rPr>
          <w:sz w:val="18"/>
        </w:rPr>
      </w:pPr>
    </w:p>
    <w:p w14:paraId="2964D207" w14:textId="77777777" w:rsidR="0015558A" w:rsidRDefault="0015558A">
      <w:pPr>
        <w:pStyle w:val="BodyText"/>
        <w:rPr>
          <w:sz w:val="18"/>
        </w:rPr>
      </w:pPr>
    </w:p>
    <w:p w14:paraId="1BDA16E9" w14:textId="77777777" w:rsidR="0015558A" w:rsidRDefault="0015558A">
      <w:pPr>
        <w:pStyle w:val="BodyText"/>
        <w:rPr>
          <w:sz w:val="18"/>
        </w:rPr>
      </w:pPr>
    </w:p>
    <w:p w14:paraId="18AD9D3F" w14:textId="77777777" w:rsidR="0015558A" w:rsidRDefault="0015558A">
      <w:pPr>
        <w:pStyle w:val="BodyText"/>
        <w:rPr>
          <w:sz w:val="18"/>
        </w:rPr>
      </w:pPr>
    </w:p>
    <w:p w14:paraId="577640FE" w14:textId="77777777" w:rsidR="0015558A" w:rsidRDefault="0015558A">
      <w:pPr>
        <w:pStyle w:val="BodyText"/>
        <w:spacing w:before="2"/>
        <w:rPr>
          <w:sz w:val="21"/>
        </w:rPr>
      </w:pPr>
    </w:p>
    <w:p w14:paraId="6EA83892" w14:textId="77777777" w:rsidR="0015558A" w:rsidRDefault="00000000">
      <w:pPr>
        <w:ind w:left="200"/>
        <w:rPr>
          <w:sz w:val="17"/>
        </w:rPr>
      </w:pPr>
      <w:r>
        <w:rPr>
          <w:color w:val="231F20"/>
          <w:sz w:val="17"/>
        </w:rPr>
        <w:t xml:space="preserve">producer </w:t>
      </w:r>
      <w:r>
        <w:rPr>
          <w:color w:val="231F20"/>
          <w:spacing w:val="-4"/>
          <w:sz w:val="17"/>
        </w:rPr>
        <w:t>task</w:t>
      </w:r>
    </w:p>
    <w:p w14:paraId="468F333F" w14:textId="77777777" w:rsidR="0015558A" w:rsidRDefault="0015558A">
      <w:pPr>
        <w:pStyle w:val="BodyText"/>
        <w:rPr>
          <w:sz w:val="18"/>
        </w:rPr>
      </w:pPr>
    </w:p>
    <w:p w14:paraId="7EADDB9D" w14:textId="77777777" w:rsidR="0015558A" w:rsidRDefault="0015558A">
      <w:pPr>
        <w:pStyle w:val="BodyText"/>
        <w:rPr>
          <w:sz w:val="18"/>
        </w:rPr>
      </w:pPr>
    </w:p>
    <w:p w14:paraId="6ECF0D2B" w14:textId="77777777" w:rsidR="0015558A" w:rsidRDefault="0015558A">
      <w:pPr>
        <w:pStyle w:val="BodyText"/>
        <w:rPr>
          <w:sz w:val="18"/>
        </w:rPr>
      </w:pPr>
    </w:p>
    <w:p w14:paraId="183923A2" w14:textId="77777777" w:rsidR="0015558A" w:rsidRDefault="0015558A">
      <w:pPr>
        <w:pStyle w:val="BodyText"/>
        <w:rPr>
          <w:sz w:val="18"/>
        </w:rPr>
      </w:pPr>
    </w:p>
    <w:p w14:paraId="6318BED0" w14:textId="77777777" w:rsidR="0015558A" w:rsidRDefault="0015558A">
      <w:pPr>
        <w:pStyle w:val="BodyText"/>
        <w:spacing w:before="8"/>
        <w:rPr>
          <w:sz w:val="19"/>
        </w:rPr>
      </w:pPr>
    </w:p>
    <w:p w14:paraId="475D1DE9" w14:textId="77777777" w:rsidR="0015558A" w:rsidRDefault="00000000">
      <w:pPr>
        <w:spacing w:before="1"/>
        <w:ind w:left="200"/>
        <w:rPr>
          <w:sz w:val="17"/>
        </w:rPr>
      </w:pPr>
      <w:r>
        <w:rPr>
          <w:color w:val="231F20"/>
          <w:spacing w:val="-5"/>
          <w:sz w:val="17"/>
        </w:rPr>
        <w:t>put</w:t>
      </w:r>
    </w:p>
    <w:p w14:paraId="5A514025" w14:textId="77777777" w:rsidR="0015558A" w:rsidRDefault="0015558A">
      <w:pPr>
        <w:rPr>
          <w:sz w:val="17"/>
        </w:rPr>
        <w:sectPr w:rsidR="0015558A">
          <w:type w:val="continuous"/>
          <w:pgSz w:w="13080" w:h="15960"/>
          <w:pgMar w:top="300" w:right="1100" w:bottom="300" w:left="1340" w:header="0" w:footer="583" w:gutter="0"/>
          <w:cols w:num="2" w:space="720" w:equalWidth="0">
            <w:col w:w="7960" w:space="40"/>
            <w:col w:w="2640"/>
          </w:cols>
        </w:sectPr>
      </w:pPr>
    </w:p>
    <w:p w14:paraId="7A16B6BC" w14:textId="77777777" w:rsidR="0015558A" w:rsidRDefault="0015558A">
      <w:pPr>
        <w:pStyle w:val="BodyText"/>
      </w:pPr>
    </w:p>
    <w:p w14:paraId="546D4EB2" w14:textId="77777777" w:rsidR="0015558A" w:rsidRDefault="00000000">
      <w:pPr>
        <w:pStyle w:val="Heading2"/>
        <w:tabs>
          <w:tab w:val="left" w:pos="2279"/>
        </w:tabs>
      </w:pPr>
      <w:r>
        <w:rPr>
          <w:b/>
          <w:color w:val="71A087"/>
          <w:w w:val="90"/>
        </w:rPr>
        <w:t>32-28</w:t>
      </w:r>
      <w:r>
        <w:rPr>
          <w:b/>
          <w:color w:val="71A087"/>
          <w:spacing w:val="57"/>
          <w:w w:val="150"/>
        </w:rPr>
        <w:t xml:space="preserve"> </w:t>
      </w:r>
      <w:r>
        <w:rPr>
          <w:color w:val="71A087"/>
          <w:w w:val="90"/>
        </w:rPr>
        <w:t>Chapter</w:t>
      </w:r>
      <w:r>
        <w:rPr>
          <w:color w:val="71A087"/>
          <w:spacing w:val="-2"/>
          <w:w w:val="90"/>
        </w:rPr>
        <w:t xml:space="preserve"> </w:t>
      </w:r>
      <w:r>
        <w:rPr>
          <w:color w:val="71A087"/>
          <w:spacing w:val="-5"/>
          <w:w w:val="90"/>
        </w:rPr>
        <w:t>32</w:t>
      </w:r>
      <w:r>
        <w:rPr>
          <w:color w:val="71A087"/>
        </w:rPr>
        <w:tab/>
      </w:r>
      <w:r>
        <w:rPr>
          <w:color w:val="71A087"/>
          <w:w w:val="90"/>
        </w:rPr>
        <w:t>Multithreading</w:t>
      </w:r>
      <w:r>
        <w:rPr>
          <w:color w:val="71A087"/>
          <w:spacing w:val="12"/>
        </w:rPr>
        <w:t xml:space="preserve"> </w:t>
      </w:r>
      <w:r>
        <w:rPr>
          <w:color w:val="71A087"/>
          <w:w w:val="90"/>
        </w:rPr>
        <w:t>and</w:t>
      </w:r>
      <w:r>
        <w:rPr>
          <w:color w:val="71A087"/>
          <w:spacing w:val="13"/>
        </w:rPr>
        <w:t xml:space="preserve"> </w:t>
      </w:r>
      <w:r>
        <w:rPr>
          <w:color w:val="71A087"/>
          <w:w w:val="90"/>
        </w:rPr>
        <w:t>Parallel</w:t>
      </w:r>
      <w:r>
        <w:rPr>
          <w:color w:val="71A087"/>
          <w:spacing w:val="13"/>
        </w:rPr>
        <w:t xml:space="preserve"> </w:t>
      </w:r>
      <w:r>
        <w:rPr>
          <w:color w:val="71A087"/>
          <w:spacing w:val="-2"/>
          <w:w w:val="90"/>
        </w:rPr>
        <w:t>Programming</w:t>
      </w:r>
    </w:p>
    <w:p w14:paraId="0070DB02" w14:textId="77777777" w:rsidR="0015558A" w:rsidRDefault="0015558A">
      <w:pPr>
        <w:pStyle w:val="BodyText"/>
        <w:spacing w:before="8"/>
        <w:rPr>
          <w:rFonts w:ascii="Gill Sans MT"/>
          <w:sz w:val="13"/>
        </w:rPr>
      </w:pPr>
    </w:p>
    <w:p w14:paraId="048E9520" w14:textId="77777777" w:rsidR="0015558A" w:rsidRDefault="0015558A">
      <w:pPr>
        <w:rPr>
          <w:rFonts w:ascii="Gill Sans MT"/>
          <w:sz w:val="13"/>
        </w:rPr>
        <w:sectPr w:rsidR="0015558A">
          <w:pgSz w:w="13080" w:h="15960"/>
          <w:pgMar w:top="780" w:right="1100" w:bottom="780" w:left="1340" w:header="0" w:footer="583" w:gutter="0"/>
          <w:cols w:space="720"/>
        </w:sectPr>
      </w:pPr>
    </w:p>
    <w:p w14:paraId="6CFBA558" w14:textId="77777777" w:rsidR="0015558A" w:rsidRDefault="0015558A">
      <w:pPr>
        <w:pStyle w:val="BodyText"/>
        <w:rPr>
          <w:rFonts w:ascii="Gill Sans MT"/>
          <w:sz w:val="18"/>
        </w:rPr>
      </w:pPr>
    </w:p>
    <w:p w14:paraId="0D031991" w14:textId="77777777" w:rsidR="0015558A" w:rsidRDefault="0015558A">
      <w:pPr>
        <w:pStyle w:val="BodyText"/>
        <w:rPr>
          <w:rFonts w:ascii="Gill Sans MT"/>
          <w:sz w:val="18"/>
        </w:rPr>
      </w:pPr>
    </w:p>
    <w:p w14:paraId="4AF875D0" w14:textId="77777777" w:rsidR="0015558A" w:rsidRDefault="0015558A">
      <w:pPr>
        <w:pStyle w:val="BodyText"/>
        <w:rPr>
          <w:rFonts w:ascii="Gill Sans MT"/>
          <w:sz w:val="18"/>
        </w:rPr>
      </w:pPr>
    </w:p>
    <w:p w14:paraId="38CC97DC" w14:textId="77777777" w:rsidR="0015558A" w:rsidRDefault="0015558A">
      <w:pPr>
        <w:pStyle w:val="BodyText"/>
        <w:rPr>
          <w:rFonts w:ascii="Gill Sans MT"/>
          <w:sz w:val="18"/>
        </w:rPr>
      </w:pPr>
    </w:p>
    <w:p w14:paraId="1BEAB0F6" w14:textId="77777777" w:rsidR="0015558A" w:rsidRDefault="0015558A">
      <w:pPr>
        <w:pStyle w:val="BodyText"/>
        <w:rPr>
          <w:rFonts w:ascii="Gill Sans MT"/>
          <w:sz w:val="18"/>
        </w:rPr>
      </w:pPr>
    </w:p>
    <w:p w14:paraId="15937F46" w14:textId="77777777" w:rsidR="0015558A" w:rsidRDefault="0015558A">
      <w:pPr>
        <w:pStyle w:val="BodyText"/>
        <w:rPr>
          <w:rFonts w:ascii="Gill Sans MT"/>
          <w:sz w:val="18"/>
        </w:rPr>
      </w:pPr>
    </w:p>
    <w:p w14:paraId="568652DB" w14:textId="77777777" w:rsidR="0015558A" w:rsidRDefault="0015558A">
      <w:pPr>
        <w:pStyle w:val="BodyText"/>
        <w:rPr>
          <w:rFonts w:ascii="Gill Sans MT"/>
          <w:sz w:val="18"/>
        </w:rPr>
      </w:pPr>
    </w:p>
    <w:p w14:paraId="7A257EC3" w14:textId="77777777" w:rsidR="0015558A" w:rsidRDefault="0015558A">
      <w:pPr>
        <w:pStyle w:val="BodyText"/>
        <w:rPr>
          <w:rFonts w:ascii="Gill Sans MT"/>
          <w:sz w:val="18"/>
        </w:rPr>
      </w:pPr>
    </w:p>
    <w:p w14:paraId="0B7CEB90" w14:textId="77777777" w:rsidR="0015558A" w:rsidRDefault="0015558A">
      <w:pPr>
        <w:pStyle w:val="BodyText"/>
        <w:rPr>
          <w:rFonts w:ascii="Gill Sans MT"/>
          <w:sz w:val="18"/>
        </w:rPr>
      </w:pPr>
    </w:p>
    <w:p w14:paraId="5265BC5E" w14:textId="77777777" w:rsidR="0015558A" w:rsidRDefault="0015558A">
      <w:pPr>
        <w:pStyle w:val="BodyText"/>
        <w:rPr>
          <w:rFonts w:ascii="Gill Sans MT"/>
          <w:sz w:val="18"/>
        </w:rPr>
      </w:pPr>
    </w:p>
    <w:p w14:paraId="23F83FD0" w14:textId="77777777" w:rsidR="0015558A" w:rsidRDefault="00000000">
      <w:pPr>
        <w:spacing w:before="112"/>
        <w:ind w:left="157"/>
        <w:rPr>
          <w:sz w:val="17"/>
        </w:rPr>
      </w:pPr>
      <w:r>
        <w:rPr>
          <w:color w:val="231F20"/>
          <w:sz w:val="17"/>
        </w:rPr>
        <w:t xml:space="preserve">Consumer </w:t>
      </w:r>
      <w:r>
        <w:rPr>
          <w:color w:val="231F20"/>
          <w:spacing w:val="-4"/>
          <w:sz w:val="17"/>
        </w:rPr>
        <w:t>task</w:t>
      </w:r>
    </w:p>
    <w:p w14:paraId="05B4C3FE" w14:textId="77777777" w:rsidR="0015558A" w:rsidRDefault="00000000">
      <w:pPr>
        <w:pStyle w:val="ListParagraph"/>
        <w:numPr>
          <w:ilvl w:val="0"/>
          <w:numId w:val="31"/>
        </w:numPr>
        <w:tabs>
          <w:tab w:val="left" w:pos="1585"/>
          <w:tab w:val="left" w:pos="1586"/>
        </w:tabs>
        <w:spacing w:before="118"/>
        <w:ind w:left="1585" w:hanging="1429"/>
        <w:jc w:val="left"/>
        <w:rPr>
          <w:sz w:val="17"/>
        </w:rPr>
      </w:pPr>
      <w:r>
        <w:br w:type="column"/>
      </w:r>
      <w:r>
        <w:rPr>
          <w:color w:val="231F20"/>
          <w:sz w:val="17"/>
        </w:rPr>
        <w:t>Thread.sleep((</w:t>
      </w:r>
      <w:r>
        <w:rPr>
          <w:b/>
          <w:color w:val="71A087"/>
          <w:sz w:val="17"/>
        </w:rPr>
        <w:t>int</w:t>
      </w:r>
      <w:r>
        <w:rPr>
          <w:color w:val="231F20"/>
          <w:sz w:val="17"/>
        </w:rPr>
        <w:t>)(Math.random()</w:t>
      </w:r>
      <w:r>
        <w:rPr>
          <w:color w:val="231F20"/>
          <w:spacing w:val="-18"/>
          <w:sz w:val="17"/>
        </w:rPr>
        <w:t xml:space="preserve"> </w:t>
      </w:r>
      <w:r>
        <w:rPr>
          <w:color w:val="231F20"/>
          <w:sz w:val="17"/>
        </w:rPr>
        <w:t>*</w:t>
      </w:r>
      <w:r>
        <w:rPr>
          <w:color w:val="231F20"/>
          <w:spacing w:val="-18"/>
          <w:sz w:val="17"/>
        </w:rPr>
        <w:t xml:space="preserve"> </w:t>
      </w:r>
      <w:r>
        <w:rPr>
          <w:b/>
          <w:color w:val="71A087"/>
          <w:spacing w:val="-2"/>
          <w:sz w:val="17"/>
        </w:rPr>
        <w:t>10000</w:t>
      </w:r>
      <w:r>
        <w:rPr>
          <w:color w:val="231F20"/>
          <w:spacing w:val="-2"/>
          <w:sz w:val="17"/>
        </w:rPr>
        <w:t>));</w:t>
      </w:r>
    </w:p>
    <w:p w14:paraId="02CF87F2" w14:textId="77777777" w:rsidR="0015558A" w:rsidRDefault="00000000">
      <w:pPr>
        <w:tabs>
          <w:tab w:val="left" w:pos="1381"/>
        </w:tabs>
        <w:spacing w:before="17"/>
        <w:ind w:left="157"/>
        <w:rPr>
          <w:rFonts w:ascii="Courier New"/>
          <w:sz w:val="17"/>
        </w:rPr>
      </w:pPr>
      <w:r>
        <w:rPr>
          <w:rFonts w:ascii="Courier New"/>
          <w:color w:val="231F20"/>
          <w:spacing w:val="-5"/>
          <w:sz w:val="17"/>
        </w:rPr>
        <w:t>25</w:t>
      </w:r>
      <w:r>
        <w:rPr>
          <w:rFonts w:ascii="Courier New"/>
          <w:color w:val="231F20"/>
          <w:sz w:val="17"/>
        </w:rPr>
        <w:tab/>
      </w:r>
      <w:r>
        <w:rPr>
          <w:rFonts w:ascii="Courier New"/>
          <w:color w:val="231F20"/>
          <w:spacing w:val="-10"/>
          <w:sz w:val="17"/>
        </w:rPr>
        <w:t>}</w:t>
      </w:r>
    </w:p>
    <w:p w14:paraId="6E9F09E1" w14:textId="77777777" w:rsidR="0015558A" w:rsidRDefault="00000000">
      <w:pPr>
        <w:tabs>
          <w:tab w:val="left" w:pos="1177"/>
        </w:tabs>
        <w:spacing w:before="18"/>
        <w:ind w:left="157"/>
        <w:rPr>
          <w:rFonts w:ascii="Courier New"/>
          <w:sz w:val="17"/>
        </w:rPr>
      </w:pPr>
      <w:r>
        <w:rPr>
          <w:rFonts w:ascii="Courier New"/>
          <w:color w:val="231F20"/>
          <w:spacing w:val="-5"/>
          <w:sz w:val="17"/>
        </w:rPr>
        <w:t>26</w:t>
      </w:r>
      <w:r>
        <w:rPr>
          <w:rFonts w:ascii="Courier New"/>
          <w:color w:val="231F20"/>
          <w:sz w:val="17"/>
        </w:rPr>
        <w:tab/>
      </w:r>
      <w:r>
        <w:rPr>
          <w:rFonts w:ascii="Courier New"/>
          <w:color w:val="231F20"/>
          <w:spacing w:val="-10"/>
          <w:sz w:val="17"/>
        </w:rPr>
        <w:t>}</w:t>
      </w:r>
    </w:p>
    <w:p w14:paraId="664AFB11" w14:textId="77777777" w:rsidR="0015558A" w:rsidRDefault="00000000">
      <w:pPr>
        <w:pStyle w:val="ListParagraph"/>
        <w:numPr>
          <w:ilvl w:val="0"/>
          <w:numId w:val="30"/>
        </w:numPr>
        <w:tabs>
          <w:tab w:val="left" w:pos="1177"/>
          <w:tab w:val="left" w:pos="1178"/>
        </w:tabs>
        <w:ind w:hanging="1021"/>
        <w:rPr>
          <w:sz w:val="17"/>
        </w:rPr>
      </w:pPr>
      <w:r>
        <w:rPr>
          <w:b/>
          <w:color w:val="71A087"/>
          <w:sz w:val="17"/>
        </w:rPr>
        <w:t>catch</w:t>
      </w:r>
      <w:r>
        <w:rPr>
          <w:b/>
          <w:color w:val="71A087"/>
          <w:spacing w:val="-11"/>
          <w:sz w:val="17"/>
        </w:rPr>
        <w:t xml:space="preserve"> </w:t>
      </w:r>
      <w:r>
        <w:rPr>
          <w:color w:val="231F20"/>
          <w:sz w:val="17"/>
        </w:rPr>
        <w:t>(InterruptedException</w:t>
      </w:r>
      <w:r>
        <w:rPr>
          <w:color w:val="231F20"/>
          <w:spacing w:val="-11"/>
          <w:sz w:val="17"/>
        </w:rPr>
        <w:t xml:space="preserve"> </w:t>
      </w:r>
      <w:r>
        <w:rPr>
          <w:color w:val="231F20"/>
          <w:sz w:val="17"/>
        </w:rPr>
        <w:t>ex)</w:t>
      </w:r>
      <w:r>
        <w:rPr>
          <w:color w:val="231F20"/>
          <w:spacing w:val="-11"/>
          <w:sz w:val="17"/>
        </w:rPr>
        <w:t xml:space="preserve"> </w:t>
      </w:r>
      <w:r>
        <w:rPr>
          <w:color w:val="231F20"/>
          <w:spacing w:val="-10"/>
          <w:sz w:val="17"/>
        </w:rPr>
        <w:t>{</w:t>
      </w:r>
    </w:p>
    <w:p w14:paraId="658EB588" w14:textId="77777777" w:rsidR="0015558A" w:rsidRDefault="00000000">
      <w:pPr>
        <w:pStyle w:val="ListParagraph"/>
        <w:numPr>
          <w:ilvl w:val="0"/>
          <w:numId w:val="30"/>
        </w:numPr>
        <w:tabs>
          <w:tab w:val="left" w:pos="1381"/>
          <w:tab w:val="left" w:pos="1382"/>
        </w:tabs>
        <w:ind w:left="1381" w:hanging="1225"/>
        <w:rPr>
          <w:sz w:val="17"/>
        </w:rPr>
      </w:pPr>
      <w:r>
        <w:rPr>
          <w:color w:val="231F20"/>
          <w:spacing w:val="-2"/>
          <w:sz w:val="17"/>
        </w:rPr>
        <w:t>ex.printStackTrace();</w:t>
      </w:r>
    </w:p>
    <w:p w14:paraId="2ED71400" w14:textId="77777777" w:rsidR="0015558A" w:rsidRDefault="00000000">
      <w:pPr>
        <w:tabs>
          <w:tab w:val="left" w:pos="1177"/>
        </w:tabs>
        <w:spacing w:before="18"/>
        <w:ind w:left="157"/>
        <w:rPr>
          <w:rFonts w:ascii="Courier New"/>
          <w:sz w:val="17"/>
        </w:rPr>
      </w:pPr>
      <w:r>
        <w:rPr>
          <w:rFonts w:ascii="Courier New"/>
          <w:color w:val="231F20"/>
          <w:spacing w:val="-5"/>
          <w:sz w:val="17"/>
        </w:rPr>
        <w:t>29</w:t>
      </w:r>
      <w:r>
        <w:rPr>
          <w:rFonts w:ascii="Courier New"/>
          <w:color w:val="231F20"/>
          <w:sz w:val="17"/>
        </w:rPr>
        <w:tab/>
      </w:r>
      <w:r>
        <w:rPr>
          <w:rFonts w:ascii="Courier New"/>
          <w:color w:val="231F20"/>
          <w:spacing w:val="-10"/>
          <w:sz w:val="17"/>
        </w:rPr>
        <w:t>}</w:t>
      </w:r>
    </w:p>
    <w:p w14:paraId="0C270591" w14:textId="77777777" w:rsidR="0015558A" w:rsidRDefault="00000000">
      <w:pPr>
        <w:tabs>
          <w:tab w:val="left" w:pos="973"/>
        </w:tabs>
        <w:spacing w:before="17"/>
        <w:ind w:left="157"/>
        <w:rPr>
          <w:rFonts w:ascii="Courier New"/>
          <w:sz w:val="17"/>
        </w:rPr>
      </w:pPr>
      <w:r>
        <w:rPr>
          <w:rFonts w:ascii="Courier New"/>
          <w:color w:val="231F20"/>
          <w:spacing w:val="-5"/>
          <w:sz w:val="17"/>
        </w:rPr>
        <w:t>30</w:t>
      </w:r>
      <w:r>
        <w:rPr>
          <w:rFonts w:ascii="Courier New"/>
          <w:color w:val="231F20"/>
          <w:sz w:val="17"/>
        </w:rPr>
        <w:tab/>
      </w:r>
      <w:r>
        <w:rPr>
          <w:rFonts w:ascii="Courier New"/>
          <w:color w:val="231F20"/>
          <w:spacing w:val="-10"/>
          <w:sz w:val="17"/>
        </w:rPr>
        <w:t>}</w:t>
      </w:r>
    </w:p>
    <w:p w14:paraId="500D3CAE" w14:textId="77777777" w:rsidR="0015558A" w:rsidRDefault="00000000">
      <w:pPr>
        <w:tabs>
          <w:tab w:val="left" w:pos="769"/>
        </w:tabs>
        <w:spacing w:before="17"/>
        <w:ind w:left="157"/>
        <w:rPr>
          <w:rFonts w:ascii="Courier New"/>
          <w:sz w:val="17"/>
        </w:rPr>
      </w:pPr>
      <w:r>
        <w:rPr>
          <w:rFonts w:ascii="Courier New"/>
          <w:color w:val="231F20"/>
          <w:spacing w:val="-5"/>
          <w:sz w:val="17"/>
        </w:rPr>
        <w:t>31</w:t>
      </w:r>
      <w:r>
        <w:rPr>
          <w:rFonts w:ascii="Courier New"/>
          <w:color w:val="231F20"/>
          <w:sz w:val="17"/>
        </w:rPr>
        <w:tab/>
      </w:r>
      <w:r>
        <w:rPr>
          <w:rFonts w:ascii="Courier New"/>
          <w:color w:val="231F20"/>
          <w:spacing w:val="-10"/>
          <w:sz w:val="17"/>
        </w:rPr>
        <w:t>}</w:t>
      </w:r>
    </w:p>
    <w:p w14:paraId="26DDB11C" w14:textId="77777777" w:rsidR="0015558A" w:rsidRDefault="00000000">
      <w:pPr>
        <w:spacing w:before="18"/>
        <w:ind w:left="157"/>
        <w:rPr>
          <w:rFonts w:ascii="Courier New"/>
          <w:sz w:val="17"/>
        </w:rPr>
      </w:pPr>
      <w:r>
        <w:rPr>
          <w:rFonts w:ascii="Courier New"/>
          <w:color w:val="231F20"/>
          <w:spacing w:val="-5"/>
          <w:sz w:val="17"/>
        </w:rPr>
        <w:t>32</w:t>
      </w:r>
    </w:p>
    <w:p w14:paraId="21E0471B" w14:textId="77777777" w:rsidR="0015558A" w:rsidRDefault="00000000">
      <w:pPr>
        <w:pStyle w:val="ListParagraph"/>
        <w:numPr>
          <w:ilvl w:val="0"/>
          <w:numId w:val="29"/>
        </w:numPr>
        <w:tabs>
          <w:tab w:val="left" w:pos="769"/>
          <w:tab w:val="left" w:pos="770"/>
        </w:tabs>
        <w:ind w:hanging="613"/>
        <w:rPr>
          <w:sz w:val="17"/>
        </w:rPr>
      </w:pPr>
      <w:r>
        <w:rPr>
          <w:color w:val="8A8C8E"/>
          <w:sz w:val="17"/>
        </w:rPr>
        <w:t>//</w:t>
      </w:r>
      <w:r>
        <w:rPr>
          <w:color w:val="8A8C8E"/>
          <w:spacing w:val="-5"/>
          <w:sz w:val="17"/>
        </w:rPr>
        <w:t xml:space="preserve"> </w:t>
      </w:r>
      <w:r>
        <w:rPr>
          <w:color w:val="8A8C8E"/>
          <w:sz w:val="17"/>
        </w:rPr>
        <w:t>A</w:t>
      </w:r>
      <w:r>
        <w:rPr>
          <w:color w:val="8A8C8E"/>
          <w:spacing w:val="-5"/>
          <w:sz w:val="17"/>
        </w:rPr>
        <w:t xml:space="preserve"> </w:t>
      </w:r>
      <w:r>
        <w:rPr>
          <w:color w:val="8A8C8E"/>
          <w:sz w:val="17"/>
        </w:rPr>
        <w:t>task</w:t>
      </w:r>
      <w:r>
        <w:rPr>
          <w:color w:val="8A8C8E"/>
          <w:spacing w:val="-5"/>
          <w:sz w:val="17"/>
        </w:rPr>
        <w:t xml:space="preserve"> </w:t>
      </w:r>
      <w:r>
        <w:rPr>
          <w:color w:val="8A8C8E"/>
          <w:sz w:val="17"/>
        </w:rPr>
        <w:t>for</w:t>
      </w:r>
      <w:r>
        <w:rPr>
          <w:color w:val="8A8C8E"/>
          <w:spacing w:val="-4"/>
          <w:sz w:val="17"/>
        </w:rPr>
        <w:t xml:space="preserve"> </w:t>
      </w:r>
      <w:r>
        <w:rPr>
          <w:color w:val="8A8C8E"/>
          <w:sz w:val="17"/>
        </w:rPr>
        <w:t>reading</w:t>
      </w:r>
      <w:r>
        <w:rPr>
          <w:color w:val="8A8C8E"/>
          <w:spacing w:val="-5"/>
          <w:sz w:val="17"/>
        </w:rPr>
        <w:t xml:space="preserve"> </w:t>
      </w:r>
      <w:r>
        <w:rPr>
          <w:color w:val="8A8C8E"/>
          <w:sz w:val="17"/>
        </w:rPr>
        <w:t>and</w:t>
      </w:r>
      <w:r>
        <w:rPr>
          <w:color w:val="8A8C8E"/>
          <w:spacing w:val="-5"/>
          <w:sz w:val="17"/>
        </w:rPr>
        <w:t xml:space="preserve"> </w:t>
      </w:r>
      <w:r>
        <w:rPr>
          <w:color w:val="8A8C8E"/>
          <w:sz w:val="17"/>
        </w:rPr>
        <w:t>deleting</w:t>
      </w:r>
      <w:r>
        <w:rPr>
          <w:color w:val="8A8C8E"/>
          <w:spacing w:val="-4"/>
          <w:sz w:val="17"/>
        </w:rPr>
        <w:t xml:space="preserve"> </w:t>
      </w:r>
      <w:r>
        <w:rPr>
          <w:color w:val="8A8C8E"/>
          <w:sz w:val="17"/>
        </w:rPr>
        <w:t>an</w:t>
      </w:r>
      <w:r>
        <w:rPr>
          <w:color w:val="8A8C8E"/>
          <w:spacing w:val="-5"/>
          <w:sz w:val="17"/>
        </w:rPr>
        <w:t xml:space="preserve"> </w:t>
      </w:r>
      <w:r>
        <w:rPr>
          <w:color w:val="8A8C8E"/>
          <w:sz w:val="17"/>
        </w:rPr>
        <w:t>int</w:t>
      </w:r>
      <w:r>
        <w:rPr>
          <w:color w:val="8A8C8E"/>
          <w:spacing w:val="-5"/>
          <w:sz w:val="17"/>
        </w:rPr>
        <w:t xml:space="preserve"> </w:t>
      </w:r>
      <w:r>
        <w:rPr>
          <w:color w:val="8A8C8E"/>
          <w:sz w:val="17"/>
        </w:rPr>
        <w:t>from</w:t>
      </w:r>
      <w:r>
        <w:rPr>
          <w:color w:val="8A8C8E"/>
          <w:spacing w:val="-5"/>
          <w:sz w:val="17"/>
        </w:rPr>
        <w:t xml:space="preserve"> </w:t>
      </w:r>
      <w:r>
        <w:rPr>
          <w:color w:val="8A8C8E"/>
          <w:sz w:val="17"/>
        </w:rPr>
        <w:t>the</w:t>
      </w:r>
      <w:r>
        <w:rPr>
          <w:color w:val="8A8C8E"/>
          <w:spacing w:val="-4"/>
          <w:sz w:val="17"/>
        </w:rPr>
        <w:t xml:space="preserve"> </w:t>
      </w:r>
      <w:r>
        <w:rPr>
          <w:color w:val="8A8C8E"/>
          <w:spacing w:val="-2"/>
          <w:sz w:val="17"/>
        </w:rPr>
        <w:t>buffer</w:t>
      </w:r>
    </w:p>
    <w:p w14:paraId="341498AC" w14:textId="77777777" w:rsidR="0015558A" w:rsidRDefault="00000000">
      <w:pPr>
        <w:pStyle w:val="ListParagraph"/>
        <w:numPr>
          <w:ilvl w:val="0"/>
          <w:numId w:val="29"/>
        </w:numPr>
        <w:tabs>
          <w:tab w:val="left" w:pos="769"/>
          <w:tab w:val="left" w:pos="770"/>
        </w:tabs>
        <w:spacing w:before="18"/>
        <w:ind w:hanging="613"/>
        <w:rPr>
          <w:sz w:val="17"/>
        </w:rPr>
      </w:pPr>
      <w:r>
        <w:rPr>
          <w:b/>
          <w:color w:val="71A087"/>
          <w:sz w:val="17"/>
          <w:shd w:val="clear" w:color="auto" w:fill="DDE5DF"/>
        </w:rPr>
        <w:t>private</w:t>
      </w:r>
      <w:r>
        <w:rPr>
          <w:b/>
          <w:color w:val="71A087"/>
          <w:spacing w:val="-10"/>
          <w:sz w:val="17"/>
          <w:shd w:val="clear" w:color="auto" w:fill="DDE5DF"/>
        </w:rPr>
        <w:t xml:space="preserve"> </w:t>
      </w:r>
      <w:r>
        <w:rPr>
          <w:b/>
          <w:color w:val="71A087"/>
          <w:sz w:val="17"/>
          <w:shd w:val="clear" w:color="auto" w:fill="DDE5DF"/>
        </w:rPr>
        <w:t>static</w:t>
      </w:r>
      <w:r>
        <w:rPr>
          <w:b/>
          <w:color w:val="71A087"/>
          <w:spacing w:val="-9"/>
          <w:sz w:val="17"/>
          <w:shd w:val="clear" w:color="auto" w:fill="DDE5DF"/>
        </w:rPr>
        <w:t xml:space="preserve"> </w:t>
      </w:r>
      <w:r>
        <w:rPr>
          <w:b/>
          <w:color w:val="71A087"/>
          <w:sz w:val="17"/>
          <w:shd w:val="clear" w:color="auto" w:fill="DDE5DF"/>
        </w:rPr>
        <w:t>class</w:t>
      </w:r>
      <w:r>
        <w:rPr>
          <w:b/>
          <w:color w:val="71A087"/>
          <w:spacing w:val="-9"/>
          <w:sz w:val="17"/>
          <w:shd w:val="clear" w:color="auto" w:fill="DDE5DF"/>
        </w:rPr>
        <w:t xml:space="preserve"> </w:t>
      </w:r>
      <w:r>
        <w:rPr>
          <w:color w:val="231F20"/>
          <w:sz w:val="17"/>
          <w:shd w:val="clear" w:color="auto" w:fill="DDE5DF"/>
        </w:rPr>
        <w:t>ConsumerTask</w:t>
      </w:r>
      <w:r>
        <w:rPr>
          <w:color w:val="231F20"/>
          <w:spacing w:val="-9"/>
          <w:sz w:val="17"/>
          <w:shd w:val="clear" w:color="auto" w:fill="DDE5DF"/>
        </w:rPr>
        <w:t xml:space="preserve"> </w:t>
      </w:r>
      <w:r>
        <w:rPr>
          <w:b/>
          <w:color w:val="71A087"/>
          <w:sz w:val="17"/>
          <w:shd w:val="clear" w:color="auto" w:fill="DDE5DF"/>
        </w:rPr>
        <w:t>implements</w:t>
      </w:r>
      <w:r>
        <w:rPr>
          <w:b/>
          <w:color w:val="71A087"/>
          <w:spacing w:val="-9"/>
          <w:sz w:val="17"/>
          <w:shd w:val="clear" w:color="auto" w:fill="DDE5DF"/>
        </w:rPr>
        <w:t xml:space="preserve"> </w:t>
      </w:r>
      <w:r>
        <w:rPr>
          <w:color w:val="231F20"/>
          <w:sz w:val="17"/>
          <w:shd w:val="clear" w:color="auto" w:fill="DDE5DF"/>
        </w:rPr>
        <w:t>Runnable</w:t>
      </w:r>
      <w:r>
        <w:rPr>
          <w:color w:val="231F20"/>
          <w:spacing w:val="-9"/>
          <w:sz w:val="17"/>
          <w:shd w:val="clear" w:color="auto" w:fill="DDE5DF"/>
        </w:rPr>
        <w:t xml:space="preserve"> </w:t>
      </w:r>
      <w:r>
        <w:rPr>
          <w:color w:val="231F20"/>
          <w:spacing w:val="-10"/>
          <w:sz w:val="17"/>
          <w:shd w:val="clear" w:color="auto" w:fill="DDE5DF"/>
        </w:rPr>
        <w:t>{</w:t>
      </w:r>
    </w:p>
    <w:p w14:paraId="1531CB5D" w14:textId="77777777" w:rsidR="0015558A" w:rsidRDefault="00000000">
      <w:pPr>
        <w:pStyle w:val="ListParagraph"/>
        <w:numPr>
          <w:ilvl w:val="0"/>
          <w:numId w:val="29"/>
        </w:numPr>
        <w:tabs>
          <w:tab w:val="left" w:pos="973"/>
          <w:tab w:val="left" w:pos="974"/>
        </w:tabs>
        <w:ind w:left="973" w:hanging="817"/>
        <w:rPr>
          <w:sz w:val="17"/>
        </w:rPr>
      </w:pPr>
      <w:r>
        <w:rPr>
          <w:b/>
          <w:color w:val="71A087"/>
          <w:sz w:val="17"/>
        </w:rPr>
        <w:t>public</w:t>
      </w:r>
      <w:r>
        <w:rPr>
          <w:b/>
          <w:color w:val="71A087"/>
          <w:spacing w:val="-7"/>
          <w:sz w:val="17"/>
        </w:rPr>
        <w:t xml:space="preserve"> </w:t>
      </w:r>
      <w:r>
        <w:rPr>
          <w:b/>
          <w:color w:val="71A087"/>
          <w:sz w:val="17"/>
        </w:rPr>
        <w:t>void</w:t>
      </w:r>
      <w:r>
        <w:rPr>
          <w:b/>
          <w:color w:val="71A087"/>
          <w:spacing w:val="-6"/>
          <w:sz w:val="17"/>
        </w:rPr>
        <w:t xml:space="preserve"> </w:t>
      </w:r>
      <w:r>
        <w:rPr>
          <w:color w:val="231F20"/>
          <w:sz w:val="17"/>
        </w:rPr>
        <w:t>run()</w:t>
      </w:r>
      <w:r>
        <w:rPr>
          <w:color w:val="231F20"/>
          <w:spacing w:val="-6"/>
          <w:sz w:val="17"/>
        </w:rPr>
        <w:t xml:space="preserve"> </w:t>
      </w:r>
      <w:r>
        <w:rPr>
          <w:color w:val="231F20"/>
          <w:spacing w:val="-10"/>
          <w:sz w:val="17"/>
        </w:rPr>
        <w:t>{</w:t>
      </w:r>
    </w:p>
    <w:p w14:paraId="32537033" w14:textId="77777777" w:rsidR="0015558A" w:rsidRDefault="00000000">
      <w:pPr>
        <w:pStyle w:val="ListParagraph"/>
        <w:numPr>
          <w:ilvl w:val="0"/>
          <w:numId w:val="29"/>
        </w:numPr>
        <w:tabs>
          <w:tab w:val="left" w:pos="1177"/>
          <w:tab w:val="left" w:pos="1178"/>
        </w:tabs>
        <w:ind w:left="1177" w:hanging="1021"/>
        <w:rPr>
          <w:sz w:val="17"/>
        </w:rPr>
      </w:pPr>
      <w:r>
        <w:rPr>
          <w:b/>
          <w:color w:val="71A087"/>
          <w:sz w:val="17"/>
        </w:rPr>
        <w:t>try</w:t>
      </w:r>
      <w:r>
        <w:rPr>
          <w:b/>
          <w:color w:val="71A087"/>
          <w:spacing w:val="-5"/>
          <w:sz w:val="17"/>
        </w:rPr>
        <w:t xml:space="preserve"> </w:t>
      </w:r>
      <w:r>
        <w:rPr>
          <w:color w:val="231F20"/>
          <w:spacing w:val="-10"/>
          <w:sz w:val="17"/>
        </w:rPr>
        <w:t>{</w:t>
      </w:r>
    </w:p>
    <w:p w14:paraId="46041DF5" w14:textId="77777777" w:rsidR="0015558A" w:rsidRDefault="00000000">
      <w:pPr>
        <w:pStyle w:val="ListParagraph"/>
        <w:numPr>
          <w:ilvl w:val="0"/>
          <w:numId w:val="29"/>
        </w:numPr>
        <w:tabs>
          <w:tab w:val="left" w:pos="1381"/>
          <w:tab w:val="left" w:pos="1382"/>
        </w:tabs>
        <w:spacing w:before="18"/>
        <w:ind w:left="1381" w:hanging="1225"/>
        <w:rPr>
          <w:sz w:val="17"/>
        </w:rPr>
      </w:pPr>
      <w:r>
        <w:rPr>
          <w:b/>
          <w:color w:val="71A087"/>
          <w:sz w:val="17"/>
        </w:rPr>
        <w:t>while</w:t>
      </w:r>
      <w:r>
        <w:rPr>
          <w:b/>
          <w:color w:val="71A087"/>
          <w:spacing w:val="-7"/>
          <w:sz w:val="17"/>
        </w:rPr>
        <w:t xml:space="preserve"> </w:t>
      </w:r>
      <w:r>
        <w:rPr>
          <w:color w:val="231F20"/>
          <w:sz w:val="17"/>
        </w:rPr>
        <w:t>(</w:t>
      </w:r>
      <w:r>
        <w:rPr>
          <w:b/>
          <w:color w:val="71A087"/>
          <w:sz w:val="17"/>
        </w:rPr>
        <w:t>true</w:t>
      </w:r>
      <w:r>
        <w:rPr>
          <w:color w:val="231F20"/>
          <w:sz w:val="17"/>
        </w:rPr>
        <w:t>)</w:t>
      </w:r>
      <w:r>
        <w:rPr>
          <w:color w:val="231F20"/>
          <w:spacing w:val="-7"/>
          <w:sz w:val="17"/>
        </w:rPr>
        <w:t xml:space="preserve"> </w:t>
      </w:r>
      <w:r>
        <w:rPr>
          <w:color w:val="231F20"/>
          <w:spacing w:val="-10"/>
          <w:sz w:val="17"/>
        </w:rPr>
        <w:t>{</w:t>
      </w:r>
    </w:p>
    <w:p w14:paraId="26FE1A25" w14:textId="77777777" w:rsidR="0015558A" w:rsidRDefault="0015558A">
      <w:pPr>
        <w:rPr>
          <w:sz w:val="17"/>
        </w:rPr>
        <w:sectPr w:rsidR="0015558A">
          <w:type w:val="continuous"/>
          <w:pgSz w:w="13080" w:h="15960"/>
          <w:pgMar w:top="300" w:right="1100" w:bottom="300" w:left="1340" w:header="0" w:footer="583" w:gutter="0"/>
          <w:cols w:num="2" w:space="720" w:equalWidth="0">
            <w:col w:w="1213" w:space="1069"/>
            <w:col w:w="8358"/>
          </w:cols>
        </w:sectPr>
      </w:pPr>
    </w:p>
    <w:tbl>
      <w:tblPr>
        <w:tblW w:w="0" w:type="auto"/>
        <w:tblInd w:w="117" w:type="dxa"/>
        <w:tblLayout w:type="fixed"/>
        <w:tblCellMar>
          <w:left w:w="0" w:type="dxa"/>
          <w:right w:w="0" w:type="dxa"/>
        </w:tblCellMar>
        <w:tblLook w:val="01E0" w:firstRow="1" w:lastRow="1" w:firstColumn="1" w:lastColumn="1" w:noHBand="0" w:noVBand="0"/>
      </w:tblPr>
      <w:tblGrid>
        <w:gridCol w:w="1332"/>
        <w:gridCol w:w="1305"/>
        <w:gridCol w:w="256"/>
        <w:gridCol w:w="817"/>
        <w:gridCol w:w="6120"/>
      </w:tblGrid>
      <w:tr w:rsidR="0015558A" w14:paraId="0A43F77E" w14:textId="77777777">
        <w:trPr>
          <w:trHeight w:val="207"/>
        </w:trPr>
        <w:tc>
          <w:tcPr>
            <w:tcW w:w="1332" w:type="dxa"/>
          </w:tcPr>
          <w:p w14:paraId="7D3DC49F" w14:textId="77777777" w:rsidR="0015558A" w:rsidRDefault="00000000">
            <w:pPr>
              <w:pStyle w:val="TableParagraph"/>
              <w:spacing w:line="187" w:lineRule="exact"/>
              <w:ind w:left="50"/>
              <w:rPr>
                <w:rFonts w:ascii="Times New Roman"/>
                <w:sz w:val="17"/>
              </w:rPr>
            </w:pPr>
            <w:r>
              <w:rPr>
                <w:rFonts w:ascii="Times New Roman"/>
                <w:color w:val="231F20"/>
                <w:spacing w:val="-4"/>
                <w:sz w:val="17"/>
              </w:rPr>
              <w:t>take</w:t>
            </w:r>
          </w:p>
        </w:tc>
        <w:tc>
          <w:tcPr>
            <w:tcW w:w="1305" w:type="dxa"/>
          </w:tcPr>
          <w:p w14:paraId="45ACF708" w14:textId="77777777" w:rsidR="0015558A" w:rsidRDefault="00000000">
            <w:pPr>
              <w:pStyle w:val="TableParagraph"/>
              <w:spacing w:before="18" w:line="168" w:lineRule="exact"/>
              <w:ind w:right="102"/>
              <w:jc w:val="right"/>
              <w:rPr>
                <w:sz w:val="17"/>
              </w:rPr>
            </w:pPr>
            <w:r>
              <w:rPr>
                <w:color w:val="231F20"/>
                <w:spacing w:val="-5"/>
                <w:sz w:val="17"/>
              </w:rPr>
              <w:t>38</w:t>
            </w:r>
          </w:p>
        </w:tc>
        <w:tc>
          <w:tcPr>
            <w:tcW w:w="1073" w:type="dxa"/>
            <w:gridSpan w:val="2"/>
          </w:tcPr>
          <w:p w14:paraId="178DBDB5" w14:textId="77777777" w:rsidR="0015558A" w:rsidRDefault="0015558A">
            <w:pPr>
              <w:pStyle w:val="TableParagraph"/>
              <w:rPr>
                <w:rFonts w:ascii="Times New Roman"/>
                <w:sz w:val="14"/>
              </w:rPr>
            </w:pPr>
          </w:p>
        </w:tc>
        <w:tc>
          <w:tcPr>
            <w:tcW w:w="6120" w:type="dxa"/>
          </w:tcPr>
          <w:p w14:paraId="33B38D64" w14:textId="77777777" w:rsidR="0015558A" w:rsidRDefault="00000000">
            <w:pPr>
              <w:pStyle w:val="TableParagraph"/>
              <w:spacing w:before="18" w:line="168" w:lineRule="exact"/>
              <w:ind w:left="48"/>
              <w:rPr>
                <w:sz w:val="17"/>
              </w:rPr>
            </w:pPr>
            <w:r>
              <w:rPr>
                <w:color w:val="231F20"/>
                <w:spacing w:val="-2"/>
                <w:sz w:val="17"/>
              </w:rPr>
              <w:t>System.out.println(</w:t>
            </w:r>
            <w:r>
              <w:rPr>
                <w:b/>
                <w:color w:val="71A087"/>
                <w:spacing w:val="-2"/>
                <w:sz w:val="17"/>
              </w:rPr>
              <w:t>"\t\t\tConsumer</w:t>
            </w:r>
            <w:r>
              <w:rPr>
                <w:b/>
                <w:color w:val="71A087"/>
                <w:spacing w:val="-13"/>
                <w:sz w:val="17"/>
              </w:rPr>
              <w:t xml:space="preserve"> </w:t>
            </w:r>
            <w:r>
              <w:rPr>
                <w:b/>
                <w:color w:val="71A087"/>
                <w:spacing w:val="-2"/>
                <w:sz w:val="17"/>
              </w:rPr>
              <w:t>reads</w:t>
            </w:r>
            <w:r>
              <w:rPr>
                <w:b/>
                <w:color w:val="71A087"/>
                <w:spacing w:val="-12"/>
                <w:sz w:val="17"/>
              </w:rPr>
              <w:t xml:space="preserve"> </w:t>
            </w:r>
            <w:r>
              <w:rPr>
                <w:b/>
                <w:color w:val="71A087"/>
                <w:spacing w:val="-2"/>
                <w:sz w:val="17"/>
              </w:rPr>
              <w:t>"</w:t>
            </w:r>
            <w:r>
              <w:rPr>
                <w:b/>
                <w:color w:val="71A087"/>
                <w:spacing w:val="-13"/>
                <w:sz w:val="17"/>
              </w:rPr>
              <w:t xml:space="preserve"> </w:t>
            </w:r>
            <w:r>
              <w:rPr>
                <w:color w:val="231F20"/>
                <w:spacing w:val="-2"/>
                <w:sz w:val="17"/>
              </w:rPr>
              <w:t>+</w:t>
            </w:r>
            <w:r>
              <w:rPr>
                <w:color w:val="231F20"/>
                <w:spacing w:val="-12"/>
                <w:sz w:val="17"/>
              </w:rPr>
              <w:t xml:space="preserve"> </w:t>
            </w:r>
            <w:r>
              <w:rPr>
                <w:color w:val="231F20"/>
                <w:spacing w:val="-2"/>
                <w:sz w:val="17"/>
                <w:shd w:val="clear" w:color="auto" w:fill="DDE5DF"/>
              </w:rPr>
              <w:t>buffer.take()</w:t>
            </w:r>
            <w:r>
              <w:rPr>
                <w:color w:val="231F20"/>
                <w:spacing w:val="-2"/>
                <w:sz w:val="17"/>
              </w:rPr>
              <w:t>);</w:t>
            </w:r>
          </w:p>
        </w:tc>
      </w:tr>
      <w:tr w:rsidR="0015558A" w14:paraId="23C76745" w14:textId="77777777">
        <w:trPr>
          <w:trHeight w:val="210"/>
        </w:trPr>
        <w:tc>
          <w:tcPr>
            <w:tcW w:w="1332" w:type="dxa"/>
          </w:tcPr>
          <w:p w14:paraId="6C7A5F28" w14:textId="77777777" w:rsidR="0015558A" w:rsidRDefault="0015558A">
            <w:pPr>
              <w:pStyle w:val="TableParagraph"/>
              <w:rPr>
                <w:rFonts w:ascii="Times New Roman"/>
                <w:sz w:val="14"/>
              </w:rPr>
            </w:pPr>
          </w:p>
        </w:tc>
        <w:tc>
          <w:tcPr>
            <w:tcW w:w="1305" w:type="dxa"/>
          </w:tcPr>
          <w:p w14:paraId="2DA17F30" w14:textId="77777777" w:rsidR="0015558A" w:rsidRDefault="00000000">
            <w:pPr>
              <w:pStyle w:val="TableParagraph"/>
              <w:spacing w:before="24" w:line="166" w:lineRule="exact"/>
              <w:ind w:right="102"/>
              <w:jc w:val="right"/>
              <w:rPr>
                <w:sz w:val="17"/>
              </w:rPr>
            </w:pPr>
            <w:r>
              <w:rPr>
                <w:color w:val="231F20"/>
                <w:spacing w:val="-5"/>
                <w:sz w:val="17"/>
              </w:rPr>
              <w:t>39</w:t>
            </w:r>
          </w:p>
        </w:tc>
        <w:tc>
          <w:tcPr>
            <w:tcW w:w="1073" w:type="dxa"/>
            <w:gridSpan w:val="2"/>
          </w:tcPr>
          <w:p w14:paraId="27991F71" w14:textId="77777777" w:rsidR="0015558A" w:rsidRDefault="0015558A">
            <w:pPr>
              <w:pStyle w:val="TableParagraph"/>
              <w:rPr>
                <w:rFonts w:ascii="Times New Roman"/>
                <w:sz w:val="14"/>
              </w:rPr>
            </w:pPr>
          </w:p>
        </w:tc>
        <w:tc>
          <w:tcPr>
            <w:tcW w:w="6120" w:type="dxa"/>
          </w:tcPr>
          <w:p w14:paraId="38580512" w14:textId="77777777" w:rsidR="0015558A" w:rsidRDefault="00000000">
            <w:pPr>
              <w:pStyle w:val="TableParagraph"/>
              <w:spacing w:before="24" w:line="166" w:lineRule="exact"/>
              <w:ind w:left="48"/>
              <w:rPr>
                <w:sz w:val="17"/>
              </w:rPr>
            </w:pPr>
            <w:r>
              <w:rPr>
                <w:color w:val="8A8C8E"/>
                <w:sz w:val="17"/>
              </w:rPr>
              <w:t>//</w:t>
            </w:r>
            <w:r>
              <w:rPr>
                <w:color w:val="8A8C8E"/>
                <w:spacing w:val="-5"/>
                <w:sz w:val="17"/>
              </w:rPr>
              <w:t xml:space="preserve"> </w:t>
            </w:r>
            <w:r>
              <w:rPr>
                <w:color w:val="8A8C8E"/>
                <w:sz w:val="17"/>
              </w:rPr>
              <w:t>Put</w:t>
            </w:r>
            <w:r>
              <w:rPr>
                <w:color w:val="8A8C8E"/>
                <w:spacing w:val="-5"/>
                <w:sz w:val="17"/>
              </w:rPr>
              <w:t xml:space="preserve"> </w:t>
            </w:r>
            <w:r>
              <w:rPr>
                <w:color w:val="8A8C8E"/>
                <w:sz w:val="17"/>
              </w:rPr>
              <w:t>the</w:t>
            </w:r>
            <w:r>
              <w:rPr>
                <w:color w:val="8A8C8E"/>
                <w:spacing w:val="-5"/>
                <w:sz w:val="17"/>
              </w:rPr>
              <w:t xml:space="preserve"> </w:t>
            </w:r>
            <w:r>
              <w:rPr>
                <w:color w:val="8A8C8E"/>
                <w:sz w:val="17"/>
              </w:rPr>
              <w:t>thread</w:t>
            </w:r>
            <w:r>
              <w:rPr>
                <w:color w:val="8A8C8E"/>
                <w:spacing w:val="-4"/>
                <w:sz w:val="17"/>
              </w:rPr>
              <w:t xml:space="preserve"> </w:t>
            </w:r>
            <w:r>
              <w:rPr>
                <w:color w:val="8A8C8E"/>
                <w:sz w:val="17"/>
              </w:rPr>
              <w:t>into</w:t>
            </w:r>
            <w:r>
              <w:rPr>
                <w:color w:val="8A8C8E"/>
                <w:spacing w:val="-5"/>
                <w:sz w:val="17"/>
              </w:rPr>
              <w:t xml:space="preserve"> </w:t>
            </w:r>
            <w:r>
              <w:rPr>
                <w:color w:val="8A8C8E"/>
                <w:spacing w:val="-2"/>
                <w:sz w:val="17"/>
              </w:rPr>
              <w:t>sleep</w:t>
            </w:r>
          </w:p>
        </w:tc>
      </w:tr>
      <w:tr w:rsidR="0015558A" w14:paraId="53292375" w14:textId="77777777">
        <w:trPr>
          <w:trHeight w:val="210"/>
        </w:trPr>
        <w:tc>
          <w:tcPr>
            <w:tcW w:w="1332" w:type="dxa"/>
          </w:tcPr>
          <w:p w14:paraId="33D192D7" w14:textId="77777777" w:rsidR="0015558A" w:rsidRDefault="0015558A">
            <w:pPr>
              <w:pStyle w:val="TableParagraph"/>
              <w:rPr>
                <w:rFonts w:ascii="Times New Roman"/>
                <w:sz w:val="14"/>
              </w:rPr>
            </w:pPr>
          </w:p>
        </w:tc>
        <w:tc>
          <w:tcPr>
            <w:tcW w:w="1305" w:type="dxa"/>
          </w:tcPr>
          <w:p w14:paraId="09FB149B" w14:textId="77777777" w:rsidR="0015558A" w:rsidRDefault="00000000">
            <w:pPr>
              <w:pStyle w:val="TableParagraph"/>
              <w:spacing w:before="23" w:line="167" w:lineRule="exact"/>
              <w:ind w:right="102"/>
              <w:jc w:val="right"/>
              <w:rPr>
                <w:sz w:val="17"/>
              </w:rPr>
            </w:pPr>
            <w:r>
              <w:rPr>
                <w:color w:val="231F20"/>
                <w:spacing w:val="-5"/>
                <w:sz w:val="17"/>
              </w:rPr>
              <w:t>40</w:t>
            </w:r>
          </w:p>
        </w:tc>
        <w:tc>
          <w:tcPr>
            <w:tcW w:w="1073" w:type="dxa"/>
            <w:gridSpan w:val="2"/>
          </w:tcPr>
          <w:p w14:paraId="00523144" w14:textId="77777777" w:rsidR="0015558A" w:rsidRDefault="0015558A">
            <w:pPr>
              <w:pStyle w:val="TableParagraph"/>
              <w:rPr>
                <w:rFonts w:ascii="Times New Roman"/>
                <w:sz w:val="14"/>
              </w:rPr>
            </w:pPr>
          </w:p>
        </w:tc>
        <w:tc>
          <w:tcPr>
            <w:tcW w:w="6120" w:type="dxa"/>
          </w:tcPr>
          <w:p w14:paraId="6C389E98" w14:textId="77777777" w:rsidR="0015558A" w:rsidRDefault="00000000">
            <w:pPr>
              <w:pStyle w:val="TableParagraph"/>
              <w:spacing w:before="23" w:line="167" w:lineRule="exact"/>
              <w:ind w:left="48"/>
              <w:rPr>
                <w:sz w:val="17"/>
              </w:rPr>
            </w:pPr>
            <w:r>
              <w:rPr>
                <w:color w:val="231F20"/>
                <w:sz w:val="17"/>
              </w:rPr>
              <w:t>Thread.sleep((</w:t>
            </w:r>
            <w:r>
              <w:rPr>
                <w:b/>
                <w:color w:val="71A087"/>
                <w:sz w:val="17"/>
              </w:rPr>
              <w:t>int</w:t>
            </w:r>
            <w:r>
              <w:rPr>
                <w:color w:val="231F20"/>
                <w:sz w:val="17"/>
              </w:rPr>
              <w:t>)(Math.random()</w:t>
            </w:r>
            <w:r>
              <w:rPr>
                <w:color w:val="231F20"/>
                <w:spacing w:val="-18"/>
                <w:sz w:val="17"/>
              </w:rPr>
              <w:t xml:space="preserve"> </w:t>
            </w:r>
            <w:r>
              <w:rPr>
                <w:color w:val="231F20"/>
                <w:sz w:val="17"/>
              </w:rPr>
              <w:t>*</w:t>
            </w:r>
            <w:r>
              <w:rPr>
                <w:color w:val="231F20"/>
                <w:spacing w:val="-18"/>
                <w:sz w:val="17"/>
              </w:rPr>
              <w:t xml:space="preserve"> </w:t>
            </w:r>
            <w:r>
              <w:rPr>
                <w:b/>
                <w:color w:val="71A087"/>
                <w:spacing w:val="-2"/>
                <w:sz w:val="17"/>
              </w:rPr>
              <w:t>10000</w:t>
            </w:r>
            <w:r>
              <w:rPr>
                <w:color w:val="231F20"/>
                <w:spacing w:val="-2"/>
                <w:sz w:val="17"/>
              </w:rPr>
              <w:t>));</w:t>
            </w:r>
          </w:p>
        </w:tc>
      </w:tr>
      <w:tr w:rsidR="0015558A" w14:paraId="3EBF1648" w14:textId="77777777">
        <w:trPr>
          <w:trHeight w:val="203"/>
        </w:trPr>
        <w:tc>
          <w:tcPr>
            <w:tcW w:w="1332" w:type="dxa"/>
          </w:tcPr>
          <w:p w14:paraId="6C42197E" w14:textId="77777777" w:rsidR="0015558A" w:rsidRDefault="0015558A">
            <w:pPr>
              <w:pStyle w:val="TableParagraph"/>
              <w:rPr>
                <w:rFonts w:ascii="Times New Roman"/>
                <w:sz w:val="14"/>
              </w:rPr>
            </w:pPr>
          </w:p>
        </w:tc>
        <w:tc>
          <w:tcPr>
            <w:tcW w:w="1305" w:type="dxa"/>
          </w:tcPr>
          <w:p w14:paraId="3ED8D662" w14:textId="77777777" w:rsidR="0015558A" w:rsidRDefault="00000000">
            <w:pPr>
              <w:pStyle w:val="TableParagraph"/>
              <w:spacing w:before="22" w:line="160" w:lineRule="exact"/>
              <w:ind w:right="102"/>
              <w:jc w:val="right"/>
              <w:rPr>
                <w:sz w:val="17"/>
              </w:rPr>
            </w:pPr>
            <w:r>
              <w:rPr>
                <w:color w:val="231F20"/>
                <w:spacing w:val="-5"/>
                <w:sz w:val="17"/>
              </w:rPr>
              <w:t>41</w:t>
            </w:r>
          </w:p>
        </w:tc>
        <w:tc>
          <w:tcPr>
            <w:tcW w:w="1073" w:type="dxa"/>
            <w:gridSpan w:val="2"/>
          </w:tcPr>
          <w:p w14:paraId="1FA53EC0" w14:textId="77777777" w:rsidR="0015558A" w:rsidRDefault="00000000">
            <w:pPr>
              <w:pStyle w:val="TableParagraph"/>
              <w:spacing w:before="22" w:line="160" w:lineRule="exact"/>
              <w:ind w:right="53"/>
              <w:jc w:val="right"/>
              <w:rPr>
                <w:sz w:val="17"/>
              </w:rPr>
            </w:pPr>
            <w:r>
              <w:rPr>
                <w:color w:val="231F20"/>
                <w:w w:val="99"/>
                <w:sz w:val="17"/>
              </w:rPr>
              <w:t>}</w:t>
            </w:r>
          </w:p>
        </w:tc>
        <w:tc>
          <w:tcPr>
            <w:tcW w:w="6120" w:type="dxa"/>
          </w:tcPr>
          <w:p w14:paraId="21651ABA" w14:textId="77777777" w:rsidR="0015558A" w:rsidRDefault="0015558A">
            <w:pPr>
              <w:pStyle w:val="TableParagraph"/>
              <w:rPr>
                <w:rFonts w:ascii="Times New Roman"/>
                <w:sz w:val="14"/>
              </w:rPr>
            </w:pPr>
          </w:p>
        </w:tc>
      </w:tr>
      <w:tr w:rsidR="0015558A" w14:paraId="7150C05C" w14:textId="77777777">
        <w:trPr>
          <w:trHeight w:val="215"/>
        </w:trPr>
        <w:tc>
          <w:tcPr>
            <w:tcW w:w="2637" w:type="dxa"/>
            <w:gridSpan w:val="2"/>
          </w:tcPr>
          <w:p w14:paraId="43C69149" w14:textId="77777777" w:rsidR="0015558A" w:rsidRDefault="00000000">
            <w:pPr>
              <w:pStyle w:val="TableParagraph"/>
              <w:spacing w:before="17" w:line="166" w:lineRule="exact"/>
              <w:ind w:right="102"/>
              <w:jc w:val="right"/>
              <w:rPr>
                <w:sz w:val="17"/>
              </w:rPr>
            </w:pPr>
            <w:r>
              <w:rPr>
                <w:color w:val="231F20"/>
                <w:spacing w:val="-5"/>
                <w:sz w:val="17"/>
              </w:rPr>
              <w:t>42</w:t>
            </w:r>
          </w:p>
        </w:tc>
        <w:tc>
          <w:tcPr>
            <w:tcW w:w="256" w:type="dxa"/>
          </w:tcPr>
          <w:p w14:paraId="33C08226" w14:textId="77777777" w:rsidR="0015558A" w:rsidRDefault="0015558A">
            <w:pPr>
              <w:pStyle w:val="TableParagraph"/>
              <w:rPr>
                <w:rFonts w:ascii="Times New Roman"/>
                <w:sz w:val="14"/>
              </w:rPr>
            </w:pPr>
          </w:p>
        </w:tc>
        <w:tc>
          <w:tcPr>
            <w:tcW w:w="6937" w:type="dxa"/>
            <w:gridSpan w:val="2"/>
          </w:tcPr>
          <w:p w14:paraId="7B4DC378" w14:textId="77777777" w:rsidR="0015558A" w:rsidRDefault="00000000">
            <w:pPr>
              <w:pStyle w:val="TableParagraph"/>
              <w:spacing w:before="17" w:line="166" w:lineRule="exact"/>
              <w:ind w:left="457"/>
              <w:rPr>
                <w:sz w:val="17"/>
              </w:rPr>
            </w:pPr>
            <w:r>
              <w:rPr>
                <w:color w:val="231F20"/>
                <w:w w:val="99"/>
                <w:sz w:val="17"/>
              </w:rPr>
              <w:t>}</w:t>
            </w:r>
          </w:p>
        </w:tc>
      </w:tr>
      <w:tr w:rsidR="0015558A" w14:paraId="1AA44091" w14:textId="77777777">
        <w:trPr>
          <w:trHeight w:val="210"/>
        </w:trPr>
        <w:tc>
          <w:tcPr>
            <w:tcW w:w="2637" w:type="dxa"/>
            <w:gridSpan w:val="2"/>
          </w:tcPr>
          <w:p w14:paraId="41F08DAC" w14:textId="77777777" w:rsidR="0015558A" w:rsidRDefault="00000000">
            <w:pPr>
              <w:pStyle w:val="TableParagraph"/>
              <w:spacing w:before="23" w:line="167" w:lineRule="exact"/>
              <w:ind w:right="102"/>
              <w:jc w:val="right"/>
              <w:rPr>
                <w:sz w:val="17"/>
              </w:rPr>
            </w:pPr>
            <w:r>
              <w:rPr>
                <w:color w:val="231F20"/>
                <w:spacing w:val="-5"/>
                <w:sz w:val="17"/>
              </w:rPr>
              <w:t>43</w:t>
            </w:r>
          </w:p>
        </w:tc>
        <w:tc>
          <w:tcPr>
            <w:tcW w:w="256" w:type="dxa"/>
          </w:tcPr>
          <w:p w14:paraId="4477C9E3" w14:textId="77777777" w:rsidR="0015558A" w:rsidRDefault="0015558A">
            <w:pPr>
              <w:pStyle w:val="TableParagraph"/>
              <w:rPr>
                <w:rFonts w:ascii="Times New Roman"/>
                <w:sz w:val="14"/>
              </w:rPr>
            </w:pPr>
          </w:p>
        </w:tc>
        <w:tc>
          <w:tcPr>
            <w:tcW w:w="6937" w:type="dxa"/>
            <w:gridSpan w:val="2"/>
          </w:tcPr>
          <w:p w14:paraId="4288F177" w14:textId="77777777" w:rsidR="0015558A" w:rsidRDefault="00000000">
            <w:pPr>
              <w:pStyle w:val="TableParagraph"/>
              <w:spacing w:before="23" w:line="167" w:lineRule="exact"/>
              <w:ind w:left="457"/>
              <w:rPr>
                <w:sz w:val="17"/>
              </w:rPr>
            </w:pPr>
            <w:r>
              <w:rPr>
                <w:b/>
                <w:color w:val="71A087"/>
                <w:sz w:val="17"/>
              </w:rPr>
              <w:t>catch</w:t>
            </w:r>
            <w:r>
              <w:rPr>
                <w:b/>
                <w:color w:val="71A087"/>
                <w:spacing w:val="-11"/>
                <w:sz w:val="17"/>
              </w:rPr>
              <w:t xml:space="preserve"> </w:t>
            </w:r>
            <w:r>
              <w:rPr>
                <w:color w:val="231F20"/>
                <w:sz w:val="17"/>
              </w:rPr>
              <w:t>(InterruptedException</w:t>
            </w:r>
            <w:r>
              <w:rPr>
                <w:color w:val="231F20"/>
                <w:spacing w:val="-11"/>
                <w:sz w:val="17"/>
              </w:rPr>
              <w:t xml:space="preserve"> </w:t>
            </w:r>
            <w:r>
              <w:rPr>
                <w:color w:val="231F20"/>
                <w:sz w:val="17"/>
              </w:rPr>
              <w:t>ex)</w:t>
            </w:r>
            <w:r>
              <w:rPr>
                <w:color w:val="231F20"/>
                <w:spacing w:val="-11"/>
                <w:sz w:val="17"/>
              </w:rPr>
              <w:t xml:space="preserve"> </w:t>
            </w:r>
            <w:r>
              <w:rPr>
                <w:color w:val="231F20"/>
                <w:spacing w:val="-10"/>
                <w:sz w:val="17"/>
              </w:rPr>
              <w:t>{</w:t>
            </w:r>
          </w:p>
        </w:tc>
      </w:tr>
      <w:tr w:rsidR="0015558A" w14:paraId="3D871189" w14:textId="77777777">
        <w:trPr>
          <w:trHeight w:val="209"/>
        </w:trPr>
        <w:tc>
          <w:tcPr>
            <w:tcW w:w="2637" w:type="dxa"/>
            <w:gridSpan w:val="2"/>
          </w:tcPr>
          <w:p w14:paraId="2A4DC874" w14:textId="77777777" w:rsidR="0015558A" w:rsidRDefault="00000000">
            <w:pPr>
              <w:pStyle w:val="TableParagraph"/>
              <w:spacing w:before="22" w:line="167" w:lineRule="exact"/>
              <w:ind w:right="102"/>
              <w:jc w:val="right"/>
              <w:rPr>
                <w:sz w:val="17"/>
              </w:rPr>
            </w:pPr>
            <w:r>
              <w:rPr>
                <w:color w:val="231F20"/>
                <w:spacing w:val="-5"/>
                <w:sz w:val="17"/>
              </w:rPr>
              <w:t>44</w:t>
            </w:r>
          </w:p>
        </w:tc>
        <w:tc>
          <w:tcPr>
            <w:tcW w:w="256" w:type="dxa"/>
          </w:tcPr>
          <w:p w14:paraId="050FD273" w14:textId="77777777" w:rsidR="0015558A" w:rsidRDefault="0015558A">
            <w:pPr>
              <w:pStyle w:val="TableParagraph"/>
              <w:rPr>
                <w:rFonts w:ascii="Times New Roman"/>
                <w:sz w:val="14"/>
              </w:rPr>
            </w:pPr>
          </w:p>
        </w:tc>
        <w:tc>
          <w:tcPr>
            <w:tcW w:w="6937" w:type="dxa"/>
            <w:gridSpan w:val="2"/>
          </w:tcPr>
          <w:p w14:paraId="4B09441E" w14:textId="77777777" w:rsidR="0015558A" w:rsidRDefault="00000000">
            <w:pPr>
              <w:pStyle w:val="TableParagraph"/>
              <w:spacing w:before="22" w:line="167" w:lineRule="exact"/>
              <w:ind w:left="661"/>
              <w:rPr>
                <w:sz w:val="17"/>
              </w:rPr>
            </w:pPr>
            <w:r>
              <w:rPr>
                <w:color w:val="231F20"/>
                <w:spacing w:val="-2"/>
                <w:sz w:val="17"/>
              </w:rPr>
              <w:t>ex.printStackTrace();</w:t>
            </w:r>
          </w:p>
        </w:tc>
      </w:tr>
      <w:tr w:rsidR="0015558A" w14:paraId="080BAE9F" w14:textId="77777777">
        <w:trPr>
          <w:trHeight w:val="209"/>
        </w:trPr>
        <w:tc>
          <w:tcPr>
            <w:tcW w:w="2637" w:type="dxa"/>
            <w:gridSpan w:val="2"/>
          </w:tcPr>
          <w:p w14:paraId="01B8780F" w14:textId="77777777" w:rsidR="0015558A" w:rsidRDefault="00000000">
            <w:pPr>
              <w:pStyle w:val="TableParagraph"/>
              <w:spacing w:before="23" w:line="167" w:lineRule="exact"/>
              <w:ind w:right="102"/>
              <w:jc w:val="right"/>
              <w:rPr>
                <w:sz w:val="17"/>
              </w:rPr>
            </w:pPr>
            <w:r>
              <w:rPr>
                <w:color w:val="231F20"/>
                <w:spacing w:val="-5"/>
                <w:sz w:val="17"/>
              </w:rPr>
              <w:t>45</w:t>
            </w:r>
          </w:p>
        </w:tc>
        <w:tc>
          <w:tcPr>
            <w:tcW w:w="256" w:type="dxa"/>
          </w:tcPr>
          <w:p w14:paraId="1CE28F46" w14:textId="77777777" w:rsidR="0015558A" w:rsidRDefault="0015558A">
            <w:pPr>
              <w:pStyle w:val="TableParagraph"/>
              <w:rPr>
                <w:rFonts w:ascii="Times New Roman"/>
                <w:sz w:val="14"/>
              </w:rPr>
            </w:pPr>
          </w:p>
        </w:tc>
        <w:tc>
          <w:tcPr>
            <w:tcW w:w="6937" w:type="dxa"/>
            <w:gridSpan w:val="2"/>
          </w:tcPr>
          <w:p w14:paraId="3A9F3046" w14:textId="77777777" w:rsidR="0015558A" w:rsidRDefault="00000000">
            <w:pPr>
              <w:pStyle w:val="TableParagraph"/>
              <w:spacing w:before="23" w:line="167" w:lineRule="exact"/>
              <w:ind w:left="457"/>
              <w:rPr>
                <w:sz w:val="17"/>
              </w:rPr>
            </w:pPr>
            <w:r>
              <w:rPr>
                <w:color w:val="231F20"/>
                <w:w w:val="99"/>
                <w:sz w:val="17"/>
              </w:rPr>
              <w:t>}</w:t>
            </w:r>
          </w:p>
        </w:tc>
      </w:tr>
      <w:tr w:rsidR="0015558A" w14:paraId="6D89F8A1" w14:textId="77777777">
        <w:trPr>
          <w:trHeight w:val="209"/>
        </w:trPr>
        <w:tc>
          <w:tcPr>
            <w:tcW w:w="2637" w:type="dxa"/>
            <w:gridSpan w:val="2"/>
          </w:tcPr>
          <w:p w14:paraId="4336BE49" w14:textId="77777777" w:rsidR="0015558A" w:rsidRDefault="00000000">
            <w:pPr>
              <w:pStyle w:val="TableParagraph"/>
              <w:spacing w:before="23" w:line="167" w:lineRule="exact"/>
              <w:ind w:right="102"/>
              <w:jc w:val="right"/>
              <w:rPr>
                <w:sz w:val="17"/>
              </w:rPr>
            </w:pPr>
            <w:r>
              <w:rPr>
                <w:color w:val="231F20"/>
                <w:spacing w:val="-5"/>
                <w:sz w:val="17"/>
              </w:rPr>
              <w:t>46</w:t>
            </w:r>
          </w:p>
        </w:tc>
        <w:tc>
          <w:tcPr>
            <w:tcW w:w="256" w:type="dxa"/>
          </w:tcPr>
          <w:p w14:paraId="262EDD06" w14:textId="77777777" w:rsidR="0015558A" w:rsidRDefault="0015558A">
            <w:pPr>
              <w:pStyle w:val="TableParagraph"/>
              <w:rPr>
                <w:rFonts w:ascii="Times New Roman"/>
                <w:sz w:val="14"/>
              </w:rPr>
            </w:pPr>
          </w:p>
        </w:tc>
        <w:tc>
          <w:tcPr>
            <w:tcW w:w="6937" w:type="dxa"/>
            <w:gridSpan w:val="2"/>
          </w:tcPr>
          <w:p w14:paraId="6EE1F53C" w14:textId="77777777" w:rsidR="0015558A" w:rsidRDefault="00000000">
            <w:pPr>
              <w:pStyle w:val="TableParagraph"/>
              <w:spacing w:before="23" w:line="167" w:lineRule="exact"/>
              <w:ind w:left="253"/>
              <w:rPr>
                <w:sz w:val="17"/>
              </w:rPr>
            </w:pPr>
            <w:r>
              <w:rPr>
                <w:color w:val="231F20"/>
                <w:w w:val="99"/>
                <w:sz w:val="17"/>
              </w:rPr>
              <w:t>}</w:t>
            </w:r>
          </w:p>
        </w:tc>
      </w:tr>
      <w:tr w:rsidR="0015558A" w14:paraId="350E05A1" w14:textId="77777777">
        <w:trPr>
          <w:trHeight w:val="209"/>
        </w:trPr>
        <w:tc>
          <w:tcPr>
            <w:tcW w:w="2637" w:type="dxa"/>
            <w:gridSpan w:val="2"/>
          </w:tcPr>
          <w:p w14:paraId="61141FD0" w14:textId="77777777" w:rsidR="0015558A" w:rsidRDefault="00000000">
            <w:pPr>
              <w:pStyle w:val="TableParagraph"/>
              <w:spacing w:before="23" w:line="167" w:lineRule="exact"/>
              <w:ind w:right="102"/>
              <w:jc w:val="right"/>
              <w:rPr>
                <w:sz w:val="17"/>
              </w:rPr>
            </w:pPr>
            <w:r>
              <w:rPr>
                <w:color w:val="231F20"/>
                <w:spacing w:val="-5"/>
                <w:sz w:val="17"/>
              </w:rPr>
              <w:t>47</w:t>
            </w:r>
          </w:p>
        </w:tc>
        <w:tc>
          <w:tcPr>
            <w:tcW w:w="256" w:type="dxa"/>
          </w:tcPr>
          <w:p w14:paraId="5C155AFB" w14:textId="77777777" w:rsidR="0015558A" w:rsidRDefault="0015558A">
            <w:pPr>
              <w:pStyle w:val="TableParagraph"/>
              <w:rPr>
                <w:rFonts w:ascii="Times New Roman"/>
                <w:sz w:val="14"/>
              </w:rPr>
            </w:pPr>
          </w:p>
        </w:tc>
        <w:tc>
          <w:tcPr>
            <w:tcW w:w="6937" w:type="dxa"/>
            <w:gridSpan w:val="2"/>
          </w:tcPr>
          <w:p w14:paraId="3A504905" w14:textId="77777777" w:rsidR="0015558A" w:rsidRDefault="00000000">
            <w:pPr>
              <w:pStyle w:val="TableParagraph"/>
              <w:spacing w:before="23" w:line="167" w:lineRule="exact"/>
              <w:ind w:left="49"/>
              <w:rPr>
                <w:sz w:val="17"/>
              </w:rPr>
            </w:pPr>
            <w:r>
              <w:rPr>
                <w:color w:val="231F20"/>
                <w:w w:val="99"/>
                <w:sz w:val="17"/>
              </w:rPr>
              <w:t>}</w:t>
            </w:r>
          </w:p>
        </w:tc>
      </w:tr>
      <w:tr w:rsidR="0015558A" w14:paraId="625AD07A" w14:textId="77777777">
        <w:trPr>
          <w:trHeight w:val="203"/>
        </w:trPr>
        <w:tc>
          <w:tcPr>
            <w:tcW w:w="2637" w:type="dxa"/>
            <w:gridSpan w:val="2"/>
          </w:tcPr>
          <w:p w14:paraId="75FACFE5" w14:textId="77777777" w:rsidR="0015558A" w:rsidRDefault="00000000">
            <w:pPr>
              <w:pStyle w:val="TableParagraph"/>
              <w:spacing w:before="23" w:line="160" w:lineRule="exact"/>
              <w:ind w:right="102"/>
              <w:jc w:val="right"/>
              <w:rPr>
                <w:sz w:val="17"/>
              </w:rPr>
            </w:pPr>
            <w:r>
              <w:rPr>
                <w:color w:val="231F20"/>
                <w:spacing w:val="-5"/>
                <w:sz w:val="17"/>
              </w:rPr>
              <w:t>48</w:t>
            </w:r>
          </w:p>
        </w:tc>
        <w:tc>
          <w:tcPr>
            <w:tcW w:w="256" w:type="dxa"/>
          </w:tcPr>
          <w:p w14:paraId="32067F4D" w14:textId="77777777" w:rsidR="0015558A" w:rsidRDefault="00000000">
            <w:pPr>
              <w:pStyle w:val="TableParagraph"/>
              <w:spacing w:before="23" w:line="160" w:lineRule="exact"/>
              <w:ind w:left="101"/>
              <w:rPr>
                <w:sz w:val="17"/>
              </w:rPr>
            </w:pPr>
            <w:r>
              <w:rPr>
                <w:color w:val="231F20"/>
                <w:w w:val="99"/>
                <w:sz w:val="17"/>
              </w:rPr>
              <w:t>}</w:t>
            </w:r>
          </w:p>
        </w:tc>
        <w:tc>
          <w:tcPr>
            <w:tcW w:w="6937" w:type="dxa"/>
            <w:gridSpan w:val="2"/>
          </w:tcPr>
          <w:p w14:paraId="3E4E713C" w14:textId="77777777" w:rsidR="0015558A" w:rsidRDefault="0015558A">
            <w:pPr>
              <w:pStyle w:val="TableParagraph"/>
              <w:rPr>
                <w:rFonts w:ascii="Times New Roman"/>
                <w:sz w:val="14"/>
              </w:rPr>
            </w:pPr>
          </w:p>
        </w:tc>
      </w:tr>
    </w:tbl>
    <w:p w14:paraId="50FCD5AD" w14:textId="77777777" w:rsidR="0015558A" w:rsidRDefault="0015558A">
      <w:pPr>
        <w:pStyle w:val="BodyText"/>
        <w:spacing w:before="3"/>
        <w:rPr>
          <w:rFonts w:ascii="Courier New"/>
          <w:sz w:val="9"/>
        </w:rPr>
      </w:pPr>
    </w:p>
    <w:p w14:paraId="0E9E2345" w14:textId="77777777" w:rsidR="0015558A" w:rsidRDefault="0015558A">
      <w:pPr>
        <w:rPr>
          <w:rFonts w:ascii="Courier New"/>
          <w:sz w:val="9"/>
        </w:rPr>
        <w:sectPr w:rsidR="0015558A">
          <w:type w:val="continuous"/>
          <w:pgSz w:w="13080" w:h="15960"/>
          <w:pgMar w:top="300" w:right="1100" w:bottom="300" w:left="1340" w:header="0" w:footer="583" w:gutter="0"/>
          <w:cols w:space="720"/>
        </w:sectPr>
      </w:pPr>
    </w:p>
    <w:p w14:paraId="63BBC43D" w14:textId="77777777" w:rsidR="0015558A" w:rsidRDefault="0015558A">
      <w:pPr>
        <w:pStyle w:val="BodyText"/>
        <w:rPr>
          <w:rFonts w:ascii="Courier New"/>
        </w:rPr>
      </w:pPr>
    </w:p>
    <w:p w14:paraId="35643E83" w14:textId="77777777" w:rsidR="0015558A" w:rsidRDefault="0015558A">
      <w:pPr>
        <w:pStyle w:val="BodyText"/>
        <w:rPr>
          <w:rFonts w:ascii="Courier New"/>
        </w:rPr>
      </w:pPr>
    </w:p>
    <w:p w14:paraId="61BF0613" w14:textId="77777777" w:rsidR="0015558A" w:rsidRDefault="0015558A">
      <w:pPr>
        <w:pStyle w:val="BodyText"/>
        <w:spacing w:before="4"/>
        <w:rPr>
          <w:rFonts w:ascii="Courier New"/>
          <w:sz w:val="21"/>
        </w:rPr>
      </w:pPr>
    </w:p>
    <w:p w14:paraId="7858E29D" w14:textId="77777777" w:rsidR="0015558A" w:rsidRDefault="00000000">
      <w:pPr>
        <w:pStyle w:val="BodyText"/>
        <w:ind w:left="-1310"/>
        <w:rPr>
          <w:rFonts w:ascii="Courier New"/>
        </w:rPr>
      </w:pPr>
      <w:r>
        <w:rPr>
          <w:rFonts w:ascii="Courier New"/>
          <w:noProof/>
        </w:rPr>
        <w:drawing>
          <wp:inline distT="0" distB="0" distL="0" distR="0" wp14:anchorId="3A428C8F" wp14:editId="26170C1D">
            <wp:extent cx="152400" cy="152400"/>
            <wp:effectExtent l="0" t="0" r="0" b="0"/>
            <wp:docPr id="14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1.png"/>
                    <pic:cNvPicPr/>
                  </pic:nvPicPr>
                  <pic:blipFill>
                    <a:blip r:embed="rId11" cstate="print"/>
                    <a:stretch>
                      <a:fillRect/>
                    </a:stretch>
                  </pic:blipFill>
                  <pic:spPr>
                    <a:xfrm>
                      <a:off x="0" y="0"/>
                      <a:ext cx="152400" cy="152400"/>
                    </a:xfrm>
                    <a:prstGeom prst="rect">
                      <a:avLst/>
                    </a:prstGeom>
                  </pic:spPr>
                </pic:pic>
              </a:graphicData>
            </a:graphic>
          </wp:inline>
        </w:drawing>
      </w:r>
    </w:p>
    <w:p w14:paraId="04FA8777" w14:textId="77777777" w:rsidR="0015558A" w:rsidRDefault="0015558A">
      <w:pPr>
        <w:pStyle w:val="BodyText"/>
        <w:rPr>
          <w:rFonts w:ascii="Courier New"/>
          <w:sz w:val="18"/>
        </w:rPr>
      </w:pPr>
    </w:p>
    <w:p w14:paraId="1A2B9F66" w14:textId="77777777" w:rsidR="0015558A" w:rsidRDefault="0015558A">
      <w:pPr>
        <w:pStyle w:val="BodyText"/>
        <w:rPr>
          <w:rFonts w:ascii="Courier New"/>
          <w:sz w:val="18"/>
        </w:rPr>
      </w:pPr>
    </w:p>
    <w:p w14:paraId="168EC441" w14:textId="77777777" w:rsidR="0015558A" w:rsidRDefault="0015558A">
      <w:pPr>
        <w:pStyle w:val="BodyText"/>
        <w:rPr>
          <w:rFonts w:ascii="Courier New"/>
          <w:sz w:val="18"/>
        </w:rPr>
      </w:pPr>
    </w:p>
    <w:p w14:paraId="7E0BADED" w14:textId="77777777" w:rsidR="0015558A" w:rsidRDefault="0015558A">
      <w:pPr>
        <w:pStyle w:val="BodyText"/>
        <w:rPr>
          <w:rFonts w:ascii="Courier New"/>
          <w:sz w:val="18"/>
        </w:rPr>
      </w:pPr>
    </w:p>
    <w:p w14:paraId="211C65C5" w14:textId="77777777" w:rsidR="0015558A" w:rsidRDefault="0015558A">
      <w:pPr>
        <w:pStyle w:val="BodyText"/>
        <w:rPr>
          <w:rFonts w:ascii="Courier New"/>
          <w:sz w:val="18"/>
        </w:rPr>
      </w:pPr>
    </w:p>
    <w:p w14:paraId="5978F608" w14:textId="77777777" w:rsidR="0015558A" w:rsidRDefault="0015558A">
      <w:pPr>
        <w:pStyle w:val="BodyText"/>
        <w:rPr>
          <w:rFonts w:ascii="Courier New"/>
          <w:sz w:val="18"/>
        </w:rPr>
      </w:pPr>
    </w:p>
    <w:p w14:paraId="108364FB" w14:textId="77777777" w:rsidR="0015558A" w:rsidRDefault="0015558A">
      <w:pPr>
        <w:pStyle w:val="BodyText"/>
        <w:rPr>
          <w:rFonts w:ascii="Courier New"/>
          <w:sz w:val="18"/>
        </w:rPr>
      </w:pPr>
    </w:p>
    <w:p w14:paraId="1BC59D05" w14:textId="77777777" w:rsidR="0015558A" w:rsidRDefault="0015558A">
      <w:pPr>
        <w:pStyle w:val="BodyText"/>
        <w:rPr>
          <w:rFonts w:ascii="Courier New"/>
          <w:sz w:val="18"/>
        </w:rPr>
      </w:pPr>
    </w:p>
    <w:p w14:paraId="07258643" w14:textId="77777777" w:rsidR="0015558A" w:rsidRDefault="0015558A">
      <w:pPr>
        <w:pStyle w:val="BodyText"/>
        <w:rPr>
          <w:rFonts w:ascii="Courier New"/>
          <w:sz w:val="18"/>
        </w:rPr>
      </w:pPr>
    </w:p>
    <w:p w14:paraId="459C69B8" w14:textId="77777777" w:rsidR="0015558A" w:rsidRDefault="0015558A">
      <w:pPr>
        <w:pStyle w:val="BodyText"/>
        <w:rPr>
          <w:rFonts w:ascii="Courier New"/>
          <w:sz w:val="18"/>
        </w:rPr>
      </w:pPr>
    </w:p>
    <w:p w14:paraId="1C908639" w14:textId="77777777" w:rsidR="0015558A" w:rsidRDefault="0015558A">
      <w:pPr>
        <w:pStyle w:val="BodyText"/>
        <w:rPr>
          <w:rFonts w:ascii="Courier New"/>
          <w:sz w:val="18"/>
        </w:rPr>
      </w:pPr>
    </w:p>
    <w:p w14:paraId="6F79EC08" w14:textId="77777777" w:rsidR="0015558A" w:rsidRDefault="00000000">
      <w:pPr>
        <w:spacing w:before="143"/>
        <w:ind w:left="160"/>
        <w:rPr>
          <w:sz w:val="17"/>
        </w:rPr>
      </w:pPr>
      <w:r>
        <w:rPr>
          <w:color w:val="231F20"/>
          <w:spacing w:val="-2"/>
          <w:sz w:val="17"/>
        </w:rPr>
        <w:t>semaphore</w:t>
      </w:r>
    </w:p>
    <w:p w14:paraId="3360D901" w14:textId="77777777" w:rsidR="0015558A" w:rsidRDefault="00000000">
      <w:pPr>
        <w:rPr>
          <w:sz w:val="20"/>
        </w:rPr>
      </w:pPr>
      <w:r>
        <w:br w:type="column"/>
      </w:r>
    </w:p>
    <w:p w14:paraId="2571DCFF" w14:textId="77777777" w:rsidR="0015558A" w:rsidRDefault="0015558A">
      <w:pPr>
        <w:pStyle w:val="BodyText"/>
      </w:pPr>
    </w:p>
    <w:p w14:paraId="1C37F01D" w14:textId="77777777" w:rsidR="0015558A" w:rsidRDefault="0015558A">
      <w:pPr>
        <w:pStyle w:val="BodyText"/>
      </w:pPr>
    </w:p>
    <w:p w14:paraId="29035B55" w14:textId="77777777" w:rsidR="0015558A" w:rsidRDefault="0015558A">
      <w:pPr>
        <w:pStyle w:val="BodyText"/>
      </w:pPr>
    </w:p>
    <w:p w14:paraId="00D39AB5" w14:textId="77777777" w:rsidR="0015558A" w:rsidRDefault="0015558A">
      <w:pPr>
        <w:pStyle w:val="BodyText"/>
        <w:spacing w:before="7"/>
        <w:rPr>
          <w:sz w:val="19"/>
        </w:rPr>
      </w:pPr>
    </w:p>
    <w:p w14:paraId="50E2C887" w14:textId="77777777" w:rsidR="0015558A" w:rsidRDefault="00000000">
      <w:pPr>
        <w:spacing w:line="211" w:lineRule="auto"/>
        <w:ind w:left="235" w:right="30" w:hanging="76"/>
        <w:rPr>
          <w:b/>
          <w:sz w:val="17"/>
        </w:rPr>
      </w:pPr>
      <w:r>
        <w:rPr>
          <w:b/>
          <w:color w:val="231F20"/>
          <w:spacing w:val="-2"/>
          <w:sz w:val="17"/>
        </w:rPr>
        <w:t>Check Point</w:t>
      </w:r>
    </w:p>
    <w:p w14:paraId="2733B46B" w14:textId="77777777" w:rsidR="0015558A" w:rsidRDefault="0015558A">
      <w:pPr>
        <w:pStyle w:val="BodyText"/>
        <w:rPr>
          <w:b/>
        </w:rPr>
      </w:pPr>
    </w:p>
    <w:p w14:paraId="059D35DB" w14:textId="77777777" w:rsidR="0015558A" w:rsidRDefault="0015558A">
      <w:pPr>
        <w:pStyle w:val="BodyText"/>
        <w:rPr>
          <w:b/>
        </w:rPr>
      </w:pPr>
    </w:p>
    <w:p w14:paraId="7B27C2E2" w14:textId="77777777" w:rsidR="0015558A" w:rsidRDefault="0015558A">
      <w:pPr>
        <w:pStyle w:val="BodyText"/>
        <w:rPr>
          <w:b/>
        </w:rPr>
      </w:pPr>
    </w:p>
    <w:p w14:paraId="3F6C5E60" w14:textId="77777777" w:rsidR="0015558A" w:rsidRDefault="0015558A">
      <w:pPr>
        <w:pStyle w:val="BodyText"/>
        <w:rPr>
          <w:b/>
        </w:rPr>
      </w:pPr>
    </w:p>
    <w:p w14:paraId="3B6D4F88" w14:textId="77777777" w:rsidR="0015558A" w:rsidRDefault="0015558A">
      <w:pPr>
        <w:pStyle w:val="BodyText"/>
        <w:spacing w:before="3"/>
        <w:rPr>
          <w:b/>
          <w:sz w:val="16"/>
        </w:rPr>
      </w:pPr>
    </w:p>
    <w:p w14:paraId="6B90F942" w14:textId="77777777" w:rsidR="0015558A" w:rsidRDefault="00984DD8">
      <w:pPr>
        <w:pStyle w:val="BodyText"/>
        <w:ind w:left="-64" w:right="-44"/>
      </w:pPr>
      <w:r>
        <w:pict w14:anchorId="5A371306">
          <v:group id="docshapegroup361" o:spid="_x0000_s2316" alt="" style="width:34.6pt;height:37.9pt;mso-position-horizontal-relative:char;mso-position-vertical-relative:line" coordsize="692,758">
            <v:shape id="docshape362" o:spid="_x0000_s2317" alt="" style="position:absolute;width:692;height:655" coordsize="692,655" o:spt="100" adj="0,,0" path="m433,367r-132,l585,650r10,4l605,654r18,-4l638,638r12,-15l654,605r,-10l650,585,553,487r39,-40l513,447,433,367xm556,308r-3,l541,314r-16,14l511,344r-6,11l511,367r15,15l541,397r12,11l513,447r79,l602,458r16,16l633,488r12,7l656,489r16,-15l686,459r6,-12l674,423,633,381,562,312r-2,-2l556,308xm270,l203,11,140,40,84,84,40,140,11,203,,270r11,61l42,379r48,31l151,421r41,-4l230,406r37,-17l301,367r132,l408,342r-250,l127,336,102,319,85,294,79,263r6,-31l102,207r25,-17l158,184r30,l187,181r-3,-11l184,158r6,-31l207,102,232,85r31,-6l403,79,379,42,331,11,270,xm229,229r5,11l237,251r,12l231,294r-17,25l189,336r-31,6l408,342,367,301r22,-34l403,237r-152,l240,234r-11,-5xm403,79r-140,l294,85r25,17l336,127r6,31l336,189r-17,25l294,231r-31,6l403,237r3,-7l417,192r4,-41l410,90,403,79xm188,184r-18,l181,187r11,5l188,184xe" fillcolor="#231f20" stroked="f">
              <v:stroke joinstyle="round"/>
              <v:formulas/>
              <v:path arrowok="t" o:connecttype="segments"/>
            </v:shape>
            <v:shape id="docshape363" o:spid="_x0000_s2318" type="#_x0000_t202" alt="" style="position:absolute;width:692;height:758;mso-wrap-style:square;v-text-anchor:top" filled="f" stroked="f">
              <v:textbox inset="0,0,0,0">
                <w:txbxContent>
                  <w:p w14:paraId="623FF2C5" w14:textId="77777777" w:rsidR="0015558A" w:rsidRDefault="0015558A">
                    <w:pPr>
                      <w:rPr>
                        <w:b/>
                        <w:sz w:val="20"/>
                      </w:rPr>
                    </w:pPr>
                  </w:p>
                  <w:p w14:paraId="4A514D3A" w14:textId="77777777" w:rsidR="0015558A" w:rsidRDefault="0015558A">
                    <w:pPr>
                      <w:spacing w:before="5"/>
                      <w:rPr>
                        <w:b/>
                        <w:sz w:val="16"/>
                      </w:rPr>
                    </w:pPr>
                  </w:p>
                  <w:p w14:paraId="2C0C85DC" w14:textId="77777777" w:rsidR="0015558A"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anchorlock/>
          </v:group>
        </w:pict>
      </w:r>
    </w:p>
    <w:p w14:paraId="33B7458C" w14:textId="77777777" w:rsidR="0015558A" w:rsidRDefault="00000000">
      <w:pPr>
        <w:pStyle w:val="BodyText"/>
        <w:spacing w:before="97" w:line="249" w:lineRule="auto"/>
        <w:ind w:left="160" w:right="757"/>
        <w:jc w:val="both"/>
      </w:pPr>
      <w:r>
        <w:br w:type="column"/>
      </w:r>
      <w:r>
        <w:rPr>
          <w:color w:val="231F20"/>
        </w:rPr>
        <w:t xml:space="preserve">In Listing 32.7, you used locks and conditions to synchronize the Producer and Consumer threads. This program does not use locks and conditions because synchronization is already implemented in </w:t>
      </w:r>
      <w:r>
        <w:rPr>
          <w:rFonts w:ascii="Courier New"/>
          <w:b/>
          <w:color w:val="71A087"/>
          <w:sz w:val="18"/>
        </w:rPr>
        <w:t>ArrayBlockingQueue</w:t>
      </w:r>
      <w:r>
        <w:rPr>
          <w:color w:val="231F20"/>
        </w:rPr>
        <w:t>.</w:t>
      </w:r>
    </w:p>
    <w:p w14:paraId="18F3ED58" w14:textId="77777777" w:rsidR="0015558A" w:rsidRDefault="00984DD8">
      <w:pPr>
        <w:pStyle w:val="ListParagraph"/>
        <w:numPr>
          <w:ilvl w:val="2"/>
          <w:numId w:val="28"/>
        </w:numPr>
        <w:tabs>
          <w:tab w:val="left" w:pos="1060"/>
        </w:tabs>
        <w:spacing w:before="135"/>
        <w:rPr>
          <w:rFonts w:ascii="Times New Roman"/>
          <w:sz w:val="20"/>
        </w:rPr>
      </w:pPr>
      <w:r>
        <w:pict w14:anchorId="0DE1BE7A">
          <v:group id="docshapegroup364" o:spid="_x0000_s2313" alt="" style="position:absolute;left:0;text-align:left;margin-left:142.25pt;margin-top:10.7pt;width:21.15pt;height:21.45pt;z-index:-18511872;mso-position-horizontal-relative:page" coordorigin="2845,214" coordsize="423,429">
            <v:shape id="docshape365" o:spid="_x0000_s2314" alt="" style="position:absolute;left:2844;top:213;width:408;height:429" coordorigin="2845,214" coordsize="408,429" path="m3248,214r-67,13l3128,269r-52,69l3028,411r-54,85l2960,516r-9,12l2945,532r-4,l2935,523r-14,-39l2915,470r-5,-4l2907,464r-4,l2845,498r,11l2862,580r31,55l2914,643r10,l2978,605r10,-20l3017,538r61,-93l3144,354r71,-87l3253,224r-5,-10xe" fillcolor="#58595b" stroked="f">
              <v:path arrowok="t"/>
            </v:shape>
            <v:shape id="docshape366" o:spid="_x0000_s2315" alt="" style="position:absolute;left:2859;top:213;width:408;height:429" coordorigin="2860,214" coordsize="408,429" path="m3263,214r-67,13l3143,269r-52,69l3043,411r-54,85l2975,516r-9,12l2960,532r-4,l2950,523r-14,-39l2930,470r-5,-4l2922,464r-4,l2860,498r,11l2877,580r31,55l2929,643r10,l2993,605r10,-20l3032,538r61,-93l3159,354r71,-87l3268,224r-5,-10xe" fillcolor="#bcbec0" stroked="f">
              <v:path arrowok="t"/>
            </v:shape>
            <w10:wrap anchorx="page"/>
          </v:group>
        </w:pict>
      </w:r>
      <w:r w:rsidR="00C213A0">
        <w:rPr>
          <w:rFonts w:ascii="Times New Roman"/>
          <w:color w:val="231F20"/>
          <w:sz w:val="20"/>
        </w:rPr>
        <w:t>What</w:t>
      </w:r>
      <w:r w:rsidR="00C213A0">
        <w:rPr>
          <w:rFonts w:ascii="Times New Roman"/>
          <w:color w:val="231F20"/>
          <w:spacing w:val="-2"/>
          <w:sz w:val="20"/>
        </w:rPr>
        <w:t xml:space="preserve"> </w:t>
      </w:r>
      <w:r w:rsidR="00C213A0">
        <w:rPr>
          <w:rFonts w:ascii="Times New Roman"/>
          <w:color w:val="231F20"/>
          <w:sz w:val="20"/>
        </w:rPr>
        <w:t>is a blocking queue?</w:t>
      </w:r>
      <w:r w:rsidR="00C213A0">
        <w:rPr>
          <w:rFonts w:ascii="Times New Roman"/>
          <w:color w:val="231F20"/>
          <w:spacing w:val="-7"/>
          <w:sz w:val="20"/>
        </w:rPr>
        <w:t xml:space="preserve"> </w:t>
      </w:r>
      <w:r w:rsidR="00C213A0">
        <w:rPr>
          <w:rFonts w:ascii="Times New Roman"/>
          <w:color w:val="231F20"/>
          <w:sz w:val="20"/>
        </w:rPr>
        <w:t xml:space="preserve">What blocking queues are supported in </w:t>
      </w:r>
      <w:r w:rsidR="00C213A0">
        <w:rPr>
          <w:rFonts w:ascii="Times New Roman"/>
          <w:color w:val="231F20"/>
          <w:spacing w:val="-2"/>
          <w:sz w:val="20"/>
        </w:rPr>
        <w:t>Java?</w:t>
      </w:r>
    </w:p>
    <w:p w14:paraId="60E50882" w14:textId="77777777" w:rsidR="0015558A" w:rsidRDefault="00000000">
      <w:pPr>
        <w:pStyle w:val="ListParagraph"/>
        <w:numPr>
          <w:ilvl w:val="2"/>
          <w:numId w:val="28"/>
        </w:numPr>
        <w:tabs>
          <w:tab w:val="left" w:pos="1060"/>
        </w:tabs>
        <w:spacing w:before="24" w:line="237" w:lineRule="auto"/>
        <w:ind w:left="1059" w:right="827"/>
        <w:rPr>
          <w:rFonts w:ascii="Times New Roman"/>
          <w:sz w:val="20"/>
        </w:rPr>
      </w:pPr>
      <w:r>
        <w:rPr>
          <w:rFonts w:ascii="Times New Roman"/>
          <w:color w:val="231F20"/>
          <w:sz w:val="20"/>
        </w:rPr>
        <w:t>What</w:t>
      </w:r>
      <w:r>
        <w:rPr>
          <w:rFonts w:ascii="Times New Roman"/>
          <w:color w:val="231F20"/>
          <w:spacing w:val="-3"/>
          <w:sz w:val="20"/>
        </w:rPr>
        <w:t xml:space="preserve"> </w:t>
      </w:r>
      <w:r>
        <w:rPr>
          <w:rFonts w:ascii="Times New Roman"/>
          <w:color w:val="231F20"/>
          <w:sz w:val="20"/>
        </w:rPr>
        <w:t>method</w:t>
      </w:r>
      <w:r>
        <w:rPr>
          <w:rFonts w:ascii="Times New Roman"/>
          <w:color w:val="231F20"/>
          <w:spacing w:val="-3"/>
          <w:sz w:val="20"/>
        </w:rPr>
        <w:t xml:space="preserve"> </w:t>
      </w:r>
      <w:r>
        <w:rPr>
          <w:rFonts w:ascii="Times New Roman"/>
          <w:color w:val="231F20"/>
          <w:sz w:val="20"/>
        </w:rPr>
        <w:t>do</w:t>
      </w:r>
      <w:r>
        <w:rPr>
          <w:rFonts w:ascii="Times New Roman"/>
          <w:color w:val="231F20"/>
          <w:spacing w:val="-3"/>
          <w:sz w:val="20"/>
        </w:rPr>
        <w:t xml:space="preserve"> </w:t>
      </w:r>
      <w:r>
        <w:rPr>
          <w:rFonts w:ascii="Times New Roman"/>
          <w:color w:val="231F20"/>
          <w:sz w:val="20"/>
        </w:rPr>
        <w:t>you</w:t>
      </w:r>
      <w:r>
        <w:rPr>
          <w:rFonts w:ascii="Times New Roman"/>
          <w:color w:val="231F20"/>
          <w:spacing w:val="-3"/>
          <w:sz w:val="20"/>
        </w:rPr>
        <w:t xml:space="preserve"> </w:t>
      </w:r>
      <w:r>
        <w:rPr>
          <w:rFonts w:ascii="Times New Roman"/>
          <w:color w:val="231F20"/>
          <w:sz w:val="20"/>
        </w:rPr>
        <w:t>use</w:t>
      </w:r>
      <w:r>
        <w:rPr>
          <w:rFonts w:ascii="Times New Roman"/>
          <w:color w:val="231F20"/>
          <w:spacing w:val="-3"/>
          <w:sz w:val="20"/>
        </w:rPr>
        <w:t xml:space="preserve"> </w:t>
      </w:r>
      <w:r>
        <w:rPr>
          <w:rFonts w:ascii="Times New Roman"/>
          <w:color w:val="231F20"/>
          <w:sz w:val="20"/>
        </w:rPr>
        <w:t>to</w:t>
      </w:r>
      <w:r>
        <w:rPr>
          <w:rFonts w:ascii="Times New Roman"/>
          <w:color w:val="231F20"/>
          <w:spacing w:val="-3"/>
          <w:sz w:val="20"/>
        </w:rPr>
        <w:t xml:space="preserve"> </w:t>
      </w:r>
      <w:r>
        <w:rPr>
          <w:rFonts w:ascii="Times New Roman"/>
          <w:color w:val="231F20"/>
          <w:sz w:val="20"/>
        </w:rPr>
        <w:t>add</w:t>
      </w:r>
      <w:r>
        <w:rPr>
          <w:rFonts w:ascii="Times New Roman"/>
          <w:color w:val="231F20"/>
          <w:spacing w:val="-3"/>
          <w:sz w:val="20"/>
        </w:rPr>
        <w:t xml:space="preserve"> </w:t>
      </w:r>
      <w:r>
        <w:rPr>
          <w:rFonts w:ascii="Times New Roman"/>
          <w:color w:val="231F20"/>
          <w:sz w:val="20"/>
        </w:rPr>
        <w:t>an</w:t>
      </w:r>
      <w:r>
        <w:rPr>
          <w:rFonts w:ascii="Times New Roman"/>
          <w:color w:val="231F20"/>
          <w:spacing w:val="-3"/>
          <w:sz w:val="20"/>
        </w:rPr>
        <w:t xml:space="preserve"> </w:t>
      </w:r>
      <w:r>
        <w:rPr>
          <w:rFonts w:ascii="Times New Roman"/>
          <w:color w:val="231F20"/>
          <w:sz w:val="20"/>
        </w:rPr>
        <w:t>element</w:t>
      </w:r>
      <w:r>
        <w:rPr>
          <w:rFonts w:ascii="Times New Roman"/>
          <w:color w:val="231F20"/>
          <w:spacing w:val="-3"/>
          <w:sz w:val="20"/>
        </w:rPr>
        <w:t xml:space="preserve"> </w:t>
      </w:r>
      <w:r>
        <w:rPr>
          <w:rFonts w:ascii="Times New Roman"/>
          <w:color w:val="231F20"/>
          <w:sz w:val="20"/>
        </w:rPr>
        <w:t>to</w:t>
      </w:r>
      <w:r>
        <w:rPr>
          <w:rFonts w:ascii="Times New Roman"/>
          <w:color w:val="231F20"/>
          <w:spacing w:val="-3"/>
          <w:sz w:val="20"/>
        </w:rPr>
        <w:t xml:space="preserve"> </w:t>
      </w:r>
      <w:r>
        <w:rPr>
          <w:rFonts w:ascii="Times New Roman"/>
          <w:color w:val="231F20"/>
          <w:sz w:val="20"/>
        </w:rPr>
        <w:t>an</w:t>
      </w:r>
      <w:r>
        <w:rPr>
          <w:rFonts w:ascii="Times New Roman"/>
          <w:color w:val="231F20"/>
          <w:spacing w:val="-4"/>
          <w:sz w:val="20"/>
        </w:rPr>
        <w:t xml:space="preserve"> </w:t>
      </w:r>
      <w:r>
        <w:rPr>
          <w:b/>
          <w:color w:val="71A087"/>
          <w:sz w:val="18"/>
        </w:rPr>
        <w:t>ArrayBlockingQueue</w:t>
      </w:r>
      <w:r>
        <w:rPr>
          <w:rFonts w:ascii="Times New Roman"/>
          <w:color w:val="231F20"/>
          <w:sz w:val="20"/>
        </w:rPr>
        <w:t>?</w:t>
      </w:r>
      <w:r>
        <w:rPr>
          <w:rFonts w:ascii="Times New Roman"/>
          <w:color w:val="231F20"/>
          <w:spacing w:val="-10"/>
          <w:sz w:val="20"/>
        </w:rPr>
        <w:t xml:space="preserve"> </w:t>
      </w:r>
      <w:r>
        <w:rPr>
          <w:rFonts w:ascii="Times New Roman"/>
          <w:color w:val="231F20"/>
          <w:sz w:val="20"/>
        </w:rPr>
        <w:t>What happens if the queue is full?</w:t>
      </w:r>
    </w:p>
    <w:p w14:paraId="4D843E44" w14:textId="77777777" w:rsidR="0015558A" w:rsidRDefault="00000000">
      <w:pPr>
        <w:pStyle w:val="ListParagraph"/>
        <w:numPr>
          <w:ilvl w:val="2"/>
          <w:numId w:val="28"/>
        </w:numPr>
        <w:tabs>
          <w:tab w:val="left" w:pos="1060"/>
        </w:tabs>
        <w:spacing w:before="37" w:line="237" w:lineRule="auto"/>
        <w:ind w:right="759"/>
        <w:rPr>
          <w:rFonts w:ascii="Times New Roman"/>
          <w:sz w:val="20"/>
        </w:rPr>
      </w:pPr>
      <w:r>
        <w:rPr>
          <w:rFonts w:ascii="Times New Roman"/>
          <w:color w:val="231F20"/>
          <w:sz w:val="20"/>
        </w:rPr>
        <w:t>What</w:t>
      </w:r>
      <w:r>
        <w:rPr>
          <w:rFonts w:ascii="Times New Roman"/>
          <w:color w:val="231F20"/>
          <w:spacing w:val="-5"/>
          <w:sz w:val="20"/>
        </w:rPr>
        <w:t xml:space="preserve"> </w:t>
      </w:r>
      <w:r>
        <w:rPr>
          <w:rFonts w:ascii="Times New Roman"/>
          <w:color w:val="231F20"/>
          <w:sz w:val="20"/>
        </w:rPr>
        <w:t>method</w:t>
      </w:r>
      <w:r>
        <w:rPr>
          <w:rFonts w:ascii="Times New Roman"/>
          <w:color w:val="231F20"/>
          <w:spacing w:val="-5"/>
          <w:sz w:val="20"/>
        </w:rPr>
        <w:t xml:space="preserve"> </w:t>
      </w:r>
      <w:r>
        <w:rPr>
          <w:rFonts w:ascii="Times New Roman"/>
          <w:color w:val="231F20"/>
          <w:sz w:val="20"/>
        </w:rPr>
        <w:t>do</w:t>
      </w:r>
      <w:r>
        <w:rPr>
          <w:rFonts w:ascii="Times New Roman"/>
          <w:color w:val="231F20"/>
          <w:spacing w:val="-5"/>
          <w:sz w:val="20"/>
        </w:rPr>
        <w:t xml:space="preserve"> </w:t>
      </w:r>
      <w:r>
        <w:rPr>
          <w:rFonts w:ascii="Times New Roman"/>
          <w:color w:val="231F20"/>
          <w:sz w:val="20"/>
        </w:rPr>
        <w:t>you</w:t>
      </w:r>
      <w:r>
        <w:rPr>
          <w:rFonts w:ascii="Times New Roman"/>
          <w:color w:val="231F20"/>
          <w:spacing w:val="-5"/>
          <w:sz w:val="20"/>
        </w:rPr>
        <w:t xml:space="preserve"> </w:t>
      </w:r>
      <w:r>
        <w:rPr>
          <w:rFonts w:ascii="Times New Roman"/>
          <w:color w:val="231F20"/>
          <w:sz w:val="20"/>
        </w:rPr>
        <w:t>use</w:t>
      </w:r>
      <w:r>
        <w:rPr>
          <w:rFonts w:ascii="Times New Roman"/>
          <w:color w:val="231F20"/>
          <w:spacing w:val="-5"/>
          <w:sz w:val="20"/>
        </w:rPr>
        <w:t xml:space="preserve"> </w:t>
      </w:r>
      <w:r>
        <w:rPr>
          <w:rFonts w:ascii="Times New Roman"/>
          <w:color w:val="231F20"/>
          <w:sz w:val="20"/>
        </w:rPr>
        <w:t>to</w:t>
      </w:r>
      <w:r>
        <w:rPr>
          <w:rFonts w:ascii="Times New Roman"/>
          <w:color w:val="231F20"/>
          <w:spacing w:val="-5"/>
          <w:sz w:val="20"/>
        </w:rPr>
        <w:t xml:space="preserve"> </w:t>
      </w:r>
      <w:r>
        <w:rPr>
          <w:rFonts w:ascii="Times New Roman"/>
          <w:color w:val="231F20"/>
          <w:sz w:val="20"/>
        </w:rPr>
        <w:t>retrieve</w:t>
      </w:r>
      <w:r>
        <w:rPr>
          <w:rFonts w:ascii="Times New Roman"/>
          <w:color w:val="231F20"/>
          <w:spacing w:val="-5"/>
          <w:sz w:val="20"/>
        </w:rPr>
        <w:t xml:space="preserve"> </w:t>
      </w:r>
      <w:r>
        <w:rPr>
          <w:rFonts w:ascii="Times New Roman"/>
          <w:color w:val="231F20"/>
          <w:sz w:val="20"/>
        </w:rPr>
        <w:t>an</w:t>
      </w:r>
      <w:r>
        <w:rPr>
          <w:rFonts w:ascii="Times New Roman"/>
          <w:color w:val="231F20"/>
          <w:spacing w:val="-5"/>
          <w:sz w:val="20"/>
        </w:rPr>
        <w:t xml:space="preserve"> </w:t>
      </w:r>
      <w:r>
        <w:rPr>
          <w:rFonts w:ascii="Times New Roman"/>
          <w:color w:val="231F20"/>
          <w:sz w:val="20"/>
        </w:rPr>
        <w:t>element</w:t>
      </w:r>
      <w:r>
        <w:rPr>
          <w:rFonts w:ascii="Times New Roman"/>
          <w:color w:val="231F20"/>
          <w:spacing w:val="-5"/>
          <w:sz w:val="20"/>
        </w:rPr>
        <w:t xml:space="preserve"> </w:t>
      </w:r>
      <w:r>
        <w:rPr>
          <w:rFonts w:ascii="Times New Roman"/>
          <w:color w:val="231F20"/>
          <w:sz w:val="20"/>
        </w:rPr>
        <w:t>from</w:t>
      </w:r>
      <w:r>
        <w:rPr>
          <w:rFonts w:ascii="Times New Roman"/>
          <w:color w:val="231F20"/>
          <w:spacing w:val="-5"/>
          <w:sz w:val="20"/>
        </w:rPr>
        <w:t xml:space="preserve"> </w:t>
      </w:r>
      <w:r>
        <w:rPr>
          <w:rFonts w:ascii="Times New Roman"/>
          <w:color w:val="231F20"/>
          <w:sz w:val="20"/>
        </w:rPr>
        <w:t>an</w:t>
      </w:r>
      <w:r>
        <w:rPr>
          <w:rFonts w:ascii="Times New Roman"/>
          <w:color w:val="231F20"/>
          <w:spacing w:val="-6"/>
          <w:sz w:val="20"/>
        </w:rPr>
        <w:t xml:space="preserve"> </w:t>
      </w:r>
      <w:r>
        <w:rPr>
          <w:b/>
          <w:color w:val="71A087"/>
          <w:sz w:val="18"/>
        </w:rPr>
        <w:t>ArrayBlockingQueue</w:t>
      </w:r>
      <w:r>
        <w:rPr>
          <w:rFonts w:ascii="Times New Roman"/>
          <w:color w:val="231F20"/>
          <w:sz w:val="20"/>
        </w:rPr>
        <w:t>? What happens if the queue is empty?</w:t>
      </w:r>
    </w:p>
    <w:p w14:paraId="655584C7" w14:textId="77777777" w:rsidR="0015558A" w:rsidRDefault="0015558A">
      <w:pPr>
        <w:pStyle w:val="BodyText"/>
        <w:spacing w:before="6"/>
        <w:rPr>
          <w:sz w:val="17"/>
        </w:rPr>
      </w:pPr>
    </w:p>
    <w:p w14:paraId="1CD3AA79" w14:textId="77777777" w:rsidR="0015558A" w:rsidRDefault="00000000">
      <w:pPr>
        <w:pStyle w:val="Heading1"/>
        <w:numPr>
          <w:ilvl w:val="1"/>
          <w:numId w:val="49"/>
        </w:numPr>
        <w:tabs>
          <w:tab w:val="left" w:pos="1077"/>
        </w:tabs>
        <w:spacing w:before="0"/>
        <w:ind w:left="1076"/>
        <w:jc w:val="left"/>
        <w:rPr>
          <w:color w:val="71A087"/>
        </w:rPr>
      </w:pPr>
      <w:r>
        <w:rPr>
          <w:color w:val="71A087"/>
          <w:spacing w:val="-2"/>
        </w:rPr>
        <w:t>Semaphores</w:t>
      </w:r>
    </w:p>
    <w:p w14:paraId="7F3FB82C" w14:textId="77777777" w:rsidR="0015558A" w:rsidRDefault="00000000">
      <w:pPr>
        <w:spacing w:before="35"/>
        <w:ind w:left="160"/>
        <w:jc w:val="both"/>
        <w:rPr>
          <w:i/>
          <w:sz w:val="20"/>
        </w:rPr>
      </w:pPr>
      <w:r>
        <w:rPr>
          <w:i/>
          <w:color w:val="71A087"/>
          <w:sz w:val="20"/>
        </w:rPr>
        <w:t>Semaphores</w:t>
      </w:r>
      <w:r>
        <w:rPr>
          <w:i/>
          <w:color w:val="71A087"/>
          <w:spacing w:val="-13"/>
          <w:sz w:val="20"/>
        </w:rPr>
        <w:t xml:space="preserve"> </w:t>
      </w:r>
      <w:r>
        <w:rPr>
          <w:i/>
          <w:color w:val="71A087"/>
          <w:sz w:val="20"/>
        </w:rPr>
        <w:t>can</w:t>
      </w:r>
      <w:r>
        <w:rPr>
          <w:i/>
          <w:color w:val="71A087"/>
          <w:spacing w:val="-12"/>
          <w:sz w:val="20"/>
        </w:rPr>
        <w:t xml:space="preserve"> </w:t>
      </w:r>
      <w:r>
        <w:rPr>
          <w:i/>
          <w:color w:val="71A087"/>
          <w:sz w:val="20"/>
        </w:rPr>
        <w:t>be</w:t>
      </w:r>
      <w:r>
        <w:rPr>
          <w:i/>
          <w:color w:val="71A087"/>
          <w:spacing w:val="-11"/>
          <w:sz w:val="20"/>
        </w:rPr>
        <w:t xml:space="preserve"> </w:t>
      </w:r>
      <w:r>
        <w:rPr>
          <w:i/>
          <w:color w:val="71A087"/>
          <w:sz w:val="20"/>
        </w:rPr>
        <w:t>used</w:t>
      </w:r>
      <w:r>
        <w:rPr>
          <w:i/>
          <w:color w:val="71A087"/>
          <w:spacing w:val="-12"/>
          <w:sz w:val="20"/>
        </w:rPr>
        <w:t xml:space="preserve"> </w:t>
      </w:r>
      <w:r>
        <w:rPr>
          <w:i/>
          <w:color w:val="71A087"/>
          <w:sz w:val="20"/>
        </w:rPr>
        <w:t>to</w:t>
      </w:r>
      <w:r>
        <w:rPr>
          <w:i/>
          <w:color w:val="71A087"/>
          <w:spacing w:val="-12"/>
          <w:sz w:val="20"/>
        </w:rPr>
        <w:t xml:space="preserve"> </w:t>
      </w:r>
      <w:r>
        <w:rPr>
          <w:i/>
          <w:color w:val="71A087"/>
          <w:sz w:val="20"/>
        </w:rPr>
        <w:t>restrict</w:t>
      </w:r>
      <w:r>
        <w:rPr>
          <w:i/>
          <w:color w:val="71A087"/>
          <w:spacing w:val="-12"/>
          <w:sz w:val="20"/>
        </w:rPr>
        <w:t xml:space="preserve"> </w:t>
      </w:r>
      <w:r>
        <w:rPr>
          <w:i/>
          <w:color w:val="71A087"/>
          <w:sz w:val="20"/>
        </w:rPr>
        <w:t>the</w:t>
      </w:r>
      <w:r>
        <w:rPr>
          <w:i/>
          <w:color w:val="71A087"/>
          <w:spacing w:val="-12"/>
          <w:sz w:val="20"/>
        </w:rPr>
        <w:t xml:space="preserve"> </w:t>
      </w:r>
      <w:r>
        <w:rPr>
          <w:i/>
          <w:color w:val="71A087"/>
          <w:sz w:val="20"/>
        </w:rPr>
        <w:t>number</w:t>
      </w:r>
      <w:r>
        <w:rPr>
          <w:i/>
          <w:color w:val="71A087"/>
          <w:spacing w:val="-12"/>
          <w:sz w:val="20"/>
        </w:rPr>
        <w:t xml:space="preserve"> </w:t>
      </w:r>
      <w:r>
        <w:rPr>
          <w:i/>
          <w:color w:val="71A087"/>
          <w:sz w:val="20"/>
        </w:rPr>
        <w:t>of</w:t>
      </w:r>
      <w:r>
        <w:rPr>
          <w:i/>
          <w:color w:val="71A087"/>
          <w:spacing w:val="-12"/>
          <w:sz w:val="20"/>
        </w:rPr>
        <w:t xml:space="preserve"> </w:t>
      </w:r>
      <w:r>
        <w:rPr>
          <w:i/>
          <w:color w:val="71A087"/>
          <w:sz w:val="20"/>
        </w:rPr>
        <w:t>threads</w:t>
      </w:r>
      <w:r>
        <w:rPr>
          <w:i/>
          <w:color w:val="71A087"/>
          <w:spacing w:val="-11"/>
          <w:sz w:val="20"/>
        </w:rPr>
        <w:t xml:space="preserve"> </w:t>
      </w:r>
      <w:r>
        <w:rPr>
          <w:i/>
          <w:color w:val="71A087"/>
          <w:sz w:val="20"/>
        </w:rPr>
        <w:t>that</w:t>
      </w:r>
      <w:r>
        <w:rPr>
          <w:i/>
          <w:color w:val="71A087"/>
          <w:spacing w:val="-12"/>
          <w:sz w:val="20"/>
        </w:rPr>
        <w:t xml:space="preserve"> </w:t>
      </w:r>
      <w:r>
        <w:rPr>
          <w:i/>
          <w:color w:val="71A087"/>
          <w:sz w:val="20"/>
        </w:rPr>
        <w:t>access</w:t>
      </w:r>
      <w:r>
        <w:rPr>
          <w:i/>
          <w:color w:val="71A087"/>
          <w:spacing w:val="-12"/>
          <w:sz w:val="20"/>
        </w:rPr>
        <w:t xml:space="preserve"> </w:t>
      </w:r>
      <w:r>
        <w:rPr>
          <w:i/>
          <w:color w:val="71A087"/>
          <w:sz w:val="20"/>
        </w:rPr>
        <w:t>a</w:t>
      </w:r>
      <w:r>
        <w:rPr>
          <w:i/>
          <w:color w:val="71A087"/>
          <w:spacing w:val="-12"/>
          <w:sz w:val="20"/>
        </w:rPr>
        <w:t xml:space="preserve"> </w:t>
      </w:r>
      <w:r>
        <w:rPr>
          <w:i/>
          <w:color w:val="71A087"/>
          <w:sz w:val="20"/>
        </w:rPr>
        <w:t>shared</w:t>
      </w:r>
      <w:r>
        <w:rPr>
          <w:i/>
          <w:color w:val="71A087"/>
          <w:spacing w:val="-12"/>
          <w:sz w:val="20"/>
        </w:rPr>
        <w:t xml:space="preserve"> </w:t>
      </w:r>
      <w:r>
        <w:rPr>
          <w:i/>
          <w:color w:val="71A087"/>
          <w:spacing w:val="-2"/>
          <w:sz w:val="20"/>
        </w:rPr>
        <w:t>resource.</w:t>
      </w:r>
    </w:p>
    <w:p w14:paraId="4A89767B" w14:textId="77777777" w:rsidR="0015558A" w:rsidRDefault="00000000">
      <w:pPr>
        <w:pStyle w:val="BodyText"/>
        <w:spacing w:before="130" w:line="249" w:lineRule="auto"/>
        <w:ind w:left="160" w:right="759"/>
        <w:jc w:val="both"/>
      </w:pPr>
      <w:r>
        <w:rPr>
          <w:color w:val="231F20"/>
          <w:spacing w:val="-8"/>
        </w:rPr>
        <w:t>In</w:t>
      </w:r>
      <w:r>
        <w:rPr>
          <w:color w:val="231F20"/>
        </w:rPr>
        <w:t xml:space="preserve"> </w:t>
      </w:r>
      <w:r>
        <w:rPr>
          <w:color w:val="231F20"/>
          <w:spacing w:val="-8"/>
        </w:rPr>
        <w:t>computer</w:t>
      </w:r>
      <w:r>
        <w:rPr>
          <w:color w:val="231F20"/>
        </w:rPr>
        <w:t xml:space="preserve"> </w:t>
      </w:r>
      <w:r>
        <w:rPr>
          <w:color w:val="231F20"/>
          <w:spacing w:val="-8"/>
        </w:rPr>
        <w:t>science,</w:t>
      </w:r>
      <w:r>
        <w:rPr>
          <w:color w:val="231F20"/>
        </w:rPr>
        <w:t xml:space="preserve"> </w:t>
      </w:r>
      <w:r>
        <w:rPr>
          <w:color w:val="231F20"/>
          <w:spacing w:val="-8"/>
        </w:rPr>
        <w:t>a</w:t>
      </w:r>
      <w:r>
        <w:rPr>
          <w:color w:val="231F20"/>
        </w:rPr>
        <w:t xml:space="preserve"> </w:t>
      </w:r>
      <w:r>
        <w:rPr>
          <w:i/>
          <w:color w:val="231F20"/>
          <w:spacing w:val="-8"/>
        </w:rPr>
        <w:t>semaphore</w:t>
      </w:r>
      <w:r>
        <w:rPr>
          <w:i/>
          <w:color w:val="231F20"/>
        </w:rPr>
        <w:t xml:space="preserve"> </w:t>
      </w:r>
      <w:r>
        <w:rPr>
          <w:color w:val="231F20"/>
          <w:spacing w:val="-8"/>
        </w:rPr>
        <w:t>is</w:t>
      </w:r>
      <w:r>
        <w:rPr>
          <w:color w:val="231F20"/>
        </w:rPr>
        <w:t xml:space="preserve"> </w:t>
      </w:r>
      <w:r>
        <w:rPr>
          <w:color w:val="231F20"/>
          <w:spacing w:val="-8"/>
        </w:rPr>
        <w:t>an</w:t>
      </w:r>
      <w:r>
        <w:rPr>
          <w:color w:val="231F20"/>
        </w:rPr>
        <w:t xml:space="preserve"> </w:t>
      </w:r>
      <w:r>
        <w:rPr>
          <w:color w:val="231F20"/>
          <w:spacing w:val="-8"/>
        </w:rPr>
        <w:t>object</w:t>
      </w:r>
      <w:r>
        <w:rPr>
          <w:color w:val="231F20"/>
        </w:rPr>
        <w:t xml:space="preserve"> </w:t>
      </w:r>
      <w:r>
        <w:rPr>
          <w:color w:val="231F20"/>
          <w:spacing w:val="-8"/>
        </w:rPr>
        <w:t>that</w:t>
      </w:r>
      <w:r>
        <w:rPr>
          <w:color w:val="231F20"/>
        </w:rPr>
        <w:t xml:space="preserve"> </w:t>
      </w:r>
      <w:r>
        <w:rPr>
          <w:color w:val="231F20"/>
          <w:spacing w:val="-8"/>
        </w:rPr>
        <w:t>controls</w:t>
      </w:r>
      <w:r>
        <w:rPr>
          <w:color w:val="231F20"/>
        </w:rPr>
        <w:t xml:space="preserve"> </w:t>
      </w:r>
      <w:r>
        <w:rPr>
          <w:color w:val="231F20"/>
          <w:spacing w:val="-8"/>
        </w:rPr>
        <w:t>the</w:t>
      </w:r>
      <w:r>
        <w:rPr>
          <w:color w:val="231F20"/>
        </w:rPr>
        <w:t xml:space="preserve"> </w:t>
      </w:r>
      <w:r>
        <w:rPr>
          <w:color w:val="231F20"/>
          <w:spacing w:val="-8"/>
        </w:rPr>
        <w:t>access</w:t>
      </w:r>
      <w:r>
        <w:rPr>
          <w:color w:val="231F20"/>
        </w:rPr>
        <w:t xml:space="preserve"> </w:t>
      </w:r>
      <w:r>
        <w:rPr>
          <w:color w:val="231F20"/>
          <w:spacing w:val="-8"/>
        </w:rPr>
        <w:t>to</w:t>
      </w:r>
      <w:r>
        <w:rPr>
          <w:color w:val="231F20"/>
        </w:rPr>
        <w:t xml:space="preserve"> </w:t>
      </w:r>
      <w:r>
        <w:rPr>
          <w:color w:val="231F20"/>
          <w:spacing w:val="-8"/>
        </w:rPr>
        <w:t>a</w:t>
      </w:r>
      <w:r>
        <w:rPr>
          <w:color w:val="231F20"/>
        </w:rPr>
        <w:t xml:space="preserve"> </w:t>
      </w:r>
      <w:r>
        <w:rPr>
          <w:color w:val="231F20"/>
          <w:spacing w:val="-8"/>
        </w:rPr>
        <w:t>common</w:t>
      </w:r>
      <w:r>
        <w:rPr>
          <w:color w:val="231F20"/>
        </w:rPr>
        <w:t xml:space="preserve"> </w:t>
      </w:r>
      <w:r>
        <w:rPr>
          <w:color w:val="231F20"/>
          <w:spacing w:val="-8"/>
        </w:rPr>
        <w:t>resource.</w:t>
      </w:r>
      <w:r>
        <w:rPr>
          <w:color w:val="231F20"/>
        </w:rPr>
        <w:t xml:space="preserve"> </w:t>
      </w:r>
      <w:r>
        <w:rPr>
          <w:color w:val="231F20"/>
          <w:spacing w:val="-8"/>
        </w:rPr>
        <w:t xml:space="preserve">Before </w:t>
      </w:r>
      <w:r>
        <w:rPr>
          <w:color w:val="231F20"/>
          <w:spacing w:val="-6"/>
        </w:rPr>
        <w:t xml:space="preserve">accessing the resource, a thread must acquire a permit from the semaphore. After finishing with the </w:t>
      </w:r>
      <w:r>
        <w:rPr>
          <w:color w:val="231F20"/>
        </w:rPr>
        <w:t>resource,</w:t>
      </w:r>
      <w:r>
        <w:rPr>
          <w:color w:val="231F20"/>
          <w:spacing w:val="-13"/>
        </w:rPr>
        <w:t xml:space="preserve"> </w:t>
      </w:r>
      <w:r>
        <w:rPr>
          <w:color w:val="231F20"/>
        </w:rPr>
        <w:t>the</w:t>
      </w:r>
      <w:r>
        <w:rPr>
          <w:color w:val="231F20"/>
          <w:spacing w:val="-12"/>
        </w:rPr>
        <w:t xml:space="preserve"> </w:t>
      </w:r>
      <w:r>
        <w:rPr>
          <w:color w:val="231F20"/>
        </w:rPr>
        <w:t>thread</w:t>
      </w:r>
      <w:r>
        <w:rPr>
          <w:color w:val="231F20"/>
          <w:spacing w:val="-13"/>
        </w:rPr>
        <w:t xml:space="preserve"> </w:t>
      </w:r>
      <w:r>
        <w:rPr>
          <w:color w:val="231F20"/>
        </w:rPr>
        <w:t>must</w:t>
      </w:r>
      <w:r>
        <w:rPr>
          <w:color w:val="231F20"/>
          <w:spacing w:val="-12"/>
        </w:rPr>
        <w:t xml:space="preserve"> </w:t>
      </w:r>
      <w:r>
        <w:rPr>
          <w:color w:val="231F20"/>
        </w:rPr>
        <w:t>return</w:t>
      </w:r>
      <w:r>
        <w:rPr>
          <w:color w:val="231F20"/>
          <w:spacing w:val="-13"/>
        </w:rPr>
        <w:t xml:space="preserve"> </w:t>
      </w:r>
      <w:r>
        <w:rPr>
          <w:color w:val="231F20"/>
        </w:rPr>
        <w:t>the</w:t>
      </w:r>
      <w:r>
        <w:rPr>
          <w:color w:val="231F20"/>
          <w:spacing w:val="-12"/>
        </w:rPr>
        <w:t xml:space="preserve"> </w:t>
      </w:r>
      <w:r>
        <w:rPr>
          <w:color w:val="231F20"/>
        </w:rPr>
        <w:t>permit</w:t>
      </w:r>
      <w:r>
        <w:rPr>
          <w:color w:val="231F20"/>
          <w:spacing w:val="-13"/>
        </w:rPr>
        <w:t xml:space="preserve"> </w:t>
      </w:r>
      <w:r>
        <w:rPr>
          <w:color w:val="231F20"/>
        </w:rPr>
        <w:t>back</w:t>
      </w:r>
      <w:r>
        <w:rPr>
          <w:color w:val="231F20"/>
          <w:spacing w:val="-12"/>
        </w:rPr>
        <w:t xml:space="preserve"> </w:t>
      </w:r>
      <w:r>
        <w:rPr>
          <w:color w:val="231F20"/>
        </w:rPr>
        <w:t>to</w:t>
      </w:r>
      <w:r>
        <w:rPr>
          <w:color w:val="231F20"/>
          <w:spacing w:val="-13"/>
        </w:rPr>
        <w:t xml:space="preserve"> </w:t>
      </w:r>
      <w:r>
        <w:rPr>
          <w:color w:val="231F20"/>
        </w:rPr>
        <w:t>the</w:t>
      </w:r>
      <w:r>
        <w:rPr>
          <w:color w:val="231F20"/>
          <w:spacing w:val="-12"/>
        </w:rPr>
        <w:t xml:space="preserve"> </w:t>
      </w:r>
      <w:r>
        <w:rPr>
          <w:color w:val="231F20"/>
        </w:rPr>
        <w:t>semaphore,</w:t>
      </w:r>
      <w:r>
        <w:rPr>
          <w:color w:val="231F20"/>
          <w:spacing w:val="-13"/>
        </w:rPr>
        <w:t xml:space="preserve"> </w:t>
      </w:r>
      <w:r>
        <w:rPr>
          <w:color w:val="231F20"/>
        </w:rPr>
        <w:t>as</w:t>
      </w:r>
      <w:r>
        <w:rPr>
          <w:color w:val="231F20"/>
          <w:spacing w:val="-12"/>
        </w:rPr>
        <w:t xml:space="preserve"> </w:t>
      </w:r>
      <w:r>
        <w:rPr>
          <w:color w:val="231F20"/>
        </w:rPr>
        <w:t>shown</w:t>
      </w:r>
      <w:r>
        <w:rPr>
          <w:color w:val="231F20"/>
          <w:spacing w:val="-13"/>
        </w:rPr>
        <w:t xml:space="preserve"> </w:t>
      </w:r>
      <w:r>
        <w:rPr>
          <w:color w:val="231F20"/>
        </w:rPr>
        <w:t>in</w:t>
      </w:r>
      <w:r>
        <w:rPr>
          <w:color w:val="231F20"/>
          <w:spacing w:val="-12"/>
        </w:rPr>
        <w:t xml:space="preserve"> </w:t>
      </w:r>
      <w:r>
        <w:rPr>
          <w:color w:val="231F20"/>
        </w:rPr>
        <w:t>Figure</w:t>
      </w:r>
      <w:r>
        <w:rPr>
          <w:color w:val="231F20"/>
          <w:spacing w:val="-13"/>
        </w:rPr>
        <w:t xml:space="preserve"> </w:t>
      </w:r>
      <w:r>
        <w:rPr>
          <w:color w:val="231F20"/>
        </w:rPr>
        <w:t>32.22.</w:t>
      </w:r>
    </w:p>
    <w:p w14:paraId="16932853" w14:textId="77777777" w:rsidR="0015558A" w:rsidRDefault="0015558A">
      <w:pPr>
        <w:spacing w:line="249" w:lineRule="auto"/>
        <w:jc w:val="both"/>
        <w:sectPr w:rsidR="0015558A">
          <w:type w:val="continuous"/>
          <w:pgSz w:w="13080" w:h="15960"/>
          <w:pgMar w:top="300" w:right="1100" w:bottom="300" w:left="1340" w:header="0" w:footer="583" w:gutter="0"/>
          <w:cols w:num="3" w:space="720" w:equalWidth="0">
            <w:col w:w="937" w:space="634"/>
            <w:col w:w="663" w:space="46"/>
            <w:col w:w="8360"/>
          </w:cols>
        </w:sectPr>
      </w:pPr>
    </w:p>
    <w:p w14:paraId="267EB140" w14:textId="77777777" w:rsidR="0015558A" w:rsidRDefault="00000000">
      <w:pPr>
        <w:pStyle w:val="BodyText"/>
        <w:spacing w:before="11"/>
        <w:rPr>
          <w:sz w:val="14"/>
        </w:rPr>
      </w:pPr>
      <w:r>
        <w:rPr>
          <w:noProof/>
        </w:rPr>
        <w:drawing>
          <wp:anchor distT="0" distB="0" distL="0" distR="0" simplePos="0" relativeHeight="15788544" behindDoc="0" locked="0" layoutInCell="1" allowOverlap="1" wp14:anchorId="2854F403" wp14:editId="5E21D893">
            <wp:simplePos x="0" y="0"/>
            <wp:positionH relativeFrom="page">
              <wp:posOffset>8134350</wp:posOffset>
            </wp:positionH>
            <wp:positionV relativeFrom="page">
              <wp:posOffset>4991100</wp:posOffset>
            </wp:positionV>
            <wp:extent cx="152400" cy="152400"/>
            <wp:effectExtent l="0" t="0" r="0" b="0"/>
            <wp:wrapNone/>
            <wp:docPr id="14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6562A775" w14:textId="77777777" w:rsidR="0015558A" w:rsidRDefault="00000000">
      <w:pPr>
        <w:spacing w:before="100"/>
        <w:ind w:left="6257"/>
        <w:rPr>
          <w:sz w:val="16"/>
        </w:rPr>
      </w:pPr>
      <w:r>
        <w:rPr>
          <w:color w:val="231F20"/>
          <w:w w:val="110"/>
          <w:sz w:val="16"/>
        </w:rPr>
        <w:t>A</w:t>
      </w:r>
      <w:r>
        <w:rPr>
          <w:color w:val="231F20"/>
          <w:spacing w:val="-8"/>
          <w:w w:val="110"/>
          <w:sz w:val="16"/>
        </w:rPr>
        <w:t xml:space="preserve"> </w:t>
      </w:r>
      <w:r>
        <w:rPr>
          <w:color w:val="231F20"/>
          <w:w w:val="110"/>
          <w:sz w:val="16"/>
        </w:rPr>
        <w:t>thread</w:t>
      </w:r>
      <w:r>
        <w:rPr>
          <w:color w:val="231F20"/>
          <w:spacing w:val="-7"/>
          <w:w w:val="110"/>
          <w:sz w:val="16"/>
        </w:rPr>
        <w:t xml:space="preserve"> </w:t>
      </w:r>
      <w:r>
        <w:rPr>
          <w:color w:val="231F20"/>
          <w:w w:val="110"/>
          <w:sz w:val="16"/>
        </w:rPr>
        <w:t>accessing</w:t>
      </w:r>
      <w:r>
        <w:rPr>
          <w:color w:val="231F20"/>
          <w:spacing w:val="-7"/>
          <w:w w:val="110"/>
          <w:sz w:val="16"/>
        </w:rPr>
        <w:t xml:space="preserve"> </w:t>
      </w:r>
      <w:r>
        <w:rPr>
          <w:color w:val="231F20"/>
          <w:w w:val="110"/>
          <w:sz w:val="16"/>
        </w:rPr>
        <w:t>a</w:t>
      </w:r>
      <w:r>
        <w:rPr>
          <w:color w:val="231F20"/>
          <w:spacing w:val="-8"/>
          <w:w w:val="110"/>
          <w:sz w:val="16"/>
        </w:rPr>
        <w:t xml:space="preserve"> </w:t>
      </w:r>
      <w:r>
        <w:rPr>
          <w:color w:val="231F20"/>
          <w:w w:val="110"/>
          <w:sz w:val="16"/>
        </w:rPr>
        <w:t>shared</w:t>
      </w:r>
      <w:r>
        <w:rPr>
          <w:color w:val="231F20"/>
          <w:spacing w:val="-7"/>
          <w:w w:val="110"/>
          <w:sz w:val="16"/>
        </w:rPr>
        <w:t xml:space="preserve"> </w:t>
      </w:r>
      <w:r>
        <w:rPr>
          <w:color w:val="231F20"/>
          <w:spacing w:val="-2"/>
          <w:w w:val="110"/>
          <w:sz w:val="16"/>
        </w:rPr>
        <w:t>resource.</w:t>
      </w:r>
    </w:p>
    <w:p w14:paraId="14BF3116" w14:textId="77777777" w:rsidR="0015558A" w:rsidRDefault="0015558A">
      <w:pPr>
        <w:pStyle w:val="BodyText"/>
      </w:pPr>
    </w:p>
    <w:p w14:paraId="05CADCF5" w14:textId="77777777" w:rsidR="0015558A" w:rsidRDefault="0015558A">
      <w:pPr>
        <w:pStyle w:val="BodyText"/>
        <w:spacing w:before="4"/>
        <w:rPr>
          <w:sz w:val="23"/>
        </w:rPr>
      </w:pPr>
    </w:p>
    <w:p w14:paraId="528B4CD0" w14:textId="77777777" w:rsidR="0015558A" w:rsidRDefault="00984DD8">
      <w:pPr>
        <w:ind w:left="3425" w:right="4392"/>
        <w:rPr>
          <w:sz w:val="16"/>
        </w:rPr>
      </w:pPr>
      <w:r>
        <w:pict w14:anchorId="537E762A">
          <v:group id="docshapegroup367" o:spid="_x0000_s2299" alt="" style="position:absolute;left:0;text-align:left;margin-left:379.4pt;margin-top:-21.7pt;width:132.35pt;height:109.9pt;z-index:15787520;mso-position-horizontal-relative:page" coordorigin="7588,-434" coordsize="2647,2198">
            <v:rect id="docshape368" o:spid="_x0000_s2300" alt="" style="position:absolute;left:7588;top:-28;width:2617;height:451" fillcolor="#d6dfd8" stroked="f"/>
            <v:shape id="docshape369" o:spid="_x0000_s2301" alt="" style="position:absolute;left:7588;top:-28;width:2647;height:481" coordorigin="7588,-28" coordsize="2647,481" path="m10204,-28r,451l7588,423r30,30l10234,453r,-451l10204,-28xe" fillcolor="#71a087" stroked="f">
              <v:path arrowok="t"/>
            </v:shape>
            <v:line id="_x0000_s2302" alt="" style="position:absolute" from="8896,453" to="8896,738" strokecolor="#231f20" strokeweight="1pt"/>
            <v:shape id="docshape370" o:spid="_x0000_s2303" alt="" style="position:absolute;left:7588;top:836;width:2617;height:898" coordorigin="7588,836" coordsize="2617,898" o:spt="100" adj="0,,0" path="m10204,1487r-2616,l7588,1733r2616,l10204,1487xm10204,836r-2616,l7588,1082r2616,l10204,836xe" fillcolor="#d6dfd8" stroked="f">
              <v:stroke joinstyle="round"/>
              <v:formulas/>
              <v:path arrowok="t" o:connecttype="segments"/>
            </v:shape>
            <v:shape id="docshape371" o:spid="_x0000_s2304" alt="" style="position:absolute;left:7588;top:836;width:2647;height:928" coordorigin="7588,836" coordsize="2647,928" o:spt="100" adj="0,,0" path="m10234,1517r-30,-30l10204,1733r-2616,l7618,1763r2616,l10234,1517xm10234,866r-30,-30l10204,1082r-2616,l7618,1112r2616,l10234,866xe" fillcolor="#71a087" stroked="f">
              <v:stroke joinstyle="round"/>
              <v:formulas/>
              <v:path arrowok="t" o:connecttype="segments"/>
            </v:shape>
            <v:shape id="docshape372" o:spid="_x0000_s2305" alt="" style="position:absolute;left:8855;top:702;width:82;height:134" coordorigin="8856,703" coordsize="82,134" path="m8936,703r-40,24l8857,703r-1,1l8882,769r14,67l8911,769r26,-65l8936,703xe" fillcolor="#231f20" stroked="f">
              <v:path arrowok="t"/>
            </v:shape>
            <v:line id="_x0000_s2306" alt="" style="position:absolute" from="8896,1112" to="8896,1391" strokecolor="#231f20" strokeweight="1pt"/>
            <v:shape id="docshape373" o:spid="_x0000_s2307" alt="" style="position:absolute;left:8855;top:1355;width:82;height:134" coordorigin="8856,1356" coordsize="82,134" path="m8936,1356r-40,24l8857,1356r-1,1l8882,1422r14,67l8911,1422r26,-65l8936,1356xe" fillcolor="#231f20" stroked="f">
              <v:path arrowok="t"/>
            </v:shape>
            <v:line id="_x0000_s2308" alt="" style="position:absolute" from="8896,-434" to="8896,-120" strokecolor="#231f20" strokeweight="1pt">
              <v:stroke dashstyle="3 1"/>
            </v:line>
            <v:shape id="docshape374" o:spid="_x0000_s2309" alt="" style="position:absolute;left:8855;top:-155;width:82;height:134" coordorigin="8856,-155" coordsize="82,134" path="m8936,-155r-40,24l8857,-155r-1,1l8882,-89r14,68l8911,-89r26,-65l8936,-155xe" fillcolor="#231f20" stroked="f">
              <v:path arrowok="t"/>
            </v:shape>
            <v:shape id="docshape375" o:spid="_x0000_s2310" type="#_x0000_t202" alt="" style="position:absolute;left:7588;top:-435;width:2647;height:2198;mso-wrap-style:square;v-text-anchor:top" filled="f" stroked="f">
              <v:textbox inset="0,0,0,0">
                <w:txbxContent>
                  <w:p w14:paraId="5408E4F9" w14:textId="77777777" w:rsidR="0015558A" w:rsidRDefault="0015558A">
                    <w:pPr>
                      <w:rPr>
                        <w:sz w:val="18"/>
                      </w:rPr>
                    </w:pPr>
                  </w:p>
                  <w:p w14:paraId="7444FC7F" w14:textId="77777777" w:rsidR="0015558A" w:rsidRDefault="0015558A">
                    <w:pPr>
                      <w:spacing w:before="1"/>
                      <w:rPr>
                        <w:sz w:val="23"/>
                      </w:rPr>
                    </w:pPr>
                  </w:p>
                  <w:p w14:paraId="15977E63" w14:textId="77777777" w:rsidR="0015558A" w:rsidRDefault="00000000">
                    <w:pPr>
                      <w:ind w:left="59"/>
                      <w:rPr>
                        <w:rFonts w:ascii="Courier New"/>
                        <w:sz w:val="16"/>
                      </w:rPr>
                    </w:pPr>
                    <w:r>
                      <w:rPr>
                        <w:rFonts w:ascii="Courier New"/>
                        <w:color w:val="231F20"/>
                        <w:spacing w:val="-2"/>
                        <w:sz w:val="16"/>
                      </w:rPr>
                      <w:t>semaphore.acquire();</w:t>
                    </w:r>
                  </w:p>
                </w:txbxContent>
              </v:textbox>
            </v:shape>
            <v:shape id="docshape376" o:spid="_x0000_s2311" type="#_x0000_t202" alt="" style="position:absolute;left:7588;top:1487;width:2617;height:246;mso-wrap-style:square;v-text-anchor:top" filled="f" stroked="f">
              <v:textbox inset="0,0,0,0">
                <w:txbxContent>
                  <w:p w14:paraId="5BB3CDF5" w14:textId="77777777" w:rsidR="0015558A" w:rsidRDefault="00000000">
                    <w:pPr>
                      <w:spacing w:before="43"/>
                      <w:ind w:left="59"/>
                      <w:rPr>
                        <w:rFonts w:ascii="Courier New"/>
                        <w:sz w:val="16"/>
                      </w:rPr>
                    </w:pPr>
                    <w:r>
                      <w:rPr>
                        <w:rFonts w:ascii="Courier New"/>
                        <w:color w:val="231F20"/>
                        <w:spacing w:val="-2"/>
                        <w:sz w:val="16"/>
                      </w:rPr>
                      <w:t>semaphore.release();</w:t>
                    </w:r>
                  </w:p>
                </w:txbxContent>
              </v:textbox>
            </v:shape>
            <v:shape id="docshape377" o:spid="_x0000_s2312" type="#_x0000_t202" alt="" style="position:absolute;left:7588;top:836;width:2617;height:246;mso-wrap-style:square;v-text-anchor:top" filled="f" stroked="f">
              <v:textbox inset="0,0,0,0">
                <w:txbxContent>
                  <w:p w14:paraId="0CAB4BC3" w14:textId="77777777" w:rsidR="0015558A" w:rsidRDefault="00000000">
                    <w:pPr>
                      <w:spacing w:before="34"/>
                      <w:ind w:left="59"/>
                      <w:rPr>
                        <w:sz w:val="16"/>
                      </w:rPr>
                    </w:pPr>
                    <w:r>
                      <w:rPr>
                        <w:color w:val="231F20"/>
                        <w:w w:val="110"/>
                        <w:sz w:val="16"/>
                      </w:rPr>
                      <w:t>Access</w:t>
                    </w:r>
                    <w:r>
                      <w:rPr>
                        <w:color w:val="231F20"/>
                        <w:spacing w:val="-11"/>
                        <w:w w:val="110"/>
                        <w:sz w:val="16"/>
                      </w:rPr>
                      <w:t xml:space="preserve"> </w:t>
                    </w:r>
                    <w:r>
                      <w:rPr>
                        <w:color w:val="231F20"/>
                        <w:w w:val="110"/>
                        <w:sz w:val="16"/>
                      </w:rPr>
                      <w:t>the</w:t>
                    </w:r>
                    <w:r>
                      <w:rPr>
                        <w:color w:val="231F20"/>
                        <w:spacing w:val="-10"/>
                        <w:w w:val="110"/>
                        <w:sz w:val="16"/>
                      </w:rPr>
                      <w:t xml:space="preserve"> </w:t>
                    </w:r>
                    <w:r>
                      <w:rPr>
                        <w:color w:val="231F20"/>
                        <w:spacing w:val="-2"/>
                        <w:w w:val="110"/>
                        <w:sz w:val="16"/>
                      </w:rPr>
                      <w:t>resource</w:t>
                    </w:r>
                  </w:p>
                </w:txbxContent>
              </v:textbox>
            </v:shape>
            <w10:wrap anchorx="page"/>
          </v:group>
        </w:pict>
      </w:r>
      <w:r w:rsidR="00C213A0">
        <w:rPr>
          <w:color w:val="231F20"/>
          <w:w w:val="110"/>
          <w:sz w:val="16"/>
        </w:rPr>
        <w:t>Acquire</w:t>
      </w:r>
      <w:r w:rsidR="00C213A0">
        <w:rPr>
          <w:color w:val="231F20"/>
          <w:spacing w:val="-10"/>
          <w:w w:val="110"/>
          <w:sz w:val="16"/>
        </w:rPr>
        <w:t xml:space="preserve"> </w:t>
      </w:r>
      <w:r w:rsidR="00C213A0">
        <w:rPr>
          <w:color w:val="231F20"/>
          <w:w w:val="110"/>
          <w:sz w:val="16"/>
        </w:rPr>
        <w:t>a</w:t>
      </w:r>
      <w:r w:rsidR="00C213A0">
        <w:rPr>
          <w:color w:val="231F20"/>
          <w:spacing w:val="-10"/>
          <w:w w:val="110"/>
          <w:sz w:val="16"/>
        </w:rPr>
        <w:t xml:space="preserve"> </w:t>
      </w:r>
      <w:r w:rsidR="00C213A0">
        <w:rPr>
          <w:color w:val="231F20"/>
          <w:w w:val="110"/>
          <w:sz w:val="16"/>
        </w:rPr>
        <w:t>permit</w:t>
      </w:r>
      <w:r w:rsidR="00C213A0">
        <w:rPr>
          <w:color w:val="231F20"/>
          <w:spacing w:val="-10"/>
          <w:w w:val="110"/>
          <w:sz w:val="16"/>
        </w:rPr>
        <w:t xml:space="preserve"> </w:t>
      </w:r>
      <w:r w:rsidR="00C213A0">
        <w:rPr>
          <w:color w:val="231F20"/>
          <w:w w:val="110"/>
          <w:sz w:val="16"/>
        </w:rPr>
        <w:t>from</w:t>
      </w:r>
      <w:r w:rsidR="00C213A0">
        <w:rPr>
          <w:color w:val="231F20"/>
          <w:spacing w:val="-10"/>
          <w:w w:val="110"/>
          <w:sz w:val="16"/>
        </w:rPr>
        <w:t xml:space="preserve"> </w:t>
      </w:r>
      <w:r w:rsidR="00C213A0">
        <w:rPr>
          <w:color w:val="231F20"/>
          <w:w w:val="110"/>
          <w:sz w:val="16"/>
        </w:rPr>
        <w:t>a</w:t>
      </w:r>
      <w:r w:rsidR="00C213A0">
        <w:rPr>
          <w:color w:val="231F20"/>
          <w:spacing w:val="-10"/>
          <w:w w:val="110"/>
          <w:sz w:val="16"/>
        </w:rPr>
        <w:t xml:space="preserve"> </w:t>
      </w:r>
      <w:r w:rsidR="00C213A0">
        <w:rPr>
          <w:color w:val="231F20"/>
          <w:w w:val="110"/>
          <w:sz w:val="16"/>
        </w:rPr>
        <w:t>semaphore. Wait if the permit is not available.</w:t>
      </w:r>
    </w:p>
    <w:p w14:paraId="450EAF0A" w14:textId="77777777" w:rsidR="0015558A" w:rsidRDefault="0015558A">
      <w:pPr>
        <w:pStyle w:val="BodyText"/>
        <w:rPr>
          <w:sz w:val="18"/>
        </w:rPr>
      </w:pPr>
    </w:p>
    <w:p w14:paraId="5F5DE68D" w14:textId="77777777" w:rsidR="0015558A" w:rsidRDefault="0015558A">
      <w:pPr>
        <w:pStyle w:val="BodyText"/>
        <w:rPr>
          <w:sz w:val="18"/>
        </w:rPr>
      </w:pPr>
    </w:p>
    <w:p w14:paraId="306299D9" w14:textId="77777777" w:rsidR="0015558A" w:rsidRDefault="0015558A">
      <w:pPr>
        <w:pStyle w:val="BodyText"/>
        <w:rPr>
          <w:sz w:val="18"/>
        </w:rPr>
      </w:pPr>
    </w:p>
    <w:p w14:paraId="51B4DF84" w14:textId="77777777" w:rsidR="0015558A" w:rsidRDefault="0015558A">
      <w:pPr>
        <w:pStyle w:val="BodyText"/>
        <w:rPr>
          <w:sz w:val="18"/>
        </w:rPr>
      </w:pPr>
    </w:p>
    <w:p w14:paraId="22EFA1F2" w14:textId="77777777" w:rsidR="0015558A" w:rsidRDefault="0015558A">
      <w:pPr>
        <w:pStyle w:val="BodyText"/>
        <w:rPr>
          <w:sz w:val="18"/>
        </w:rPr>
      </w:pPr>
    </w:p>
    <w:p w14:paraId="5E249655" w14:textId="77777777" w:rsidR="0015558A" w:rsidRDefault="00000000">
      <w:pPr>
        <w:spacing w:before="114"/>
        <w:ind w:left="3425"/>
        <w:rPr>
          <w:sz w:val="16"/>
        </w:rPr>
      </w:pPr>
      <w:r>
        <w:rPr>
          <w:color w:val="231F20"/>
          <w:w w:val="110"/>
          <w:sz w:val="16"/>
        </w:rPr>
        <w:t>Release the permit</w:t>
      </w:r>
      <w:r>
        <w:rPr>
          <w:color w:val="231F20"/>
          <w:spacing w:val="1"/>
          <w:w w:val="110"/>
          <w:sz w:val="16"/>
        </w:rPr>
        <w:t xml:space="preserve"> </w:t>
      </w:r>
      <w:r>
        <w:rPr>
          <w:color w:val="231F20"/>
          <w:w w:val="110"/>
          <w:sz w:val="16"/>
        </w:rPr>
        <w:t xml:space="preserve">to the </w:t>
      </w:r>
      <w:r>
        <w:rPr>
          <w:color w:val="231F20"/>
          <w:spacing w:val="-2"/>
          <w:w w:val="110"/>
          <w:sz w:val="16"/>
        </w:rPr>
        <w:t>semaphore.</w:t>
      </w:r>
    </w:p>
    <w:p w14:paraId="3CA8176A" w14:textId="77777777" w:rsidR="0015558A" w:rsidRDefault="0015558A">
      <w:pPr>
        <w:pStyle w:val="BodyText"/>
        <w:spacing w:before="2"/>
        <w:rPr>
          <w:sz w:val="17"/>
        </w:rPr>
      </w:pPr>
    </w:p>
    <w:p w14:paraId="179723DD" w14:textId="77777777" w:rsidR="0015558A" w:rsidRDefault="00000000">
      <w:pPr>
        <w:pStyle w:val="BodyText"/>
        <w:ind w:left="2440" w:right="760" w:hanging="1"/>
      </w:pPr>
      <w:r>
        <w:rPr>
          <w:rFonts w:ascii="Book Antiqua"/>
          <w:b/>
          <w:color w:val="71A087"/>
        </w:rPr>
        <w:t>F</w:t>
      </w:r>
      <w:r>
        <w:rPr>
          <w:rFonts w:ascii="Book Antiqua"/>
          <w:b/>
          <w:color w:val="71A087"/>
          <w:sz w:val="15"/>
        </w:rPr>
        <w:t xml:space="preserve">IGuRE </w:t>
      </w:r>
      <w:r>
        <w:rPr>
          <w:rFonts w:ascii="Book Antiqua"/>
          <w:b/>
          <w:color w:val="71A087"/>
        </w:rPr>
        <w:t>32.22</w:t>
      </w:r>
      <w:r>
        <w:rPr>
          <w:rFonts w:ascii="Book Antiqua"/>
          <w:b/>
          <w:color w:val="71A087"/>
          <w:spacing w:val="80"/>
          <w:w w:val="150"/>
        </w:rPr>
        <w:t xml:space="preserve"> </w:t>
      </w:r>
      <w:r>
        <w:rPr>
          <w:color w:val="231F20"/>
        </w:rPr>
        <w:t>A</w:t>
      </w:r>
      <w:r>
        <w:rPr>
          <w:color w:val="231F20"/>
          <w:spacing w:val="-5"/>
        </w:rPr>
        <w:t xml:space="preserve"> </w:t>
      </w:r>
      <w:r>
        <w:rPr>
          <w:color w:val="231F20"/>
        </w:rPr>
        <w:t>limited</w:t>
      </w:r>
      <w:r>
        <w:rPr>
          <w:color w:val="231F20"/>
          <w:spacing w:val="-5"/>
        </w:rPr>
        <w:t xml:space="preserve"> </w:t>
      </w:r>
      <w:r>
        <w:rPr>
          <w:color w:val="231F20"/>
        </w:rPr>
        <w:t>number</w:t>
      </w:r>
      <w:r>
        <w:rPr>
          <w:color w:val="231F20"/>
          <w:spacing w:val="-5"/>
        </w:rPr>
        <w:t xml:space="preserve"> </w:t>
      </w:r>
      <w:r>
        <w:rPr>
          <w:color w:val="231F20"/>
        </w:rPr>
        <w:t>of</w:t>
      </w:r>
      <w:r>
        <w:rPr>
          <w:color w:val="231F20"/>
          <w:spacing w:val="-5"/>
        </w:rPr>
        <w:t xml:space="preserve"> </w:t>
      </w:r>
      <w:r>
        <w:rPr>
          <w:color w:val="231F20"/>
        </w:rPr>
        <w:t>threads</w:t>
      </w:r>
      <w:r>
        <w:rPr>
          <w:color w:val="231F20"/>
          <w:spacing w:val="-5"/>
        </w:rPr>
        <w:t xml:space="preserve"> </w:t>
      </w:r>
      <w:r>
        <w:rPr>
          <w:color w:val="231F20"/>
        </w:rPr>
        <w:t>can</w:t>
      </w:r>
      <w:r>
        <w:rPr>
          <w:color w:val="231F20"/>
          <w:spacing w:val="-5"/>
        </w:rPr>
        <w:t xml:space="preserve"> </w:t>
      </w:r>
      <w:r>
        <w:rPr>
          <w:color w:val="231F20"/>
        </w:rPr>
        <w:t>access</w:t>
      </w:r>
      <w:r>
        <w:rPr>
          <w:color w:val="231F20"/>
          <w:spacing w:val="-5"/>
        </w:rPr>
        <w:t xml:space="preserve"> </w:t>
      </w:r>
      <w:r>
        <w:rPr>
          <w:color w:val="231F20"/>
        </w:rPr>
        <w:t>a</w:t>
      </w:r>
      <w:r>
        <w:rPr>
          <w:color w:val="231F20"/>
          <w:spacing w:val="-5"/>
        </w:rPr>
        <w:t xml:space="preserve"> </w:t>
      </w:r>
      <w:r>
        <w:rPr>
          <w:color w:val="231F20"/>
        </w:rPr>
        <w:t>shared</w:t>
      </w:r>
      <w:r>
        <w:rPr>
          <w:color w:val="231F20"/>
          <w:spacing w:val="-5"/>
        </w:rPr>
        <w:t xml:space="preserve"> </w:t>
      </w:r>
      <w:r>
        <w:rPr>
          <w:color w:val="231F20"/>
        </w:rPr>
        <w:t>resource</w:t>
      </w:r>
      <w:r>
        <w:rPr>
          <w:color w:val="231F20"/>
          <w:spacing w:val="-5"/>
        </w:rPr>
        <w:t xml:space="preserve"> </w:t>
      </w:r>
      <w:r>
        <w:rPr>
          <w:color w:val="231F20"/>
        </w:rPr>
        <w:t>controlled</w:t>
      </w:r>
      <w:r>
        <w:rPr>
          <w:color w:val="231F20"/>
          <w:spacing w:val="-5"/>
        </w:rPr>
        <w:t xml:space="preserve"> </w:t>
      </w:r>
      <w:r>
        <w:rPr>
          <w:color w:val="231F20"/>
        </w:rPr>
        <w:t>by</w:t>
      </w:r>
      <w:r>
        <w:rPr>
          <w:color w:val="231F20"/>
          <w:spacing w:val="-5"/>
        </w:rPr>
        <w:t xml:space="preserve"> </w:t>
      </w:r>
      <w:r>
        <w:rPr>
          <w:color w:val="231F20"/>
        </w:rPr>
        <w:t xml:space="preserve">a </w:t>
      </w:r>
      <w:r>
        <w:rPr>
          <w:color w:val="231F20"/>
          <w:spacing w:val="-2"/>
        </w:rPr>
        <w:t>semaphore.</w:t>
      </w:r>
    </w:p>
    <w:p w14:paraId="1C478D69" w14:textId="77777777" w:rsidR="0015558A" w:rsidRDefault="0015558A">
      <w:pPr>
        <w:sectPr w:rsidR="0015558A">
          <w:type w:val="continuous"/>
          <w:pgSz w:w="13080" w:h="15960"/>
          <w:pgMar w:top="300" w:right="1100" w:bottom="300" w:left="1340" w:header="0" w:footer="583" w:gutter="0"/>
          <w:cols w:space="720"/>
        </w:sectPr>
      </w:pPr>
    </w:p>
    <w:p w14:paraId="0008AA7F" w14:textId="77777777" w:rsidR="0015558A" w:rsidRDefault="0015558A">
      <w:pPr>
        <w:pStyle w:val="BodyText"/>
      </w:pPr>
    </w:p>
    <w:p w14:paraId="67818A33" w14:textId="77777777" w:rsidR="0015558A" w:rsidRDefault="00000000">
      <w:pPr>
        <w:pStyle w:val="ListParagraph"/>
        <w:numPr>
          <w:ilvl w:val="1"/>
          <w:numId w:val="45"/>
        </w:numPr>
        <w:tabs>
          <w:tab w:val="left" w:pos="660"/>
        </w:tabs>
        <w:spacing w:before="251"/>
        <w:ind w:left="659" w:right="397"/>
        <w:rPr>
          <w:rFonts w:ascii="Gill Sans MT"/>
          <w:b/>
          <w:sz w:val="26"/>
        </w:rPr>
      </w:pPr>
      <w:r>
        <w:rPr>
          <w:rFonts w:ascii="Gill Sans MT"/>
          <w:color w:val="71A087"/>
          <w:w w:val="90"/>
          <w:sz w:val="26"/>
        </w:rPr>
        <w:t>Semaphores</w:t>
      </w:r>
      <w:r>
        <w:rPr>
          <w:rFonts w:ascii="Gill Sans MT"/>
          <w:color w:val="71A087"/>
          <w:spacing w:val="48"/>
          <w:w w:val="150"/>
          <w:sz w:val="26"/>
        </w:rPr>
        <w:t xml:space="preserve"> </w:t>
      </w:r>
      <w:r>
        <w:rPr>
          <w:rFonts w:ascii="Gill Sans MT"/>
          <w:b/>
          <w:color w:val="71A087"/>
          <w:w w:val="90"/>
          <w:sz w:val="26"/>
        </w:rPr>
        <w:t>32-</w:t>
      </w:r>
      <w:r>
        <w:rPr>
          <w:rFonts w:ascii="Gill Sans MT"/>
          <w:b/>
          <w:color w:val="71A087"/>
          <w:spacing w:val="-5"/>
          <w:w w:val="90"/>
          <w:sz w:val="26"/>
        </w:rPr>
        <w:t>29</w:t>
      </w:r>
    </w:p>
    <w:p w14:paraId="6F9FABFB" w14:textId="77777777" w:rsidR="0015558A" w:rsidRDefault="0015558A">
      <w:pPr>
        <w:pStyle w:val="BodyText"/>
        <w:spacing w:before="9"/>
        <w:rPr>
          <w:rFonts w:ascii="Gill Sans MT"/>
          <w:b/>
          <w:sz w:val="12"/>
        </w:rPr>
      </w:pPr>
    </w:p>
    <w:p w14:paraId="5B95A169" w14:textId="77777777" w:rsidR="0015558A" w:rsidRDefault="00000000">
      <w:pPr>
        <w:pStyle w:val="BodyText"/>
        <w:spacing w:before="96" w:line="244" w:lineRule="auto"/>
        <w:ind w:left="520" w:right="2671" w:firstLine="240"/>
        <w:jc w:val="both"/>
      </w:pPr>
      <w:r>
        <w:rPr>
          <w:color w:val="231F20"/>
        </w:rPr>
        <w:t>To create a semaphore, you have to specify the number of permits with an optional fair- ness</w:t>
      </w:r>
      <w:r>
        <w:rPr>
          <w:color w:val="231F20"/>
          <w:spacing w:val="-2"/>
        </w:rPr>
        <w:t xml:space="preserve"> </w:t>
      </w:r>
      <w:r>
        <w:rPr>
          <w:color w:val="231F20"/>
        </w:rPr>
        <w:t>policy,</w:t>
      </w:r>
      <w:r>
        <w:rPr>
          <w:color w:val="231F20"/>
          <w:spacing w:val="-1"/>
        </w:rPr>
        <w:t xml:space="preserve"> </w:t>
      </w:r>
      <w:r>
        <w:rPr>
          <w:color w:val="231F20"/>
        </w:rPr>
        <w:t>as</w:t>
      </w:r>
      <w:r>
        <w:rPr>
          <w:color w:val="231F20"/>
          <w:spacing w:val="-1"/>
        </w:rPr>
        <w:t xml:space="preserve"> </w:t>
      </w:r>
      <w:r>
        <w:rPr>
          <w:color w:val="231F20"/>
        </w:rPr>
        <w:t>shown</w:t>
      </w:r>
      <w:r>
        <w:rPr>
          <w:color w:val="231F20"/>
          <w:spacing w:val="-1"/>
        </w:rPr>
        <w:t xml:space="preserve"> </w:t>
      </w:r>
      <w:r>
        <w:rPr>
          <w:color w:val="231F20"/>
        </w:rPr>
        <w:t>in</w:t>
      </w:r>
      <w:r>
        <w:rPr>
          <w:color w:val="231F20"/>
          <w:spacing w:val="-1"/>
        </w:rPr>
        <w:t xml:space="preserve"> </w:t>
      </w:r>
      <w:r>
        <w:rPr>
          <w:color w:val="231F20"/>
        </w:rPr>
        <w:t>Figure</w:t>
      </w:r>
      <w:r>
        <w:rPr>
          <w:color w:val="231F20"/>
          <w:spacing w:val="-1"/>
        </w:rPr>
        <w:t xml:space="preserve"> </w:t>
      </w:r>
      <w:r>
        <w:rPr>
          <w:color w:val="231F20"/>
        </w:rPr>
        <w:t>32.23.</w:t>
      </w:r>
      <w:r>
        <w:rPr>
          <w:color w:val="231F20"/>
          <w:spacing w:val="-1"/>
        </w:rPr>
        <w:t xml:space="preserve"> </w:t>
      </w:r>
      <w:r>
        <w:rPr>
          <w:color w:val="231F20"/>
        </w:rPr>
        <w:t>A</w:t>
      </w:r>
      <w:r>
        <w:rPr>
          <w:color w:val="231F20"/>
          <w:spacing w:val="-1"/>
        </w:rPr>
        <w:t xml:space="preserve"> </w:t>
      </w:r>
      <w:r>
        <w:rPr>
          <w:color w:val="231F20"/>
        </w:rPr>
        <w:t>task</w:t>
      </w:r>
      <w:r>
        <w:rPr>
          <w:color w:val="231F20"/>
          <w:spacing w:val="-1"/>
        </w:rPr>
        <w:t xml:space="preserve"> </w:t>
      </w:r>
      <w:r>
        <w:rPr>
          <w:color w:val="231F20"/>
        </w:rPr>
        <w:t>acquires</w:t>
      </w:r>
      <w:r>
        <w:rPr>
          <w:color w:val="231F20"/>
          <w:spacing w:val="-1"/>
        </w:rPr>
        <w:t xml:space="preserve"> </w:t>
      </w:r>
      <w:r>
        <w:rPr>
          <w:color w:val="231F20"/>
        </w:rPr>
        <w:t>a</w:t>
      </w:r>
      <w:r>
        <w:rPr>
          <w:color w:val="231F20"/>
          <w:spacing w:val="-1"/>
        </w:rPr>
        <w:t xml:space="preserve"> </w:t>
      </w:r>
      <w:r>
        <w:rPr>
          <w:color w:val="231F20"/>
        </w:rPr>
        <w:t>permit</w:t>
      </w:r>
      <w:r>
        <w:rPr>
          <w:color w:val="231F20"/>
          <w:spacing w:val="-1"/>
        </w:rPr>
        <w:t xml:space="preserve"> </w:t>
      </w:r>
      <w:r>
        <w:rPr>
          <w:color w:val="231F20"/>
        </w:rPr>
        <w:t>by</w:t>
      </w:r>
      <w:r>
        <w:rPr>
          <w:color w:val="231F20"/>
          <w:spacing w:val="-1"/>
        </w:rPr>
        <w:t xml:space="preserve"> </w:t>
      </w:r>
      <w:r>
        <w:rPr>
          <w:color w:val="231F20"/>
        </w:rPr>
        <w:t>invoking</w:t>
      </w:r>
      <w:r>
        <w:rPr>
          <w:color w:val="231F20"/>
          <w:spacing w:val="-1"/>
        </w:rPr>
        <w:t xml:space="preserve"> </w:t>
      </w:r>
      <w:r>
        <w:rPr>
          <w:color w:val="231F20"/>
        </w:rPr>
        <w:t>the</w:t>
      </w:r>
      <w:r>
        <w:rPr>
          <w:color w:val="231F20"/>
          <w:spacing w:val="-1"/>
        </w:rPr>
        <w:t xml:space="preserve"> </w:t>
      </w:r>
      <w:r>
        <w:rPr>
          <w:color w:val="231F20"/>
        </w:rPr>
        <w:t xml:space="preserve">semaphore’s </w:t>
      </w:r>
      <w:r>
        <w:rPr>
          <w:rFonts w:ascii="Courier New" w:hAnsi="Courier New"/>
          <w:b/>
          <w:color w:val="71A087"/>
          <w:sz w:val="18"/>
        </w:rPr>
        <w:t>acquire()</w:t>
      </w:r>
      <w:r>
        <w:rPr>
          <w:rFonts w:ascii="Courier New" w:hAnsi="Courier New"/>
          <w:b/>
          <w:color w:val="71A087"/>
          <w:spacing w:val="-4"/>
          <w:sz w:val="18"/>
        </w:rPr>
        <w:t xml:space="preserve"> </w:t>
      </w:r>
      <w:r>
        <w:rPr>
          <w:color w:val="231F20"/>
        </w:rPr>
        <w:t xml:space="preserve">method and releases the permit by invoking the semaphore’s </w:t>
      </w:r>
      <w:r>
        <w:rPr>
          <w:rFonts w:ascii="Courier New" w:hAnsi="Courier New"/>
          <w:b/>
          <w:color w:val="71A087"/>
          <w:sz w:val="18"/>
        </w:rPr>
        <w:t xml:space="preserve">release() </w:t>
      </w:r>
      <w:r>
        <w:rPr>
          <w:color w:val="231F20"/>
        </w:rPr>
        <w:t>method. Once a permit is acquired, the total number of available permits in a semaphore is reduced</w:t>
      </w:r>
      <w:r>
        <w:rPr>
          <w:color w:val="231F20"/>
          <w:spacing w:val="-4"/>
        </w:rPr>
        <w:t xml:space="preserve"> </w:t>
      </w:r>
      <w:r>
        <w:rPr>
          <w:color w:val="231F20"/>
        </w:rPr>
        <w:t>by</w:t>
      </w:r>
      <w:r>
        <w:rPr>
          <w:color w:val="231F20"/>
          <w:spacing w:val="-4"/>
        </w:rPr>
        <w:t xml:space="preserve"> </w:t>
      </w:r>
      <w:r>
        <w:rPr>
          <w:rFonts w:ascii="Courier New" w:hAnsi="Courier New"/>
          <w:b/>
          <w:color w:val="71A087"/>
          <w:sz w:val="18"/>
        </w:rPr>
        <w:t>1</w:t>
      </w:r>
      <w:r>
        <w:rPr>
          <w:color w:val="231F20"/>
        </w:rPr>
        <w:t>.</w:t>
      </w:r>
      <w:r>
        <w:rPr>
          <w:color w:val="231F20"/>
          <w:spacing w:val="-4"/>
        </w:rPr>
        <w:t xml:space="preserve"> </w:t>
      </w:r>
      <w:r>
        <w:rPr>
          <w:color w:val="231F20"/>
        </w:rPr>
        <w:t>Once</w:t>
      </w:r>
      <w:r>
        <w:rPr>
          <w:color w:val="231F20"/>
          <w:spacing w:val="-4"/>
        </w:rPr>
        <w:t xml:space="preserve"> </w:t>
      </w:r>
      <w:r>
        <w:rPr>
          <w:color w:val="231F20"/>
        </w:rPr>
        <w:t>a</w:t>
      </w:r>
      <w:r>
        <w:rPr>
          <w:color w:val="231F20"/>
          <w:spacing w:val="-4"/>
        </w:rPr>
        <w:t xml:space="preserve"> </w:t>
      </w:r>
      <w:r>
        <w:rPr>
          <w:color w:val="231F20"/>
        </w:rPr>
        <w:t>permit</w:t>
      </w:r>
      <w:r>
        <w:rPr>
          <w:color w:val="231F20"/>
          <w:spacing w:val="-4"/>
        </w:rPr>
        <w:t xml:space="preserve"> </w:t>
      </w:r>
      <w:r>
        <w:rPr>
          <w:color w:val="231F20"/>
        </w:rPr>
        <w:t>is</w:t>
      </w:r>
      <w:r>
        <w:rPr>
          <w:color w:val="231F20"/>
          <w:spacing w:val="-4"/>
        </w:rPr>
        <w:t xml:space="preserve"> </w:t>
      </w:r>
      <w:r>
        <w:rPr>
          <w:color w:val="231F20"/>
        </w:rPr>
        <w:t>released,</w:t>
      </w:r>
      <w:r>
        <w:rPr>
          <w:color w:val="231F20"/>
          <w:spacing w:val="-4"/>
        </w:rPr>
        <w:t xml:space="preserve"> </w:t>
      </w:r>
      <w:r>
        <w:rPr>
          <w:color w:val="231F20"/>
        </w:rPr>
        <w:t>the</w:t>
      </w:r>
      <w:r>
        <w:rPr>
          <w:color w:val="231F20"/>
          <w:spacing w:val="-4"/>
        </w:rPr>
        <w:t xml:space="preserve"> </w:t>
      </w:r>
      <w:r>
        <w:rPr>
          <w:color w:val="231F20"/>
        </w:rPr>
        <w:t>total</w:t>
      </w:r>
      <w:r>
        <w:rPr>
          <w:color w:val="231F20"/>
          <w:spacing w:val="-4"/>
        </w:rPr>
        <w:t xml:space="preserve"> </w:t>
      </w:r>
      <w:r>
        <w:rPr>
          <w:color w:val="231F20"/>
        </w:rPr>
        <w:t>number</w:t>
      </w:r>
      <w:r>
        <w:rPr>
          <w:color w:val="231F20"/>
          <w:spacing w:val="-4"/>
        </w:rPr>
        <w:t xml:space="preserve"> </w:t>
      </w:r>
      <w:r>
        <w:rPr>
          <w:color w:val="231F20"/>
        </w:rPr>
        <w:t>of</w:t>
      </w:r>
      <w:r>
        <w:rPr>
          <w:color w:val="231F20"/>
          <w:spacing w:val="-4"/>
        </w:rPr>
        <w:t xml:space="preserve"> </w:t>
      </w:r>
      <w:r>
        <w:rPr>
          <w:color w:val="231F20"/>
        </w:rPr>
        <w:t>available</w:t>
      </w:r>
      <w:r>
        <w:rPr>
          <w:color w:val="231F20"/>
          <w:spacing w:val="-4"/>
        </w:rPr>
        <w:t xml:space="preserve"> </w:t>
      </w:r>
      <w:r>
        <w:rPr>
          <w:color w:val="231F20"/>
        </w:rPr>
        <w:t>permits</w:t>
      </w:r>
      <w:r>
        <w:rPr>
          <w:color w:val="231F20"/>
          <w:spacing w:val="-4"/>
        </w:rPr>
        <w:t xml:space="preserve"> </w:t>
      </w:r>
      <w:r>
        <w:rPr>
          <w:color w:val="231F20"/>
        </w:rPr>
        <w:t>in</w:t>
      </w:r>
      <w:r>
        <w:rPr>
          <w:color w:val="231F20"/>
          <w:spacing w:val="-4"/>
        </w:rPr>
        <w:t xml:space="preserve"> </w:t>
      </w:r>
      <w:r>
        <w:rPr>
          <w:color w:val="231F20"/>
        </w:rPr>
        <w:t>a</w:t>
      </w:r>
      <w:r>
        <w:rPr>
          <w:color w:val="231F20"/>
          <w:spacing w:val="-4"/>
        </w:rPr>
        <w:t xml:space="preserve"> </w:t>
      </w:r>
      <w:r>
        <w:rPr>
          <w:color w:val="231F20"/>
        </w:rPr>
        <w:t xml:space="preserve">semaphore is increased by </w:t>
      </w:r>
      <w:r>
        <w:rPr>
          <w:rFonts w:ascii="Courier New" w:hAnsi="Courier New"/>
          <w:b/>
          <w:color w:val="71A087"/>
          <w:sz w:val="18"/>
        </w:rPr>
        <w:t>1</w:t>
      </w:r>
      <w:r>
        <w:rPr>
          <w:color w:val="231F20"/>
        </w:rPr>
        <w:t>.</w:t>
      </w:r>
    </w:p>
    <w:p w14:paraId="165E2246" w14:textId="77777777" w:rsidR="0015558A" w:rsidRDefault="00984DD8">
      <w:pPr>
        <w:pStyle w:val="BodyText"/>
        <w:spacing w:before="5"/>
        <w:rPr>
          <w:sz w:val="21"/>
        </w:rPr>
      </w:pPr>
      <w:r>
        <w:pict w14:anchorId="3587FF47">
          <v:group id="docshapegroup378" o:spid="_x0000_s2294" alt="" style="position:absolute;margin-left:92.75pt;margin-top:13.55pt;width:192.75pt;height:98.85pt;z-index:-15668224;mso-wrap-distance-left:0;mso-wrap-distance-right:0;mso-position-horizontal-relative:page" coordorigin="1855,271" coordsize="3855,1977">
            <v:shape id="docshape379" o:spid="_x0000_s2295" alt="" style="position:absolute;left:1859;top:271;width:3850;height:1977" coordorigin="1860,271" coordsize="3850,1977" path="m5680,271r,1947l1860,2218r30,30l5710,2248r,-1947l5680,271xe" fillcolor="#71a087" stroked="f">
              <v:path arrowok="t"/>
            </v:shape>
            <v:line id="_x0000_s2296" alt="" style="position:absolute" from="1860,551" to="5680,551" strokecolor="#231f20" strokeweight=".5pt"/>
            <v:shape id="docshape380" o:spid="_x0000_s2297" type="#_x0000_t202" alt="" style="position:absolute;left:1860;top:551;width:3821;height:1667;mso-wrap-style:square;v-text-anchor:top" fillcolor="#d6dfd8" stroked="f">
              <v:textbox inset="0,0,0,0">
                <w:txbxContent>
                  <w:p w14:paraId="0DFF6DB5" w14:textId="77777777" w:rsidR="0015558A" w:rsidRDefault="00000000">
                    <w:pPr>
                      <w:spacing w:before="89"/>
                      <w:ind w:left="111"/>
                      <w:rPr>
                        <w:rFonts w:ascii="Courier New"/>
                        <w:color w:val="000000"/>
                        <w:sz w:val="16"/>
                      </w:rPr>
                    </w:pPr>
                    <w:r>
                      <w:rPr>
                        <w:rFonts w:ascii="Courier New"/>
                        <w:color w:val="231F20"/>
                        <w:spacing w:val="-2"/>
                        <w:sz w:val="16"/>
                      </w:rPr>
                      <w:t>+Semaphore(numberOfPermits:</w:t>
                    </w:r>
                    <w:r>
                      <w:rPr>
                        <w:rFonts w:ascii="Courier New"/>
                        <w:color w:val="231F20"/>
                        <w:spacing w:val="27"/>
                        <w:sz w:val="16"/>
                      </w:rPr>
                      <w:t xml:space="preserve"> </w:t>
                    </w:r>
                    <w:r>
                      <w:rPr>
                        <w:rFonts w:ascii="Courier New"/>
                        <w:color w:val="231F20"/>
                        <w:spacing w:val="-4"/>
                        <w:sz w:val="16"/>
                      </w:rPr>
                      <w:t>int)</w:t>
                    </w:r>
                  </w:p>
                  <w:p w14:paraId="1B20761F" w14:textId="77777777" w:rsidR="0015558A" w:rsidRDefault="0015558A">
                    <w:pPr>
                      <w:spacing w:before="7"/>
                      <w:rPr>
                        <w:rFonts w:ascii="Courier New"/>
                        <w:color w:val="000000"/>
                        <w:sz w:val="21"/>
                      </w:rPr>
                    </w:pPr>
                  </w:p>
                  <w:p w14:paraId="47605409" w14:textId="77777777" w:rsidR="0015558A" w:rsidRDefault="00000000">
                    <w:pPr>
                      <w:spacing w:line="244" w:lineRule="auto"/>
                      <w:ind w:left="293" w:hanging="212"/>
                      <w:rPr>
                        <w:rFonts w:ascii="Courier New"/>
                        <w:color w:val="000000"/>
                        <w:sz w:val="16"/>
                      </w:rPr>
                    </w:pPr>
                    <w:r>
                      <w:rPr>
                        <w:rFonts w:ascii="Courier New"/>
                        <w:color w:val="231F20"/>
                        <w:sz w:val="16"/>
                      </w:rPr>
                      <w:t>+Semaphore(numberOfPermits:</w:t>
                    </w:r>
                    <w:r>
                      <w:rPr>
                        <w:rFonts w:ascii="Courier New"/>
                        <w:color w:val="231F20"/>
                        <w:spacing w:val="-19"/>
                        <w:sz w:val="16"/>
                      </w:rPr>
                      <w:t xml:space="preserve"> </w:t>
                    </w:r>
                    <w:r>
                      <w:rPr>
                        <w:rFonts w:ascii="Courier New"/>
                        <w:color w:val="231F20"/>
                        <w:sz w:val="16"/>
                      </w:rPr>
                      <w:t>int,</w:t>
                    </w:r>
                    <w:r>
                      <w:rPr>
                        <w:rFonts w:ascii="Courier New"/>
                        <w:color w:val="231F20"/>
                        <w:spacing w:val="-19"/>
                        <w:sz w:val="16"/>
                      </w:rPr>
                      <w:t xml:space="preserve"> </w:t>
                    </w:r>
                    <w:r>
                      <w:rPr>
                        <w:rFonts w:ascii="Courier New"/>
                        <w:color w:val="231F20"/>
                        <w:sz w:val="16"/>
                      </w:rPr>
                      <w:t xml:space="preserve">fair: </w:t>
                    </w:r>
                    <w:r>
                      <w:rPr>
                        <w:rFonts w:ascii="Courier New"/>
                        <w:color w:val="231F20"/>
                        <w:spacing w:val="-2"/>
                        <w:sz w:val="16"/>
                      </w:rPr>
                      <w:t>boolean)</w:t>
                    </w:r>
                  </w:p>
                  <w:p w14:paraId="5584AFC4" w14:textId="77777777" w:rsidR="0015558A" w:rsidRDefault="00000000">
                    <w:pPr>
                      <w:spacing w:before="59"/>
                      <w:ind w:left="111"/>
                      <w:rPr>
                        <w:rFonts w:ascii="Courier New"/>
                        <w:color w:val="000000"/>
                        <w:sz w:val="16"/>
                      </w:rPr>
                    </w:pPr>
                    <w:r>
                      <w:rPr>
                        <w:rFonts w:ascii="Courier New"/>
                        <w:color w:val="231F20"/>
                        <w:sz w:val="16"/>
                      </w:rPr>
                      <w:t>+acquire():</w:t>
                    </w:r>
                    <w:r>
                      <w:rPr>
                        <w:rFonts w:ascii="Courier New"/>
                        <w:color w:val="231F20"/>
                        <w:spacing w:val="-8"/>
                        <w:sz w:val="16"/>
                      </w:rPr>
                      <w:t xml:space="preserve"> </w:t>
                    </w:r>
                    <w:r>
                      <w:rPr>
                        <w:rFonts w:ascii="Courier New"/>
                        <w:color w:val="231F20"/>
                        <w:spacing w:val="-4"/>
                        <w:sz w:val="16"/>
                      </w:rPr>
                      <w:t>void</w:t>
                    </w:r>
                  </w:p>
                  <w:p w14:paraId="5E57CB84" w14:textId="77777777" w:rsidR="0015558A" w:rsidRDefault="0015558A">
                    <w:pPr>
                      <w:rPr>
                        <w:rFonts w:ascii="Courier New"/>
                        <w:color w:val="000000"/>
                      </w:rPr>
                    </w:pPr>
                  </w:p>
                  <w:p w14:paraId="69277492" w14:textId="77777777" w:rsidR="0015558A" w:rsidRDefault="00000000">
                    <w:pPr>
                      <w:ind w:left="111"/>
                      <w:rPr>
                        <w:rFonts w:ascii="Courier New"/>
                        <w:color w:val="000000"/>
                        <w:sz w:val="16"/>
                      </w:rPr>
                    </w:pPr>
                    <w:r>
                      <w:rPr>
                        <w:rFonts w:ascii="Courier New"/>
                        <w:color w:val="231F20"/>
                        <w:sz w:val="16"/>
                      </w:rPr>
                      <w:t>+release():</w:t>
                    </w:r>
                    <w:r>
                      <w:rPr>
                        <w:rFonts w:ascii="Courier New"/>
                        <w:color w:val="231F20"/>
                        <w:spacing w:val="-6"/>
                        <w:sz w:val="16"/>
                      </w:rPr>
                      <w:t xml:space="preserve"> </w:t>
                    </w:r>
                    <w:r>
                      <w:rPr>
                        <w:rFonts w:ascii="Courier New"/>
                        <w:color w:val="231F20"/>
                        <w:spacing w:val="-4"/>
                        <w:sz w:val="16"/>
                      </w:rPr>
                      <w:t>void</w:t>
                    </w:r>
                  </w:p>
                </w:txbxContent>
              </v:textbox>
            </v:shape>
            <v:shape id="docshape381" o:spid="_x0000_s2298" type="#_x0000_t202" alt="" style="position:absolute;left:1860;top:271;width:3821;height:280;mso-wrap-style:square;v-text-anchor:top" fillcolor="#b3c7ba" stroked="f">
              <v:textbox inset="0,0,0,0">
                <w:txbxContent>
                  <w:p w14:paraId="5F479E65" w14:textId="77777777" w:rsidR="0015558A" w:rsidRDefault="00000000">
                    <w:pPr>
                      <w:spacing w:before="57"/>
                      <w:ind w:left="470"/>
                      <w:rPr>
                        <w:rFonts w:ascii="Courier New"/>
                        <w:b/>
                        <w:color w:val="000000"/>
                        <w:sz w:val="16"/>
                      </w:rPr>
                    </w:pPr>
                    <w:r>
                      <w:rPr>
                        <w:rFonts w:ascii="Courier New"/>
                        <w:b/>
                        <w:color w:val="231F20"/>
                        <w:spacing w:val="-2"/>
                        <w:sz w:val="16"/>
                      </w:rPr>
                      <w:t>java.util.concurrent.Semaphore</w:t>
                    </w:r>
                  </w:p>
                </w:txbxContent>
              </v:textbox>
            </v:shape>
            <w10:wrap type="topAndBottom" anchorx="page"/>
          </v:group>
        </w:pict>
      </w:r>
      <w:r>
        <w:pict w14:anchorId="3D590E5A">
          <v:group id="docshapegroup382" o:spid="_x0000_s2291" alt="" style="position:absolute;margin-left:291.25pt;margin-top:26.95pt;width:231.2pt;height:85.25pt;z-index:-15667712;mso-wrap-distance-left:0;mso-wrap-distance-right:0;mso-position-horizontal-relative:page" coordorigin="5825,539" coordsize="4624,1705">
            <v:shape id="docshape383" o:spid="_x0000_s2292" alt="" style="position:absolute;left:5830;top:543;width:4619;height:1700" coordorigin="5830,544" coordsize="4619,1700" path="m10419,544r,1670l5830,2214r30,30l10449,2244r,-1670l10419,544xe" fillcolor="#71a087" stroked="f">
              <v:path arrowok="t"/>
            </v:shape>
            <v:shape id="docshape384" o:spid="_x0000_s2293" type="#_x0000_t202" alt="" style="position:absolute;left:5830;top:543;width:4589;height:1670;mso-wrap-style:square;v-text-anchor:top" filled="f" strokecolor="#231f20" strokeweight=".5pt">
              <v:textbox inset="0,0,0,0">
                <w:txbxContent>
                  <w:p w14:paraId="2E2A1AD8" w14:textId="77777777" w:rsidR="0015558A" w:rsidRDefault="00000000">
                    <w:pPr>
                      <w:spacing w:before="74"/>
                      <w:ind w:left="274" w:hanging="168"/>
                      <w:rPr>
                        <w:sz w:val="16"/>
                      </w:rPr>
                    </w:pPr>
                    <w:r>
                      <w:rPr>
                        <w:color w:val="231F20"/>
                        <w:w w:val="110"/>
                        <w:sz w:val="16"/>
                      </w:rPr>
                      <w:t>Creates</w:t>
                    </w:r>
                    <w:r>
                      <w:rPr>
                        <w:color w:val="231F20"/>
                        <w:spacing w:val="-11"/>
                        <w:w w:val="110"/>
                        <w:sz w:val="16"/>
                      </w:rPr>
                      <w:t xml:space="preserve"> </w:t>
                    </w:r>
                    <w:r>
                      <w:rPr>
                        <w:color w:val="231F20"/>
                        <w:w w:val="110"/>
                        <w:sz w:val="16"/>
                      </w:rPr>
                      <w:t>a</w:t>
                    </w:r>
                    <w:r>
                      <w:rPr>
                        <w:color w:val="231F20"/>
                        <w:spacing w:val="-11"/>
                        <w:w w:val="110"/>
                        <w:sz w:val="16"/>
                      </w:rPr>
                      <w:t xml:space="preserve"> </w:t>
                    </w:r>
                    <w:r>
                      <w:rPr>
                        <w:color w:val="231F20"/>
                        <w:w w:val="110"/>
                        <w:sz w:val="16"/>
                      </w:rPr>
                      <w:t>semaphore</w:t>
                    </w:r>
                    <w:r>
                      <w:rPr>
                        <w:color w:val="231F20"/>
                        <w:spacing w:val="-11"/>
                        <w:w w:val="110"/>
                        <w:sz w:val="16"/>
                      </w:rPr>
                      <w:t xml:space="preserve"> </w:t>
                    </w:r>
                    <w:r>
                      <w:rPr>
                        <w:color w:val="231F20"/>
                        <w:w w:val="110"/>
                        <w:sz w:val="16"/>
                      </w:rPr>
                      <w:t>with</w:t>
                    </w:r>
                    <w:r>
                      <w:rPr>
                        <w:color w:val="231F20"/>
                        <w:spacing w:val="-11"/>
                        <w:w w:val="110"/>
                        <w:sz w:val="16"/>
                      </w:rPr>
                      <w:t xml:space="preserve"> </w:t>
                    </w:r>
                    <w:r>
                      <w:rPr>
                        <w:color w:val="231F20"/>
                        <w:w w:val="110"/>
                        <w:sz w:val="16"/>
                      </w:rPr>
                      <w:t>the</w:t>
                    </w:r>
                    <w:r>
                      <w:rPr>
                        <w:color w:val="231F20"/>
                        <w:spacing w:val="-11"/>
                        <w:w w:val="110"/>
                        <w:sz w:val="16"/>
                      </w:rPr>
                      <w:t xml:space="preserve"> </w:t>
                    </w:r>
                    <w:r>
                      <w:rPr>
                        <w:color w:val="231F20"/>
                        <w:w w:val="110"/>
                        <w:sz w:val="16"/>
                      </w:rPr>
                      <w:t>specified</w:t>
                    </w:r>
                    <w:r>
                      <w:rPr>
                        <w:color w:val="231F20"/>
                        <w:spacing w:val="-11"/>
                        <w:w w:val="110"/>
                        <w:sz w:val="16"/>
                      </w:rPr>
                      <w:t xml:space="preserve"> </w:t>
                    </w:r>
                    <w:r>
                      <w:rPr>
                        <w:color w:val="231F20"/>
                        <w:w w:val="110"/>
                        <w:sz w:val="16"/>
                      </w:rPr>
                      <w:t>number</w:t>
                    </w:r>
                    <w:r>
                      <w:rPr>
                        <w:color w:val="231F20"/>
                        <w:spacing w:val="-11"/>
                        <w:w w:val="110"/>
                        <w:sz w:val="16"/>
                      </w:rPr>
                      <w:t xml:space="preserve"> </w:t>
                    </w:r>
                    <w:r>
                      <w:rPr>
                        <w:color w:val="231F20"/>
                        <w:w w:val="110"/>
                        <w:sz w:val="16"/>
                      </w:rPr>
                      <w:t>of</w:t>
                    </w:r>
                    <w:r>
                      <w:rPr>
                        <w:color w:val="231F20"/>
                        <w:spacing w:val="-11"/>
                        <w:w w:val="110"/>
                        <w:sz w:val="16"/>
                      </w:rPr>
                      <w:t xml:space="preserve"> </w:t>
                    </w:r>
                    <w:r>
                      <w:rPr>
                        <w:color w:val="231F20"/>
                        <w:w w:val="110"/>
                        <w:sz w:val="16"/>
                      </w:rPr>
                      <w:t>permits.</w:t>
                    </w:r>
                    <w:r>
                      <w:rPr>
                        <w:color w:val="231F20"/>
                        <w:spacing w:val="-11"/>
                        <w:w w:val="110"/>
                        <w:sz w:val="16"/>
                      </w:rPr>
                      <w:t xml:space="preserve"> </w:t>
                    </w:r>
                    <w:r>
                      <w:rPr>
                        <w:color w:val="231F20"/>
                        <w:w w:val="110"/>
                        <w:sz w:val="16"/>
                      </w:rPr>
                      <w:t>The fairness policy is false.</w:t>
                    </w:r>
                  </w:p>
                  <w:p w14:paraId="2054A43E" w14:textId="77777777" w:rsidR="0015558A" w:rsidRDefault="00000000">
                    <w:pPr>
                      <w:spacing w:before="60"/>
                      <w:ind w:left="303" w:hanging="197"/>
                      <w:rPr>
                        <w:sz w:val="16"/>
                      </w:rPr>
                    </w:pPr>
                    <w:r>
                      <w:rPr>
                        <w:color w:val="231F20"/>
                        <w:w w:val="110"/>
                        <w:sz w:val="16"/>
                      </w:rPr>
                      <w:t>Creates</w:t>
                    </w:r>
                    <w:r>
                      <w:rPr>
                        <w:color w:val="231F20"/>
                        <w:spacing w:val="-11"/>
                        <w:w w:val="110"/>
                        <w:sz w:val="16"/>
                      </w:rPr>
                      <w:t xml:space="preserve"> </w:t>
                    </w:r>
                    <w:r>
                      <w:rPr>
                        <w:color w:val="231F20"/>
                        <w:w w:val="110"/>
                        <w:sz w:val="16"/>
                      </w:rPr>
                      <w:t>a</w:t>
                    </w:r>
                    <w:r>
                      <w:rPr>
                        <w:color w:val="231F20"/>
                        <w:spacing w:val="-11"/>
                        <w:w w:val="110"/>
                        <w:sz w:val="16"/>
                      </w:rPr>
                      <w:t xml:space="preserve"> </w:t>
                    </w:r>
                    <w:r>
                      <w:rPr>
                        <w:color w:val="231F20"/>
                        <w:w w:val="110"/>
                        <w:sz w:val="16"/>
                      </w:rPr>
                      <w:t>semaphore</w:t>
                    </w:r>
                    <w:r>
                      <w:rPr>
                        <w:color w:val="231F20"/>
                        <w:spacing w:val="-11"/>
                        <w:w w:val="110"/>
                        <w:sz w:val="16"/>
                      </w:rPr>
                      <w:t xml:space="preserve"> </w:t>
                    </w:r>
                    <w:r>
                      <w:rPr>
                        <w:color w:val="231F20"/>
                        <w:w w:val="110"/>
                        <w:sz w:val="16"/>
                      </w:rPr>
                      <w:t>with</w:t>
                    </w:r>
                    <w:r>
                      <w:rPr>
                        <w:color w:val="231F20"/>
                        <w:spacing w:val="-11"/>
                        <w:w w:val="110"/>
                        <w:sz w:val="16"/>
                      </w:rPr>
                      <w:t xml:space="preserve"> </w:t>
                    </w:r>
                    <w:r>
                      <w:rPr>
                        <w:color w:val="231F20"/>
                        <w:w w:val="110"/>
                        <w:sz w:val="16"/>
                      </w:rPr>
                      <w:t>the</w:t>
                    </w:r>
                    <w:r>
                      <w:rPr>
                        <w:color w:val="231F20"/>
                        <w:spacing w:val="-11"/>
                        <w:w w:val="110"/>
                        <w:sz w:val="16"/>
                      </w:rPr>
                      <w:t xml:space="preserve"> </w:t>
                    </w:r>
                    <w:r>
                      <w:rPr>
                        <w:color w:val="231F20"/>
                        <w:w w:val="110"/>
                        <w:sz w:val="16"/>
                      </w:rPr>
                      <w:t>specified</w:t>
                    </w:r>
                    <w:r>
                      <w:rPr>
                        <w:color w:val="231F20"/>
                        <w:spacing w:val="-11"/>
                        <w:w w:val="110"/>
                        <w:sz w:val="16"/>
                      </w:rPr>
                      <w:t xml:space="preserve"> </w:t>
                    </w:r>
                    <w:r>
                      <w:rPr>
                        <w:color w:val="231F20"/>
                        <w:w w:val="110"/>
                        <w:sz w:val="16"/>
                      </w:rPr>
                      <w:t>number</w:t>
                    </w:r>
                    <w:r>
                      <w:rPr>
                        <w:color w:val="231F20"/>
                        <w:spacing w:val="-11"/>
                        <w:w w:val="110"/>
                        <w:sz w:val="16"/>
                      </w:rPr>
                      <w:t xml:space="preserve"> </w:t>
                    </w:r>
                    <w:r>
                      <w:rPr>
                        <w:color w:val="231F20"/>
                        <w:w w:val="110"/>
                        <w:sz w:val="16"/>
                      </w:rPr>
                      <w:t>of</w:t>
                    </w:r>
                    <w:r>
                      <w:rPr>
                        <w:color w:val="231F20"/>
                        <w:spacing w:val="-11"/>
                        <w:w w:val="110"/>
                        <w:sz w:val="16"/>
                      </w:rPr>
                      <w:t xml:space="preserve"> </w:t>
                    </w:r>
                    <w:r>
                      <w:rPr>
                        <w:color w:val="231F20"/>
                        <w:w w:val="110"/>
                        <w:sz w:val="16"/>
                      </w:rPr>
                      <w:t>permits</w:t>
                    </w:r>
                    <w:r>
                      <w:rPr>
                        <w:color w:val="231F20"/>
                        <w:spacing w:val="-11"/>
                        <w:w w:val="110"/>
                        <w:sz w:val="16"/>
                      </w:rPr>
                      <w:t xml:space="preserve"> </w:t>
                    </w:r>
                    <w:r>
                      <w:rPr>
                        <w:color w:val="231F20"/>
                        <w:w w:val="110"/>
                        <w:sz w:val="16"/>
                      </w:rPr>
                      <w:t>and the fairness policy.</w:t>
                    </w:r>
                  </w:p>
                  <w:p w14:paraId="6A2D94D8" w14:textId="77777777" w:rsidR="0015558A" w:rsidRDefault="00000000">
                    <w:pPr>
                      <w:spacing w:before="61"/>
                      <w:ind w:left="303" w:right="607" w:hanging="197"/>
                      <w:rPr>
                        <w:sz w:val="16"/>
                      </w:rPr>
                    </w:pPr>
                    <w:r>
                      <w:rPr>
                        <w:color w:val="231F20"/>
                        <w:w w:val="110"/>
                        <w:sz w:val="16"/>
                      </w:rPr>
                      <w:t>Acquires</w:t>
                    </w:r>
                    <w:r>
                      <w:rPr>
                        <w:color w:val="231F20"/>
                        <w:spacing w:val="-3"/>
                        <w:w w:val="110"/>
                        <w:sz w:val="16"/>
                      </w:rPr>
                      <w:t xml:space="preserve"> </w:t>
                    </w:r>
                    <w:r>
                      <w:rPr>
                        <w:color w:val="231F20"/>
                        <w:w w:val="110"/>
                        <w:sz w:val="16"/>
                      </w:rPr>
                      <w:t>a</w:t>
                    </w:r>
                    <w:r>
                      <w:rPr>
                        <w:color w:val="231F20"/>
                        <w:spacing w:val="-3"/>
                        <w:w w:val="110"/>
                        <w:sz w:val="16"/>
                      </w:rPr>
                      <w:t xml:space="preserve"> </w:t>
                    </w:r>
                    <w:r>
                      <w:rPr>
                        <w:color w:val="231F20"/>
                        <w:w w:val="110"/>
                        <w:sz w:val="16"/>
                      </w:rPr>
                      <w:t>permit</w:t>
                    </w:r>
                    <w:r>
                      <w:rPr>
                        <w:color w:val="231F20"/>
                        <w:spacing w:val="-3"/>
                        <w:w w:val="110"/>
                        <w:sz w:val="16"/>
                      </w:rPr>
                      <w:t xml:space="preserve"> </w:t>
                    </w:r>
                    <w:r>
                      <w:rPr>
                        <w:color w:val="231F20"/>
                        <w:w w:val="110"/>
                        <w:sz w:val="16"/>
                      </w:rPr>
                      <w:t>from</w:t>
                    </w:r>
                    <w:r>
                      <w:rPr>
                        <w:color w:val="231F20"/>
                        <w:spacing w:val="-3"/>
                        <w:w w:val="110"/>
                        <w:sz w:val="16"/>
                      </w:rPr>
                      <w:t xml:space="preserve"> </w:t>
                    </w:r>
                    <w:r>
                      <w:rPr>
                        <w:color w:val="231F20"/>
                        <w:w w:val="110"/>
                        <w:sz w:val="16"/>
                      </w:rPr>
                      <w:t>this</w:t>
                    </w:r>
                    <w:r>
                      <w:rPr>
                        <w:color w:val="231F20"/>
                        <w:spacing w:val="-3"/>
                        <w:w w:val="110"/>
                        <w:sz w:val="16"/>
                      </w:rPr>
                      <w:t xml:space="preserve"> </w:t>
                    </w:r>
                    <w:r>
                      <w:rPr>
                        <w:color w:val="231F20"/>
                        <w:w w:val="110"/>
                        <w:sz w:val="16"/>
                      </w:rPr>
                      <w:t>semaphore.</w:t>
                    </w:r>
                    <w:r>
                      <w:rPr>
                        <w:color w:val="231F20"/>
                        <w:spacing w:val="-3"/>
                        <w:w w:val="110"/>
                        <w:sz w:val="16"/>
                      </w:rPr>
                      <w:t xml:space="preserve"> </w:t>
                    </w:r>
                    <w:r>
                      <w:rPr>
                        <w:color w:val="231F20"/>
                        <w:w w:val="110"/>
                        <w:sz w:val="16"/>
                      </w:rPr>
                      <w:t>If</w:t>
                    </w:r>
                    <w:r>
                      <w:rPr>
                        <w:color w:val="231F20"/>
                        <w:spacing w:val="-3"/>
                        <w:w w:val="110"/>
                        <w:sz w:val="16"/>
                      </w:rPr>
                      <w:t xml:space="preserve"> </w:t>
                    </w:r>
                    <w:r>
                      <w:rPr>
                        <w:color w:val="231F20"/>
                        <w:w w:val="110"/>
                        <w:sz w:val="16"/>
                      </w:rPr>
                      <w:t>no</w:t>
                    </w:r>
                    <w:r>
                      <w:rPr>
                        <w:color w:val="231F20"/>
                        <w:spacing w:val="-3"/>
                        <w:w w:val="110"/>
                        <w:sz w:val="16"/>
                      </w:rPr>
                      <w:t xml:space="preserve"> </w:t>
                    </w:r>
                    <w:r>
                      <w:rPr>
                        <w:color w:val="231F20"/>
                        <w:w w:val="110"/>
                        <w:sz w:val="16"/>
                      </w:rPr>
                      <w:t>permit</w:t>
                    </w:r>
                    <w:r>
                      <w:rPr>
                        <w:color w:val="231F20"/>
                        <w:spacing w:val="-3"/>
                        <w:w w:val="110"/>
                        <w:sz w:val="16"/>
                      </w:rPr>
                      <w:t xml:space="preserve"> </w:t>
                    </w:r>
                    <w:r>
                      <w:rPr>
                        <w:color w:val="231F20"/>
                        <w:w w:val="110"/>
                        <w:sz w:val="16"/>
                      </w:rPr>
                      <w:t>is available,</w:t>
                    </w:r>
                    <w:r>
                      <w:rPr>
                        <w:color w:val="231F20"/>
                        <w:spacing w:val="-9"/>
                        <w:w w:val="110"/>
                        <w:sz w:val="16"/>
                      </w:rPr>
                      <w:t xml:space="preserve"> </w:t>
                    </w:r>
                    <w:r>
                      <w:rPr>
                        <w:color w:val="231F20"/>
                        <w:w w:val="110"/>
                        <w:sz w:val="16"/>
                      </w:rPr>
                      <w:t>the</w:t>
                    </w:r>
                    <w:r>
                      <w:rPr>
                        <w:color w:val="231F20"/>
                        <w:spacing w:val="-8"/>
                        <w:w w:val="110"/>
                        <w:sz w:val="16"/>
                      </w:rPr>
                      <w:t xml:space="preserve"> </w:t>
                    </w:r>
                    <w:r>
                      <w:rPr>
                        <w:color w:val="231F20"/>
                        <w:w w:val="110"/>
                        <w:sz w:val="16"/>
                      </w:rPr>
                      <w:t>thread</w:t>
                    </w:r>
                    <w:r>
                      <w:rPr>
                        <w:color w:val="231F20"/>
                        <w:spacing w:val="-8"/>
                        <w:w w:val="110"/>
                        <w:sz w:val="16"/>
                      </w:rPr>
                      <w:t xml:space="preserve"> </w:t>
                    </w:r>
                    <w:r>
                      <w:rPr>
                        <w:color w:val="231F20"/>
                        <w:w w:val="110"/>
                        <w:sz w:val="16"/>
                      </w:rPr>
                      <w:t>is</w:t>
                    </w:r>
                    <w:r>
                      <w:rPr>
                        <w:color w:val="231F20"/>
                        <w:spacing w:val="-8"/>
                        <w:w w:val="110"/>
                        <w:sz w:val="16"/>
                      </w:rPr>
                      <w:t xml:space="preserve"> </w:t>
                    </w:r>
                    <w:r>
                      <w:rPr>
                        <w:color w:val="231F20"/>
                        <w:w w:val="110"/>
                        <w:sz w:val="16"/>
                      </w:rPr>
                      <w:t>blocked</w:t>
                    </w:r>
                    <w:r>
                      <w:rPr>
                        <w:color w:val="231F20"/>
                        <w:spacing w:val="-8"/>
                        <w:w w:val="110"/>
                        <w:sz w:val="16"/>
                      </w:rPr>
                      <w:t xml:space="preserve"> </w:t>
                    </w:r>
                    <w:r>
                      <w:rPr>
                        <w:color w:val="231F20"/>
                        <w:w w:val="110"/>
                        <w:sz w:val="16"/>
                      </w:rPr>
                      <w:t>until</w:t>
                    </w:r>
                    <w:r>
                      <w:rPr>
                        <w:color w:val="231F20"/>
                        <w:spacing w:val="-8"/>
                        <w:w w:val="110"/>
                        <w:sz w:val="16"/>
                      </w:rPr>
                      <w:t xml:space="preserve"> </w:t>
                    </w:r>
                    <w:r>
                      <w:rPr>
                        <w:color w:val="231F20"/>
                        <w:w w:val="110"/>
                        <w:sz w:val="16"/>
                      </w:rPr>
                      <w:t>one</w:t>
                    </w:r>
                    <w:r>
                      <w:rPr>
                        <w:color w:val="231F20"/>
                        <w:spacing w:val="-8"/>
                        <w:w w:val="110"/>
                        <w:sz w:val="16"/>
                      </w:rPr>
                      <w:t xml:space="preserve"> </w:t>
                    </w:r>
                    <w:r>
                      <w:rPr>
                        <w:color w:val="231F20"/>
                        <w:w w:val="110"/>
                        <w:sz w:val="16"/>
                      </w:rPr>
                      <w:t>is</w:t>
                    </w:r>
                    <w:r>
                      <w:rPr>
                        <w:color w:val="231F20"/>
                        <w:spacing w:val="-8"/>
                        <w:w w:val="110"/>
                        <w:sz w:val="16"/>
                      </w:rPr>
                      <w:t xml:space="preserve"> </w:t>
                    </w:r>
                    <w:r>
                      <w:rPr>
                        <w:color w:val="231F20"/>
                        <w:spacing w:val="-2"/>
                        <w:w w:val="110"/>
                        <w:sz w:val="16"/>
                      </w:rPr>
                      <w:t>available.</w:t>
                    </w:r>
                  </w:p>
                  <w:p w14:paraId="71B416C1" w14:textId="77777777" w:rsidR="0015558A" w:rsidRDefault="00000000">
                    <w:pPr>
                      <w:spacing w:before="63"/>
                      <w:ind w:left="106"/>
                      <w:rPr>
                        <w:sz w:val="16"/>
                      </w:rPr>
                    </w:pPr>
                    <w:r>
                      <w:rPr>
                        <w:color w:val="231F20"/>
                        <w:w w:val="110"/>
                        <w:sz w:val="16"/>
                      </w:rPr>
                      <w:t>Releases</w:t>
                    </w:r>
                    <w:r>
                      <w:rPr>
                        <w:color w:val="231F20"/>
                        <w:spacing w:val="-5"/>
                        <w:w w:val="110"/>
                        <w:sz w:val="16"/>
                      </w:rPr>
                      <w:t xml:space="preserve"> </w:t>
                    </w:r>
                    <w:r>
                      <w:rPr>
                        <w:color w:val="231F20"/>
                        <w:w w:val="110"/>
                        <w:sz w:val="16"/>
                      </w:rPr>
                      <w:t>a</w:t>
                    </w:r>
                    <w:r>
                      <w:rPr>
                        <w:color w:val="231F20"/>
                        <w:spacing w:val="-5"/>
                        <w:w w:val="110"/>
                        <w:sz w:val="16"/>
                      </w:rPr>
                      <w:t xml:space="preserve"> </w:t>
                    </w:r>
                    <w:r>
                      <w:rPr>
                        <w:color w:val="231F20"/>
                        <w:w w:val="110"/>
                        <w:sz w:val="16"/>
                      </w:rPr>
                      <w:t>permit</w:t>
                    </w:r>
                    <w:r>
                      <w:rPr>
                        <w:color w:val="231F20"/>
                        <w:spacing w:val="-5"/>
                        <w:w w:val="110"/>
                        <w:sz w:val="16"/>
                      </w:rPr>
                      <w:t xml:space="preserve"> </w:t>
                    </w:r>
                    <w:r>
                      <w:rPr>
                        <w:color w:val="231F20"/>
                        <w:w w:val="110"/>
                        <w:sz w:val="16"/>
                      </w:rPr>
                      <w:t>back</w:t>
                    </w:r>
                    <w:r>
                      <w:rPr>
                        <w:color w:val="231F20"/>
                        <w:spacing w:val="-5"/>
                        <w:w w:val="110"/>
                        <w:sz w:val="16"/>
                      </w:rPr>
                      <w:t xml:space="preserve"> </w:t>
                    </w:r>
                    <w:r>
                      <w:rPr>
                        <w:color w:val="231F20"/>
                        <w:w w:val="110"/>
                        <w:sz w:val="16"/>
                      </w:rPr>
                      <w:t>to</w:t>
                    </w:r>
                    <w:r>
                      <w:rPr>
                        <w:color w:val="231F20"/>
                        <w:spacing w:val="-5"/>
                        <w:w w:val="110"/>
                        <w:sz w:val="16"/>
                      </w:rPr>
                      <w:t xml:space="preserve"> </w:t>
                    </w:r>
                    <w:r>
                      <w:rPr>
                        <w:color w:val="231F20"/>
                        <w:w w:val="110"/>
                        <w:sz w:val="16"/>
                      </w:rPr>
                      <w:t>the</w:t>
                    </w:r>
                    <w:r>
                      <w:rPr>
                        <w:color w:val="231F20"/>
                        <w:spacing w:val="-5"/>
                        <w:w w:val="110"/>
                        <w:sz w:val="16"/>
                      </w:rPr>
                      <w:t xml:space="preserve"> </w:t>
                    </w:r>
                    <w:r>
                      <w:rPr>
                        <w:color w:val="231F20"/>
                        <w:spacing w:val="-2"/>
                        <w:w w:val="110"/>
                        <w:sz w:val="16"/>
                      </w:rPr>
                      <w:t>semaphore.</w:t>
                    </w:r>
                  </w:p>
                </w:txbxContent>
              </v:textbox>
            </v:shape>
            <w10:wrap type="topAndBottom" anchorx="page"/>
          </v:group>
        </w:pict>
      </w:r>
    </w:p>
    <w:p w14:paraId="345584D6" w14:textId="77777777" w:rsidR="0015558A" w:rsidRDefault="0015558A">
      <w:pPr>
        <w:pStyle w:val="BodyText"/>
        <w:spacing w:before="1"/>
        <w:rPr>
          <w:sz w:val="6"/>
        </w:rPr>
      </w:pPr>
    </w:p>
    <w:p w14:paraId="4FD5E26E" w14:textId="77777777" w:rsidR="0015558A" w:rsidRDefault="0015558A">
      <w:pPr>
        <w:rPr>
          <w:sz w:val="6"/>
        </w:rPr>
        <w:sectPr w:rsidR="0015558A">
          <w:pgSz w:w="13080" w:h="15960"/>
          <w:pgMar w:top="780" w:right="1100" w:bottom="780" w:left="1340" w:header="0" w:footer="583" w:gutter="0"/>
          <w:cols w:space="720"/>
        </w:sectPr>
      </w:pPr>
    </w:p>
    <w:p w14:paraId="5B5C63E3" w14:textId="77777777" w:rsidR="0015558A" w:rsidRDefault="00000000">
      <w:pPr>
        <w:spacing w:before="64"/>
        <w:ind w:left="520"/>
        <w:jc w:val="both"/>
        <w:rPr>
          <w:sz w:val="20"/>
        </w:rPr>
      </w:pPr>
      <w:r>
        <w:rPr>
          <w:noProof/>
        </w:rPr>
        <w:drawing>
          <wp:anchor distT="0" distB="0" distL="0" distR="0" simplePos="0" relativeHeight="15790080" behindDoc="0" locked="0" layoutInCell="1" allowOverlap="1" wp14:anchorId="1C885815" wp14:editId="35A7D8C0">
            <wp:simplePos x="0" y="0"/>
            <wp:positionH relativeFrom="page">
              <wp:posOffset>19050</wp:posOffset>
            </wp:positionH>
            <wp:positionV relativeFrom="page">
              <wp:posOffset>4991100</wp:posOffset>
            </wp:positionV>
            <wp:extent cx="152400" cy="152400"/>
            <wp:effectExtent l="0" t="0" r="0" b="0"/>
            <wp:wrapNone/>
            <wp:docPr id="15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90592" behindDoc="0" locked="0" layoutInCell="1" allowOverlap="1" wp14:anchorId="0332FD4B" wp14:editId="562BDAEB">
            <wp:simplePos x="0" y="0"/>
            <wp:positionH relativeFrom="page">
              <wp:posOffset>8134350</wp:posOffset>
            </wp:positionH>
            <wp:positionV relativeFrom="page">
              <wp:posOffset>4991100</wp:posOffset>
            </wp:positionV>
            <wp:extent cx="152400" cy="152400"/>
            <wp:effectExtent l="0" t="0" r="0" b="0"/>
            <wp:wrapNone/>
            <wp:docPr id="15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age1.png"/>
                    <pic:cNvPicPr/>
                  </pic:nvPicPr>
                  <pic:blipFill>
                    <a:blip r:embed="rId11" cstate="print"/>
                    <a:stretch>
                      <a:fillRect/>
                    </a:stretch>
                  </pic:blipFill>
                  <pic:spPr>
                    <a:xfrm>
                      <a:off x="0" y="0"/>
                      <a:ext cx="152400" cy="152400"/>
                    </a:xfrm>
                    <a:prstGeom prst="rect">
                      <a:avLst/>
                    </a:prstGeom>
                  </pic:spPr>
                </pic:pic>
              </a:graphicData>
            </a:graphic>
          </wp:anchor>
        </w:drawing>
      </w:r>
      <w:r>
        <w:rPr>
          <w:rFonts w:ascii="Book Antiqua"/>
          <w:b/>
          <w:color w:val="71A087"/>
          <w:sz w:val="20"/>
        </w:rPr>
        <w:t>F</w:t>
      </w:r>
      <w:r>
        <w:rPr>
          <w:rFonts w:ascii="Book Antiqua"/>
          <w:b/>
          <w:color w:val="71A087"/>
          <w:sz w:val="15"/>
        </w:rPr>
        <w:t>IGuRE</w:t>
      </w:r>
      <w:r>
        <w:rPr>
          <w:rFonts w:ascii="Book Antiqua"/>
          <w:b/>
          <w:color w:val="71A087"/>
          <w:spacing w:val="3"/>
          <w:sz w:val="15"/>
        </w:rPr>
        <w:t xml:space="preserve"> </w:t>
      </w:r>
      <w:r>
        <w:rPr>
          <w:rFonts w:ascii="Book Antiqua"/>
          <w:b/>
          <w:color w:val="71A087"/>
          <w:sz w:val="20"/>
        </w:rPr>
        <w:t>32.23</w:t>
      </w:r>
      <w:r>
        <w:rPr>
          <w:rFonts w:ascii="Book Antiqua"/>
          <w:b/>
          <w:color w:val="71A087"/>
          <w:spacing w:val="42"/>
          <w:sz w:val="20"/>
        </w:rPr>
        <w:t xml:space="preserve">  </w:t>
      </w:r>
      <w:r>
        <w:rPr>
          <w:color w:val="231F20"/>
          <w:sz w:val="20"/>
        </w:rPr>
        <w:t>The</w:t>
      </w:r>
      <w:r>
        <w:rPr>
          <w:color w:val="231F20"/>
          <w:spacing w:val="-5"/>
          <w:sz w:val="20"/>
        </w:rPr>
        <w:t xml:space="preserve"> </w:t>
      </w:r>
      <w:r>
        <w:rPr>
          <w:rFonts w:ascii="Courier New"/>
          <w:b/>
          <w:color w:val="71A087"/>
          <w:sz w:val="18"/>
        </w:rPr>
        <w:t>Semaphore</w:t>
      </w:r>
      <w:r>
        <w:rPr>
          <w:rFonts w:ascii="Courier New"/>
          <w:b/>
          <w:color w:val="71A087"/>
          <w:spacing w:val="-59"/>
          <w:sz w:val="18"/>
        </w:rPr>
        <w:t xml:space="preserve"> </w:t>
      </w:r>
      <w:r>
        <w:rPr>
          <w:color w:val="231F20"/>
          <w:sz w:val="20"/>
        </w:rPr>
        <w:t>class</w:t>
      </w:r>
      <w:r>
        <w:rPr>
          <w:color w:val="231F20"/>
          <w:spacing w:val="-4"/>
          <w:sz w:val="20"/>
        </w:rPr>
        <w:t xml:space="preserve"> </w:t>
      </w:r>
      <w:r>
        <w:rPr>
          <w:color w:val="231F20"/>
          <w:sz w:val="20"/>
        </w:rPr>
        <w:t>contains</w:t>
      </w:r>
      <w:r>
        <w:rPr>
          <w:color w:val="231F20"/>
          <w:spacing w:val="-4"/>
          <w:sz w:val="20"/>
        </w:rPr>
        <w:t xml:space="preserve"> </w:t>
      </w:r>
      <w:r>
        <w:rPr>
          <w:color w:val="231F20"/>
          <w:sz w:val="20"/>
        </w:rPr>
        <w:t>the</w:t>
      </w:r>
      <w:r>
        <w:rPr>
          <w:color w:val="231F20"/>
          <w:spacing w:val="-4"/>
          <w:sz w:val="20"/>
        </w:rPr>
        <w:t xml:space="preserve"> </w:t>
      </w:r>
      <w:r>
        <w:rPr>
          <w:color w:val="231F20"/>
          <w:sz w:val="20"/>
        </w:rPr>
        <w:t>methods</w:t>
      </w:r>
      <w:r>
        <w:rPr>
          <w:color w:val="231F20"/>
          <w:spacing w:val="-4"/>
          <w:sz w:val="20"/>
        </w:rPr>
        <w:t xml:space="preserve"> </w:t>
      </w:r>
      <w:r>
        <w:rPr>
          <w:color w:val="231F20"/>
          <w:sz w:val="20"/>
        </w:rPr>
        <w:t>for</w:t>
      </w:r>
      <w:r>
        <w:rPr>
          <w:color w:val="231F20"/>
          <w:spacing w:val="-5"/>
          <w:sz w:val="20"/>
        </w:rPr>
        <w:t xml:space="preserve"> </w:t>
      </w:r>
      <w:r>
        <w:rPr>
          <w:color w:val="231F20"/>
          <w:sz w:val="20"/>
        </w:rPr>
        <w:t>accessing</w:t>
      </w:r>
      <w:r>
        <w:rPr>
          <w:color w:val="231F20"/>
          <w:spacing w:val="-4"/>
          <w:sz w:val="20"/>
        </w:rPr>
        <w:t xml:space="preserve"> </w:t>
      </w:r>
      <w:r>
        <w:rPr>
          <w:color w:val="231F20"/>
          <w:sz w:val="20"/>
        </w:rPr>
        <w:t>a</w:t>
      </w:r>
      <w:r>
        <w:rPr>
          <w:color w:val="231F20"/>
          <w:spacing w:val="-4"/>
          <w:sz w:val="20"/>
        </w:rPr>
        <w:t xml:space="preserve"> </w:t>
      </w:r>
      <w:r>
        <w:rPr>
          <w:color w:val="231F20"/>
          <w:spacing w:val="-2"/>
          <w:sz w:val="20"/>
        </w:rPr>
        <w:t>semaphore.</w:t>
      </w:r>
    </w:p>
    <w:p w14:paraId="0270D1B6" w14:textId="77777777" w:rsidR="0015558A" w:rsidRDefault="0015558A">
      <w:pPr>
        <w:pStyle w:val="BodyText"/>
        <w:spacing w:before="1"/>
        <w:rPr>
          <w:sz w:val="19"/>
        </w:rPr>
      </w:pPr>
    </w:p>
    <w:p w14:paraId="3D29E937" w14:textId="77777777" w:rsidR="0015558A" w:rsidRDefault="00000000">
      <w:pPr>
        <w:pStyle w:val="BodyText"/>
        <w:spacing w:before="1" w:line="244" w:lineRule="auto"/>
        <w:ind w:left="519" w:firstLine="240"/>
        <w:jc w:val="both"/>
      </w:pPr>
      <w:r>
        <w:rPr>
          <w:color w:val="231F20"/>
        </w:rPr>
        <w:t>A semaphore with just one permit can be used to simulate a mutually exclusive lock. Listing</w:t>
      </w:r>
      <w:r>
        <w:rPr>
          <w:color w:val="231F20"/>
          <w:spacing w:val="-13"/>
        </w:rPr>
        <w:t xml:space="preserve"> </w:t>
      </w:r>
      <w:r>
        <w:rPr>
          <w:color w:val="231F20"/>
        </w:rPr>
        <w:t>32.9</w:t>
      </w:r>
      <w:r>
        <w:rPr>
          <w:color w:val="231F20"/>
          <w:spacing w:val="-12"/>
        </w:rPr>
        <w:t xml:space="preserve"> </w:t>
      </w:r>
      <w:r>
        <w:rPr>
          <w:color w:val="231F20"/>
        </w:rPr>
        <w:t>revises</w:t>
      </w:r>
      <w:r>
        <w:rPr>
          <w:color w:val="231F20"/>
          <w:spacing w:val="-13"/>
        </w:rPr>
        <w:t xml:space="preserve"> </w:t>
      </w:r>
      <w:r>
        <w:rPr>
          <w:color w:val="231F20"/>
        </w:rPr>
        <w:t>the</w:t>
      </w:r>
      <w:r>
        <w:rPr>
          <w:color w:val="231F20"/>
          <w:spacing w:val="-12"/>
        </w:rPr>
        <w:t xml:space="preserve"> </w:t>
      </w:r>
      <w:r>
        <w:rPr>
          <w:rFonts w:ascii="Courier New"/>
          <w:b/>
          <w:color w:val="71A087"/>
          <w:sz w:val="18"/>
        </w:rPr>
        <w:t>Account</w:t>
      </w:r>
      <w:r>
        <w:rPr>
          <w:rFonts w:ascii="Courier New"/>
          <w:b/>
          <w:color w:val="71A087"/>
          <w:spacing w:val="-27"/>
          <w:sz w:val="18"/>
        </w:rPr>
        <w:t xml:space="preserve"> </w:t>
      </w:r>
      <w:r>
        <w:rPr>
          <w:color w:val="231F20"/>
        </w:rPr>
        <w:t>inner</w:t>
      </w:r>
      <w:r>
        <w:rPr>
          <w:color w:val="231F20"/>
          <w:spacing w:val="-4"/>
        </w:rPr>
        <w:t xml:space="preserve"> </w:t>
      </w:r>
      <w:r>
        <w:rPr>
          <w:color w:val="231F20"/>
        </w:rPr>
        <w:t>class</w:t>
      </w:r>
      <w:r>
        <w:rPr>
          <w:color w:val="231F20"/>
          <w:spacing w:val="-4"/>
        </w:rPr>
        <w:t xml:space="preserve"> </w:t>
      </w:r>
      <w:r>
        <w:rPr>
          <w:color w:val="231F20"/>
        </w:rPr>
        <w:t>in</w:t>
      </w:r>
      <w:r>
        <w:rPr>
          <w:color w:val="231F20"/>
          <w:spacing w:val="-4"/>
        </w:rPr>
        <w:t xml:space="preserve"> </w:t>
      </w:r>
      <w:r>
        <w:rPr>
          <w:color w:val="231F20"/>
        </w:rPr>
        <w:t>Listing</w:t>
      </w:r>
      <w:r>
        <w:rPr>
          <w:color w:val="231F20"/>
          <w:spacing w:val="-4"/>
        </w:rPr>
        <w:t xml:space="preserve"> </w:t>
      </w:r>
      <w:r>
        <w:rPr>
          <w:color w:val="231F20"/>
        </w:rPr>
        <w:t>32.9</w:t>
      </w:r>
      <w:r>
        <w:rPr>
          <w:color w:val="231F20"/>
          <w:spacing w:val="-4"/>
        </w:rPr>
        <w:t xml:space="preserve"> </w:t>
      </w:r>
      <w:r>
        <w:rPr>
          <w:color w:val="231F20"/>
        </w:rPr>
        <w:t>using</w:t>
      </w:r>
      <w:r>
        <w:rPr>
          <w:color w:val="231F20"/>
          <w:spacing w:val="-4"/>
        </w:rPr>
        <w:t xml:space="preserve"> </w:t>
      </w:r>
      <w:r>
        <w:rPr>
          <w:color w:val="231F20"/>
        </w:rPr>
        <w:t>a</w:t>
      </w:r>
      <w:r>
        <w:rPr>
          <w:color w:val="231F20"/>
          <w:spacing w:val="-4"/>
        </w:rPr>
        <w:t xml:space="preserve"> </w:t>
      </w:r>
      <w:r>
        <w:rPr>
          <w:color w:val="231F20"/>
        </w:rPr>
        <w:t>semaphore</w:t>
      </w:r>
      <w:r>
        <w:rPr>
          <w:color w:val="231F20"/>
          <w:spacing w:val="-4"/>
        </w:rPr>
        <w:t xml:space="preserve"> </w:t>
      </w:r>
      <w:r>
        <w:rPr>
          <w:color w:val="231F20"/>
        </w:rPr>
        <w:t>to</w:t>
      </w:r>
      <w:r>
        <w:rPr>
          <w:color w:val="231F20"/>
          <w:spacing w:val="-4"/>
        </w:rPr>
        <w:t xml:space="preserve"> </w:t>
      </w:r>
      <w:r>
        <w:rPr>
          <w:color w:val="231F20"/>
        </w:rPr>
        <w:t>ensure</w:t>
      </w:r>
      <w:r>
        <w:rPr>
          <w:color w:val="231F20"/>
          <w:spacing w:val="-4"/>
        </w:rPr>
        <w:t xml:space="preserve"> </w:t>
      </w:r>
      <w:r>
        <w:rPr>
          <w:color w:val="231F20"/>
        </w:rPr>
        <w:t xml:space="preserve">that only one thread at a time can access the </w:t>
      </w:r>
      <w:r>
        <w:rPr>
          <w:rFonts w:ascii="Courier New"/>
          <w:b/>
          <w:color w:val="71A087"/>
          <w:sz w:val="18"/>
        </w:rPr>
        <w:t>deposit</w:t>
      </w:r>
      <w:r>
        <w:rPr>
          <w:rFonts w:ascii="Courier New"/>
          <w:b/>
          <w:color w:val="71A087"/>
          <w:spacing w:val="-44"/>
          <w:sz w:val="18"/>
        </w:rPr>
        <w:t xml:space="preserve"> </w:t>
      </w:r>
      <w:r>
        <w:rPr>
          <w:color w:val="231F20"/>
        </w:rPr>
        <w:t>method.</w:t>
      </w:r>
    </w:p>
    <w:p w14:paraId="0BE4C25F" w14:textId="77777777" w:rsidR="0015558A" w:rsidRDefault="00000000">
      <w:pPr>
        <w:spacing w:before="178"/>
        <w:ind w:left="520"/>
        <w:jc w:val="both"/>
        <w:rPr>
          <w:rFonts w:ascii="Courier New"/>
          <w:sz w:val="24"/>
        </w:rPr>
      </w:pPr>
      <w:r>
        <w:rPr>
          <w:rFonts w:ascii="Book Antiqua"/>
          <w:b/>
          <w:smallCaps/>
          <w:color w:val="71A087"/>
          <w:spacing w:val="-2"/>
          <w:sz w:val="28"/>
        </w:rPr>
        <w:t>Listing</w:t>
      </w:r>
      <w:r>
        <w:rPr>
          <w:rFonts w:ascii="Book Antiqua"/>
          <w:b/>
          <w:smallCaps/>
          <w:color w:val="71A087"/>
          <w:spacing w:val="-10"/>
          <w:sz w:val="28"/>
        </w:rPr>
        <w:t xml:space="preserve"> </w:t>
      </w:r>
      <w:r>
        <w:rPr>
          <w:rFonts w:ascii="Gill Sans MT"/>
          <w:b/>
          <w:color w:val="71A087"/>
          <w:spacing w:val="-2"/>
          <w:sz w:val="28"/>
        </w:rPr>
        <w:t>32.9</w:t>
      </w:r>
      <w:r>
        <w:rPr>
          <w:rFonts w:ascii="Gill Sans MT"/>
          <w:b/>
          <w:color w:val="71A087"/>
          <w:spacing w:val="27"/>
          <w:sz w:val="28"/>
        </w:rPr>
        <w:t xml:space="preserve">  </w:t>
      </w:r>
      <w:r>
        <w:rPr>
          <w:rFonts w:ascii="Courier New"/>
          <w:color w:val="71A087"/>
          <w:spacing w:val="-2"/>
          <w:sz w:val="24"/>
        </w:rPr>
        <w:t>New</w:t>
      </w:r>
      <w:r>
        <w:rPr>
          <w:rFonts w:ascii="Courier New"/>
          <w:color w:val="71A087"/>
          <w:spacing w:val="-34"/>
          <w:sz w:val="24"/>
        </w:rPr>
        <w:t xml:space="preserve"> </w:t>
      </w:r>
      <w:r>
        <w:rPr>
          <w:rFonts w:ascii="Courier New"/>
          <w:color w:val="71A087"/>
          <w:spacing w:val="-2"/>
          <w:sz w:val="24"/>
        </w:rPr>
        <w:t>Account</w:t>
      </w:r>
      <w:r>
        <w:rPr>
          <w:rFonts w:ascii="Courier New"/>
          <w:color w:val="71A087"/>
          <w:spacing w:val="-34"/>
          <w:sz w:val="24"/>
        </w:rPr>
        <w:t xml:space="preserve"> </w:t>
      </w:r>
      <w:r>
        <w:rPr>
          <w:rFonts w:ascii="Courier New"/>
          <w:color w:val="71A087"/>
          <w:spacing w:val="-2"/>
          <w:sz w:val="24"/>
        </w:rPr>
        <w:t>Inner</w:t>
      </w:r>
      <w:r>
        <w:rPr>
          <w:rFonts w:ascii="Courier New"/>
          <w:color w:val="71A087"/>
          <w:spacing w:val="-34"/>
          <w:sz w:val="24"/>
        </w:rPr>
        <w:t xml:space="preserve"> </w:t>
      </w:r>
      <w:r>
        <w:rPr>
          <w:rFonts w:ascii="Courier New"/>
          <w:color w:val="71A087"/>
          <w:spacing w:val="-2"/>
          <w:sz w:val="24"/>
        </w:rPr>
        <w:t>Class</w:t>
      </w:r>
    </w:p>
    <w:p w14:paraId="62016364" w14:textId="77777777" w:rsidR="0015558A" w:rsidRDefault="00000000">
      <w:pPr>
        <w:pStyle w:val="ListParagraph"/>
        <w:numPr>
          <w:ilvl w:val="0"/>
          <w:numId w:val="27"/>
        </w:numPr>
        <w:tabs>
          <w:tab w:val="left" w:pos="928"/>
        </w:tabs>
        <w:spacing w:before="174"/>
        <w:rPr>
          <w:sz w:val="17"/>
        </w:rPr>
      </w:pPr>
      <w:r>
        <w:rPr>
          <w:color w:val="8A8C8E"/>
          <w:sz w:val="17"/>
        </w:rPr>
        <w:t>//</w:t>
      </w:r>
      <w:r>
        <w:rPr>
          <w:color w:val="8A8C8E"/>
          <w:spacing w:val="-5"/>
          <w:sz w:val="17"/>
        </w:rPr>
        <w:t xml:space="preserve"> </w:t>
      </w:r>
      <w:r>
        <w:rPr>
          <w:color w:val="8A8C8E"/>
          <w:sz w:val="17"/>
        </w:rPr>
        <w:t>An</w:t>
      </w:r>
      <w:r>
        <w:rPr>
          <w:color w:val="8A8C8E"/>
          <w:spacing w:val="-4"/>
          <w:sz w:val="17"/>
        </w:rPr>
        <w:t xml:space="preserve"> </w:t>
      </w:r>
      <w:r>
        <w:rPr>
          <w:color w:val="8A8C8E"/>
          <w:sz w:val="17"/>
        </w:rPr>
        <w:t>inner</w:t>
      </w:r>
      <w:r>
        <w:rPr>
          <w:color w:val="8A8C8E"/>
          <w:spacing w:val="-5"/>
          <w:sz w:val="17"/>
        </w:rPr>
        <w:t xml:space="preserve"> </w:t>
      </w:r>
      <w:r>
        <w:rPr>
          <w:color w:val="8A8C8E"/>
          <w:sz w:val="17"/>
        </w:rPr>
        <w:t>class</w:t>
      </w:r>
      <w:r>
        <w:rPr>
          <w:color w:val="8A8C8E"/>
          <w:spacing w:val="-4"/>
          <w:sz w:val="17"/>
        </w:rPr>
        <w:t xml:space="preserve"> </w:t>
      </w:r>
      <w:r>
        <w:rPr>
          <w:color w:val="8A8C8E"/>
          <w:sz w:val="17"/>
        </w:rPr>
        <w:t>for</w:t>
      </w:r>
      <w:r>
        <w:rPr>
          <w:color w:val="8A8C8E"/>
          <w:spacing w:val="-5"/>
          <w:sz w:val="17"/>
        </w:rPr>
        <w:t xml:space="preserve"> </w:t>
      </w:r>
      <w:r>
        <w:rPr>
          <w:color w:val="8A8C8E"/>
          <w:spacing w:val="-2"/>
          <w:sz w:val="17"/>
        </w:rPr>
        <w:t>Account</w:t>
      </w:r>
    </w:p>
    <w:p w14:paraId="6A4EEBF6" w14:textId="77777777" w:rsidR="0015558A" w:rsidRDefault="00000000">
      <w:pPr>
        <w:pStyle w:val="ListParagraph"/>
        <w:numPr>
          <w:ilvl w:val="0"/>
          <w:numId w:val="27"/>
        </w:numPr>
        <w:tabs>
          <w:tab w:val="left" w:pos="928"/>
        </w:tabs>
        <w:rPr>
          <w:sz w:val="17"/>
        </w:rPr>
      </w:pPr>
      <w:r>
        <w:rPr>
          <w:b/>
          <w:color w:val="71A087"/>
          <w:sz w:val="17"/>
        </w:rPr>
        <w:t>private</w:t>
      </w:r>
      <w:r>
        <w:rPr>
          <w:b/>
          <w:color w:val="71A087"/>
          <w:spacing w:val="-8"/>
          <w:sz w:val="17"/>
        </w:rPr>
        <w:t xml:space="preserve"> </w:t>
      </w:r>
      <w:r>
        <w:rPr>
          <w:b/>
          <w:color w:val="71A087"/>
          <w:sz w:val="17"/>
        </w:rPr>
        <w:t>static</w:t>
      </w:r>
      <w:r>
        <w:rPr>
          <w:b/>
          <w:color w:val="71A087"/>
          <w:spacing w:val="-7"/>
          <w:sz w:val="17"/>
        </w:rPr>
        <w:t xml:space="preserve"> </w:t>
      </w:r>
      <w:r>
        <w:rPr>
          <w:b/>
          <w:color w:val="71A087"/>
          <w:sz w:val="17"/>
        </w:rPr>
        <w:t>class</w:t>
      </w:r>
      <w:r>
        <w:rPr>
          <w:b/>
          <w:color w:val="71A087"/>
          <w:spacing w:val="-8"/>
          <w:sz w:val="17"/>
        </w:rPr>
        <w:t xml:space="preserve"> </w:t>
      </w:r>
      <w:r>
        <w:rPr>
          <w:color w:val="231F20"/>
          <w:sz w:val="17"/>
        </w:rPr>
        <w:t>Account</w:t>
      </w:r>
      <w:r>
        <w:rPr>
          <w:color w:val="231F20"/>
          <w:spacing w:val="-7"/>
          <w:sz w:val="17"/>
        </w:rPr>
        <w:t xml:space="preserve"> </w:t>
      </w:r>
      <w:r>
        <w:rPr>
          <w:color w:val="231F20"/>
          <w:spacing w:val="-10"/>
          <w:sz w:val="17"/>
        </w:rPr>
        <w:t>{</w:t>
      </w:r>
    </w:p>
    <w:p w14:paraId="70BF2723" w14:textId="77777777" w:rsidR="0015558A" w:rsidRDefault="00000000">
      <w:pPr>
        <w:pStyle w:val="ListParagraph"/>
        <w:numPr>
          <w:ilvl w:val="0"/>
          <w:numId w:val="27"/>
        </w:numPr>
        <w:tabs>
          <w:tab w:val="left" w:pos="1131"/>
          <w:tab w:val="left" w:pos="1132"/>
        </w:tabs>
        <w:spacing w:before="18"/>
        <w:ind w:left="1132" w:hanging="510"/>
        <w:rPr>
          <w:sz w:val="17"/>
        </w:rPr>
      </w:pPr>
      <w:r>
        <w:rPr>
          <w:color w:val="8A8C8E"/>
          <w:sz w:val="17"/>
        </w:rPr>
        <w:t>//</w:t>
      </w:r>
      <w:r>
        <w:rPr>
          <w:color w:val="8A8C8E"/>
          <w:spacing w:val="-5"/>
          <w:sz w:val="17"/>
        </w:rPr>
        <w:t xml:space="preserve"> </w:t>
      </w:r>
      <w:r>
        <w:rPr>
          <w:color w:val="8A8C8E"/>
          <w:sz w:val="17"/>
        </w:rPr>
        <w:t>Create</w:t>
      </w:r>
      <w:r>
        <w:rPr>
          <w:color w:val="8A8C8E"/>
          <w:spacing w:val="-4"/>
          <w:sz w:val="17"/>
        </w:rPr>
        <w:t xml:space="preserve"> </w:t>
      </w:r>
      <w:r>
        <w:rPr>
          <w:color w:val="8A8C8E"/>
          <w:sz w:val="17"/>
        </w:rPr>
        <w:t>a</w:t>
      </w:r>
      <w:r>
        <w:rPr>
          <w:color w:val="8A8C8E"/>
          <w:spacing w:val="-4"/>
          <w:sz w:val="17"/>
        </w:rPr>
        <w:t xml:space="preserve"> </w:t>
      </w:r>
      <w:r>
        <w:rPr>
          <w:color w:val="8A8C8E"/>
          <w:spacing w:val="-2"/>
          <w:sz w:val="17"/>
        </w:rPr>
        <w:t>semaphore</w:t>
      </w:r>
    </w:p>
    <w:p w14:paraId="704D63B2" w14:textId="77777777" w:rsidR="0015558A" w:rsidRDefault="00000000">
      <w:pPr>
        <w:pStyle w:val="ListParagraph"/>
        <w:numPr>
          <w:ilvl w:val="0"/>
          <w:numId w:val="27"/>
        </w:numPr>
        <w:tabs>
          <w:tab w:val="left" w:pos="1131"/>
          <w:tab w:val="left" w:pos="1132"/>
        </w:tabs>
        <w:ind w:left="1132" w:hanging="510"/>
        <w:rPr>
          <w:sz w:val="17"/>
        </w:rPr>
      </w:pPr>
      <w:r>
        <w:rPr>
          <w:b/>
          <w:color w:val="71A087"/>
          <w:sz w:val="17"/>
          <w:shd w:val="clear" w:color="auto" w:fill="DDE5DF"/>
        </w:rPr>
        <w:t>private</w:t>
      </w:r>
      <w:r>
        <w:rPr>
          <w:b/>
          <w:color w:val="71A087"/>
          <w:spacing w:val="-7"/>
          <w:sz w:val="17"/>
          <w:shd w:val="clear" w:color="auto" w:fill="DDE5DF"/>
        </w:rPr>
        <w:t xml:space="preserve"> </w:t>
      </w:r>
      <w:r>
        <w:rPr>
          <w:b/>
          <w:color w:val="71A087"/>
          <w:sz w:val="17"/>
          <w:shd w:val="clear" w:color="auto" w:fill="DDE5DF"/>
        </w:rPr>
        <w:t>static</w:t>
      </w:r>
      <w:r>
        <w:rPr>
          <w:b/>
          <w:color w:val="71A087"/>
          <w:spacing w:val="-7"/>
          <w:sz w:val="17"/>
          <w:shd w:val="clear" w:color="auto" w:fill="DDE5DF"/>
        </w:rPr>
        <w:t xml:space="preserve"> </w:t>
      </w:r>
      <w:r>
        <w:rPr>
          <w:color w:val="231F20"/>
          <w:sz w:val="17"/>
          <w:shd w:val="clear" w:color="auto" w:fill="DDE5DF"/>
        </w:rPr>
        <w:t>Semaphore</w:t>
      </w:r>
      <w:r>
        <w:rPr>
          <w:color w:val="231F20"/>
          <w:spacing w:val="-7"/>
          <w:sz w:val="17"/>
          <w:shd w:val="clear" w:color="auto" w:fill="DDE5DF"/>
        </w:rPr>
        <w:t xml:space="preserve"> </w:t>
      </w:r>
      <w:r>
        <w:rPr>
          <w:color w:val="231F20"/>
          <w:sz w:val="17"/>
          <w:shd w:val="clear" w:color="auto" w:fill="DDE5DF"/>
        </w:rPr>
        <w:t>semaphore</w:t>
      </w:r>
      <w:r>
        <w:rPr>
          <w:color w:val="231F20"/>
          <w:spacing w:val="-7"/>
          <w:sz w:val="17"/>
          <w:shd w:val="clear" w:color="auto" w:fill="DDE5DF"/>
        </w:rPr>
        <w:t xml:space="preserve"> </w:t>
      </w:r>
      <w:r>
        <w:rPr>
          <w:color w:val="231F20"/>
          <w:sz w:val="17"/>
          <w:shd w:val="clear" w:color="auto" w:fill="DDE5DF"/>
        </w:rPr>
        <w:t>=</w:t>
      </w:r>
      <w:r>
        <w:rPr>
          <w:color w:val="231F20"/>
          <w:spacing w:val="-7"/>
          <w:sz w:val="17"/>
          <w:shd w:val="clear" w:color="auto" w:fill="DDE5DF"/>
        </w:rPr>
        <w:t xml:space="preserve"> </w:t>
      </w:r>
      <w:r>
        <w:rPr>
          <w:b/>
          <w:color w:val="71A087"/>
          <w:sz w:val="17"/>
          <w:shd w:val="clear" w:color="auto" w:fill="DDE5DF"/>
        </w:rPr>
        <w:t>new</w:t>
      </w:r>
      <w:r>
        <w:rPr>
          <w:b/>
          <w:color w:val="71A087"/>
          <w:spacing w:val="-7"/>
          <w:sz w:val="17"/>
          <w:shd w:val="clear" w:color="auto" w:fill="DDE5DF"/>
        </w:rPr>
        <w:t xml:space="preserve"> </w:t>
      </w:r>
      <w:r>
        <w:rPr>
          <w:color w:val="231F20"/>
          <w:spacing w:val="-2"/>
          <w:sz w:val="17"/>
          <w:shd w:val="clear" w:color="auto" w:fill="DDE5DF"/>
        </w:rPr>
        <w:t>Semaphore(</w:t>
      </w:r>
      <w:r>
        <w:rPr>
          <w:b/>
          <w:color w:val="71A087"/>
          <w:spacing w:val="-2"/>
          <w:sz w:val="17"/>
          <w:shd w:val="clear" w:color="auto" w:fill="DDE5DF"/>
        </w:rPr>
        <w:t>1</w:t>
      </w:r>
      <w:r>
        <w:rPr>
          <w:color w:val="231F20"/>
          <w:spacing w:val="-2"/>
          <w:sz w:val="17"/>
          <w:shd w:val="clear" w:color="auto" w:fill="DDE5DF"/>
        </w:rPr>
        <w:t>);</w:t>
      </w:r>
    </w:p>
    <w:p w14:paraId="63F698C6" w14:textId="77777777" w:rsidR="0015558A" w:rsidRDefault="00000000">
      <w:pPr>
        <w:pStyle w:val="ListParagraph"/>
        <w:numPr>
          <w:ilvl w:val="0"/>
          <w:numId w:val="27"/>
        </w:numPr>
        <w:tabs>
          <w:tab w:val="left" w:pos="1131"/>
          <w:tab w:val="left" w:pos="1132"/>
        </w:tabs>
        <w:ind w:left="1132" w:hanging="510"/>
        <w:rPr>
          <w:sz w:val="17"/>
        </w:rPr>
      </w:pPr>
      <w:r>
        <w:rPr>
          <w:b/>
          <w:color w:val="71A087"/>
          <w:sz w:val="17"/>
        </w:rPr>
        <w:t>private</w:t>
      </w:r>
      <w:r>
        <w:rPr>
          <w:b/>
          <w:color w:val="71A087"/>
          <w:spacing w:val="-6"/>
          <w:sz w:val="17"/>
        </w:rPr>
        <w:t xml:space="preserve"> </w:t>
      </w:r>
      <w:r>
        <w:rPr>
          <w:b/>
          <w:color w:val="71A087"/>
          <w:sz w:val="17"/>
        </w:rPr>
        <w:t>int</w:t>
      </w:r>
      <w:r>
        <w:rPr>
          <w:b/>
          <w:color w:val="71A087"/>
          <w:spacing w:val="-6"/>
          <w:sz w:val="17"/>
        </w:rPr>
        <w:t xml:space="preserve"> </w:t>
      </w:r>
      <w:r>
        <w:rPr>
          <w:color w:val="231F20"/>
          <w:sz w:val="17"/>
        </w:rPr>
        <w:t>balance</w:t>
      </w:r>
      <w:r>
        <w:rPr>
          <w:color w:val="231F20"/>
          <w:spacing w:val="-5"/>
          <w:sz w:val="17"/>
        </w:rPr>
        <w:t xml:space="preserve"> </w:t>
      </w:r>
      <w:r>
        <w:rPr>
          <w:color w:val="231F20"/>
          <w:sz w:val="17"/>
        </w:rPr>
        <w:t>=</w:t>
      </w:r>
      <w:r>
        <w:rPr>
          <w:color w:val="231F20"/>
          <w:spacing w:val="-6"/>
          <w:sz w:val="17"/>
        </w:rPr>
        <w:t xml:space="preserve"> </w:t>
      </w:r>
      <w:r>
        <w:rPr>
          <w:b/>
          <w:color w:val="71A087"/>
          <w:spacing w:val="-5"/>
          <w:sz w:val="17"/>
        </w:rPr>
        <w:t>0</w:t>
      </w:r>
      <w:r>
        <w:rPr>
          <w:color w:val="231F20"/>
          <w:spacing w:val="-5"/>
          <w:sz w:val="17"/>
        </w:rPr>
        <w:t>;</w:t>
      </w:r>
    </w:p>
    <w:p w14:paraId="064FE08A" w14:textId="77777777" w:rsidR="0015558A" w:rsidRDefault="00000000">
      <w:pPr>
        <w:spacing w:before="18"/>
        <w:ind w:left="622"/>
        <w:rPr>
          <w:rFonts w:ascii="Courier New"/>
          <w:sz w:val="17"/>
        </w:rPr>
      </w:pPr>
      <w:r>
        <w:rPr>
          <w:rFonts w:ascii="Courier New"/>
          <w:color w:val="231F20"/>
          <w:w w:val="99"/>
          <w:sz w:val="17"/>
        </w:rPr>
        <w:t>6</w:t>
      </w:r>
    </w:p>
    <w:p w14:paraId="4165C43B" w14:textId="77777777" w:rsidR="0015558A" w:rsidRDefault="00000000">
      <w:pPr>
        <w:pStyle w:val="ListParagraph"/>
        <w:numPr>
          <w:ilvl w:val="0"/>
          <w:numId w:val="26"/>
        </w:numPr>
        <w:tabs>
          <w:tab w:val="left" w:pos="1131"/>
          <w:tab w:val="left" w:pos="1132"/>
        </w:tabs>
        <w:rPr>
          <w:sz w:val="17"/>
        </w:rPr>
      </w:pPr>
      <w:r>
        <w:rPr>
          <w:b/>
          <w:color w:val="71A087"/>
          <w:sz w:val="17"/>
        </w:rPr>
        <w:t>public</w:t>
      </w:r>
      <w:r>
        <w:rPr>
          <w:b/>
          <w:color w:val="71A087"/>
          <w:spacing w:val="-9"/>
          <w:sz w:val="17"/>
        </w:rPr>
        <w:t xml:space="preserve"> </w:t>
      </w:r>
      <w:r>
        <w:rPr>
          <w:b/>
          <w:color w:val="71A087"/>
          <w:sz w:val="17"/>
        </w:rPr>
        <w:t>int</w:t>
      </w:r>
      <w:r>
        <w:rPr>
          <w:b/>
          <w:color w:val="71A087"/>
          <w:spacing w:val="-8"/>
          <w:sz w:val="17"/>
        </w:rPr>
        <w:t xml:space="preserve"> </w:t>
      </w:r>
      <w:r>
        <w:rPr>
          <w:color w:val="231F20"/>
          <w:sz w:val="17"/>
        </w:rPr>
        <w:t>getBalance()</w:t>
      </w:r>
      <w:r>
        <w:rPr>
          <w:color w:val="231F20"/>
          <w:spacing w:val="-8"/>
          <w:sz w:val="17"/>
        </w:rPr>
        <w:t xml:space="preserve"> </w:t>
      </w:r>
      <w:r>
        <w:rPr>
          <w:color w:val="231F20"/>
          <w:spacing w:val="-10"/>
          <w:sz w:val="17"/>
        </w:rPr>
        <w:t>{</w:t>
      </w:r>
    </w:p>
    <w:p w14:paraId="7825EAD0" w14:textId="77777777" w:rsidR="0015558A" w:rsidRDefault="00000000">
      <w:pPr>
        <w:pStyle w:val="ListParagraph"/>
        <w:numPr>
          <w:ilvl w:val="0"/>
          <w:numId w:val="26"/>
        </w:numPr>
        <w:tabs>
          <w:tab w:val="left" w:pos="1335"/>
          <w:tab w:val="left" w:pos="1336"/>
        </w:tabs>
        <w:spacing w:before="18"/>
        <w:ind w:left="1336" w:hanging="714"/>
        <w:rPr>
          <w:sz w:val="17"/>
        </w:rPr>
      </w:pPr>
      <w:r>
        <w:rPr>
          <w:b/>
          <w:color w:val="71A087"/>
          <w:sz w:val="17"/>
        </w:rPr>
        <w:t>return</w:t>
      </w:r>
      <w:r>
        <w:rPr>
          <w:b/>
          <w:color w:val="71A087"/>
          <w:spacing w:val="-8"/>
          <w:sz w:val="17"/>
        </w:rPr>
        <w:t xml:space="preserve"> </w:t>
      </w:r>
      <w:r>
        <w:rPr>
          <w:color w:val="231F20"/>
          <w:spacing w:val="-2"/>
          <w:sz w:val="17"/>
        </w:rPr>
        <w:t>balance;</w:t>
      </w:r>
    </w:p>
    <w:p w14:paraId="61AE3688" w14:textId="77777777" w:rsidR="0015558A" w:rsidRDefault="00000000">
      <w:pPr>
        <w:tabs>
          <w:tab w:val="left" w:pos="1131"/>
        </w:tabs>
        <w:spacing w:before="17"/>
        <w:ind w:left="622"/>
        <w:rPr>
          <w:rFonts w:ascii="Courier New"/>
          <w:sz w:val="17"/>
        </w:rPr>
      </w:pPr>
      <w:r>
        <w:rPr>
          <w:rFonts w:ascii="Courier New"/>
          <w:color w:val="231F20"/>
          <w:spacing w:val="-10"/>
          <w:sz w:val="17"/>
        </w:rPr>
        <w:t>9</w:t>
      </w:r>
      <w:r>
        <w:rPr>
          <w:rFonts w:ascii="Courier New"/>
          <w:color w:val="231F20"/>
          <w:sz w:val="17"/>
        </w:rPr>
        <w:tab/>
      </w:r>
      <w:r>
        <w:rPr>
          <w:rFonts w:ascii="Courier New"/>
          <w:color w:val="231F20"/>
          <w:spacing w:val="-10"/>
          <w:sz w:val="17"/>
        </w:rPr>
        <w:t>}</w:t>
      </w:r>
    </w:p>
    <w:p w14:paraId="736EDABE" w14:textId="77777777" w:rsidR="0015558A" w:rsidRDefault="00000000">
      <w:pPr>
        <w:spacing w:before="17"/>
        <w:ind w:left="520"/>
        <w:rPr>
          <w:rFonts w:ascii="Courier New"/>
          <w:sz w:val="17"/>
        </w:rPr>
      </w:pPr>
      <w:r>
        <w:rPr>
          <w:rFonts w:ascii="Courier New"/>
          <w:color w:val="231F20"/>
          <w:spacing w:val="-5"/>
          <w:sz w:val="17"/>
        </w:rPr>
        <w:t>10</w:t>
      </w:r>
    </w:p>
    <w:p w14:paraId="7ECA94F8" w14:textId="77777777" w:rsidR="0015558A" w:rsidRDefault="00000000">
      <w:pPr>
        <w:pStyle w:val="ListParagraph"/>
        <w:numPr>
          <w:ilvl w:val="0"/>
          <w:numId w:val="25"/>
        </w:numPr>
        <w:tabs>
          <w:tab w:val="left" w:pos="1131"/>
          <w:tab w:val="left" w:pos="1132"/>
        </w:tabs>
        <w:spacing w:before="18"/>
        <w:rPr>
          <w:sz w:val="17"/>
        </w:rPr>
      </w:pPr>
      <w:r>
        <w:rPr>
          <w:b/>
          <w:color w:val="71A087"/>
          <w:sz w:val="17"/>
        </w:rPr>
        <w:t>public</w:t>
      </w:r>
      <w:r>
        <w:rPr>
          <w:b/>
          <w:color w:val="71A087"/>
          <w:spacing w:val="-9"/>
          <w:sz w:val="17"/>
        </w:rPr>
        <w:t xml:space="preserve"> </w:t>
      </w:r>
      <w:r>
        <w:rPr>
          <w:b/>
          <w:color w:val="71A087"/>
          <w:sz w:val="17"/>
        </w:rPr>
        <w:t>void</w:t>
      </w:r>
      <w:r>
        <w:rPr>
          <w:b/>
          <w:color w:val="71A087"/>
          <w:spacing w:val="-8"/>
          <w:sz w:val="17"/>
        </w:rPr>
        <w:t xml:space="preserve"> </w:t>
      </w:r>
      <w:r>
        <w:rPr>
          <w:color w:val="231F20"/>
          <w:sz w:val="17"/>
        </w:rPr>
        <w:t>deposit(</w:t>
      </w:r>
      <w:r>
        <w:rPr>
          <w:b/>
          <w:color w:val="71A087"/>
          <w:sz w:val="17"/>
        </w:rPr>
        <w:t>int</w:t>
      </w:r>
      <w:r>
        <w:rPr>
          <w:b/>
          <w:color w:val="71A087"/>
          <w:spacing w:val="-8"/>
          <w:sz w:val="17"/>
        </w:rPr>
        <w:t xml:space="preserve"> </w:t>
      </w:r>
      <w:r>
        <w:rPr>
          <w:color w:val="231F20"/>
          <w:sz w:val="17"/>
        </w:rPr>
        <w:t>amount)</w:t>
      </w:r>
      <w:r>
        <w:rPr>
          <w:color w:val="231F20"/>
          <w:spacing w:val="-8"/>
          <w:sz w:val="17"/>
        </w:rPr>
        <w:t xml:space="preserve"> </w:t>
      </w:r>
      <w:r>
        <w:rPr>
          <w:color w:val="231F20"/>
          <w:spacing w:val="-10"/>
          <w:sz w:val="17"/>
        </w:rPr>
        <w:t>{</w:t>
      </w:r>
    </w:p>
    <w:p w14:paraId="3CC1E84D" w14:textId="77777777" w:rsidR="0015558A" w:rsidRDefault="00000000">
      <w:pPr>
        <w:pStyle w:val="ListParagraph"/>
        <w:numPr>
          <w:ilvl w:val="0"/>
          <w:numId w:val="25"/>
        </w:numPr>
        <w:tabs>
          <w:tab w:val="left" w:pos="1335"/>
          <w:tab w:val="left" w:pos="1336"/>
        </w:tabs>
        <w:ind w:left="1336" w:hanging="816"/>
        <w:rPr>
          <w:sz w:val="17"/>
        </w:rPr>
      </w:pPr>
      <w:r>
        <w:rPr>
          <w:b/>
          <w:color w:val="71A087"/>
          <w:sz w:val="17"/>
        </w:rPr>
        <w:t>try</w:t>
      </w:r>
      <w:r>
        <w:rPr>
          <w:b/>
          <w:color w:val="71A087"/>
          <w:spacing w:val="-5"/>
          <w:sz w:val="17"/>
        </w:rPr>
        <w:t xml:space="preserve"> </w:t>
      </w:r>
      <w:r>
        <w:rPr>
          <w:color w:val="231F20"/>
          <w:spacing w:val="-10"/>
          <w:sz w:val="17"/>
        </w:rPr>
        <w:t>{</w:t>
      </w:r>
    </w:p>
    <w:p w14:paraId="75F9B5B3" w14:textId="77777777" w:rsidR="0015558A" w:rsidRDefault="00000000">
      <w:pPr>
        <w:pStyle w:val="ListParagraph"/>
        <w:numPr>
          <w:ilvl w:val="0"/>
          <w:numId w:val="25"/>
        </w:numPr>
        <w:tabs>
          <w:tab w:val="left" w:pos="1539"/>
          <w:tab w:val="left" w:pos="1540"/>
        </w:tabs>
        <w:ind w:left="1540" w:hanging="1020"/>
        <w:rPr>
          <w:sz w:val="17"/>
        </w:rPr>
      </w:pPr>
      <w:r>
        <w:rPr>
          <w:color w:val="231F20"/>
          <w:sz w:val="17"/>
          <w:shd w:val="clear" w:color="auto" w:fill="DDE5DF"/>
        </w:rPr>
        <w:t>semaphore.acquire();</w:t>
      </w:r>
      <w:r>
        <w:rPr>
          <w:color w:val="231F20"/>
          <w:spacing w:val="-9"/>
          <w:sz w:val="17"/>
        </w:rPr>
        <w:t xml:space="preserve"> </w:t>
      </w:r>
      <w:r>
        <w:rPr>
          <w:color w:val="8A8C8E"/>
          <w:sz w:val="17"/>
        </w:rPr>
        <w:t>//</w:t>
      </w:r>
      <w:r>
        <w:rPr>
          <w:color w:val="8A8C8E"/>
          <w:spacing w:val="-9"/>
          <w:sz w:val="17"/>
        </w:rPr>
        <w:t xml:space="preserve"> </w:t>
      </w:r>
      <w:r>
        <w:rPr>
          <w:color w:val="8A8C8E"/>
          <w:sz w:val="17"/>
        </w:rPr>
        <w:t>Acquire</w:t>
      </w:r>
      <w:r>
        <w:rPr>
          <w:color w:val="8A8C8E"/>
          <w:spacing w:val="-8"/>
          <w:sz w:val="17"/>
        </w:rPr>
        <w:t xml:space="preserve"> </w:t>
      </w:r>
      <w:r>
        <w:rPr>
          <w:color w:val="8A8C8E"/>
          <w:sz w:val="17"/>
        </w:rPr>
        <w:t>a</w:t>
      </w:r>
      <w:r>
        <w:rPr>
          <w:color w:val="8A8C8E"/>
          <w:spacing w:val="-9"/>
          <w:sz w:val="17"/>
        </w:rPr>
        <w:t xml:space="preserve"> </w:t>
      </w:r>
      <w:r>
        <w:rPr>
          <w:color w:val="8A8C8E"/>
          <w:spacing w:val="-2"/>
          <w:sz w:val="17"/>
        </w:rPr>
        <w:t>permit</w:t>
      </w:r>
    </w:p>
    <w:p w14:paraId="07BC8B2B" w14:textId="77777777" w:rsidR="0015558A" w:rsidRDefault="00000000">
      <w:pPr>
        <w:pStyle w:val="ListParagraph"/>
        <w:numPr>
          <w:ilvl w:val="0"/>
          <w:numId w:val="25"/>
        </w:numPr>
        <w:tabs>
          <w:tab w:val="left" w:pos="1539"/>
          <w:tab w:val="left" w:pos="1540"/>
        </w:tabs>
        <w:spacing w:before="18" w:line="261" w:lineRule="auto"/>
        <w:ind w:left="520" w:right="2952" w:firstLine="0"/>
        <w:rPr>
          <w:sz w:val="17"/>
        </w:rPr>
      </w:pPr>
      <w:r>
        <w:rPr>
          <w:b/>
          <w:color w:val="71A087"/>
          <w:sz w:val="17"/>
        </w:rPr>
        <w:t>int</w:t>
      </w:r>
      <w:r>
        <w:rPr>
          <w:b/>
          <w:color w:val="71A087"/>
          <w:spacing w:val="-8"/>
          <w:sz w:val="17"/>
        </w:rPr>
        <w:t xml:space="preserve"> </w:t>
      </w:r>
      <w:r>
        <w:rPr>
          <w:color w:val="231F20"/>
          <w:sz w:val="17"/>
        </w:rPr>
        <w:t>newBalance</w:t>
      </w:r>
      <w:r>
        <w:rPr>
          <w:color w:val="231F20"/>
          <w:spacing w:val="-8"/>
          <w:sz w:val="17"/>
        </w:rPr>
        <w:t xml:space="preserve"> </w:t>
      </w:r>
      <w:r>
        <w:rPr>
          <w:color w:val="231F20"/>
          <w:sz w:val="17"/>
        </w:rPr>
        <w:t>=</w:t>
      </w:r>
      <w:r>
        <w:rPr>
          <w:color w:val="231F20"/>
          <w:spacing w:val="-8"/>
          <w:sz w:val="17"/>
        </w:rPr>
        <w:t xml:space="preserve"> </w:t>
      </w:r>
      <w:r>
        <w:rPr>
          <w:color w:val="231F20"/>
          <w:sz w:val="17"/>
        </w:rPr>
        <w:t>balance</w:t>
      </w:r>
      <w:r>
        <w:rPr>
          <w:color w:val="231F20"/>
          <w:spacing w:val="-8"/>
          <w:sz w:val="17"/>
        </w:rPr>
        <w:t xml:space="preserve"> </w:t>
      </w:r>
      <w:r>
        <w:rPr>
          <w:color w:val="231F20"/>
          <w:sz w:val="17"/>
        </w:rPr>
        <w:t>+</w:t>
      </w:r>
      <w:r>
        <w:rPr>
          <w:color w:val="231F20"/>
          <w:spacing w:val="-8"/>
          <w:sz w:val="17"/>
        </w:rPr>
        <w:t xml:space="preserve"> </w:t>
      </w:r>
      <w:r>
        <w:rPr>
          <w:color w:val="231F20"/>
          <w:sz w:val="17"/>
        </w:rPr>
        <w:t xml:space="preserve">amount; </w:t>
      </w:r>
      <w:r>
        <w:rPr>
          <w:color w:val="231F20"/>
          <w:spacing w:val="-6"/>
          <w:sz w:val="17"/>
        </w:rPr>
        <w:t>15</w:t>
      </w:r>
    </w:p>
    <w:p w14:paraId="67339CE7" w14:textId="77777777" w:rsidR="0015558A" w:rsidRDefault="00000000">
      <w:pPr>
        <w:pStyle w:val="ListParagraph"/>
        <w:numPr>
          <w:ilvl w:val="0"/>
          <w:numId w:val="24"/>
        </w:numPr>
        <w:tabs>
          <w:tab w:val="left" w:pos="1539"/>
          <w:tab w:val="left" w:pos="1540"/>
        </w:tabs>
        <w:spacing w:before="0"/>
        <w:rPr>
          <w:sz w:val="17"/>
        </w:rPr>
      </w:pPr>
      <w:r>
        <w:rPr>
          <w:color w:val="8A8C8E"/>
          <w:sz w:val="17"/>
        </w:rPr>
        <w:t>//</w:t>
      </w:r>
      <w:r>
        <w:rPr>
          <w:color w:val="8A8C8E"/>
          <w:spacing w:val="-6"/>
          <w:sz w:val="17"/>
        </w:rPr>
        <w:t xml:space="preserve"> </w:t>
      </w:r>
      <w:r>
        <w:rPr>
          <w:color w:val="8A8C8E"/>
          <w:sz w:val="17"/>
        </w:rPr>
        <w:t>This</w:t>
      </w:r>
      <w:r>
        <w:rPr>
          <w:color w:val="8A8C8E"/>
          <w:spacing w:val="-6"/>
          <w:sz w:val="17"/>
        </w:rPr>
        <w:t xml:space="preserve"> </w:t>
      </w:r>
      <w:r>
        <w:rPr>
          <w:color w:val="8A8C8E"/>
          <w:sz w:val="17"/>
        </w:rPr>
        <w:t>delay</w:t>
      </w:r>
      <w:r>
        <w:rPr>
          <w:color w:val="8A8C8E"/>
          <w:spacing w:val="-6"/>
          <w:sz w:val="17"/>
        </w:rPr>
        <w:t xml:space="preserve"> </w:t>
      </w:r>
      <w:r>
        <w:rPr>
          <w:color w:val="8A8C8E"/>
          <w:sz w:val="17"/>
        </w:rPr>
        <w:t>is</w:t>
      </w:r>
      <w:r>
        <w:rPr>
          <w:color w:val="8A8C8E"/>
          <w:spacing w:val="-6"/>
          <w:sz w:val="17"/>
        </w:rPr>
        <w:t xml:space="preserve"> </w:t>
      </w:r>
      <w:r>
        <w:rPr>
          <w:color w:val="8A8C8E"/>
          <w:sz w:val="17"/>
        </w:rPr>
        <w:t>deliberately</w:t>
      </w:r>
      <w:r>
        <w:rPr>
          <w:color w:val="8A8C8E"/>
          <w:spacing w:val="-6"/>
          <w:sz w:val="17"/>
        </w:rPr>
        <w:t xml:space="preserve"> </w:t>
      </w:r>
      <w:r>
        <w:rPr>
          <w:color w:val="8A8C8E"/>
          <w:sz w:val="17"/>
        </w:rPr>
        <w:t>added</w:t>
      </w:r>
      <w:r>
        <w:rPr>
          <w:color w:val="8A8C8E"/>
          <w:spacing w:val="-6"/>
          <w:sz w:val="17"/>
        </w:rPr>
        <w:t xml:space="preserve"> </w:t>
      </w:r>
      <w:r>
        <w:rPr>
          <w:color w:val="8A8C8E"/>
          <w:sz w:val="17"/>
        </w:rPr>
        <w:t>to</w:t>
      </w:r>
      <w:r>
        <w:rPr>
          <w:color w:val="8A8C8E"/>
          <w:spacing w:val="-6"/>
          <w:sz w:val="17"/>
        </w:rPr>
        <w:t xml:space="preserve"> </w:t>
      </w:r>
      <w:r>
        <w:rPr>
          <w:color w:val="8A8C8E"/>
          <w:sz w:val="17"/>
        </w:rPr>
        <w:t>magnify</w:t>
      </w:r>
      <w:r>
        <w:rPr>
          <w:color w:val="8A8C8E"/>
          <w:spacing w:val="-6"/>
          <w:sz w:val="17"/>
        </w:rPr>
        <w:t xml:space="preserve"> </w:t>
      </w:r>
      <w:r>
        <w:rPr>
          <w:color w:val="8A8C8E"/>
          <w:spacing w:val="-5"/>
          <w:sz w:val="17"/>
        </w:rPr>
        <w:t>the</w:t>
      </w:r>
    </w:p>
    <w:p w14:paraId="4217312B" w14:textId="77777777" w:rsidR="0015558A" w:rsidRDefault="00000000">
      <w:pPr>
        <w:pStyle w:val="ListParagraph"/>
        <w:numPr>
          <w:ilvl w:val="0"/>
          <w:numId w:val="24"/>
        </w:numPr>
        <w:tabs>
          <w:tab w:val="left" w:pos="1539"/>
          <w:tab w:val="left" w:pos="1540"/>
        </w:tabs>
        <w:rPr>
          <w:sz w:val="17"/>
        </w:rPr>
      </w:pPr>
      <w:r>
        <w:rPr>
          <w:color w:val="8A8C8E"/>
          <w:sz w:val="17"/>
        </w:rPr>
        <w:t>//</w:t>
      </w:r>
      <w:r>
        <w:rPr>
          <w:color w:val="8A8C8E"/>
          <w:spacing w:val="-6"/>
          <w:sz w:val="17"/>
        </w:rPr>
        <w:t xml:space="preserve"> </w:t>
      </w:r>
      <w:r>
        <w:rPr>
          <w:color w:val="8A8C8E"/>
          <w:sz w:val="17"/>
        </w:rPr>
        <w:t>data-corruption</w:t>
      </w:r>
      <w:r>
        <w:rPr>
          <w:color w:val="8A8C8E"/>
          <w:spacing w:val="-6"/>
          <w:sz w:val="17"/>
        </w:rPr>
        <w:t xml:space="preserve"> </w:t>
      </w:r>
      <w:r>
        <w:rPr>
          <w:color w:val="8A8C8E"/>
          <w:sz w:val="17"/>
        </w:rPr>
        <w:t>problem</w:t>
      </w:r>
      <w:r>
        <w:rPr>
          <w:color w:val="8A8C8E"/>
          <w:spacing w:val="-6"/>
          <w:sz w:val="17"/>
        </w:rPr>
        <w:t xml:space="preserve"> </w:t>
      </w:r>
      <w:r>
        <w:rPr>
          <w:color w:val="8A8C8E"/>
          <w:sz w:val="17"/>
        </w:rPr>
        <w:t>and</w:t>
      </w:r>
      <w:r>
        <w:rPr>
          <w:color w:val="8A8C8E"/>
          <w:spacing w:val="-6"/>
          <w:sz w:val="17"/>
        </w:rPr>
        <w:t xml:space="preserve"> </w:t>
      </w:r>
      <w:r>
        <w:rPr>
          <w:color w:val="8A8C8E"/>
          <w:sz w:val="17"/>
        </w:rPr>
        <w:t>make</w:t>
      </w:r>
      <w:r>
        <w:rPr>
          <w:color w:val="8A8C8E"/>
          <w:spacing w:val="-6"/>
          <w:sz w:val="17"/>
        </w:rPr>
        <w:t xml:space="preserve"> </w:t>
      </w:r>
      <w:r>
        <w:rPr>
          <w:color w:val="8A8C8E"/>
          <w:sz w:val="17"/>
        </w:rPr>
        <w:t>it</w:t>
      </w:r>
      <w:r>
        <w:rPr>
          <w:color w:val="8A8C8E"/>
          <w:spacing w:val="-6"/>
          <w:sz w:val="17"/>
        </w:rPr>
        <w:t xml:space="preserve"> </w:t>
      </w:r>
      <w:r>
        <w:rPr>
          <w:color w:val="8A8C8E"/>
          <w:sz w:val="17"/>
        </w:rPr>
        <w:t>easy</w:t>
      </w:r>
      <w:r>
        <w:rPr>
          <w:color w:val="8A8C8E"/>
          <w:spacing w:val="-6"/>
          <w:sz w:val="17"/>
        </w:rPr>
        <w:t xml:space="preserve"> </w:t>
      </w:r>
      <w:r>
        <w:rPr>
          <w:color w:val="8A8C8E"/>
          <w:sz w:val="17"/>
        </w:rPr>
        <w:t>to</w:t>
      </w:r>
      <w:r>
        <w:rPr>
          <w:color w:val="8A8C8E"/>
          <w:spacing w:val="-6"/>
          <w:sz w:val="17"/>
        </w:rPr>
        <w:t xml:space="preserve"> </w:t>
      </w:r>
      <w:r>
        <w:rPr>
          <w:color w:val="8A8C8E"/>
          <w:spacing w:val="-5"/>
          <w:sz w:val="17"/>
        </w:rPr>
        <w:t>see</w:t>
      </w:r>
    </w:p>
    <w:p w14:paraId="0EC62401" w14:textId="77777777" w:rsidR="0015558A" w:rsidRDefault="00000000">
      <w:pPr>
        <w:pStyle w:val="ListParagraph"/>
        <w:numPr>
          <w:ilvl w:val="0"/>
          <w:numId w:val="24"/>
        </w:numPr>
        <w:tabs>
          <w:tab w:val="left" w:pos="1539"/>
          <w:tab w:val="left" w:pos="1540"/>
        </w:tabs>
        <w:spacing w:before="18"/>
        <w:rPr>
          <w:sz w:val="17"/>
        </w:rPr>
      </w:pPr>
      <w:r>
        <w:rPr>
          <w:color w:val="231F20"/>
          <w:spacing w:val="-2"/>
          <w:sz w:val="17"/>
        </w:rPr>
        <w:t>Thread.sleep(</w:t>
      </w:r>
      <w:r>
        <w:rPr>
          <w:b/>
          <w:color w:val="71A087"/>
          <w:spacing w:val="-2"/>
          <w:sz w:val="17"/>
        </w:rPr>
        <w:t>5</w:t>
      </w:r>
      <w:r>
        <w:rPr>
          <w:color w:val="231F20"/>
          <w:spacing w:val="-2"/>
          <w:sz w:val="17"/>
        </w:rPr>
        <w:t>);</w:t>
      </w:r>
    </w:p>
    <w:p w14:paraId="625FE49F" w14:textId="77777777" w:rsidR="0015558A" w:rsidRDefault="00000000">
      <w:pPr>
        <w:spacing w:before="17"/>
        <w:ind w:left="520"/>
        <w:rPr>
          <w:rFonts w:ascii="Courier New"/>
          <w:sz w:val="17"/>
        </w:rPr>
      </w:pPr>
      <w:r>
        <w:rPr>
          <w:rFonts w:ascii="Courier New"/>
          <w:color w:val="231F20"/>
          <w:spacing w:val="-5"/>
          <w:sz w:val="17"/>
        </w:rPr>
        <w:t>19</w:t>
      </w:r>
    </w:p>
    <w:p w14:paraId="13D292B0" w14:textId="77777777" w:rsidR="0015558A" w:rsidRDefault="00000000">
      <w:pPr>
        <w:tabs>
          <w:tab w:val="left" w:pos="1539"/>
        </w:tabs>
        <w:spacing w:before="17"/>
        <w:ind w:left="520"/>
        <w:rPr>
          <w:rFonts w:ascii="Courier New"/>
          <w:sz w:val="17"/>
        </w:rPr>
      </w:pPr>
      <w:r>
        <w:rPr>
          <w:rFonts w:ascii="Courier New"/>
          <w:color w:val="231F20"/>
          <w:spacing w:val="-5"/>
          <w:sz w:val="17"/>
        </w:rPr>
        <w:t>20</w:t>
      </w:r>
      <w:r>
        <w:rPr>
          <w:rFonts w:ascii="Courier New"/>
          <w:color w:val="231F20"/>
          <w:sz w:val="17"/>
        </w:rPr>
        <w:tab/>
        <w:t>balance</w:t>
      </w:r>
      <w:r>
        <w:rPr>
          <w:rFonts w:ascii="Courier New"/>
          <w:color w:val="231F20"/>
          <w:spacing w:val="-6"/>
          <w:sz w:val="17"/>
        </w:rPr>
        <w:t xml:space="preserve"> </w:t>
      </w:r>
      <w:r>
        <w:rPr>
          <w:rFonts w:ascii="Courier New"/>
          <w:color w:val="231F20"/>
          <w:sz w:val="17"/>
        </w:rPr>
        <w:t>=</w:t>
      </w:r>
      <w:r>
        <w:rPr>
          <w:rFonts w:ascii="Courier New"/>
          <w:color w:val="231F20"/>
          <w:spacing w:val="-5"/>
          <w:sz w:val="17"/>
        </w:rPr>
        <w:t xml:space="preserve"> </w:t>
      </w:r>
      <w:r>
        <w:rPr>
          <w:rFonts w:ascii="Courier New"/>
          <w:color w:val="231F20"/>
          <w:spacing w:val="-2"/>
          <w:sz w:val="17"/>
        </w:rPr>
        <w:t>newBalance;</w:t>
      </w:r>
    </w:p>
    <w:p w14:paraId="10522522" w14:textId="77777777" w:rsidR="0015558A" w:rsidRDefault="00000000">
      <w:pPr>
        <w:tabs>
          <w:tab w:val="left" w:pos="1335"/>
        </w:tabs>
        <w:spacing w:before="18"/>
        <w:ind w:left="520"/>
        <w:rPr>
          <w:rFonts w:ascii="Courier New"/>
          <w:sz w:val="17"/>
        </w:rPr>
      </w:pPr>
      <w:r>
        <w:rPr>
          <w:rFonts w:ascii="Courier New"/>
          <w:color w:val="231F20"/>
          <w:spacing w:val="-5"/>
          <w:sz w:val="17"/>
        </w:rPr>
        <w:t>21</w:t>
      </w:r>
      <w:r>
        <w:rPr>
          <w:rFonts w:ascii="Courier New"/>
          <w:color w:val="231F20"/>
          <w:sz w:val="17"/>
        </w:rPr>
        <w:tab/>
      </w:r>
      <w:r>
        <w:rPr>
          <w:rFonts w:ascii="Courier New"/>
          <w:color w:val="231F20"/>
          <w:spacing w:val="-10"/>
          <w:sz w:val="17"/>
        </w:rPr>
        <w:t>}</w:t>
      </w:r>
    </w:p>
    <w:p w14:paraId="3A674FDC" w14:textId="77777777" w:rsidR="0015558A" w:rsidRDefault="00000000">
      <w:pPr>
        <w:pStyle w:val="ListParagraph"/>
        <w:numPr>
          <w:ilvl w:val="0"/>
          <w:numId w:val="23"/>
        </w:numPr>
        <w:tabs>
          <w:tab w:val="left" w:pos="1335"/>
          <w:tab w:val="left" w:pos="1336"/>
        </w:tabs>
        <w:rPr>
          <w:sz w:val="17"/>
        </w:rPr>
      </w:pPr>
      <w:r>
        <w:rPr>
          <w:b/>
          <w:color w:val="71A087"/>
          <w:sz w:val="17"/>
        </w:rPr>
        <w:t>catch</w:t>
      </w:r>
      <w:r>
        <w:rPr>
          <w:b/>
          <w:color w:val="71A087"/>
          <w:spacing w:val="-11"/>
          <w:sz w:val="17"/>
        </w:rPr>
        <w:t xml:space="preserve"> </w:t>
      </w:r>
      <w:r>
        <w:rPr>
          <w:color w:val="231F20"/>
          <w:sz w:val="17"/>
        </w:rPr>
        <w:t>(InterruptedException</w:t>
      </w:r>
      <w:r>
        <w:rPr>
          <w:color w:val="231F20"/>
          <w:spacing w:val="-11"/>
          <w:sz w:val="17"/>
        </w:rPr>
        <w:t xml:space="preserve"> </w:t>
      </w:r>
      <w:r>
        <w:rPr>
          <w:color w:val="231F20"/>
          <w:sz w:val="17"/>
        </w:rPr>
        <w:t>ex)</w:t>
      </w:r>
      <w:r>
        <w:rPr>
          <w:color w:val="231F20"/>
          <w:spacing w:val="-11"/>
          <w:sz w:val="17"/>
        </w:rPr>
        <w:t xml:space="preserve"> </w:t>
      </w:r>
      <w:r>
        <w:rPr>
          <w:color w:val="231F20"/>
          <w:spacing w:val="-10"/>
          <w:sz w:val="17"/>
        </w:rPr>
        <w:t>{</w:t>
      </w:r>
    </w:p>
    <w:p w14:paraId="286F81D7" w14:textId="77777777" w:rsidR="0015558A" w:rsidRDefault="00000000">
      <w:pPr>
        <w:pStyle w:val="ListParagraph"/>
        <w:numPr>
          <w:ilvl w:val="0"/>
          <w:numId w:val="23"/>
        </w:numPr>
        <w:tabs>
          <w:tab w:val="left" w:pos="1335"/>
          <w:tab w:val="left" w:pos="1336"/>
        </w:tabs>
        <w:rPr>
          <w:sz w:val="17"/>
        </w:rPr>
      </w:pPr>
      <w:r>
        <w:rPr>
          <w:color w:val="231F20"/>
          <w:w w:val="99"/>
          <w:sz w:val="17"/>
        </w:rPr>
        <w:t>}</w:t>
      </w:r>
    </w:p>
    <w:p w14:paraId="58D4E38E" w14:textId="77777777" w:rsidR="0015558A" w:rsidRDefault="00000000">
      <w:pPr>
        <w:pStyle w:val="ListParagraph"/>
        <w:numPr>
          <w:ilvl w:val="0"/>
          <w:numId w:val="23"/>
        </w:numPr>
        <w:tabs>
          <w:tab w:val="left" w:pos="1335"/>
          <w:tab w:val="left" w:pos="1336"/>
        </w:tabs>
        <w:spacing w:before="18"/>
        <w:rPr>
          <w:sz w:val="17"/>
        </w:rPr>
      </w:pPr>
      <w:r>
        <w:rPr>
          <w:b/>
          <w:color w:val="71A087"/>
          <w:sz w:val="17"/>
        </w:rPr>
        <w:t>finally</w:t>
      </w:r>
      <w:r>
        <w:rPr>
          <w:b/>
          <w:color w:val="71A087"/>
          <w:spacing w:val="-9"/>
          <w:sz w:val="17"/>
        </w:rPr>
        <w:t xml:space="preserve"> </w:t>
      </w:r>
      <w:r>
        <w:rPr>
          <w:color w:val="231F20"/>
          <w:spacing w:val="-10"/>
          <w:sz w:val="17"/>
        </w:rPr>
        <w:t>{</w:t>
      </w:r>
    </w:p>
    <w:p w14:paraId="7A2A9F3D" w14:textId="77777777" w:rsidR="0015558A" w:rsidRDefault="00000000">
      <w:pPr>
        <w:pStyle w:val="ListParagraph"/>
        <w:numPr>
          <w:ilvl w:val="0"/>
          <w:numId w:val="23"/>
        </w:numPr>
        <w:tabs>
          <w:tab w:val="left" w:pos="1539"/>
          <w:tab w:val="left" w:pos="1540"/>
        </w:tabs>
        <w:ind w:left="1540" w:hanging="1020"/>
        <w:rPr>
          <w:sz w:val="17"/>
        </w:rPr>
      </w:pPr>
      <w:r>
        <w:rPr>
          <w:color w:val="231F20"/>
          <w:sz w:val="17"/>
          <w:shd w:val="clear" w:color="auto" w:fill="DDE5DF"/>
        </w:rPr>
        <w:t>semaphore.release();</w:t>
      </w:r>
      <w:r>
        <w:rPr>
          <w:color w:val="231F20"/>
          <w:spacing w:val="-9"/>
          <w:sz w:val="17"/>
        </w:rPr>
        <w:t xml:space="preserve"> </w:t>
      </w:r>
      <w:r>
        <w:rPr>
          <w:color w:val="8A8C8E"/>
          <w:sz w:val="17"/>
        </w:rPr>
        <w:t>//</w:t>
      </w:r>
      <w:r>
        <w:rPr>
          <w:color w:val="8A8C8E"/>
          <w:spacing w:val="-9"/>
          <w:sz w:val="17"/>
        </w:rPr>
        <w:t xml:space="preserve"> </w:t>
      </w:r>
      <w:r>
        <w:rPr>
          <w:color w:val="8A8C8E"/>
          <w:sz w:val="17"/>
        </w:rPr>
        <w:t>Release</w:t>
      </w:r>
      <w:r>
        <w:rPr>
          <w:color w:val="8A8C8E"/>
          <w:spacing w:val="-8"/>
          <w:sz w:val="17"/>
        </w:rPr>
        <w:t xml:space="preserve"> </w:t>
      </w:r>
      <w:r>
        <w:rPr>
          <w:color w:val="8A8C8E"/>
          <w:sz w:val="17"/>
        </w:rPr>
        <w:t>a</w:t>
      </w:r>
      <w:r>
        <w:rPr>
          <w:color w:val="8A8C8E"/>
          <w:spacing w:val="-9"/>
          <w:sz w:val="17"/>
        </w:rPr>
        <w:t xml:space="preserve"> </w:t>
      </w:r>
      <w:r>
        <w:rPr>
          <w:color w:val="8A8C8E"/>
          <w:spacing w:val="-2"/>
          <w:sz w:val="17"/>
        </w:rPr>
        <w:t>permit</w:t>
      </w:r>
    </w:p>
    <w:p w14:paraId="502BF380" w14:textId="77777777" w:rsidR="0015558A" w:rsidRDefault="00000000">
      <w:pPr>
        <w:tabs>
          <w:tab w:val="left" w:pos="1335"/>
        </w:tabs>
        <w:spacing w:before="18"/>
        <w:ind w:left="520"/>
        <w:rPr>
          <w:rFonts w:ascii="Courier New"/>
          <w:sz w:val="17"/>
        </w:rPr>
      </w:pPr>
      <w:r>
        <w:rPr>
          <w:rFonts w:ascii="Courier New"/>
          <w:color w:val="231F20"/>
          <w:spacing w:val="-5"/>
          <w:sz w:val="17"/>
        </w:rPr>
        <w:t>26</w:t>
      </w:r>
      <w:r>
        <w:rPr>
          <w:rFonts w:ascii="Courier New"/>
          <w:color w:val="231F20"/>
          <w:sz w:val="17"/>
        </w:rPr>
        <w:tab/>
      </w:r>
      <w:r>
        <w:rPr>
          <w:rFonts w:ascii="Courier New"/>
          <w:color w:val="231F20"/>
          <w:spacing w:val="-10"/>
          <w:sz w:val="17"/>
        </w:rPr>
        <w:t>}</w:t>
      </w:r>
    </w:p>
    <w:p w14:paraId="41295795" w14:textId="77777777" w:rsidR="0015558A" w:rsidRDefault="00000000">
      <w:pPr>
        <w:tabs>
          <w:tab w:val="left" w:pos="1131"/>
        </w:tabs>
        <w:spacing w:before="17"/>
        <w:ind w:left="520"/>
        <w:rPr>
          <w:rFonts w:ascii="Courier New"/>
          <w:sz w:val="17"/>
        </w:rPr>
      </w:pPr>
      <w:r>
        <w:rPr>
          <w:rFonts w:ascii="Courier New"/>
          <w:color w:val="231F20"/>
          <w:spacing w:val="-5"/>
          <w:sz w:val="17"/>
        </w:rPr>
        <w:t>27</w:t>
      </w:r>
      <w:r>
        <w:rPr>
          <w:rFonts w:ascii="Courier New"/>
          <w:color w:val="231F20"/>
          <w:sz w:val="17"/>
        </w:rPr>
        <w:tab/>
      </w:r>
      <w:r>
        <w:rPr>
          <w:rFonts w:ascii="Courier New"/>
          <w:color w:val="231F20"/>
          <w:spacing w:val="-10"/>
          <w:sz w:val="17"/>
        </w:rPr>
        <w:t>}</w:t>
      </w:r>
    </w:p>
    <w:p w14:paraId="6A11C00D" w14:textId="77777777" w:rsidR="0015558A" w:rsidRDefault="00000000">
      <w:pPr>
        <w:spacing w:before="17"/>
        <w:ind w:left="520"/>
        <w:rPr>
          <w:rFonts w:ascii="Courier New"/>
          <w:sz w:val="17"/>
        </w:rPr>
      </w:pPr>
      <w:r>
        <w:rPr>
          <w:rFonts w:ascii="Courier New"/>
          <w:color w:val="231F20"/>
          <w:sz w:val="17"/>
        </w:rPr>
        <w:t>28</w:t>
      </w:r>
      <w:r>
        <w:rPr>
          <w:rFonts w:ascii="Courier New"/>
          <w:color w:val="231F20"/>
          <w:spacing w:val="47"/>
          <w:w w:val="150"/>
          <w:sz w:val="17"/>
        </w:rPr>
        <w:t xml:space="preserve"> </w:t>
      </w:r>
      <w:r>
        <w:rPr>
          <w:rFonts w:ascii="Courier New"/>
          <w:color w:val="231F20"/>
          <w:spacing w:val="-10"/>
          <w:sz w:val="17"/>
        </w:rPr>
        <w:t>}</w:t>
      </w:r>
    </w:p>
    <w:p w14:paraId="46019328" w14:textId="77777777" w:rsidR="0015558A" w:rsidRDefault="0015558A">
      <w:pPr>
        <w:pStyle w:val="BodyText"/>
        <w:spacing w:before="2"/>
        <w:rPr>
          <w:rFonts w:ascii="Courier New"/>
          <w:sz w:val="16"/>
        </w:rPr>
      </w:pPr>
    </w:p>
    <w:p w14:paraId="4577369B" w14:textId="77777777" w:rsidR="0015558A" w:rsidRDefault="00000000">
      <w:pPr>
        <w:pStyle w:val="BodyText"/>
        <w:spacing w:before="1" w:line="247" w:lineRule="auto"/>
        <w:ind w:left="519"/>
        <w:jc w:val="both"/>
      </w:pPr>
      <w:r>
        <w:rPr>
          <w:color w:val="231F20"/>
        </w:rPr>
        <w:t>A</w:t>
      </w:r>
      <w:r>
        <w:rPr>
          <w:color w:val="231F20"/>
          <w:spacing w:val="-13"/>
        </w:rPr>
        <w:t xml:space="preserve"> </w:t>
      </w:r>
      <w:r>
        <w:rPr>
          <w:color w:val="231F20"/>
        </w:rPr>
        <w:t>semaphore</w:t>
      </w:r>
      <w:r>
        <w:rPr>
          <w:color w:val="231F20"/>
          <w:spacing w:val="-12"/>
        </w:rPr>
        <w:t xml:space="preserve"> </w:t>
      </w:r>
      <w:r>
        <w:rPr>
          <w:color w:val="231F20"/>
        </w:rPr>
        <w:t>with</w:t>
      </w:r>
      <w:r>
        <w:rPr>
          <w:color w:val="231F20"/>
          <w:spacing w:val="-13"/>
        </w:rPr>
        <w:t xml:space="preserve"> </w:t>
      </w:r>
      <w:r>
        <w:rPr>
          <w:color w:val="231F20"/>
        </w:rPr>
        <w:t>one</w:t>
      </w:r>
      <w:r>
        <w:rPr>
          <w:color w:val="231F20"/>
          <w:spacing w:val="-12"/>
        </w:rPr>
        <w:t xml:space="preserve"> </w:t>
      </w:r>
      <w:r>
        <w:rPr>
          <w:color w:val="231F20"/>
        </w:rPr>
        <w:t>permit</w:t>
      </w:r>
      <w:r>
        <w:rPr>
          <w:color w:val="231F20"/>
          <w:spacing w:val="-13"/>
        </w:rPr>
        <w:t xml:space="preserve"> </w:t>
      </w:r>
      <w:r>
        <w:rPr>
          <w:color w:val="231F20"/>
        </w:rPr>
        <w:t>is</w:t>
      </w:r>
      <w:r>
        <w:rPr>
          <w:color w:val="231F20"/>
          <w:spacing w:val="-12"/>
        </w:rPr>
        <w:t xml:space="preserve"> </w:t>
      </w:r>
      <w:r>
        <w:rPr>
          <w:color w:val="231F20"/>
        </w:rPr>
        <w:t>created</w:t>
      </w:r>
      <w:r>
        <w:rPr>
          <w:color w:val="231F20"/>
          <w:spacing w:val="-13"/>
        </w:rPr>
        <w:t xml:space="preserve"> </w:t>
      </w:r>
      <w:r>
        <w:rPr>
          <w:color w:val="231F20"/>
        </w:rPr>
        <w:t>in</w:t>
      </w:r>
      <w:r>
        <w:rPr>
          <w:color w:val="231F20"/>
          <w:spacing w:val="-12"/>
        </w:rPr>
        <w:t xml:space="preserve"> </w:t>
      </w:r>
      <w:r>
        <w:rPr>
          <w:color w:val="231F20"/>
        </w:rPr>
        <w:t>line</w:t>
      </w:r>
      <w:r>
        <w:rPr>
          <w:color w:val="231F20"/>
          <w:spacing w:val="-13"/>
        </w:rPr>
        <w:t xml:space="preserve"> </w:t>
      </w:r>
      <w:r>
        <w:rPr>
          <w:color w:val="231F20"/>
        </w:rPr>
        <w:t>4.</w:t>
      </w:r>
      <w:r>
        <w:rPr>
          <w:color w:val="231F20"/>
          <w:spacing w:val="-12"/>
        </w:rPr>
        <w:t xml:space="preserve"> </w:t>
      </w:r>
      <w:r>
        <w:rPr>
          <w:color w:val="231F20"/>
        </w:rPr>
        <w:t>A</w:t>
      </w:r>
      <w:r>
        <w:rPr>
          <w:color w:val="231F20"/>
          <w:spacing w:val="-13"/>
        </w:rPr>
        <w:t xml:space="preserve"> </w:t>
      </w:r>
      <w:r>
        <w:rPr>
          <w:color w:val="231F20"/>
        </w:rPr>
        <w:t>thread</w:t>
      </w:r>
      <w:r>
        <w:rPr>
          <w:color w:val="231F20"/>
          <w:spacing w:val="-12"/>
        </w:rPr>
        <w:t xml:space="preserve"> </w:t>
      </w:r>
      <w:r>
        <w:rPr>
          <w:color w:val="231F20"/>
        </w:rPr>
        <w:t>first</w:t>
      </w:r>
      <w:r>
        <w:rPr>
          <w:color w:val="231F20"/>
          <w:spacing w:val="-13"/>
        </w:rPr>
        <w:t xml:space="preserve"> </w:t>
      </w:r>
      <w:r>
        <w:rPr>
          <w:color w:val="231F20"/>
        </w:rPr>
        <w:t>acquires</w:t>
      </w:r>
      <w:r>
        <w:rPr>
          <w:color w:val="231F20"/>
          <w:spacing w:val="-12"/>
        </w:rPr>
        <w:t xml:space="preserve"> </w:t>
      </w:r>
      <w:r>
        <w:rPr>
          <w:color w:val="231F20"/>
        </w:rPr>
        <w:t>a</w:t>
      </w:r>
      <w:r>
        <w:rPr>
          <w:color w:val="231F20"/>
          <w:spacing w:val="-13"/>
        </w:rPr>
        <w:t xml:space="preserve"> </w:t>
      </w:r>
      <w:r>
        <w:rPr>
          <w:color w:val="231F20"/>
        </w:rPr>
        <w:t>permit</w:t>
      </w:r>
      <w:r>
        <w:rPr>
          <w:color w:val="231F20"/>
          <w:spacing w:val="-12"/>
        </w:rPr>
        <w:t xml:space="preserve"> </w:t>
      </w:r>
      <w:r>
        <w:rPr>
          <w:color w:val="231F20"/>
        </w:rPr>
        <w:t>when</w:t>
      </w:r>
      <w:r>
        <w:rPr>
          <w:color w:val="231F20"/>
          <w:spacing w:val="-13"/>
        </w:rPr>
        <w:t xml:space="preserve"> </w:t>
      </w:r>
      <w:r>
        <w:rPr>
          <w:color w:val="231F20"/>
        </w:rPr>
        <w:t>execut- ing</w:t>
      </w:r>
      <w:r>
        <w:rPr>
          <w:color w:val="231F20"/>
          <w:spacing w:val="-1"/>
        </w:rPr>
        <w:t xml:space="preserve"> </w:t>
      </w:r>
      <w:r>
        <w:rPr>
          <w:color w:val="231F20"/>
        </w:rPr>
        <w:t>the</w:t>
      </w:r>
      <w:r>
        <w:rPr>
          <w:color w:val="231F20"/>
          <w:spacing w:val="-1"/>
        </w:rPr>
        <w:t xml:space="preserve"> </w:t>
      </w:r>
      <w:r>
        <w:rPr>
          <w:color w:val="231F20"/>
        </w:rPr>
        <w:t>deposit</w:t>
      </w:r>
      <w:r>
        <w:rPr>
          <w:color w:val="231F20"/>
          <w:spacing w:val="-1"/>
        </w:rPr>
        <w:t xml:space="preserve"> </w:t>
      </w:r>
      <w:r>
        <w:rPr>
          <w:color w:val="231F20"/>
        </w:rPr>
        <w:t>method</w:t>
      </w:r>
      <w:r>
        <w:rPr>
          <w:color w:val="231F20"/>
          <w:spacing w:val="-1"/>
        </w:rPr>
        <w:t xml:space="preserve"> </w:t>
      </w:r>
      <w:r>
        <w:rPr>
          <w:color w:val="231F20"/>
        </w:rPr>
        <w:t>in</w:t>
      </w:r>
      <w:r>
        <w:rPr>
          <w:color w:val="231F20"/>
          <w:spacing w:val="-1"/>
        </w:rPr>
        <w:t xml:space="preserve"> </w:t>
      </w:r>
      <w:r>
        <w:rPr>
          <w:color w:val="231F20"/>
        </w:rPr>
        <w:t>line</w:t>
      </w:r>
      <w:r>
        <w:rPr>
          <w:color w:val="231F20"/>
          <w:spacing w:val="-1"/>
        </w:rPr>
        <w:t xml:space="preserve"> </w:t>
      </w:r>
      <w:r>
        <w:rPr>
          <w:color w:val="231F20"/>
        </w:rPr>
        <w:t>13.</w:t>
      </w:r>
      <w:r>
        <w:rPr>
          <w:color w:val="231F20"/>
          <w:spacing w:val="-2"/>
        </w:rPr>
        <w:t xml:space="preserve"> </w:t>
      </w:r>
      <w:r>
        <w:rPr>
          <w:color w:val="231F20"/>
        </w:rPr>
        <w:t>After</w:t>
      </w:r>
      <w:r>
        <w:rPr>
          <w:color w:val="231F20"/>
          <w:spacing w:val="-1"/>
        </w:rPr>
        <w:t xml:space="preserve"> </w:t>
      </w:r>
      <w:r>
        <w:rPr>
          <w:color w:val="231F20"/>
        </w:rPr>
        <w:t>the</w:t>
      </w:r>
      <w:r>
        <w:rPr>
          <w:color w:val="231F20"/>
          <w:spacing w:val="-1"/>
        </w:rPr>
        <w:t xml:space="preserve"> </w:t>
      </w:r>
      <w:r>
        <w:rPr>
          <w:color w:val="231F20"/>
        </w:rPr>
        <w:t>balance</w:t>
      </w:r>
      <w:r>
        <w:rPr>
          <w:color w:val="231F20"/>
          <w:spacing w:val="-1"/>
        </w:rPr>
        <w:t xml:space="preserve"> </w:t>
      </w:r>
      <w:r>
        <w:rPr>
          <w:color w:val="231F20"/>
        </w:rPr>
        <w:t>is</w:t>
      </w:r>
      <w:r>
        <w:rPr>
          <w:color w:val="231F20"/>
          <w:spacing w:val="-1"/>
        </w:rPr>
        <w:t xml:space="preserve"> </w:t>
      </w:r>
      <w:r>
        <w:rPr>
          <w:color w:val="231F20"/>
        </w:rPr>
        <w:t>updated,</w:t>
      </w:r>
      <w:r>
        <w:rPr>
          <w:color w:val="231F20"/>
          <w:spacing w:val="-1"/>
        </w:rPr>
        <w:t xml:space="preserve"> </w:t>
      </w:r>
      <w:r>
        <w:rPr>
          <w:color w:val="231F20"/>
        </w:rPr>
        <w:t>the</w:t>
      </w:r>
      <w:r>
        <w:rPr>
          <w:color w:val="231F20"/>
          <w:spacing w:val="-1"/>
        </w:rPr>
        <w:t xml:space="preserve"> </w:t>
      </w:r>
      <w:r>
        <w:rPr>
          <w:color w:val="231F20"/>
        </w:rPr>
        <w:t>thread</w:t>
      </w:r>
      <w:r>
        <w:rPr>
          <w:color w:val="231F20"/>
          <w:spacing w:val="-2"/>
        </w:rPr>
        <w:t xml:space="preserve"> </w:t>
      </w:r>
      <w:r>
        <w:rPr>
          <w:color w:val="231F20"/>
        </w:rPr>
        <w:t>releases</w:t>
      </w:r>
      <w:r>
        <w:rPr>
          <w:color w:val="231F20"/>
          <w:spacing w:val="-1"/>
        </w:rPr>
        <w:t xml:space="preserve"> </w:t>
      </w:r>
      <w:r>
        <w:rPr>
          <w:color w:val="231F20"/>
        </w:rPr>
        <w:t>the</w:t>
      </w:r>
      <w:r>
        <w:rPr>
          <w:color w:val="231F20"/>
          <w:spacing w:val="-1"/>
        </w:rPr>
        <w:t xml:space="preserve"> </w:t>
      </w:r>
      <w:r>
        <w:rPr>
          <w:color w:val="231F20"/>
        </w:rPr>
        <w:t>permit in</w:t>
      </w:r>
      <w:r>
        <w:rPr>
          <w:color w:val="231F20"/>
          <w:spacing w:val="-13"/>
        </w:rPr>
        <w:t xml:space="preserve"> </w:t>
      </w:r>
      <w:r>
        <w:rPr>
          <w:color w:val="231F20"/>
        </w:rPr>
        <w:t>line</w:t>
      </w:r>
      <w:r>
        <w:rPr>
          <w:color w:val="231F20"/>
          <w:spacing w:val="-12"/>
        </w:rPr>
        <w:t xml:space="preserve"> </w:t>
      </w:r>
      <w:r>
        <w:rPr>
          <w:color w:val="231F20"/>
        </w:rPr>
        <w:t>25.</w:t>
      </w:r>
      <w:r>
        <w:rPr>
          <w:color w:val="231F20"/>
          <w:spacing w:val="-13"/>
        </w:rPr>
        <w:t xml:space="preserve"> </w:t>
      </w:r>
      <w:r>
        <w:rPr>
          <w:color w:val="231F20"/>
        </w:rPr>
        <w:t>It</w:t>
      </w:r>
      <w:r>
        <w:rPr>
          <w:color w:val="231F20"/>
          <w:spacing w:val="-12"/>
        </w:rPr>
        <w:t xml:space="preserve"> </w:t>
      </w:r>
      <w:r>
        <w:rPr>
          <w:color w:val="231F20"/>
        </w:rPr>
        <w:t>is</w:t>
      </w:r>
      <w:r>
        <w:rPr>
          <w:color w:val="231F20"/>
          <w:spacing w:val="-13"/>
        </w:rPr>
        <w:t xml:space="preserve"> </w:t>
      </w:r>
      <w:r>
        <w:rPr>
          <w:color w:val="231F20"/>
        </w:rPr>
        <w:t>a</w:t>
      </w:r>
      <w:r>
        <w:rPr>
          <w:color w:val="231F20"/>
          <w:spacing w:val="-12"/>
        </w:rPr>
        <w:t xml:space="preserve"> </w:t>
      </w:r>
      <w:r>
        <w:rPr>
          <w:color w:val="231F20"/>
        </w:rPr>
        <w:t>good</w:t>
      </w:r>
      <w:r>
        <w:rPr>
          <w:color w:val="231F20"/>
          <w:spacing w:val="-13"/>
        </w:rPr>
        <w:t xml:space="preserve"> </w:t>
      </w:r>
      <w:r>
        <w:rPr>
          <w:color w:val="231F20"/>
        </w:rPr>
        <w:t>practice</w:t>
      </w:r>
      <w:r>
        <w:rPr>
          <w:color w:val="231F20"/>
          <w:spacing w:val="-12"/>
        </w:rPr>
        <w:t xml:space="preserve"> </w:t>
      </w:r>
      <w:r>
        <w:rPr>
          <w:color w:val="231F20"/>
        </w:rPr>
        <w:t>to</w:t>
      </w:r>
      <w:r>
        <w:rPr>
          <w:color w:val="231F20"/>
          <w:spacing w:val="-13"/>
        </w:rPr>
        <w:t xml:space="preserve"> </w:t>
      </w:r>
      <w:r>
        <w:rPr>
          <w:color w:val="231F20"/>
        </w:rPr>
        <w:t>always</w:t>
      </w:r>
      <w:r>
        <w:rPr>
          <w:color w:val="231F20"/>
          <w:spacing w:val="-12"/>
        </w:rPr>
        <w:t xml:space="preserve"> </w:t>
      </w:r>
      <w:r>
        <w:rPr>
          <w:color w:val="231F20"/>
        </w:rPr>
        <w:t>place</w:t>
      </w:r>
      <w:r>
        <w:rPr>
          <w:color w:val="231F20"/>
          <w:spacing w:val="-13"/>
        </w:rPr>
        <w:t xml:space="preserve"> </w:t>
      </w:r>
      <w:r>
        <w:rPr>
          <w:color w:val="231F20"/>
        </w:rPr>
        <w:t>the</w:t>
      </w:r>
      <w:r>
        <w:rPr>
          <w:color w:val="231F20"/>
          <w:spacing w:val="-12"/>
        </w:rPr>
        <w:t xml:space="preserve"> </w:t>
      </w:r>
      <w:r>
        <w:rPr>
          <w:rFonts w:ascii="Courier New"/>
          <w:b/>
          <w:color w:val="71A087"/>
          <w:sz w:val="18"/>
        </w:rPr>
        <w:t>release()</w:t>
      </w:r>
      <w:r>
        <w:rPr>
          <w:rFonts w:ascii="Courier New"/>
          <w:b/>
          <w:color w:val="71A087"/>
          <w:spacing w:val="-27"/>
          <w:sz w:val="18"/>
        </w:rPr>
        <w:t xml:space="preserve"> </w:t>
      </w:r>
      <w:r>
        <w:rPr>
          <w:color w:val="231F20"/>
        </w:rPr>
        <w:t>method</w:t>
      </w:r>
      <w:r>
        <w:rPr>
          <w:color w:val="231F20"/>
          <w:spacing w:val="-13"/>
        </w:rPr>
        <w:t xml:space="preserve"> </w:t>
      </w:r>
      <w:r>
        <w:rPr>
          <w:color w:val="231F20"/>
        </w:rPr>
        <w:t>in</w:t>
      </w:r>
      <w:r>
        <w:rPr>
          <w:color w:val="231F20"/>
          <w:spacing w:val="-12"/>
        </w:rPr>
        <w:t xml:space="preserve"> </w:t>
      </w:r>
      <w:r>
        <w:rPr>
          <w:color w:val="231F20"/>
        </w:rPr>
        <w:t>the</w:t>
      </w:r>
      <w:r>
        <w:rPr>
          <w:color w:val="231F20"/>
          <w:spacing w:val="-13"/>
        </w:rPr>
        <w:t xml:space="preserve"> </w:t>
      </w:r>
      <w:r>
        <w:rPr>
          <w:rFonts w:ascii="Courier New"/>
          <w:b/>
          <w:color w:val="71A087"/>
          <w:sz w:val="18"/>
        </w:rPr>
        <w:t>finally</w:t>
      </w:r>
      <w:r>
        <w:rPr>
          <w:rFonts w:ascii="Courier New"/>
          <w:b/>
          <w:color w:val="71A087"/>
          <w:spacing w:val="-27"/>
          <w:sz w:val="18"/>
        </w:rPr>
        <w:t xml:space="preserve"> </w:t>
      </w:r>
      <w:r>
        <w:rPr>
          <w:color w:val="231F20"/>
        </w:rPr>
        <w:t>clause to ensure that the permit is finally released even in the case of exceptions.</w:t>
      </w:r>
    </w:p>
    <w:p w14:paraId="0976A051" w14:textId="77777777" w:rsidR="0015558A" w:rsidRDefault="00000000">
      <w:pPr>
        <w:rPr>
          <w:sz w:val="18"/>
        </w:rPr>
      </w:pPr>
      <w:r>
        <w:br w:type="column"/>
      </w:r>
    </w:p>
    <w:p w14:paraId="26F10C42" w14:textId="77777777" w:rsidR="0015558A" w:rsidRDefault="0015558A">
      <w:pPr>
        <w:pStyle w:val="BodyText"/>
        <w:rPr>
          <w:sz w:val="18"/>
        </w:rPr>
      </w:pPr>
    </w:p>
    <w:p w14:paraId="087008BC" w14:textId="77777777" w:rsidR="0015558A" w:rsidRDefault="0015558A">
      <w:pPr>
        <w:pStyle w:val="BodyText"/>
        <w:rPr>
          <w:sz w:val="18"/>
        </w:rPr>
      </w:pPr>
    </w:p>
    <w:p w14:paraId="4D0BD615" w14:textId="77777777" w:rsidR="0015558A" w:rsidRDefault="0015558A">
      <w:pPr>
        <w:pStyle w:val="BodyText"/>
        <w:rPr>
          <w:sz w:val="18"/>
        </w:rPr>
      </w:pPr>
    </w:p>
    <w:p w14:paraId="5A20CFE6" w14:textId="77777777" w:rsidR="0015558A" w:rsidRDefault="0015558A">
      <w:pPr>
        <w:pStyle w:val="BodyText"/>
        <w:rPr>
          <w:sz w:val="18"/>
        </w:rPr>
      </w:pPr>
    </w:p>
    <w:p w14:paraId="37D49674" w14:textId="77777777" w:rsidR="0015558A" w:rsidRDefault="0015558A">
      <w:pPr>
        <w:pStyle w:val="BodyText"/>
        <w:rPr>
          <w:sz w:val="18"/>
        </w:rPr>
      </w:pPr>
    </w:p>
    <w:p w14:paraId="719CA931" w14:textId="77777777" w:rsidR="0015558A" w:rsidRDefault="0015558A">
      <w:pPr>
        <w:pStyle w:val="BodyText"/>
        <w:rPr>
          <w:sz w:val="18"/>
        </w:rPr>
      </w:pPr>
    </w:p>
    <w:p w14:paraId="2213C0D4" w14:textId="77777777" w:rsidR="0015558A" w:rsidRDefault="0015558A">
      <w:pPr>
        <w:pStyle w:val="BodyText"/>
        <w:rPr>
          <w:sz w:val="18"/>
        </w:rPr>
      </w:pPr>
    </w:p>
    <w:p w14:paraId="6AD93A96" w14:textId="77777777" w:rsidR="0015558A" w:rsidRDefault="0015558A">
      <w:pPr>
        <w:pStyle w:val="BodyText"/>
        <w:rPr>
          <w:sz w:val="18"/>
        </w:rPr>
      </w:pPr>
    </w:p>
    <w:p w14:paraId="2AA987D3" w14:textId="77777777" w:rsidR="0015558A" w:rsidRDefault="0015558A">
      <w:pPr>
        <w:pStyle w:val="BodyText"/>
        <w:rPr>
          <w:sz w:val="18"/>
        </w:rPr>
      </w:pPr>
    </w:p>
    <w:p w14:paraId="44CC82E4" w14:textId="77777777" w:rsidR="0015558A" w:rsidRDefault="0015558A">
      <w:pPr>
        <w:pStyle w:val="BodyText"/>
        <w:rPr>
          <w:sz w:val="18"/>
        </w:rPr>
      </w:pPr>
    </w:p>
    <w:p w14:paraId="74C64B7A" w14:textId="77777777" w:rsidR="0015558A" w:rsidRDefault="0015558A">
      <w:pPr>
        <w:pStyle w:val="BodyText"/>
        <w:spacing w:before="3"/>
        <w:rPr>
          <w:sz w:val="24"/>
        </w:rPr>
      </w:pPr>
    </w:p>
    <w:p w14:paraId="764A81AD" w14:textId="77777777" w:rsidR="0015558A" w:rsidRDefault="00000000">
      <w:pPr>
        <w:ind w:left="197"/>
        <w:rPr>
          <w:sz w:val="17"/>
        </w:rPr>
      </w:pPr>
      <w:r>
        <w:rPr>
          <w:color w:val="231F20"/>
          <w:sz w:val="17"/>
        </w:rPr>
        <w:t xml:space="preserve">create a </w:t>
      </w:r>
      <w:r>
        <w:rPr>
          <w:color w:val="231F20"/>
          <w:spacing w:val="-2"/>
          <w:sz w:val="17"/>
        </w:rPr>
        <w:t>semaphore</w:t>
      </w:r>
    </w:p>
    <w:p w14:paraId="235DBB84" w14:textId="77777777" w:rsidR="0015558A" w:rsidRDefault="0015558A">
      <w:pPr>
        <w:pStyle w:val="BodyText"/>
        <w:rPr>
          <w:sz w:val="18"/>
        </w:rPr>
      </w:pPr>
    </w:p>
    <w:p w14:paraId="5DEF7F8F" w14:textId="77777777" w:rsidR="0015558A" w:rsidRDefault="0015558A">
      <w:pPr>
        <w:pStyle w:val="BodyText"/>
        <w:rPr>
          <w:sz w:val="18"/>
        </w:rPr>
      </w:pPr>
    </w:p>
    <w:p w14:paraId="47FD6B2A" w14:textId="77777777" w:rsidR="0015558A" w:rsidRDefault="0015558A">
      <w:pPr>
        <w:pStyle w:val="BodyText"/>
        <w:rPr>
          <w:sz w:val="18"/>
        </w:rPr>
      </w:pPr>
    </w:p>
    <w:p w14:paraId="6004F868" w14:textId="77777777" w:rsidR="0015558A" w:rsidRDefault="0015558A">
      <w:pPr>
        <w:pStyle w:val="BodyText"/>
        <w:rPr>
          <w:sz w:val="18"/>
        </w:rPr>
      </w:pPr>
    </w:p>
    <w:p w14:paraId="39BA98EE" w14:textId="77777777" w:rsidR="0015558A" w:rsidRDefault="0015558A">
      <w:pPr>
        <w:pStyle w:val="BodyText"/>
        <w:rPr>
          <w:sz w:val="18"/>
        </w:rPr>
      </w:pPr>
    </w:p>
    <w:p w14:paraId="4689B28F" w14:textId="77777777" w:rsidR="0015558A" w:rsidRDefault="0015558A">
      <w:pPr>
        <w:pStyle w:val="BodyText"/>
        <w:rPr>
          <w:sz w:val="18"/>
        </w:rPr>
      </w:pPr>
    </w:p>
    <w:p w14:paraId="2B93F875" w14:textId="77777777" w:rsidR="0015558A" w:rsidRDefault="0015558A">
      <w:pPr>
        <w:pStyle w:val="BodyText"/>
        <w:rPr>
          <w:sz w:val="18"/>
        </w:rPr>
      </w:pPr>
    </w:p>
    <w:p w14:paraId="66AF788B" w14:textId="77777777" w:rsidR="0015558A" w:rsidRDefault="0015558A">
      <w:pPr>
        <w:pStyle w:val="BodyText"/>
        <w:spacing w:before="11"/>
      </w:pPr>
    </w:p>
    <w:p w14:paraId="74B056BE" w14:textId="77777777" w:rsidR="0015558A" w:rsidRDefault="00000000">
      <w:pPr>
        <w:ind w:left="197"/>
        <w:rPr>
          <w:sz w:val="17"/>
        </w:rPr>
      </w:pPr>
      <w:r>
        <w:rPr>
          <w:color w:val="231F20"/>
          <w:sz w:val="17"/>
        </w:rPr>
        <w:t xml:space="preserve">acquire a </w:t>
      </w:r>
      <w:r>
        <w:rPr>
          <w:color w:val="231F20"/>
          <w:spacing w:val="-2"/>
          <w:sz w:val="17"/>
        </w:rPr>
        <w:t>permit</w:t>
      </w:r>
    </w:p>
    <w:p w14:paraId="2BFCA698" w14:textId="77777777" w:rsidR="0015558A" w:rsidRDefault="0015558A">
      <w:pPr>
        <w:pStyle w:val="BodyText"/>
        <w:rPr>
          <w:sz w:val="18"/>
        </w:rPr>
      </w:pPr>
    </w:p>
    <w:p w14:paraId="168FDA88" w14:textId="77777777" w:rsidR="0015558A" w:rsidRDefault="0015558A">
      <w:pPr>
        <w:pStyle w:val="BodyText"/>
        <w:rPr>
          <w:sz w:val="18"/>
        </w:rPr>
      </w:pPr>
    </w:p>
    <w:p w14:paraId="27BF478F" w14:textId="77777777" w:rsidR="0015558A" w:rsidRDefault="0015558A">
      <w:pPr>
        <w:pStyle w:val="BodyText"/>
        <w:rPr>
          <w:sz w:val="18"/>
        </w:rPr>
      </w:pPr>
    </w:p>
    <w:p w14:paraId="7028FC9B" w14:textId="77777777" w:rsidR="0015558A" w:rsidRDefault="0015558A">
      <w:pPr>
        <w:pStyle w:val="BodyText"/>
        <w:rPr>
          <w:sz w:val="18"/>
        </w:rPr>
      </w:pPr>
    </w:p>
    <w:p w14:paraId="6F6FC755" w14:textId="77777777" w:rsidR="0015558A" w:rsidRDefault="0015558A">
      <w:pPr>
        <w:pStyle w:val="BodyText"/>
        <w:rPr>
          <w:sz w:val="18"/>
        </w:rPr>
      </w:pPr>
    </w:p>
    <w:p w14:paraId="2E3EFFFE" w14:textId="77777777" w:rsidR="0015558A" w:rsidRDefault="0015558A">
      <w:pPr>
        <w:pStyle w:val="BodyText"/>
        <w:rPr>
          <w:sz w:val="18"/>
        </w:rPr>
      </w:pPr>
    </w:p>
    <w:p w14:paraId="41EF6D58" w14:textId="77777777" w:rsidR="0015558A" w:rsidRDefault="0015558A">
      <w:pPr>
        <w:pStyle w:val="BodyText"/>
        <w:rPr>
          <w:sz w:val="18"/>
        </w:rPr>
      </w:pPr>
    </w:p>
    <w:p w14:paraId="19429A0B" w14:textId="77777777" w:rsidR="0015558A" w:rsidRDefault="0015558A">
      <w:pPr>
        <w:pStyle w:val="BodyText"/>
        <w:rPr>
          <w:sz w:val="18"/>
        </w:rPr>
      </w:pPr>
    </w:p>
    <w:p w14:paraId="2B1C6001" w14:textId="77777777" w:rsidR="0015558A" w:rsidRDefault="0015558A">
      <w:pPr>
        <w:pStyle w:val="BodyText"/>
        <w:rPr>
          <w:sz w:val="18"/>
        </w:rPr>
      </w:pPr>
    </w:p>
    <w:p w14:paraId="7A9BCF31" w14:textId="77777777" w:rsidR="0015558A" w:rsidRDefault="0015558A">
      <w:pPr>
        <w:pStyle w:val="BodyText"/>
        <w:rPr>
          <w:sz w:val="18"/>
        </w:rPr>
      </w:pPr>
    </w:p>
    <w:p w14:paraId="466879EB" w14:textId="77777777" w:rsidR="0015558A" w:rsidRDefault="0015558A">
      <w:pPr>
        <w:pStyle w:val="BodyText"/>
        <w:spacing w:before="4"/>
        <w:rPr>
          <w:sz w:val="22"/>
        </w:rPr>
      </w:pPr>
    </w:p>
    <w:p w14:paraId="311A1499" w14:textId="77777777" w:rsidR="0015558A" w:rsidRDefault="00000000">
      <w:pPr>
        <w:ind w:left="197"/>
        <w:rPr>
          <w:sz w:val="17"/>
        </w:rPr>
      </w:pPr>
      <w:r>
        <w:rPr>
          <w:color w:val="231F20"/>
          <w:sz w:val="17"/>
        </w:rPr>
        <w:t xml:space="preserve">release a </w:t>
      </w:r>
      <w:r>
        <w:rPr>
          <w:color w:val="231F20"/>
          <w:spacing w:val="-2"/>
          <w:sz w:val="17"/>
        </w:rPr>
        <w:t>permit</w:t>
      </w:r>
    </w:p>
    <w:p w14:paraId="5094FE75" w14:textId="77777777" w:rsidR="0015558A" w:rsidRDefault="0015558A">
      <w:pPr>
        <w:rPr>
          <w:sz w:val="17"/>
        </w:rPr>
        <w:sectPr w:rsidR="0015558A">
          <w:type w:val="continuous"/>
          <w:pgSz w:w="13080" w:h="15960"/>
          <w:pgMar w:top="300" w:right="1100" w:bottom="300" w:left="1340" w:header="0" w:footer="583" w:gutter="0"/>
          <w:cols w:num="2" w:space="720" w:equalWidth="0">
            <w:col w:w="7963" w:space="40"/>
            <w:col w:w="2637"/>
          </w:cols>
        </w:sectPr>
      </w:pPr>
    </w:p>
    <w:p w14:paraId="7EF2B647" w14:textId="77777777" w:rsidR="0015558A" w:rsidRDefault="0015558A">
      <w:pPr>
        <w:pStyle w:val="BodyText"/>
      </w:pPr>
    </w:p>
    <w:p w14:paraId="4047B196" w14:textId="77777777" w:rsidR="0015558A" w:rsidRDefault="00984DD8">
      <w:pPr>
        <w:pStyle w:val="Heading2"/>
        <w:tabs>
          <w:tab w:val="left" w:pos="2279"/>
        </w:tabs>
      </w:pPr>
      <w:r>
        <w:pict w14:anchorId="6B7A5DCF">
          <v:group id="docshapegroup385" o:spid="_x0000_s2288" alt="" style="position:absolute;left:0;text-align:left;margin-left:142.55pt;margin-top:42.35pt;width:21.15pt;height:21.45pt;z-index:-18506240;mso-position-horizontal-relative:page" coordorigin="2851,847" coordsize="423,429">
            <v:shape id="docshape386" o:spid="_x0000_s2289" alt="" style="position:absolute;left:2850;top:846;width:408;height:429" coordorigin="2851,847" coordsize="408,429" path="m3254,847r-67,13l3134,902r-52,69l3034,1044r-54,85l2966,1149r-9,12l2951,1165r-4,l2941,1156r-14,-39l2921,1104r-5,-5l2913,1098r-4,l2851,1131r,11l2868,1213r31,56l2920,1276r10,l2984,1238r10,-20l3023,1171r61,-93l3150,988r71,-88l3259,857r-5,-10xe" fillcolor="#58595b" stroked="f">
              <v:path arrowok="t"/>
            </v:shape>
            <v:shape id="docshape387" o:spid="_x0000_s2290" alt="" style="position:absolute;left:2865;top:846;width:408;height:429" coordorigin="2866,847" coordsize="408,429" path="m3269,847r-67,13l3149,902r-52,69l3049,1044r-54,85l2981,1149r-9,12l2966,1165r-4,l2956,1156r-14,-39l2936,1104r-5,-5l2928,1098r-4,l2866,1131r,11l2883,1213r31,56l2935,1276r10,l2999,1238r10,-20l3038,1171r61,-93l3165,988r71,-88l3274,857r-5,-10xe" fillcolor="#bcbec0" stroked="f">
              <v:path arrowok="t"/>
            </v:shape>
            <w10:wrap anchorx="page"/>
          </v:group>
        </w:pict>
      </w:r>
      <w:r w:rsidR="00C213A0">
        <w:rPr>
          <w:b/>
          <w:color w:val="71A087"/>
          <w:w w:val="90"/>
        </w:rPr>
        <w:t>32-30</w:t>
      </w:r>
      <w:r w:rsidR="00C213A0">
        <w:rPr>
          <w:b/>
          <w:color w:val="71A087"/>
          <w:spacing w:val="57"/>
          <w:w w:val="150"/>
        </w:rPr>
        <w:t xml:space="preserve"> </w:t>
      </w:r>
      <w:r w:rsidR="00C213A0">
        <w:rPr>
          <w:color w:val="71A087"/>
          <w:w w:val="90"/>
        </w:rPr>
        <w:t>Chapter</w:t>
      </w:r>
      <w:r w:rsidR="00C213A0">
        <w:rPr>
          <w:color w:val="71A087"/>
          <w:spacing w:val="-2"/>
          <w:w w:val="90"/>
        </w:rPr>
        <w:t xml:space="preserve"> </w:t>
      </w:r>
      <w:r w:rsidR="00C213A0">
        <w:rPr>
          <w:color w:val="71A087"/>
          <w:spacing w:val="-5"/>
          <w:w w:val="90"/>
        </w:rPr>
        <w:t>32</w:t>
      </w:r>
      <w:r w:rsidR="00C213A0">
        <w:rPr>
          <w:color w:val="71A087"/>
        </w:rPr>
        <w:tab/>
      </w:r>
      <w:r w:rsidR="00C213A0">
        <w:rPr>
          <w:color w:val="71A087"/>
          <w:w w:val="90"/>
        </w:rPr>
        <w:t>Multithreading</w:t>
      </w:r>
      <w:r w:rsidR="00C213A0">
        <w:rPr>
          <w:color w:val="71A087"/>
          <w:spacing w:val="12"/>
        </w:rPr>
        <w:t xml:space="preserve"> </w:t>
      </w:r>
      <w:r w:rsidR="00C213A0">
        <w:rPr>
          <w:color w:val="71A087"/>
          <w:w w:val="90"/>
        </w:rPr>
        <w:t>and</w:t>
      </w:r>
      <w:r w:rsidR="00C213A0">
        <w:rPr>
          <w:color w:val="71A087"/>
          <w:spacing w:val="13"/>
        </w:rPr>
        <w:t xml:space="preserve"> </w:t>
      </w:r>
      <w:r w:rsidR="00C213A0">
        <w:rPr>
          <w:color w:val="71A087"/>
          <w:w w:val="90"/>
        </w:rPr>
        <w:t>Parallel</w:t>
      </w:r>
      <w:r w:rsidR="00C213A0">
        <w:rPr>
          <w:color w:val="71A087"/>
          <w:spacing w:val="13"/>
        </w:rPr>
        <w:t xml:space="preserve"> </w:t>
      </w:r>
      <w:r w:rsidR="00C213A0">
        <w:rPr>
          <w:color w:val="71A087"/>
          <w:spacing w:val="-2"/>
          <w:w w:val="90"/>
        </w:rPr>
        <w:t>Programming</w:t>
      </w:r>
    </w:p>
    <w:p w14:paraId="1974A1A2" w14:textId="77777777" w:rsidR="0015558A" w:rsidRDefault="0015558A">
      <w:pPr>
        <w:pStyle w:val="BodyText"/>
        <w:spacing w:before="6"/>
        <w:rPr>
          <w:rFonts w:ascii="Gill Sans MT"/>
          <w:sz w:val="12"/>
        </w:rPr>
      </w:pPr>
    </w:p>
    <w:p w14:paraId="2A698B09" w14:textId="77777777" w:rsidR="0015558A" w:rsidRDefault="0015558A">
      <w:pPr>
        <w:rPr>
          <w:rFonts w:ascii="Gill Sans MT"/>
          <w:sz w:val="12"/>
        </w:rPr>
        <w:sectPr w:rsidR="0015558A">
          <w:pgSz w:w="13080" w:h="15960"/>
          <w:pgMar w:top="780" w:right="1100" w:bottom="780" w:left="1340" w:header="0" w:footer="583" w:gutter="0"/>
          <w:cols w:space="720"/>
        </w:sectPr>
      </w:pPr>
    </w:p>
    <w:p w14:paraId="2E07A12D" w14:textId="77777777" w:rsidR="0015558A" w:rsidRDefault="0015558A">
      <w:pPr>
        <w:pStyle w:val="BodyText"/>
        <w:rPr>
          <w:rFonts w:ascii="Gill Sans MT"/>
          <w:sz w:val="18"/>
        </w:rPr>
      </w:pPr>
    </w:p>
    <w:p w14:paraId="75BF0B12" w14:textId="77777777" w:rsidR="0015558A" w:rsidRDefault="0015558A">
      <w:pPr>
        <w:pStyle w:val="BodyText"/>
        <w:rPr>
          <w:rFonts w:ascii="Gill Sans MT"/>
          <w:sz w:val="18"/>
        </w:rPr>
      </w:pPr>
    </w:p>
    <w:p w14:paraId="3D189592" w14:textId="77777777" w:rsidR="0015558A" w:rsidRDefault="0015558A">
      <w:pPr>
        <w:pStyle w:val="BodyText"/>
        <w:rPr>
          <w:rFonts w:ascii="Gill Sans MT"/>
          <w:sz w:val="18"/>
        </w:rPr>
      </w:pPr>
    </w:p>
    <w:p w14:paraId="732EC865" w14:textId="77777777" w:rsidR="0015558A" w:rsidRDefault="0015558A">
      <w:pPr>
        <w:pStyle w:val="BodyText"/>
        <w:rPr>
          <w:rFonts w:ascii="Gill Sans MT"/>
          <w:sz w:val="18"/>
        </w:rPr>
      </w:pPr>
    </w:p>
    <w:p w14:paraId="64CABA08" w14:textId="77777777" w:rsidR="0015558A" w:rsidRDefault="0015558A">
      <w:pPr>
        <w:pStyle w:val="BodyText"/>
        <w:rPr>
          <w:rFonts w:ascii="Gill Sans MT"/>
          <w:sz w:val="18"/>
        </w:rPr>
      </w:pPr>
    </w:p>
    <w:p w14:paraId="504FC21C" w14:textId="77777777" w:rsidR="0015558A" w:rsidRDefault="0015558A">
      <w:pPr>
        <w:pStyle w:val="BodyText"/>
        <w:rPr>
          <w:rFonts w:ascii="Gill Sans MT"/>
          <w:sz w:val="18"/>
        </w:rPr>
      </w:pPr>
    </w:p>
    <w:p w14:paraId="1ED69A05" w14:textId="77777777" w:rsidR="0015558A" w:rsidRDefault="0015558A">
      <w:pPr>
        <w:pStyle w:val="BodyText"/>
        <w:rPr>
          <w:rFonts w:ascii="Gill Sans MT"/>
          <w:sz w:val="18"/>
        </w:rPr>
      </w:pPr>
    </w:p>
    <w:p w14:paraId="29DF703C" w14:textId="77777777" w:rsidR="0015558A" w:rsidRDefault="0015558A">
      <w:pPr>
        <w:pStyle w:val="BodyText"/>
        <w:rPr>
          <w:rFonts w:ascii="Gill Sans MT"/>
          <w:sz w:val="18"/>
        </w:rPr>
      </w:pPr>
    </w:p>
    <w:p w14:paraId="7BE16D08" w14:textId="77777777" w:rsidR="0015558A" w:rsidRDefault="0015558A">
      <w:pPr>
        <w:pStyle w:val="BodyText"/>
        <w:rPr>
          <w:rFonts w:ascii="Gill Sans MT"/>
          <w:sz w:val="18"/>
        </w:rPr>
      </w:pPr>
    </w:p>
    <w:p w14:paraId="1220D7CD" w14:textId="77777777" w:rsidR="0015558A" w:rsidRDefault="0015558A">
      <w:pPr>
        <w:pStyle w:val="BodyText"/>
        <w:rPr>
          <w:rFonts w:ascii="Gill Sans MT"/>
          <w:sz w:val="18"/>
        </w:rPr>
      </w:pPr>
    </w:p>
    <w:p w14:paraId="11038BBF" w14:textId="77777777" w:rsidR="0015558A" w:rsidRDefault="0015558A">
      <w:pPr>
        <w:pStyle w:val="BodyText"/>
        <w:spacing w:before="8"/>
        <w:rPr>
          <w:rFonts w:ascii="Gill Sans MT"/>
          <w:sz w:val="23"/>
        </w:rPr>
      </w:pPr>
    </w:p>
    <w:p w14:paraId="5014E1AC" w14:textId="77777777" w:rsidR="0015558A" w:rsidRDefault="00000000">
      <w:pPr>
        <w:ind w:left="160"/>
        <w:rPr>
          <w:sz w:val="17"/>
        </w:rPr>
      </w:pPr>
      <w:r>
        <w:rPr>
          <w:color w:val="231F20"/>
          <w:spacing w:val="-2"/>
          <w:sz w:val="17"/>
        </w:rPr>
        <w:t>deadlock</w:t>
      </w:r>
    </w:p>
    <w:p w14:paraId="4C2261AB" w14:textId="77777777" w:rsidR="0015558A" w:rsidRDefault="00000000">
      <w:pPr>
        <w:spacing w:before="3"/>
      </w:pPr>
      <w:r>
        <w:br w:type="column"/>
      </w:r>
    </w:p>
    <w:p w14:paraId="5E09C352" w14:textId="77777777" w:rsidR="0015558A" w:rsidRDefault="00000000">
      <w:pPr>
        <w:spacing w:line="211" w:lineRule="auto"/>
        <w:ind w:left="235" w:right="-10" w:hanging="76"/>
        <w:rPr>
          <w:b/>
          <w:sz w:val="17"/>
        </w:rPr>
      </w:pPr>
      <w:r>
        <w:rPr>
          <w:b/>
          <w:color w:val="231F20"/>
          <w:spacing w:val="-2"/>
          <w:sz w:val="17"/>
        </w:rPr>
        <w:t>Check Point</w:t>
      </w:r>
    </w:p>
    <w:p w14:paraId="379717B3" w14:textId="77777777" w:rsidR="0015558A" w:rsidRDefault="0015558A">
      <w:pPr>
        <w:pStyle w:val="BodyText"/>
        <w:rPr>
          <w:b/>
        </w:rPr>
      </w:pPr>
    </w:p>
    <w:p w14:paraId="3A7511FB" w14:textId="77777777" w:rsidR="0015558A" w:rsidRDefault="0015558A">
      <w:pPr>
        <w:pStyle w:val="BodyText"/>
        <w:rPr>
          <w:b/>
        </w:rPr>
      </w:pPr>
    </w:p>
    <w:p w14:paraId="383FAFDD" w14:textId="77777777" w:rsidR="0015558A" w:rsidRDefault="0015558A">
      <w:pPr>
        <w:pStyle w:val="BodyText"/>
        <w:spacing w:after="1"/>
        <w:rPr>
          <w:b/>
          <w:sz w:val="29"/>
        </w:rPr>
      </w:pPr>
    </w:p>
    <w:p w14:paraId="7E4A776A" w14:textId="77777777" w:rsidR="0015558A" w:rsidRDefault="00984DD8">
      <w:pPr>
        <w:pStyle w:val="BodyText"/>
        <w:ind w:left="-70" w:right="-72"/>
      </w:pPr>
      <w:r>
        <w:pict w14:anchorId="1ED37FC2">
          <v:group id="docshapegroup388" o:spid="_x0000_s2285" alt="" style="width:34.6pt;height:37.9pt;mso-position-horizontal-relative:char;mso-position-vertical-relative:line" coordsize="692,758">
            <v:shape id="docshape389" o:spid="_x0000_s2286" alt="" style="position:absolute;width:692;height:655" coordsize="692,655" o:spt="100" adj="0,,0" path="m433,367r-132,l585,650r10,4l605,654r18,-4l638,638r12,-15l654,605r,-10l650,585,553,487r39,-40l513,447,433,367xm556,308r-3,l541,314r-16,14l511,344r-6,11l511,367r15,15l541,397r12,11l513,447r79,l602,458r16,16l633,488r12,7l656,489r16,-15l686,459r6,-12l674,423,633,381,562,312r-2,-2l556,308xm270,l203,11,140,40,84,84,40,140,11,203,,270r11,61l42,379r48,31l151,421r41,-4l230,406r37,-17l301,367r132,l408,342r-250,l127,336,102,319,85,294,79,263r6,-31l102,207r25,-17l158,184r30,l187,181r-3,-11l184,158r6,-31l207,102,232,85r31,-6l403,79,379,42,331,11,270,xm229,229r5,11l237,251r,12l231,294r-17,25l189,336r-31,6l408,342,367,301r22,-34l403,237r-152,l240,234r-11,-5xm403,79r-140,l294,85r25,17l336,127r6,31l336,189r-17,25l294,231r-31,6l403,237r3,-7l417,192r4,-41l410,90,403,79xm188,184r-18,l181,187r11,5l188,184xe" fillcolor="#231f20" stroked="f">
              <v:stroke joinstyle="round"/>
              <v:formulas/>
              <v:path arrowok="t" o:connecttype="segments"/>
            </v:shape>
            <v:shape id="docshape390" o:spid="_x0000_s2287" type="#_x0000_t202" alt="" style="position:absolute;width:692;height:758;mso-wrap-style:square;v-text-anchor:top" filled="f" stroked="f">
              <v:textbox inset="0,0,0,0">
                <w:txbxContent>
                  <w:p w14:paraId="5674FD61" w14:textId="77777777" w:rsidR="0015558A" w:rsidRDefault="0015558A">
                    <w:pPr>
                      <w:rPr>
                        <w:b/>
                        <w:sz w:val="20"/>
                      </w:rPr>
                    </w:pPr>
                  </w:p>
                  <w:p w14:paraId="61295897" w14:textId="77777777" w:rsidR="0015558A" w:rsidRDefault="0015558A">
                    <w:pPr>
                      <w:spacing w:before="5"/>
                      <w:rPr>
                        <w:b/>
                        <w:sz w:val="16"/>
                      </w:rPr>
                    </w:pPr>
                  </w:p>
                  <w:p w14:paraId="0A387758" w14:textId="77777777" w:rsidR="0015558A"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anchorlock/>
          </v:group>
        </w:pict>
      </w:r>
    </w:p>
    <w:p w14:paraId="09D41E50" w14:textId="77777777" w:rsidR="0015558A" w:rsidRDefault="0015558A">
      <w:pPr>
        <w:pStyle w:val="BodyText"/>
        <w:spacing w:before="8"/>
        <w:rPr>
          <w:b/>
          <w:sz w:val="8"/>
        </w:rPr>
      </w:pPr>
    </w:p>
    <w:p w14:paraId="299B9FD5" w14:textId="77777777" w:rsidR="0015558A" w:rsidRDefault="00000000">
      <w:pPr>
        <w:pStyle w:val="ListParagraph"/>
        <w:numPr>
          <w:ilvl w:val="2"/>
          <w:numId w:val="22"/>
        </w:numPr>
        <w:tabs>
          <w:tab w:val="left" w:pos="1061"/>
        </w:tabs>
        <w:spacing w:before="98"/>
        <w:ind w:hanging="901"/>
        <w:rPr>
          <w:rFonts w:ascii="Times New Roman"/>
          <w:sz w:val="20"/>
        </w:rPr>
      </w:pPr>
      <w:r>
        <w:br w:type="column"/>
      </w:r>
      <w:r>
        <w:rPr>
          <w:rFonts w:ascii="Times New Roman"/>
          <w:color w:val="231F20"/>
          <w:sz w:val="20"/>
        </w:rPr>
        <w:t>What</w:t>
      </w:r>
      <w:r>
        <w:rPr>
          <w:rFonts w:ascii="Times New Roman"/>
          <w:color w:val="231F20"/>
          <w:spacing w:val="-2"/>
          <w:sz w:val="20"/>
        </w:rPr>
        <w:t xml:space="preserve"> </w:t>
      </w:r>
      <w:r>
        <w:rPr>
          <w:rFonts w:ascii="Times New Roman"/>
          <w:color w:val="231F20"/>
          <w:sz w:val="20"/>
        </w:rPr>
        <w:t>are</w:t>
      </w:r>
      <w:r>
        <w:rPr>
          <w:rFonts w:ascii="Times New Roman"/>
          <w:color w:val="231F20"/>
          <w:spacing w:val="-1"/>
          <w:sz w:val="20"/>
        </w:rPr>
        <w:t xml:space="preserve"> </w:t>
      </w:r>
      <w:r>
        <w:rPr>
          <w:rFonts w:ascii="Times New Roman"/>
          <w:color w:val="231F20"/>
          <w:sz w:val="20"/>
        </w:rPr>
        <w:t>the</w:t>
      </w:r>
      <w:r>
        <w:rPr>
          <w:rFonts w:ascii="Times New Roman"/>
          <w:color w:val="231F20"/>
          <w:spacing w:val="-1"/>
          <w:sz w:val="20"/>
        </w:rPr>
        <w:t xml:space="preserve"> </w:t>
      </w:r>
      <w:r>
        <w:rPr>
          <w:rFonts w:ascii="Times New Roman"/>
          <w:color w:val="231F20"/>
          <w:sz w:val="20"/>
        </w:rPr>
        <w:t>similarities</w:t>
      </w:r>
      <w:r>
        <w:rPr>
          <w:rFonts w:ascii="Times New Roman"/>
          <w:color w:val="231F20"/>
          <w:spacing w:val="-1"/>
          <w:sz w:val="20"/>
        </w:rPr>
        <w:t xml:space="preserve"> </w:t>
      </w:r>
      <w:r>
        <w:rPr>
          <w:rFonts w:ascii="Times New Roman"/>
          <w:color w:val="231F20"/>
          <w:sz w:val="20"/>
        </w:rPr>
        <w:t>and</w:t>
      </w:r>
      <w:r>
        <w:rPr>
          <w:rFonts w:ascii="Times New Roman"/>
          <w:color w:val="231F20"/>
          <w:spacing w:val="-1"/>
          <w:sz w:val="20"/>
        </w:rPr>
        <w:t xml:space="preserve"> </w:t>
      </w:r>
      <w:r>
        <w:rPr>
          <w:rFonts w:ascii="Times New Roman"/>
          <w:color w:val="231F20"/>
          <w:sz w:val="20"/>
        </w:rPr>
        <w:t>differences</w:t>
      </w:r>
      <w:r>
        <w:rPr>
          <w:rFonts w:ascii="Times New Roman"/>
          <w:color w:val="231F20"/>
          <w:spacing w:val="-1"/>
          <w:sz w:val="20"/>
        </w:rPr>
        <w:t xml:space="preserve"> </w:t>
      </w:r>
      <w:r>
        <w:rPr>
          <w:rFonts w:ascii="Times New Roman"/>
          <w:color w:val="231F20"/>
          <w:sz w:val="20"/>
        </w:rPr>
        <w:t>between</w:t>
      </w:r>
      <w:r>
        <w:rPr>
          <w:rFonts w:ascii="Times New Roman"/>
          <w:color w:val="231F20"/>
          <w:spacing w:val="-2"/>
          <w:sz w:val="20"/>
        </w:rPr>
        <w:t xml:space="preserve"> </w:t>
      </w:r>
      <w:r>
        <w:rPr>
          <w:rFonts w:ascii="Times New Roman"/>
          <w:color w:val="231F20"/>
          <w:sz w:val="20"/>
        </w:rPr>
        <w:t>a</w:t>
      </w:r>
      <w:r>
        <w:rPr>
          <w:rFonts w:ascii="Times New Roman"/>
          <w:color w:val="231F20"/>
          <w:spacing w:val="-1"/>
          <w:sz w:val="20"/>
        </w:rPr>
        <w:t xml:space="preserve"> </w:t>
      </w:r>
      <w:r>
        <w:rPr>
          <w:rFonts w:ascii="Times New Roman"/>
          <w:color w:val="231F20"/>
          <w:sz w:val="20"/>
        </w:rPr>
        <w:t>lock</w:t>
      </w:r>
      <w:r>
        <w:rPr>
          <w:rFonts w:ascii="Times New Roman"/>
          <w:color w:val="231F20"/>
          <w:spacing w:val="-1"/>
          <w:sz w:val="20"/>
        </w:rPr>
        <w:t xml:space="preserve"> </w:t>
      </w:r>
      <w:r>
        <w:rPr>
          <w:rFonts w:ascii="Times New Roman"/>
          <w:color w:val="231F20"/>
          <w:sz w:val="20"/>
        </w:rPr>
        <w:t>and</w:t>
      </w:r>
      <w:r>
        <w:rPr>
          <w:rFonts w:ascii="Times New Roman"/>
          <w:color w:val="231F20"/>
          <w:spacing w:val="-1"/>
          <w:sz w:val="20"/>
        </w:rPr>
        <w:t xml:space="preserve"> </w:t>
      </w:r>
      <w:r>
        <w:rPr>
          <w:rFonts w:ascii="Times New Roman"/>
          <w:color w:val="231F20"/>
          <w:sz w:val="20"/>
        </w:rPr>
        <w:t>a</w:t>
      </w:r>
      <w:r>
        <w:rPr>
          <w:rFonts w:ascii="Times New Roman"/>
          <w:color w:val="231F20"/>
          <w:spacing w:val="-1"/>
          <w:sz w:val="20"/>
        </w:rPr>
        <w:t xml:space="preserve"> </w:t>
      </w:r>
      <w:r>
        <w:rPr>
          <w:rFonts w:ascii="Times New Roman"/>
          <w:color w:val="231F20"/>
          <w:spacing w:val="-2"/>
          <w:sz w:val="20"/>
        </w:rPr>
        <w:t>semaphore?</w:t>
      </w:r>
    </w:p>
    <w:p w14:paraId="524F6DC4" w14:textId="77777777" w:rsidR="0015558A" w:rsidRDefault="00000000">
      <w:pPr>
        <w:pStyle w:val="ListParagraph"/>
        <w:numPr>
          <w:ilvl w:val="2"/>
          <w:numId w:val="22"/>
        </w:numPr>
        <w:tabs>
          <w:tab w:val="left" w:pos="1061"/>
        </w:tabs>
        <w:spacing w:before="24" w:line="237" w:lineRule="auto"/>
        <w:ind w:right="1059"/>
        <w:rPr>
          <w:rFonts w:ascii="Times New Roman"/>
          <w:sz w:val="20"/>
        </w:rPr>
      </w:pPr>
      <w:r>
        <w:rPr>
          <w:rFonts w:ascii="Times New Roman"/>
          <w:color w:val="231F20"/>
          <w:sz w:val="20"/>
        </w:rPr>
        <w:t>How</w:t>
      </w:r>
      <w:r>
        <w:rPr>
          <w:rFonts w:ascii="Times New Roman"/>
          <w:color w:val="231F20"/>
          <w:spacing w:val="-5"/>
          <w:sz w:val="20"/>
        </w:rPr>
        <w:t xml:space="preserve"> </w:t>
      </w:r>
      <w:r>
        <w:rPr>
          <w:rFonts w:ascii="Times New Roman"/>
          <w:color w:val="231F20"/>
          <w:sz w:val="20"/>
        </w:rPr>
        <w:t>do</w:t>
      </w:r>
      <w:r>
        <w:rPr>
          <w:rFonts w:ascii="Times New Roman"/>
          <w:color w:val="231F20"/>
          <w:spacing w:val="-5"/>
          <w:sz w:val="20"/>
        </w:rPr>
        <w:t xml:space="preserve"> </w:t>
      </w:r>
      <w:r>
        <w:rPr>
          <w:rFonts w:ascii="Times New Roman"/>
          <w:color w:val="231F20"/>
          <w:sz w:val="20"/>
        </w:rPr>
        <w:t>you</w:t>
      </w:r>
      <w:r>
        <w:rPr>
          <w:rFonts w:ascii="Times New Roman"/>
          <w:color w:val="231F20"/>
          <w:spacing w:val="-5"/>
          <w:sz w:val="20"/>
        </w:rPr>
        <w:t xml:space="preserve"> </w:t>
      </w:r>
      <w:r>
        <w:rPr>
          <w:rFonts w:ascii="Times New Roman"/>
          <w:color w:val="231F20"/>
          <w:sz w:val="20"/>
        </w:rPr>
        <w:t>create</w:t>
      </w:r>
      <w:r>
        <w:rPr>
          <w:rFonts w:ascii="Times New Roman"/>
          <w:color w:val="231F20"/>
          <w:spacing w:val="-5"/>
          <w:sz w:val="20"/>
        </w:rPr>
        <w:t xml:space="preserve"> </w:t>
      </w:r>
      <w:r>
        <w:rPr>
          <w:rFonts w:ascii="Times New Roman"/>
          <w:color w:val="231F20"/>
          <w:sz w:val="20"/>
        </w:rPr>
        <w:t>a</w:t>
      </w:r>
      <w:r>
        <w:rPr>
          <w:rFonts w:ascii="Times New Roman"/>
          <w:color w:val="231F20"/>
          <w:spacing w:val="-5"/>
          <w:sz w:val="20"/>
        </w:rPr>
        <w:t xml:space="preserve"> </w:t>
      </w:r>
      <w:r>
        <w:rPr>
          <w:rFonts w:ascii="Times New Roman"/>
          <w:color w:val="231F20"/>
          <w:sz w:val="20"/>
        </w:rPr>
        <w:t>semaphore</w:t>
      </w:r>
      <w:r>
        <w:rPr>
          <w:rFonts w:ascii="Times New Roman"/>
          <w:color w:val="231F20"/>
          <w:spacing w:val="-5"/>
          <w:sz w:val="20"/>
        </w:rPr>
        <w:t xml:space="preserve"> </w:t>
      </w:r>
      <w:r>
        <w:rPr>
          <w:rFonts w:ascii="Times New Roman"/>
          <w:color w:val="231F20"/>
          <w:sz w:val="20"/>
        </w:rPr>
        <w:t>that</w:t>
      </w:r>
      <w:r>
        <w:rPr>
          <w:rFonts w:ascii="Times New Roman"/>
          <w:color w:val="231F20"/>
          <w:spacing w:val="-5"/>
          <w:sz w:val="20"/>
        </w:rPr>
        <w:t xml:space="preserve"> </w:t>
      </w:r>
      <w:r>
        <w:rPr>
          <w:rFonts w:ascii="Times New Roman"/>
          <w:color w:val="231F20"/>
          <w:sz w:val="20"/>
        </w:rPr>
        <w:t>allows</w:t>
      </w:r>
      <w:r>
        <w:rPr>
          <w:rFonts w:ascii="Times New Roman"/>
          <w:color w:val="231F20"/>
          <w:spacing w:val="-5"/>
          <w:sz w:val="20"/>
        </w:rPr>
        <w:t xml:space="preserve"> </w:t>
      </w:r>
      <w:r>
        <w:rPr>
          <w:rFonts w:ascii="Times New Roman"/>
          <w:color w:val="231F20"/>
          <w:sz w:val="20"/>
        </w:rPr>
        <w:t>three</w:t>
      </w:r>
      <w:r>
        <w:rPr>
          <w:rFonts w:ascii="Times New Roman"/>
          <w:color w:val="231F20"/>
          <w:spacing w:val="-5"/>
          <w:sz w:val="20"/>
        </w:rPr>
        <w:t xml:space="preserve"> </w:t>
      </w:r>
      <w:r>
        <w:rPr>
          <w:rFonts w:ascii="Times New Roman"/>
          <w:color w:val="231F20"/>
          <w:sz w:val="20"/>
        </w:rPr>
        <w:t>concurrent</w:t>
      </w:r>
      <w:r>
        <w:rPr>
          <w:rFonts w:ascii="Times New Roman"/>
          <w:color w:val="231F20"/>
          <w:spacing w:val="-5"/>
          <w:sz w:val="20"/>
        </w:rPr>
        <w:t xml:space="preserve"> </w:t>
      </w:r>
      <w:r>
        <w:rPr>
          <w:rFonts w:ascii="Times New Roman"/>
          <w:color w:val="231F20"/>
          <w:sz w:val="20"/>
        </w:rPr>
        <w:t>threads?</w:t>
      </w:r>
      <w:r>
        <w:rPr>
          <w:rFonts w:ascii="Times New Roman"/>
          <w:color w:val="231F20"/>
          <w:spacing w:val="-5"/>
          <w:sz w:val="20"/>
        </w:rPr>
        <w:t xml:space="preserve"> </w:t>
      </w:r>
      <w:r>
        <w:rPr>
          <w:rFonts w:ascii="Times New Roman"/>
          <w:color w:val="231F20"/>
          <w:sz w:val="20"/>
        </w:rPr>
        <w:t>How</w:t>
      </w:r>
      <w:r>
        <w:rPr>
          <w:rFonts w:ascii="Times New Roman"/>
          <w:color w:val="231F20"/>
          <w:spacing w:val="-5"/>
          <w:sz w:val="20"/>
        </w:rPr>
        <w:t xml:space="preserve"> </w:t>
      </w:r>
      <w:r>
        <w:rPr>
          <w:rFonts w:ascii="Times New Roman"/>
          <w:color w:val="231F20"/>
          <w:sz w:val="20"/>
        </w:rPr>
        <w:t>do you acquire a semaphore? How do you release a semaphore?</w:t>
      </w:r>
    </w:p>
    <w:p w14:paraId="4C32EBAB" w14:textId="77777777" w:rsidR="0015558A" w:rsidRDefault="0015558A">
      <w:pPr>
        <w:pStyle w:val="BodyText"/>
        <w:rPr>
          <w:sz w:val="22"/>
        </w:rPr>
      </w:pPr>
    </w:p>
    <w:p w14:paraId="5887D570" w14:textId="77777777" w:rsidR="0015558A" w:rsidRDefault="00000000">
      <w:pPr>
        <w:pStyle w:val="Heading1"/>
        <w:numPr>
          <w:ilvl w:val="1"/>
          <w:numId w:val="49"/>
        </w:numPr>
        <w:tabs>
          <w:tab w:val="left" w:pos="1077"/>
        </w:tabs>
        <w:spacing w:before="148"/>
        <w:ind w:left="1076"/>
        <w:jc w:val="left"/>
        <w:rPr>
          <w:color w:val="71A087"/>
        </w:rPr>
      </w:pPr>
      <w:r>
        <w:rPr>
          <w:color w:val="71A087"/>
        </w:rPr>
        <w:t>Avoiding</w:t>
      </w:r>
      <w:r>
        <w:rPr>
          <w:color w:val="71A087"/>
          <w:spacing w:val="-10"/>
        </w:rPr>
        <w:t xml:space="preserve"> </w:t>
      </w:r>
      <w:r>
        <w:rPr>
          <w:color w:val="71A087"/>
          <w:spacing w:val="-2"/>
        </w:rPr>
        <w:t>Deadlocks</w:t>
      </w:r>
    </w:p>
    <w:p w14:paraId="6E140D1D" w14:textId="77777777" w:rsidR="0015558A" w:rsidRDefault="00000000">
      <w:pPr>
        <w:spacing w:before="35"/>
        <w:ind w:left="160"/>
        <w:jc w:val="both"/>
        <w:rPr>
          <w:i/>
          <w:sz w:val="20"/>
        </w:rPr>
      </w:pPr>
      <w:r>
        <w:rPr>
          <w:i/>
          <w:color w:val="71A087"/>
          <w:sz w:val="20"/>
        </w:rPr>
        <w:t>Deadlocks</w:t>
      </w:r>
      <w:r>
        <w:rPr>
          <w:i/>
          <w:color w:val="71A087"/>
          <w:spacing w:val="-2"/>
          <w:sz w:val="20"/>
        </w:rPr>
        <w:t xml:space="preserve"> </w:t>
      </w:r>
      <w:r>
        <w:rPr>
          <w:i/>
          <w:color w:val="71A087"/>
          <w:sz w:val="20"/>
        </w:rPr>
        <w:t>can</w:t>
      </w:r>
      <w:r>
        <w:rPr>
          <w:i/>
          <w:color w:val="71A087"/>
          <w:spacing w:val="-1"/>
          <w:sz w:val="20"/>
        </w:rPr>
        <w:t xml:space="preserve"> </w:t>
      </w:r>
      <w:r>
        <w:rPr>
          <w:i/>
          <w:color w:val="71A087"/>
          <w:sz w:val="20"/>
        </w:rPr>
        <w:t>be</w:t>
      </w:r>
      <w:r>
        <w:rPr>
          <w:i/>
          <w:color w:val="71A087"/>
          <w:spacing w:val="-2"/>
          <w:sz w:val="20"/>
        </w:rPr>
        <w:t xml:space="preserve"> </w:t>
      </w:r>
      <w:r>
        <w:rPr>
          <w:i/>
          <w:color w:val="71A087"/>
          <w:sz w:val="20"/>
        </w:rPr>
        <w:t>avoided</w:t>
      </w:r>
      <w:r>
        <w:rPr>
          <w:i/>
          <w:color w:val="71A087"/>
          <w:spacing w:val="-1"/>
          <w:sz w:val="20"/>
        </w:rPr>
        <w:t xml:space="preserve"> </w:t>
      </w:r>
      <w:r>
        <w:rPr>
          <w:i/>
          <w:color w:val="71A087"/>
          <w:sz w:val="20"/>
        </w:rPr>
        <w:t>by</w:t>
      </w:r>
      <w:r>
        <w:rPr>
          <w:i/>
          <w:color w:val="71A087"/>
          <w:spacing w:val="-1"/>
          <w:sz w:val="20"/>
        </w:rPr>
        <w:t xml:space="preserve"> </w:t>
      </w:r>
      <w:r>
        <w:rPr>
          <w:i/>
          <w:color w:val="71A087"/>
          <w:sz w:val="20"/>
        </w:rPr>
        <w:t>using</w:t>
      </w:r>
      <w:r>
        <w:rPr>
          <w:i/>
          <w:color w:val="71A087"/>
          <w:spacing w:val="-2"/>
          <w:sz w:val="20"/>
        </w:rPr>
        <w:t xml:space="preserve"> </w:t>
      </w:r>
      <w:r>
        <w:rPr>
          <w:i/>
          <w:color w:val="71A087"/>
          <w:sz w:val="20"/>
        </w:rPr>
        <w:t>a</w:t>
      </w:r>
      <w:r>
        <w:rPr>
          <w:i/>
          <w:color w:val="71A087"/>
          <w:spacing w:val="-1"/>
          <w:sz w:val="20"/>
        </w:rPr>
        <w:t xml:space="preserve"> </w:t>
      </w:r>
      <w:r>
        <w:rPr>
          <w:i/>
          <w:color w:val="71A087"/>
          <w:sz w:val="20"/>
        </w:rPr>
        <w:t>proper</w:t>
      </w:r>
      <w:r>
        <w:rPr>
          <w:i/>
          <w:color w:val="71A087"/>
          <w:spacing w:val="-2"/>
          <w:sz w:val="20"/>
        </w:rPr>
        <w:t xml:space="preserve"> </w:t>
      </w:r>
      <w:r>
        <w:rPr>
          <w:i/>
          <w:color w:val="71A087"/>
          <w:sz w:val="20"/>
        </w:rPr>
        <w:t>resource</w:t>
      </w:r>
      <w:r>
        <w:rPr>
          <w:i/>
          <w:color w:val="71A087"/>
          <w:spacing w:val="-2"/>
          <w:sz w:val="20"/>
        </w:rPr>
        <w:t xml:space="preserve"> ordering.</w:t>
      </w:r>
    </w:p>
    <w:p w14:paraId="1248132A" w14:textId="77777777" w:rsidR="0015558A" w:rsidRDefault="00000000">
      <w:pPr>
        <w:pStyle w:val="BodyText"/>
        <w:spacing w:before="130" w:line="244" w:lineRule="auto"/>
        <w:ind w:left="160" w:right="755"/>
        <w:jc w:val="both"/>
      </w:pPr>
      <w:r>
        <w:rPr>
          <w:color w:val="231F20"/>
        </w:rPr>
        <w:t>Sometimes</w:t>
      </w:r>
      <w:r>
        <w:rPr>
          <w:color w:val="231F20"/>
          <w:spacing w:val="-13"/>
        </w:rPr>
        <w:t xml:space="preserve"> </w:t>
      </w:r>
      <w:r>
        <w:rPr>
          <w:color w:val="231F20"/>
        </w:rPr>
        <w:t>two</w:t>
      </w:r>
      <w:r>
        <w:rPr>
          <w:color w:val="231F20"/>
          <w:spacing w:val="-12"/>
        </w:rPr>
        <w:t xml:space="preserve"> </w:t>
      </w:r>
      <w:r>
        <w:rPr>
          <w:color w:val="231F20"/>
        </w:rPr>
        <w:t>or</w:t>
      </w:r>
      <w:r>
        <w:rPr>
          <w:color w:val="231F20"/>
          <w:spacing w:val="-13"/>
        </w:rPr>
        <w:t xml:space="preserve"> </w:t>
      </w:r>
      <w:r>
        <w:rPr>
          <w:color w:val="231F20"/>
        </w:rPr>
        <w:t>more</w:t>
      </w:r>
      <w:r>
        <w:rPr>
          <w:color w:val="231F20"/>
          <w:spacing w:val="-12"/>
        </w:rPr>
        <w:t xml:space="preserve"> </w:t>
      </w:r>
      <w:r>
        <w:rPr>
          <w:color w:val="231F20"/>
        </w:rPr>
        <w:t>threads</w:t>
      </w:r>
      <w:r>
        <w:rPr>
          <w:color w:val="231F20"/>
          <w:spacing w:val="-13"/>
        </w:rPr>
        <w:t xml:space="preserve"> </w:t>
      </w:r>
      <w:r>
        <w:rPr>
          <w:color w:val="231F20"/>
        </w:rPr>
        <w:t>need</w:t>
      </w:r>
      <w:r>
        <w:rPr>
          <w:color w:val="231F20"/>
          <w:spacing w:val="-12"/>
        </w:rPr>
        <w:t xml:space="preserve"> </w:t>
      </w:r>
      <w:r>
        <w:rPr>
          <w:color w:val="231F20"/>
        </w:rPr>
        <w:t>to</w:t>
      </w:r>
      <w:r>
        <w:rPr>
          <w:color w:val="231F20"/>
          <w:spacing w:val="-13"/>
        </w:rPr>
        <w:t xml:space="preserve"> </w:t>
      </w:r>
      <w:r>
        <w:rPr>
          <w:color w:val="231F20"/>
        </w:rPr>
        <w:t>acquire</w:t>
      </w:r>
      <w:r>
        <w:rPr>
          <w:color w:val="231F20"/>
          <w:spacing w:val="-12"/>
        </w:rPr>
        <w:t xml:space="preserve"> </w:t>
      </w:r>
      <w:r>
        <w:rPr>
          <w:color w:val="231F20"/>
        </w:rPr>
        <w:t>the</w:t>
      </w:r>
      <w:r>
        <w:rPr>
          <w:color w:val="231F20"/>
          <w:spacing w:val="-13"/>
        </w:rPr>
        <w:t xml:space="preserve"> </w:t>
      </w:r>
      <w:r>
        <w:rPr>
          <w:color w:val="231F20"/>
        </w:rPr>
        <w:t>locks</w:t>
      </w:r>
      <w:r>
        <w:rPr>
          <w:color w:val="231F20"/>
          <w:spacing w:val="-12"/>
        </w:rPr>
        <w:t xml:space="preserve"> </w:t>
      </w:r>
      <w:r>
        <w:rPr>
          <w:color w:val="231F20"/>
        </w:rPr>
        <w:t>on</w:t>
      </w:r>
      <w:r>
        <w:rPr>
          <w:color w:val="231F20"/>
          <w:spacing w:val="-13"/>
        </w:rPr>
        <w:t xml:space="preserve"> </w:t>
      </w:r>
      <w:r>
        <w:rPr>
          <w:color w:val="231F20"/>
        </w:rPr>
        <w:t>several</w:t>
      </w:r>
      <w:r>
        <w:rPr>
          <w:color w:val="231F20"/>
          <w:spacing w:val="-12"/>
        </w:rPr>
        <w:t xml:space="preserve"> </w:t>
      </w:r>
      <w:r>
        <w:rPr>
          <w:color w:val="231F20"/>
        </w:rPr>
        <w:t>shared</w:t>
      </w:r>
      <w:r>
        <w:rPr>
          <w:color w:val="231F20"/>
          <w:spacing w:val="-13"/>
        </w:rPr>
        <w:t xml:space="preserve"> </w:t>
      </w:r>
      <w:r>
        <w:rPr>
          <w:color w:val="231F20"/>
        </w:rPr>
        <w:t>objects.</w:t>
      </w:r>
      <w:r>
        <w:rPr>
          <w:color w:val="231F20"/>
          <w:spacing w:val="-12"/>
        </w:rPr>
        <w:t xml:space="preserve"> </w:t>
      </w:r>
      <w:r>
        <w:rPr>
          <w:color w:val="231F20"/>
        </w:rPr>
        <w:t>This</w:t>
      </w:r>
      <w:r>
        <w:rPr>
          <w:color w:val="231F20"/>
          <w:spacing w:val="-13"/>
        </w:rPr>
        <w:t xml:space="preserve"> </w:t>
      </w:r>
      <w:r>
        <w:rPr>
          <w:color w:val="231F20"/>
        </w:rPr>
        <w:t>could cause</w:t>
      </w:r>
      <w:r>
        <w:rPr>
          <w:color w:val="231F20"/>
          <w:spacing w:val="-10"/>
        </w:rPr>
        <w:t xml:space="preserve"> </w:t>
      </w:r>
      <w:r>
        <w:rPr>
          <w:color w:val="231F20"/>
        </w:rPr>
        <w:t>a</w:t>
      </w:r>
      <w:r>
        <w:rPr>
          <w:color w:val="231F20"/>
          <w:spacing w:val="-10"/>
        </w:rPr>
        <w:t xml:space="preserve"> </w:t>
      </w:r>
      <w:r>
        <w:rPr>
          <w:i/>
          <w:color w:val="231F20"/>
        </w:rPr>
        <w:t>deadlock</w:t>
      </w:r>
      <w:r>
        <w:rPr>
          <w:color w:val="231F20"/>
        </w:rPr>
        <w:t>,</w:t>
      </w:r>
      <w:r>
        <w:rPr>
          <w:color w:val="231F20"/>
          <w:spacing w:val="-10"/>
        </w:rPr>
        <w:t xml:space="preserve"> </w:t>
      </w:r>
      <w:r>
        <w:rPr>
          <w:color w:val="231F20"/>
        </w:rPr>
        <w:t>in</w:t>
      </w:r>
      <w:r>
        <w:rPr>
          <w:color w:val="231F20"/>
          <w:spacing w:val="-10"/>
        </w:rPr>
        <w:t xml:space="preserve"> </w:t>
      </w:r>
      <w:r>
        <w:rPr>
          <w:color w:val="231F20"/>
        </w:rPr>
        <w:t>which</w:t>
      </w:r>
      <w:r>
        <w:rPr>
          <w:color w:val="231F20"/>
          <w:spacing w:val="-10"/>
        </w:rPr>
        <w:t xml:space="preserve"> </w:t>
      </w:r>
      <w:r>
        <w:rPr>
          <w:color w:val="231F20"/>
        </w:rPr>
        <w:t>each</w:t>
      </w:r>
      <w:r>
        <w:rPr>
          <w:color w:val="231F20"/>
          <w:spacing w:val="-10"/>
        </w:rPr>
        <w:t xml:space="preserve"> </w:t>
      </w:r>
      <w:r>
        <w:rPr>
          <w:color w:val="231F20"/>
        </w:rPr>
        <w:t>thread</w:t>
      </w:r>
      <w:r>
        <w:rPr>
          <w:color w:val="231F20"/>
          <w:spacing w:val="-10"/>
        </w:rPr>
        <w:t xml:space="preserve"> </w:t>
      </w:r>
      <w:r>
        <w:rPr>
          <w:color w:val="231F20"/>
        </w:rPr>
        <w:t>has</w:t>
      </w:r>
      <w:r>
        <w:rPr>
          <w:color w:val="231F20"/>
          <w:spacing w:val="-10"/>
        </w:rPr>
        <w:t xml:space="preserve"> </w:t>
      </w:r>
      <w:r>
        <w:rPr>
          <w:color w:val="231F20"/>
        </w:rPr>
        <w:t>the</w:t>
      </w:r>
      <w:r>
        <w:rPr>
          <w:color w:val="231F20"/>
          <w:spacing w:val="-10"/>
        </w:rPr>
        <w:t xml:space="preserve"> </w:t>
      </w:r>
      <w:r>
        <w:rPr>
          <w:color w:val="231F20"/>
        </w:rPr>
        <w:t>lock</w:t>
      </w:r>
      <w:r>
        <w:rPr>
          <w:color w:val="231F20"/>
          <w:spacing w:val="-10"/>
        </w:rPr>
        <w:t xml:space="preserve"> </w:t>
      </w:r>
      <w:r>
        <w:rPr>
          <w:color w:val="231F20"/>
        </w:rPr>
        <w:t>on</w:t>
      </w:r>
      <w:r>
        <w:rPr>
          <w:color w:val="231F20"/>
          <w:spacing w:val="-10"/>
        </w:rPr>
        <w:t xml:space="preserve"> </w:t>
      </w:r>
      <w:r>
        <w:rPr>
          <w:color w:val="231F20"/>
        </w:rPr>
        <w:t>one</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objects</w:t>
      </w:r>
      <w:r>
        <w:rPr>
          <w:color w:val="231F20"/>
          <w:spacing w:val="-10"/>
        </w:rPr>
        <w:t xml:space="preserve"> </w:t>
      </w:r>
      <w:r>
        <w:rPr>
          <w:color w:val="231F20"/>
        </w:rPr>
        <w:t>and</w:t>
      </w:r>
      <w:r>
        <w:rPr>
          <w:color w:val="231F20"/>
          <w:spacing w:val="-10"/>
        </w:rPr>
        <w:t xml:space="preserve"> </w:t>
      </w:r>
      <w:r>
        <w:rPr>
          <w:color w:val="231F20"/>
        </w:rPr>
        <w:t>is</w:t>
      </w:r>
      <w:r>
        <w:rPr>
          <w:color w:val="231F20"/>
          <w:spacing w:val="-10"/>
        </w:rPr>
        <w:t xml:space="preserve"> </w:t>
      </w:r>
      <w:r>
        <w:rPr>
          <w:color w:val="231F20"/>
        </w:rPr>
        <w:t>waiting</w:t>
      </w:r>
      <w:r>
        <w:rPr>
          <w:color w:val="231F20"/>
          <w:spacing w:val="-10"/>
        </w:rPr>
        <w:t xml:space="preserve"> </w:t>
      </w:r>
      <w:r>
        <w:rPr>
          <w:color w:val="231F20"/>
        </w:rPr>
        <w:t>for</w:t>
      </w:r>
      <w:r>
        <w:rPr>
          <w:color w:val="231F20"/>
          <w:spacing w:val="-10"/>
        </w:rPr>
        <w:t xml:space="preserve"> </w:t>
      </w:r>
      <w:r>
        <w:rPr>
          <w:color w:val="231F20"/>
        </w:rPr>
        <w:t>the lock on the other object. Consider the scenario with two threads and two objects, as shown</w:t>
      </w:r>
      <w:r>
        <w:rPr>
          <w:color w:val="231F20"/>
          <w:spacing w:val="40"/>
        </w:rPr>
        <w:t xml:space="preserve"> </w:t>
      </w:r>
      <w:r>
        <w:rPr>
          <w:color w:val="231F20"/>
        </w:rPr>
        <w:t>in</w:t>
      </w:r>
      <w:r>
        <w:rPr>
          <w:color w:val="231F20"/>
          <w:spacing w:val="-2"/>
        </w:rPr>
        <w:t xml:space="preserve"> </w:t>
      </w:r>
      <w:r>
        <w:rPr>
          <w:color w:val="231F20"/>
        </w:rPr>
        <w:t>Figure</w:t>
      </w:r>
      <w:r>
        <w:rPr>
          <w:color w:val="231F20"/>
          <w:spacing w:val="-2"/>
        </w:rPr>
        <w:t xml:space="preserve"> </w:t>
      </w:r>
      <w:r>
        <w:rPr>
          <w:color w:val="231F20"/>
        </w:rPr>
        <w:t>32.24.</w:t>
      </w:r>
      <w:r>
        <w:rPr>
          <w:color w:val="231F20"/>
          <w:spacing w:val="-2"/>
        </w:rPr>
        <w:t xml:space="preserve"> </w:t>
      </w:r>
      <w:r>
        <w:rPr>
          <w:color w:val="231F20"/>
        </w:rPr>
        <w:t>Thread</w:t>
      </w:r>
      <w:r>
        <w:rPr>
          <w:color w:val="231F20"/>
          <w:spacing w:val="-2"/>
        </w:rPr>
        <w:t xml:space="preserve"> </w:t>
      </w:r>
      <w:r>
        <w:rPr>
          <w:color w:val="231F20"/>
        </w:rPr>
        <w:t>1</w:t>
      </w:r>
      <w:r>
        <w:rPr>
          <w:color w:val="231F20"/>
          <w:spacing w:val="-2"/>
        </w:rPr>
        <w:t xml:space="preserve"> </w:t>
      </w:r>
      <w:r>
        <w:rPr>
          <w:color w:val="231F20"/>
        </w:rPr>
        <w:t>has</w:t>
      </w:r>
      <w:r>
        <w:rPr>
          <w:color w:val="231F20"/>
          <w:spacing w:val="-2"/>
        </w:rPr>
        <w:t xml:space="preserve"> </w:t>
      </w:r>
      <w:r>
        <w:rPr>
          <w:color w:val="231F20"/>
        </w:rPr>
        <w:t>acquired</w:t>
      </w:r>
      <w:r>
        <w:rPr>
          <w:color w:val="231F20"/>
          <w:spacing w:val="-2"/>
        </w:rPr>
        <w:t xml:space="preserve"> </w:t>
      </w:r>
      <w:r>
        <w:rPr>
          <w:color w:val="231F20"/>
        </w:rPr>
        <w:t>a</w:t>
      </w:r>
      <w:r>
        <w:rPr>
          <w:color w:val="231F20"/>
          <w:spacing w:val="-2"/>
        </w:rPr>
        <w:t xml:space="preserve"> </w:t>
      </w:r>
      <w:r>
        <w:rPr>
          <w:color w:val="231F20"/>
        </w:rPr>
        <w:t>lock</w:t>
      </w:r>
      <w:r>
        <w:rPr>
          <w:color w:val="231F20"/>
          <w:spacing w:val="-2"/>
        </w:rPr>
        <w:t xml:space="preserve"> </w:t>
      </w:r>
      <w:r>
        <w:rPr>
          <w:color w:val="231F20"/>
        </w:rPr>
        <w:t>on</w:t>
      </w:r>
      <w:r>
        <w:rPr>
          <w:color w:val="231F20"/>
          <w:spacing w:val="-2"/>
        </w:rPr>
        <w:t xml:space="preserve"> </w:t>
      </w:r>
      <w:r>
        <w:rPr>
          <w:rFonts w:ascii="Courier New"/>
          <w:b/>
          <w:color w:val="71A087"/>
          <w:sz w:val="18"/>
        </w:rPr>
        <w:t>object1</w:t>
      </w:r>
      <w:r>
        <w:rPr>
          <w:color w:val="231F20"/>
        </w:rPr>
        <w:t>,</w:t>
      </w:r>
      <w:r>
        <w:rPr>
          <w:color w:val="231F20"/>
          <w:spacing w:val="-2"/>
        </w:rPr>
        <w:t xml:space="preserve"> </w:t>
      </w:r>
      <w:r>
        <w:rPr>
          <w:color w:val="231F20"/>
        </w:rPr>
        <w:t>and</w:t>
      </w:r>
      <w:r>
        <w:rPr>
          <w:color w:val="231F20"/>
          <w:spacing w:val="-2"/>
        </w:rPr>
        <w:t xml:space="preserve"> </w:t>
      </w:r>
      <w:r>
        <w:rPr>
          <w:color w:val="231F20"/>
        </w:rPr>
        <w:t>Thread</w:t>
      </w:r>
      <w:r>
        <w:rPr>
          <w:color w:val="231F20"/>
          <w:spacing w:val="-2"/>
        </w:rPr>
        <w:t xml:space="preserve"> </w:t>
      </w:r>
      <w:r>
        <w:rPr>
          <w:color w:val="231F20"/>
        </w:rPr>
        <w:t>2</w:t>
      </w:r>
      <w:r>
        <w:rPr>
          <w:color w:val="231F20"/>
          <w:spacing w:val="-2"/>
        </w:rPr>
        <w:t xml:space="preserve"> </w:t>
      </w:r>
      <w:r>
        <w:rPr>
          <w:color w:val="231F20"/>
        </w:rPr>
        <w:t>has</w:t>
      </w:r>
      <w:r>
        <w:rPr>
          <w:color w:val="231F20"/>
          <w:spacing w:val="-2"/>
        </w:rPr>
        <w:t xml:space="preserve"> </w:t>
      </w:r>
      <w:r>
        <w:rPr>
          <w:color w:val="231F20"/>
        </w:rPr>
        <w:t>acquired</w:t>
      </w:r>
      <w:r>
        <w:rPr>
          <w:color w:val="231F20"/>
          <w:spacing w:val="-2"/>
        </w:rPr>
        <w:t xml:space="preserve"> </w:t>
      </w:r>
      <w:r>
        <w:rPr>
          <w:color w:val="231F20"/>
        </w:rPr>
        <w:t>a</w:t>
      </w:r>
      <w:r>
        <w:rPr>
          <w:color w:val="231F20"/>
          <w:spacing w:val="-2"/>
        </w:rPr>
        <w:t xml:space="preserve"> </w:t>
      </w:r>
      <w:r>
        <w:rPr>
          <w:color w:val="231F20"/>
        </w:rPr>
        <w:t>lock on</w:t>
      </w:r>
      <w:r>
        <w:rPr>
          <w:color w:val="231F20"/>
          <w:spacing w:val="-6"/>
        </w:rPr>
        <w:t xml:space="preserve"> </w:t>
      </w:r>
      <w:r>
        <w:rPr>
          <w:rFonts w:ascii="Courier New"/>
          <w:b/>
          <w:color w:val="71A087"/>
          <w:sz w:val="18"/>
        </w:rPr>
        <w:t>object2</w:t>
      </w:r>
      <w:r>
        <w:rPr>
          <w:color w:val="231F20"/>
        </w:rPr>
        <w:t>.</w:t>
      </w:r>
      <w:r>
        <w:rPr>
          <w:color w:val="231F20"/>
          <w:spacing w:val="-6"/>
        </w:rPr>
        <w:t xml:space="preserve"> </w:t>
      </w:r>
      <w:r>
        <w:rPr>
          <w:color w:val="231F20"/>
        </w:rPr>
        <w:t>Now</w:t>
      </w:r>
      <w:r>
        <w:rPr>
          <w:color w:val="231F20"/>
          <w:spacing w:val="-6"/>
        </w:rPr>
        <w:t xml:space="preserve"> </w:t>
      </w:r>
      <w:r>
        <w:rPr>
          <w:color w:val="231F20"/>
        </w:rPr>
        <w:t>Thread</w:t>
      </w:r>
      <w:r>
        <w:rPr>
          <w:color w:val="231F20"/>
          <w:spacing w:val="-6"/>
        </w:rPr>
        <w:t xml:space="preserve"> </w:t>
      </w:r>
      <w:r>
        <w:rPr>
          <w:color w:val="231F20"/>
        </w:rPr>
        <w:t>1</w:t>
      </w:r>
      <w:r>
        <w:rPr>
          <w:color w:val="231F20"/>
          <w:spacing w:val="-6"/>
        </w:rPr>
        <w:t xml:space="preserve"> </w:t>
      </w:r>
      <w:r>
        <w:rPr>
          <w:color w:val="231F20"/>
        </w:rPr>
        <w:t>is</w:t>
      </w:r>
      <w:r>
        <w:rPr>
          <w:color w:val="231F20"/>
          <w:spacing w:val="-6"/>
        </w:rPr>
        <w:t xml:space="preserve"> </w:t>
      </w:r>
      <w:r>
        <w:rPr>
          <w:color w:val="231F20"/>
        </w:rPr>
        <w:t>waiting</w:t>
      </w:r>
      <w:r>
        <w:rPr>
          <w:color w:val="231F20"/>
          <w:spacing w:val="-6"/>
        </w:rPr>
        <w:t xml:space="preserve"> </w:t>
      </w:r>
      <w:r>
        <w:rPr>
          <w:color w:val="231F20"/>
        </w:rPr>
        <w:t>for</w:t>
      </w:r>
      <w:r>
        <w:rPr>
          <w:color w:val="231F20"/>
          <w:spacing w:val="-6"/>
        </w:rPr>
        <w:t xml:space="preserve"> </w:t>
      </w:r>
      <w:r>
        <w:rPr>
          <w:color w:val="231F20"/>
        </w:rPr>
        <w:t>the</w:t>
      </w:r>
      <w:r>
        <w:rPr>
          <w:color w:val="231F20"/>
          <w:spacing w:val="-6"/>
        </w:rPr>
        <w:t xml:space="preserve"> </w:t>
      </w:r>
      <w:r>
        <w:rPr>
          <w:color w:val="231F20"/>
        </w:rPr>
        <w:t>lock</w:t>
      </w:r>
      <w:r>
        <w:rPr>
          <w:color w:val="231F20"/>
          <w:spacing w:val="-6"/>
        </w:rPr>
        <w:t xml:space="preserve"> </w:t>
      </w:r>
      <w:r>
        <w:rPr>
          <w:color w:val="231F20"/>
        </w:rPr>
        <w:t>on</w:t>
      </w:r>
      <w:r>
        <w:rPr>
          <w:color w:val="231F20"/>
          <w:spacing w:val="-5"/>
        </w:rPr>
        <w:t xml:space="preserve"> </w:t>
      </w:r>
      <w:r>
        <w:rPr>
          <w:rFonts w:ascii="Courier New"/>
          <w:b/>
          <w:color w:val="71A087"/>
          <w:sz w:val="18"/>
        </w:rPr>
        <w:t>object2</w:t>
      </w:r>
      <w:r>
        <w:rPr>
          <w:color w:val="231F20"/>
        </w:rPr>
        <w:t>,</w:t>
      </w:r>
      <w:r>
        <w:rPr>
          <w:color w:val="231F20"/>
          <w:spacing w:val="-6"/>
        </w:rPr>
        <w:t xml:space="preserve"> </w:t>
      </w:r>
      <w:r>
        <w:rPr>
          <w:color w:val="231F20"/>
        </w:rPr>
        <w:t>and</w:t>
      </w:r>
      <w:r>
        <w:rPr>
          <w:color w:val="231F20"/>
          <w:spacing w:val="-6"/>
        </w:rPr>
        <w:t xml:space="preserve"> </w:t>
      </w:r>
      <w:r>
        <w:rPr>
          <w:color w:val="231F20"/>
        </w:rPr>
        <w:t>Thread</w:t>
      </w:r>
      <w:r>
        <w:rPr>
          <w:color w:val="231F20"/>
          <w:spacing w:val="-6"/>
        </w:rPr>
        <w:t xml:space="preserve"> </w:t>
      </w:r>
      <w:r>
        <w:rPr>
          <w:color w:val="231F20"/>
        </w:rPr>
        <w:t>2</w:t>
      </w:r>
      <w:r>
        <w:rPr>
          <w:color w:val="231F20"/>
          <w:spacing w:val="-6"/>
        </w:rPr>
        <w:t xml:space="preserve"> </w:t>
      </w:r>
      <w:r>
        <w:rPr>
          <w:color w:val="231F20"/>
        </w:rPr>
        <w:t>for</w:t>
      </w:r>
      <w:r>
        <w:rPr>
          <w:color w:val="231F20"/>
          <w:spacing w:val="-6"/>
        </w:rPr>
        <w:t xml:space="preserve"> </w:t>
      </w:r>
      <w:r>
        <w:rPr>
          <w:color w:val="231F20"/>
        </w:rPr>
        <w:t>the</w:t>
      </w:r>
      <w:r>
        <w:rPr>
          <w:color w:val="231F20"/>
          <w:spacing w:val="-6"/>
        </w:rPr>
        <w:t xml:space="preserve"> </w:t>
      </w:r>
      <w:r>
        <w:rPr>
          <w:color w:val="231F20"/>
        </w:rPr>
        <w:t>lock</w:t>
      </w:r>
      <w:r>
        <w:rPr>
          <w:color w:val="231F20"/>
          <w:spacing w:val="-6"/>
        </w:rPr>
        <w:t xml:space="preserve"> </w:t>
      </w:r>
      <w:r>
        <w:rPr>
          <w:color w:val="231F20"/>
        </w:rPr>
        <w:t xml:space="preserve">on </w:t>
      </w:r>
      <w:r>
        <w:rPr>
          <w:rFonts w:ascii="Courier New"/>
          <w:b/>
          <w:color w:val="71A087"/>
          <w:sz w:val="18"/>
        </w:rPr>
        <w:t>object1</w:t>
      </w:r>
      <w:r>
        <w:rPr>
          <w:color w:val="231F20"/>
        </w:rPr>
        <w:t>. Each thread waits for the other to release the lock it needs and until that happens, neither can continue to run.</w:t>
      </w:r>
    </w:p>
    <w:p w14:paraId="7213EF06" w14:textId="77777777" w:rsidR="0015558A" w:rsidRDefault="0015558A">
      <w:pPr>
        <w:spacing w:line="244" w:lineRule="auto"/>
        <w:jc w:val="both"/>
        <w:sectPr w:rsidR="0015558A">
          <w:type w:val="continuous"/>
          <w:pgSz w:w="13080" w:h="15960"/>
          <w:pgMar w:top="300" w:right="1100" w:bottom="300" w:left="1340" w:header="0" w:footer="583" w:gutter="0"/>
          <w:cols w:num="3" w:space="720" w:equalWidth="0">
            <w:col w:w="814" w:space="763"/>
            <w:col w:w="623" w:space="80"/>
            <w:col w:w="8360"/>
          </w:cols>
        </w:sectPr>
      </w:pPr>
    </w:p>
    <w:p w14:paraId="01C59EF0" w14:textId="77777777" w:rsidR="0015558A" w:rsidRDefault="0015558A">
      <w:pPr>
        <w:pStyle w:val="BodyText"/>
      </w:pPr>
    </w:p>
    <w:p w14:paraId="156F0414" w14:textId="77777777" w:rsidR="0015558A" w:rsidRDefault="0015558A">
      <w:pPr>
        <w:pStyle w:val="BodyText"/>
        <w:spacing w:before="4"/>
        <w:rPr>
          <w:sz w:val="25"/>
        </w:rPr>
      </w:pPr>
    </w:p>
    <w:p w14:paraId="5EFC3128" w14:textId="77777777" w:rsidR="0015558A" w:rsidRDefault="0015558A">
      <w:pPr>
        <w:rPr>
          <w:sz w:val="25"/>
        </w:rPr>
        <w:sectPr w:rsidR="0015558A">
          <w:type w:val="continuous"/>
          <w:pgSz w:w="13080" w:h="15960"/>
          <w:pgMar w:top="300" w:right="1100" w:bottom="300" w:left="1340" w:header="0" w:footer="583" w:gutter="0"/>
          <w:cols w:space="720"/>
        </w:sectPr>
      </w:pPr>
    </w:p>
    <w:p w14:paraId="0BF6BDBA" w14:textId="77777777" w:rsidR="0015558A" w:rsidRDefault="00000000">
      <w:pPr>
        <w:spacing w:before="100"/>
        <w:jc w:val="right"/>
        <w:rPr>
          <w:sz w:val="16"/>
        </w:rPr>
      </w:pPr>
      <w:r>
        <w:rPr>
          <w:color w:val="231F20"/>
          <w:spacing w:val="-4"/>
          <w:w w:val="110"/>
          <w:sz w:val="16"/>
        </w:rPr>
        <w:t>Step</w:t>
      </w:r>
    </w:p>
    <w:p w14:paraId="13D93528" w14:textId="77777777" w:rsidR="0015558A" w:rsidRDefault="00000000">
      <w:pPr>
        <w:spacing w:before="100"/>
        <w:ind w:left="1126"/>
        <w:rPr>
          <w:sz w:val="16"/>
        </w:rPr>
      </w:pPr>
      <w:r>
        <w:br w:type="column"/>
      </w:r>
      <w:r>
        <w:rPr>
          <w:color w:val="231F20"/>
          <w:w w:val="110"/>
          <w:sz w:val="16"/>
        </w:rPr>
        <w:t>Thread</w:t>
      </w:r>
      <w:r>
        <w:rPr>
          <w:color w:val="231F20"/>
          <w:spacing w:val="-1"/>
          <w:w w:val="110"/>
          <w:sz w:val="16"/>
        </w:rPr>
        <w:t xml:space="preserve"> </w:t>
      </w:r>
      <w:r>
        <w:rPr>
          <w:color w:val="231F20"/>
          <w:spacing w:val="-14"/>
          <w:w w:val="110"/>
          <w:sz w:val="16"/>
        </w:rPr>
        <w:t>1</w:t>
      </w:r>
    </w:p>
    <w:p w14:paraId="0ED8F5EF" w14:textId="77777777" w:rsidR="0015558A" w:rsidRDefault="00000000">
      <w:pPr>
        <w:spacing w:before="100"/>
        <w:ind w:left="2303" w:right="2355"/>
        <w:jc w:val="center"/>
        <w:rPr>
          <w:sz w:val="16"/>
        </w:rPr>
      </w:pPr>
      <w:r>
        <w:br w:type="column"/>
      </w:r>
      <w:r>
        <w:rPr>
          <w:color w:val="231F20"/>
          <w:w w:val="110"/>
          <w:sz w:val="16"/>
          <w:shd w:val="clear" w:color="auto" w:fill="D6DFD8"/>
        </w:rPr>
        <w:t>Thread</w:t>
      </w:r>
      <w:r>
        <w:rPr>
          <w:color w:val="231F20"/>
          <w:spacing w:val="3"/>
          <w:w w:val="110"/>
          <w:sz w:val="16"/>
          <w:shd w:val="clear" w:color="auto" w:fill="D6DFD8"/>
        </w:rPr>
        <w:t xml:space="preserve"> </w:t>
      </w:r>
      <w:r>
        <w:rPr>
          <w:color w:val="231F20"/>
          <w:spacing w:val="-10"/>
          <w:w w:val="110"/>
          <w:sz w:val="16"/>
          <w:shd w:val="clear" w:color="auto" w:fill="D6DFD8"/>
        </w:rPr>
        <w:t>2</w:t>
      </w:r>
    </w:p>
    <w:p w14:paraId="345F805B" w14:textId="77777777" w:rsidR="0015558A" w:rsidRDefault="0015558A">
      <w:pPr>
        <w:jc w:val="center"/>
        <w:rPr>
          <w:sz w:val="16"/>
        </w:rPr>
        <w:sectPr w:rsidR="0015558A">
          <w:type w:val="continuous"/>
          <w:pgSz w:w="13080" w:h="15960"/>
          <w:pgMar w:top="300" w:right="1100" w:bottom="300" w:left="1340" w:header="0" w:footer="583" w:gutter="0"/>
          <w:cols w:num="3" w:space="720" w:equalWidth="0">
            <w:col w:w="3485" w:space="40"/>
            <w:col w:w="1753" w:space="39"/>
            <w:col w:w="5323"/>
          </w:cols>
        </w:sectPr>
      </w:pPr>
    </w:p>
    <w:p w14:paraId="4ECBF52E" w14:textId="77777777" w:rsidR="0015558A" w:rsidRDefault="0015558A">
      <w:pPr>
        <w:pStyle w:val="BodyText"/>
        <w:spacing w:before="10"/>
        <w:rPr>
          <w:sz w:val="2"/>
        </w:rPr>
      </w:pPr>
    </w:p>
    <w:p w14:paraId="0189C28D" w14:textId="77777777" w:rsidR="0015558A" w:rsidRDefault="00000000">
      <w:pPr>
        <w:tabs>
          <w:tab w:val="left" w:pos="3219"/>
          <w:tab w:val="left" w:pos="6520"/>
        </w:tabs>
        <w:ind w:left="-1310"/>
        <w:rPr>
          <w:sz w:val="20"/>
        </w:rPr>
      </w:pPr>
      <w:r>
        <w:rPr>
          <w:noProof/>
          <w:position w:val="28"/>
          <w:sz w:val="20"/>
        </w:rPr>
        <w:drawing>
          <wp:inline distT="0" distB="0" distL="0" distR="0" wp14:anchorId="32D8F012" wp14:editId="477EBE07">
            <wp:extent cx="152400" cy="152400"/>
            <wp:effectExtent l="0" t="0" r="0" b="0"/>
            <wp:docPr id="15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1.png"/>
                    <pic:cNvPicPr/>
                  </pic:nvPicPr>
                  <pic:blipFill>
                    <a:blip r:embed="rId11" cstate="print"/>
                    <a:stretch>
                      <a:fillRect/>
                    </a:stretch>
                  </pic:blipFill>
                  <pic:spPr>
                    <a:xfrm>
                      <a:off x="0" y="0"/>
                      <a:ext cx="152400" cy="152400"/>
                    </a:xfrm>
                    <a:prstGeom prst="rect">
                      <a:avLst/>
                    </a:prstGeom>
                  </pic:spPr>
                </pic:pic>
              </a:graphicData>
            </a:graphic>
          </wp:inline>
        </w:drawing>
      </w:r>
      <w:r>
        <w:rPr>
          <w:position w:val="28"/>
          <w:sz w:val="20"/>
        </w:rPr>
        <w:tab/>
      </w:r>
      <w:r w:rsidR="00984DD8">
        <w:rPr>
          <w:position w:val="24"/>
          <w:sz w:val="20"/>
        </w:rPr>
      </w:r>
      <w:r w:rsidR="00984DD8">
        <w:rPr>
          <w:position w:val="24"/>
          <w:sz w:val="20"/>
        </w:rPr>
        <w:pict w14:anchorId="74D62BA0">
          <v:shape id="docshape391" o:spid="_x0000_s2284" type="#_x0000_t202" alt="" style="width:10.55pt;height:90.75pt;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strokecolor="#231f20" strokeweight=".5pt">
            <v:textbox inset="0,0,0,0">
              <w:txbxContent>
                <w:p w14:paraId="4AAFA9DA" w14:textId="77777777" w:rsidR="0015558A" w:rsidRDefault="00000000">
                  <w:pPr>
                    <w:spacing w:before="50"/>
                    <w:ind w:left="51"/>
                    <w:rPr>
                      <w:rFonts w:ascii="Courier New"/>
                      <w:sz w:val="16"/>
                    </w:rPr>
                  </w:pPr>
                  <w:r>
                    <w:rPr>
                      <w:rFonts w:ascii="Courier New"/>
                      <w:color w:val="231F20"/>
                      <w:w w:val="99"/>
                      <w:sz w:val="16"/>
                    </w:rPr>
                    <w:t>1</w:t>
                  </w:r>
                </w:p>
                <w:p w14:paraId="5013F5A6" w14:textId="77777777" w:rsidR="0015558A" w:rsidRDefault="00000000">
                  <w:pPr>
                    <w:spacing w:before="15"/>
                    <w:ind w:left="51"/>
                    <w:rPr>
                      <w:rFonts w:ascii="Courier New"/>
                      <w:sz w:val="16"/>
                    </w:rPr>
                  </w:pPr>
                  <w:r>
                    <w:rPr>
                      <w:rFonts w:ascii="Courier New"/>
                      <w:color w:val="231F20"/>
                      <w:w w:val="99"/>
                      <w:sz w:val="16"/>
                      <w:shd w:val="clear" w:color="auto" w:fill="D6DFD8"/>
                    </w:rPr>
                    <w:t>2</w:t>
                  </w:r>
                </w:p>
                <w:p w14:paraId="28C3B8E6" w14:textId="77777777" w:rsidR="0015558A" w:rsidRDefault="00000000">
                  <w:pPr>
                    <w:spacing w:before="18"/>
                    <w:ind w:left="51"/>
                    <w:rPr>
                      <w:rFonts w:ascii="Courier New"/>
                      <w:sz w:val="16"/>
                    </w:rPr>
                  </w:pPr>
                  <w:r>
                    <w:rPr>
                      <w:rFonts w:ascii="Courier New"/>
                      <w:color w:val="231F20"/>
                      <w:w w:val="99"/>
                      <w:sz w:val="16"/>
                    </w:rPr>
                    <w:t>3</w:t>
                  </w:r>
                </w:p>
                <w:p w14:paraId="77990FFD" w14:textId="77777777" w:rsidR="0015558A" w:rsidRDefault="00000000">
                  <w:pPr>
                    <w:spacing w:before="18"/>
                    <w:ind w:left="51"/>
                    <w:rPr>
                      <w:rFonts w:ascii="Courier New"/>
                      <w:sz w:val="16"/>
                    </w:rPr>
                  </w:pPr>
                  <w:r>
                    <w:rPr>
                      <w:rFonts w:ascii="Courier New"/>
                      <w:color w:val="231F20"/>
                      <w:w w:val="99"/>
                      <w:sz w:val="16"/>
                      <w:shd w:val="clear" w:color="auto" w:fill="D6DFD8"/>
                    </w:rPr>
                    <w:t>4</w:t>
                  </w:r>
                </w:p>
                <w:p w14:paraId="46076534" w14:textId="77777777" w:rsidR="0015558A" w:rsidRDefault="00000000">
                  <w:pPr>
                    <w:spacing w:before="21"/>
                    <w:ind w:left="51"/>
                    <w:rPr>
                      <w:rFonts w:ascii="Courier New"/>
                      <w:sz w:val="16"/>
                    </w:rPr>
                  </w:pPr>
                  <w:r>
                    <w:rPr>
                      <w:rFonts w:ascii="Courier New"/>
                      <w:color w:val="231F20"/>
                      <w:w w:val="99"/>
                      <w:sz w:val="16"/>
                    </w:rPr>
                    <w:t>5</w:t>
                  </w:r>
                </w:p>
                <w:p w14:paraId="24C26551" w14:textId="77777777" w:rsidR="0015558A" w:rsidRDefault="00000000">
                  <w:pPr>
                    <w:spacing w:before="19"/>
                    <w:ind w:left="51"/>
                    <w:rPr>
                      <w:rFonts w:ascii="Courier New"/>
                      <w:sz w:val="16"/>
                    </w:rPr>
                  </w:pPr>
                  <w:r>
                    <w:rPr>
                      <w:rFonts w:ascii="Courier New"/>
                      <w:color w:val="231F20"/>
                      <w:w w:val="99"/>
                      <w:sz w:val="16"/>
                      <w:shd w:val="clear" w:color="auto" w:fill="D6DFD8"/>
                    </w:rPr>
                    <w:t>6</w:t>
                  </w:r>
                </w:p>
              </w:txbxContent>
            </v:textbox>
            <w10:anchorlock/>
          </v:shape>
        </w:pict>
      </w:r>
      <w:r>
        <w:rPr>
          <w:spacing w:val="94"/>
          <w:position w:val="24"/>
          <w:sz w:val="20"/>
        </w:rPr>
        <w:t xml:space="preserve"> </w:t>
      </w:r>
      <w:r w:rsidR="00984DD8">
        <w:rPr>
          <w:spacing w:val="94"/>
          <w:sz w:val="20"/>
        </w:rPr>
      </w:r>
      <w:r w:rsidR="00984DD8">
        <w:rPr>
          <w:spacing w:val="94"/>
          <w:sz w:val="20"/>
        </w:rPr>
        <w:pict w14:anchorId="6309A328">
          <v:group id="docshapegroup392" o:spid="_x0000_s2280" alt="" style="width:134.35pt;height:103.2pt;mso-position-horizontal-relative:char;mso-position-vertical-relative:line" coordsize="2687,2064">
            <v:shape id="docshape393" o:spid="_x0000_s2281" alt="" style="position:absolute;left:10;top:944;width:132;height:1109" coordorigin="10,944" coordsize="132,1109" path="m10,2053l10,944r132,e" filled="f" strokecolor="#231f20" strokeweight="1pt">
              <v:path arrowok="t"/>
            </v:shape>
            <v:shape id="docshape394" o:spid="_x0000_s2282" alt="" style="position:absolute;left:106;top:903;width:134;height:82" coordorigin="107,904" coordsize="134,82" path="m108,904r-1,1l131,944r-24,40l108,985r65,-26l240,944,173,930,108,904xe" fillcolor="#231f20" stroked="f">
              <v:path arrowok="t"/>
            </v:shape>
            <v:shape id="docshape395" o:spid="_x0000_s2283" type="#_x0000_t202" alt="" style="position:absolute;left:107;top:5;width:2574;height:1815;mso-wrap-style:square;v-text-anchor:top" filled="f" strokecolor="#231f20" strokeweight=".5pt">
              <v:textbox inset="0,0,0,0">
                <w:txbxContent>
                  <w:p w14:paraId="626FF4F4" w14:textId="77777777" w:rsidR="0015558A" w:rsidRDefault="00000000">
                    <w:pPr>
                      <w:spacing w:before="50"/>
                      <w:ind w:left="43" w:right="209"/>
                      <w:jc w:val="center"/>
                      <w:rPr>
                        <w:rFonts w:ascii="Courier New"/>
                        <w:sz w:val="16"/>
                      </w:rPr>
                    </w:pPr>
                    <w:r>
                      <w:rPr>
                        <w:rFonts w:ascii="Courier New"/>
                        <w:b/>
                        <w:color w:val="71A087"/>
                        <w:sz w:val="16"/>
                      </w:rPr>
                      <w:t>synchronized</w:t>
                    </w:r>
                    <w:r>
                      <w:rPr>
                        <w:rFonts w:ascii="Courier New"/>
                        <w:b/>
                        <w:color w:val="71A087"/>
                        <w:spacing w:val="-12"/>
                        <w:sz w:val="16"/>
                      </w:rPr>
                      <w:t xml:space="preserve"> </w:t>
                    </w:r>
                    <w:r>
                      <w:rPr>
                        <w:rFonts w:ascii="Courier New"/>
                        <w:color w:val="231F20"/>
                        <w:sz w:val="16"/>
                      </w:rPr>
                      <w:t>(object1)</w:t>
                    </w:r>
                    <w:r>
                      <w:rPr>
                        <w:rFonts w:ascii="Courier New"/>
                        <w:color w:val="231F20"/>
                        <w:spacing w:val="-11"/>
                        <w:sz w:val="16"/>
                      </w:rPr>
                      <w:t xml:space="preserve"> </w:t>
                    </w:r>
                    <w:r>
                      <w:rPr>
                        <w:rFonts w:ascii="Courier New"/>
                        <w:color w:val="231F20"/>
                        <w:spacing w:val="-10"/>
                        <w:sz w:val="16"/>
                      </w:rPr>
                      <w:t>{</w:t>
                    </w:r>
                  </w:p>
                  <w:p w14:paraId="7C152A6D" w14:textId="77777777" w:rsidR="0015558A" w:rsidRDefault="0015558A">
                    <w:pPr>
                      <w:spacing w:before="10"/>
                      <w:rPr>
                        <w:rFonts w:ascii="Courier New"/>
                        <w:sz w:val="18"/>
                      </w:rPr>
                    </w:pPr>
                  </w:p>
                  <w:p w14:paraId="5309861E" w14:textId="77777777" w:rsidR="0015558A" w:rsidRDefault="00000000">
                    <w:pPr>
                      <w:spacing w:before="1"/>
                      <w:ind w:left="17" w:right="209"/>
                      <w:jc w:val="center"/>
                      <w:rPr>
                        <w:rFonts w:ascii="Courier New"/>
                        <w:sz w:val="16"/>
                      </w:rPr>
                    </w:pPr>
                    <w:r>
                      <w:rPr>
                        <w:rFonts w:ascii="Courier New"/>
                        <w:color w:val="8A8C8E"/>
                        <w:sz w:val="16"/>
                      </w:rPr>
                      <w:t>//</w:t>
                    </w:r>
                    <w:r>
                      <w:rPr>
                        <w:rFonts w:ascii="Courier New"/>
                        <w:color w:val="8A8C8E"/>
                        <w:spacing w:val="-6"/>
                        <w:sz w:val="16"/>
                      </w:rPr>
                      <w:t xml:space="preserve"> </w:t>
                    </w:r>
                    <w:r>
                      <w:rPr>
                        <w:rFonts w:ascii="Courier New"/>
                        <w:color w:val="8A8C8E"/>
                        <w:sz w:val="16"/>
                      </w:rPr>
                      <w:t>do</w:t>
                    </w:r>
                    <w:r>
                      <w:rPr>
                        <w:rFonts w:ascii="Courier New"/>
                        <w:color w:val="8A8C8E"/>
                        <w:spacing w:val="-5"/>
                        <w:sz w:val="16"/>
                      </w:rPr>
                      <w:t xml:space="preserve"> </w:t>
                    </w:r>
                    <w:r>
                      <w:rPr>
                        <w:rFonts w:ascii="Courier New"/>
                        <w:color w:val="8A8C8E"/>
                        <w:sz w:val="16"/>
                      </w:rPr>
                      <w:t>something</w:t>
                    </w:r>
                    <w:r>
                      <w:rPr>
                        <w:rFonts w:ascii="Courier New"/>
                        <w:color w:val="8A8C8E"/>
                        <w:spacing w:val="-5"/>
                        <w:sz w:val="16"/>
                      </w:rPr>
                      <w:t xml:space="preserve"> </w:t>
                    </w:r>
                    <w:r>
                      <w:rPr>
                        <w:rFonts w:ascii="Courier New"/>
                        <w:color w:val="8A8C8E"/>
                        <w:spacing w:val="-4"/>
                        <w:sz w:val="16"/>
                      </w:rPr>
                      <w:t>here</w:t>
                    </w:r>
                  </w:p>
                  <w:p w14:paraId="2F6B03BE" w14:textId="77777777" w:rsidR="0015558A" w:rsidRDefault="0015558A">
                    <w:pPr>
                      <w:spacing w:before="4"/>
                      <w:rPr>
                        <w:rFonts w:ascii="Courier New"/>
                        <w:sz w:val="19"/>
                      </w:rPr>
                    </w:pPr>
                  </w:p>
                  <w:p w14:paraId="377B5782" w14:textId="77777777" w:rsidR="0015558A" w:rsidRDefault="00000000">
                    <w:pPr>
                      <w:ind w:left="212"/>
                      <w:rPr>
                        <w:rFonts w:ascii="Courier New"/>
                        <w:sz w:val="16"/>
                      </w:rPr>
                    </w:pPr>
                    <w:r>
                      <w:rPr>
                        <w:rFonts w:ascii="Courier New"/>
                        <w:b/>
                        <w:color w:val="71A087"/>
                        <w:sz w:val="16"/>
                      </w:rPr>
                      <w:t>synchronized</w:t>
                    </w:r>
                    <w:r>
                      <w:rPr>
                        <w:rFonts w:ascii="Courier New"/>
                        <w:b/>
                        <w:color w:val="71A087"/>
                        <w:spacing w:val="-12"/>
                        <w:sz w:val="16"/>
                      </w:rPr>
                      <w:t xml:space="preserve"> </w:t>
                    </w:r>
                    <w:r>
                      <w:rPr>
                        <w:rFonts w:ascii="Courier New"/>
                        <w:color w:val="231F20"/>
                        <w:sz w:val="16"/>
                      </w:rPr>
                      <w:t>(object2)</w:t>
                    </w:r>
                    <w:r>
                      <w:rPr>
                        <w:rFonts w:ascii="Courier New"/>
                        <w:color w:val="231F20"/>
                        <w:spacing w:val="-11"/>
                        <w:sz w:val="16"/>
                      </w:rPr>
                      <w:t xml:space="preserve"> </w:t>
                    </w:r>
                    <w:r>
                      <w:rPr>
                        <w:rFonts w:ascii="Courier New"/>
                        <w:color w:val="231F20"/>
                        <w:spacing w:val="-10"/>
                        <w:sz w:val="16"/>
                      </w:rPr>
                      <w:t>{</w:t>
                    </w:r>
                  </w:p>
                  <w:p w14:paraId="11D8D4A5" w14:textId="77777777" w:rsidR="0015558A" w:rsidRDefault="0015558A">
                    <w:pPr>
                      <w:spacing w:before="7"/>
                      <w:rPr>
                        <w:rFonts w:ascii="Courier New"/>
                        <w:sz w:val="17"/>
                      </w:rPr>
                    </w:pPr>
                  </w:p>
                  <w:p w14:paraId="46627D2E" w14:textId="77777777" w:rsidR="0015558A" w:rsidRDefault="00000000">
                    <w:pPr>
                      <w:spacing w:line="177" w:lineRule="exact"/>
                      <w:ind w:left="380"/>
                      <w:rPr>
                        <w:rFonts w:ascii="Courier New"/>
                        <w:sz w:val="16"/>
                      </w:rPr>
                    </w:pPr>
                    <w:r>
                      <w:rPr>
                        <w:rFonts w:ascii="Courier New"/>
                        <w:color w:val="8A8C8E"/>
                        <w:sz w:val="16"/>
                      </w:rPr>
                      <w:t>//</w:t>
                    </w:r>
                    <w:r>
                      <w:rPr>
                        <w:rFonts w:ascii="Courier New"/>
                        <w:color w:val="8A8C8E"/>
                        <w:spacing w:val="-6"/>
                        <w:sz w:val="16"/>
                      </w:rPr>
                      <w:t xml:space="preserve"> </w:t>
                    </w:r>
                    <w:r>
                      <w:rPr>
                        <w:rFonts w:ascii="Courier New"/>
                        <w:color w:val="8A8C8E"/>
                        <w:sz w:val="16"/>
                      </w:rPr>
                      <w:t>do</w:t>
                    </w:r>
                    <w:r>
                      <w:rPr>
                        <w:rFonts w:ascii="Courier New"/>
                        <w:color w:val="8A8C8E"/>
                        <w:spacing w:val="-5"/>
                        <w:sz w:val="16"/>
                      </w:rPr>
                      <w:t xml:space="preserve"> </w:t>
                    </w:r>
                    <w:r>
                      <w:rPr>
                        <w:rFonts w:ascii="Courier New"/>
                        <w:color w:val="8A8C8E"/>
                        <w:sz w:val="16"/>
                      </w:rPr>
                      <w:t>something</w:t>
                    </w:r>
                    <w:r>
                      <w:rPr>
                        <w:rFonts w:ascii="Courier New"/>
                        <w:color w:val="8A8C8E"/>
                        <w:spacing w:val="-5"/>
                        <w:sz w:val="16"/>
                      </w:rPr>
                      <w:t xml:space="preserve"> </w:t>
                    </w:r>
                    <w:r>
                      <w:rPr>
                        <w:rFonts w:ascii="Courier New"/>
                        <w:color w:val="8A8C8E"/>
                        <w:spacing w:val="-4"/>
                        <w:sz w:val="16"/>
                      </w:rPr>
                      <w:t>here</w:t>
                    </w:r>
                  </w:p>
                  <w:p w14:paraId="4B69333D" w14:textId="77777777" w:rsidR="0015558A" w:rsidRDefault="00000000">
                    <w:pPr>
                      <w:spacing w:line="177" w:lineRule="exact"/>
                      <w:ind w:left="212"/>
                      <w:rPr>
                        <w:rFonts w:ascii="Courier New"/>
                        <w:sz w:val="16"/>
                      </w:rPr>
                    </w:pPr>
                    <w:r>
                      <w:rPr>
                        <w:rFonts w:ascii="Courier New"/>
                        <w:color w:val="231F20"/>
                        <w:w w:val="99"/>
                        <w:sz w:val="16"/>
                      </w:rPr>
                      <w:t>}</w:t>
                    </w:r>
                  </w:p>
                  <w:p w14:paraId="1DDF89B9" w14:textId="77777777" w:rsidR="0015558A" w:rsidRDefault="00000000">
                    <w:pPr>
                      <w:spacing w:before="18"/>
                      <w:ind w:left="45"/>
                      <w:rPr>
                        <w:rFonts w:ascii="Courier New"/>
                        <w:sz w:val="16"/>
                      </w:rPr>
                    </w:pPr>
                    <w:r>
                      <w:rPr>
                        <w:rFonts w:ascii="Courier New"/>
                        <w:color w:val="231F20"/>
                        <w:w w:val="99"/>
                        <w:sz w:val="16"/>
                      </w:rPr>
                      <w:t>}</w:t>
                    </w:r>
                  </w:p>
                </w:txbxContent>
              </v:textbox>
            </v:shape>
            <w10:anchorlock/>
          </v:group>
        </w:pict>
      </w:r>
      <w:r>
        <w:rPr>
          <w:spacing w:val="94"/>
          <w:sz w:val="20"/>
        </w:rPr>
        <w:tab/>
      </w:r>
      <w:r w:rsidR="00984DD8">
        <w:rPr>
          <w:spacing w:val="94"/>
          <w:sz w:val="20"/>
        </w:rPr>
      </w:r>
      <w:r w:rsidR="00984DD8">
        <w:rPr>
          <w:spacing w:val="94"/>
          <w:sz w:val="20"/>
        </w:rPr>
        <w:pict w14:anchorId="3AFC94E6">
          <v:group id="docshapegroup396" o:spid="_x0000_s2276" alt="" style="width:138.4pt;height:102.85pt;mso-position-horizontal-relative:char;mso-position-vertical-relative:line" coordsize="2768,2057">
            <v:shape id="docshape397" o:spid="_x0000_s2277" alt="" style="position:absolute;left:10;top:1136;width:184;height:911" coordorigin="10,1136" coordsize="184,911" path="m10,2047r,-911l193,1136e" filled="f" strokecolor="#231f20" strokeweight="1pt">
              <v:path arrowok="t"/>
            </v:shape>
            <v:shape id="docshape398" o:spid="_x0000_s2278" alt="" style="position:absolute;left:158;top:1095;width:134;height:82" coordorigin="158,1096" coordsize="134,82" path="m160,1096r-2,l182,1136r-24,40l160,1177r64,-26l292,1136r-68,-15l160,1096xe" fillcolor="#231f20" stroked="f">
              <v:path arrowok="t"/>
            </v:shape>
            <v:shape id="docshape399" o:spid="_x0000_s2279" type="#_x0000_t202" alt="" style="position:absolute;left:163;top:5;width:2599;height:1811;mso-wrap-style:square;v-text-anchor:top" filled="f" strokecolor="#231f20" strokeweight=".5pt">
              <v:textbox inset="0,0,0,0">
                <w:txbxContent>
                  <w:p w14:paraId="2DD908FD" w14:textId="77777777" w:rsidR="0015558A" w:rsidRDefault="0015558A">
                    <w:pPr>
                      <w:spacing w:before="3"/>
                      <w:rPr>
                        <w:sz w:val="21"/>
                      </w:rPr>
                    </w:pPr>
                  </w:p>
                  <w:p w14:paraId="7A3A915F" w14:textId="77777777" w:rsidR="0015558A" w:rsidRDefault="00000000">
                    <w:pPr>
                      <w:spacing w:before="1"/>
                      <w:ind w:left="59" w:right="217"/>
                      <w:jc w:val="center"/>
                      <w:rPr>
                        <w:rFonts w:ascii="Courier New"/>
                        <w:sz w:val="16"/>
                      </w:rPr>
                    </w:pPr>
                    <w:r>
                      <w:rPr>
                        <w:rFonts w:ascii="Courier New"/>
                        <w:b/>
                        <w:color w:val="71A087"/>
                        <w:sz w:val="16"/>
                        <w:shd w:val="clear" w:color="auto" w:fill="D6DFD8"/>
                      </w:rPr>
                      <w:t>synchronized</w:t>
                    </w:r>
                    <w:r>
                      <w:rPr>
                        <w:rFonts w:ascii="Courier New"/>
                        <w:b/>
                        <w:color w:val="71A087"/>
                        <w:spacing w:val="-12"/>
                        <w:sz w:val="16"/>
                        <w:shd w:val="clear" w:color="auto" w:fill="D6DFD8"/>
                      </w:rPr>
                      <w:t xml:space="preserve"> </w:t>
                    </w:r>
                    <w:r>
                      <w:rPr>
                        <w:rFonts w:ascii="Courier New"/>
                        <w:color w:val="231F20"/>
                        <w:sz w:val="16"/>
                        <w:shd w:val="clear" w:color="auto" w:fill="D6DFD8"/>
                      </w:rPr>
                      <w:t>(object2)</w:t>
                    </w:r>
                    <w:r>
                      <w:rPr>
                        <w:rFonts w:ascii="Courier New"/>
                        <w:color w:val="231F20"/>
                        <w:spacing w:val="-11"/>
                        <w:sz w:val="16"/>
                      </w:rPr>
                      <w:t xml:space="preserve"> </w:t>
                    </w:r>
                    <w:r>
                      <w:rPr>
                        <w:rFonts w:ascii="Courier New"/>
                        <w:color w:val="231F20"/>
                        <w:spacing w:val="-10"/>
                        <w:sz w:val="16"/>
                      </w:rPr>
                      <w:t>{</w:t>
                    </w:r>
                  </w:p>
                  <w:p w14:paraId="33E7E3F2" w14:textId="77777777" w:rsidR="0015558A" w:rsidRDefault="0015558A">
                    <w:pPr>
                      <w:spacing w:before="3"/>
                      <w:rPr>
                        <w:rFonts w:ascii="Courier New"/>
                        <w:sz w:val="19"/>
                      </w:rPr>
                    </w:pPr>
                  </w:p>
                  <w:p w14:paraId="62208D42" w14:textId="77777777" w:rsidR="0015558A" w:rsidRDefault="00000000">
                    <w:pPr>
                      <w:ind w:left="11" w:right="217"/>
                      <w:jc w:val="center"/>
                      <w:rPr>
                        <w:rFonts w:ascii="Courier New"/>
                        <w:sz w:val="16"/>
                      </w:rPr>
                    </w:pPr>
                    <w:r>
                      <w:rPr>
                        <w:rFonts w:ascii="Courier New"/>
                        <w:color w:val="8A8C8E"/>
                        <w:sz w:val="16"/>
                      </w:rPr>
                      <w:t>//</w:t>
                    </w:r>
                    <w:r>
                      <w:rPr>
                        <w:rFonts w:ascii="Courier New"/>
                        <w:color w:val="8A8C8E"/>
                        <w:spacing w:val="-6"/>
                        <w:sz w:val="16"/>
                      </w:rPr>
                      <w:t xml:space="preserve"> </w:t>
                    </w:r>
                    <w:r>
                      <w:rPr>
                        <w:rFonts w:ascii="Courier New"/>
                        <w:color w:val="8A8C8E"/>
                        <w:sz w:val="16"/>
                      </w:rPr>
                      <w:t>do</w:t>
                    </w:r>
                    <w:r>
                      <w:rPr>
                        <w:rFonts w:ascii="Courier New"/>
                        <w:color w:val="8A8C8E"/>
                        <w:spacing w:val="-5"/>
                        <w:sz w:val="16"/>
                      </w:rPr>
                      <w:t xml:space="preserve"> </w:t>
                    </w:r>
                    <w:r>
                      <w:rPr>
                        <w:rFonts w:ascii="Courier New"/>
                        <w:color w:val="8A8C8E"/>
                        <w:sz w:val="16"/>
                      </w:rPr>
                      <w:t>something</w:t>
                    </w:r>
                    <w:r>
                      <w:rPr>
                        <w:rFonts w:ascii="Courier New"/>
                        <w:color w:val="8A8C8E"/>
                        <w:spacing w:val="-5"/>
                        <w:sz w:val="16"/>
                      </w:rPr>
                      <w:t xml:space="preserve"> </w:t>
                    </w:r>
                    <w:r>
                      <w:rPr>
                        <w:rFonts w:ascii="Courier New"/>
                        <w:color w:val="8A8C8E"/>
                        <w:spacing w:val="-4"/>
                        <w:sz w:val="16"/>
                      </w:rPr>
                      <w:t>here</w:t>
                    </w:r>
                  </w:p>
                  <w:p w14:paraId="15D80EB8" w14:textId="77777777" w:rsidR="0015558A" w:rsidRDefault="0015558A">
                    <w:pPr>
                      <w:spacing w:before="2"/>
                      <w:rPr>
                        <w:rFonts w:ascii="Courier New"/>
                        <w:sz w:val="19"/>
                      </w:rPr>
                    </w:pPr>
                  </w:p>
                  <w:p w14:paraId="1CB97858" w14:textId="77777777" w:rsidR="0015558A" w:rsidRDefault="00000000">
                    <w:pPr>
                      <w:ind w:left="226" w:right="51"/>
                      <w:jc w:val="center"/>
                      <w:rPr>
                        <w:rFonts w:ascii="Courier New"/>
                        <w:sz w:val="16"/>
                      </w:rPr>
                    </w:pPr>
                    <w:r>
                      <w:rPr>
                        <w:rFonts w:ascii="Courier New"/>
                        <w:b/>
                        <w:color w:val="71A087"/>
                        <w:sz w:val="16"/>
                        <w:shd w:val="clear" w:color="auto" w:fill="D6DFD8"/>
                      </w:rPr>
                      <w:t>synchronized</w:t>
                    </w:r>
                    <w:r>
                      <w:rPr>
                        <w:rFonts w:ascii="Courier New"/>
                        <w:b/>
                        <w:color w:val="71A087"/>
                        <w:spacing w:val="-12"/>
                        <w:sz w:val="16"/>
                        <w:shd w:val="clear" w:color="auto" w:fill="D6DFD8"/>
                      </w:rPr>
                      <w:t xml:space="preserve"> </w:t>
                    </w:r>
                    <w:r>
                      <w:rPr>
                        <w:rFonts w:ascii="Courier New"/>
                        <w:color w:val="231F20"/>
                        <w:sz w:val="16"/>
                        <w:shd w:val="clear" w:color="auto" w:fill="D6DFD8"/>
                      </w:rPr>
                      <w:t>(object1)</w:t>
                    </w:r>
                    <w:r>
                      <w:rPr>
                        <w:rFonts w:ascii="Courier New"/>
                        <w:color w:val="231F20"/>
                        <w:spacing w:val="-11"/>
                        <w:sz w:val="16"/>
                      </w:rPr>
                      <w:t xml:space="preserve"> </w:t>
                    </w:r>
                    <w:r>
                      <w:rPr>
                        <w:rFonts w:ascii="Courier New"/>
                        <w:color w:val="231F20"/>
                        <w:spacing w:val="-10"/>
                        <w:sz w:val="16"/>
                      </w:rPr>
                      <w:t>{</w:t>
                    </w:r>
                  </w:p>
                  <w:p w14:paraId="124A9719" w14:textId="77777777" w:rsidR="0015558A" w:rsidRDefault="00000000">
                    <w:pPr>
                      <w:spacing w:before="1" w:line="176" w:lineRule="exact"/>
                      <w:ind w:left="226" w:right="102"/>
                      <w:jc w:val="center"/>
                      <w:rPr>
                        <w:rFonts w:ascii="Courier New"/>
                        <w:sz w:val="16"/>
                      </w:rPr>
                    </w:pPr>
                    <w:r>
                      <w:rPr>
                        <w:rFonts w:ascii="Courier New"/>
                        <w:color w:val="8A8C8E"/>
                        <w:sz w:val="16"/>
                      </w:rPr>
                      <w:t>//</w:t>
                    </w:r>
                    <w:r>
                      <w:rPr>
                        <w:rFonts w:ascii="Courier New"/>
                        <w:color w:val="8A8C8E"/>
                        <w:spacing w:val="-6"/>
                        <w:sz w:val="16"/>
                      </w:rPr>
                      <w:t xml:space="preserve"> </w:t>
                    </w:r>
                    <w:r>
                      <w:rPr>
                        <w:rFonts w:ascii="Courier New"/>
                        <w:color w:val="8A8C8E"/>
                        <w:sz w:val="16"/>
                      </w:rPr>
                      <w:t>do</w:t>
                    </w:r>
                    <w:r>
                      <w:rPr>
                        <w:rFonts w:ascii="Courier New"/>
                        <w:color w:val="8A8C8E"/>
                        <w:spacing w:val="-5"/>
                        <w:sz w:val="16"/>
                      </w:rPr>
                      <w:t xml:space="preserve"> </w:t>
                    </w:r>
                    <w:r>
                      <w:rPr>
                        <w:rFonts w:ascii="Courier New"/>
                        <w:color w:val="8A8C8E"/>
                        <w:sz w:val="16"/>
                      </w:rPr>
                      <w:t>something</w:t>
                    </w:r>
                    <w:r>
                      <w:rPr>
                        <w:rFonts w:ascii="Courier New"/>
                        <w:color w:val="8A8C8E"/>
                        <w:spacing w:val="-5"/>
                        <w:sz w:val="16"/>
                      </w:rPr>
                      <w:t xml:space="preserve"> </w:t>
                    </w:r>
                    <w:r>
                      <w:rPr>
                        <w:rFonts w:ascii="Courier New"/>
                        <w:color w:val="8A8C8E"/>
                        <w:spacing w:val="-4"/>
                        <w:sz w:val="16"/>
                      </w:rPr>
                      <w:t>here</w:t>
                    </w:r>
                  </w:p>
                  <w:p w14:paraId="5293465D" w14:textId="77777777" w:rsidR="0015558A" w:rsidRDefault="00000000">
                    <w:pPr>
                      <w:spacing w:line="176" w:lineRule="exact"/>
                      <w:ind w:right="2014"/>
                      <w:jc w:val="center"/>
                      <w:rPr>
                        <w:rFonts w:ascii="Courier New"/>
                        <w:sz w:val="16"/>
                      </w:rPr>
                    </w:pPr>
                    <w:r>
                      <w:rPr>
                        <w:rFonts w:ascii="Courier New"/>
                        <w:color w:val="231F20"/>
                        <w:w w:val="99"/>
                        <w:sz w:val="16"/>
                      </w:rPr>
                      <w:t>}</w:t>
                    </w:r>
                  </w:p>
                  <w:p w14:paraId="76FF4509" w14:textId="77777777" w:rsidR="0015558A" w:rsidRDefault="00000000">
                    <w:pPr>
                      <w:spacing w:before="15"/>
                      <w:ind w:right="2366"/>
                      <w:jc w:val="center"/>
                      <w:rPr>
                        <w:rFonts w:ascii="Courier New"/>
                        <w:sz w:val="16"/>
                      </w:rPr>
                    </w:pPr>
                    <w:r>
                      <w:rPr>
                        <w:rFonts w:ascii="Courier New"/>
                        <w:color w:val="231F20"/>
                        <w:w w:val="99"/>
                        <w:sz w:val="16"/>
                      </w:rPr>
                      <w:t>}</w:t>
                    </w:r>
                  </w:p>
                </w:txbxContent>
              </v:textbox>
            </v:shape>
            <w10:anchorlock/>
          </v:group>
        </w:pict>
      </w:r>
    </w:p>
    <w:p w14:paraId="1CF950B9" w14:textId="77777777" w:rsidR="0015558A" w:rsidRDefault="0015558A">
      <w:pPr>
        <w:rPr>
          <w:sz w:val="20"/>
        </w:rPr>
        <w:sectPr w:rsidR="0015558A">
          <w:type w:val="continuous"/>
          <w:pgSz w:w="13080" w:h="15960"/>
          <w:pgMar w:top="300" w:right="1100" w:bottom="300" w:left="1340" w:header="0" w:footer="583" w:gutter="0"/>
          <w:cols w:space="720"/>
        </w:sectPr>
      </w:pPr>
    </w:p>
    <w:p w14:paraId="239A9736" w14:textId="77777777" w:rsidR="0015558A" w:rsidRDefault="00000000">
      <w:pPr>
        <w:spacing w:line="218" w:lineRule="auto"/>
        <w:ind w:left="3044" w:firstLine="336"/>
        <w:rPr>
          <w:rFonts w:ascii="Courier New"/>
          <w:sz w:val="16"/>
        </w:rPr>
      </w:pPr>
      <w:r>
        <w:rPr>
          <w:color w:val="231F20"/>
          <w:w w:val="110"/>
          <w:sz w:val="16"/>
        </w:rPr>
        <w:t xml:space="preserve">Wait for Thread 2 to </w:t>
      </w:r>
      <w:r>
        <w:rPr>
          <w:color w:val="231F20"/>
          <w:sz w:val="16"/>
        </w:rPr>
        <w:t xml:space="preserve">release the lock on </w:t>
      </w:r>
      <w:r>
        <w:rPr>
          <w:rFonts w:ascii="Courier New"/>
          <w:color w:val="231F20"/>
          <w:sz w:val="16"/>
        </w:rPr>
        <w:t>object2</w:t>
      </w:r>
    </w:p>
    <w:p w14:paraId="7CA7B4F6" w14:textId="77777777" w:rsidR="0015558A" w:rsidRDefault="00000000">
      <w:pPr>
        <w:spacing w:line="218" w:lineRule="auto"/>
        <w:ind w:left="933" w:right="2447" w:firstLine="289"/>
        <w:rPr>
          <w:rFonts w:ascii="Courier New"/>
          <w:sz w:val="16"/>
        </w:rPr>
      </w:pPr>
      <w:r>
        <w:br w:type="column"/>
      </w:r>
      <w:r>
        <w:rPr>
          <w:color w:val="231F20"/>
          <w:w w:val="110"/>
          <w:sz w:val="16"/>
        </w:rPr>
        <w:t xml:space="preserve">Wait for Thread 1 to </w:t>
      </w:r>
      <w:r>
        <w:rPr>
          <w:color w:val="231F20"/>
          <w:sz w:val="16"/>
        </w:rPr>
        <w:t xml:space="preserve">release the lock on </w:t>
      </w:r>
      <w:r>
        <w:rPr>
          <w:rFonts w:ascii="Courier New"/>
          <w:color w:val="231F20"/>
          <w:sz w:val="16"/>
        </w:rPr>
        <w:t>object1</w:t>
      </w:r>
    </w:p>
    <w:p w14:paraId="48D64EB8" w14:textId="77777777" w:rsidR="0015558A" w:rsidRDefault="0015558A">
      <w:pPr>
        <w:spacing w:line="218" w:lineRule="auto"/>
        <w:rPr>
          <w:rFonts w:ascii="Courier New"/>
          <w:sz w:val="16"/>
        </w:rPr>
        <w:sectPr w:rsidR="0015558A">
          <w:type w:val="continuous"/>
          <w:pgSz w:w="13080" w:h="15960"/>
          <w:pgMar w:top="300" w:right="1100" w:bottom="300" w:left="1340" w:header="0" w:footer="583" w:gutter="0"/>
          <w:cols w:num="2" w:space="720" w:equalWidth="0">
            <w:col w:w="5060" w:space="40"/>
            <w:col w:w="5540"/>
          </w:cols>
        </w:sectPr>
      </w:pPr>
    </w:p>
    <w:p w14:paraId="6096C920" w14:textId="77777777" w:rsidR="0015558A" w:rsidRDefault="00000000">
      <w:pPr>
        <w:spacing w:before="147"/>
        <w:ind w:left="2440"/>
        <w:rPr>
          <w:sz w:val="20"/>
        </w:rPr>
      </w:pPr>
      <w:r>
        <w:rPr>
          <w:rFonts w:ascii="Book Antiqua"/>
          <w:b/>
          <w:color w:val="71A087"/>
          <w:sz w:val="20"/>
        </w:rPr>
        <w:t>F</w:t>
      </w:r>
      <w:r>
        <w:rPr>
          <w:rFonts w:ascii="Book Antiqua"/>
          <w:b/>
          <w:color w:val="71A087"/>
          <w:sz w:val="15"/>
        </w:rPr>
        <w:t>IGuRE</w:t>
      </w:r>
      <w:r>
        <w:rPr>
          <w:rFonts w:ascii="Book Antiqua"/>
          <w:b/>
          <w:color w:val="71A087"/>
          <w:spacing w:val="7"/>
          <w:sz w:val="15"/>
        </w:rPr>
        <w:t xml:space="preserve"> </w:t>
      </w:r>
      <w:r>
        <w:rPr>
          <w:rFonts w:ascii="Book Antiqua"/>
          <w:b/>
          <w:color w:val="71A087"/>
          <w:sz w:val="20"/>
        </w:rPr>
        <w:t>32.24</w:t>
      </w:r>
      <w:r>
        <w:rPr>
          <w:rFonts w:ascii="Book Antiqua"/>
          <w:b/>
          <w:color w:val="71A087"/>
          <w:spacing w:val="41"/>
          <w:sz w:val="20"/>
        </w:rPr>
        <w:t xml:space="preserve">  </w:t>
      </w:r>
      <w:r>
        <w:rPr>
          <w:color w:val="231F20"/>
          <w:sz w:val="20"/>
        </w:rPr>
        <w:t>Thread</w:t>
      </w:r>
      <w:r>
        <w:rPr>
          <w:color w:val="231F20"/>
          <w:spacing w:val="-4"/>
          <w:sz w:val="20"/>
        </w:rPr>
        <w:t xml:space="preserve"> </w:t>
      </w:r>
      <w:r>
        <w:rPr>
          <w:color w:val="231F20"/>
          <w:sz w:val="20"/>
        </w:rPr>
        <w:t>1</w:t>
      </w:r>
      <w:r>
        <w:rPr>
          <w:color w:val="231F20"/>
          <w:spacing w:val="-4"/>
          <w:sz w:val="20"/>
        </w:rPr>
        <w:t xml:space="preserve"> </w:t>
      </w:r>
      <w:r>
        <w:rPr>
          <w:color w:val="231F20"/>
          <w:sz w:val="20"/>
        </w:rPr>
        <w:t>and</w:t>
      </w:r>
      <w:r>
        <w:rPr>
          <w:color w:val="231F20"/>
          <w:spacing w:val="-5"/>
          <w:sz w:val="20"/>
        </w:rPr>
        <w:t xml:space="preserve"> </w:t>
      </w:r>
      <w:r>
        <w:rPr>
          <w:color w:val="231F20"/>
          <w:sz w:val="20"/>
        </w:rPr>
        <w:t>Thread</w:t>
      </w:r>
      <w:r>
        <w:rPr>
          <w:color w:val="231F20"/>
          <w:spacing w:val="-4"/>
          <w:sz w:val="20"/>
        </w:rPr>
        <w:t xml:space="preserve"> </w:t>
      </w:r>
      <w:r>
        <w:rPr>
          <w:color w:val="231F20"/>
          <w:sz w:val="20"/>
        </w:rPr>
        <w:t>2</w:t>
      </w:r>
      <w:r>
        <w:rPr>
          <w:color w:val="231F20"/>
          <w:spacing w:val="-5"/>
          <w:sz w:val="20"/>
        </w:rPr>
        <w:t xml:space="preserve"> </w:t>
      </w:r>
      <w:r>
        <w:rPr>
          <w:color w:val="231F20"/>
          <w:sz w:val="20"/>
        </w:rPr>
        <w:t>are</w:t>
      </w:r>
      <w:r>
        <w:rPr>
          <w:color w:val="231F20"/>
          <w:spacing w:val="-4"/>
          <w:sz w:val="20"/>
        </w:rPr>
        <w:t xml:space="preserve"> </w:t>
      </w:r>
      <w:r>
        <w:rPr>
          <w:color w:val="231F20"/>
          <w:spacing w:val="-2"/>
          <w:sz w:val="20"/>
        </w:rPr>
        <w:t>deadlocked.</w:t>
      </w:r>
    </w:p>
    <w:p w14:paraId="13AEBA21" w14:textId="77777777" w:rsidR="0015558A" w:rsidRDefault="0015558A">
      <w:pPr>
        <w:pStyle w:val="BodyText"/>
      </w:pPr>
    </w:p>
    <w:p w14:paraId="31272DE0" w14:textId="77777777" w:rsidR="0015558A" w:rsidRDefault="0015558A">
      <w:pPr>
        <w:pStyle w:val="BodyText"/>
        <w:rPr>
          <w:sz w:val="19"/>
        </w:rPr>
      </w:pPr>
    </w:p>
    <w:p w14:paraId="4717B275" w14:textId="77777777" w:rsidR="0015558A" w:rsidRDefault="0015558A">
      <w:pPr>
        <w:rPr>
          <w:sz w:val="19"/>
        </w:rPr>
        <w:sectPr w:rsidR="0015558A">
          <w:type w:val="continuous"/>
          <w:pgSz w:w="13080" w:h="15960"/>
          <w:pgMar w:top="300" w:right="1100" w:bottom="300" w:left="1340" w:header="0" w:footer="583" w:gutter="0"/>
          <w:cols w:space="720"/>
        </w:sectPr>
      </w:pPr>
    </w:p>
    <w:p w14:paraId="7326024D" w14:textId="77777777" w:rsidR="0015558A" w:rsidRDefault="00000000">
      <w:pPr>
        <w:spacing w:before="131"/>
        <w:ind w:left="160"/>
        <w:rPr>
          <w:sz w:val="17"/>
        </w:rPr>
      </w:pPr>
      <w:r>
        <w:rPr>
          <w:noProof/>
        </w:rPr>
        <w:drawing>
          <wp:anchor distT="0" distB="0" distL="0" distR="0" simplePos="0" relativeHeight="15794688" behindDoc="0" locked="0" layoutInCell="1" allowOverlap="1" wp14:anchorId="06E90D15" wp14:editId="35A783B8">
            <wp:simplePos x="0" y="0"/>
            <wp:positionH relativeFrom="page">
              <wp:posOffset>8134350</wp:posOffset>
            </wp:positionH>
            <wp:positionV relativeFrom="page">
              <wp:posOffset>4991100</wp:posOffset>
            </wp:positionV>
            <wp:extent cx="152400" cy="152400"/>
            <wp:effectExtent l="0" t="0" r="0" b="0"/>
            <wp:wrapNone/>
            <wp:docPr id="15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mage1.png"/>
                    <pic:cNvPicPr/>
                  </pic:nvPicPr>
                  <pic:blipFill>
                    <a:blip r:embed="rId11" cstate="print"/>
                    <a:stretch>
                      <a:fillRect/>
                    </a:stretch>
                  </pic:blipFill>
                  <pic:spPr>
                    <a:xfrm>
                      <a:off x="0" y="0"/>
                      <a:ext cx="152400" cy="152400"/>
                    </a:xfrm>
                    <a:prstGeom prst="rect">
                      <a:avLst/>
                    </a:prstGeom>
                  </pic:spPr>
                </pic:pic>
              </a:graphicData>
            </a:graphic>
          </wp:anchor>
        </w:drawing>
      </w:r>
      <w:r>
        <w:rPr>
          <w:color w:val="231F20"/>
          <w:sz w:val="17"/>
        </w:rPr>
        <w:t xml:space="preserve">resource </w:t>
      </w:r>
      <w:r>
        <w:rPr>
          <w:color w:val="231F20"/>
          <w:spacing w:val="-2"/>
          <w:sz w:val="17"/>
        </w:rPr>
        <w:t>ordering</w:t>
      </w:r>
    </w:p>
    <w:p w14:paraId="14332EF9" w14:textId="77777777" w:rsidR="0015558A" w:rsidRDefault="00000000">
      <w:pPr>
        <w:rPr>
          <w:sz w:val="20"/>
        </w:rPr>
      </w:pPr>
      <w:r>
        <w:br w:type="column"/>
      </w:r>
    </w:p>
    <w:p w14:paraId="0A9DC89F" w14:textId="77777777" w:rsidR="0015558A" w:rsidRDefault="0015558A">
      <w:pPr>
        <w:pStyle w:val="BodyText"/>
      </w:pPr>
    </w:p>
    <w:p w14:paraId="62263E25" w14:textId="77777777" w:rsidR="0015558A" w:rsidRDefault="0015558A">
      <w:pPr>
        <w:pStyle w:val="BodyText"/>
      </w:pPr>
    </w:p>
    <w:p w14:paraId="702B0F18" w14:textId="77777777" w:rsidR="0015558A" w:rsidRDefault="0015558A">
      <w:pPr>
        <w:pStyle w:val="BodyText"/>
      </w:pPr>
    </w:p>
    <w:p w14:paraId="3EEEFD03" w14:textId="77777777" w:rsidR="0015558A" w:rsidRDefault="0015558A">
      <w:pPr>
        <w:pStyle w:val="BodyText"/>
      </w:pPr>
    </w:p>
    <w:p w14:paraId="716D2824" w14:textId="77777777" w:rsidR="0015558A" w:rsidRDefault="0015558A">
      <w:pPr>
        <w:pStyle w:val="BodyText"/>
      </w:pPr>
    </w:p>
    <w:p w14:paraId="03A9D4EF" w14:textId="77777777" w:rsidR="0015558A" w:rsidRDefault="0015558A">
      <w:pPr>
        <w:pStyle w:val="BodyText"/>
      </w:pPr>
    </w:p>
    <w:p w14:paraId="255A7F03" w14:textId="77777777" w:rsidR="0015558A" w:rsidRDefault="0015558A">
      <w:pPr>
        <w:pStyle w:val="BodyText"/>
      </w:pPr>
    </w:p>
    <w:p w14:paraId="1BC753AF" w14:textId="77777777" w:rsidR="0015558A" w:rsidRDefault="0015558A">
      <w:pPr>
        <w:pStyle w:val="BodyText"/>
        <w:spacing w:before="7"/>
      </w:pPr>
    </w:p>
    <w:p w14:paraId="48E21FE3" w14:textId="77777777" w:rsidR="0015558A" w:rsidRDefault="00984DD8">
      <w:pPr>
        <w:spacing w:line="211" w:lineRule="auto"/>
        <w:ind w:left="235" w:right="-10" w:hanging="76"/>
        <w:rPr>
          <w:b/>
          <w:sz w:val="17"/>
        </w:rPr>
      </w:pPr>
      <w:r>
        <w:pict w14:anchorId="7675004F">
          <v:group id="docshapegroup400" o:spid="_x0000_s2273" alt="" style="position:absolute;left:0;text-align:left;margin-left:142.6pt;margin-top:-5.35pt;width:21.15pt;height:21.45pt;z-index:-18505728;mso-position-horizontal-relative:page" coordorigin="2852,-107" coordsize="423,429">
            <v:shape id="docshape401" o:spid="_x0000_s2274" alt="" style="position:absolute;left:2851;top:-107;width:408;height:429" coordorigin="2852,-107" coordsize="408,429" path="m3255,-107r-67,13l3135,-52r-52,69l3035,91r-54,84l2967,195r-9,12l2952,211r-4,l2942,202r-14,-39l2922,150r-5,-5l2914,144r-4,l2852,178r,10l2869,259r31,56l2921,322r10,l2985,284r10,-19l3024,217r61,-93l3151,34r71,-88l3260,-97r-5,-10xe" fillcolor="#58595b" stroked="f">
              <v:path arrowok="t"/>
            </v:shape>
            <v:shape id="docshape402" o:spid="_x0000_s2275" alt="" style="position:absolute;left:2866;top:-107;width:408;height:429" coordorigin="2867,-107" coordsize="408,429" path="m3270,-107r-67,13l3150,-52r-52,69l3050,91r-54,84l2982,195r-9,12l2967,211r-4,l2957,202r-14,-39l2937,150r-5,-5l2929,144r-4,l2867,178r,10l2884,259r31,56l2936,322r10,l3000,284r10,-19l3039,217r61,-93l3166,34r71,-88l3275,-97r-5,-10xe" fillcolor="#bcbec0" stroked="f">
              <v:path arrowok="t"/>
            </v:shape>
            <w10:wrap anchorx="page"/>
          </v:group>
        </w:pict>
      </w:r>
      <w:r w:rsidR="00C213A0">
        <w:rPr>
          <w:b/>
          <w:color w:val="231F20"/>
          <w:spacing w:val="-2"/>
          <w:sz w:val="17"/>
        </w:rPr>
        <w:t>Check Point</w:t>
      </w:r>
    </w:p>
    <w:p w14:paraId="25EE33F7" w14:textId="77777777" w:rsidR="0015558A" w:rsidRDefault="0015558A">
      <w:pPr>
        <w:pStyle w:val="BodyText"/>
        <w:rPr>
          <w:b/>
          <w:sz w:val="10"/>
        </w:rPr>
      </w:pPr>
    </w:p>
    <w:p w14:paraId="3E4C3ECE" w14:textId="77777777" w:rsidR="0015558A" w:rsidRDefault="00984DD8">
      <w:pPr>
        <w:pStyle w:val="BodyText"/>
        <w:ind w:left="-71" w:right="-72"/>
      </w:pPr>
      <w:r>
        <w:pict w14:anchorId="039D0746">
          <v:group id="docshapegroup403" o:spid="_x0000_s2270" alt="" style="width:34.6pt;height:37.9pt;mso-position-horizontal-relative:char;mso-position-vertical-relative:line" coordsize="692,758">
            <v:shape id="docshape404" o:spid="_x0000_s2271" alt="" style="position:absolute;width:692;height:655" coordsize="692,655" o:spt="100" adj="0,,0" path="m433,367r-132,l585,650r10,4l605,654r18,-4l638,638r12,-15l654,605r,-10l650,585,553,487r39,-40l513,447,433,367xm556,308r-3,l541,314r-16,14l511,344r-6,11l511,367r15,15l541,397r12,11l513,447r79,l602,458r16,16l633,488r12,7l656,489r16,-15l686,459r6,-12l674,423,633,381,562,312r-2,-2l556,308xm270,l203,11,140,40,84,84,40,140,11,203,,270r11,61l42,379r48,31l151,421r41,-4l230,406r37,-17l301,367r132,l408,342r-250,l127,336,102,319,85,294,79,263r6,-31l102,207r25,-17l158,184r30,l187,181r-3,-11l184,158r6,-31l207,102,232,85r31,-6l403,79,379,42,331,11,270,xm229,229r5,11l237,251r,12l231,294r-17,25l189,336r-31,6l408,342,367,301r22,-34l403,237r-152,l240,234r-11,-5xm403,79r-140,l294,85r25,17l336,127r6,31l336,189r-17,25l294,231r-31,6l403,237r3,-7l417,192r4,-41l410,90,403,79xm188,184r-18,l181,187r11,5l188,184xe" fillcolor="#231f20" stroked="f">
              <v:stroke joinstyle="round"/>
              <v:formulas/>
              <v:path arrowok="t" o:connecttype="segments"/>
            </v:shape>
            <v:shape id="docshape405" o:spid="_x0000_s2272" type="#_x0000_t202" alt="" style="position:absolute;width:692;height:758;mso-wrap-style:square;v-text-anchor:top" filled="f" stroked="f">
              <v:textbox inset="0,0,0,0">
                <w:txbxContent>
                  <w:p w14:paraId="6BE46400" w14:textId="77777777" w:rsidR="0015558A" w:rsidRDefault="0015558A">
                    <w:pPr>
                      <w:rPr>
                        <w:b/>
                        <w:sz w:val="20"/>
                      </w:rPr>
                    </w:pPr>
                  </w:p>
                  <w:p w14:paraId="33DD45E4" w14:textId="77777777" w:rsidR="0015558A" w:rsidRDefault="0015558A">
                    <w:pPr>
                      <w:spacing w:before="5"/>
                      <w:rPr>
                        <w:b/>
                        <w:sz w:val="16"/>
                      </w:rPr>
                    </w:pPr>
                  </w:p>
                  <w:p w14:paraId="4ACF1943" w14:textId="77777777" w:rsidR="0015558A"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anchorlock/>
          </v:group>
        </w:pict>
      </w:r>
    </w:p>
    <w:p w14:paraId="0E1247E5" w14:textId="77777777" w:rsidR="0015558A" w:rsidRDefault="00000000">
      <w:pPr>
        <w:pStyle w:val="BodyText"/>
        <w:spacing w:before="96" w:line="244" w:lineRule="auto"/>
        <w:ind w:left="160" w:right="756" w:firstLine="240"/>
        <w:jc w:val="both"/>
      </w:pPr>
      <w:r>
        <w:br w:type="column"/>
      </w:r>
      <w:r>
        <w:rPr>
          <w:color w:val="231F20"/>
        </w:rPr>
        <w:t>Deadlock</w:t>
      </w:r>
      <w:r>
        <w:rPr>
          <w:color w:val="231F20"/>
          <w:spacing w:val="-7"/>
        </w:rPr>
        <w:t xml:space="preserve"> </w:t>
      </w:r>
      <w:r>
        <w:rPr>
          <w:color w:val="231F20"/>
        </w:rPr>
        <w:t>is</w:t>
      </w:r>
      <w:r>
        <w:rPr>
          <w:color w:val="231F20"/>
          <w:spacing w:val="-7"/>
        </w:rPr>
        <w:t xml:space="preserve"> </w:t>
      </w:r>
      <w:r>
        <w:rPr>
          <w:color w:val="231F20"/>
        </w:rPr>
        <w:t>easily</w:t>
      </w:r>
      <w:r>
        <w:rPr>
          <w:color w:val="231F20"/>
          <w:spacing w:val="-7"/>
        </w:rPr>
        <w:t xml:space="preserve"> </w:t>
      </w:r>
      <w:r>
        <w:rPr>
          <w:color w:val="231F20"/>
        </w:rPr>
        <w:t>avoided</w:t>
      </w:r>
      <w:r>
        <w:rPr>
          <w:color w:val="231F20"/>
          <w:spacing w:val="-7"/>
        </w:rPr>
        <w:t xml:space="preserve"> </w:t>
      </w:r>
      <w:r>
        <w:rPr>
          <w:color w:val="231F20"/>
        </w:rPr>
        <w:t>by</w:t>
      </w:r>
      <w:r>
        <w:rPr>
          <w:color w:val="231F20"/>
          <w:spacing w:val="-7"/>
        </w:rPr>
        <w:t xml:space="preserve"> </w:t>
      </w:r>
      <w:r>
        <w:rPr>
          <w:color w:val="231F20"/>
        </w:rPr>
        <w:t>using</w:t>
      </w:r>
      <w:r>
        <w:rPr>
          <w:color w:val="231F20"/>
          <w:spacing w:val="-7"/>
        </w:rPr>
        <w:t xml:space="preserve"> </w:t>
      </w:r>
      <w:r>
        <w:rPr>
          <w:color w:val="231F20"/>
        </w:rPr>
        <w:t>a</w:t>
      </w:r>
      <w:r>
        <w:rPr>
          <w:color w:val="231F20"/>
          <w:spacing w:val="-7"/>
        </w:rPr>
        <w:t xml:space="preserve"> </w:t>
      </w:r>
      <w:r>
        <w:rPr>
          <w:color w:val="231F20"/>
        </w:rPr>
        <w:t>simple</w:t>
      </w:r>
      <w:r>
        <w:rPr>
          <w:color w:val="231F20"/>
          <w:spacing w:val="-7"/>
        </w:rPr>
        <w:t xml:space="preserve"> </w:t>
      </w:r>
      <w:r>
        <w:rPr>
          <w:color w:val="231F20"/>
        </w:rPr>
        <w:t>technique</w:t>
      </w:r>
      <w:r>
        <w:rPr>
          <w:color w:val="231F20"/>
          <w:spacing w:val="-7"/>
        </w:rPr>
        <w:t xml:space="preserve"> </w:t>
      </w:r>
      <w:r>
        <w:rPr>
          <w:color w:val="231F20"/>
        </w:rPr>
        <w:t>known</w:t>
      </w:r>
      <w:r>
        <w:rPr>
          <w:color w:val="231F20"/>
          <w:spacing w:val="-7"/>
        </w:rPr>
        <w:t xml:space="preserve"> </w:t>
      </w:r>
      <w:r>
        <w:rPr>
          <w:color w:val="231F20"/>
        </w:rPr>
        <w:t>as</w:t>
      </w:r>
      <w:r>
        <w:rPr>
          <w:color w:val="231F20"/>
          <w:spacing w:val="-7"/>
        </w:rPr>
        <w:t xml:space="preserve"> </w:t>
      </w:r>
      <w:r>
        <w:rPr>
          <w:i/>
          <w:color w:val="231F20"/>
        </w:rPr>
        <w:t>resource</w:t>
      </w:r>
      <w:r>
        <w:rPr>
          <w:i/>
          <w:color w:val="231F20"/>
          <w:spacing w:val="-7"/>
        </w:rPr>
        <w:t xml:space="preserve"> </w:t>
      </w:r>
      <w:r>
        <w:rPr>
          <w:i/>
          <w:color w:val="231F20"/>
        </w:rPr>
        <w:t>ordering</w:t>
      </w:r>
      <w:r>
        <w:rPr>
          <w:color w:val="231F20"/>
        </w:rPr>
        <w:t>.</w:t>
      </w:r>
      <w:r>
        <w:rPr>
          <w:color w:val="231F20"/>
          <w:spacing w:val="-7"/>
        </w:rPr>
        <w:t xml:space="preserve"> </w:t>
      </w:r>
      <w:r>
        <w:rPr>
          <w:color w:val="231F20"/>
        </w:rPr>
        <w:t>With this</w:t>
      </w:r>
      <w:r>
        <w:rPr>
          <w:color w:val="231F20"/>
          <w:spacing w:val="-7"/>
        </w:rPr>
        <w:t xml:space="preserve"> </w:t>
      </w:r>
      <w:r>
        <w:rPr>
          <w:color w:val="231F20"/>
        </w:rPr>
        <w:t>technique,</w:t>
      </w:r>
      <w:r>
        <w:rPr>
          <w:color w:val="231F20"/>
          <w:spacing w:val="-7"/>
        </w:rPr>
        <w:t xml:space="preserve"> </w:t>
      </w:r>
      <w:r>
        <w:rPr>
          <w:color w:val="231F20"/>
        </w:rPr>
        <w:t>you</w:t>
      </w:r>
      <w:r>
        <w:rPr>
          <w:color w:val="231F20"/>
          <w:spacing w:val="-7"/>
        </w:rPr>
        <w:t xml:space="preserve"> </w:t>
      </w:r>
      <w:r>
        <w:rPr>
          <w:color w:val="231F20"/>
        </w:rPr>
        <w:t>assign</w:t>
      </w:r>
      <w:r>
        <w:rPr>
          <w:color w:val="231F20"/>
          <w:spacing w:val="-7"/>
        </w:rPr>
        <w:t xml:space="preserve"> </w:t>
      </w:r>
      <w:r>
        <w:rPr>
          <w:color w:val="231F20"/>
        </w:rPr>
        <w:t>an</w:t>
      </w:r>
      <w:r>
        <w:rPr>
          <w:color w:val="231F20"/>
          <w:spacing w:val="-7"/>
        </w:rPr>
        <w:t xml:space="preserve"> </w:t>
      </w:r>
      <w:r>
        <w:rPr>
          <w:color w:val="231F20"/>
        </w:rPr>
        <w:t>order</w:t>
      </w:r>
      <w:r>
        <w:rPr>
          <w:color w:val="231F20"/>
          <w:spacing w:val="-7"/>
        </w:rPr>
        <w:t xml:space="preserve"> </w:t>
      </w:r>
      <w:r>
        <w:rPr>
          <w:color w:val="231F20"/>
        </w:rPr>
        <w:t>to</w:t>
      </w:r>
      <w:r>
        <w:rPr>
          <w:color w:val="231F20"/>
          <w:spacing w:val="-7"/>
        </w:rPr>
        <w:t xml:space="preserve"> </w:t>
      </w:r>
      <w:r>
        <w:rPr>
          <w:color w:val="231F20"/>
        </w:rPr>
        <w:t>all</w:t>
      </w:r>
      <w:r>
        <w:rPr>
          <w:color w:val="231F20"/>
          <w:spacing w:val="-7"/>
        </w:rPr>
        <w:t xml:space="preserve"> </w:t>
      </w:r>
      <w:r>
        <w:rPr>
          <w:color w:val="231F20"/>
        </w:rPr>
        <w:t>the</w:t>
      </w:r>
      <w:r>
        <w:rPr>
          <w:color w:val="231F20"/>
          <w:spacing w:val="-7"/>
        </w:rPr>
        <w:t xml:space="preserve"> </w:t>
      </w:r>
      <w:r>
        <w:rPr>
          <w:color w:val="231F20"/>
        </w:rPr>
        <w:t>objects</w:t>
      </w:r>
      <w:r>
        <w:rPr>
          <w:color w:val="231F20"/>
          <w:spacing w:val="-7"/>
        </w:rPr>
        <w:t xml:space="preserve"> </w:t>
      </w:r>
      <w:r>
        <w:rPr>
          <w:color w:val="231F20"/>
        </w:rPr>
        <w:t>whose</w:t>
      </w:r>
      <w:r>
        <w:rPr>
          <w:color w:val="231F20"/>
          <w:spacing w:val="-7"/>
        </w:rPr>
        <w:t xml:space="preserve"> </w:t>
      </w:r>
      <w:r>
        <w:rPr>
          <w:color w:val="231F20"/>
        </w:rPr>
        <w:t>locks</w:t>
      </w:r>
      <w:r>
        <w:rPr>
          <w:color w:val="231F20"/>
          <w:spacing w:val="-7"/>
        </w:rPr>
        <w:t xml:space="preserve"> </w:t>
      </w:r>
      <w:r>
        <w:rPr>
          <w:color w:val="231F20"/>
        </w:rPr>
        <w:t>must</w:t>
      </w:r>
      <w:r>
        <w:rPr>
          <w:color w:val="231F20"/>
          <w:spacing w:val="-7"/>
        </w:rPr>
        <w:t xml:space="preserve"> </w:t>
      </w:r>
      <w:r>
        <w:rPr>
          <w:color w:val="231F20"/>
        </w:rPr>
        <w:t>be</w:t>
      </w:r>
      <w:r>
        <w:rPr>
          <w:color w:val="231F20"/>
          <w:spacing w:val="-7"/>
        </w:rPr>
        <w:t xml:space="preserve"> </w:t>
      </w:r>
      <w:r>
        <w:rPr>
          <w:color w:val="231F20"/>
        </w:rPr>
        <w:t>acquired</w:t>
      </w:r>
      <w:r>
        <w:rPr>
          <w:color w:val="231F20"/>
          <w:spacing w:val="-7"/>
        </w:rPr>
        <w:t xml:space="preserve"> </w:t>
      </w:r>
      <w:r>
        <w:rPr>
          <w:color w:val="231F20"/>
        </w:rPr>
        <w:t>and</w:t>
      </w:r>
      <w:r>
        <w:rPr>
          <w:color w:val="231F20"/>
          <w:spacing w:val="-7"/>
        </w:rPr>
        <w:t xml:space="preserve"> </w:t>
      </w:r>
      <w:r>
        <w:rPr>
          <w:color w:val="231F20"/>
        </w:rPr>
        <w:t>ensure that each thread acquires the locks in that order. For example in Figure 32.24, suppose the objects</w:t>
      </w:r>
      <w:r>
        <w:rPr>
          <w:color w:val="231F20"/>
          <w:spacing w:val="-15"/>
        </w:rPr>
        <w:t xml:space="preserve"> </w:t>
      </w:r>
      <w:r>
        <w:rPr>
          <w:color w:val="231F20"/>
        </w:rPr>
        <w:t>are</w:t>
      </w:r>
      <w:r>
        <w:rPr>
          <w:color w:val="231F20"/>
          <w:spacing w:val="-12"/>
        </w:rPr>
        <w:t xml:space="preserve"> </w:t>
      </w:r>
      <w:r>
        <w:rPr>
          <w:color w:val="231F20"/>
        </w:rPr>
        <w:t>ordered</w:t>
      </w:r>
      <w:r>
        <w:rPr>
          <w:color w:val="231F20"/>
          <w:spacing w:val="-13"/>
        </w:rPr>
        <w:t xml:space="preserve"> </w:t>
      </w:r>
      <w:r>
        <w:rPr>
          <w:color w:val="231F20"/>
        </w:rPr>
        <w:t>as</w:t>
      </w:r>
      <w:r>
        <w:rPr>
          <w:color w:val="231F20"/>
          <w:spacing w:val="-12"/>
        </w:rPr>
        <w:t xml:space="preserve"> </w:t>
      </w:r>
      <w:r>
        <w:rPr>
          <w:rFonts w:ascii="Courier New"/>
          <w:b/>
          <w:color w:val="71A087"/>
          <w:sz w:val="18"/>
        </w:rPr>
        <w:t>object1</w:t>
      </w:r>
      <w:r>
        <w:rPr>
          <w:rFonts w:ascii="Courier New"/>
          <w:b/>
          <w:color w:val="71A087"/>
          <w:spacing w:val="-27"/>
          <w:sz w:val="18"/>
        </w:rPr>
        <w:t xml:space="preserve"> </w:t>
      </w:r>
      <w:r>
        <w:rPr>
          <w:color w:val="231F20"/>
        </w:rPr>
        <w:t>and</w:t>
      </w:r>
      <w:r>
        <w:rPr>
          <w:color w:val="231F20"/>
          <w:spacing w:val="-13"/>
        </w:rPr>
        <w:t xml:space="preserve"> </w:t>
      </w:r>
      <w:r>
        <w:rPr>
          <w:rFonts w:ascii="Courier New"/>
          <w:b/>
          <w:color w:val="71A087"/>
          <w:sz w:val="18"/>
        </w:rPr>
        <w:t>object2</w:t>
      </w:r>
      <w:r>
        <w:rPr>
          <w:color w:val="231F20"/>
        </w:rPr>
        <w:t>.</w:t>
      </w:r>
      <w:r>
        <w:rPr>
          <w:color w:val="231F20"/>
          <w:spacing w:val="-12"/>
        </w:rPr>
        <w:t xml:space="preserve"> </w:t>
      </w:r>
      <w:r>
        <w:rPr>
          <w:color w:val="231F20"/>
        </w:rPr>
        <w:t>Using</w:t>
      </w:r>
      <w:r>
        <w:rPr>
          <w:color w:val="231F20"/>
          <w:spacing w:val="-13"/>
        </w:rPr>
        <w:t xml:space="preserve"> </w:t>
      </w:r>
      <w:r>
        <w:rPr>
          <w:color w:val="231F20"/>
        </w:rPr>
        <w:t>the</w:t>
      </w:r>
      <w:r>
        <w:rPr>
          <w:color w:val="231F20"/>
          <w:spacing w:val="-12"/>
        </w:rPr>
        <w:t xml:space="preserve"> </w:t>
      </w:r>
      <w:r>
        <w:rPr>
          <w:color w:val="231F20"/>
        </w:rPr>
        <w:t>resource-ordering</w:t>
      </w:r>
      <w:r>
        <w:rPr>
          <w:color w:val="231F20"/>
          <w:spacing w:val="-13"/>
        </w:rPr>
        <w:t xml:space="preserve"> </w:t>
      </w:r>
      <w:r>
        <w:rPr>
          <w:color w:val="231F20"/>
        </w:rPr>
        <w:t>technique,</w:t>
      </w:r>
      <w:r>
        <w:rPr>
          <w:color w:val="231F20"/>
          <w:spacing w:val="-12"/>
        </w:rPr>
        <w:t xml:space="preserve"> </w:t>
      </w:r>
      <w:r>
        <w:rPr>
          <w:color w:val="231F20"/>
        </w:rPr>
        <w:t>Thread 2</w:t>
      </w:r>
      <w:r>
        <w:rPr>
          <w:color w:val="231F20"/>
          <w:spacing w:val="-13"/>
        </w:rPr>
        <w:t xml:space="preserve"> </w:t>
      </w:r>
      <w:r>
        <w:rPr>
          <w:color w:val="231F20"/>
        </w:rPr>
        <w:t>must</w:t>
      </w:r>
      <w:r>
        <w:rPr>
          <w:color w:val="231F20"/>
          <w:spacing w:val="-12"/>
        </w:rPr>
        <w:t xml:space="preserve"> </w:t>
      </w:r>
      <w:r>
        <w:rPr>
          <w:color w:val="231F20"/>
        </w:rPr>
        <w:t>acquire</w:t>
      </w:r>
      <w:r>
        <w:rPr>
          <w:color w:val="231F20"/>
          <w:spacing w:val="-12"/>
        </w:rPr>
        <w:t xml:space="preserve"> </w:t>
      </w:r>
      <w:r>
        <w:rPr>
          <w:color w:val="231F20"/>
        </w:rPr>
        <w:t>a</w:t>
      </w:r>
      <w:r>
        <w:rPr>
          <w:color w:val="231F20"/>
          <w:spacing w:val="-1"/>
        </w:rPr>
        <w:t xml:space="preserve"> </w:t>
      </w:r>
      <w:r>
        <w:rPr>
          <w:color w:val="231F20"/>
        </w:rPr>
        <w:t>lock</w:t>
      </w:r>
      <w:r>
        <w:rPr>
          <w:color w:val="231F20"/>
          <w:spacing w:val="-2"/>
        </w:rPr>
        <w:t xml:space="preserve"> </w:t>
      </w:r>
      <w:r>
        <w:rPr>
          <w:color w:val="231F20"/>
        </w:rPr>
        <w:t>on</w:t>
      </w:r>
      <w:r>
        <w:rPr>
          <w:color w:val="231F20"/>
          <w:spacing w:val="-2"/>
        </w:rPr>
        <w:t xml:space="preserve"> </w:t>
      </w:r>
      <w:r>
        <w:rPr>
          <w:rFonts w:ascii="Courier New"/>
          <w:b/>
          <w:color w:val="71A087"/>
          <w:sz w:val="18"/>
        </w:rPr>
        <w:t>object1</w:t>
      </w:r>
      <w:r>
        <w:rPr>
          <w:rFonts w:ascii="Courier New"/>
          <w:b/>
          <w:color w:val="71A087"/>
          <w:spacing w:val="-27"/>
          <w:sz w:val="18"/>
        </w:rPr>
        <w:t xml:space="preserve"> </w:t>
      </w:r>
      <w:r>
        <w:rPr>
          <w:color w:val="231F20"/>
        </w:rPr>
        <w:t>first,</w:t>
      </w:r>
      <w:r>
        <w:rPr>
          <w:color w:val="231F20"/>
          <w:spacing w:val="-2"/>
        </w:rPr>
        <w:t xml:space="preserve"> </w:t>
      </w:r>
      <w:r>
        <w:rPr>
          <w:color w:val="231F20"/>
        </w:rPr>
        <w:t>then</w:t>
      </w:r>
      <w:r>
        <w:rPr>
          <w:color w:val="231F20"/>
          <w:spacing w:val="-2"/>
        </w:rPr>
        <w:t xml:space="preserve"> </w:t>
      </w:r>
      <w:r>
        <w:rPr>
          <w:color w:val="231F20"/>
        </w:rPr>
        <w:t>on</w:t>
      </w:r>
      <w:r>
        <w:rPr>
          <w:color w:val="231F20"/>
          <w:spacing w:val="-2"/>
        </w:rPr>
        <w:t xml:space="preserve"> </w:t>
      </w:r>
      <w:r>
        <w:rPr>
          <w:rFonts w:ascii="Courier New"/>
          <w:b/>
          <w:color w:val="71A087"/>
          <w:sz w:val="18"/>
        </w:rPr>
        <w:t>object2</w:t>
      </w:r>
      <w:r>
        <w:rPr>
          <w:color w:val="231F20"/>
        </w:rPr>
        <w:t>.</w:t>
      </w:r>
      <w:r>
        <w:rPr>
          <w:color w:val="231F20"/>
          <w:spacing w:val="-2"/>
        </w:rPr>
        <w:t xml:space="preserve"> </w:t>
      </w:r>
      <w:r>
        <w:rPr>
          <w:color w:val="231F20"/>
        </w:rPr>
        <w:t>Once</w:t>
      </w:r>
      <w:r>
        <w:rPr>
          <w:color w:val="231F20"/>
          <w:spacing w:val="-2"/>
        </w:rPr>
        <w:t xml:space="preserve"> </w:t>
      </w:r>
      <w:r>
        <w:rPr>
          <w:color w:val="231F20"/>
        </w:rPr>
        <w:t>Thread</w:t>
      </w:r>
      <w:r>
        <w:rPr>
          <w:color w:val="231F20"/>
          <w:spacing w:val="-2"/>
        </w:rPr>
        <w:t xml:space="preserve"> </w:t>
      </w:r>
      <w:r>
        <w:rPr>
          <w:color w:val="231F20"/>
        </w:rPr>
        <w:t>1</w:t>
      </w:r>
      <w:r>
        <w:rPr>
          <w:color w:val="231F20"/>
          <w:spacing w:val="-2"/>
        </w:rPr>
        <w:t xml:space="preserve"> </w:t>
      </w:r>
      <w:r>
        <w:rPr>
          <w:color w:val="231F20"/>
        </w:rPr>
        <w:t>acquires</w:t>
      </w:r>
      <w:r>
        <w:rPr>
          <w:color w:val="231F20"/>
          <w:spacing w:val="-2"/>
        </w:rPr>
        <w:t xml:space="preserve"> </w:t>
      </w:r>
      <w:r>
        <w:rPr>
          <w:color w:val="231F20"/>
        </w:rPr>
        <w:t>a</w:t>
      </w:r>
      <w:r>
        <w:rPr>
          <w:color w:val="231F20"/>
          <w:spacing w:val="-2"/>
        </w:rPr>
        <w:t xml:space="preserve"> </w:t>
      </w:r>
      <w:r>
        <w:rPr>
          <w:color w:val="231F20"/>
        </w:rPr>
        <w:t>lock</w:t>
      </w:r>
      <w:r>
        <w:rPr>
          <w:color w:val="231F20"/>
          <w:spacing w:val="-2"/>
        </w:rPr>
        <w:t xml:space="preserve"> </w:t>
      </w:r>
      <w:r>
        <w:rPr>
          <w:color w:val="231F20"/>
        </w:rPr>
        <w:t xml:space="preserve">on </w:t>
      </w:r>
      <w:r>
        <w:rPr>
          <w:rFonts w:ascii="Courier New"/>
          <w:b/>
          <w:color w:val="71A087"/>
          <w:sz w:val="18"/>
        </w:rPr>
        <w:t>object1</w:t>
      </w:r>
      <w:r>
        <w:rPr>
          <w:color w:val="231F20"/>
        </w:rPr>
        <w:t>,</w:t>
      </w:r>
      <w:r>
        <w:rPr>
          <w:color w:val="231F20"/>
          <w:spacing w:val="-6"/>
        </w:rPr>
        <w:t xml:space="preserve"> </w:t>
      </w:r>
      <w:r>
        <w:rPr>
          <w:color w:val="231F20"/>
        </w:rPr>
        <w:t>Thread</w:t>
      </w:r>
      <w:r>
        <w:rPr>
          <w:color w:val="231F20"/>
          <w:spacing w:val="-6"/>
        </w:rPr>
        <w:t xml:space="preserve"> </w:t>
      </w:r>
      <w:r>
        <w:rPr>
          <w:color w:val="231F20"/>
        </w:rPr>
        <w:t>2</w:t>
      </w:r>
      <w:r>
        <w:rPr>
          <w:color w:val="231F20"/>
          <w:spacing w:val="-6"/>
        </w:rPr>
        <w:t xml:space="preserve"> </w:t>
      </w:r>
      <w:r>
        <w:rPr>
          <w:color w:val="231F20"/>
        </w:rPr>
        <w:t>has</w:t>
      </w:r>
      <w:r>
        <w:rPr>
          <w:color w:val="231F20"/>
          <w:spacing w:val="-6"/>
        </w:rPr>
        <w:t xml:space="preserve"> </w:t>
      </w:r>
      <w:r>
        <w:rPr>
          <w:color w:val="231F20"/>
        </w:rPr>
        <w:t>to</w:t>
      </w:r>
      <w:r>
        <w:rPr>
          <w:color w:val="231F20"/>
          <w:spacing w:val="-6"/>
        </w:rPr>
        <w:t xml:space="preserve"> </w:t>
      </w:r>
      <w:r>
        <w:rPr>
          <w:color w:val="231F20"/>
        </w:rPr>
        <w:t>wait</w:t>
      </w:r>
      <w:r>
        <w:rPr>
          <w:color w:val="231F20"/>
          <w:spacing w:val="-6"/>
        </w:rPr>
        <w:t xml:space="preserve"> </w:t>
      </w:r>
      <w:r>
        <w:rPr>
          <w:color w:val="231F20"/>
        </w:rPr>
        <w:t>for</w:t>
      </w:r>
      <w:r>
        <w:rPr>
          <w:color w:val="231F20"/>
          <w:spacing w:val="-6"/>
        </w:rPr>
        <w:t xml:space="preserve"> </w:t>
      </w:r>
      <w:r>
        <w:rPr>
          <w:color w:val="231F20"/>
        </w:rPr>
        <w:t>a</w:t>
      </w:r>
      <w:r>
        <w:rPr>
          <w:color w:val="231F20"/>
          <w:spacing w:val="-6"/>
        </w:rPr>
        <w:t xml:space="preserve"> </w:t>
      </w:r>
      <w:r>
        <w:rPr>
          <w:color w:val="231F20"/>
        </w:rPr>
        <w:t>lock</w:t>
      </w:r>
      <w:r>
        <w:rPr>
          <w:color w:val="231F20"/>
          <w:spacing w:val="-6"/>
        </w:rPr>
        <w:t xml:space="preserve"> </w:t>
      </w:r>
      <w:r>
        <w:rPr>
          <w:color w:val="231F20"/>
        </w:rPr>
        <w:t>on</w:t>
      </w:r>
      <w:r>
        <w:rPr>
          <w:color w:val="231F20"/>
          <w:spacing w:val="-6"/>
        </w:rPr>
        <w:t xml:space="preserve"> </w:t>
      </w:r>
      <w:r>
        <w:rPr>
          <w:rFonts w:ascii="Courier New"/>
          <w:b/>
          <w:color w:val="71A087"/>
          <w:sz w:val="18"/>
        </w:rPr>
        <w:t>object1</w:t>
      </w:r>
      <w:r>
        <w:rPr>
          <w:color w:val="231F20"/>
        </w:rPr>
        <w:t>.</w:t>
      </w:r>
      <w:r>
        <w:rPr>
          <w:color w:val="231F20"/>
          <w:spacing w:val="-6"/>
        </w:rPr>
        <w:t xml:space="preserve"> </w:t>
      </w:r>
      <w:r>
        <w:rPr>
          <w:color w:val="231F20"/>
        </w:rPr>
        <w:t>Thus,</w:t>
      </w:r>
      <w:r>
        <w:rPr>
          <w:color w:val="231F20"/>
          <w:spacing w:val="-6"/>
        </w:rPr>
        <w:t xml:space="preserve"> </w:t>
      </w:r>
      <w:r>
        <w:rPr>
          <w:color w:val="231F20"/>
        </w:rPr>
        <w:t>Thread</w:t>
      </w:r>
      <w:r>
        <w:rPr>
          <w:color w:val="231F20"/>
          <w:spacing w:val="-6"/>
        </w:rPr>
        <w:t xml:space="preserve"> </w:t>
      </w:r>
      <w:r>
        <w:rPr>
          <w:color w:val="231F20"/>
        </w:rPr>
        <w:t>1</w:t>
      </w:r>
      <w:r>
        <w:rPr>
          <w:color w:val="231F20"/>
          <w:spacing w:val="-6"/>
        </w:rPr>
        <w:t xml:space="preserve"> </w:t>
      </w:r>
      <w:r>
        <w:rPr>
          <w:color w:val="231F20"/>
        </w:rPr>
        <w:t>will</w:t>
      </w:r>
      <w:r>
        <w:rPr>
          <w:color w:val="231F20"/>
          <w:spacing w:val="-6"/>
        </w:rPr>
        <w:t xml:space="preserve"> </w:t>
      </w:r>
      <w:r>
        <w:rPr>
          <w:color w:val="231F20"/>
        </w:rPr>
        <w:t>be</w:t>
      </w:r>
      <w:r>
        <w:rPr>
          <w:color w:val="231F20"/>
          <w:spacing w:val="-6"/>
        </w:rPr>
        <w:t xml:space="preserve"> </w:t>
      </w:r>
      <w:r>
        <w:rPr>
          <w:color w:val="231F20"/>
        </w:rPr>
        <w:t>able</w:t>
      </w:r>
      <w:r>
        <w:rPr>
          <w:color w:val="231F20"/>
          <w:spacing w:val="-6"/>
        </w:rPr>
        <w:t xml:space="preserve"> </w:t>
      </w:r>
      <w:r>
        <w:rPr>
          <w:color w:val="231F20"/>
        </w:rPr>
        <w:t>to</w:t>
      </w:r>
      <w:r>
        <w:rPr>
          <w:color w:val="231F20"/>
          <w:spacing w:val="-6"/>
        </w:rPr>
        <w:t xml:space="preserve"> </w:t>
      </w:r>
      <w:r>
        <w:rPr>
          <w:color w:val="231F20"/>
        </w:rPr>
        <w:t xml:space="preserve">acquire a lock on </w:t>
      </w:r>
      <w:r>
        <w:rPr>
          <w:rFonts w:ascii="Courier New"/>
          <w:b/>
          <w:color w:val="71A087"/>
          <w:sz w:val="18"/>
        </w:rPr>
        <w:t>object2</w:t>
      </w:r>
      <w:r>
        <w:rPr>
          <w:rFonts w:ascii="Courier New"/>
          <w:b/>
          <w:color w:val="71A087"/>
          <w:spacing w:val="-40"/>
          <w:sz w:val="18"/>
        </w:rPr>
        <w:t xml:space="preserve"> </w:t>
      </w:r>
      <w:r>
        <w:rPr>
          <w:color w:val="231F20"/>
        </w:rPr>
        <w:t>and no deadlock will occur.</w:t>
      </w:r>
    </w:p>
    <w:p w14:paraId="6E5CD49C" w14:textId="77777777" w:rsidR="0015558A" w:rsidRDefault="00000000">
      <w:pPr>
        <w:pStyle w:val="ListParagraph"/>
        <w:numPr>
          <w:ilvl w:val="2"/>
          <w:numId w:val="49"/>
        </w:numPr>
        <w:tabs>
          <w:tab w:val="left" w:pos="981"/>
        </w:tabs>
        <w:spacing w:before="139"/>
        <w:ind w:left="980" w:hanging="821"/>
        <w:rPr>
          <w:rFonts w:ascii="Times New Roman"/>
          <w:sz w:val="20"/>
        </w:rPr>
      </w:pPr>
      <w:r>
        <w:rPr>
          <w:rFonts w:ascii="Times New Roman"/>
          <w:color w:val="231F20"/>
          <w:sz w:val="20"/>
        </w:rPr>
        <w:t>What</w:t>
      </w:r>
      <w:r>
        <w:rPr>
          <w:rFonts w:ascii="Times New Roman"/>
          <w:color w:val="231F20"/>
          <w:spacing w:val="-3"/>
          <w:sz w:val="20"/>
        </w:rPr>
        <w:t xml:space="preserve"> </w:t>
      </w:r>
      <w:r>
        <w:rPr>
          <w:rFonts w:ascii="Times New Roman"/>
          <w:color w:val="231F20"/>
          <w:sz w:val="20"/>
        </w:rPr>
        <w:t>is</w:t>
      </w:r>
      <w:r>
        <w:rPr>
          <w:rFonts w:ascii="Times New Roman"/>
          <w:color w:val="231F20"/>
          <w:spacing w:val="-2"/>
          <w:sz w:val="20"/>
        </w:rPr>
        <w:t xml:space="preserve"> </w:t>
      </w:r>
      <w:r>
        <w:rPr>
          <w:rFonts w:ascii="Times New Roman"/>
          <w:color w:val="231F20"/>
          <w:sz w:val="20"/>
        </w:rPr>
        <w:t>a</w:t>
      </w:r>
      <w:r>
        <w:rPr>
          <w:rFonts w:ascii="Times New Roman"/>
          <w:color w:val="231F20"/>
          <w:spacing w:val="-2"/>
          <w:sz w:val="20"/>
        </w:rPr>
        <w:t xml:space="preserve"> </w:t>
      </w:r>
      <w:r>
        <w:rPr>
          <w:rFonts w:ascii="Times New Roman"/>
          <w:color w:val="231F20"/>
          <w:sz w:val="20"/>
        </w:rPr>
        <w:t>deadlock?</w:t>
      </w:r>
      <w:r>
        <w:rPr>
          <w:rFonts w:ascii="Times New Roman"/>
          <w:color w:val="231F20"/>
          <w:spacing w:val="-2"/>
          <w:sz w:val="20"/>
        </w:rPr>
        <w:t xml:space="preserve"> </w:t>
      </w:r>
      <w:r>
        <w:rPr>
          <w:rFonts w:ascii="Times New Roman"/>
          <w:color w:val="231F20"/>
          <w:sz w:val="20"/>
        </w:rPr>
        <w:t>How</w:t>
      </w:r>
      <w:r>
        <w:rPr>
          <w:rFonts w:ascii="Times New Roman"/>
          <w:color w:val="231F20"/>
          <w:spacing w:val="-3"/>
          <w:sz w:val="20"/>
        </w:rPr>
        <w:t xml:space="preserve"> </w:t>
      </w:r>
      <w:r>
        <w:rPr>
          <w:rFonts w:ascii="Times New Roman"/>
          <w:color w:val="231F20"/>
          <w:sz w:val="20"/>
        </w:rPr>
        <w:t>can</w:t>
      </w:r>
      <w:r>
        <w:rPr>
          <w:rFonts w:ascii="Times New Roman"/>
          <w:color w:val="231F20"/>
          <w:spacing w:val="-2"/>
          <w:sz w:val="20"/>
        </w:rPr>
        <w:t xml:space="preserve"> </w:t>
      </w:r>
      <w:r>
        <w:rPr>
          <w:rFonts w:ascii="Times New Roman"/>
          <w:color w:val="231F20"/>
          <w:sz w:val="20"/>
        </w:rPr>
        <w:t>you</w:t>
      </w:r>
      <w:r>
        <w:rPr>
          <w:rFonts w:ascii="Times New Roman"/>
          <w:color w:val="231F20"/>
          <w:spacing w:val="-2"/>
          <w:sz w:val="20"/>
        </w:rPr>
        <w:t xml:space="preserve"> </w:t>
      </w:r>
      <w:r>
        <w:rPr>
          <w:rFonts w:ascii="Times New Roman"/>
          <w:color w:val="231F20"/>
          <w:sz w:val="20"/>
        </w:rPr>
        <w:t>avoid</w:t>
      </w:r>
      <w:r>
        <w:rPr>
          <w:rFonts w:ascii="Times New Roman"/>
          <w:color w:val="231F20"/>
          <w:spacing w:val="-2"/>
          <w:sz w:val="20"/>
        </w:rPr>
        <w:t xml:space="preserve"> deadlock?</w:t>
      </w:r>
    </w:p>
    <w:p w14:paraId="7A555C41" w14:textId="77777777" w:rsidR="0015558A" w:rsidRDefault="00000000">
      <w:pPr>
        <w:pStyle w:val="Heading1"/>
        <w:numPr>
          <w:ilvl w:val="1"/>
          <w:numId w:val="49"/>
        </w:numPr>
        <w:tabs>
          <w:tab w:val="left" w:pos="1077"/>
        </w:tabs>
        <w:ind w:left="1076"/>
        <w:jc w:val="left"/>
        <w:rPr>
          <w:color w:val="71A087"/>
        </w:rPr>
      </w:pPr>
      <w:r>
        <w:rPr>
          <w:color w:val="71A087"/>
          <w:w w:val="90"/>
        </w:rPr>
        <w:t>Thread</w:t>
      </w:r>
      <w:r>
        <w:rPr>
          <w:color w:val="71A087"/>
          <w:spacing w:val="9"/>
        </w:rPr>
        <w:t xml:space="preserve"> </w:t>
      </w:r>
      <w:r>
        <w:rPr>
          <w:color w:val="71A087"/>
          <w:spacing w:val="-2"/>
        </w:rPr>
        <w:t>States</w:t>
      </w:r>
    </w:p>
    <w:p w14:paraId="37C125EC" w14:textId="77777777" w:rsidR="0015558A" w:rsidRDefault="00000000">
      <w:pPr>
        <w:spacing w:before="34"/>
        <w:ind w:left="160"/>
        <w:jc w:val="both"/>
        <w:rPr>
          <w:i/>
          <w:sz w:val="20"/>
        </w:rPr>
      </w:pPr>
      <w:r>
        <w:rPr>
          <w:i/>
          <w:color w:val="71A087"/>
          <w:sz w:val="20"/>
        </w:rPr>
        <w:t xml:space="preserve">A thread state indicates the status of </w:t>
      </w:r>
      <w:r>
        <w:rPr>
          <w:i/>
          <w:color w:val="71A087"/>
          <w:spacing w:val="-2"/>
          <w:sz w:val="20"/>
        </w:rPr>
        <w:t>thread.</w:t>
      </w:r>
    </w:p>
    <w:p w14:paraId="07D88F67" w14:textId="77777777" w:rsidR="0015558A" w:rsidRDefault="00000000">
      <w:pPr>
        <w:pStyle w:val="BodyText"/>
        <w:spacing w:before="130" w:line="249" w:lineRule="auto"/>
        <w:ind w:left="160" w:right="760"/>
        <w:jc w:val="both"/>
      </w:pPr>
      <w:r>
        <w:rPr>
          <w:color w:val="231F20"/>
        </w:rPr>
        <w:t>Tasks</w:t>
      </w:r>
      <w:r>
        <w:rPr>
          <w:color w:val="231F20"/>
          <w:spacing w:val="-7"/>
        </w:rPr>
        <w:t xml:space="preserve"> </w:t>
      </w:r>
      <w:r>
        <w:rPr>
          <w:color w:val="231F20"/>
        </w:rPr>
        <w:t>are</w:t>
      </w:r>
      <w:r>
        <w:rPr>
          <w:color w:val="231F20"/>
          <w:spacing w:val="-7"/>
        </w:rPr>
        <w:t xml:space="preserve"> </w:t>
      </w:r>
      <w:r>
        <w:rPr>
          <w:color w:val="231F20"/>
        </w:rPr>
        <w:t>executed</w:t>
      </w:r>
      <w:r>
        <w:rPr>
          <w:color w:val="231F20"/>
          <w:spacing w:val="-7"/>
        </w:rPr>
        <w:t xml:space="preserve"> </w:t>
      </w:r>
      <w:r>
        <w:rPr>
          <w:color w:val="231F20"/>
        </w:rPr>
        <w:t>in</w:t>
      </w:r>
      <w:r>
        <w:rPr>
          <w:color w:val="231F20"/>
          <w:spacing w:val="-7"/>
        </w:rPr>
        <w:t xml:space="preserve"> </w:t>
      </w:r>
      <w:r>
        <w:rPr>
          <w:color w:val="231F20"/>
        </w:rPr>
        <w:t>threads.</w:t>
      </w:r>
      <w:r>
        <w:rPr>
          <w:color w:val="231F20"/>
          <w:spacing w:val="-7"/>
        </w:rPr>
        <w:t xml:space="preserve"> </w:t>
      </w:r>
      <w:r>
        <w:rPr>
          <w:color w:val="231F20"/>
        </w:rPr>
        <w:t>Threads</w:t>
      </w:r>
      <w:r>
        <w:rPr>
          <w:color w:val="231F20"/>
          <w:spacing w:val="-7"/>
        </w:rPr>
        <w:t xml:space="preserve"> </w:t>
      </w:r>
      <w:r>
        <w:rPr>
          <w:color w:val="231F20"/>
        </w:rPr>
        <w:t>can</w:t>
      </w:r>
      <w:r>
        <w:rPr>
          <w:color w:val="231F20"/>
          <w:spacing w:val="-7"/>
        </w:rPr>
        <w:t xml:space="preserve"> </w:t>
      </w:r>
      <w:r>
        <w:rPr>
          <w:color w:val="231F20"/>
        </w:rPr>
        <w:t>be</w:t>
      </w:r>
      <w:r>
        <w:rPr>
          <w:color w:val="231F20"/>
          <w:spacing w:val="-7"/>
        </w:rPr>
        <w:t xml:space="preserve"> </w:t>
      </w:r>
      <w:r>
        <w:rPr>
          <w:color w:val="231F20"/>
        </w:rPr>
        <w:t>in</w:t>
      </w:r>
      <w:r>
        <w:rPr>
          <w:color w:val="231F20"/>
          <w:spacing w:val="-7"/>
        </w:rPr>
        <w:t xml:space="preserve"> </w:t>
      </w:r>
      <w:r>
        <w:rPr>
          <w:color w:val="231F20"/>
        </w:rPr>
        <w:t>one</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five</w:t>
      </w:r>
      <w:r>
        <w:rPr>
          <w:color w:val="231F20"/>
          <w:spacing w:val="-7"/>
        </w:rPr>
        <w:t xml:space="preserve"> </w:t>
      </w:r>
      <w:r>
        <w:rPr>
          <w:color w:val="231F20"/>
        </w:rPr>
        <w:t>states:</w:t>
      </w:r>
      <w:r>
        <w:rPr>
          <w:color w:val="231F20"/>
          <w:spacing w:val="-7"/>
        </w:rPr>
        <w:t xml:space="preserve"> </w:t>
      </w:r>
      <w:r>
        <w:rPr>
          <w:color w:val="231F20"/>
        </w:rPr>
        <w:t>New,</w:t>
      </w:r>
      <w:r>
        <w:rPr>
          <w:color w:val="231F20"/>
          <w:spacing w:val="-7"/>
        </w:rPr>
        <w:t xml:space="preserve"> </w:t>
      </w:r>
      <w:r>
        <w:rPr>
          <w:color w:val="231F20"/>
        </w:rPr>
        <w:t>Ready,</w:t>
      </w:r>
      <w:r>
        <w:rPr>
          <w:color w:val="231F20"/>
          <w:spacing w:val="-7"/>
        </w:rPr>
        <w:t xml:space="preserve"> </w:t>
      </w:r>
      <w:r>
        <w:rPr>
          <w:color w:val="231F20"/>
        </w:rPr>
        <w:t>Running, Blocked, or Finished (see Figure 32.25).</w:t>
      </w:r>
    </w:p>
    <w:p w14:paraId="1A020C88" w14:textId="77777777" w:rsidR="0015558A" w:rsidRDefault="00000000">
      <w:pPr>
        <w:pStyle w:val="BodyText"/>
        <w:spacing w:before="2" w:line="244" w:lineRule="auto"/>
        <w:ind w:left="160" w:right="757" w:firstLine="240"/>
        <w:jc w:val="both"/>
      </w:pPr>
      <w:r>
        <w:rPr>
          <w:color w:val="231F20"/>
        </w:rPr>
        <w:t>When</w:t>
      </w:r>
      <w:r>
        <w:rPr>
          <w:color w:val="231F20"/>
          <w:spacing w:val="-3"/>
        </w:rPr>
        <w:t xml:space="preserve"> </w:t>
      </w:r>
      <w:r>
        <w:rPr>
          <w:color w:val="231F20"/>
        </w:rPr>
        <w:t>a</w:t>
      </w:r>
      <w:r>
        <w:rPr>
          <w:color w:val="231F20"/>
          <w:spacing w:val="-3"/>
        </w:rPr>
        <w:t xml:space="preserve"> </w:t>
      </w:r>
      <w:r>
        <w:rPr>
          <w:color w:val="231F20"/>
        </w:rPr>
        <w:t>thread</w:t>
      </w:r>
      <w:r>
        <w:rPr>
          <w:color w:val="231F20"/>
          <w:spacing w:val="-3"/>
        </w:rPr>
        <w:t xml:space="preserve"> </w:t>
      </w:r>
      <w:r>
        <w:rPr>
          <w:color w:val="231F20"/>
        </w:rPr>
        <w:t>is</w:t>
      </w:r>
      <w:r>
        <w:rPr>
          <w:color w:val="231F20"/>
          <w:spacing w:val="-3"/>
        </w:rPr>
        <w:t xml:space="preserve"> </w:t>
      </w:r>
      <w:r>
        <w:rPr>
          <w:color w:val="231F20"/>
        </w:rPr>
        <w:t>newly</w:t>
      </w:r>
      <w:r>
        <w:rPr>
          <w:color w:val="231F20"/>
          <w:spacing w:val="-3"/>
        </w:rPr>
        <w:t xml:space="preserve"> </w:t>
      </w:r>
      <w:r>
        <w:rPr>
          <w:color w:val="231F20"/>
        </w:rPr>
        <w:t>created,</w:t>
      </w:r>
      <w:r>
        <w:rPr>
          <w:color w:val="231F20"/>
          <w:spacing w:val="-3"/>
        </w:rPr>
        <w:t xml:space="preserve"> </w:t>
      </w:r>
      <w:r>
        <w:rPr>
          <w:color w:val="231F20"/>
        </w:rPr>
        <w:t>it</w:t>
      </w:r>
      <w:r>
        <w:rPr>
          <w:color w:val="231F20"/>
          <w:spacing w:val="-3"/>
        </w:rPr>
        <w:t xml:space="preserve"> </w:t>
      </w:r>
      <w:r>
        <w:rPr>
          <w:color w:val="231F20"/>
        </w:rPr>
        <w:t>enters</w:t>
      </w:r>
      <w:r>
        <w:rPr>
          <w:color w:val="231F20"/>
          <w:spacing w:val="-3"/>
        </w:rPr>
        <w:t xml:space="preserve"> </w:t>
      </w:r>
      <w:r>
        <w:rPr>
          <w:color w:val="231F20"/>
        </w:rPr>
        <w:t>the</w:t>
      </w:r>
      <w:r>
        <w:rPr>
          <w:color w:val="231F20"/>
          <w:spacing w:val="-3"/>
        </w:rPr>
        <w:t xml:space="preserve"> </w:t>
      </w:r>
      <w:r>
        <w:rPr>
          <w:b/>
          <w:i/>
          <w:color w:val="231F20"/>
        </w:rPr>
        <w:t>New</w:t>
      </w:r>
      <w:r>
        <w:rPr>
          <w:b/>
          <w:i/>
          <w:color w:val="231F20"/>
          <w:spacing w:val="-3"/>
        </w:rPr>
        <w:t xml:space="preserve"> </w:t>
      </w:r>
      <w:r>
        <w:rPr>
          <w:color w:val="231F20"/>
        </w:rPr>
        <w:t>state.</w:t>
      </w:r>
      <w:r>
        <w:rPr>
          <w:color w:val="231F20"/>
          <w:spacing w:val="-3"/>
        </w:rPr>
        <w:t xml:space="preserve"> </w:t>
      </w:r>
      <w:r>
        <w:rPr>
          <w:color w:val="231F20"/>
        </w:rPr>
        <w:t>After</w:t>
      </w:r>
      <w:r>
        <w:rPr>
          <w:color w:val="231F20"/>
          <w:spacing w:val="-3"/>
        </w:rPr>
        <w:t xml:space="preserve"> </w:t>
      </w:r>
      <w:r>
        <w:rPr>
          <w:color w:val="231F20"/>
        </w:rPr>
        <w:t>a</w:t>
      </w:r>
      <w:r>
        <w:rPr>
          <w:color w:val="231F20"/>
          <w:spacing w:val="-3"/>
        </w:rPr>
        <w:t xml:space="preserve"> </w:t>
      </w:r>
      <w:r>
        <w:rPr>
          <w:color w:val="231F20"/>
        </w:rPr>
        <w:t>thread</w:t>
      </w:r>
      <w:r>
        <w:rPr>
          <w:color w:val="231F20"/>
          <w:spacing w:val="-3"/>
        </w:rPr>
        <w:t xml:space="preserve"> </w:t>
      </w:r>
      <w:r>
        <w:rPr>
          <w:color w:val="231F20"/>
        </w:rPr>
        <w:t>is</w:t>
      </w:r>
      <w:r>
        <w:rPr>
          <w:color w:val="231F20"/>
          <w:spacing w:val="-3"/>
        </w:rPr>
        <w:t xml:space="preserve"> </w:t>
      </w:r>
      <w:r>
        <w:rPr>
          <w:color w:val="231F20"/>
        </w:rPr>
        <w:t>started</w:t>
      </w:r>
      <w:r>
        <w:rPr>
          <w:color w:val="231F20"/>
          <w:spacing w:val="-3"/>
        </w:rPr>
        <w:t xml:space="preserve"> </w:t>
      </w:r>
      <w:r>
        <w:rPr>
          <w:color w:val="231F20"/>
        </w:rPr>
        <w:t>by</w:t>
      </w:r>
      <w:r>
        <w:rPr>
          <w:color w:val="231F20"/>
          <w:spacing w:val="-3"/>
        </w:rPr>
        <w:t xml:space="preserve"> </w:t>
      </w:r>
      <w:r>
        <w:rPr>
          <w:color w:val="231F20"/>
        </w:rPr>
        <w:t>calling its</w:t>
      </w:r>
      <w:r>
        <w:rPr>
          <w:color w:val="231F20"/>
          <w:spacing w:val="-13"/>
        </w:rPr>
        <w:t xml:space="preserve"> </w:t>
      </w:r>
      <w:r>
        <w:rPr>
          <w:rFonts w:ascii="Courier New"/>
          <w:b/>
          <w:color w:val="71A087"/>
          <w:sz w:val="18"/>
        </w:rPr>
        <w:t>start()</w:t>
      </w:r>
      <w:r>
        <w:rPr>
          <w:rFonts w:ascii="Courier New"/>
          <w:b/>
          <w:color w:val="71A087"/>
          <w:spacing w:val="-27"/>
          <w:sz w:val="18"/>
        </w:rPr>
        <w:t xml:space="preserve"> </w:t>
      </w:r>
      <w:r>
        <w:rPr>
          <w:color w:val="231F20"/>
        </w:rPr>
        <w:t>method,</w:t>
      </w:r>
      <w:r>
        <w:rPr>
          <w:color w:val="231F20"/>
          <w:spacing w:val="-12"/>
        </w:rPr>
        <w:t xml:space="preserve"> </w:t>
      </w:r>
      <w:r>
        <w:rPr>
          <w:color w:val="231F20"/>
        </w:rPr>
        <w:t>it</w:t>
      </w:r>
      <w:r>
        <w:rPr>
          <w:color w:val="231F20"/>
          <w:spacing w:val="-13"/>
        </w:rPr>
        <w:t xml:space="preserve"> </w:t>
      </w:r>
      <w:r>
        <w:rPr>
          <w:color w:val="231F20"/>
        </w:rPr>
        <w:t>enters</w:t>
      </w:r>
      <w:r>
        <w:rPr>
          <w:color w:val="231F20"/>
          <w:spacing w:val="-12"/>
        </w:rPr>
        <w:t xml:space="preserve"> </w:t>
      </w:r>
      <w:r>
        <w:rPr>
          <w:color w:val="231F20"/>
        </w:rPr>
        <w:t>the</w:t>
      </w:r>
      <w:r>
        <w:rPr>
          <w:color w:val="231F20"/>
          <w:spacing w:val="-13"/>
        </w:rPr>
        <w:t xml:space="preserve"> </w:t>
      </w:r>
      <w:r>
        <w:rPr>
          <w:b/>
          <w:i/>
          <w:color w:val="231F20"/>
        </w:rPr>
        <w:t>Ready</w:t>
      </w:r>
      <w:r>
        <w:rPr>
          <w:b/>
          <w:i/>
          <w:color w:val="231F20"/>
          <w:spacing w:val="-10"/>
        </w:rPr>
        <w:t xml:space="preserve"> </w:t>
      </w:r>
      <w:r>
        <w:rPr>
          <w:color w:val="231F20"/>
        </w:rPr>
        <w:t>state.</w:t>
      </w:r>
      <w:r>
        <w:rPr>
          <w:color w:val="231F20"/>
          <w:spacing w:val="-6"/>
        </w:rPr>
        <w:t xml:space="preserve"> </w:t>
      </w:r>
      <w:r>
        <w:rPr>
          <w:color w:val="231F20"/>
        </w:rPr>
        <w:t>A</w:t>
      </w:r>
      <w:r>
        <w:rPr>
          <w:color w:val="231F20"/>
          <w:spacing w:val="-6"/>
        </w:rPr>
        <w:t xml:space="preserve"> </w:t>
      </w:r>
      <w:r>
        <w:rPr>
          <w:color w:val="231F20"/>
        </w:rPr>
        <w:t>ready</w:t>
      </w:r>
      <w:r>
        <w:rPr>
          <w:color w:val="231F20"/>
          <w:spacing w:val="-6"/>
        </w:rPr>
        <w:t xml:space="preserve"> </w:t>
      </w:r>
      <w:r>
        <w:rPr>
          <w:color w:val="231F20"/>
        </w:rPr>
        <w:t>thread</w:t>
      </w:r>
      <w:r>
        <w:rPr>
          <w:color w:val="231F20"/>
          <w:spacing w:val="-6"/>
        </w:rPr>
        <w:t xml:space="preserve"> </w:t>
      </w:r>
      <w:r>
        <w:rPr>
          <w:color w:val="231F20"/>
        </w:rPr>
        <w:t>is</w:t>
      </w:r>
      <w:r>
        <w:rPr>
          <w:color w:val="231F20"/>
          <w:spacing w:val="-6"/>
        </w:rPr>
        <w:t xml:space="preserve"> </w:t>
      </w:r>
      <w:r>
        <w:rPr>
          <w:color w:val="231F20"/>
        </w:rPr>
        <w:t>runnable</w:t>
      </w:r>
      <w:r>
        <w:rPr>
          <w:color w:val="231F20"/>
          <w:spacing w:val="-6"/>
        </w:rPr>
        <w:t xml:space="preserve"> </w:t>
      </w:r>
      <w:r>
        <w:rPr>
          <w:color w:val="231F20"/>
        </w:rPr>
        <w:t>but</w:t>
      </w:r>
      <w:r>
        <w:rPr>
          <w:color w:val="231F20"/>
          <w:spacing w:val="-6"/>
        </w:rPr>
        <w:t xml:space="preserve"> </w:t>
      </w:r>
      <w:r>
        <w:rPr>
          <w:color w:val="231F20"/>
        </w:rPr>
        <w:t>may</w:t>
      </w:r>
      <w:r>
        <w:rPr>
          <w:color w:val="231F20"/>
          <w:spacing w:val="-6"/>
        </w:rPr>
        <w:t xml:space="preserve"> </w:t>
      </w:r>
      <w:r>
        <w:rPr>
          <w:color w:val="231F20"/>
        </w:rPr>
        <w:t>not</w:t>
      </w:r>
      <w:r>
        <w:rPr>
          <w:color w:val="231F20"/>
          <w:spacing w:val="-6"/>
        </w:rPr>
        <w:t xml:space="preserve"> </w:t>
      </w:r>
      <w:r>
        <w:rPr>
          <w:color w:val="231F20"/>
        </w:rPr>
        <w:t>be</w:t>
      </w:r>
      <w:r>
        <w:rPr>
          <w:color w:val="231F20"/>
          <w:spacing w:val="-6"/>
        </w:rPr>
        <w:t xml:space="preserve"> </w:t>
      </w:r>
      <w:r>
        <w:rPr>
          <w:color w:val="231F20"/>
        </w:rPr>
        <w:t>run- ning yet. The operating system has to allocate CPU time to it.</w:t>
      </w:r>
    </w:p>
    <w:p w14:paraId="5BA77407" w14:textId="77777777" w:rsidR="0015558A" w:rsidRDefault="00000000">
      <w:pPr>
        <w:pStyle w:val="BodyText"/>
        <w:spacing w:before="6" w:line="249" w:lineRule="auto"/>
        <w:ind w:left="160" w:right="758" w:firstLine="240"/>
        <w:jc w:val="both"/>
      </w:pPr>
      <w:r>
        <w:rPr>
          <w:color w:val="231F20"/>
        </w:rPr>
        <w:t xml:space="preserve">When a ready thread begins executing, it enters the </w:t>
      </w:r>
      <w:r>
        <w:rPr>
          <w:b/>
          <w:i/>
          <w:color w:val="231F20"/>
        </w:rPr>
        <w:t xml:space="preserve">Running </w:t>
      </w:r>
      <w:r>
        <w:rPr>
          <w:color w:val="231F20"/>
        </w:rPr>
        <w:t xml:space="preserve">state. A running thread can enter the </w:t>
      </w:r>
      <w:r>
        <w:rPr>
          <w:b/>
          <w:i/>
          <w:color w:val="231F20"/>
        </w:rPr>
        <w:t xml:space="preserve">Ready </w:t>
      </w:r>
      <w:r>
        <w:rPr>
          <w:color w:val="231F20"/>
        </w:rPr>
        <w:t xml:space="preserve">state if its given CPU time expires or its </w:t>
      </w:r>
      <w:r>
        <w:rPr>
          <w:rFonts w:ascii="Courier New"/>
          <w:b/>
          <w:color w:val="71A087"/>
          <w:sz w:val="18"/>
        </w:rPr>
        <w:t>yield()</w:t>
      </w:r>
      <w:r>
        <w:rPr>
          <w:rFonts w:ascii="Courier New"/>
          <w:b/>
          <w:color w:val="71A087"/>
          <w:spacing w:val="-49"/>
          <w:sz w:val="18"/>
        </w:rPr>
        <w:t xml:space="preserve"> </w:t>
      </w:r>
      <w:r>
        <w:rPr>
          <w:color w:val="231F20"/>
        </w:rPr>
        <w:t>method is called.</w:t>
      </w:r>
    </w:p>
    <w:p w14:paraId="421B1A58" w14:textId="77777777" w:rsidR="0015558A" w:rsidRDefault="0015558A">
      <w:pPr>
        <w:spacing w:line="249" w:lineRule="auto"/>
        <w:jc w:val="both"/>
        <w:sectPr w:rsidR="0015558A">
          <w:type w:val="continuous"/>
          <w:pgSz w:w="13080" w:h="15960"/>
          <w:pgMar w:top="300" w:right="1100" w:bottom="300" w:left="1340" w:header="0" w:footer="583" w:gutter="0"/>
          <w:cols w:num="3" w:space="720" w:equalWidth="0">
            <w:col w:w="1395" w:space="184"/>
            <w:col w:w="623" w:space="78"/>
            <w:col w:w="8360"/>
          </w:cols>
        </w:sectPr>
      </w:pPr>
    </w:p>
    <w:p w14:paraId="24CE67BB" w14:textId="77777777" w:rsidR="0015558A" w:rsidRDefault="0015558A">
      <w:pPr>
        <w:pStyle w:val="BodyText"/>
      </w:pPr>
    </w:p>
    <w:p w14:paraId="1D6E2888" w14:textId="77777777" w:rsidR="0015558A" w:rsidRDefault="00984DD8">
      <w:pPr>
        <w:pStyle w:val="Heading2"/>
        <w:numPr>
          <w:ilvl w:val="1"/>
          <w:numId w:val="49"/>
        </w:numPr>
        <w:tabs>
          <w:tab w:val="left" w:pos="7025"/>
        </w:tabs>
        <w:ind w:left="7024" w:hanging="661"/>
        <w:jc w:val="left"/>
        <w:rPr>
          <w:color w:val="71A087"/>
        </w:rPr>
      </w:pPr>
      <w:r>
        <w:pict w14:anchorId="3A2CCCC4">
          <v:rect id="docshape406" o:spid="_x0000_s2269" alt="" style="position:absolute;left:0;text-align:left;margin-left:475.5pt;margin-top:76.1pt;width:40.5pt;height:13.2pt;z-index:-18502144;mso-wrap-edited:f;mso-width-percent:0;mso-height-percent:0;mso-position-horizontal-relative:page;mso-width-percent:0;mso-height-percent:0" fillcolor="#d6dfd8" stroked="f">
            <w10:wrap anchorx="page"/>
          </v:rect>
        </w:pict>
      </w:r>
      <w:r w:rsidR="00C213A0">
        <w:rPr>
          <w:color w:val="71A087"/>
          <w:w w:val="90"/>
        </w:rPr>
        <w:t>Synchronized</w:t>
      </w:r>
      <w:r w:rsidR="00C213A0">
        <w:rPr>
          <w:color w:val="71A087"/>
          <w:spacing w:val="10"/>
        </w:rPr>
        <w:t xml:space="preserve"> </w:t>
      </w:r>
      <w:r w:rsidR="00C213A0">
        <w:rPr>
          <w:color w:val="71A087"/>
          <w:w w:val="90"/>
        </w:rPr>
        <w:t>Collections</w:t>
      </w:r>
      <w:r w:rsidR="00C213A0">
        <w:rPr>
          <w:color w:val="71A087"/>
          <w:spacing w:val="59"/>
          <w:w w:val="150"/>
        </w:rPr>
        <w:t xml:space="preserve"> </w:t>
      </w:r>
      <w:r w:rsidR="00C213A0">
        <w:rPr>
          <w:b/>
          <w:color w:val="71A087"/>
          <w:w w:val="90"/>
        </w:rPr>
        <w:t>32-</w:t>
      </w:r>
      <w:r w:rsidR="00C213A0">
        <w:rPr>
          <w:b/>
          <w:color w:val="71A087"/>
          <w:spacing w:val="-5"/>
          <w:w w:val="90"/>
        </w:rPr>
        <w:t>31</w:t>
      </w:r>
    </w:p>
    <w:p w14:paraId="2615BAB5" w14:textId="77777777" w:rsidR="0015558A" w:rsidRDefault="00984DD8">
      <w:pPr>
        <w:pStyle w:val="BodyText"/>
        <w:spacing w:before="4"/>
        <w:rPr>
          <w:rFonts w:ascii="Gill Sans MT"/>
          <w:b/>
          <w:sz w:val="23"/>
        </w:rPr>
      </w:pPr>
      <w:r>
        <w:pict w14:anchorId="63B8535A">
          <v:group id="docshapegroup407" o:spid="_x0000_s2220" alt="" style="position:absolute;margin-left:95.1pt;margin-top:14.75pt;width:422.5pt;height:150.1pt;z-index:-15662080;mso-wrap-distance-left:0;mso-wrap-distance-right:0;mso-position-horizontal-relative:page" coordorigin="1902,295" coordsize="8450,3002">
            <v:line id="_x0000_s2221" alt="" style="position:absolute" from="5451,937" to="7508,318" strokecolor="#231f20" strokeweight="1pt"/>
            <v:shape id="docshape408" o:spid="_x0000_s2222" alt="" style="position:absolute;left:5351;top:886;width:148;height:83" coordorigin="5351,886" coordsize="148,83" path="m5474,886r-58,45l5351,967r73,-5l5498,969r1,-2l5462,934r13,-48l5474,886xe" fillcolor="#231f20" stroked="f">
              <v:path arrowok="t"/>
            </v:shape>
            <v:line id="_x0000_s2223" alt="" style="position:absolute" from="5620,1340" to="6387,2106" strokecolor="#231f20" strokeweight="1pt"/>
            <v:shape id="docshape409" o:spid="_x0000_s2224" type="#_x0000_t75" alt="" style="position:absolute;left:5546;top:1266;width:130;height:130">
              <v:imagedata r:id="rId25" o:title=""/>
            </v:shape>
            <v:shape id="docshape410" o:spid="_x0000_s2225" alt="" style="position:absolute;left:6086;top:2106;width:1171;height:446" coordorigin="6087,2106" coordsize="1171,446" path="m7226,2106r,414l6087,2520r32,32l7258,2552r,-414l7226,2106xe" fillcolor="#71a087" stroked="f">
              <v:path arrowok="t"/>
            </v:shape>
            <v:rect id="docshape411" o:spid="_x0000_s2226" alt="" style="position:absolute;left:6086;top:2106;width:1140;height:414" fillcolor="#d6dfd8" stroked="f"/>
            <v:shape id="docshape412" o:spid="_x0000_s2227" alt="" style="position:absolute;left:4763;top:295;width:3765;height:2257" coordorigin="4763,295" coordsize="3765,2257" o:spt="100" adj="0,,0" path="m5605,1002r-32,-32l5573,1234r-810,l4795,1266r810,l5605,1002xm8350,327r-32,-32l8318,559r-810,l7540,591r810,l8350,327xm8527,2138r-31,-32l8496,2520r-1139,l7388,2552r1139,l8527,2138xe" fillcolor="#71a087" stroked="f">
              <v:stroke joinstyle="round"/>
              <v:formulas/>
              <v:path arrowok="t" o:connecttype="segments"/>
            </v:shape>
            <v:rect id="docshape413" o:spid="_x0000_s2228" alt="" style="position:absolute;left:7356;top:2106;width:1140;height:414" fillcolor="#d6dfd8" stroked="f"/>
            <v:line id="_x0000_s2229" alt="" style="position:absolute" from="7956,2552" to="7956,2727" strokecolor="#231f20" strokeweight="1pt"/>
            <v:line id="_x0000_s2230" alt="" style="position:absolute" from="5219,2727" to="7956,2727" strokecolor="#231f20" strokeweight="1pt"/>
            <v:shape id="docshape414" o:spid="_x0000_s2231" alt="" style="position:absolute;left:8626;top:2106;width:1171;height:446" coordorigin="8626,2106" coordsize="1171,446" path="m9765,2106r,414l8626,2520r32,32l9797,2552r,-414l9765,2106xe" fillcolor="#71a087" stroked="f">
              <v:path arrowok="t"/>
            </v:shape>
            <v:rect id="docshape415" o:spid="_x0000_s2232" alt="" style="position:absolute;left:8626;top:2106;width:1140;height:414" fillcolor="#d6dfd8" stroked="f"/>
            <v:shape id="docshape416" o:spid="_x0000_s2233" alt="" style="position:absolute;left:4977;top:2551;width:4267;height:354" coordorigin="4977,2552" coordsize="4267,354" o:spt="100" adj="0,,0" path="m9244,2552r,354m4977,2906r4267,e" filled="f" strokecolor="#231f20" strokeweight="1pt">
              <v:stroke joinstyle="round"/>
              <v:formulas/>
              <v:path arrowok="t" o:connecttype="segments"/>
            </v:shape>
            <v:shape id="docshape417" o:spid="_x0000_s2234" alt="" style="position:absolute;left:6003;top:1942;width:4189;height:1350" coordorigin="6003,1942" coordsize="4189,1350" o:spt="100" adj="0,,0" path="m6003,3292r4189,m10192,1942r,1350m6003,1942r,1350m6003,1942r4189,e" filled="f" strokecolor="#231f20" strokeweight=".5pt">
              <v:stroke joinstyle="round"/>
              <v:formulas/>
              <v:path arrowok="t" o:connecttype="segments"/>
            </v:shape>
            <v:shape id="docshape418" o:spid="_x0000_s2235" type="#_x0000_t75" alt="" style="position:absolute;left:1927;top:1033;width:153;height:153">
              <v:imagedata r:id="rId26" o:title=""/>
            </v:shape>
            <v:line id="_x0000_s2236" alt="" style="position:absolute" from="2080,1110" to="2826,1110" strokecolor="#231f20" strokeweight="1pt"/>
            <v:shape id="docshape419" o:spid="_x0000_s2237" alt="" style="position:absolute;left:2929;top:970;width:842;height:296" coordorigin="2930,970" coordsize="842,296" path="m3739,970r,264l2930,1234r32,32l3771,1266r,-264l3739,970xe" fillcolor="#71a087" stroked="f">
              <v:path arrowok="t"/>
            </v:shape>
            <v:rect id="docshape420" o:spid="_x0000_s2238" alt="" style="position:absolute;left:2929;top:970;width:810;height:265" fillcolor="#d6dfd8" stroked="f"/>
            <v:shape id="docshape421" o:spid="_x0000_s2239" alt="" style="position:absolute;left:2788;top:1067;width:142;height:86" coordorigin="2789,1067" coordsize="142,86" path="m2790,1067r-1,1l2814,1110r-25,42l2790,1153r68,-27l2930,1110r-72,-16l2790,1067xe" fillcolor="#231f20" stroked="f">
              <v:path arrowok="t"/>
            </v:shape>
            <v:line id="_x0000_s2240" alt="" style="position:absolute" from="3771,1110" to="4662,1110" strokecolor="#231f20" strokeweight="1pt"/>
            <v:shape id="docshape422" o:spid="_x0000_s2241" alt="" style="position:absolute;left:4624;top:1067;width:142;height:86" coordorigin="4625,1067" coordsize="142,86" path="m4626,1067r-1,1l4650,1110r-25,42l4626,1153r68,-27l4766,1110r-72,-16l4626,1067xe" fillcolor="#231f20" stroked="f">
              <v:path arrowok="t"/>
            </v:shape>
            <v:line id="_x0000_s2242" alt="" style="position:absolute" from="6811,2019" to="7734,591" strokecolor="#231f20" strokeweight="1pt"/>
            <v:shape id="docshape423" o:spid="_x0000_s2243" type="#_x0000_t75" alt="" style="position:absolute;left:6754;top:1964;width:112;height:142">
              <v:imagedata r:id="rId27" o:title=""/>
            </v:shape>
            <v:line id="_x0000_s2244" alt="" style="position:absolute" from="7932,591" to="7932,2003" strokecolor="#231f20" strokeweight="1pt"/>
            <v:shape id="docshape424" o:spid="_x0000_s2245" alt="" style="position:absolute;left:7889;top:1965;width:86;height:142" coordorigin="7889,1965" coordsize="86,142" path="m7974,1965r-42,26l7890,1965r-1,2l7916,2035r16,71l7948,2035r27,-68l7974,1965xe" fillcolor="#231f20" stroked="f">
              <v:path arrowok="t"/>
            </v:shape>
            <v:line id="_x0000_s2246" alt="" style="position:absolute" from="8132,591" to="9182,2022" strokecolor="#231f20" strokeweight="1pt"/>
            <v:shape id="docshape425" o:spid="_x0000_s2247" type="#_x0000_t75" alt="" style="position:absolute;left:9125;top:1967;width:118;height:139">
              <v:imagedata r:id="rId28" o:title=""/>
            </v:shape>
            <v:line id="_x0000_s2248" alt="" style="position:absolute" from="8352,535" to="9416,1042" strokecolor="#231f20" strokeweight="1pt"/>
            <v:shape id="docshape426" o:spid="_x0000_s2249" alt="" style="position:absolute;left:9510;top:970;width:842;height:296" coordorigin="9510,970" coordsize="842,296" path="m10320,970r,264l9510,1234r32,32l10352,1266r,-264l10320,970xe" fillcolor="#71a087" stroked="f">
              <v:path arrowok="t"/>
            </v:shape>
            <v:shape id="docshape427" o:spid="_x0000_s2250" alt="" style="position:absolute;left:9364;top:987;width:146;height:100" coordorigin="9364,988" coordsize="146,100" path="m9403,988r-2,l9406,1037r-42,26l9365,1065r74,5l9510,1087r-57,-45l9403,988xe" fillcolor="#231f20" stroked="f">
              <v:path arrowok="t"/>
            </v:shape>
            <v:line id="_x0000_s2251" alt="" style="position:absolute" from="5605,1077" to="7409,520" strokecolor="#231f20" strokeweight="1pt"/>
            <v:shape id="docshape428" o:spid="_x0000_s2252" alt="" style="position:absolute;left:7360;top:488;width:148;height:83" coordorigin="7361,489" coordsize="148,83" path="m7362,489r-1,1l7397,523r-12,48l7386,571r58,-45l7508,491r-73,5l7362,489xe" fillcolor="#231f20" stroked="f">
              <v:path arrowok="t"/>
            </v:shape>
            <v:line id="_x0000_s2253" alt="" style="position:absolute" from="4977,1373" to="4977,2907" strokecolor="#231f20" strokeweight="1pt"/>
            <v:shape id="docshape429" o:spid="_x0000_s2254" alt="" style="position:absolute;left:4934;top:1268;width:86;height:142" coordorigin="4935,1269" coordsize="86,142" path="m4977,1269r-15,71l4935,1409r1,1l4977,1385r43,25l5020,1409r-27,-69l4977,1269xe" fillcolor="#231f20" stroked="f">
              <v:path arrowok="t"/>
            </v:shape>
            <v:line id="_x0000_s2255" alt="" style="position:absolute" from="5221,1373" to="5221,2726" strokecolor="#231f20" strokeweight="1pt"/>
            <v:shape id="docshape430" o:spid="_x0000_s2256" alt="" style="position:absolute;left:5178;top:1268;width:86;height:142" coordorigin="5178,1269" coordsize="86,142" path="m5221,1269r-15,71l5178,1409r1,1l5221,1385r42,25l5264,1409r-27,-69l5221,1269xe" fillcolor="#231f20" stroked="f">
              <v:path arrowok="t"/>
            </v:shape>
            <v:shape id="docshape431" o:spid="_x0000_s2257" type="#_x0000_t202" alt="" style="position:absolute;left:5449;top:333;width:916;height:370;mso-wrap-style:square;v-text-anchor:top" filled="f" stroked="f">
              <v:textbox inset="0,0,0,0">
                <w:txbxContent>
                  <w:p w14:paraId="2434A9E4" w14:textId="77777777" w:rsidR="0015558A" w:rsidRDefault="00000000">
                    <w:pPr>
                      <w:spacing w:before="12" w:line="218" w:lineRule="auto"/>
                      <w:rPr>
                        <w:sz w:val="16"/>
                      </w:rPr>
                    </w:pPr>
                    <w:r>
                      <w:rPr>
                        <w:rFonts w:ascii="Courier New"/>
                        <w:color w:val="231F20"/>
                        <w:sz w:val="16"/>
                      </w:rPr>
                      <w:t>yield()</w:t>
                    </w:r>
                    <w:r>
                      <w:rPr>
                        <w:color w:val="231F20"/>
                        <w:sz w:val="16"/>
                      </w:rPr>
                      <w:t>,</w:t>
                    </w:r>
                    <w:r>
                      <w:rPr>
                        <w:color w:val="231F20"/>
                        <w:spacing w:val="-10"/>
                        <w:sz w:val="16"/>
                      </w:rPr>
                      <w:t xml:space="preserve"> </w:t>
                    </w:r>
                    <w:r>
                      <w:rPr>
                        <w:color w:val="231F20"/>
                        <w:sz w:val="16"/>
                      </w:rPr>
                      <w:t>or</w:t>
                    </w:r>
                    <w:r>
                      <w:rPr>
                        <w:color w:val="231F20"/>
                        <w:w w:val="110"/>
                        <w:sz w:val="16"/>
                      </w:rPr>
                      <w:t xml:space="preserve"> time</w:t>
                    </w:r>
                    <w:r>
                      <w:rPr>
                        <w:color w:val="231F20"/>
                        <w:spacing w:val="-3"/>
                        <w:w w:val="110"/>
                        <w:sz w:val="16"/>
                      </w:rPr>
                      <w:t xml:space="preserve"> </w:t>
                    </w:r>
                    <w:r>
                      <w:rPr>
                        <w:color w:val="231F20"/>
                        <w:w w:val="110"/>
                        <w:sz w:val="16"/>
                      </w:rPr>
                      <w:t>out</w:t>
                    </w:r>
                  </w:p>
                </w:txbxContent>
              </v:textbox>
            </v:shape>
            <v:shape id="docshape432" o:spid="_x0000_s2258" type="#_x0000_t202" alt="" style="position:absolute;left:7508;top:323;width:830;height:190;mso-wrap-style:square;v-text-anchor:top" filled="f" stroked="f">
              <v:textbox inset="0,0,0,0">
                <w:txbxContent>
                  <w:p w14:paraId="56252E04" w14:textId="77777777" w:rsidR="0015558A" w:rsidRDefault="00000000">
                    <w:pPr>
                      <w:rPr>
                        <w:sz w:val="16"/>
                      </w:rPr>
                    </w:pPr>
                    <w:r>
                      <w:rPr>
                        <w:color w:val="231F20"/>
                        <w:spacing w:val="56"/>
                        <w:w w:val="110"/>
                        <w:sz w:val="16"/>
                        <w:shd w:val="clear" w:color="auto" w:fill="D6DFD8"/>
                      </w:rPr>
                      <w:t xml:space="preserve"> </w:t>
                    </w:r>
                    <w:r>
                      <w:rPr>
                        <w:color w:val="231F20"/>
                        <w:spacing w:val="-2"/>
                        <w:w w:val="110"/>
                        <w:sz w:val="16"/>
                        <w:shd w:val="clear" w:color="auto" w:fill="D6DFD8"/>
                      </w:rPr>
                      <w:t>Running</w:t>
                    </w:r>
                    <w:r>
                      <w:rPr>
                        <w:color w:val="231F20"/>
                        <w:spacing w:val="40"/>
                        <w:w w:val="110"/>
                        <w:sz w:val="16"/>
                        <w:shd w:val="clear" w:color="auto" w:fill="D6DFD8"/>
                      </w:rPr>
                      <w:t xml:space="preserve"> </w:t>
                    </w:r>
                  </w:p>
                </w:txbxContent>
              </v:textbox>
            </v:shape>
            <v:shape id="docshape433" o:spid="_x0000_s2259" type="#_x0000_t202" alt="" style="position:absolute;left:8785;top:523;width:1271;height:190;mso-wrap-style:square;v-text-anchor:top" filled="f" stroked="f">
              <v:textbox inset="0,0,0,0">
                <w:txbxContent>
                  <w:p w14:paraId="55621D5C" w14:textId="77777777" w:rsidR="0015558A" w:rsidRDefault="00000000">
                    <w:pPr>
                      <w:spacing w:line="189" w:lineRule="exact"/>
                      <w:rPr>
                        <w:sz w:val="16"/>
                      </w:rPr>
                    </w:pPr>
                    <w:r>
                      <w:rPr>
                        <w:rFonts w:ascii="Courier New"/>
                        <w:color w:val="231F20"/>
                        <w:spacing w:val="-2"/>
                        <w:sz w:val="16"/>
                      </w:rPr>
                      <w:t>run()</w:t>
                    </w:r>
                    <w:r>
                      <w:rPr>
                        <w:rFonts w:ascii="Courier New"/>
                        <w:color w:val="231F20"/>
                        <w:spacing w:val="-50"/>
                        <w:sz w:val="16"/>
                      </w:rPr>
                      <w:t xml:space="preserve"> </w:t>
                    </w:r>
                    <w:r>
                      <w:rPr>
                        <w:color w:val="231F20"/>
                        <w:spacing w:val="-2"/>
                        <w:sz w:val="16"/>
                      </w:rPr>
                      <w:t>completed</w:t>
                    </w:r>
                  </w:p>
                </w:txbxContent>
              </v:textbox>
            </v:shape>
            <v:shape id="docshape434" o:spid="_x0000_s2260" type="#_x0000_t202" alt="" style="position:absolute;left:1901;top:772;width:1072;height:190;mso-wrap-style:square;v-text-anchor:top" filled="f" stroked="f">
              <v:textbox inset="0,0,0,0">
                <w:txbxContent>
                  <w:p w14:paraId="0370A323" w14:textId="77777777" w:rsidR="0015558A" w:rsidRDefault="00000000">
                    <w:pPr>
                      <w:rPr>
                        <w:sz w:val="16"/>
                      </w:rPr>
                    </w:pPr>
                    <w:r>
                      <w:rPr>
                        <w:color w:val="231F20"/>
                        <w:w w:val="110"/>
                        <w:sz w:val="16"/>
                      </w:rPr>
                      <w:t>Thread</w:t>
                    </w:r>
                    <w:r>
                      <w:rPr>
                        <w:color w:val="231F20"/>
                        <w:spacing w:val="-7"/>
                        <w:w w:val="110"/>
                        <w:sz w:val="16"/>
                      </w:rPr>
                      <w:t xml:space="preserve"> </w:t>
                    </w:r>
                    <w:r>
                      <w:rPr>
                        <w:color w:val="231F20"/>
                        <w:spacing w:val="-2"/>
                        <w:w w:val="110"/>
                        <w:sz w:val="16"/>
                      </w:rPr>
                      <w:t>created</w:t>
                    </w:r>
                  </w:p>
                </w:txbxContent>
              </v:textbox>
            </v:shape>
            <v:shape id="docshape435" o:spid="_x0000_s2261" type="#_x0000_t202" alt="" style="position:absolute;left:3931;top:773;width:692;height:186;mso-wrap-style:square;v-text-anchor:top" filled="f" stroked="f">
              <v:textbox inset="0,0,0,0">
                <w:txbxContent>
                  <w:p w14:paraId="14997F79" w14:textId="77777777" w:rsidR="0015558A" w:rsidRDefault="00000000">
                    <w:pPr>
                      <w:spacing w:before="16" w:line="170" w:lineRule="exact"/>
                      <w:rPr>
                        <w:rFonts w:ascii="Courier New"/>
                        <w:sz w:val="16"/>
                      </w:rPr>
                    </w:pPr>
                    <w:r>
                      <w:rPr>
                        <w:rFonts w:ascii="Courier New"/>
                        <w:color w:val="231F20"/>
                        <w:spacing w:val="-2"/>
                        <w:sz w:val="16"/>
                      </w:rPr>
                      <w:t>start()</w:t>
                    </w:r>
                  </w:p>
                </w:txbxContent>
              </v:textbox>
            </v:shape>
            <v:shape id="docshape436" o:spid="_x0000_s2262" type="#_x0000_t202" alt="" style="position:absolute;left:4763;top:998;width:830;height:190;mso-wrap-style:square;v-text-anchor:top" filled="f" stroked="f">
              <v:textbox inset="0,0,0,0">
                <w:txbxContent>
                  <w:p w14:paraId="4C3EA914" w14:textId="77777777" w:rsidR="0015558A" w:rsidRDefault="00000000">
                    <w:pPr>
                      <w:rPr>
                        <w:sz w:val="16"/>
                      </w:rPr>
                    </w:pPr>
                    <w:r>
                      <w:rPr>
                        <w:color w:val="231F20"/>
                        <w:spacing w:val="44"/>
                        <w:w w:val="110"/>
                        <w:sz w:val="16"/>
                        <w:shd w:val="clear" w:color="auto" w:fill="D6DFD8"/>
                      </w:rPr>
                      <w:t xml:space="preserve">  </w:t>
                    </w:r>
                    <w:r>
                      <w:rPr>
                        <w:color w:val="231F20"/>
                        <w:spacing w:val="-4"/>
                        <w:w w:val="110"/>
                        <w:sz w:val="16"/>
                        <w:shd w:val="clear" w:color="auto" w:fill="D6DFD8"/>
                      </w:rPr>
                      <w:t>Ready</w:t>
                    </w:r>
                    <w:r>
                      <w:rPr>
                        <w:color w:val="231F20"/>
                        <w:spacing w:val="40"/>
                        <w:w w:val="110"/>
                        <w:sz w:val="16"/>
                        <w:shd w:val="clear" w:color="auto" w:fill="D6DFD8"/>
                      </w:rPr>
                      <w:t xml:space="preserve"> </w:t>
                    </w:r>
                  </w:p>
                </w:txbxContent>
              </v:textbox>
            </v:shape>
            <v:shape id="docshape437" o:spid="_x0000_s2263" type="#_x0000_t202" alt="" style="position:absolute;left:6202;top:900;width:500;height:186;mso-wrap-style:square;v-text-anchor:top" filled="f" stroked="f">
              <v:textbox inset="0,0,0,0">
                <w:txbxContent>
                  <w:p w14:paraId="00E96485" w14:textId="77777777" w:rsidR="0015558A" w:rsidRDefault="00000000">
                    <w:pPr>
                      <w:spacing w:before="16" w:line="170" w:lineRule="exact"/>
                      <w:rPr>
                        <w:rFonts w:ascii="Courier New"/>
                        <w:sz w:val="16"/>
                      </w:rPr>
                    </w:pPr>
                    <w:r>
                      <w:rPr>
                        <w:rFonts w:ascii="Courier New"/>
                        <w:color w:val="231F20"/>
                        <w:spacing w:val="-2"/>
                        <w:sz w:val="16"/>
                      </w:rPr>
                      <w:t>run()</w:t>
                    </w:r>
                  </w:p>
                </w:txbxContent>
              </v:textbox>
            </v:shape>
            <v:shape id="docshape438" o:spid="_x0000_s2264" type="#_x0000_t202" alt="" style="position:absolute;left:9616;top:998;width:610;height:190;mso-wrap-style:square;v-text-anchor:top" filled="f" stroked="f">
              <v:textbox inset="0,0,0,0">
                <w:txbxContent>
                  <w:p w14:paraId="6F1F0881" w14:textId="77777777" w:rsidR="0015558A" w:rsidRDefault="00000000">
                    <w:pPr>
                      <w:rPr>
                        <w:sz w:val="16"/>
                      </w:rPr>
                    </w:pPr>
                    <w:r>
                      <w:rPr>
                        <w:color w:val="231F20"/>
                        <w:spacing w:val="-2"/>
                        <w:w w:val="105"/>
                        <w:sz w:val="16"/>
                      </w:rPr>
                      <w:t>Finished</w:t>
                    </w:r>
                  </w:p>
                </w:txbxContent>
              </v:textbox>
            </v:shape>
            <v:shape id="docshape439" o:spid="_x0000_s2265" type="#_x0000_t202" alt="" style="position:absolute;left:7276;top:1336;width:2322;height:186;mso-wrap-style:square;v-text-anchor:top" filled="f" stroked="f">
              <v:textbox inset="0,0,0,0">
                <w:txbxContent>
                  <w:p w14:paraId="60C76D02" w14:textId="77777777" w:rsidR="0015558A" w:rsidRDefault="00000000">
                    <w:pPr>
                      <w:tabs>
                        <w:tab w:val="left" w:pos="1725"/>
                      </w:tabs>
                      <w:spacing w:before="16" w:line="170" w:lineRule="exact"/>
                      <w:rPr>
                        <w:rFonts w:ascii="Courier New"/>
                        <w:sz w:val="16"/>
                      </w:rPr>
                    </w:pPr>
                    <w:r>
                      <w:rPr>
                        <w:rFonts w:ascii="Courier New"/>
                        <w:color w:val="231F20"/>
                        <w:sz w:val="16"/>
                      </w:rPr>
                      <w:t>join()</w:t>
                    </w:r>
                    <w:r>
                      <w:rPr>
                        <w:rFonts w:ascii="Courier New"/>
                        <w:color w:val="231F20"/>
                        <w:spacing w:val="39"/>
                        <w:sz w:val="16"/>
                      </w:rPr>
                      <w:t xml:space="preserve"> </w:t>
                    </w:r>
                    <w:r>
                      <w:rPr>
                        <w:rFonts w:ascii="Courier New"/>
                        <w:color w:val="231F20"/>
                        <w:spacing w:val="-2"/>
                        <w:sz w:val="16"/>
                      </w:rPr>
                      <w:t>sleep()</w:t>
                    </w:r>
                    <w:r>
                      <w:rPr>
                        <w:rFonts w:ascii="Courier New"/>
                        <w:color w:val="231F20"/>
                        <w:sz w:val="16"/>
                      </w:rPr>
                      <w:tab/>
                    </w:r>
                    <w:r>
                      <w:rPr>
                        <w:rFonts w:ascii="Courier New"/>
                        <w:color w:val="231F20"/>
                        <w:spacing w:val="-2"/>
                        <w:sz w:val="16"/>
                      </w:rPr>
                      <w:t>wait()</w:t>
                    </w:r>
                  </w:p>
                </w:txbxContent>
              </v:textbox>
            </v:shape>
            <v:shape id="docshape440" o:spid="_x0000_s2266" type="#_x0000_t202" alt="" style="position:absolute;left:5335;top:1537;width:563;height:370;mso-wrap-style:square;v-text-anchor:top" filled="f" stroked="f">
              <v:textbox inset="0,0,0,0">
                <w:txbxContent>
                  <w:p w14:paraId="70EAE932" w14:textId="77777777" w:rsidR="0015558A" w:rsidRDefault="00000000">
                    <w:pPr>
                      <w:spacing w:before="3" w:line="235" w:lineRule="auto"/>
                      <w:rPr>
                        <w:sz w:val="16"/>
                      </w:rPr>
                    </w:pPr>
                    <w:r>
                      <w:rPr>
                        <w:color w:val="231F20"/>
                        <w:spacing w:val="-2"/>
                        <w:w w:val="110"/>
                        <w:sz w:val="16"/>
                      </w:rPr>
                      <w:t xml:space="preserve">Target </w:t>
                    </w:r>
                    <w:r>
                      <w:rPr>
                        <w:color w:val="231F20"/>
                        <w:spacing w:val="-2"/>
                        <w:sz w:val="16"/>
                      </w:rPr>
                      <w:t>finished</w:t>
                    </w:r>
                  </w:p>
                </w:txbxContent>
              </v:textbox>
            </v:shape>
            <v:shape id="docshape441" o:spid="_x0000_s2267" type="#_x0000_t202" alt="" style="position:absolute;left:6066;top:2135;width:3859;height:1060;mso-wrap-style:square;v-text-anchor:top" filled="f" stroked="f">
              <v:textbox inset="0,0,0,0">
                <w:txbxContent>
                  <w:p w14:paraId="65AEAD3F" w14:textId="77777777" w:rsidR="0015558A" w:rsidRDefault="00000000">
                    <w:pPr>
                      <w:tabs>
                        <w:tab w:val="left" w:pos="1403"/>
                        <w:tab w:val="left" w:pos="1747"/>
                        <w:tab w:val="left" w:pos="2775"/>
                        <w:tab w:val="left" w:pos="2866"/>
                      </w:tabs>
                      <w:spacing w:before="3" w:line="235" w:lineRule="auto"/>
                      <w:ind w:left="315" w:right="365" w:hanging="232"/>
                      <w:rPr>
                        <w:sz w:val="16"/>
                      </w:rPr>
                    </w:pPr>
                    <w:r>
                      <w:rPr>
                        <w:color w:val="231F20"/>
                        <w:w w:val="105"/>
                        <w:sz w:val="16"/>
                      </w:rPr>
                      <w:t>Wait for target</w:t>
                    </w:r>
                    <w:r>
                      <w:rPr>
                        <w:color w:val="231F20"/>
                        <w:sz w:val="16"/>
                      </w:rPr>
                      <w:tab/>
                    </w:r>
                    <w:r>
                      <w:rPr>
                        <w:color w:val="231F20"/>
                        <w:w w:val="105"/>
                        <w:sz w:val="16"/>
                      </w:rPr>
                      <w:t>Wait for time</w:t>
                    </w:r>
                    <w:r>
                      <w:rPr>
                        <w:color w:val="231F20"/>
                        <w:sz w:val="16"/>
                      </w:rPr>
                      <w:tab/>
                    </w:r>
                    <w:r>
                      <w:rPr>
                        <w:color w:val="231F20"/>
                        <w:w w:val="105"/>
                        <w:sz w:val="16"/>
                      </w:rPr>
                      <w:t>Wait</w:t>
                    </w:r>
                    <w:r>
                      <w:rPr>
                        <w:color w:val="231F20"/>
                        <w:spacing w:val="-11"/>
                        <w:w w:val="105"/>
                        <w:sz w:val="16"/>
                      </w:rPr>
                      <w:t xml:space="preserve"> </w:t>
                    </w:r>
                    <w:r>
                      <w:rPr>
                        <w:color w:val="231F20"/>
                        <w:w w:val="105"/>
                        <w:sz w:val="16"/>
                      </w:rPr>
                      <w:t>to</w:t>
                    </w:r>
                    <w:r>
                      <w:rPr>
                        <w:color w:val="231F20"/>
                        <w:spacing w:val="-10"/>
                        <w:w w:val="105"/>
                        <w:sz w:val="16"/>
                      </w:rPr>
                      <w:t xml:space="preserve"> </w:t>
                    </w:r>
                    <w:r>
                      <w:rPr>
                        <w:color w:val="231F20"/>
                        <w:w w:val="105"/>
                        <w:sz w:val="16"/>
                      </w:rPr>
                      <w:t>be to</w:t>
                    </w:r>
                    <w:r>
                      <w:rPr>
                        <w:color w:val="231F20"/>
                        <w:spacing w:val="-1"/>
                        <w:w w:val="105"/>
                        <w:sz w:val="16"/>
                      </w:rPr>
                      <w:t xml:space="preserve"> </w:t>
                    </w:r>
                    <w:r>
                      <w:rPr>
                        <w:color w:val="231F20"/>
                        <w:w w:val="105"/>
                        <w:sz w:val="16"/>
                      </w:rPr>
                      <w:t>finish</w:t>
                    </w:r>
                    <w:r>
                      <w:rPr>
                        <w:color w:val="231F20"/>
                        <w:sz w:val="16"/>
                      </w:rPr>
                      <w:tab/>
                    </w:r>
                    <w:r>
                      <w:rPr>
                        <w:color w:val="231F20"/>
                        <w:sz w:val="16"/>
                      </w:rPr>
                      <w:tab/>
                    </w:r>
                    <w:r>
                      <w:rPr>
                        <w:color w:val="231F20"/>
                        <w:spacing w:val="-4"/>
                        <w:w w:val="105"/>
                        <w:sz w:val="16"/>
                      </w:rPr>
                      <w:t>out</w:t>
                    </w:r>
                    <w:r>
                      <w:rPr>
                        <w:color w:val="231F20"/>
                        <w:sz w:val="16"/>
                      </w:rPr>
                      <w:tab/>
                    </w:r>
                    <w:r>
                      <w:rPr>
                        <w:color w:val="231F20"/>
                        <w:sz w:val="16"/>
                      </w:rPr>
                      <w:tab/>
                    </w:r>
                    <w:r>
                      <w:rPr>
                        <w:color w:val="231F20"/>
                        <w:spacing w:val="-2"/>
                        <w:w w:val="105"/>
                        <w:sz w:val="16"/>
                      </w:rPr>
                      <w:t>notified</w:t>
                    </w:r>
                  </w:p>
                  <w:p w14:paraId="79393901" w14:textId="77777777" w:rsidR="0015558A" w:rsidRDefault="00000000">
                    <w:pPr>
                      <w:tabs>
                        <w:tab w:val="left" w:pos="3242"/>
                      </w:tabs>
                      <w:spacing w:before="103"/>
                      <w:ind w:left="1972"/>
                      <w:rPr>
                        <w:sz w:val="16"/>
                      </w:rPr>
                    </w:pPr>
                    <w:r>
                      <w:rPr>
                        <w:color w:val="231F20"/>
                        <w:w w:val="105"/>
                        <w:sz w:val="16"/>
                      </w:rPr>
                      <w:t>Time</w:t>
                    </w:r>
                    <w:r>
                      <w:rPr>
                        <w:color w:val="231F20"/>
                        <w:spacing w:val="-2"/>
                        <w:w w:val="110"/>
                        <w:sz w:val="16"/>
                      </w:rPr>
                      <w:t xml:space="preserve"> </w:t>
                    </w:r>
                    <w:r>
                      <w:rPr>
                        <w:color w:val="231F20"/>
                        <w:spacing w:val="-5"/>
                        <w:w w:val="110"/>
                        <w:sz w:val="16"/>
                      </w:rPr>
                      <w:t>out</w:t>
                    </w:r>
                    <w:r>
                      <w:rPr>
                        <w:color w:val="231F20"/>
                        <w:sz w:val="16"/>
                      </w:rPr>
                      <w:tab/>
                    </w:r>
                    <w:r>
                      <w:rPr>
                        <w:color w:val="231F20"/>
                        <w:spacing w:val="-2"/>
                        <w:w w:val="110"/>
                        <w:sz w:val="16"/>
                      </w:rPr>
                      <w:t>Signaled</w:t>
                    </w:r>
                  </w:p>
                  <w:p w14:paraId="234CC384" w14:textId="77777777" w:rsidR="0015558A" w:rsidRDefault="0015558A">
                    <w:pPr>
                      <w:spacing w:before="1"/>
                      <w:rPr>
                        <w:sz w:val="19"/>
                      </w:rPr>
                    </w:pPr>
                  </w:p>
                  <w:p w14:paraId="52F56503" w14:textId="77777777" w:rsidR="0015558A" w:rsidRDefault="00000000">
                    <w:pPr>
                      <w:rPr>
                        <w:sz w:val="16"/>
                      </w:rPr>
                    </w:pPr>
                    <w:r>
                      <w:rPr>
                        <w:color w:val="231F20"/>
                        <w:spacing w:val="-2"/>
                        <w:w w:val="110"/>
                        <w:sz w:val="16"/>
                      </w:rPr>
                      <w:t>Blocked</w:t>
                    </w:r>
                  </w:p>
                </w:txbxContent>
              </v:textbox>
            </v:shape>
            <v:shape id="docshape442" o:spid="_x0000_s2268" type="#_x0000_t202" alt="" style="position:absolute;left:2929;top:970;width:810;height:265;mso-wrap-style:square;v-text-anchor:top" filled="f" stroked="f">
              <v:textbox inset="0,0,0,0">
                <w:txbxContent>
                  <w:p w14:paraId="10961021" w14:textId="77777777" w:rsidR="0015558A" w:rsidRDefault="00000000">
                    <w:pPr>
                      <w:spacing w:before="28"/>
                      <w:ind w:left="241"/>
                      <w:rPr>
                        <w:sz w:val="16"/>
                      </w:rPr>
                    </w:pPr>
                    <w:r>
                      <w:rPr>
                        <w:color w:val="231F20"/>
                        <w:spacing w:val="-5"/>
                        <w:w w:val="105"/>
                        <w:sz w:val="16"/>
                      </w:rPr>
                      <w:t>New</w:t>
                    </w:r>
                  </w:p>
                </w:txbxContent>
              </v:textbox>
            </v:shape>
            <w10:wrap type="topAndBottom" anchorx="page"/>
          </v:group>
        </w:pict>
      </w:r>
    </w:p>
    <w:p w14:paraId="2AA8684E" w14:textId="77777777" w:rsidR="0015558A" w:rsidRDefault="00000000">
      <w:pPr>
        <w:pStyle w:val="BodyText"/>
        <w:spacing w:before="151"/>
        <w:ind w:left="520"/>
      </w:pPr>
      <w:r>
        <w:rPr>
          <w:rFonts w:ascii="Book Antiqua"/>
          <w:b/>
          <w:color w:val="71A087"/>
        </w:rPr>
        <w:t>F</w:t>
      </w:r>
      <w:r>
        <w:rPr>
          <w:rFonts w:ascii="Book Antiqua"/>
          <w:b/>
          <w:color w:val="71A087"/>
          <w:sz w:val="15"/>
        </w:rPr>
        <w:t>IGuRE</w:t>
      </w:r>
      <w:r>
        <w:rPr>
          <w:rFonts w:ascii="Book Antiqua"/>
          <w:b/>
          <w:color w:val="71A087"/>
          <w:spacing w:val="9"/>
          <w:sz w:val="15"/>
        </w:rPr>
        <w:t xml:space="preserve"> </w:t>
      </w:r>
      <w:r>
        <w:rPr>
          <w:rFonts w:ascii="Book Antiqua"/>
          <w:b/>
          <w:color w:val="71A087"/>
        </w:rPr>
        <w:t>32.25</w:t>
      </w:r>
      <w:r>
        <w:rPr>
          <w:rFonts w:ascii="Book Antiqua"/>
          <w:b/>
          <w:color w:val="71A087"/>
          <w:spacing w:val="45"/>
        </w:rPr>
        <w:t xml:space="preserve">  </w:t>
      </w:r>
      <w:r>
        <w:rPr>
          <w:color w:val="231F20"/>
        </w:rPr>
        <w:t>A</w:t>
      </w:r>
      <w:r>
        <w:rPr>
          <w:color w:val="231F20"/>
          <w:spacing w:val="-3"/>
        </w:rPr>
        <w:t xml:space="preserve"> </w:t>
      </w:r>
      <w:r>
        <w:rPr>
          <w:color w:val="231F20"/>
        </w:rPr>
        <w:t>thread</w:t>
      </w:r>
      <w:r>
        <w:rPr>
          <w:color w:val="231F20"/>
          <w:spacing w:val="-2"/>
        </w:rPr>
        <w:t xml:space="preserve"> </w:t>
      </w:r>
      <w:r>
        <w:rPr>
          <w:color w:val="231F20"/>
        </w:rPr>
        <w:t>can</w:t>
      </w:r>
      <w:r>
        <w:rPr>
          <w:color w:val="231F20"/>
          <w:spacing w:val="-3"/>
        </w:rPr>
        <w:t xml:space="preserve"> </w:t>
      </w:r>
      <w:r>
        <w:rPr>
          <w:color w:val="231F20"/>
        </w:rPr>
        <w:t>be</w:t>
      </w:r>
      <w:r>
        <w:rPr>
          <w:color w:val="231F20"/>
          <w:spacing w:val="-2"/>
        </w:rPr>
        <w:t xml:space="preserve"> </w:t>
      </w:r>
      <w:r>
        <w:rPr>
          <w:color w:val="231F20"/>
        </w:rPr>
        <w:t>in</w:t>
      </w:r>
      <w:r>
        <w:rPr>
          <w:color w:val="231F20"/>
          <w:spacing w:val="-3"/>
        </w:rPr>
        <w:t xml:space="preserve"> </w:t>
      </w:r>
      <w:r>
        <w:rPr>
          <w:color w:val="231F20"/>
        </w:rPr>
        <w:t>one</w:t>
      </w:r>
      <w:r>
        <w:rPr>
          <w:color w:val="231F20"/>
          <w:spacing w:val="-2"/>
        </w:rPr>
        <w:t xml:space="preserve"> </w:t>
      </w:r>
      <w:r>
        <w:rPr>
          <w:color w:val="231F20"/>
        </w:rPr>
        <w:t>of</w:t>
      </w:r>
      <w:r>
        <w:rPr>
          <w:color w:val="231F20"/>
          <w:spacing w:val="-3"/>
        </w:rPr>
        <w:t xml:space="preserve"> </w:t>
      </w:r>
      <w:r>
        <w:rPr>
          <w:color w:val="231F20"/>
        </w:rPr>
        <w:t>the</w:t>
      </w:r>
      <w:r>
        <w:rPr>
          <w:color w:val="231F20"/>
          <w:spacing w:val="-2"/>
        </w:rPr>
        <w:t xml:space="preserve"> </w:t>
      </w:r>
      <w:r>
        <w:rPr>
          <w:color w:val="231F20"/>
        </w:rPr>
        <w:t>five</w:t>
      </w:r>
      <w:r>
        <w:rPr>
          <w:color w:val="231F20"/>
          <w:spacing w:val="-3"/>
        </w:rPr>
        <w:t xml:space="preserve"> </w:t>
      </w:r>
      <w:r>
        <w:rPr>
          <w:color w:val="231F20"/>
        </w:rPr>
        <w:t>states:</w:t>
      </w:r>
      <w:r>
        <w:rPr>
          <w:color w:val="231F20"/>
          <w:spacing w:val="-2"/>
        </w:rPr>
        <w:t xml:space="preserve"> </w:t>
      </w:r>
      <w:r>
        <w:rPr>
          <w:color w:val="231F20"/>
        </w:rPr>
        <w:t>New,</w:t>
      </w:r>
      <w:r>
        <w:rPr>
          <w:color w:val="231F20"/>
          <w:spacing w:val="-3"/>
        </w:rPr>
        <w:t xml:space="preserve"> </w:t>
      </w:r>
      <w:r>
        <w:rPr>
          <w:color w:val="231F20"/>
        </w:rPr>
        <w:t>Ready,</w:t>
      </w:r>
      <w:r>
        <w:rPr>
          <w:color w:val="231F20"/>
          <w:spacing w:val="-2"/>
        </w:rPr>
        <w:t xml:space="preserve"> </w:t>
      </w:r>
      <w:r>
        <w:rPr>
          <w:color w:val="231F20"/>
        </w:rPr>
        <w:t>Running,</w:t>
      </w:r>
      <w:r>
        <w:rPr>
          <w:color w:val="231F20"/>
          <w:spacing w:val="-3"/>
        </w:rPr>
        <w:t xml:space="preserve"> </w:t>
      </w:r>
      <w:r>
        <w:rPr>
          <w:color w:val="231F20"/>
        </w:rPr>
        <w:t>Blocked,</w:t>
      </w:r>
      <w:r>
        <w:rPr>
          <w:color w:val="231F20"/>
          <w:spacing w:val="-2"/>
        </w:rPr>
        <w:t xml:space="preserve"> </w:t>
      </w:r>
      <w:r>
        <w:rPr>
          <w:color w:val="231F20"/>
        </w:rPr>
        <w:t>or</w:t>
      </w:r>
      <w:r>
        <w:rPr>
          <w:color w:val="231F20"/>
          <w:spacing w:val="-3"/>
        </w:rPr>
        <w:t xml:space="preserve"> </w:t>
      </w:r>
      <w:r>
        <w:rPr>
          <w:color w:val="231F20"/>
          <w:spacing w:val="-2"/>
        </w:rPr>
        <w:t>Finished.</w:t>
      </w:r>
    </w:p>
    <w:p w14:paraId="19B634CE" w14:textId="77777777" w:rsidR="0015558A" w:rsidRDefault="0015558A">
      <w:pPr>
        <w:pStyle w:val="BodyText"/>
        <w:spacing w:before="10"/>
        <w:rPr>
          <w:sz w:val="21"/>
        </w:rPr>
      </w:pPr>
    </w:p>
    <w:p w14:paraId="7E148CB6" w14:textId="77777777" w:rsidR="0015558A" w:rsidRDefault="0015558A">
      <w:pPr>
        <w:rPr>
          <w:sz w:val="21"/>
        </w:rPr>
        <w:sectPr w:rsidR="0015558A">
          <w:pgSz w:w="13080" w:h="15960"/>
          <w:pgMar w:top="780" w:right="1100" w:bottom="780" w:left="1340" w:header="0" w:footer="583" w:gutter="0"/>
          <w:cols w:space="720"/>
        </w:sectPr>
      </w:pPr>
    </w:p>
    <w:p w14:paraId="75672610" w14:textId="77777777" w:rsidR="0015558A" w:rsidRDefault="00000000">
      <w:pPr>
        <w:pStyle w:val="BodyText"/>
        <w:spacing w:before="98" w:line="247" w:lineRule="auto"/>
        <w:ind w:left="519" w:firstLine="240"/>
        <w:jc w:val="both"/>
      </w:pPr>
      <w:r>
        <w:rPr>
          <w:color w:val="231F20"/>
        </w:rPr>
        <w:t>A</w:t>
      </w:r>
      <w:r>
        <w:rPr>
          <w:color w:val="231F20"/>
          <w:spacing w:val="-11"/>
        </w:rPr>
        <w:t xml:space="preserve"> </w:t>
      </w:r>
      <w:r>
        <w:rPr>
          <w:color w:val="231F20"/>
        </w:rPr>
        <w:t>thread</w:t>
      </w:r>
      <w:r>
        <w:rPr>
          <w:color w:val="231F20"/>
          <w:spacing w:val="-11"/>
        </w:rPr>
        <w:t xml:space="preserve"> </w:t>
      </w:r>
      <w:r>
        <w:rPr>
          <w:color w:val="231F20"/>
        </w:rPr>
        <w:t>can</w:t>
      </w:r>
      <w:r>
        <w:rPr>
          <w:color w:val="231F20"/>
          <w:spacing w:val="-11"/>
        </w:rPr>
        <w:t xml:space="preserve"> </w:t>
      </w:r>
      <w:r>
        <w:rPr>
          <w:color w:val="231F20"/>
        </w:rPr>
        <w:t>enter</w:t>
      </w:r>
      <w:r>
        <w:rPr>
          <w:color w:val="231F20"/>
          <w:spacing w:val="-11"/>
        </w:rPr>
        <w:t xml:space="preserve"> </w:t>
      </w:r>
      <w:r>
        <w:rPr>
          <w:color w:val="231F20"/>
        </w:rPr>
        <w:t>the</w:t>
      </w:r>
      <w:r>
        <w:rPr>
          <w:color w:val="231F20"/>
          <w:spacing w:val="-11"/>
        </w:rPr>
        <w:t xml:space="preserve"> </w:t>
      </w:r>
      <w:r>
        <w:rPr>
          <w:b/>
          <w:i/>
          <w:color w:val="231F20"/>
        </w:rPr>
        <w:t>Blocked</w:t>
      </w:r>
      <w:r>
        <w:rPr>
          <w:b/>
          <w:i/>
          <w:color w:val="231F20"/>
          <w:spacing w:val="-10"/>
        </w:rPr>
        <w:t xml:space="preserve"> </w:t>
      </w:r>
      <w:r>
        <w:rPr>
          <w:color w:val="231F20"/>
        </w:rPr>
        <w:t>state</w:t>
      </w:r>
      <w:r>
        <w:rPr>
          <w:color w:val="231F20"/>
          <w:spacing w:val="-11"/>
        </w:rPr>
        <w:t xml:space="preserve"> </w:t>
      </w:r>
      <w:r>
        <w:rPr>
          <w:color w:val="231F20"/>
        </w:rPr>
        <w:t>(i.e.,</w:t>
      </w:r>
      <w:r>
        <w:rPr>
          <w:color w:val="231F20"/>
          <w:spacing w:val="-11"/>
        </w:rPr>
        <w:t xml:space="preserve"> </w:t>
      </w:r>
      <w:r>
        <w:rPr>
          <w:color w:val="231F20"/>
        </w:rPr>
        <w:t>become</w:t>
      </w:r>
      <w:r>
        <w:rPr>
          <w:color w:val="231F20"/>
          <w:spacing w:val="-11"/>
        </w:rPr>
        <w:t xml:space="preserve"> </w:t>
      </w:r>
      <w:r>
        <w:rPr>
          <w:color w:val="231F20"/>
        </w:rPr>
        <w:t>inactive)</w:t>
      </w:r>
      <w:r>
        <w:rPr>
          <w:color w:val="231F20"/>
          <w:spacing w:val="-11"/>
        </w:rPr>
        <w:t xml:space="preserve"> </w:t>
      </w:r>
      <w:r>
        <w:rPr>
          <w:color w:val="231F20"/>
        </w:rPr>
        <w:t>for</w:t>
      </w:r>
      <w:r>
        <w:rPr>
          <w:color w:val="231F20"/>
          <w:spacing w:val="-11"/>
        </w:rPr>
        <w:t xml:space="preserve"> </w:t>
      </w:r>
      <w:r>
        <w:rPr>
          <w:color w:val="231F20"/>
        </w:rPr>
        <w:t>several</w:t>
      </w:r>
      <w:r>
        <w:rPr>
          <w:color w:val="231F20"/>
          <w:spacing w:val="-11"/>
        </w:rPr>
        <w:t xml:space="preserve"> </w:t>
      </w:r>
      <w:r>
        <w:rPr>
          <w:color w:val="231F20"/>
        </w:rPr>
        <w:t>reasons.</w:t>
      </w:r>
      <w:r>
        <w:rPr>
          <w:color w:val="231F20"/>
          <w:spacing w:val="-11"/>
        </w:rPr>
        <w:t xml:space="preserve"> </w:t>
      </w:r>
      <w:r>
        <w:rPr>
          <w:color w:val="231F20"/>
        </w:rPr>
        <w:t>It</w:t>
      </w:r>
      <w:r>
        <w:rPr>
          <w:color w:val="231F20"/>
          <w:spacing w:val="-11"/>
        </w:rPr>
        <w:t xml:space="preserve"> </w:t>
      </w:r>
      <w:r>
        <w:rPr>
          <w:color w:val="231F20"/>
        </w:rPr>
        <w:t>may</w:t>
      </w:r>
      <w:r>
        <w:rPr>
          <w:color w:val="231F20"/>
          <w:spacing w:val="-11"/>
        </w:rPr>
        <w:t xml:space="preserve"> </w:t>
      </w:r>
      <w:r>
        <w:rPr>
          <w:color w:val="231F20"/>
        </w:rPr>
        <w:t>have invoked</w:t>
      </w:r>
      <w:r>
        <w:rPr>
          <w:color w:val="231F20"/>
          <w:spacing w:val="-11"/>
        </w:rPr>
        <w:t xml:space="preserve"> </w:t>
      </w:r>
      <w:r>
        <w:rPr>
          <w:color w:val="231F20"/>
        </w:rPr>
        <w:t xml:space="preserve">the </w:t>
      </w:r>
      <w:r>
        <w:rPr>
          <w:rFonts w:ascii="Courier New"/>
          <w:b/>
          <w:color w:val="71A087"/>
          <w:sz w:val="18"/>
        </w:rPr>
        <w:t>join()</w:t>
      </w:r>
      <w:r>
        <w:rPr>
          <w:color w:val="231F20"/>
        </w:rPr>
        <w:t xml:space="preserve">, </w:t>
      </w:r>
      <w:r>
        <w:rPr>
          <w:rFonts w:ascii="Courier New"/>
          <w:b/>
          <w:color w:val="71A087"/>
          <w:sz w:val="18"/>
        </w:rPr>
        <w:t>sleep()</w:t>
      </w:r>
      <w:r>
        <w:rPr>
          <w:color w:val="231F20"/>
        </w:rPr>
        <w:t xml:space="preserve">, or </w:t>
      </w:r>
      <w:r>
        <w:rPr>
          <w:rFonts w:ascii="Courier New"/>
          <w:b/>
          <w:color w:val="71A087"/>
          <w:sz w:val="18"/>
        </w:rPr>
        <w:t>wait()</w:t>
      </w:r>
      <w:r>
        <w:rPr>
          <w:rFonts w:ascii="Courier New"/>
          <w:b/>
          <w:color w:val="71A087"/>
          <w:spacing w:val="-27"/>
          <w:sz w:val="18"/>
        </w:rPr>
        <w:t xml:space="preserve"> </w:t>
      </w:r>
      <w:r>
        <w:rPr>
          <w:color w:val="231F20"/>
        </w:rPr>
        <w:t>method. It may be waiting for an I/O operation</w:t>
      </w:r>
      <w:r>
        <w:rPr>
          <w:color w:val="231F20"/>
          <w:spacing w:val="40"/>
        </w:rPr>
        <w:t xml:space="preserve"> </w:t>
      </w:r>
      <w:r>
        <w:rPr>
          <w:color w:val="231F20"/>
        </w:rPr>
        <w:t>to finish. A blocked thread may be reactivated when the action inactivating it is reversed.</w:t>
      </w:r>
      <w:r>
        <w:rPr>
          <w:color w:val="231F20"/>
          <w:spacing w:val="40"/>
        </w:rPr>
        <w:t xml:space="preserve"> </w:t>
      </w:r>
      <w:r>
        <w:rPr>
          <w:color w:val="231F20"/>
        </w:rPr>
        <w:t xml:space="preserve">For example, if a thread has been put to sleep and the sleep time has expired, the thread is reactivated and enters the </w:t>
      </w:r>
      <w:r>
        <w:rPr>
          <w:b/>
          <w:color w:val="231F20"/>
        </w:rPr>
        <w:t xml:space="preserve">Ready </w:t>
      </w:r>
      <w:r>
        <w:rPr>
          <w:color w:val="231F20"/>
        </w:rPr>
        <w:t>state.</w:t>
      </w:r>
    </w:p>
    <w:p w14:paraId="112C2F13" w14:textId="77777777" w:rsidR="0015558A" w:rsidRDefault="00000000">
      <w:pPr>
        <w:pStyle w:val="BodyText"/>
        <w:spacing w:before="4" w:line="240" w:lineRule="exact"/>
        <w:ind w:left="759"/>
        <w:jc w:val="both"/>
      </w:pPr>
      <w:r>
        <w:rPr>
          <w:color w:val="231F20"/>
        </w:rPr>
        <w:t>Finally,</w:t>
      </w:r>
      <w:r>
        <w:rPr>
          <w:color w:val="231F20"/>
          <w:spacing w:val="-1"/>
        </w:rPr>
        <w:t xml:space="preserve"> </w:t>
      </w:r>
      <w:r>
        <w:rPr>
          <w:color w:val="231F20"/>
        </w:rPr>
        <w:t>a</w:t>
      </w:r>
      <w:r>
        <w:rPr>
          <w:color w:val="231F20"/>
          <w:spacing w:val="-1"/>
        </w:rPr>
        <w:t xml:space="preserve"> </w:t>
      </w:r>
      <w:r>
        <w:rPr>
          <w:color w:val="231F20"/>
        </w:rPr>
        <w:t>thread is</w:t>
      </w:r>
      <w:r>
        <w:rPr>
          <w:color w:val="231F20"/>
          <w:spacing w:val="-1"/>
        </w:rPr>
        <w:t xml:space="preserve"> </w:t>
      </w:r>
      <w:r>
        <w:rPr>
          <w:b/>
          <w:i/>
          <w:color w:val="231F20"/>
        </w:rPr>
        <w:t xml:space="preserve">Finished </w:t>
      </w:r>
      <w:r>
        <w:rPr>
          <w:color w:val="231F20"/>
        </w:rPr>
        <w:t>if it</w:t>
      </w:r>
      <w:r>
        <w:rPr>
          <w:color w:val="231F20"/>
          <w:spacing w:val="-1"/>
        </w:rPr>
        <w:t xml:space="preserve"> </w:t>
      </w:r>
      <w:r>
        <w:rPr>
          <w:color w:val="231F20"/>
        </w:rPr>
        <w:t>completes the</w:t>
      </w:r>
      <w:r>
        <w:rPr>
          <w:color w:val="231F20"/>
          <w:spacing w:val="-1"/>
        </w:rPr>
        <w:t xml:space="preserve"> </w:t>
      </w:r>
      <w:r>
        <w:rPr>
          <w:color w:val="231F20"/>
        </w:rPr>
        <w:t>execution of its</w:t>
      </w:r>
      <w:r>
        <w:rPr>
          <w:color w:val="231F20"/>
          <w:spacing w:val="-1"/>
        </w:rPr>
        <w:t xml:space="preserve"> </w:t>
      </w:r>
      <w:r>
        <w:rPr>
          <w:rFonts w:ascii="Courier New"/>
          <w:b/>
          <w:color w:val="71A087"/>
          <w:sz w:val="18"/>
        </w:rPr>
        <w:t>run()</w:t>
      </w:r>
      <w:r>
        <w:rPr>
          <w:rFonts w:ascii="Courier New"/>
          <w:b/>
          <w:color w:val="71A087"/>
          <w:spacing w:val="-59"/>
          <w:sz w:val="18"/>
        </w:rPr>
        <w:t xml:space="preserve"> </w:t>
      </w:r>
      <w:r>
        <w:rPr>
          <w:color w:val="231F20"/>
          <w:spacing w:val="-2"/>
        </w:rPr>
        <w:t>method.</w:t>
      </w:r>
    </w:p>
    <w:p w14:paraId="671697BC" w14:textId="77777777" w:rsidR="0015558A" w:rsidRDefault="00000000">
      <w:pPr>
        <w:pStyle w:val="BodyText"/>
        <w:ind w:left="519" w:firstLine="240"/>
        <w:jc w:val="both"/>
      </w:pPr>
      <w:r>
        <w:rPr>
          <w:color w:val="231F20"/>
        </w:rPr>
        <w:t>The</w:t>
      </w:r>
      <w:r>
        <w:rPr>
          <w:color w:val="231F20"/>
          <w:spacing w:val="-13"/>
        </w:rPr>
        <w:t xml:space="preserve"> </w:t>
      </w:r>
      <w:r>
        <w:rPr>
          <w:rFonts w:ascii="Courier New"/>
          <w:b/>
          <w:color w:val="71A087"/>
          <w:sz w:val="18"/>
        </w:rPr>
        <w:t>isAlive()</w:t>
      </w:r>
      <w:r>
        <w:rPr>
          <w:rFonts w:ascii="Courier New"/>
          <w:b/>
          <w:color w:val="71A087"/>
          <w:spacing w:val="-27"/>
          <w:sz w:val="18"/>
        </w:rPr>
        <w:t xml:space="preserve"> </w:t>
      </w:r>
      <w:r>
        <w:rPr>
          <w:color w:val="231F20"/>
        </w:rPr>
        <w:t>method</w:t>
      </w:r>
      <w:r>
        <w:rPr>
          <w:color w:val="231F20"/>
          <w:spacing w:val="-12"/>
        </w:rPr>
        <w:t xml:space="preserve"> </w:t>
      </w:r>
      <w:r>
        <w:rPr>
          <w:color w:val="231F20"/>
        </w:rPr>
        <w:t>is</w:t>
      </w:r>
      <w:r>
        <w:rPr>
          <w:color w:val="231F20"/>
          <w:spacing w:val="-13"/>
        </w:rPr>
        <w:t xml:space="preserve"> </w:t>
      </w:r>
      <w:r>
        <w:rPr>
          <w:color w:val="231F20"/>
        </w:rPr>
        <w:t>used</w:t>
      </w:r>
      <w:r>
        <w:rPr>
          <w:color w:val="231F20"/>
          <w:spacing w:val="-12"/>
        </w:rPr>
        <w:t xml:space="preserve"> </w:t>
      </w:r>
      <w:r>
        <w:rPr>
          <w:color w:val="231F20"/>
        </w:rPr>
        <w:t>to</w:t>
      </w:r>
      <w:r>
        <w:rPr>
          <w:color w:val="231F20"/>
          <w:spacing w:val="-13"/>
        </w:rPr>
        <w:t xml:space="preserve"> </w:t>
      </w:r>
      <w:r>
        <w:rPr>
          <w:color w:val="231F20"/>
        </w:rPr>
        <w:t>find</w:t>
      </w:r>
      <w:r>
        <w:rPr>
          <w:color w:val="231F20"/>
          <w:spacing w:val="-12"/>
        </w:rPr>
        <w:t xml:space="preserve"> </w:t>
      </w:r>
      <w:r>
        <w:rPr>
          <w:color w:val="231F20"/>
        </w:rPr>
        <w:t>out</w:t>
      </w:r>
      <w:r>
        <w:rPr>
          <w:color w:val="231F20"/>
          <w:spacing w:val="-13"/>
        </w:rPr>
        <w:t xml:space="preserve"> </w:t>
      </w:r>
      <w:r>
        <w:rPr>
          <w:color w:val="231F20"/>
        </w:rPr>
        <w:t>the</w:t>
      </w:r>
      <w:r>
        <w:rPr>
          <w:color w:val="231F20"/>
          <w:spacing w:val="-12"/>
        </w:rPr>
        <w:t xml:space="preserve"> </w:t>
      </w:r>
      <w:r>
        <w:rPr>
          <w:color w:val="231F20"/>
        </w:rPr>
        <w:t>state</w:t>
      </w:r>
      <w:r>
        <w:rPr>
          <w:color w:val="231F20"/>
          <w:spacing w:val="-13"/>
        </w:rPr>
        <w:t xml:space="preserve"> </w:t>
      </w:r>
      <w:r>
        <w:rPr>
          <w:color w:val="231F20"/>
        </w:rPr>
        <w:t>of</w:t>
      </w:r>
      <w:r>
        <w:rPr>
          <w:color w:val="231F20"/>
          <w:spacing w:val="-11"/>
        </w:rPr>
        <w:t xml:space="preserve"> </w:t>
      </w:r>
      <w:r>
        <w:rPr>
          <w:color w:val="231F20"/>
        </w:rPr>
        <w:t>a</w:t>
      </w:r>
      <w:r>
        <w:rPr>
          <w:color w:val="231F20"/>
          <w:spacing w:val="-5"/>
        </w:rPr>
        <w:t xml:space="preserve"> </w:t>
      </w:r>
      <w:r>
        <w:rPr>
          <w:color w:val="231F20"/>
        </w:rPr>
        <w:t>thread.</w:t>
      </w:r>
      <w:r>
        <w:rPr>
          <w:color w:val="231F20"/>
          <w:spacing w:val="-5"/>
        </w:rPr>
        <w:t xml:space="preserve"> </w:t>
      </w:r>
      <w:r>
        <w:rPr>
          <w:color w:val="231F20"/>
        </w:rPr>
        <w:t>It</w:t>
      </w:r>
      <w:r>
        <w:rPr>
          <w:color w:val="231F20"/>
          <w:spacing w:val="-5"/>
        </w:rPr>
        <w:t xml:space="preserve"> </w:t>
      </w:r>
      <w:r>
        <w:rPr>
          <w:color w:val="231F20"/>
        </w:rPr>
        <w:t>returns</w:t>
      </w:r>
      <w:r>
        <w:rPr>
          <w:color w:val="231F20"/>
          <w:spacing w:val="-5"/>
        </w:rPr>
        <w:t xml:space="preserve"> </w:t>
      </w:r>
      <w:r>
        <w:rPr>
          <w:rFonts w:ascii="Courier New"/>
          <w:b/>
          <w:color w:val="71A087"/>
          <w:sz w:val="18"/>
        </w:rPr>
        <w:t>true</w:t>
      </w:r>
      <w:r>
        <w:rPr>
          <w:rFonts w:ascii="Courier New"/>
          <w:b/>
          <w:color w:val="71A087"/>
          <w:spacing w:val="-27"/>
          <w:sz w:val="18"/>
        </w:rPr>
        <w:t xml:space="preserve"> </w:t>
      </w:r>
      <w:r>
        <w:rPr>
          <w:color w:val="231F20"/>
        </w:rPr>
        <w:t>if</w:t>
      </w:r>
      <w:r>
        <w:rPr>
          <w:color w:val="231F20"/>
          <w:spacing w:val="-5"/>
        </w:rPr>
        <w:t xml:space="preserve"> </w:t>
      </w:r>
      <w:r>
        <w:rPr>
          <w:color w:val="231F20"/>
        </w:rPr>
        <w:t>a</w:t>
      </w:r>
      <w:r>
        <w:rPr>
          <w:color w:val="231F20"/>
          <w:spacing w:val="-5"/>
        </w:rPr>
        <w:t xml:space="preserve"> </w:t>
      </w:r>
      <w:r>
        <w:rPr>
          <w:color w:val="231F20"/>
        </w:rPr>
        <w:t>thread is</w:t>
      </w:r>
      <w:r>
        <w:rPr>
          <w:color w:val="231F20"/>
          <w:spacing w:val="-13"/>
        </w:rPr>
        <w:t xml:space="preserve"> </w:t>
      </w:r>
      <w:r>
        <w:rPr>
          <w:color w:val="231F20"/>
        </w:rPr>
        <w:t>in</w:t>
      </w:r>
      <w:r>
        <w:rPr>
          <w:color w:val="231F20"/>
          <w:spacing w:val="-2"/>
        </w:rPr>
        <w:t xml:space="preserve"> </w:t>
      </w:r>
      <w:r>
        <w:rPr>
          <w:color w:val="231F20"/>
        </w:rPr>
        <w:t xml:space="preserve">the </w:t>
      </w:r>
      <w:r>
        <w:rPr>
          <w:b/>
          <w:color w:val="231F20"/>
        </w:rPr>
        <w:t>Ready</w:t>
      </w:r>
      <w:r>
        <w:rPr>
          <w:color w:val="231F20"/>
        </w:rPr>
        <w:t xml:space="preserve">, </w:t>
      </w:r>
      <w:r>
        <w:rPr>
          <w:b/>
          <w:color w:val="231F20"/>
        </w:rPr>
        <w:t>Blocked</w:t>
      </w:r>
      <w:r>
        <w:rPr>
          <w:color w:val="231F20"/>
        </w:rPr>
        <w:t xml:space="preserve">, or </w:t>
      </w:r>
      <w:r>
        <w:rPr>
          <w:b/>
          <w:color w:val="231F20"/>
        </w:rPr>
        <w:t xml:space="preserve">Running </w:t>
      </w:r>
      <w:r>
        <w:rPr>
          <w:color w:val="231F20"/>
        </w:rPr>
        <w:t xml:space="preserve">state; it returns </w:t>
      </w:r>
      <w:r>
        <w:rPr>
          <w:rFonts w:ascii="Courier New"/>
          <w:b/>
          <w:color w:val="71A087"/>
          <w:sz w:val="18"/>
        </w:rPr>
        <w:t>false</w:t>
      </w:r>
      <w:r>
        <w:rPr>
          <w:rFonts w:ascii="Courier New"/>
          <w:b/>
          <w:color w:val="71A087"/>
          <w:spacing w:val="-27"/>
          <w:sz w:val="18"/>
        </w:rPr>
        <w:t xml:space="preserve"> </w:t>
      </w:r>
      <w:r>
        <w:rPr>
          <w:color w:val="231F20"/>
        </w:rPr>
        <w:t>if a thread is new and has not started or if it is finished.</w:t>
      </w:r>
    </w:p>
    <w:p w14:paraId="68C7EB19" w14:textId="77777777" w:rsidR="0015558A" w:rsidRDefault="00000000">
      <w:pPr>
        <w:spacing w:before="9" w:line="242" w:lineRule="auto"/>
        <w:ind w:left="519" w:firstLine="239"/>
        <w:jc w:val="both"/>
        <w:rPr>
          <w:sz w:val="20"/>
        </w:rPr>
      </w:pPr>
      <w:r>
        <w:rPr>
          <w:color w:val="231F20"/>
          <w:sz w:val="20"/>
        </w:rPr>
        <w:t>The</w:t>
      </w:r>
      <w:r>
        <w:rPr>
          <w:color w:val="231F20"/>
          <w:spacing w:val="-13"/>
          <w:sz w:val="20"/>
        </w:rPr>
        <w:t xml:space="preserve"> </w:t>
      </w:r>
      <w:r>
        <w:rPr>
          <w:rFonts w:ascii="Courier New"/>
          <w:b/>
          <w:color w:val="71A087"/>
          <w:sz w:val="18"/>
        </w:rPr>
        <w:t>interrupt()</w:t>
      </w:r>
      <w:r>
        <w:rPr>
          <w:rFonts w:ascii="Courier New"/>
          <w:b/>
          <w:color w:val="71A087"/>
          <w:spacing w:val="-27"/>
          <w:sz w:val="18"/>
        </w:rPr>
        <w:t xml:space="preserve"> </w:t>
      </w:r>
      <w:r>
        <w:rPr>
          <w:color w:val="231F20"/>
          <w:sz w:val="20"/>
        </w:rPr>
        <w:t>method</w:t>
      </w:r>
      <w:r>
        <w:rPr>
          <w:color w:val="231F20"/>
          <w:spacing w:val="-12"/>
          <w:sz w:val="20"/>
        </w:rPr>
        <w:t xml:space="preserve"> </w:t>
      </w:r>
      <w:r>
        <w:rPr>
          <w:color w:val="231F20"/>
          <w:sz w:val="20"/>
        </w:rPr>
        <w:t>interrupts</w:t>
      </w:r>
      <w:r>
        <w:rPr>
          <w:color w:val="231F20"/>
          <w:spacing w:val="-13"/>
          <w:sz w:val="20"/>
        </w:rPr>
        <w:t xml:space="preserve"> </w:t>
      </w:r>
      <w:r>
        <w:rPr>
          <w:color w:val="231F20"/>
          <w:sz w:val="20"/>
        </w:rPr>
        <w:t>a</w:t>
      </w:r>
      <w:r>
        <w:rPr>
          <w:color w:val="231F20"/>
          <w:spacing w:val="-12"/>
          <w:sz w:val="20"/>
        </w:rPr>
        <w:t xml:space="preserve"> </w:t>
      </w:r>
      <w:r>
        <w:rPr>
          <w:color w:val="231F20"/>
          <w:sz w:val="20"/>
        </w:rPr>
        <w:t>thread</w:t>
      </w:r>
      <w:r>
        <w:rPr>
          <w:color w:val="231F20"/>
          <w:spacing w:val="-13"/>
          <w:sz w:val="20"/>
        </w:rPr>
        <w:t xml:space="preserve"> </w:t>
      </w:r>
      <w:r>
        <w:rPr>
          <w:color w:val="231F20"/>
          <w:sz w:val="20"/>
        </w:rPr>
        <w:t>in</w:t>
      </w:r>
      <w:r>
        <w:rPr>
          <w:color w:val="231F20"/>
          <w:spacing w:val="-12"/>
          <w:sz w:val="20"/>
        </w:rPr>
        <w:t xml:space="preserve"> </w:t>
      </w:r>
      <w:r>
        <w:rPr>
          <w:color w:val="231F20"/>
          <w:sz w:val="20"/>
        </w:rPr>
        <w:t>the</w:t>
      </w:r>
      <w:r>
        <w:rPr>
          <w:color w:val="231F20"/>
          <w:spacing w:val="-13"/>
          <w:sz w:val="20"/>
        </w:rPr>
        <w:t xml:space="preserve"> </w:t>
      </w:r>
      <w:r>
        <w:rPr>
          <w:color w:val="231F20"/>
          <w:sz w:val="20"/>
        </w:rPr>
        <w:t>following</w:t>
      </w:r>
      <w:r>
        <w:rPr>
          <w:color w:val="231F20"/>
          <w:spacing w:val="-12"/>
          <w:sz w:val="20"/>
        </w:rPr>
        <w:t xml:space="preserve"> </w:t>
      </w:r>
      <w:r>
        <w:rPr>
          <w:color w:val="231F20"/>
          <w:sz w:val="20"/>
        </w:rPr>
        <w:t>way:</w:t>
      </w:r>
      <w:r>
        <w:rPr>
          <w:color w:val="231F20"/>
          <w:spacing w:val="-13"/>
          <w:sz w:val="20"/>
        </w:rPr>
        <w:t xml:space="preserve"> </w:t>
      </w:r>
      <w:r>
        <w:rPr>
          <w:color w:val="231F20"/>
          <w:sz w:val="20"/>
        </w:rPr>
        <w:t>If</w:t>
      </w:r>
      <w:r>
        <w:rPr>
          <w:color w:val="231F20"/>
          <w:spacing w:val="-12"/>
          <w:sz w:val="20"/>
        </w:rPr>
        <w:t xml:space="preserve"> </w:t>
      </w:r>
      <w:r>
        <w:rPr>
          <w:color w:val="231F20"/>
          <w:sz w:val="20"/>
        </w:rPr>
        <w:t>a</w:t>
      </w:r>
      <w:r>
        <w:rPr>
          <w:color w:val="231F20"/>
          <w:spacing w:val="-13"/>
          <w:sz w:val="20"/>
        </w:rPr>
        <w:t xml:space="preserve"> </w:t>
      </w:r>
      <w:r>
        <w:rPr>
          <w:color w:val="231F20"/>
          <w:sz w:val="20"/>
        </w:rPr>
        <w:t>thread</w:t>
      </w:r>
      <w:r>
        <w:rPr>
          <w:color w:val="231F20"/>
          <w:spacing w:val="-12"/>
          <w:sz w:val="20"/>
        </w:rPr>
        <w:t xml:space="preserve"> </w:t>
      </w:r>
      <w:r>
        <w:rPr>
          <w:color w:val="231F20"/>
          <w:sz w:val="20"/>
        </w:rPr>
        <w:t>is</w:t>
      </w:r>
      <w:r>
        <w:rPr>
          <w:color w:val="231F20"/>
          <w:spacing w:val="-13"/>
          <w:sz w:val="20"/>
        </w:rPr>
        <w:t xml:space="preserve"> </w:t>
      </w:r>
      <w:r>
        <w:rPr>
          <w:color w:val="231F20"/>
          <w:sz w:val="20"/>
        </w:rPr>
        <w:t xml:space="preserve">currently in the </w:t>
      </w:r>
      <w:r>
        <w:rPr>
          <w:b/>
          <w:color w:val="231F20"/>
          <w:sz w:val="20"/>
        </w:rPr>
        <w:t xml:space="preserve">Ready </w:t>
      </w:r>
      <w:r>
        <w:rPr>
          <w:color w:val="231F20"/>
          <w:sz w:val="20"/>
        </w:rPr>
        <w:t xml:space="preserve">or </w:t>
      </w:r>
      <w:r>
        <w:rPr>
          <w:b/>
          <w:color w:val="231F20"/>
          <w:sz w:val="20"/>
        </w:rPr>
        <w:t xml:space="preserve">Running </w:t>
      </w:r>
      <w:r>
        <w:rPr>
          <w:color w:val="231F20"/>
          <w:sz w:val="20"/>
        </w:rPr>
        <w:t>state, its interrupted flag is set; if a thread is currently blocked, it</w:t>
      </w:r>
      <w:r>
        <w:rPr>
          <w:color w:val="231F20"/>
          <w:spacing w:val="40"/>
          <w:sz w:val="20"/>
        </w:rPr>
        <w:t xml:space="preserve"> </w:t>
      </w:r>
      <w:r>
        <w:rPr>
          <w:color w:val="231F20"/>
          <w:sz w:val="20"/>
        </w:rPr>
        <w:t xml:space="preserve">is awakened and enters the </w:t>
      </w:r>
      <w:r>
        <w:rPr>
          <w:b/>
          <w:color w:val="231F20"/>
          <w:sz w:val="20"/>
        </w:rPr>
        <w:t xml:space="preserve">Ready </w:t>
      </w:r>
      <w:r>
        <w:rPr>
          <w:color w:val="231F20"/>
          <w:sz w:val="20"/>
        </w:rPr>
        <w:t xml:space="preserve">state, and a </w:t>
      </w:r>
      <w:r>
        <w:rPr>
          <w:rFonts w:ascii="Courier New"/>
          <w:b/>
          <w:color w:val="71A087"/>
          <w:sz w:val="18"/>
        </w:rPr>
        <w:t>java.lang.InterruptedException</w:t>
      </w:r>
      <w:r>
        <w:rPr>
          <w:rFonts w:ascii="Courier New"/>
          <w:b/>
          <w:color w:val="71A087"/>
          <w:spacing w:val="-27"/>
          <w:sz w:val="18"/>
        </w:rPr>
        <w:t xml:space="preserve"> </w:t>
      </w:r>
      <w:r>
        <w:rPr>
          <w:color w:val="231F20"/>
          <w:sz w:val="20"/>
        </w:rPr>
        <w:t xml:space="preserve">is </w:t>
      </w:r>
      <w:r>
        <w:rPr>
          <w:color w:val="231F20"/>
          <w:spacing w:val="-2"/>
          <w:sz w:val="20"/>
        </w:rPr>
        <w:t>thrown.</w:t>
      </w:r>
    </w:p>
    <w:p w14:paraId="58931C2F" w14:textId="77777777" w:rsidR="0015558A" w:rsidRDefault="00000000">
      <w:pPr>
        <w:pStyle w:val="BodyText"/>
        <w:spacing w:before="153"/>
        <w:ind w:left="520"/>
      </w:pPr>
      <w:r>
        <w:rPr>
          <w:rFonts w:ascii="Gill Sans MT"/>
          <w:b/>
          <w:color w:val="231F20"/>
          <w:sz w:val="24"/>
        </w:rPr>
        <w:t>32.14.1</w:t>
      </w:r>
      <w:r>
        <w:rPr>
          <w:rFonts w:ascii="Gill Sans MT"/>
          <w:b/>
          <w:color w:val="231F20"/>
          <w:spacing w:val="9"/>
          <w:sz w:val="24"/>
        </w:rPr>
        <w:t xml:space="preserve"> </w:t>
      </w:r>
      <w:r>
        <w:rPr>
          <w:color w:val="231F20"/>
        </w:rPr>
        <w:t>What</w:t>
      </w:r>
      <w:r>
        <w:rPr>
          <w:color w:val="231F20"/>
          <w:spacing w:val="-6"/>
        </w:rPr>
        <w:t xml:space="preserve"> </w:t>
      </w:r>
      <w:r>
        <w:rPr>
          <w:color w:val="231F20"/>
        </w:rPr>
        <w:t>is</w:t>
      </w:r>
      <w:r>
        <w:rPr>
          <w:color w:val="231F20"/>
          <w:spacing w:val="-5"/>
        </w:rPr>
        <w:t xml:space="preserve"> </w:t>
      </w:r>
      <w:r>
        <w:rPr>
          <w:color w:val="231F20"/>
        </w:rPr>
        <w:t>a</w:t>
      </w:r>
      <w:r>
        <w:rPr>
          <w:color w:val="231F20"/>
          <w:spacing w:val="-5"/>
        </w:rPr>
        <w:t xml:space="preserve"> </w:t>
      </w:r>
      <w:r>
        <w:rPr>
          <w:color w:val="231F20"/>
        </w:rPr>
        <w:t>thread</w:t>
      </w:r>
      <w:r>
        <w:rPr>
          <w:color w:val="231F20"/>
          <w:spacing w:val="-5"/>
        </w:rPr>
        <w:t xml:space="preserve"> </w:t>
      </w:r>
      <w:r>
        <w:rPr>
          <w:color w:val="231F20"/>
        </w:rPr>
        <w:t>state?</w:t>
      </w:r>
      <w:r>
        <w:rPr>
          <w:color w:val="231F20"/>
          <w:spacing w:val="-5"/>
        </w:rPr>
        <w:t xml:space="preserve"> </w:t>
      </w:r>
      <w:r>
        <w:rPr>
          <w:color w:val="231F20"/>
        </w:rPr>
        <w:t>Describe</w:t>
      </w:r>
      <w:r>
        <w:rPr>
          <w:color w:val="231F20"/>
          <w:spacing w:val="-6"/>
        </w:rPr>
        <w:t xml:space="preserve"> </w:t>
      </w:r>
      <w:r>
        <w:rPr>
          <w:color w:val="231F20"/>
        </w:rPr>
        <w:t>the</w:t>
      </w:r>
      <w:r>
        <w:rPr>
          <w:color w:val="231F20"/>
          <w:spacing w:val="-5"/>
        </w:rPr>
        <w:t xml:space="preserve"> </w:t>
      </w:r>
      <w:r>
        <w:rPr>
          <w:color w:val="231F20"/>
        </w:rPr>
        <w:t>states</w:t>
      </w:r>
      <w:r>
        <w:rPr>
          <w:color w:val="231F20"/>
          <w:spacing w:val="-5"/>
        </w:rPr>
        <w:t xml:space="preserve"> </w:t>
      </w:r>
      <w:r>
        <w:rPr>
          <w:color w:val="231F20"/>
        </w:rPr>
        <w:t>for</w:t>
      </w:r>
      <w:r>
        <w:rPr>
          <w:color w:val="231F20"/>
          <w:spacing w:val="-5"/>
        </w:rPr>
        <w:t xml:space="preserve"> </w:t>
      </w:r>
      <w:r>
        <w:rPr>
          <w:color w:val="231F20"/>
        </w:rPr>
        <w:t>a</w:t>
      </w:r>
      <w:r>
        <w:rPr>
          <w:color w:val="231F20"/>
          <w:spacing w:val="-6"/>
        </w:rPr>
        <w:t xml:space="preserve"> </w:t>
      </w:r>
      <w:r>
        <w:rPr>
          <w:color w:val="231F20"/>
          <w:spacing w:val="-2"/>
        </w:rPr>
        <w:t>thread.</w:t>
      </w:r>
    </w:p>
    <w:p w14:paraId="1EAD2BD1" w14:textId="77777777" w:rsidR="0015558A" w:rsidRDefault="00000000">
      <w:pPr>
        <w:pStyle w:val="Heading1"/>
        <w:numPr>
          <w:ilvl w:val="1"/>
          <w:numId w:val="21"/>
        </w:numPr>
        <w:tabs>
          <w:tab w:val="left" w:pos="1437"/>
        </w:tabs>
        <w:spacing w:before="248"/>
        <w:jc w:val="left"/>
      </w:pPr>
      <w:r>
        <w:rPr>
          <w:color w:val="71A087"/>
          <w:spacing w:val="-4"/>
        </w:rPr>
        <w:t>Synchronized</w:t>
      </w:r>
      <w:r>
        <w:rPr>
          <w:color w:val="71A087"/>
          <w:spacing w:val="1"/>
        </w:rPr>
        <w:t xml:space="preserve"> </w:t>
      </w:r>
      <w:r>
        <w:rPr>
          <w:color w:val="71A087"/>
          <w:spacing w:val="-2"/>
        </w:rPr>
        <w:t>Collections</w:t>
      </w:r>
    </w:p>
    <w:p w14:paraId="7476A440" w14:textId="77777777" w:rsidR="0015558A" w:rsidRDefault="00000000">
      <w:pPr>
        <w:spacing w:before="35"/>
        <w:ind w:left="520"/>
        <w:rPr>
          <w:i/>
          <w:sz w:val="20"/>
        </w:rPr>
      </w:pPr>
      <w:r>
        <w:rPr>
          <w:i/>
          <w:color w:val="71A087"/>
          <w:spacing w:val="-2"/>
          <w:sz w:val="20"/>
        </w:rPr>
        <w:t>Java</w:t>
      </w:r>
      <w:r>
        <w:rPr>
          <w:i/>
          <w:color w:val="71A087"/>
          <w:spacing w:val="-1"/>
          <w:sz w:val="20"/>
        </w:rPr>
        <w:t xml:space="preserve"> </w:t>
      </w:r>
      <w:r>
        <w:rPr>
          <w:i/>
          <w:color w:val="71A087"/>
          <w:spacing w:val="-2"/>
          <w:sz w:val="20"/>
        </w:rPr>
        <w:t>Collections</w:t>
      </w:r>
      <w:r>
        <w:rPr>
          <w:i/>
          <w:color w:val="71A087"/>
          <w:spacing w:val="-1"/>
          <w:sz w:val="20"/>
        </w:rPr>
        <w:t xml:space="preserve"> </w:t>
      </w:r>
      <w:r>
        <w:rPr>
          <w:i/>
          <w:color w:val="71A087"/>
          <w:spacing w:val="-2"/>
          <w:sz w:val="20"/>
        </w:rPr>
        <w:t>Framework</w:t>
      </w:r>
      <w:r>
        <w:rPr>
          <w:i/>
          <w:color w:val="71A087"/>
          <w:spacing w:val="-1"/>
          <w:sz w:val="20"/>
        </w:rPr>
        <w:t xml:space="preserve"> </w:t>
      </w:r>
      <w:r>
        <w:rPr>
          <w:i/>
          <w:color w:val="71A087"/>
          <w:spacing w:val="-2"/>
          <w:sz w:val="20"/>
        </w:rPr>
        <w:t>provides</w:t>
      </w:r>
      <w:r>
        <w:rPr>
          <w:i/>
          <w:color w:val="71A087"/>
          <w:spacing w:val="-1"/>
          <w:sz w:val="20"/>
        </w:rPr>
        <w:t xml:space="preserve"> </w:t>
      </w:r>
      <w:r>
        <w:rPr>
          <w:i/>
          <w:color w:val="71A087"/>
          <w:spacing w:val="-2"/>
          <w:sz w:val="20"/>
        </w:rPr>
        <w:t>synchronized</w:t>
      </w:r>
      <w:r>
        <w:rPr>
          <w:i/>
          <w:color w:val="71A087"/>
          <w:spacing w:val="-1"/>
          <w:sz w:val="20"/>
        </w:rPr>
        <w:t xml:space="preserve"> </w:t>
      </w:r>
      <w:r>
        <w:rPr>
          <w:i/>
          <w:color w:val="71A087"/>
          <w:spacing w:val="-2"/>
          <w:sz w:val="20"/>
        </w:rPr>
        <w:t>collections</w:t>
      </w:r>
      <w:r>
        <w:rPr>
          <w:i/>
          <w:color w:val="71A087"/>
          <w:spacing w:val="-1"/>
          <w:sz w:val="20"/>
        </w:rPr>
        <w:t xml:space="preserve"> </w:t>
      </w:r>
      <w:r>
        <w:rPr>
          <w:i/>
          <w:color w:val="71A087"/>
          <w:spacing w:val="-2"/>
          <w:sz w:val="20"/>
        </w:rPr>
        <w:t>for</w:t>
      </w:r>
      <w:r>
        <w:rPr>
          <w:i/>
          <w:color w:val="71A087"/>
          <w:spacing w:val="-1"/>
          <w:sz w:val="20"/>
        </w:rPr>
        <w:t xml:space="preserve"> </w:t>
      </w:r>
      <w:r>
        <w:rPr>
          <w:i/>
          <w:color w:val="71A087"/>
          <w:spacing w:val="-2"/>
          <w:sz w:val="20"/>
        </w:rPr>
        <w:t>lists,</w:t>
      </w:r>
      <w:r>
        <w:rPr>
          <w:i/>
          <w:color w:val="71A087"/>
          <w:spacing w:val="-1"/>
          <w:sz w:val="20"/>
        </w:rPr>
        <w:t xml:space="preserve"> </w:t>
      </w:r>
      <w:r>
        <w:rPr>
          <w:i/>
          <w:color w:val="71A087"/>
          <w:spacing w:val="-2"/>
          <w:sz w:val="20"/>
        </w:rPr>
        <w:t>sets,</w:t>
      </w:r>
      <w:r>
        <w:rPr>
          <w:i/>
          <w:color w:val="71A087"/>
          <w:spacing w:val="-1"/>
          <w:sz w:val="20"/>
        </w:rPr>
        <w:t xml:space="preserve"> </w:t>
      </w:r>
      <w:r>
        <w:rPr>
          <w:i/>
          <w:color w:val="71A087"/>
          <w:spacing w:val="-2"/>
          <w:sz w:val="20"/>
        </w:rPr>
        <w:t>and</w:t>
      </w:r>
      <w:r>
        <w:rPr>
          <w:i/>
          <w:color w:val="71A087"/>
          <w:spacing w:val="-1"/>
          <w:sz w:val="20"/>
        </w:rPr>
        <w:t xml:space="preserve"> </w:t>
      </w:r>
      <w:r>
        <w:rPr>
          <w:i/>
          <w:color w:val="71A087"/>
          <w:spacing w:val="-2"/>
          <w:sz w:val="20"/>
        </w:rPr>
        <w:t>maps.</w:t>
      </w:r>
    </w:p>
    <w:p w14:paraId="0688155A" w14:textId="77777777" w:rsidR="0015558A" w:rsidRDefault="00000000">
      <w:pPr>
        <w:pStyle w:val="BodyText"/>
        <w:spacing w:before="130" w:line="247" w:lineRule="auto"/>
        <w:ind w:left="272"/>
        <w:jc w:val="right"/>
      </w:pPr>
      <w:r>
        <w:rPr>
          <w:color w:val="231F20"/>
        </w:rPr>
        <w:t>The</w:t>
      </w:r>
      <w:r>
        <w:rPr>
          <w:color w:val="231F20"/>
          <w:spacing w:val="-5"/>
        </w:rPr>
        <w:t xml:space="preserve"> </w:t>
      </w:r>
      <w:r>
        <w:rPr>
          <w:color w:val="231F20"/>
        </w:rPr>
        <w:t>classes</w:t>
      </w:r>
      <w:r>
        <w:rPr>
          <w:color w:val="231F20"/>
          <w:spacing w:val="-5"/>
        </w:rPr>
        <w:t xml:space="preserve"> </w:t>
      </w:r>
      <w:r>
        <w:rPr>
          <w:color w:val="231F20"/>
        </w:rPr>
        <w:t>in</w:t>
      </w:r>
      <w:r>
        <w:rPr>
          <w:color w:val="231F20"/>
          <w:spacing w:val="-5"/>
        </w:rPr>
        <w:t xml:space="preserve"> </w:t>
      </w:r>
      <w:r>
        <w:rPr>
          <w:color w:val="231F20"/>
        </w:rPr>
        <w:t>the</w:t>
      </w:r>
      <w:r>
        <w:rPr>
          <w:color w:val="231F20"/>
          <w:spacing w:val="-5"/>
        </w:rPr>
        <w:t xml:space="preserve"> </w:t>
      </w:r>
      <w:r>
        <w:rPr>
          <w:color w:val="231F20"/>
        </w:rPr>
        <w:t>Java</w:t>
      </w:r>
      <w:r>
        <w:rPr>
          <w:color w:val="231F20"/>
          <w:spacing w:val="-5"/>
        </w:rPr>
        <w:t xml:space="preserve"> </w:t>
      </w:r>
      <w:r>
        <w:rPr>
          <w:color w:val="231F20"/>
        </w:rPr>
        <w:t>Collections</w:t>
      </w:r>
      <w:r>
        <w:rPr>
          <w:color w:val="231F20"/>
          <w:spacing w:val="-5"/>
        </w:rPr>
        <w:t xml:space="preserve"> </w:t>
      </w:r>
      <w:r>
        <w:rPr>
          <w:color w:val="231F20"/>
        </w:rPr>
        <w:t>Framework</w:t>
      </w:r>
      <w:r>
        <w:rPr>
          <w:color w:val="231F20"/>
          <w:spacing w:val="-5"/>
        </w:rPr>
        <w:t xml:space="preserve"> </w:t>
      </w:r>
      <w:r>
        <w:rPr>
          <w:color w:val="231F20"/>
        </w:rPr>
        <w:t>are</w:t>
      </w:r>
      <w:r>
        <w:rPr>
          <w:color w:val="231F20"/>
          <w:spacing w:val="-5"/>
        </w:rPr>
        <w:t xml:space="preserve"> </w:t>
      </w:r>
      <w:r>
        <w:rPr>
          <w:color w:val="231F20"/>
        </w:rPr>
        <w:t>not</w:t>
      </w:r>
      <w:r>
        <w:rPr>
          <w:color w:val="231F20"/>
          <w:spacing w:val="-5"/>
        </w:rPr>
        <w:t xml:space="preserve"> </w:t>
      </w:r>
      <w:r>
        <w:rPr>
          <w:color w:val="231F20"/>
        </w:rPr>
        <w:t>thread-safe;</w:t>
      </w:r>
      <w:r>
        <w:rPr>
          <w:color w:val="231F20"/>
          <w:spacing w:val="-5"/>
        </w:rPr>
        <w:t xml:space="preserve"> </w:t>
      </w:r>
      <w:r>
        <w:rPr>
          <w:color w:val="231F20"/>
        </w:rPr>
        <w:t>that</w:t>
      </w:r>
      <w:r>
        <w:rPr>
          <w:color w:val="231F20"/>
          <w:spacing w:val="-5"/>
        </w:rPr>
        <w:t xml:space="preserve"> </w:t>
      </w:r>
      <w:r>
        <w:rPr>
          <w:color w:val="231F20"/>
        </w:rPr>
        <w:t>is,</w:t>
      </w:r>
      <w:r>
        <w:rPr>
          <w:color w:val="231F20"/>
          <w:spacing w:val="-5"/>
        </w:rPr>
        <w:t xml:space="preserve"> </w:t>
      </w:r>
      <w:r>
        <w:rPr>
          <w:color w:val="231F20"/>
        </w:rPr>
        <w:t>their</w:t>
      </w:r>
      <w:r>
        <w:rPr>
          <w:color w:val="231F20"/>
          <w:spacing w:val="-5"/>
        </w:rPr>
        <w:t xml:space="preserve"> </w:t>
      </w:r>
      <w:r>
        <w:rPr>
          <w:color w:val="231F20"/>
        </w:rPr>
        <w:t>contents</w:t>
      </w:r>
      <w:r>
        <w:rPr>
          <w:color w:val="231F20"/>
          <w:spacing w:val="-5"/>
        </w:rPr>
        <w:t xml:space="preserve"> </w:t>
      </w:r>
      <w:r>
        <w:rPr>
          <w:color w:val="231F20"/>
        </w:rPr>
        <w:t>may become</w:t>
      </w:r>
      <w:r>
        <w:rPr>
          <w:color w:val="231F20"/>
          <w:spacing w:val="-8"/>
        </w:rPr>
        <w:t xml:space="preserve"> </w:t>
      </w:r>
      <w:r>
        <w:rPr>
          <w:color w:val="231F20"/>
        </w:rPr>
        <w:t>corrupted</w:t>
      </w:r>
      <w:r>
        <w:rPr>
          <w:color w:val="231F20"/>
          <w:spacing w:val="-8"/>
        </w:rPr>
        <w:t xml:space="preserve"> </w:t>
      </w:r>
      <w:r>
        <w:rPr>
          <w:color w:val="231F20"/>
        </w:rPr>
        <w:t>if</w:t>
      </w:r>
      <w:r>
        <w:rPr>
          <w:color w:val="231F20"/>
          <w:spacing w:val="-8"/>
        </w:rPr>
        <w:t xml:space="preserve"> </w:t>
      </w:r>
      <w:r>
        <w:rPr>
          <w:color w:val="231F20"/>
        </w:rPr>
        <w:t>they</w:t>
      </w:r>
      <w:r>
        <w:rPr>
          <w:color w:val="231F20"/>
          <w:spacing w:val="-8"/>
        </w:rPr>
        <w:t xml:space="preserve"> </w:t>
      </w:r>
      <w:r>
        <w:rPr>
          <w:color w:val="231F20"/>
        </w:rPr>
        <w:t>are</w:t>
      </w:r>
      <w:r>
        <w:rPr>
          <w:color w:val="231F20"/>
          <w:spacing w:val="-8"/>
        </w:rPr>
        <w:t xml:space="preserve"> </w:t>
      </w:r>
      <w:r>
        <w:rPr>
          <w:color w:val="231F20"/>
        </w:rPr>
        <w:t>accessed</w:t>
      </w:r>
      <w:r>
        <w:rPr>
          <w:color w:val="231F20"/>
          <w:spacing w:val="-8"/>
        </w:rPr>
        <w:t xml:space="preserve"> </w:t>
      </w:r>
      <w:r>
        <w:rPr>
          <w:color w:val="231F20"/>
        </w:rPr>
        <w:t>and</w:t>
      </w:r>
      <w:r>
        <w:rPr>
          <w:color w:val="231F20"/>
          <w:spacing w:val="-8"/>
        </w:rPr>
        <w:t xml:space="preserve"> </w:t>
      </w:r>
      <w:r>
        <w:rPr>
          <w:color w:val="231F20"/>
        </w:rPr>
        <w:t>updated</w:t>
      </w:r>
      <w:r>
        <w:rPr>
          <w:color w:val="231F20"/>
          <w:spacing w:val="-8"/>
        </w:rPr>
        <w:t xml:space="preserve"> </w:t>
      </w:r>
      <w:r>
        <w:rPr>
          <w:color w:val="231F20"/>
        </w:rPr>
        <w:t>concurrently</w:t>
      </w:r>
      <w:r>
        <w:rPr>
          <w:color w:val="231F20"/>
          <w:spacing w:val="-8"/>
        </w:rPr>
        <w:t xml:space="preserve"> </w:t>
      </w:r>
      <w:r>
        <w:rPr>
          <w:color w:val="231F20"/>
        </w:rPr>
        <w:t>by</w:t>
      </w:r>
      <w:r>
        <w:rPr>
          <w:color w:val="231F20"/>
          <w:spacing w:val="-8"/>
        </w:rPr>
        <w:t xml:space="preserve"> </w:t>
      </w:r>
      <w:r>
        <w:rPr>
          <w:color w:val="231F20"/>
        </w:rPr>
        <w:t>multiple</w:t>
      </w:r>
      <w:r>
        <w:rPr>
          <w:color w:val="231F20"/>
          <w:spacing w:val="-8"/>
        </w:rPr>
        <w:t xml:space="preserve"> </w:t>
      </w:r>
      <w:r>
        <w:rPr>
          <w:color w:val="231F20"/>
        </w:rPr>
        <w:t>threads.</w:t>
      </w:r>
      <w:r>
        <w:rPr>
          <w:color w:val="231F20"/>
          <w:spacing w:val="-8"/>
        </w:rPr>
        <w:t xml:space="preserve"> </w:t>
      </w:r>
      <w:r>
        <w:rPr>
          <w:color w:val="231F20"/>
        </w:rPr>
        <w:t>You</w:t>
      </w:r>
      <w:r>
        <w:rPr>
          <w:color w:val="231F20"/>
          <w:spacing w:val="-8"/>
        </w:rPr>
        <w:t xml:space="preserve"> </w:t>
      </w:r>
      <w:r>
        <w:rPr>
          <w:color w:val="231F20"/>
        </w:rPr>
        <w:t>can protect</w:t>
      </w:r>
      <w:r>
        <w:rPr>
          <w:color w:val="231F20"/>
          <w:spacing w:val="-6"/>
        </w:rPr>
        <w:t xml:space="preserve"> </w:t>
      </w:r>
      <w:r>
        <w:rPr>
          <w:color w:val="231F20"/>
        </w:rPr>
        <w:t>the</w:t>
      </w:r>
      <w:r>
        <w:rPr>
          <w:color w:val="231F20"/>
          <w:spacing w:val="-6"/>
        </w:rPr>
        <w:t xml:space="preserve"> </w:t>
      </w:r>
      <w:r>
        <w:rPr>
          <w:color w:val="231F20"/>
        </w:rPr>
        <w:t>data</w:t>
      </w:r>
      <w:r>
        <w:rPr>
          <w:color w:val="231F20"/>
          <w:spacing w:val="-6"/>
        </w:rPr>
        <w:t xml:space="preserve"> </w:t>
      </w:r>
      <w:r>
        <w:rPr>
          <w:color w:val="231F20"/>
        </w:rPr>
        <w:t>in</w:t>
      </w:r>
      <w:r>
        <w:rPr>
          <w:color w:val="231F20"/>
          <w:spacing w:val="-6"/>
        </w:rPr>
        <w:t xml:space="preserve"> </w:t>
      </w:r>
      <w:r>
        <w:rPr>
          <w:color w:val="231F20"/>
        </w:rPr>
        <w:t>a</w:t>
      </w:r>
      <w:r>
        <w:rPr>
          <w:color w:val="231F20"/>
          <w:spacing w:val="-6"/>
        </w:rPr>
        <w:t xml:space="preserve"> </w:t>
      </w:r>
      <w:r>
        <w:rPr>
          <w:color w:val="231F20"/>
        </w:rPr>
        <w:t>collection</w:t>
      </w:r>
      <w:r>
        <w:rPr>
          <w:color w:val="231F20"/>
          <w:spacing w:val="-6"/>
        </w:rPr>
        <w:t xml:space="preserve"> </w:t>
      </w:r>
      <w:r>
        <w:rPr>
          <w:color w:val="231F20"/>
        </w:rPr>
        <w:t>by</w:t>
      </w:r>
      <w:r>
        <w:rPr>
          <w:color w:val="231F20"/>
          <w:spacing w:val="-6"/>
        </w:rPr>
        <w:t xml:space="preserve"> </w:t>
      </w:r>
      <w:r>
        <w:rPr>
          <w:color w:val="231F20"/>
        </w:rPr>
        <w:t>locking</w:t>
      </w:r>
      <w:r>
        <w:rPr>
          <w:color w:val="231F20"/>
          <w:spacing w:val="-6"/>
        </w:rPr>
        <w:t xml:space="preserve"> </w:t>
      </w:r>
      <w:r>
        <w:rPr>
          <w:color w:val="231F20"/>
        </w:rPr>
        <w:t>the</w:t>
      </w:r>
      <w:r>
        <w:rPr>
          <w:color w:val="231F20"/>
          <w:spacing w:val="-6"/>
        </w:rPr>
        <w:t xml:space="preserve"> </w:t>
      </w:r>
      <w:r>
        <w:rPr>
          <w:color w:val="231F20"/>
        </w:rPr>
        <w:t>collection</w:t>
      </w:r>
      <w:r>
        <w:rPr>
          <w:color w:val="231F20"/>
          <w:spacing w:val="-6"/>
        </w:rPr>
        <w:t xml:space="preserve"> </w:t>
      </w:r>
      <w:r>
        <w:rPr>
          <w:color w:val="231F20"/>
        </w:rPr>
        <w:t>or</w:t>
      </w:r>
      <w:r>
        <w:rPr>
          <w:color w:val="231F20"/>
          <w:spacing w:val="-6"/>
        </w:rPr>
        <w:t xml:space="preserve"> </w:t>
      </w:r>
      <w:r>
        <w:rPr>
          <w:color w:val="231F20"/>
        </w:rPr>
        <w:t>by</w:t>
      </w:r>
      <w:r>
        <w:rPr>
          <w:color w:val="231F20"/>
          <w:spacing w:val="-6"/>
        </w:rPr>
        <w:t xml:space="preserve"> </w:t>
      </w:r>
      <w:r>
        <w:rPr>
          <w:color w:val="231F20"/>
        </w:rPr>
        <w:t>using</w:t>
      </w:r>
      <w:r>
        <w:rPr>
          <w:color w:val="231F20"/>
          <w:spacing w:val="-6"/>
        </w:rPr>
        <w:t xml:space="preserve"> </w:t>
      </w:r>
      <w:r>
        <w:rPr>
          <w:color w:val="231F20"/>
        </w:rPr>
        <w:t>synchronized</w:t>
      </w:r>
      <w:r>
        <w:rPr>
          <w:color w:val="231F20"/>
          <w:spacing w:val="-6"/>
        </w:rPr>
        <w:t xml:space="preserve"> </w:t>
      </w:r>
      <w:r>
        <w:rPr>
          <w:color w:val="231F20"/>
        </w:rPr>
        <w:t xml:space="preserve">collections. The </w:t>
      </w:r>
      <w:r>
        <w:rPr>
          <w:rFonts w:ascii="Courier New"/>
          <w:b/>
          <w:color w:val="71A087"/>
          <w:sz w:val="18"/>
        </w:rPr>
        <w:t>Collections</w:t>
      </w:r>
      <w:r>
        <w:rPr>
          <w:rFonts w:ascii="Courier New"/>
          <w:b/>
          <w:color w:val="71A087"/>
          <w:spacing w:val="-44"/>
          <w:sz w:val="18"/>
        </w:rPr>
        <w:t xml:space="preserve"> </w:t>
      </w:r>
      <w:r>
        <w:rPr>
          <w:color w:val="231F20"/>
        </w:rPr>
        <w:t>class provides six static methods for wrapping a collection into a syn- chronized</w:t>
      </w:r>
      <w:r>
        <w:rPr>
          <w:color w:val="231F20"/>
          <w:spacing w:val="-3"/>
        </w:rPr>
        <w:t xml:space="preserve"> </w:t>
      </w:r>
      <w:r>
        <w:rPr>
          <w:color w:val="231F20"/>
        </w:rPr>
        <w:t>version,</w:t>
      </w:r>
      <w:r>
        <w:rPr>
          <w:color w:val="231F20"/>
          <w:spacing w:val="-2"/>
        </w:rPr>
        <w:t xml:space="preserve"> </w:t>
      </w:r>
      <w:r>
        <w:rPr>
          <w:color w:val="231F20"/>
        </w:rPr>
        <w:t>as</w:t>
      </w:r>
      <w:r>
        <w:rPr>
          <w:color w:val="231F20"/>
          <w:spacing w:val="-3"/>
        </w:rPr>
        <w:t xml:space="preserve"> </w:t>
      </w:r>
      <w:r>
        <w:rPr>
          <w:color w:val="231F20"/>
        </w:rPr>
        <w:t>shown</w:t>
      </w:r>
      <w:r>
        <w:rPr>
          <w:color w:val="231F20"/>
          <w:spacing w:val="-2"/>
        </w:rPr>
        <w:t xml:space="preserve"> </w:t>
      </w:r>
      <w:r>
        <w:rPr>
          <w:color w:val="231F20"/>
        </w:rPr>
        <w:t>in</w:t>
      </w:r>
      <w:r>
        <w:rPr>
          <w:color w:val="231F20"/>
          <w:spacing w:val="-2"/>
        </w:rPr>
        <w:t xml:space="preserve"> </w:t>
      </w:r>
      <w:r>
        <w:rPr>
          <w:color w:val="231F20"/>
        </w:rPr>
        <w:t>Figure</w:t>
      </w:r>
      <w:r>
        <w:rPr>
          <w:color w:val="231F20"/>
          <w:spacing w:val="-3"/>
        </w:rPr>
        <w:t xml:space="preserve"> </w:t>
      </w:r>
      <w:r>
        <w:rPr>
          <w:color w:val="231F20"/>
        </w:rPr>
        <w:t>32.26.</w:t>
      </w:r>
      <w:r>
        <w:rPr>
          <w:color w:val="231F20"/>
          <w:spacing w:val="-2"/>
        </w:rPr>
        <w:t xml:space="preserve"> </w:t>
      </w:r>
      <w:r>
        <w:rPr>
          <w:color w:val="231F20"/>
        </w:rPr>
        <w:t>The</w:t>
      </w:r>
      <w:r>
        <w:rPr>
          <w:color w:val="231F20"/>
          <w:spacing w:val="-3"/>
        </w:rPr>
        <w:t xml:space="preserve"> </w:t>
      </w:r>
      <w:r>
        <w:rPr>
          <w:color w:val="231F20"/>
        </w:rPr>
        <w:t>collections</w:t>
      </w:r>
      <w:r>
        <w:rPr>
          <w:color w:val="231F20"/>
          <w:spacing w:val="-2"/>
        </w:rPr>
        <w:t xml:space="preserve"> </w:t>
      </w:r>
      <w:r>
        <w:rPr>
          <w:color w:val="231F20"/>
        </w:rPr>
        <w:t>created</w:t>
      </w:r>
      <w:r>
        <w:rPr>
          <w:color w:val="231F20"/>
          <w:spacing w:val="-3"/>
        </w:rPr>
        <w:t xml:space="preserve"> </w:t>
      </w:r>
      <w:r>
        <w:rPr>
          <w:color w:val="231F20"/>
        </w:rPr>
        <w:t>using</w:t>
      </w:r>
      <w:r>
        <w:rPr>
          <w:color w:val="231F20"/>
          <w:spacing w:val="-2"/>
        </w:rPr>
        <w:t xml:space="preserve"> </w:t>
      </w:r>
      <w:r>
        <w:rPr>
          <w:color w:val="231F20"/>
        </w:rPr>
        <w:t>these</w:t>
      </w:r>
      <w:r>
        <w:rPr>
          <w:color w:val="231F20"/>
          <w:spacing w:val="-2"/>
        </w:rPr>
        <w:t xml:space="preserve"> </w:t>
      </w:r>
      <w:r>
        <w:rPr>
          <w:color w:val="231F20"/>
        </w:rPr>
        <w:t>methods</w:t>
      </w:r>
      <w:r>
        <w:rPr>
          <w:color w:val="231F20"/>
          <w:spacing w:val="-3"/>
        </w:rPr>
        <w:t xml:space="preserve"> </w:t>
      </w:r>
      <w:r>
        <w:rPr>
          <w:color w:val="231F20"/>
          <w:spacing w:val="-5"/>
        </w:rPr>
        <w:t>are</w:t>
      </w:r>
    </w:p>
    <w:p w14:paraId="2DA7D8F7" w14:textId="77777777" w:rsidR="0015558A" w:rsidRDefault="00000000">
      <w:pPr>
        <w:spacing w:before="5"/>
        <w:ind w:left="520"/>
        <w:rPr>
          <w:sz w:val="20"/>
        </w:rPr>
      </w:pPr>
      <w:r>
        <w:rPr>
          <w:color w:val="231F20"/>
          <w:sz w:val="20"/>
        </w:rPr>
        <w:t xml:space="preserve">called </w:t>
      </w:r>
      <w:r>
        <w:rPr>
          <w:i/>
          <w:color w:val="231F20"/>
          <w:sz w:val="20"/>
        </w:rPr>
        <w:t xml:space="preserve">synchronization </w:t>
      </w:r>
      <w:r>
        <w:rPr>
          <w:i/>
          <w:color w:val="231F20"/>
          <w:spacing w:val="-2"/>
          <w:sz w:val="20"/>
        </w:rPr>
        <w:t>wrappers</w:t>
      </w:r>
      <w:r>
        <w:rPr>
          <w:color w:val="231F20"/>
          <w:spacing w:val="-2"/>
          <w:sz w:val="20"/>
        </w:rPr>
        <w:t>.</w:t>
      </w:r>
    </w:p>
    <w:p w14:paraId="1B3B4935" w14:textId="77777777" w:rsidR="0015558A" w:rsidRDefault="00000000">
      <w:pPr>
        <w:rPr>
          <w:sz w:val="20"/>
        </w:rPr>
      </w:pPr>
      <w:r>
        <w:br w:type="column"/>
      </w:r>
    </w:p>
    <w:p w14:paraId="4C74490D" w14:textId="77777777" w:rsidR="0015558A" w:rsidRDefault="0015558A">
      <w:pPr>
        <w:pStyle w:val="BodyText"/>
      </w:pPr>
    </w:p>
    <w:p w14:paraId="2423468D" w14:textId="77777777" w:rsidR="0015558A" w:rsidRDefault="0015558A">
      <w:pPr>
        <w:pStyle w:val="BodyText"/>
      </w:pPr>
    </w:p>
    <w:p w14:paraId="785645FE" w14:textId="77777777" w:rsidR="0015558A" w:rsidRDefault="0015558A">
      <w:pPr>
        <w:pStyle w:val="BodyText"/>
      </w:pPr>
    </w:p>
    <w:p w14:paraId="20C81903" w14:textId="77777777" w:rsidR="0015558A" w:rsidRDefault="0015558A">
      <w:pPr>
        <w:pStyle w:val="BodyText"/>
      </w:pPr>
    </w:p>
    <w:p w14:paraId="377445C2" w14:textId="77777777" w:rsidR="0015558A" w:rsidRDefault="0015558A">
      <w:pPr>
        <w:pStyle w:val="BodyText"/>
      </w:pPr>
    </w:p>
    <w:p w14:paraId="02A4E9C3" w14:textId="77777777" w:rsidR="0015558A" w:rsidRDefault="0015558A">
      <w:pPr>
        <w:pStyle w:val="BodyText"/>
      </w:pPr>
    </w:p>
    <w:p w14:paraId="0BA89FDB" w14:textId="77777777" w:rsidR="0015558A" w:rsidRDefault="0015558A">
      <w:pPr>
        <w:pStyle w:val="BodyText"/>
      </w:pPr>
    </w:p>
    <w:p w14:paraId="5F094902" w14:textId="77777777" w:rsidR="0015558A" w:rsidRDefault="0015558A">
      <w:pPr>
        <w:pStyle w:val="BodyText"/>
      </w:pPr>
    </w:p>
    <w:p w14:paraId="0242C842" w14:textId="77777777" w:rsidR="0015558A" w:rsidRDefault="0015558A">
      <w:pPr>
        <w:pStyle w:val="BodyText"/>
      </w:pPr>
    </w:p>
    <w:p w14:paraId="57093DCE" w14:textId="77777777" w:rsidR="0015558A" w:rsidRDefault="0015558A">
      <w:pPr>
        <w:pStyle w:val="BodyText"/>
      </w:pPr>
    </w:p>
    <w:p w14:paraId="1894D9AA" w14:textId="77777777" w:rsidR="0015558A" w:rsidRDefault="0015558A">
      <w:pPr>
        <w:pStyle w:val="BodyText"/>
      </w:pPr>
    </w:p>
    <w:p w14:paraId="216F005D" w14:textId="77777777" w:rsidR="0015558A" w:rsidRDefault="0015558A">
      <w:pPr>
        <w:pStyle w:val="BodyText"/>
      </w:pPr>
    </w:p>
    <w:p w14:paraId="3A6DACB4" w14:textId="77777777" w:rsidR="0015558A" w:rsidRDefault="0015558A">
      <w:pPr>
        <w:pStyle w:val="BodyText"/>
      </w:pPr>
    </w:p>
    <w:p w14:paraId="1C8742B8" w14:textId="77777777" w:rsidR="0015558A" w:rsidRDefault="00984DD8">
      <w:pPr>
        <w:pStyle w:val="BodyText"/>
        <w:spacing w:before="4"/>
        <w:rPr>
          <w:sz w:val="16"/>
        </w:rPr>
      </w:pPr>
      <w:r>
        <w:pict w14:anchorId="31627D9C">
          <v:group id="docshapegroup443" o:spid="_x0000_s2216" alt="" style="position:absolute;margin-left:477.1pt;margin-top:10.6pt;width:34.5pt;height:22.85pt;z-index:-15661568;mso-wrap-distance-left:0;mso-wrap-distance-right:0;mso-position-horizontal-relative:page" coordorigin="9542,212" coordsize="690,457">
            <v:shape id="docshape444" o:spid="_x0000_s2217" alt="" style="position:absolute;left:9541;top:212;width:408;height:429" coordorigin="9542,212" coordsize="408,429" path="m9946,212r-68,13l9825,267r-51,69l9725,410r-54,84l9657,514r-9,12l9643,530r-5,l9632,521r-13,-39l9613,469r-6,-5l9604,463r-4,l9542,496r,11l9560,578r30,56l9611,641r10,l9675,603r10,-20l9714,536r61,-93l9842,353r71,-88l9950,222r-4,-10xe" fillcolor="#58595b" stroked="f">
              <v:path arrowok="t"/>
            </v:shape>
            <v:shape id="docshape445" o:spid="_x0000_s2218" alt="" style="position:absolute;left:9556;top:212;width:408;height:429" coordorigin="9557,212" coordsize="408,429" path="m9961,212r-68,13l9840,267r-51,69l9740,410r-54,84l9672,514r-9,12l9658,530r-5,l9647,521r-13,-39l9628,469r-6,-5l9619,463r-4,l9557,496r,11l9575,578r30,56l9626,641r10,l9690,603r10,-20l9729,536r61,-93l9857,353r71,-88l9965,222r-4,-10xe" fillcolor="#bcbec0" stroked="f">
              <v:path arrowok="t"/>
            </v:shape>
            <v:shape id="docshape446" o:spid="_x0000_s2219" type="#_x0000_t202" alt="" style="position:absolute;left:9541;top:212;width:690;height:457;mso-wrap-style:square;v-text-anchor:top" filled="f" stroked="f">
              <v:textbox inset="0,0,0,0">
                <w:txbxContent>
                  <w:p w14:paraId="4F578003" w14:textId="77777777" w:rsidR="0015558A" w:rsidRDefault="00000000">
                    <w:pPr>
                      <w:spacing w:before="107" w:line="211" w:lineRule="auto"/>
                      <w:ind w:left="302" w:right="-10" w:hanging="76"/>
                      <w:rPr>
                        <w:b/>
                        <w:sz w:val="17"/>
                      </w:rPr>
                    </w:pPr>
                    <w:r>
                      <w:rPr>
                        <w:b/>
                        <w:color w:val="231F20"/>
                        <w:spacing w:val="-2"/>
                        <w:sz w:val="17"/>
                      </w:rPr>
                      <w:t>Check Point</w:t>
                    </w:r>
                  </w:p>
                </w:txbxContent>
              </v:textbox>
            </v:shape>
            <w10:wrap type="topAndBottom" anchorx="page"/>
          </v:group>
        </w:pict>
      </w:r>
      <w:r>
        <w:pict w14:anchorId="2A79A250">
          <v:group id="docshapegroup447" o:spid="_x0000_s2213" alt="" style="position:absolute;margin-left:477pt;margin-top:37.9pt;width:34.6pt;height:37.9pt;z-index:-15661056;mso-wrap-distance-left:0;mso-wrap-distance-right:0;mso-position-horizontal-relative:page" coordorigin="9540,758" coordsize="692,758">
            <v:shape id="docshape448" o:spid="_x0000_s2214" alt="" style="position:absolute;left:9540;top:758;width:692;height:655" coordorigin="9540,758" coordsize="692,655" o:spt="100" adj="0,,0" path="m9973,1125r-132,l10125,1408r10,5l10145,1413r18,-5l10178,1397r12,-16l10194,1363r,-10l10190,1343r-97,-98l10132,1205r-79,l9973,1125xm10096,1066r-3,l10081,1072r-16,14l10051,1102r-6,11l10051,1125r15,15l10081,1156r12,10l10053,1205r79,l10142,1216r16,16l10173,1247r12,6l10196,1247r16,-14l10226,1217r6,-12l10214,1181r-41,-42l10102,1070r-2,-2l10096,1066xm9810,758r-67,11l9680,798r-56,44l9580,898r-29,63l9540,1028r11,61l9582,1137r48,31l9691,1179r41,-4l9770,1164r37,-17l9841,1125r132,l9948,1100r-250,l9667,1094r-25,-17l9625,1052r-6,-31l9625,990r17,-25l9667,948r31,-6l9728,942r-1,-3l9724,928r,-12l9730,885r17,-25l9772,843r31,-6l9943,837r-24,-37l9871,769r-61,-11xm9769,987r5,11l9777,1009r,12l9771,1052r-17,25l9729,1094r-31,6l9948,1100r-41,-41l9929,1025r14,-30l9791,995r-11,-3l9769,987xm9943,837r-140,l9834,843r25,17l9876,885r6,31l9876,947r-17,25l9834,989r-31,6l9943,995r3,-6l9957,950r4,-41l9950,848r-7,-11xm9728,942r-18,l9721,945r11,5l9728,942xe" fillcolor="#231f20" stroked="f">
              <v:stroke joinstyle="round"/>
              <v:formulas/>
              <v:path arrowok="t" o:connecttype="segments"/>
            </v:shape>
            <v:shape id="docshape449" o:spid="_x0000_s2215" type="#_x0000_t202" alt="" style="position:absolute;left:9540;top:758;width:692;height:758;mso-wrap-style:square;v-text-anchor:top" filled="f" stroked="f">
              <v:textbox inset="0,0,0,0">
                <w:txbxContent>
                  <w:p w14:paraId="50019B4B" w14:textId="77777777" w:rsidR="0015558A" w:rsidRDefault="0015558A">
                    <w:pPr>
                      <w:rPr>
                        <w:sz w:val="20"/>
                      </w:rPr>
                    </w:pPr>
                  </w:p>
                  <w:p w14:paraId="68AF676F" w14:textId="77777777" w:rsidR="0015558A" w:rsidRDefault="0015558A">
                    <w:pPr>
                      <w:spacing w:before="5"/>
                      <w:rPr>
                        <w:sz w:val="16"/>
                      </w:rPr>
                    </w:pPr>
                  </w:p>
                  <w:p w14:paraId="2C1FE956" w14:textId="77777777" w:rsidR="0015558A"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type="topAndBottom" anchorx="page"/>
          </v:group>
        </w:pict>
      </w:r>
    </w:p>
    <w:p w14:paraId="0C1751B5" w14:textId="77777777" w:rsidR="0015558A" w:rsidRDefault="0015558A">
      <w:pPr>
        <w:pStyle w:val="BodyText"/>
        <w:spacing w:before="8"/>
        <w:rPr>
          <w:sz w:val="5"/>
        </w:rPr>
      </w:pPr>
    </w:p>
    <w:p w14:paraId="75A63D74" w14:textId="77777777" w:rsidR="0015558A" w:rsidRDefault="0015558A">
      <w:pPr>
        <w:pStyle w:val="BodyText"/>
        <w:rPr>
          <w:sz w:val="18"/>
        </w:rPr>
      </w:pPr>
    </w:p>
    <w:p w14:paraId="05908DE5" w14:textId="77777777" w:rsidR="0015558A" w:rsidRDefault="0015558A">
      <w:pPr>
        <w:pStyle w:val="BodyText"/>
        <w:spacing w:before="8"/>
        <w:rPr>
          <w:sz w:val="19"/>
        </w:rPr>
      </w:pPr>
    </w:p>
    <w:p w14:paraId="15A03C52" w14:textId="77777777" w:rsidR="0015558A" w:rsidRDefault="00000000">
      <w:pPr>
        <w:ind w:left="199"/>
        <w:rPr>
          <w:sz w:val="17"/>
        </w:rPr>
      </w:pPr>
      <w:r>
        <w:rPr>
          <w:color w:val="231F20"/>
          <w:sz w:val="17"/>
        </w:rPr>
        <w:t xml:space="preserve">synchronized </w:t>
      </w:r>
      <w:r>
        <w:rPr>
          <w:color w:val="231F20"/>
          <w:spacing w:val="-2"/>
          <w:sz w:val="17"/>
        </w:rPr>
        <w:t>collection</w:t>
      </w:r>
    </w:p>
    <w:p w14:paraId="3F36DD1F" w14:textId="77777777" w:rsidR="0015558A" w:rsidRDefault="0015558A">
      <w:pPr>
        <w:pStyle w:val="BodyText"/>
        <w:rPr>
          <w:sz w:val="18"/>
        </w:rPr>
      </w:pPr>
    </w:p>
    <w:p w14:paraId="36CDC51B" w14:textId="77777777" w:rsidR="0015558A" w:rsidRDefault="0015558A">
      <w:pPr>
        <w:pStyle w:val="BodyText"/>
        <w:rPr>
          <w:sz w:val="18"/>
        </w:rPr>
      </w:pPr>
    </w:p>
    <w:p w14:paraId="0F0F644B" w14:textId="77777777" w:rsidR="0015558A" w:rsidRDefault="00000000">
      <w:pPr>
        <w:spacing w:before="136"/>
        <w:ind w:left="199"/>
        <w:rPr>
          <w:sz w:val="17"/>
        </w:rPr>
      </w:pPr>
      <w:r>
        <w:rPr>
          <w:color w:val="231F20"/>
          <w:sz w:val="17"/>
        </w:rPr>
        <w:t xml:space="preserve">synchronization </w:t>
      </w:r>
      <w:r>
        <w:rPr>
          <w:color w:val="231F20"/>
          <w:spacing w:val="-2"/>
          <w:sz w:val="17"/>
        </w:rPr>
        <w:t>wrapper</w:t>
      </w:r>
    </w:p>
    <w:p w14:paraId="5C874FA9" w14:textId="77777777" w:rsidR="0015558A" w:rsidRDefault="0015558A">
      <w:pPr>
        <w:rPr>
          <w:sz w:val="17"/>
        </w:rPr>
        <w:sectPr w:rsidR="0015558A">
          <w:type w:val="continuous"/>
          <w:pgSz w:w="13080" w:h="15960"/>
          <w:pgMar w:top="300" w:right="1100" w:bottom="300" w:left="1340" w:header="0" w:footer="583" w:gutter="0"/>
          <w:cols w:num="2" w:space="720" w:equalWidth="0">
            <w:col w:w="7961" w:space="40"/>
            <w:col w:w="2639"/>
          </w:cols>
        </w:sectPr>
      </w:pPr>
    </w:p>
    <w:p w14:paraId="4E07EBFF" w14:textId="77777777" w:rsidR="0015558A" w:rsidRDefault="00000000">
      <w:pPr>
        <w:pStyle w:val="BodyText"/>
      </w:pPr>
      <w:r>
        <w:rPr>
          <w:noProof/>
        </w:rPr>
        <w:drawing>
          <wp:anchor distT="0" distB="0" distL="0" distR="0" simplePos="0" relativeHeight="15798272" behindDoc="0" locked="0" layoutInCell="1" allowOverlap="1" wp14:anchorId="1754AC55" wp14:editId="2664077B">
            <wp:simplePos x="0" y="0"/>
            <wp:positionH relativeFrom="page">
              <wp:posOffset>19050</wp:posOffset>
            </wp:positionH>
            <wp:positionV relativeFrom="page">
              <wp:posOffset>4991100</wp:posOffset>
            </wp:positionV>
            <wp:extent cx="152400" cy="152400"/>
            <wp:effectExtent l="0" t="0" r="0" b="0"/>
            <wp:wrapNone/>
            <wp:docPr id="15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98784" behindDoc="0" locked="0" layoutInCell="1" allowOverlap="1" wp14:anchorId="667FC1EA" wp14:editId="4E3F0BBE">
            <wp:simplePos x="0" y="0"/>
            <wp:positionH relativeFrom="page">
              <wp:posOffset>8134350</wp:posOffset>
            </wp:positionH>
            <wp:positionV relativeFrom="page">
              <wp:posOffset>4991100</wp:posOffset>
            </wp:positionV>
            <wp:extent cx="152400" cy="152400"/>
            <wp:effectExtent l="0" t="0" r="0" b="0"/>
            <wp:wrapNone/>
            <wp:docPr id="16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20F57B2B" w14:textId="77777777" w:rsidR="0015558A" w:rsidRDefault="0015558A">
      <w:pPr>
        <w:pStyle w:val="BodyText"/>
        <w:spacing w:before="4"/>
        <w:rPr>
          <w:sz w:val="15"/>
        </w:rPr>
      </w:pPr>
    </w:p>
    <w:p w14:paraId="0482D8D2" w14:textId="77777777" w:rsidR="0015558A" w:rsidRDefault="00984DD8">
      <w:pPr>
        <w:ind w:left="515"/>
        <w:rPr>
          <w:sz w:val="20"/>
        </w:rPr>
      </w:pPr>
      <w:r>
        <w:rPr>
          <w:sz w:val="20"/>
        </w:rPr>
      </w:r>
      <w:r>
        <w:rPr>
          <w:sz w:val="20"/>
        </w:rPr>
        <w:pict w14:anchorId="4C516D91">
          <v:group id="docshapegroup450" o:spid="_x0000_s2203" alt="" style="width:254.4pt;height:105.55pt;mso-position-horizontal-relative:char;mso-position-vertical-relative:line" coordsize="5088,2111">
            <v:rect id="docshape451" o:spid="_x0000_s2204" alt="" style="position:absolute;width:5051;height:385" fillcolor="#b3c7ba" stroked="f"/>
            <v:shape id="docshape452" o:spid="_x0000_s2205" alt="" style="position:absolute;width:5088;height:2111" coordsize="5088,2111" path="m5051,r,2081l,2081r27,30l5087,2111r,-2088l5051,xe" fillcolor="#71a087" stroked="f">
              <v:path arrowok="t"/>
            </v:shape>
            <v:rect id="docshape453" o:spid="_x0000_s2206" alt="" style="position:absolute;top:382;width:5051;height:1699" fillcolor="#d6dfd8" stroked="f"/>
            <v:line id="_x0000_s2207" alt="" style="position:absolute" from="118,923" to="3500,923" strokecolor="#231f20" strokeweight=".5pt"/>
            <v:line id="_x0000_s2208" alt="" style="position:absolute" from="118,1170" to="2907,1170" strokecolor="#231f20" strokeweight=".5pt"/>
            <v:line id="_x0000_s2209" alt="" style="position:absolute" from="118,1653" to="4660,1653" strokecolor="#231f20" strokeweight=".5pt"/>
            <v:line id="_x0000_s2210" alt="" style="position:absolute" from="0,385" to="5051,385" strokecolor="#231f20" strokeweight=".5pt"/>
            <v:shape id="docshape454" o:spid="_x0000_s2211" type="#_x0000_t202" alt="" style="position:absolute;width:5088;height:2111;mso-wrap-style:square;v-text-anchor:top" filled="f" stroked="f">
              <v:textbox inset="0,0,0,0">
                <w:txbxContent>
                  <w:p w14:paraId="50DB0DAE" w14:textId="77777777" w:rsidR="0015558A" w:rsidRDefault="00000000">
                    <w:pPr>
                      <w:spacing w:before="115"/>
                      <w:ind w:left="1517"/>
                      <w:rPr>
                        <w:rFonts w:ascii="Courier New"/>
                        <w:b/>
                        <w:sz w:val="16"/>
                      </w:rPr>
                    </w:pPr>
                    <w:r>
                      <w:rPr>
                        <w:rFonts w:ascii="Courier New"/>
                        <w:b/>
                        <w:color w:val="231F20"/>
                        <w:spacing w:val="-2"/>
                        <w:sz w:val="16"/>
                      </w:rPr>
                      <w:t>java.util.Collections</w:t>
                    </w:r>
                  </w:p>
                </w:txbxContent>
              </v:textbox>
            </v:shape>
            <v:shape id="docshape455" o:spid="_x0000_s2212" type="#_x0000_t202" alt="" style="position:absolute;top:389;width:5051;height:1692;mso-wrap-style:square;v-text-anchor:top" filled="f" stroked="f">
              <v:textbox inset="0,0,0,0">
                <w:txbxContent>
                  <w:p w14:paraId="26DA53B1" w14:textId="77777777" w:rsidR="0015558A" w:rsidRDefault="00000000">
                    <w:pPr>
                      <w:spacing w:before="100"/>
                      <w:ind w:left="117"/>
                      <w:rPr>
                        <w:rFonts w:ascii="Courier New"/>
                        <w:sz w:val="16"/>
                      </w:rPr>
                    </w:pPr>
                    <w:r>
                      <w:rPr>
                        <w:rFonts w:ascii="Courier New"/>
                        <w:color w:val="231F20"/>
                        <w:sz w:val="16"/>
                        <w:u w:val="single" w:color="231F20"/>
                      </w:rPr>
                      <w:t>+synchronizedCollection(c:</w:t>
                    </w:r>
                    <w:r>
                      <w:rPr>
                        <w:rFonts w:ascii="Courier New"/>
                        <w:color w:val="231F20"/>
                        <w:spacing w:val="-20"/>
                        <w:sz w:val="16"/>
                        <w:u w:val="single" w:color="231F20"/>
                      </w:rPr>
                      <w:t xml:space="preserve"> </w:t>
                    </w:r>
                    <w:r>
                      <w:rPr>
                        <w:rFonts w:ascii="Courier New"/>
                        <w:color w:val="231F20"/>
                        <w:sz w:val="16"/>
                        <w:u w:val="single" w:color="231F20"/>
                      </w:rPr>
                      <w:t>Collection):</w:t>
                    </w:r>
                    <w:r>
                      <w:rPr>
                        <w:rFonts w:ascii="Courier New"/>
                        <w:color w:val="231F20"/>
                        <w:spacing w:val="-19"/>
                        <w:sz w:val="16"/>
                        <w:u w:val="single" w:color="231F20"/>
                      </w:rPr>
                      <w:t xml:space="preserve"> </w:t>
                    </w:r>
                    <w:r>
                      <w:rPr>
                        <w:rFonts w:ascii="Courier New"/>
                        <w:color w:val="231F20"/>
                        <w:spacing w:val="-2"/>
                        <w:sz w:val="16"/>
                        <w:u w:val="single" w:color="231F20"/>
                      </w:rPr>
                      <w:t>Collection</w:t>
                    </w:r>
                  </w:p>
                  <w:p w14:paraId="20C9632D" w14:textId="77777777" w:rsidR="0015558A" w:rsidRDefault="00000000">
                    <w:pPr>
                      <w:spacing w:before="61"/>
                      <w:ind w:left="117"/>
                      <w:rPr>
                        <w:rFonts w:ascii="Courier New"/>
                        <w:sz w:val="16"/>
                      </w:rPr>
                    </w:pPr>
                    <w:r>
                      <w:rPr>
                        <w:rFonts w:ascii="Courier New"/>
                        <w:color w:val="231F20"/>
                        <w:sz w:val="16"/>
                      </w:rPr>
                      <w:t>+synchronizedList(list:</w:t>
                    </w:r>
                    <w:r>
                      <w:rPr>
                        <w:rFonts w:ascii="Courier New"/>
                        <w:color w:val="231F20"/>
                        <w:spacing w:val="-15"/>
                        <w:sz w:val="16"/>
                      </w:rPr>
                      <w:t xml:space="preserve"> </w:t>
                    </w:r>
                    <w:r>
                      <w:rPr>
                        <w:rFonts w:ascii="Courier New"/>
                        <w:color w:val="231F20"/>
                        <w:sz w:val="16"/>
                      </w:rPr>
                      <w:t>List):</w:t>
                    </w:r>
                    <w:r>
                      <w:rPr>
                        <w:rFonts w:ascii="Courier New"/>
                        <w:color w:val="231F20"/>
                        <w:spacing w:val="-15"/>
                        <w:sz w:val="16"/>
                      </w:rPr>
                      <w:t xml:space="preserve"> </w:t>
                    </w:r>
                    <w:r>
                      <w:rPr>
                        <w:rFonts w:ascii="Courier New"/>
                        <w:color w:val="231F20"/>
                        <w:spacing w:val="-4"/>
                        <w:sz w:val="16"/>
                      </w:rPr>
                      <w:t>List</w:t>
                    </w:r>
                  </w:p>
                  <w:p w14:paraId="68EE7FD3" w14:textId="77777777" w:rsidR="0015558A" w:rsidRDefault="00000000">
                    <w:pPr>
                      <w:spacing w:before="65"/>
                      <w:ind w:left="117"/>
                      <w:rPr>
                        <w:rFonts w:ascii="Courier New"/>
                        <w:sz w:val="16"/>
                      </w:rPr>
                    </w:pPr>
                    <w:r>
                      <w:rPr>
                        <w:rFonts w:ascii="Courier New"/>
                        <w:color w:val="231F20"/>
                        <w:sz w:val="16"/>
                      </w:rPr>
                      <w:t>+synchronizedMap(m:</w:t>
                    </w:r>
                    <w:r>
                      <w:rPr>
                        <w:rFonts w:ascii="Courier New"/>
                        <w:color w:val="231F20"/>
                        <w:spacing w:val="-13"/>
                        <w:sz w:val="16"/>
                      </w:rPr>
                      <w:t xml:space="preserve"> </w:t>
                    </w:r>
                    <w:r>
                      <w:rPr>
                        <w:rFonts w:ascii="Courier New"/>
                        <w:color w:val="231F20"/>
                        <w:sz w:val="16"/>
                      </w:rPr>
                      <w:t>Map):</w:t>
                    </w:r>
                    <w:r>
                      <w:rPr>
                        <w:rFonts w:ascii="Courier New"/>
                        <w:color w:val="231F20"/>
                        <w:spacing w:val="-13"/>
                        <w:sz w:val="16"/>
                      </w:rPr>
                      <w:t xml:space="preserve"> </w:t>
                    </w:r>
                    <w:r>
                      <w:rPr>
                        <w:rFonts w:ascii="Courier New"/>
                        <w:color w:val="231F20"/>
                        <w:spacing w:val="-5"/>
                        <w:sz w:val="16"/>
                      </w:rPr>
                      <w:t>Map</w:t>
                    </w:r>
                  </w:p>
                  <w:p w14:paraId="20AAB0A0" w14:textId="77777777" w:rsidR="0015558A" w:rsidRDefault="00000000">
                    <w:pPr>
                      <w:spacing w:before="63"/>
                      <w:ind w:left="117"/>
                      <w:rPr>
                        <w:rFonts w:ascii="Courier New"/>
                        <w:sz w:val="16"/>
                      </w:rPr>
                    </w:pPr>
                    <w:r>
                      <w:rPr>
                        <w:rFonts w:ascii="Courier New"/>
                        <w:color w:val="231F20"/>
                        <w:sz w:val="16"/>
                        <w:u w:val="single" w:color="231F20"/>
                      </w:rPr>
                      <w:t>+synchronizedSet(s:</w:t>
                    </w:r>
                    <w:r>
                      <w:rPr>
                        <w:rFonts w:ascii="Courier New"/>
                        <w:color w:val="231F20"/>
                        <w:spacing w:val="-13"/>
                        <w:sz w:val="16"/>
                        <w:u w:val="single" w:color="231F20"/>
                      </w:rPr>
                      <w:t xml:space="preserve"> </w:t>
                    </w:r>
                    <w:r>
                      <w:rPr>
                        <w:rFonts w:ascii="Courier New"/>
                        <w:color w:val="231F20"/>
                        <w:sz w:val="16"/>
                        <w:u w:val="single" w:color="231F20"/>
                      </w:rPr>
                      <w:t>Set):</w:t>
                    </w:r>
                    <w:r>
                      <w:rPr>
                        <w:rFonts w:ascii="Courier New"/>
                        <w:color w:val="231F20"/>
                        <w:spacing w:val="-13"/>
                        <w:sz w:val="16"/>
                        <w:u w:val="single" w:color="231F20"/>
                      </w:rPr>
                      <w:t xml:space="preserve"> </w:t>
                    </w:r>
                    <w:r>
                      <w:rPr>
                        <w:rFonts w:ascii="Courier New"/>
                        <w:color w:val="231F20"/>
                        <w:spacing w:val="-5"/>
                        <w:sz w:val="16"/>
                        <w:u w:val="single" w:color="231F20"/>
                      </w:rPr>
                      <w:t>Set</w:t>
                    </w:r>
                  </w:p>
                  <w:p w14:paraId="4F469DFA" w14:textId="77777777" w:rsidR="0015558A" w:rsidRDefault="00000000">
                    <w:pPr>
                      <w:spacing w:before="62"/>
                      <w:ind w:left="117"/>
                      <w:rPr>
                        <w:rFonts w:ascii="Courier New"/>
                        <w:sz w:val="16"/>
                      </w:rPr>
                    </w:pPr>
                    <w:r>
                      <w:rPr>
                        <w:rFonts w:ascii="Courier New"/>
                        <w:color w:val="231F20"/>
                        <w:sz w:val="16"/>
                      </w:rPr>
                      <w:t>+synchronizedSortedMap(s:</w:t>
                    </w:r>
                    <w:r>
                      <w:rPr>
                        <w:rFonts w:ascii="Courier New"/>
                        <w:color w:val="231F20"/>
                        <w:spacing w:val="-19"/>
                        <w:sz w:val="16"/>
                      </w:rPr>
                      <w:t xml:space="preserve"> </w:t>
                    </w:r>
                    <w:r>
                      <w:rPr>
                        <w:rFonts w:ascii="Courier New"/>
                        <w:color w:val="231F20"/>
                        <w:sz w:val="16"/>
                      </w:rPr>
                      <w:t>SortedMap):</w:t>
                    </w:r>
                    <w:r>
                      <w:rPr>
                        <w:rFonts w:ascii="Courier New"/>
                        <w:color w:val="231F20"/>
                        <w:spacing w:val="-18"/>
                        <w:sz w:val="16"/>
                      </w:rPr>
                      <w:t xml:space="preserve"> </w:t>
                    </w:r>
                    <w:r>
                      <w:rPr>
                        <w:rFonts w:ascii="Courier New"/>
                        <w:color w:val="231F20"/>
                        <w:spacing w:val="-2"/>
                        <w:sz w:val="16"/>
                      </w:rPr>
                      <w:t>SortedMap</w:t>
                    </w:r>
                  </w:p>
                  <w:p w14:paraId="63274DF8" w14:textId="77777777" w:rsidR="0015558A" w:rsidRDefault="0015558A">
                    <w:pPr>
                      <w:spacing w:before="9"/>
                      <w:rPr>
                        <w:rFonts w:ascii="Courier New"/>
                        <w:sz w:val="17"/>
                      </w:rPr>
                    </w:pPr>
                  </w:p>
                  <w:p w14:paraId="75E70E3D" w14:textId="77777777" w:rsidR="0015558A" w:rsidRDefault="00000000">
                    <w:pPr>
                      <w:ind w:left="117"/>
                      <w:rPr>
                        <w:rFonts w:ascii="Courier New"/>
                        <w:sz w:val="16"/>
                      </w:rPr>
                    </w:pPr>
                    <w:r>
                      <w:rPr>
                        <w:rFonts w:ascii="Courier New"/>
                        <w:color w:val="231F20"/>
                        <w:sz w:val="16"/>
                        <w:u w:val="single" w:color="231F20"/>
                      </w:rPr>
                      <w:t>+synchronizedSortedSet(s:</w:t>
                    </w:r>
                    <w:r>
                      <w:rPr>
                        <w:rFonts w:ascii="Courier New"/>
                        <w:color w:val="231F20"/>
                        <w:spacing w:val="-19"/>
                        <w:sz w:val="16"/>
                        <w:u w:val="single" w:color="231F20"/>
                      </w:rPr>
                      <w:t xml:space="preserve"> </w:t>
                    </w:r>
                    <w:r>
                      <w:rPr>
                        <w:rFonts w:ascii="Courier New"/>
                        <w:color w:val="231F20"/>
                        <w:sz w:val="16"/>
                        <w:u w:val="single" w:color="231F20"/>
                      </w:rPr>
                      <w:t>SortedSet):</w:t>
                    </w:r>
                    <w:r>
                      <w:rPr>
                        <w:rFonts w:ascii="Courier New"/>
                        <w:color w:val="231F20"/>
                        <w:spacing w:val="-18"/>
                        <w:sz w:val="16"/>
                        <w:u w:val="single" w:color="231F20"/>
                      </w:rPr>
                      <w:t xml:space="preserve"> </w:t>
                    </w:r>
                    <w:r>
                      <w:rPr>
                        <w:rFonts w:ascii="Courier New"/>
                        <w:color w:val="231F20"/>
                        <w:spacing w:val="-2"/>
                        <w:sz w:val="16"/>
                        <w:u w:val="single" w:color="231F20"/>
                      </w:rPr>
                      <w:t>SortedSet</w:t>
                    </w:r>
                  </w:p>
                </w:txbxContent>
              </v:textbox>
            </v:shape>
            <w10:anchorlock/>
          </v:group>
        </w:pict>
      </w:r>
      <w:r w:rsidR="00C213A0">
        <w:rPr>
          <w:spacing w:val="73"/>
          <w:sz w:val="20"/>
        </w:rPr>
        <w:t xml:space="preserve"> </w:t>
      </w:r>
      <w:r>
        <w:rPr>
          <w:spacing w:val="73"/>
          <w:sz w:val="20"/>
        </w:rPr>
      </w:r>
      <w:r>
        <w:rPr>
          <w:spacing w:val="73"/>
          <w:sz w:val="20"/>
        </w:rPr>
        <w:pict w14:anchorId="763DC50B">
          <v:shape id="docshape456" o:spid="_x0000_s2202" type="#_x0000_t202" alt="" style="width:199.75pt;height:86.2pt;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strokecolor="#231f20" strokeweight=".5pt">
            <v:textbox inset="0,0,0,0">
              <w:txbxContent>
                <w:p w14:paraId="53C82458" w14:textId="77777777" w:rsidR="0015558A" w:rsidRDefault="00000000">
                  <w:pPr>
                    <w:spacing w:before="83"/>
                    <w:ind w:left="114"/>
                    <w:rPr>
                      <w:sz w:val="16"/>
                    </w:rPr>
                  </w:pPr>
                  <w:r>
                    <w:rPr>
                      <w:color w:val="231F20"/>
                      <w:w w:val="110"/>
                      <w:sz w:val="16"/>
                    </w:rPr>
                    <w:t>Returns</w:t>
                  </w:r>
                  <w:r>
                    <w:rPr>
                      <w:color w:val="231F20"/>
                      <w:spacing w:val="-8"/>
                      <w:w w:val="110"/>
                      <w:sz w:val="16"/>
                    </w:rPr>
                    <w:t xml:space="preserve"> </w:t>
                  </w:r>
                  <w:r>
                    <w:rPr>
                      <w:color w:val="231F20"/>
                      <w:w w:val="110"/>
                      <w:sz w:val="16"/>
                    </w:rPr>
                    <w:t>a</w:t>
                  </w:r>
                  <w:r>
                    <w:rPr>
                      <w:color w:val="231F20"/>
                      <w:spacing w:val="-8"/>
                      <w:w w:val="110"/>
                      <w:sz w:val="16"/>
                    </w:rPr>
                    <w:t xml:space="preserve"> </w:t>
                  </w:r>
                  <w:r>
                    <w:rPr>
                      <w:color w:val="231F20"/>
                      <w:w w:val="110"/>
                      <w:sz w:val="16"/>
                    </w:rPr>
                    <w:t>synchronized</w:t>
                  </w:r>
                  <w:r>
                    <w:rPr>
                      <w:color w:val="231F20"/>
                      <w:spacing w:val="-8"/>
                      <w:w w:val="110"/>
                      <w:sz w:val="16"/>
                    </w:rPr>
                    <w:t xml:space="preserve"> </w:t>
                  </w:r>
                  <w:r>
                    <w:rPr>
                      <w:color w:val="231F20"/>
                      <w:spacing w:val="-2"/>
                      <w:w w:val="110"/>
                      <w:sz w:val="16"/>
                    </w:rPr>
                    <w:t>collection.</w:t>
                  </w:r>
                </w:p>
                <w:p w14:paraId="402722FA" w14:textId="77777777" w:rsidR="0015558A" w:rsidRDefault="00000000">
                  <w:pPr>
                    <w:spacing w:before="59" w:line="319" w:lineRule="auto"/>
                    <w:ind w:left="114"/>
                    <w:rPr>
                      <w:sz w:val="16"/>
                    </w:rPr>
                  </w:pPr>
                  <w:r>
                    <w:rPr>
                      <w:color w:val="231F20"/>
                      <w:w w:val="110"/>
                      <w:sz w:val="16"/>
                    </w:rPr>
                    <w:t>Returns a synchronized list from the specified list. Returns</w:t>
                  </w:r>
                  <w:r>
                    <w:rPr>
                      <w:color w:val="231F20"/>
                      <w:spacing w:val="-13"/>
                      <w:w w:val="110"/>
                      <w:sz w:val="16"/>
                    </w:rPr>
                    <w:t xml:space="preserve"> </w:t>
                  </w:r>
                  <w:r>
                    <w:rPr>
                      <w:color w:val="231F20"/>
                      <w:w w:val="110"/>
                      <w:sz w:val="16"/>
                    </w:rPr>
                    <w:t>a</w:t>
                  </w:r>
                  <w:r>
                    <w:rPr>
                      <w:color w:val="231F20"/>
                      <w:spacing w:val="-11"/>
                      <w:w w:val="110"/>
                      <w:sz w:val="16"/>
                    </w:rPr>
                    <w:t xml:space="preserve"> </w:t>
                  </w:r>
                  <w:r>
                    <w:rPr>
                      <w:color w:val="231F20"/>
                      <w:w w:val="110"/>
                      <w:sz w:val="16"/>
                    </w:rPr>
                    <w:t>synchronized</w:t>
                  </w:r>
                  <w:r>
                    <w:rPr>
                      <w:color w:val="231F20"/>
                      <w:spacing w:val="-11"/>
                      <w:w w:val="110"/>
                      <w:sz w:val="16"/>
                    </w:rPr>
                    <w:t xml:space="preserve"> </w:t>
                  </w:r>
                  <w:r>
                    <w:rPr>
                      <w:color w:val="231F20"/>
                      <w:w w:val="110"/>
                      <w:sz w:val="16"/>
                    </w:rPr>
                    <w:t>map</w:t>
                  </w:r>
                  <w:r>
                    <w:rPr>
                      <w:color w:val="231F20"/>
                      <w:spacing w:val="-11"/>
                      <w:w w:val="110"/>
                      <w:sz w:val="16"/>
                    </w:rPr>
                    <w:t xml:space="preserve"> </w:t>
                  </w:r>
                  <w:r>
                    <w:rPr>
                      <w:color w:val="231F20"/>
                      <w:w w:val="110"/>
                      <w:sz w:val="16"/>
                    </w:rPr>
                    <w:t>from</w:t>
                  </w:r>
                  <w:r>
                    <w:rPr>
                      <w:color w:val="231F20"/>
                      <w:spacing w:val="-11"/>
                      <w:w w:val="110"/>
                      <w:sz w:val="16"/>
                    </w:rPr>
                    <w:t xml:space="preserve"> </w:t>
                  </w:r>
                  <w:r>
                    <w:rPr>
                      <w:color w:val="231F20"/>
                      <w:w w:val="110"/>
                      <w:sz w:val="16"/>
                    </w:rPr>
                    <w:t>the</w:t>
                  </w:r>
                  <w:r>
                    <w:rPr>
                      <w:color w:val="231F20"/>
                      <w:spacing w:val="-11"/>
                      <w:w w:val="110"/>
                      <w:sz w:val="16"/>
                    </w:rPr>
                    <w:t xml:space="preserve"> </w:t>
                  </w:r>
                  <w:r>
                    <w:rPr>
                      <w:color w:val="231F20"/>
                      <w:w w:val="110"/>
                      <w:sz w:val="16"/>
                    </w:rPr>
                    <w:t>specified</w:t>
                  </w:r>
                  <w:r>
                    <w:rPr>
                      <w:color w:val="231F20"/>
                      <w:spacing w:val="-11"/>
                      <w:w w:val="110"/>
                      <w:sz w:val="16"/>
                    </w:rPr>
                    <w:t xml:space="preserve"> </w:t>
                  </w:r>
                  <w:r>
                    <w:rPr>
                      <w:color w:val="231F20"/>
                      <w:w w:val="110"/>
                      <w:sz w:val="16"/>
                    </w:rPr>
                    <w:t>map. Returns a synchronized set from the specified set.</w:t>
                  </w:r>
                </w:p>
                <w:p w14:paraId="3875B6F3" w14:textId="77777777" w:rsidR="0015558A" w:rsidRDefault="00000000">
                  <w:pPr>
                    <w:spacing w:before="2" w:line="235" w:lineRule="auto"/>
                    <w:ind w:left="326" w:hanging="212"/>
                    <w:rPr>
                      <w:sz w:val="16"/>
                    </w:rPr>
                  </w:pPr>
                  <w:r>
                    <w:rPr>
                      <w:color w:val="231F20"/>
                      <w:w w:val="110"/>
                      <w:sz w:val="16"/>
                    </w:rPr>
                    <w:t>Returns</w:t>
                  </w:r>
                  <w:r>
                    <w:rPr>
                      <w:color w:val="231F20"/>
                      <w:spacing w:val="-11"/>
                      <w:w w:val="110"/>
                      <w:sz w:val="16"/>
                    </w:rPr>
                    <w:t xml:space="preserve"> </w:t>
                  </w:r>
                  <w:r>
                    <w:rPr>
                      <w:color w:val="231F20"/>
                      <w:w w:val="110"/>
                      <w:sz w:val="16"/>
                    </w:rPr>
                    <w:t>a</w:t>
                  </w:r>
                  <w:r>
                    <w:rPr>
                      <w:color w:val="231F20"/>
                      <w:spacing w:val="-11"/>
                      <w:w w:val="110"/>
                      <w:sz w:val="16"/>
                    </w:rPr>
                    <w:t xml:space="preserve"> </w:t>
                  </w:r>
                  <w:r>
                    <w:rPr>
                      <w:color w:val="231F20"/>
                      <w:w w:val="110"/>
                      <w:sz w:val="16"/>
                    </w:rPr>
                    <w:t>synchronized</w:t>
                  </w:r>
                  <w:r>
                    <w:rPr>
                      <w:color w:val="231F20"/>
                      <w:spacing w:val="-11"/>
                      <w:w w:val="110"/>
                      <w:sz w:val="16"/>
                    </w:rPr>
                    <w:t xml:space="preserve"> </w:t>
                  </w:r>
                  <w:r>
                    <w:rPr>
                      <w:color w:val="231F20"/>
                      <w:w w:val="110"/>
                      <w:sz w:val="16"/>
                    </w:rPr>
                    <w:t>sorted</w:t>
                  </w:r>
                  <w:r>
                    <w:rPr>
                      <w:color w:val="231F20"/>
                      <w:spacing w:val="-11"/>
                      <w:w w:val="110"/>
                      <w:sz w:val="16"/>
                    </w:rPr>
                    <w:t xml:space="preserve"> </w:t>
                  </w:r>
                  <w:r>
                    <w:rPr>
                      <w:color w:val="231F20"/>
                      <w:w w:val="110"/>
                      <w:sz w:val="16"/>
                    </w:rPr>
                    <w:t>map</w:t>
                  </w:r>
                  <w:r>
                    <w:rPr>
                      <w:color w:val="231F20"/>
                      <w:spacing w:val="-11"/>
                      <w:w w:val="110"/>
                      <w:sz w:val="16"/>
                    </w:rPr>
                    <w:t xml:space="preserve"> </w:t>
                  </w:r>
                  <w:r>
                    <w:rPr>
                      <w:color w:val="231F20"/>
                      <w:w w:val="110"/>
                      <w:sz w:val="16"/>
                    </w:rPr>
                    <w:t>from</w:t>
                  </w:r>
                  <w:r>
                    <w:rPr>
                      <w:color w:val="231F20"/>
                      <w:spacing w:val="-11"/>
                      <w:w w:val="110"/>
                      <w:sz w:val="16"/>
                    </w:rPr>
                    <w:t xml:space="preserve"> </w:t>
                  </w:r>
                  <w:r>
                    <w:rPr>
                      <w:color w:val="231F20"/>
                      <w:w w:val="110"/>
                      <w:sz w:val="16"/>
                    </w:rPr>
                    <w:t>the</w:t>
                  </w:r>
                  <w:r>
                    <w:rPr>
                      <w:color w:val="231F20"/>
                      <w:spacing w:val="-11"/>
                      <w:w w:val="110"/>
                      <w:sz w:val="16"/>
                    </w:rPr>
                    <w:t xml:space="preserve"> </w:t>
                  </w:r>
                  <w:r>
                    <w:rPr>
                      <w:color w:val="231F20"/>
                      <w:w w:val="110"/>
                      <w:sz w:val="16"/>
                    </w:rPr>
                    <w:t>specified sorted map.</w:t>
                  </w:r>
                </w:p>
                <w:p w14:paraId="16F851DC" w14:textId="77777777" w:rsidR="0015558A" w:rsidRDefault="00000000">
                  <w:pPr>
                    <w:spacing w:before="20"/>
                    <w:ind w:left="114"/>
                    <w:rPr>
                      <w:sz w:val="16"/>
                    </w:rPr>
                  </w:pPr>
                  <w:r>
                    <w:rPr>
                      <w:color w:val="231F20"/>
                      <w:w w:val="110"/>
                      <w:sz w:val="16"/>
                    </w:rPr>
                    <w:t>Returns</w:t>
                  </w:r>
                  <w:r>
                    <w:rPr>
                      <w:color w:val="231F20"/>
                      <w:spacing w:val="-7"/>
                      <w:w w:val="110"/>
                      <w:sz w:val="16"/>
                    </w:rPr>
                    <w:t xml:space="preserve"> </w:t>
                  </w:r>
                  <w:r>
                    <w:rPr>
                      <w:color w:val="231F20"/>
                      <w:w w:val="110"/>
                      <w:sz w:val="16"/>
                    </w:rPr>
                    <w:t>a</w:t>
                  </w:r>
                  <w:r>
                    <w:rPr>
                      <w:color w:val="231F20"/>
                      <w:spacing w:val="-7"/>
                      <w:w w:val="110"/>
                      <w:sz w:val="16"/>
                    </w:rPr>
                    <w:t xml:space="preserve"> </w:t>
                  </w:r>
                  <w:r>
                    <w:rPr>
                      <w:color w:val="231F20"/>
                      <w:w w:val="110"/>
                      <w:sz w:val="16"/>
                    </w:rPr>
                    <w:t>synchronized</w:t>
                  </w:r>
                  <w:r>
                    <w:rPr>
                      <w:color w:val="231F20"/>
                      <w:spacing w:val="-6"/>
                      <w:w w:val="110"/>
                      <w:sz w:val="16"/>
                    </w:rPr>
                    <w:t xml:space="preserve"> </w:t>
                  </w:r>
                  <w:r>
                    <w:rPr>
                      <w:color w:val="231F20"/>
                      <w:w w:val="110"/>
                      <w:sz w:val="16"/>
                    </w:rPr>
                    <w:t>sorted</w:t>
                  </w:r>
                  <w:r>
                    <w:rPr>
                      <w:color w:val="231F20"/>
                      <w:spacing w:val="-7"/>
                      <w:w w:val="110"/>
                      <w:sz w:val="16"/>
                    </w:rPr>
                    <w:t xml:space="preserve"> </w:t>
                  </w:r>
                  <w:r>
                    <w:rPr>
                      <w:color w:val="231F20"/>
                      <w:spacing w:val="-4"/>
                      <w:w w:val="110"/>
                      <w:sz w:val="16"/>
                    </w:rPr>
                    <w:t>set.</w:t>
                  </w:r>
                </w:p>
              </w:txbxContent>
            </v:textbox>
            <w10:anchorlock/>
          </v:shape>
        </w:pict>
      </w:r>
    </w:p>
    <w:p w14:paraId="2AC4AC9C" w14:textId="77777777" w:rsidR="0015558A" w:rsidRDefault="00000000">
      <w:pPr>
        <w:spacing w:before="109"/>
        <w:ind w:left="520"/>
        <w:rPr>
          <w:sz w:val="20"/>
        </w:rPr>
      </w:pPr>
      <w:r>
        <w:rPr>
          <w:rFonts w:ascii="Book Antiqua"/>
          <w:b/>
          <w:color w:val="71A087"/>
          <w:sz w:val="20"/>
        </w:rPr>
        <w:t>F</w:t>
      </w:r>
      <w:r>
        <w:rPr>
          <w:rFonts w:ascii="Book Antiqua"/>
          <w:b/>
          <w:color w:val="71A087"/>
          <w:sz w:val="15"/>
        </w:rPr>
        <w:t>IGuRE</w:t>
      </w:r>
      <w:r>
        <w:rPr>
          <w:rFonts w:ascii="Book Antiqua"/>
          <w:b/>
          <w:color w:val="71A087"/>
          <w:spacing w:val="4"/>
          <w:sz w:val="15"/>
        </w:rPr>
        <w:t xml:space="preserve"> </w:t>
      </w:r>
      <w:r>
        <w:rPr>
          <w:rFonts w:ascii="Book Antiqua"/>
          <w:b/>
          <w:color w:val="71A087"/>
          <w:sz w:val="20"/>
        </w:rPr>
        <w:t>32.26</w:t>
      </w:r>
      <w:r>
        <w:rPr>
          <w:rFonts w:ascii="Book Antiqua"/>
          <w:b/>
          <w:color w:val="71A087"/>
          <w:spacing w:val="42"/>
          <w:sz w:val="20"/>
        </w:rPr>
        <w:t xml:space="preserve">  </w:t>
      </w:r>
      <w:r>
        <w:rPr>
          <w:color w:val="231F20"/>
          <w:sz w:val="20"/>
        </w:rPr>
        <w:t>You</w:t>
      </w:r>
      <w:r>
        <w:rPr>
          <w:color w:val="231F20"/>
          <w:spacing w:val="-3"/>
          <w:sz w:val="20"/>
        </w:rPr>
        <w:t xml:space="preserve"> </w:t>
      </w:r>
      <w:r>
        <w:rPr>
          <w:color w:val="231F20"/>
          <w:sz w:val="20"/>
        </w:rPr>
        <w:t>can</w:t>
      </w:r>
      <w:r>
        <w:rPr>
          <w:color w:val="231F20"/>
          <w:spacing w:val="-4"/>
          <w:sz w:val="20"/>
        </w:rPr>
        <w:t xml:space="preserve"> </w:t>
      </w:r>
      <w:r>
        <w:rPr>
          <w:color w:val="231F20"/>
          <w:sz w:val="20"/>
        </w:rPr>
        <w:t>obtain</w:t>
      </w:r>
      <w:r>
        <w:rPr>
          <w:color w:val="231F20"/>
          <w:spacing w:val="-4"/>
          <w:sz w:val="20"/>
        </w:rPr>
        <w:t xml:space="preserve"> </w:t>
      </w:r>
      <w:r>
        <w:rPr>
          <w:color w:val="231F20"/>
          <w:sz w:val="20"/>
        </w:rPr>
        <w:t>synchronized</w:t>
      </w:r>
      <w:r>
        <w:rPr>
          <w:color w:val="231F20"/>
          <w:spacing w:val="-3"/>
          <w:sz w:val="20"/>
        </w:rPr>
        <w:t xml:space="preserve"> </w:t>
      </w:r>
      <w:r>
        <w:rPr>
          <w:color w:val="231F20"/>
          <w:sz w:val="20"/>
        </w:rPr>
        <w:t>collections</w:t>
      </w:r>
      <w:r>
        <w:rPr>
          <w:color w:val="231F20"/>
          <w:spacing w:val="-4"/>
          <w:sz w:val="20"/>
        </w:rPr>
        <w:t xml:space="preserve"> </w:t>
      </w:r>
      <w:r>
        <w:rPr>
          <w:color w:val="231F20"/>
          <w:sz w:val="20"/>
        </w:rPr>
        <w:t>using</w:t>
      </w:r>
      <w:r>
        <w:rPr>
          <w:color w:val="231F20"/>
          <w:spacing w:val="-4"/>
          <w:sz w:val="20"/>
        </w:rPr>
        <w:t xml:space="preserve"> </w:t>
      </w:r>
      <w:r>
        <w:rPr>
          <w:color w:val="231F20"/>
          <w:sz w:val="20"/>
        </w:rPr>
        <w:t>the</w:t>
      </w:r>
      <w:r>
        <w:rPr>
          <w:color w:val="231F20"/>
          <w:spacing w:val="-4"/>
          <w:sz w:val="20"/>
        </w:rPr>
        <w:t xml:space="preserve"> </w:t>
      </w:r>
      <w:r>
        <w:rPr>
          <w:color w:val="231F20"/>
          <w:sz w:val="20"/>
        </w:rPr>
        <w:t>methods</w:t>
      </w:r>
      <w:r>
        <w:rPr>
          <w:color w:val="231F20"/>
          <w:spacing w:val="-4"/>
          <w:sz w:val="20"/>
        </w:rPr>
        <w:t xml:space="preserve"> </w:t>
      </w:r>
      <w:r>
        <w:rPr>
          <w:color w:val="231F20"/>
          <w:sz w:val="20"/>
        </w:rPr>
        <w:t>in</w:t>
      </w:r>
      <w:r>
        <w:rPr>
          <w:color w:val="231F20"/>
          <w:spacing w:val="-3"/>
          <w:sz w:val="20"/>
        </w:rPr>
        <w:t xml:space="preserve"> </w:t>
      </w:r>
      <w:r>
        <w:rPr>
          <w:color w:val="231F20"/>
          <w:sz w:val="20"/>
        </w:rPr>
        <w:t>the</w:t>
      </w:r>
      <w:r>
        <w:rPr>
          <w:color w:val="231F20"/>
          <w:spacing w:val="-5"/>
          <w:sz w:val="20"/>
        </w:rPr>
        <w:t xml:space="preserve"> </w:t>
      </w:r>
      <w:r>
        <w:rPr>
          <w:rFonts w:ascii="Courier New"/>
          <w:b/>
          <w:color w:val="71A087"/>
          <w:sz w:val="18"/>
        </w:rPr>
        <w:t>Collections</w:t>
      </w:r>
      <w:r>
        <w:rPr>
          <w:rFonts w:ascii="Courier New"/>
          <w:b/>
          <w:color w:val="71A087"/>
          <w:spacing w:val="-59"/>
          <w:sz w:val="18"/>
        </w:rPr>
        <w:t xml:space="preserve"> </w:t>
      </w:r>
      <w:r>
        <w:rPr>
          <w:color w:val="231F20"/>
          <w:spacing w:val="-2"/>
          <w:sz w:val="20"/>
        </w:rPr>
        <w:t>class.</w:t>
      </w:r>
    </w:p>
    <w:p w14:paraId="561E989D" w14:textId="77777777" w:rsidR="0015558A" w:rsidRDefault="0015558A">
      <w:pPr>
        <w:rPr>
          <w:sz w:val="20"/>
        </w:rPr>
        <w:sectPr w:rsidR="0015558A">
          <w:type w:val="continuous"/>
          <w:pgSz w:w="13080" w:h="15960"/>
          <w:pgMar w:top="300" w:right="1100" w:bottom="300" w:left="1340" w:header="0" w:footer="583" w:gutter="0"/>
          <w:cols w:space="720"/>
        </w:sectPr>
      </w:pPr>
    </w:p>
    <w:p w14:paraId="6ED1A4DC" w14:textId="77777777" w:rsidR="0015558A" w:rsidRDefault="0015558A">
      <w:pPr>
        <w:pStyle w:val="BodyText"/>
      </w:pPr>
    </w:p>
    <w:p w14:paraId="7BAE865A" w14:textId="77777777" w:rsidR="0015558A" w:rsidRDefault="00000000">
      <w:pPr>
        <w:pStyle w:val="Heading2"/>
        <w:tabs>
          <w:tab w:val="left" w:pos="2279"/>
        </w:tabs>
      </w:pPr>
      <w:r>
        <w:rPr>
          <w:b/>
          <w:color w:val="71A087"/>
          <w:w w:val="90"/>
        </w:rPr>
        <w:t>32-32</w:t>
      </w:r>
      <w:r>
        <w:rPr>
          <w:b/>
          <w:color w:val="71A087"/>
          <w:spacing w:val="57"/>
          <w:w w:val="150"/>
        </w:rPr>
        <w:t xml:space="preserve"> </w:t>
      </w:r>
      <w:r>
        <w:rPr>
          <w:color w:val="71A087"/>
          <w:w w:val="90"/>
        </w:rPr>
        <w:t>Chapter</w:t>
      </w:r>
      <w:r>
        <w:rPr>
          <w:color w:val="71A087"/>
          <w:spacing w:val="-2"/>
          <w:w w:val="90"/>
        </w:rPr>
        <w:t xml:space="preserve"> </w:t>
      </w:r>
      <w:r>
        <w:rPr>
          <w:color w:val="71A087"/>
          <w:spacing w:val="-5"/>
          <w:w w:val="90"/>
        </w:rPr>
        <w:t>32</w:t>
      </w:r>
      <w:r>
        <w:rPr>
          <w:color w:val="71A087"/>
        </w:rPr>
        <w:tab/>
      </w:r>
      <w:r>
        <w:rPr>
          <w:color w:val="71A087"/>
          <w:w w:val="90"/>
        </w:rPr>
        <w:t>Multithreading</w:t>
      </w:r>
      <w:r>
        <w:rPr>
          <w:color w:val="71A087"/>
          <w:spacing w:val="12"/>
        </w:rPr>
        <w:t xml:space="preserve"> </w:t>
      </w:r>
      <w:r>
        <w:rPr>
          <w:color w:val="71A087"/>
          <w:w w:val="90"/>
        </w:rPr>
        <w:t>and</w:t>
      </w:r>
      <w:r>
        <w:rPr>
          <w:color w:val="71A087"/>
          <w:spacing w:val="13"/>
        </w:rPr>
        <w:t xml:space="preserve"> </w:t>
      </w:r>
      <w:r>
        <w:rPr>
          <w:color w:val="71A087"/>
          <w:w w:val="90"/>
        </w:rPr>
        <w:t>Parallel</w:t>
      </w:r>
      <w:r>
        <w:rPr>
          <w:color w:val="71A087"/>
          <w:spacing w:val="13"/>
        </w:rPr>
        <w:t xml:space="preserve"> </w:t>
      </w:r>
      <w:r>
        <w:rPr>
          <w:color w:val="71A087"/>
          <w:spacing w:val="-2"/>
          <w:w w:val="90"/>
        </w:rPr>
        <w:t>Programming</w:t>
      </w:r>
    </w:p>
    <w:p w14:paraId="71652367" w14:textId="77777777" w:rsidR="0015558A" w:rsidRDefault="0015558A">
      <w:pPr>
        <w:pStyle w:val="BodyText"/>
        <w:spacing w:before="9"/>
        <w:rPr>
          <w:rFonts w:ascii="Gill Sans MT"/>
          <w:sz w:val="12"/>
        </w:rPr>
      </w:pPr>
    </w:p>
    <w:p w14:paraId="500C183C" w14:textId="77777777" w:rsidR="0015558A" w:rsidRDefault="00000000">
      <w:pPr>
        <w:spacing w:before="96"/>
        <w:ind w:left="2440" w:right="754" w:firstLine="240"/>
        <w:jc w:val="both"/>
        <w:rPr>
          <w:sz w:val="20"/>
        </w:rPr>
      </w:pPr>
      <w:r>
        <w:rPr>
          <w:color w:val="231F20"/>
          <w:sz w:val="20"/>
        </w:rPr>
        <w:t xml:space="preserve">Invoking </w:t>
      </w:r>
      <w:r>
        <w:rPr>
          <w:rFonts w:ascii="Courier New"/>
          <w:b/>
          <w:color w:val="71A087"/>
          <w:sz w:val="18"/>
        </w:rPr>
        <w:t>synchronizedCollection(Collection c)</w:t>
      </w:r>
      <w:r>
        <w:rPr>
          <w:rFonts w:ascii="Courier New"/>
          <w:b/>
          <w:color w:val="71A087"/>
          <w:spacing w:val="-23"/>
          <w:sz w:val="18"/>
        </w:rPr>
        <w:t xml:space="preserve"> </w:t>
      </w:r>
      <w:r>
        <w:rPr>
          <w:color w:val="231F20"/>
          <w:sz w:val="20"/>
        </w:rPr>
        <w:t xml:space="preserve">returns a new </w:t>
      </w:r>
      <w:r>
        <w:rPr>
          <w:rFonts w:ascii="Courier New"/>
          <w:b/>
          <w:color w:val="71A087"/>
          <w:sz w:val="18"/>
        </w:rPr>
        <w:t xml:space="preserve">Collection </w:t>
      </w:r>
      <w:r>
        <w:rPr>
          <w:color w:val="231F20"/>
          <w:sz w:val="20"/>
        </w:rPr>
        <w:t>object,</w:t>
      </w:r>
      <w:r>
        <w:rPr>
          <w:color w:val="231F20"/>
          <w:spacing w:val="-13"/>
          <w:sz w:val="20"/>
        </w:rPr>
        <w:t xml:space="preserve"> </w:t>
      </w:r>
      <w:r>
        <w:rPr>
          <w:color w:val="231F20"/>
          <w:sz w:val="20"/>
        </w:rPr>
        <w:t>in</w:t>
      </w:r>
      <w:r>
        <w:rPr>
          <w:color w:val="231F20"/>
          <w:spacing w:val="-12"/>
          <w:sz w:val="20"/>
        </w:rPr>
        <w:t xml:space="preserve"> </w:t>
      </w:r>
      <w:r>
        <w:rPr>
          <w:color w:val="231F20"/>
          <w:sz w:val="20"/>
        </w:rPr>
        <w:t>which</w:t>
      </w:r>
      <w:r>
        <w:rPr>
          <w:color w:val="231F20"/>
          <w:spacing w:val="-4"/>
          <w:sz w:val="20"/>
        </w:rPr>
        <w:t xml:space="preserve"> </w:t>
      </w:r>
      <w:r>
        <w:rPr>
          <w:color w:val="231F20"/>
          <w:sz w:val="20"/>
        </w:rPr>
        <w:t>all the methods that access and update the original collection</w:t>
      </w:r>
      <w:r>
        <w:rPr>
          <w:color w:val="231F20"/>
          <w:spacing w:val="-1"/>
          <w:sz w:val="20"/>
        </w:rPr>
        <w:t xml:space="preserve"> </w:t>
      </w:r>
      <w:r>
        <w:rPr>
          <w:rFonts w:ascii="Courier New"/>
          <w:b/>
          <w:color w:val="71A087"/>
          <w:sz w:val="18"/>
        </w:rPr>
        <w:t>c</w:t>
      </w:r>
      <w:r>
        <w:rPr>
          <w:rFonts w:ascii="Courier New"/>
          <w:b/>
          <w:color w:val="71A087"/>
          <w:spacing w:val="-27"/>
          <w:sz w:val="18"/>
        </w:rPr>
        <w:t xml:space="preserve"> </w:t>
      </w:r>
      <w:r>
        <w:rPr>
          <w:color w:val="231F20"/>
          <w:sz w:val="20"/>
        </w:rPr>
        <w:t>are synchro- nized.</w:t>
      </w:r>
      <w:r>
        <w:rPr>
          <w:color w:val="231F20"/>
          <w:spacing w:val="-13"/>
          <w:sz w:val="20"/>
        </w:rPr>
        <w:t xml:space="preserve"> </w:t>
      </w:r>
      <w:r>
        <w:rPr>
          <w:color w:val="231F20"/>
          <w:sz w:val="20"/>
        </w:rPr>
        <w:t>These</w:t>
      </w:r>
      <w:r>
        <w:rPr>
          <w:color w:val="231F20"/>
          <w:spacing w:val="-12"/>
          <w:sz w:val="20"/>
        </w:rPr>
        <w:t xml:space="preserve"> </w:t>
      </w:r>
      <w:r>
        <w:rPr>
          <w:color w:val="231F20"/>
          <w:sz w:val="20"/>
        </w:rPr>
        <w:t>methods</w:t>
      </w:r>
      <w:r>
        <w:rPr>
          <w:color w:val="231F20"/>
          <w:spacing w:val="-13"/>
          <w:sz w:val="20"/>
        </w:rPr>
        <w:t xml:space="preserve"> </w:t>
      </w:r>
      <w:r>
        <w:rPr>
          <w:color w:val="231F20"/>
          <w:sz w:val="20"/>
        </w:rPr>
        <w:t>are</w:t>
      </w:r>
      <w:r>
        <w:rPr>
          <w:color w:val="231F20"/>
          <w:spacing w:val="-12"/>
          <w:sz w:val="20"/>
        </w:rPr>
        <w:t xml:space="preserve"> </w:t>
      </w:r>
      <w:r>
        <w:rPr>
          <w:color w:val="231F20"/>
          <w:sz w:val="20"/>
        </w:rPr>
        <w:t>implemented</w:t>
      </w:r>
      <w:r>
        <w:rPr>
          <w:color w:val="231F20"/>
          <w:spacing w:val="-6"/>
          <w:sz w:val="20"/>
        </w:rPr>
        <w:t xml:space="preserve"> </w:t>
      </w:r>
      <w:r>
        <w:rPr>
          <w:color w:val="231F20"/>
          <w:sz w:val="20"/>
        </w:rPr>
        <w:t>using</w:t>
      </w:r>
      <w:r>
        <w:rPr>
          <w:color w:val="231F20"/>
          <w:spacing w:val="-4"/>
          <w:sz w:val="20"/>
        </w:rPr>
        <w:t xml:space="preserve"> </w:t>
      </w:r>
      <w:r>
        <w:rPr>
          <w:color w:val="231F20"/>
          <w:sz w:val="20"/>
        </w:rPr>
        <w:t>the</w:t>
      </w:r>
      <w:r>
        <w:rPr>
          <w:color w:val="231F20"/>
          <w:spacing w:val="-4"/>
          <w:sz w:val="20"/>
        </w:rPr>
        <w:t xml:space="preserve"> </w:t>
      </w:r>
      <w:r>
        <w:rPr>
          <w:rFonts w:ascii="Courier New"/>
          <w:b/>
          <w:color w:val="71A087"/>
          <w:sz w:val="18"/>
        </w:rPr>
        <w:t>synchronized</w:t>
      </w:r>
      <w:r>
        <w:rPr>
          <w:rFonts w:ascii="Courier New"/>
          <w:b/>
          <w:color w:val="71A087"/>
          <w:spacing w:val="-27"/>
          <w:sz w:val="18"/>
        </w:rPr>
        <w:t xml:space="preserve"> </w:t>
      </w:r>
      <w:r>
        <w:rPr>
          <w:color w:val="231F20"/>
          <w:sz w:val="20"/>
        </w:rPr>
        <w:t>keyword.</w:t>
      </w:r>
      <w:r>
        <w:rPr>
          <w:color w:val="231F20"/>
          <w:spacing w:val="-4"/>
          <w:sz w:val="20"/>
        </w:rPr>
        <w:t xml:space="preserve"> </w:t>
      </w:r>
      <w:r>
        <w:rPr>
          <w:color w:val="231F20"/>
          <w:sz w:val="20"/>
        </w:rPr>
        <w:t>For</w:t>
      </w:r>
      <w:r>
        <w:rPr>
          <w:color w:val="231F20"/>
          <w:spacing w:val="-4"/>
          <w:sz w:val="20"/>
        </w:rPr>
        <w:t xml:space="preserve"> </w:t>
      </w:r>
      <w:r>
        <w:rPr>
          <w:color w:val="231F20"/>
          <w:sz w:val="20"/>
        </w:rPr>
        <w:t>example,</w:t>
      </w:r>
      <w:r>
        <w:rPr>
          <w:color w:val="231F20"/>
          <w:spacing w:val="-4"/>
          <w:sz w:val="20"/>
        </w:rPr>
        <w:t xml:space="preserve"> </w:t>
      </w:r>
      <w:r>
        <w:rPr>
          <w:color w:val="231F20"/>
          <w:sz w:val="20"/>
        </w:rPr>
        <w:t xml:space="preserve">the </w:t>
      </w:r>
      <w:r>
        <w:rPr>
          <w:rFonts w:ascii="Courier New"/>
          <w:b/>
          <w:color w:val="71A087"/>
          <w:sz w:val="18"/>
        </w:rPr>
        <w:t>add</w:t>
      </w:r>
      <w:r>
        <w:rPr>
          <w:rFonts w:ascii="Courier New"/>
          <w:b/>
          <w:color w:val="71A087"/>
          <w:spacing w:val="-28"/>
          <w:sz w:val="18"/>
        </w:rPr>
        <w:t xml:space="preserve"> </w:t>
      </w:r>
      <w:r>
        <w:rPr>
          <w:color w:val="231F20"/>
          <w:sz w:val="20"/>
        </w:rPr>
        <w:t>method is implemented like this:</w:t>
      </w:r>
    </w:p>
    <w:p w14:paraId="7B0A8C56" w14:textId="77777777" w:rsidR="0015558A" w:rsidRDefault="00000000">
      <w:pPr>
        <w:spacing w:before="133"/>
        <w:ind w:right="2729"/>
        <w:jc w:val="center"/>
        <w:rPr>
          <w:rFonts w:ascii="Courier New"/>
          <w:sz w:val="17"/>
        </w:rPr>
      </w:pPr>
      <w:r>
        <w:rPr>
          <w:rFonts w:ascii="Courier New"/>
          <w:b/>
          <w:color w:val="71A087"/>
          <w:sz w:val="17"/>
        </w:rPr>
        <w:t>public</w:t>
      </w:r>
      <w:r>
        <w:rPr>
          <w:rFonts w:ascii="Courier New"/>
          <w:b/>
          <w:color w:val="71A087"/>
          <w:spacing w:val="-7"/>
          <w:sz w:val="17"/>
        </w:rPr>
        <w:t xml:space="preserve"> </w:t>
      </w:r>
      <w:r>
        <w:rPr>
          <w:rFonts w:ascii="Courier New"/>
          <w:b/>
          <w:color w:val="71A087"/>
          <w:sz w:val="17"/>
        </w:rPr>
        <w:t>boolean</w:t>
      </w:r>
      <w:r>
        <w:rPr>
          <w:rFonts w:ascii="Courier New"/>
          <w:b/>
          <w:color w:val="71A087"/>
          <w:spacing w:val="-6"/>
          <w:sz w:val="17"/>
        </w:rPr>
        <w:t xml:space="preserve"> </w:t>
      </w:r>
      <w:r>
        <w:rPr>
          <w:rFonts w:ascii="Courier New"/>
          <w:color w:val="231F20"/>
          <w:sz w:val="17"/>
        </w:rPr>
        <w:t>add(E</w:t>
      </w:r>
      <w:r>
        <w:rPr>
          <w:rFonts w:ascii="Courier New"/>
          <w:color w:val="231F20"/>
          <w:spacing w:val="-6"/>
          <w:sz w:val="17"/>
        </w:rPr>
        <w:t xml:space="preserve"> </w:t>
      </w:r>
      <w:r>
        <w:rPr>
          <w:rFonts w:ascii="Courier New"/>
          <w:color w:val="231F20"/>
          <w:sz w:val="17"/>
        </w:rPr>
        <w:t>o)</w:t>
      </w:r>
      <w:r>
        <w:rPr>
          <w:rFonts w:ascii="Courier New"/>
          <w:color w:val="231F20"/>
          <w:spacing w:val="-6"/>
          <w:sz w:val="17"/>
        </w:rPr>
        <w:t xml:space="preserve"> </w:t>
      </w:r>
      <w:r>
        <w:rPr>
          <w:rFonts w:ascii="Courier New"/>
          <w:color w:val="231F20"/>
          <w:spacing w:val="-10"/>
          <w:sz w:val="17"/>
        </w:rPr>
        <w:t>{</w:t>
      </w:r>
    </w:p>
    <w:p w14:paraId="5EB6B793" w14:textId="77777777" w:rsidR="0015558A" w:rsidRDefault="00000000">
      <w:pPr>
        <w:spacing w:before="17"/>
        <w:ind w:right="2729"/>
        <w:jc w:val="center"/>
        <w:rPr>
          <w:rFonts w:ascii="Courier New"/>
          <w:sz w:val="17"/>
        </w:rPr>
      </w:pPr>
      <w:r>
        <w:rPr>
          <w:rFonts w:ascii="Courier New"/>
          <w:b/>
          <w:color w:val="71A087"/>
          <w:sz w:val="17"/>
          <w:shd w:val="clear" w:color="auto" w:fill="DDE5DF"/>
        </w:rPr>
        <w:t>synchronized</w:t>
      </w:r>
      <w:r>
        <w:rPr>
          <w:rFonts w:ascii="Courier New"/>
          <w:b/>
          <w:color w:val="71A087"/>
          <w:spacing w:val="-11"/>
          <w:sz w:val="17"/>
        </w:rPr>
        <w:t xml:space="preserve"> </w:t>
      </w:r>
      <w:r>
        <w:rPr>
          <w:rFonts w:ascii="Courier New"/>
          <w:color w:val="231F20"/>
          <w:sz w:val="17"/>
        </w:rPr>
        <w:t>(</w:t>
      </w:r>
      <w:r>
        <w:rPr>
          <w:rFonts w:ascii="Courier New"/>
          <w:b/>
          <w:color w:val="71A087"/>
          <w:sz w:val="17"/>
        </w:rPr>
        <w:t>this</w:t>
      </w:r>
      <w:r>
        <w:rPr>
          <w:rFonts w:ascii="Courier New"/>
          <w:color w:val="231F20"/>
          <w:sz w:val="17"/>
        </w:rPr>
        <w:t>)</w:t>
      </w:r>
      <w:r>
        <w:rPr>
          <w:rFonts w:ascii="Courier New"/>
          <w:color w:val="231F20"/>
          <w:spacing w:val="-10"/>
          <w:sz w:val="17"/>
        </w:rPr>
        <w:t xml:space="preserve"> {</w:t>
      </w:r>
    </w:p>
    <w:p w14:paraId="22AD77D1" w14:textId="77777777" w:rsidR="0015558A" w:rsidRDefault="00000000">
      <w:pPr>
        <w:spacing w:before="17"/>
        <w:ind w:right="2831"/>
        <w:jc w:val="center"/>
        <w:rPr>
          <w:rFonts w:ascii="Courier New"/>
          <w:sz w:val="17"/>
        </w:rPr>
      </w:pPr>
      <w:r>
        <w:rPr>
          <w:rFonts w:ascii="Courier New"/>
          <w:b/>
          <w:color w:val="71A087"/>
          <w:sz w:val="17"/>
        </w:rPr>
        <w:t>return</w:t>
      </w:r>
      <w:r>
        <w:rPr>
          <w:rFonts w:ascii="Courier New"/>
          <w:b/>
          <w:color w:val="71A087"/>
          <w:spacing w:val="-8"/>
          <w:sz w:val="17"/>
        </w:rPr>
        <w:t xml:space="preserve"> </w:t>
      </w:r>
      <w:r>
        <w:rPr>
          <w:rFonts w:ascii="Courier New"/>
          <w:color w:val="231F20"/>
          <w:spacing w:val="-2"/>
          <w:sz w:val="17"/>
        </w:rPr>
        <w:t>c.add(o);</w:t>
      </w:r>
    </w:p>
    <w:p w14:paraId="73DA589A" w14:textId="77777777" w:rsidR="0015558A" w:rsidRDefault="00000000">
      <w:pPr>
        <w:spacing w:before="18"/>
        <w:ind w:left="2884"/>
        <w:rPr>
          <w:rFonts w:ascii="Courier New"/>
          <w:sz w:val="17"/>
        </w:rPr>
      </w:pPr>
      <w:r>
        <w:rPr>
          <w:rFonts w:ascii="Courier New"/>
          <w:color w:val="231F20"/>
          <w:w w:val="99"/>
          <w:sz w:val="17"/>
        </w:rPr>
        <w:t>}</w:t>
      </w:r>
    </w:p>
    <w:p w14:paraId="1A85F752" w14:textId="77777777" w:rsidR="0015558A" w:rsidRDefault="00000000">
      <w:pPr>
        <w:spacing w:before="17"/>
        <w:ind w:left="2680"/>
        <w:rPr>
          <w:rFonts w:ascii="Courier New"/>
          <w:sz w:val="17"/>
        </w:rPr>
      </w:pPr>
      <w:r>
        <w:rPr>
          <w:rFonts w:ascii="Courier New"/>
          <w:color w:val="231F20"/>
          <w:w w:val="99"/>
          <w:sz w:val="17"/>
        </w:rPr>
        <w:t>}</w:t>
      </w:r>
    </w:p>
    <w:p w14:paraId="206DC382" w14:textId="77777777" w:rsidR="0015558A" w:rsidRDefault="00000000">
      <w:pPr>
        <w:pStyle w:val="BodyText"/>
        <w:spacing w:before="122"/>
        <w:ind w:left="2440"/>
      </w:pPr>
      <w:r>
        <w:rPr>
          <w:color w:val="231F20"/>
          <w:spacing w:val="-2"/>
        </w:rPr>
        <w:t>Synchronized</w:t>
      </w:r>
      <w:r>
        <w:rPr>
          <w:color w:val="231F20"/>
          <w:spacing w:val="-7"/>
        </w:rPr>
        <w:t xml:space="preserve"> </w:t>
      </w:r>
      <w:r>
        <w:rPr>
          <w:color w:val="231F20"/>
          <w:spacing w:val="-2"/>
        </w:rPr>
        <w:t>collections</w:t>
      </w:r>
      <w:r>
        <w:rPr>
          <w:color w:val="231F20"/>
          <w:spacing w:val="-7"/>
        </w:rPr>
        <w:t xml:space="preserve"> </w:t>
      </w:r>
      <w:r>
        <w:rPr>
          <w:color w:val="231F20"/>
          <w:spacing w:val="-2"/>
        </w:rPr>
        <w:t>can</w:t>
      </w:r>
      <w:r>
        <w:rPr>
          <w:color w:val="231F20"/>
          <w:spacing w:val="-7"/>
        </w:rPr>
        <w:t xml:space="preserve"> </w:t>
      </w:r>
      <w:r>
        <w:rPr>
          <w:color w:val="231F20"/>
          <w:spacing w:val="-2"/>
        </w:rPr>
        <w:t>be</w:t>
      </w:r>
      <w:r>
        <w:rPr>
          <w:color w:val="231F20"/>
          <w:spacing w:val="-7"/>
        </w:rPr>
        <w:t xml:space="preserve"> </w:t>
      </w:r>
      <w:r>
        <w:rPr>
          <w:color w:val="231F20"/>
          <w:spacing w:val="-2"/>
        </w:rPr>
        <w:t>safely</w:t>
      </w:r>
      <w:r>
        <w:rPr>
          <w:color w:val="231F20"/>
          <w:spacing w:val="-7"/>
        </w:rPr>
        <w:t xml:space="preserve"> </w:t>
      </w:r>
      <w:r>
        <w:rPr>
          <w:color w:val="231F20"/>
          <w:spacing w:val="-2"/>
        </w:rPr>
        <w:t>accessed</w:t>
      </w:r>
      <w:r>
        <w:rPr>
          <w:color w:val="231F20"/>
          <w:spacing w:val="-7"/>
        </w:rPr>
        <w:t xml:space="preserve"> </w:t>
      </w:r>
      <w:r>
        <w:rPr>
          <w:color w:val="231F20"/>
          <w:spacing w:val="-2"/>
        </w:rPr>
        <w:t>and</w:t>
      </w:r>
      <w:r>
        <w:rPr>
          <w:color w:val="231F20"/>
          <w:spacing w:val="-7"/>
        </w:rPr>
        <w:t xml:space="preserve"> </w:t>
      </w:r>
      <w:r>
        <w:rPr>
          <w:color w:val="231F20"/>
          <w:spacing w:val="-2"/>
        </w:rPr>
        <w:t>modified</w:t>
      </w:r>
      <w:r>
        <w:rPr>
          <w:color w:val="231F20"/>
          <w:spacing w:val="-7"/>
        </w:rPr>
        <w:t xml:space="preserve"> </w:t>
      </w:r>
      <w:r>
        <w:rPr>
          <w:color w:val="231F20"/>
          <w:spacing w:val="-2"/>
        </w:rPr>
        <w:t>by</w:t>
      </w:r>
      <w:r>
        <w:rPr>
          <w:color w:val="231F20"/>
          <w:spacing w:val="-7"/>
        </w:rPr>
        <w:t xml:space="preserve"> </w:t>
      </w:r>
      <w:r>
        <w:rPr>
          <w:color w:val="231F20"/>
          <w:spacing w:val="-2"/>
        </w:rPr>
        <w:t>multiple</w:t>
      </w:r>
      <w:r>
        <w:rPr>
          <w:color w:val="231F20"/>
          <w:spacing w:val="-7"/>
        </w:rPr>
        <w:t xml:space="preserve"> </w:t>
      </w:r>
      <w:r>
        <w:rPr>
          <w:color w:val="231F20"/>
          <w:spacing w:val="-2"/>
        </w:rPr>
        <w:t>threads</w:t>
      </w:r>
      <w:r>
        <w:rPr>
          <w:color w:val="231F20"/>
          <w:spacing w:val="-7"/>
        </w:rPr>
        <w:t xml:space="preserve"> </w:t>
      </w:r>
      <w:r>
        <w:rPr>
          <w:color w:val="231F20"/>
          <w:spacing w:val="-2"/>
        </w:rPr>
        <w:t>concurrently.</w:t>
      </w:r>
    </w:p>
    <w:p w14:paraId="2DF206FA" w14:textId="77777777" w:rsidR="0015558A" w:rsidRDefault="0015558A">
      <w:pPr>
        <w:pStyle w:val="BodyText"/>
        <w:spacing w:before="6"/>
        <w:rPr>
          <w:sz w:val="16"/>
        </w:rPr>
      </w:pPr>
    </w:p>
    <w:p w14:paraId="390279DD" w14:textId="77777777" w:rsidR="0015558A" w:rsidRDefault="0015558A">
      <w:pPr>
        <w:rPr>
          <w:sz w:val="16"/>
        </w:rPr>
        <w:sectPr w:rsidR="0015558A">
          <w:pgSz w:w="13080" w:h="15960"/>
          <w:pgMar w:top="780" w:right="1100" w:bottom="780" w:left="1340" w:header="0" w:footer="583" w:gutter="0"/>
          <w:cols w:space="720"/>
        </w:sectPr>
      </w:pPr>
    </w:p>
    <w:p w14:paraId="2F09F358" w14:textId="77777777" w:rsidR="0015558A" w:rsidRDefault="0015558A">
      <w:pPr>
        <w:pStyle w:val="BodyText"/>
        <w:rPr>
          <w:sz w:val="18"/>
        </w:rPr>
      </w:pPr>
    </w:p>
    <w:p w14:paraId="2BC94B90" w14:textId="77777777" w:rsidR="0015558A" w:rsidRDefault="0015558A">
      <w:pPr>
        <w:pStyle w:val="BodyText"/>
        <w:rPr>
          <w:sz w:val="18"/>
        </w:rPr>
      </w:pPr>
    </w:p>
    <w:p w14:paraId="6464AFEC" w14:textId="77777777" w:rsidR="0015558A" w:rsidRDefault="0015558A">
      <w:pPr>
        <w:pStyle w:val="BodyText"/>
        <w:rPr>
          <w:sz w:val="18"/>
        </w:rPr>
      </w:pPr>
    </w:p>
    <w:p w14:paraId="05BDDE0F" w14:textId="77777777" w:rsidR="0015558A" w:rsidRDefault="0015558A">
      <w:pPr>
        <w:pStyle w:val="BodyText"/>
        <w:rPr>
          <w:sz w:val="18"/>
        </w:rPr>
      </w:pPr>
    </w:p>
    <w:p w14:paraId="5FFC9973" w14:textId="77777777" w:rsidR="0015558A" w:rsidRDefault="0015558A">
      <w:pPr>
        <w:pStyle w:val="BodyText"/>
        <w:rPr>
          <w:sz w:val="18"/>
        </w:rPr>
      </w:pPr>
    </w:p>
    <w:p w14:paraId="7897ACDC" w14:textId="77777777" w:rsidR="0015558A" w:rsidRDefault="0015558A">
      <w:pPr>
        <w:pStyle w:val="BodyText"/>
        <w:rPr>
          <w:sz w:val="18"/>
        </w:rPr>
      </w:pPr>
    </w:p>
    <w:p w14:paraId="6DCF7D30" w14:textId="77777777" w:rsidR="0015558A" w:rsidRDefault="0015558A">
      <w:pPr>
        <w:pStyle w:val="BodyText"/>
        <w:rPr>
          <w:sz w:val="18"/>
        </w:rPr>
      </w:pPr>
    </w:p>
    <w:p w14:paraId="4C0291A6" w14:textId="77777777" w:rsidR="0015558A" w:rsidRDefault="0015558A">
      <w:pPr>
        <w:pStyle w:val="BodyText"/>
        <w:spacing w:before="1"/>
        <w:rPr>
          <w:sz w:val="14"/>
        </w:rPr>
      </w:pPr>
    </w:p>
    <w:p w14:paraId="199A66D9" w14:textId="77777777" w:rsidR="0015558A" w:rsidRDefault="00000000">
      <w:pPr>
        <w:spacing w:before="1"/>
        <w:ind w:left="160"/>
        <w:rPr>
          <w:sz w:val="17"/>
        </w:rPr>
      </w:pPr>
      <w:r>
        <w:rPr>
          <w:color w:val="231F20"/>
          <w:sz w:val="17"/>
        </w:rPr>
        <w:t>fail-</w:t>
      </w:r>
      <w:r>
        <w:rPr>
          <w:color w:val="231F20"/>
          <w:spacing w:val="-4"/>
          <w:sz w:val="17"/>
        </w:rPr>
        <w:t>fast</w:t>
      </w:r>
    </w:p>
    <w:p w14:paraId="536848A1" w14:textId="77777777" w:rsidR="0015558A" w:rsidRDefault="0015558A">
      <w:pPr>
        <w:pStyle w:val="BodyText"/>
      </w:pPr>
    </w:p>
    <w:p w14:paraId="62B7325C" w14:textId="77777777" w:rsidR="0015558A" w:rsidRDefault="0015558A">
      <w:pPr>
        <w:pStyle w:val="BodyText"/>
      </w:pPr>
    </w:p>
    <w:p w14:paraId="2913E683" w14:textId="77777777" w:rsidR="0015558A" w:rsidRDefault="0015558A">
      <w:pPr>
        <w:pStyle w:val="BodyText"/>
      </w:pPr>
    </w:p>
    <w:p w14:paraId="7B7F096D" w14:textId="77777777" w:rsidR="0015558A" w:rsidRDefault="0015558A">
      <w:pPr>
        <w:pStyle w:val="BodyText"/>
      </w:pPr>
    </w:p>
    <w:p w14:paraId="539992A2" w14:textId="77777777" w:rsidR="0015558A" w:rsidRDefault="0015558A">
      <w:pPr>
        <w:pStyle w:val="BodyText"/>
      </w:pPr>
    </w:p>
    <w:p w14:paraId="459B2A64" w14:textId="77777777" w:rsidR="0015558A" w:rsidRDefault="0015558A">
      <w:pPr>
        <w:pStyle w:val="BodyText"/>
      </w:pPr>
    </w:p>
    <w:p w14:paraId="6CB61A7D" w14:textId="77777777" w:rsidR="0015558A" w:rsidRDefault="0015558A">
      <w:pPr>
        <w:pStyle w:val="BodyText"/>
        <w:spacing w:before="9"/>
        <w:rPr>
          <w:sz w:val="16"/>
        </w:rPr>
      </w:pPr>
    </w:p>
    <w:p w14:paraId="21231749" w14:textId="77777777" w:rsidR="0015558A" w:rsidRDefault="00000000">
      <w:pPr>
        <w:pStyle w:val="BodyText"/>
        <w:ind w:left="-1310"/>
      </w:pPr>
      <w:r>
        <w:rPr>
          <w:noProof/>
        </w:rPr>
        <w:drawing>
          <wp:inline distT="0" distB="0" distL="0" distR="0" wp14:anchorId="3ABD2C1C" wp14:editId="0652046B">
            <wp:extent cx="152400" cy="152400"/>
            <wp:effectExtent l="0" t="0" r="0" b="0"/>
            <wp:docPr id="16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1.png"/>
                    <pic:cNvPicPr/>
                  </pic:nvPicPr>
                  <pic:blipFill>
                    <a:blip r:embed="rId11" cstate="print"/>
                    <a:stretch>
                      <a:fillRect/>
                    </a:stretch>
                  </pic:blipFill>
                  <pic:spPr>
                    <a:xfrm>
                      <a:off x="0" y="0"/>
                      <a:ext cx="152400" cy="152400"/>
                    </a:xfrm>
                    <a:prstGeom prst="rect">
                      <a:avLst/>
                    </a:prstGeom>
                  </pic:spPr>
                </pic:pic>
              </a:graphicData>
            </a:graphic>
          </wp:inline>
        </w:drawing>
      </w:r>
    </w:p>
    <w:p w14:paraId="5A411852" w14:textId="77777777" w:rsidR="0015558A" w:rsidRDefault="00000000">
      <w:pPr>
        <w:pStyle w:val="Heading4"/>
        <w:spacing w:before="102"/>
        <w:ind w:left="1267"/>
        <w:rPr>
          <w:rFonts w:ascii="Times New Roman"/>
        </w:rPr>
      </w:pPr>
      <w:r>
        <w:rPr>
          <w:b w:val="0"/>
        </w:rPr>
        <w:br w:type="column"/>
      </w:r>
      <w:r>
        <w:rPr>
          <w:rFonts w:ascii="Times New Roman"/>
          <w:color w:val="71A087"/>
          <w:spacing w:val="-4"/>
        </w:rPr>
        <w:t>Note</w:t>
      </w:r>
    </w:p>
    <w:p w14:paraId="0E4EE29A" w14:textId="77777777" w:rsidR="0015558A" w:rsidRDefault="00000000">
      <w:pPr>
        <w:spacing w:before="5" w:line="244" w:lineRule="auto"/>
        <w:ind w:left="1267" w:right="1233"/>
        <w:jc w:val="both"/>
        <w:rPr>
          <w:rFonts w:ascii="Gill Sans MT"/>
          <w:sz w:val="18"/>
        </w:rPr>
      </w:pPr>
      <w:r>
        <w:rPr>
          <w:noProof/>
        </w:rPr>
        <w:drawing>
          <wp:anchor distT="0" distB="0" distL="0" distR="0" simplePos="0" relativeHeight="15799296" behindDoc="0" locked="0" layoutInCell="1" allowOverlap="1" wp14:anchorId="138032F9" wp14:editId="3830337A">
            <wp:simplePos x="0" y="0"/>
            <wp:positionH relativeFrom="page">
              <wp:posOffset>2821858</wp:posOffset>
            </wp:positionH>
            <wp:positionV relativeFrom="paragraph">
              <wp:posOffset>-125449</wp:posOffset>
            </wp:positionV>
            <wp:extent cx="230123" cy="230136"/>
            <wp:effectExtent l="0" t="0" r="0" b="0"/>
            <wp:wrapNone/>
            <wp:docPr id="165"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image19.png"/>
                    <pic:cNvPicPr/>
                  </pic:nvPicPr>
                  <pic:blipFill>
                    <a:blip r:embed="rId29" cstate="print"/>
                    <a:stretch>
                      <a:fillRect/>
                    </a:stretch>
                  </pic:blipFill>
                  <pic:spPr>
                    <a:xfrm>
                      <a:off x="0" y="0"/>
                      <a:ext cx="230123" cy="230136"/>
                    </a:xfrm>
                    <a:prstGeom prst="rect">
                      <a:avLst/>
                    </a:prstGeom>
                  </pic:spPr>
                </pic:pic>
              </a:graphicData>
            </a:graphic>
          </wp:anchor>
        </w:drawing>
      </w:r>
      <w:r>
        <w:rPr>
          <w:rFonts w:ascii="Gill Sans MT"/>
          <w:color w:val="231F20"/>
          <w:sz w:val="18"/>
        </w:rPr>
        <w:t xml:space="preserve">The methods in </w:t>
      </w:r>
      <w:r>
        <w:rPr>
          <w:rFonts w:ascii="Courier New"/>
          <w:b/>
          <w:color w:val="71A087"/>
          <w:sz w:val="16"/>
        </w:rPr>
        <w:t>java.util.Vector</w:t>
      </w:r>
      <w:r>
        <w:rPr>
          <w:rFonts w:ascii="Gill Sans MT"/>
          <w:color w:val="231F20"/>
          <w:sz w:val="18"/>
        </w:rPr>
        <w:t xml:space="preserve">, </w:t>
      </w:r>
      <w:r>
        <w:rPr>
          <w:rFonts w:ascii="Courier New"/>
          <w:b/>
          <w:color w:val="71A087"/>
          <w:sz w:val="16"/>
        </w:rPr>
        <w:t>java.util.Stack</w:t>
      </w:r>
      <w:r>
        <w:rPr>
          <w:rFonts w:ascii="Gill Sans MT"/>
          <w:color w:val="231F20"/>
          <w:sz w:val="18"/>
        </w:rPr>
        <w:t xml:space="preserve">, and </w:t>
      </w:r>
      <w:r>
        <w:rPr>
          <w:rFonts w:ascii="Courier New"/>
          <w:b/>
          <w:color w:val="71A087"/>
          <w:sz w:val="16"/>
        </w:rPr>
        <w:t xml:space="preserve">java.util. </w:t>
      </w:r>
      <w:r>
        <w:rPr>
          <w:rFonts w:ascii="Courier New"/>
          <w:b/>
          <w:color w:val="71A087"/>
          <w:spacing w:val="-2"/>
          <w:sz w:val="16"/>
        </w:rPr>
        <w:t>Hashtable</w:t>
      </w:r>
      <w:r>
        <w:rPr>
          <w:rFonts w:ascii="Courier New"/>
          <w:b/>
          <w:color w:val="71A087"/>
          <w:spacing w:val="-22"/>
          <w:sz w:val="16"/>
        </w:rPr>
        <w:t xml:space="preserve"> </w:t>
      </w:r>
      <w:r>
        <w:rPr>
          <w:rFonts w:ascii="Gill Sans MT"/>
          <w:color w:val="231F20"/>
          <w:spacing w:val="-2"/>
          <w:sz w:val="18"/>
        </w:rPr>
        <w:t>are</w:t>
      </w:r>
      <w:r>
        <w:rPr>
          <w:rFonts w:ascii="Gill Sans MT"/>
          <w:color w:val="231F20"/>
          <w:spacing w:val="-11"/>
          <w:sz w:val="18"/>
        </w:rPr>
        <w:t xml:space="preserve"> </w:t>
      </w:r>
      <w:r>
        <w:rPr>
          <w:rFonts w:ascii="Gill Sans MT"/>
          <w:color w:val="231F20"/>
          <w:spacing w:val="-2"/>
          <w:sz w:val="18"/>
        </w:rPr>
        <w:t>already</w:t>
      </w:r>
      <w:r>
        <w:rPr>
          <w:rFonts w:ascii="Gill Sans MT"/>
          <w:color w:val="231F20"/>
          <w:spacing w:val="-10"/>
          <w:sz w:val="18"/>
        </w:rPr>
        <w:t xml:space="preserve"> </w:t>
      </w:r>
      <w:r>
        <w:rPr>
          <w:rFonts w:ascii="Gill Sans MT"/>
          <w:color w:val="231F20"/>
          <w:spacing w:val="-2"/>
          <w:sz w:val="18"/>
        </w:rPr>
        <w:t>synchronized.</w:t>
      </w:r>
      <w:r>
        <w:rPr>
          <w:rFonts w:ascii="Gill Sans MT"/>
          <w:color w:val="231F20"/>
          <w:spacing w:val="-11"/>
          <w:sz w:val="18"/>
        </w:rPr>
        <w:t xml:space="preserve"> </w:t>
      </w:r>
      <w:r>
        <w:rPr>
          <w:rFonts w:ascii="Gill Sans MT"/>
          <w:color w:val="231F20"/>
          <w:spacing w:val="-2"/>
          <w:sz w:val="18"/>
        </w:rPr>
        <w:t>These</w:t>
      </w:r>
      <w:r>
        <w:rPr>
          <w:rFonts w:ascii="Gill Sans MT"/>
          <w:color w:val="231F20"/>
          <w:spacing w:val="-11"/>
          <w:sz w:val="18"/>
        </w:rPr>
        <w:t xml:space="preserve"> </w:t>
      </w:r>
      <w:r>
        <w:rPr>
          <w:rFonts w:ascii="Gill Sans MT"/>
          <w:color w:val="231F20"/>
          <w:spacing w:val="-2"/>
          <w:sz w:val="18"/>
        </w:rPr>
        <w:t>are</w:t>
      </w:r>
      <w:r>
        <w:rPr>
          <w:rFonts w:ascii="Gill Sans MT"/>
          <w:color w:val="231F20"/>
          <w:spacing w:val="-10"/>
          <w:sz w:val="18"/>
        </w:rPr>
        <w:t xml:space="preserve"> </w:t>
      </w:r>
      <w:r>
        <w:rPr>
          <w:rFonts w:ascii="Gill Sans MT"/>
          <w:color w:val="231F20"/>
          <w:spacing w:val="-2"/>
          <w:sz w:val="18"/>
        </w:rPr>
        <w:t>old</w:t>
      </w:r>
      <w:r>
        <w:rPr>
          <w:rFonts w:ascii="Gill Sans MT"/>
          <w:color w:val="231F20"/>
          <w:spacing w:val="-11"/>
          <w:sz w:val="18"/>
        </w:rPr>
        <w:t xml:space="preserve"> </w:t>
      </w:r>
      <w:r>
        <w:rPr>
          <w:rFonts w:ascii="Gill Sans MT"/>
          <w:color w:val="231F20"/>
          <w:spacing w:val="-2"/>
          <w:sz w:val="18"/>
        </w:rPr>
        <w:t>classes</w:t>
      </w:r>
      <w:r>
        <w:rPr>
          <w:rFonts w:ascii="Gill Sans MT"/>
          <w:color w:val="231F20"/>
          <w:spacing w:val="-10"/>
          <w:sz w:val="18"/>
        </w:rPr>
        <w:t xml:space="preserve"> </w:t>
      </w:r>
      <w:r>
        <w:rPr>
          <w:rFonts w:ascii="Gill Sans MT"/>
          <w:color w:val="231F20"/>
          <w:spacing w:val="-2"/>
          <w:sz w:val="18"/>
        </w:rPr>
        <w:t>introduced</w:t>
      </w:r>
      <w:r>
        <w:rPr>
          <w:rFonts w:ascii="Gill Sans MT"/>
          <w:color w:val="231F20"/>
          <w:spacing w:val="-11"/>
          <w:sz w:val="18"/>
        </w:rPr>
        <w:t xml:space="preserve"> </w:t>
      </w:r>
      <w:r>
        <w:rPr>
          <w:rFonts w:ascii="Gill Sans MT"/>
          <w:color w:val="231F20"/>
          <w:spacing w:val="-2"/>
          <w:sz w:val="18"/>
        </w:rPr>
        <w:t>in</w:t>
      </w:r>
      <w:r>
        <w:rPr>
          <w:rFonts w:ascii="Gill Sans MT"/>
          <w:color w:val="231F20"/>
          <w:spacing w:val="-10"/>
          <w:sz w:val="18"/>
        </w:rPr>
        <w:t xml:space="preserve"> </w:t>
      </w:r>
      <w:r>
        <w:rPr>
          <w:rFonts w:ascii="Gill Sans MT"/>
          <w:color w:val="231F20"/>
          <w:spacing w:val="-2"/>
          <w:sz w:val="18"/>
        </w:rPr>
        <w:t>JDK</w:t>
      </w:r>
      <w:r>
        <w:rPr>
          <w:rFonts w:ascii="Gill Sans MT"/>
          <w:color w:val="231F20"/>
          <w:spacing w:val="-11"/>
          <w:sz w:val="18"/>
        </w:rPr>
        <w:t xml:space="preserve"> </w:t>
      </w:r>
      <w:r>
        <w:rPr>
          <w:rFonts w:ascii="Gill Sans MT"/>
          <w:color w:val="231F20"/>
          <w:spacing w:val="-2"/>
          <w:sz w:val="18"/>
        </w:rPr>
        <w:t xml:space="preserve">1.0. </w:t>
      </w:r>
      <w:r>
        <w:rPr>
          <w:rFonts w:ascii="Gill Sans MT"/>
          <w:color w:val="231F20"/>
          <w:spacing w:val="-4"/>
          <w:sz w:val="18"/>
        </w:rPr>
        <w:t>Starting</w:t>
      </w:r>
      <w:r>
        <w:rPr>
          <w:rFonts w:ascii="Gill Sans MT"/>
          <w:color w:val="231F20"/>
          <w:spacing w:val="-9"/>
          <w:sz w:val="18"/>
        </w:rPr>
        <w:t xml:space="preserve"> </w:t>
      </w:r>
      <w:r>
        <w:rPr>
          <w:rFonts w:ascii="Gill Sans MT"/>
          <w:color w:val="231F20"/>
          <w:spacing w:val="-4"/>
          <w:sz w:val="18"/>
        </w:rPr>
        <w:t>with</w:t>
      </w:r>
      <w:r>
        <w:rPr>
          <w:rFonts w:ascii="Gill Sans MT"/>
          <w:color w:val="231F20"/>
          <w:spacing w:val="-8"/>
          <w:sz w:val="18"/>
        </w:rPr>
        <w:t xml:space="preserve"> </w:t>
      </w:r>
      <w:r>
        <w:rPr>
          <w:rFonts w:ascii="Gill Sans MT"/>
          <w:color w:val="231F20"/>
          <w:spacing w:val="-4"/>
          <w:sz w:val="18"/>
        </w:rPr>
        <w:t xml:space="preserve">JDK 1.5, you should use </w:t>
      </w:r>
      <w:r>
        <w:rPr>
          <w:rFonts w:ascii="Courier New"/>
          <w:b/>
          <w:color w:val="71A087"/>
          <w:spacing w:val="-4"/>
          <w:sz w:val="16"/>
        </w:rPr>
        <w:t>java.util.ArrayList</w:t>
      </w:r>
      <w:r>
        <w:rPr>
          <w:rFonts w:ascii="Courier New"/>
          <w:b/>
          <w:color w:val="71A087"/>
          <w:spacing w:val="-20"/>
          <w:sz w:val="16"/>
        </w:rPr>
        <w:t xml:space="preserve"> </w:t>
      </w:r>
      <w:r>
        <w:rPr>
          <w:rFonts w:ascii="Gill Sans MT"/>
          <w:color w:val="231F20"/>
          <w:spacing w:val="-4"/>
          <w:sz w:val="18"/>
        </w:rPr>
        <w:t xml:space="preserve">to replace </w:t>
      </w:r>
      <w:r>
        <w:rPr>
          <w:rFonts w:ascii="Courier New"/>
          <w:b/>
          <w:color w:val="71A087"/>
          <w:spacing w:val="-4"/>
          <w:sz w:val="16"/>
        </w:rPr>
        <w:t>Vector</w:t>
      </w:r>
      <w:r>
        <w:rPr>
          <w:rFonts w:ascii="Gill Sans MT"/>
          <w:color w:val="231F20"/>
          <w:spacing w:val="-4"/>
          <w:sz w:val="18"/>
        </w:rPr>
        <w:t xml:space="preserve">, </w:t>
      </w:r>
      <w:r>
        <w:rPr>
          <w:rFonts w:ascii="Courier New"/>
          <w:b/>
          <w:color w:val="71A087"/>
          <w:sz w:val="16"/>
        </w:rPr>
        <w:t>java.util.LinkedList</w:t>
      </w:r>
      <w:r>
        <w:rPr>
          <w:rFonts w:ascii="Courier New"/>
          <w:b/>
          <w:color w:val="71A087"/>
          <w:spacing w:val="-22"/>
          <w:sz w:val="16"/>
        </w:rPr>
        <w:t xml:space="preserve"> </w:t>
      </w:r>
      <w:r>
        <w:rPr>
          <w:rFonts w:ascii="Gill Sans MT"/>
          <w:color w:val="231F20"/>
          <w:sz w:val="18"/>
        </w:rPr>
        <w:t xml:space="preserve">to replace </w:t>
      </w:r>
      <w:r>
        <w:rPr>
          <w:rFonts w:ascii="Courier New"/>
          <w:b/>
          <w:color w:val="71A087"/>
          <w:sz w:val="16"/>
        </w:rPr>
        <w:t>Stack</w:t>
      </w:r>
      <w:r>
        <w:rPr>
          <w:rFonts w:ascii="Gill Sans MT"/>
          <w:color w:val="231F20"/>
          <w:sz w:val="18"/>
        </w:rPr>
        <w:t xml:space="preserve">, and </w:t>
      </w:r>
      <w:r>
        <w:rPr>
          <w:rFonts w:ascii="Courier New"/>
          <w:b/>
          <w:color w:val="71A087"/>
          <w:sz w:val="16"/>
        </w:rPr>
        <w:t>java.util.Map</w:t>
      </w:r>
      <w:r>
        <w:rPr>
          <w:rFonts w:ascii="Courier New"/>
          <w:b/>
          <w:color w:val="71A087"/>
          <w:spacing w:val="-23"/>
          <w:sz w:val="16"/>
        </w:rPr>
        <w:t xml:space="preserve"> </w:t>
      </w:r>
      <w:r>
        <w:rPr>
          <w:rFonts w:ascii="Gill Sans MT"/>
          <w:color w:val="231F20"/>
          <w:sz w:val="18"/>
        </w:rPr>
        <w:t xml:space="preserve">to replace </w:t>
      </w:r>
      <w:r>
        <w:rPr>
          <w:rFonts w:ascii="Courier New"/>
          <w:b/>
          <w:color w:val="71A087"/>
          <w:spacing w:val="-2"/>
          <w:sz w:val="16"/>
        </w:rPr>
        <w:t>Hashtable</w:t>
      </w:r>
      <w:r>
        <w:rPr>
          <w:rFonts w:ascii="Gill Sans MT"/>
          <w:color w:val="231F20"/>
          <w:spacing w:val="-2"/>
          <w:sz w:val="18"/>
        </w:rPr>
        <w:t>. If synchronization is needed, use a synchronization wrapper.</w:t>
      </w:r>
    </w:p>
    <w:p w14:paraId="0357D523" w14:textId="77777777" w:rsidR="0015558A" w:rsidRDefault="00000000">
      <w:pPr>
        <w:pStyle w:val="BodyText"/>
        <w:spacing w:before="123" w:line="244" w:lineRule="auto"/>
        <w:ind w:left="160" w:right="755" w:firstLine="240"/>
        <w:jc w:val="both"/>
      </w:pPr>
      <w:r>
        <w:rPr>
          <w:color w:val="231F20"/>
        </w:rPr>
        <w:t>The</w:t>
      </w:r>
      <w:r>
        <w:rPr>
          <w:color w:val="231F20"/>
          <w:spacing w:val="-13"/>
        </w:rPr>
        <w:t xml:space="preserve"> </w:t>
      </w:r>
      <w:r>
        <w:rPr>
          <w:color w:val="231F20"/>
        </w:rPr>
        <w:t>synchronization</w:t>
      </w:r>
      <w:r>
        <w:rPr>
          <w:color w:val="231F20"/>
          <w:spacing w:val="-12"/>
        </w:rPr>
        <w:t xml:space="preserve"> </w:t>
      </w:r>
      <w:r>
        <w:rPr>
          <w:color w:val="231F20"/>
        </w:rPr>
        <w:t>wrapper</w:t>
      </w:r>
      <w:r>
        <w:rPr>
          <w:color w:val="231F20"/>
          <w:spacing w:val="-13"/>
        </w:rPr>
        <w:t xml:space="preserve"> </w:t>
      </w:r>
      <w:r>
        <w:rPr>
          <w:color w:val="231F20"/>
        </w:rPr>
        <w:t>classes</w:t>
      </w:r>
      <w:r>
        <w:rPr>
          <w:color w:val="231F20"/>
          <w:spacing w:val="-12"/>
        </w:rPr>
        <w:t xml:space="preserve"> </w:t>
      </w:r>
      <w:r>
        <w:rPr>
          <w:color w:val="231F20"/>
        </w:rPr>
        <w:t>are</w:t>
      </w:r>
      <w:r>
        <w:rPr>
          <w:color w:val="231F20"/>
          <w:spacing w:val="-13"/>
        </w:rPr>
        <w:t xml:space="preserve"> </w:t>
      </w:r>
      <w:r>
        <w:rPr>
          <w:color w:val="231F20"/>
        </w:rPr>
        <w:t>thread-safe,</w:t>
      </w:r>
      <w:r>
        <w:rPr>
          <w:color w:val="231F20"/>
          <w:spacing w:val="-12"/>
        </w:rPr>
        <w:t xml:space="preserve"> </w:t>
      </w:r>
      <w:r>
        <w:rPr>
          <w:color w:val="231F20"/>
        </w:rPr>
        <w:t>but</w:t>
      </w:r>
      <w:r>
        <w:rPr>
          <w:color w:val="231F20"/>
          <w:spacing w:val="-13"/>
        </w:rPr>
        <w:t xml:space="preserve"> </w:t>
      </w:r>
      <w:r>
        <w:rPr>
          <w:color w:val="231F20"/>
        </w:rPr>
        <w:t>the</w:t>
      </w:r>
      <w:r>
        <w:rPr>
          <w:color w:val="231F20"/>
          <w:spacing w:val="-12"/>
        </w:rPr>
        <w:t xml:space="preserve"> </w:t>
      </w:r>
      <w:r>
        <w:rPr>
          <w:color w:val="231F20"/>
        </w:rPr>
        <w:t>iterator</w:t>
      </w:r>
      <w:r>
        <w:rPr>
          <w:color w:val="231F20"/>
          <w:spacing w:val="-13"/>
        </w:rPr>
        <w:t xml:space="preserve"> </w:t>
      </w:r>
      <w:r>
        <w:rPr>
          <w:color w:val="231F20"/>
        </w:rPr>
        <w:t>is</w:t>
      </w:r>
      <w:r>
        <w:rPr>
          <w:color w:val="231F20"/>
          <w:spacing w:val="-12"/>
        </w:rPr>
        <w:t xml:space="preserve"> </w:t>
      </w:r>
      <w:r>
        <w:rPr>
          <w:i/>
          <w:color w:val="231F20"/>
        </w:rPr>
        <w:t>fail-fast</w:t>
      </w:r>
      <w:r>
        <w:rPr>
          <w:color w:val="231F20"/>
        </w:rPr>
        <w:t>.</w:t>
      </w:r>
      <w:r>
        <w:rPr>
          <w:color w:val="231F20"/>
          <w:spacing w:val="-13"/>
        </w:rPr>
        <w:t xml:space="preserve"> </w:t>
      </w:r>
      <w:r>
        <w:rPr>
          <w:color w:val="231F20"/>
        </w:rPr>
        <w:t>This</w:t>
      </w:r>
      <w:r>
        <w:rPr>
          <w:color w:val="231F20"/>
          <w:spacing w:val="-12"/>
        </w:rPr>
        <w:t xml:space="preserve"> </w:t>
      </w:r>
      <w:r>
        <w:rPr>
          <w:color w:val="231F20"/>
        </w:rPr>
        <w:t>means that</w:t>
      </w:r>
      <w:r>
        <w:rPr>
          <w:color w:val="231F20"/>
          <w:spacing w:val="-10"/>
        </w:rPr>
        <w:t xml:space="preserve"> </w:t>
      </w:r>
      <w:r>
        <w:rPr>
          <w:color w:val="231F20"/>
        </w:rPr>
        <w:t>if</w:t>
      </w:r>
      <w:r>
        <w:rPr>
          <w:color w:val="231F20"/>
          <w:spacing w:val="-10"/>
        </w:rPr>
        <w:t xml:space="preserve"> </w:t>
      </w:r>
      <w:r>
        <w:rPr>
          <w:color w:val="231F20"/>
        </w:rPr>
        <w:t>you</w:t>
      </w:r>
      <w:r>
        <w:rPr>
          <w:color w:val="231F20"/>
          <w:spacing w:val="-10"/>
        </w:rPr>
        <w:t xml:space="preserve"> </w:t>
      </w:r>
      <w:r>
        <w:rPr>
          <w:color w:val="231F20"/>
        </w:rPr>
        <w:t>are</w:t>
      </w:r>
      <w:r>
        <w:rPr>
          <w:color w:val="231F20"/>
          <w:spacing w:val="-10"/>
        </w:rPr>
        <w:t xml:space="preserve"> </w:t>
      </w:r>
      <w:r>
        <w:rPr>
          <w:color w:val="231F20"/>
        </w:rPr>
        <w:t>using</w:t>
      </w:r>
      <w:r>
        <w:rPr>
          <w:color w:val="231F20"/>
          <w:spacing w:val="-10"/>
        </w:rPr>
        <w:t xml:space="preserve"> </w:t>
      </w:r>
      <w:r>
        <w:rPr>
          <w:color w:val="231F20"/>
        </w:rPr>
        <w:t>an</w:t>
      </w:r>
      <w:r>
        <w:rPr>
          <w:color w:val="231F20"/>
          <w:spacing w:val="-10"/>
        </w:rPr>
        <w:t xml:space="preserve"> </w:t>
      </w:r>
      <w:r>
        <w:rPr>
          <w:color w:val="231F20"/>
        </w:rPr>
        <w:t>iterator</w:t>
      </w:r>
      <w:r>
        <w:rPr>
          <w:color w:val="231F20"/>
          <w:spacing w:val="-10"/>
        </w:rPr>
        <w:t xml:space="preserve"> </w:t>
      </w:r>
      <w:r>
        <w:rPr>
          <w:color w:val="231F20"/>
        </w:rPr>
        <w:t>to</w:t>
      </w:r>
      <w:r>
        <w:rPr>
          <w:color w:val="231F20"/>
          <w:spacing w:val="-10"/>
        </w:rPr>
        <w:t xml:space="preserve"> </w:t>
      </w:r>
      <w:r>
        <w:rPr>
          <w:color w:val="231F20"/>
        </w:rPr>
        <w:t>traverse</w:t>
      </w:r>
      <w:r>
        <w:rPr>
          <w:color w:val="231F20"/>
          <w:spacing w:val="-10"/>
        </w:rPr>
        <w:t xml:space="preserve"> </w:t>
      </w:r>
      <w:r>
        <w:rPr>
          <w:color w:val="231F20"/>
        </w:rPr>
        <w:t>a</w:t>
      </w:r>
      <w:r>
        <w:rPr>
          <w:color w:val="231F20"/>
          <w:spacing w:val="-10"/>
        </w:rPr>
        <w:t xml:space="preserve"> </w:t>
      </w:r>
      <w:r>
        <w:rPr>
          <w:color w:val="231F20"/>
        </w:rPr>
        <w:t>collection</w:t>
      </w:r>
      <w:r>
        <w:rPr>
          <w:color w:val="231F20"/>
          <w:spacing w:val="-10"/>
        </w:rPr>
        <w:t xml:space="preserve"> </w:t>
      </w:r>
      <w:r>
        <w:rPr>
          <w:color w:val="231F20"/>
        </w:rPr>
        <w:t>while</w:t>
      </w:r>
      <w:r>
        <w:rPr>
          <w:color w:val="231F20"/>
          <w:spacing w:val="-10"/>
        </w:rPr>
        <w:t xml:space="preserve"> </w:t>
      </w:r>
      <w:r>
        <w:rPr>
          <w:color w:val="231F20"/>
        </w:rPr>
        <w:t>the</w:t>
      </w:r>
      <w:r>
        <w:rPr>
          <w:color w:val="231F20"/>
          <w:spacing w:val="-10"/>
        </w:rPr>
        <w:t xml:space="preserve"> </w:t>
      </w:r>
      <w:r>
        <w:rPr>
          <w:color w:val="231F20"/>
        </w:rPr>
        <w:t>underlying</w:t>
      </w:r>
      <w:r>
        <w:rPr>
          <w:color w:val="231F20"/>
          <w:spacing w:val="-10"/>
        </w:rPr>
        <w:t xml:space="preserve"> </w:t>
      </w:r>
      <w:r>
        <w:rPr>
          <w:color w:val="231F20"/>
        </w:rPr>
        <w:t>collection</w:t>
      </w:r>
      <w:r>
        <w:rPr>
          <w:color w:val="231F20"/>
          <w:spacing w:val="-10"/>
        </w:rPr>
        <w:t xml:space="preserve"> </w:t>
      </w:r>
      <w:r>
        <w:rPr>
          <w:color w:val="231F20"/>
        </w:rPr>
        <w:t>is</w:t>
      </w:r>
      <w:r>
        <w:rPr>
          <w:color w:val="231F20"/>
          <w:spacing w:val="-10"/>
        </w:rPr>
        <w:t xml:space="preserve"> </w:t>
      </w:r>
      <w:r>
        <w:rPr>
          <w:color w:val="231F20"/>
        </w:rPr>
        <w:t>being modified</w:t>
      </w:r>
      <w:r>
        <w:rPr>
          <w:color w:val="231F20"/>
          <w:spacing w:val="-2"/>
        </w:rPr>
        <w:t xml:space="preserve"> </w:t>
      </w:r>
      <w:r>
        <w:rPr>
          <w:color w:val="231F20"/>
        </w:rPr>
        <w:t>by</w:t>
      </w:r>
      <w:r>
        <w:rPr>
          <w:color w:val="231F20"/>
          <w:spacing w:val="-2"/>
        </w:rPr>
        <w:t xml:space="preserve"> </w:t>
      </w:r>
      <w:r>
        <w:rPr>
          <w:color w:val="231F20"/>
        </w:rPr>
        <w:t>another</w:t>
      </w:r>
      <w:r>
        <w:rPr>
          <w:color w:val="231F20"/>
          <w:spacing w:val="-2"/>
        </w:rPr>
        <w:t xml:space="preserve"> </w:t>
      </w:r>
      <w:r>
        <w:rPr>
          <w:color w:val="231F20"/>
        </w:rPr>
        <w:t>thread,</w:t>
      </w:r>
      <w:r>
        <w:rPr>
          <w:color w:val="231F20"/>
          <w:spacing w:val="-2"/>
        </w:rPr>
        <w:t xml:space="preserve"> </w:t>
      </w:r>
      <w:r>
        <w:rPr>
          <w:color w:val="231F20"/>
        </w:rPr>
        <w:t>then</w:t>
      </w:r>
      <w:r>
        <w:rPr>
          <w:color w:val="231F20"/>
          <w:spacing w:val="-2"/>
        </w:rPr>
        <w:t xml:space="preserve"> </w:t>
      </w:r>
      <w:r>
        <w:rPr>
          <w:color w:val="231F20"/>
        </w:rPr>
        <w:t>the</w:t>
      </w:r>
      <w:r>
        <w:rPr>
          <w:color w:val="231F20"/>
          <w:spacing w:val="-2"/>
        </w:rPr>
        <w:t xml:space="preserve"> </w:t>
      </w:r>
      <w:r>
        <w:rPr>
          <w:color w:val="231F20"/>
        </w:rPr>
        <w:t>iterator</w:t>
      </w:r>
      <w:r>
        <w:rPr>
          <w:color w:val="231F20"/>
          <w:spacing w:val="-2"/>
        </w:rPr>
        <w:t xml:space="preserve"> </w:t>
      </w:r>
      <w:r>
        <w:rPr>
          <w:color w:val="231F20"/>
        </w:rPr>
        <w:t>will</w:t>
      </w:r>
      <w:r>
        <w:rPr>
          <w:color w:val="231F20"/>
          <w:spacing w:val="-2"/>
        </w:rPr>
        <w:t xml:space="preserve"> </w:t>
      </w:r>
      <w:r>
        <w:rPr>
          <w:color w:val="231F20"/>
        </w:rPr>
        <w:t>immediately</w:t>
      </w:r>
      <w:r>
        <w:rPr>
          <w:color w:val="231F20"/>
          <w:spacing w:val="-2"/>
        </w:rPr>
        <w:t xml:space="preserve"> </w:t>
      </w:r>
      <w:r>
        <w:rPr>
          <w:color w:val="231F20"/>
        </w:rPr>
        <w:t>fail</w:t>
      </w:r>
      <w:r>
        <w:rPr>
          <w:color w:val="231F20"/>
          <w:spacing w:val="-2"/>
        </w:rPr>
        <w:t xml:space="preserve"> </w:t>
      </w:r>
      <w:r>
        <w:rPr>
          <w:color w:val="231F20"/>
        </w:rPr>
        <w:t>by</w:t>
      </w:r>
      <w:r>
        <w:rPr>
          <w:color w:val="231F20"/>
          <w:spacing w:val="-2"/>
        </w:rPr>
        <w:t xml:space="preserve"> </w:t>
      </w:r>
      <w:r>
        <w:rPr>
          <w:color w:val="231F20"/>
        </w:rPr>
        <w:t>throwing</w:t>
      </w:r>
      <w:r>
        <w:rPr>
          <w:color w:val="231F20"/>
          <w:spacing w:val="-1"/>
        </w:rPr>
        <w:t xml:space="preserve"> </w:t>
      </w:r>
      <w:r>
        <w:rPr>
          <w:rFonts w:ascii="Courier New"/>
          <w:b/>
          <w:color w:val="71A087"/>
          <w:sz w:val="18"/>
        </w:rPr>
        <w:t>java.util. ConcurrentModificationException</w:t>
      </w:r>
      <w:r>
        <w:rPr>
          <w:color w:val="231F20"/>
        </w:rPr>
        <w:t xml:space="preserve">, which is a subclass of </w:t>
      </w:r>
      <w:r>
        <w:rPr>
          <w:rFonts w:ascii="Courier New"/>
          <w:b/>
          <w:color w:val="71A087"/>
          <w:sz w:val="18"/>
        </w:rPr>
        <w:t>RuntimeException</w:t>
      </w:r>
      <w:r>
        <w:rPr>
          <w:color w:val="231F20"/>
        </w:rPr>
        <w:t>. To avoid</w:t>
      </w:r>
      <w:r>
        <w:rPr>
          <w:color w:val="231F20"/>
          <w:spacing w:val="-5"/>
        </w:rPr>
        <w:t xml:space="preserve"> </w:t>
      </w:r>
      <w:r>
        <w:rPr>
          <w:color w:val="231F20"/>
        </w:rPr>
        <w:t>this</w:t>
      </w:r>
      <w:r>
        <w:rPr>
          <w:color w:val="231F20"/>
          <w:spacing w:val="-5"/>
        </w:rPr>
        <w:t xml:space="preserve"> </w:t>
      </w:r>
      <w:r>
        <w:rPr>
          <w:color w:val="231F20"/>
        </w:rPr>
        <w:t>error,</w:t>
      </w:r>
      <w:r>
        <w:rPr>
          <w:color w:val="231F20"/>
          <w:spacing w:val="-5"/>
        </w:rPr>
        <w:t xml:space="preserve"> </w:t>
      </w:r>
      <w:r>
        <w:rPr>
          <w:color w:val="231F20"/>
        </w:rPr>
        <w:t>you</w:t>
      </w:r>
      <w:r>
        <w:rPr>
          <w:color w:val="231F20"/>
          <w:spacing w:val="-5"/>
        </w:rPr>
        <w:t xml:space="preserve"> </w:t>
      </w:r>
      <w:r>
        <w:rPr>
          <w:color w:val="231F20"/>
        </w:rPr>
        <w:t>need</w:t>
      </w:r>
      <w:r>
        <w:rPr>
          <w:color w:val="231F20"/>
          <w:spacing w:val="-5"/>
        </w:rPr>
        <w:t xml:space="preserve"> </w:t>
      </w:r>
      <w:r>
        <w:rPr>
          <w:color w:val="231F20"/>
        </w:rPr>
        <w:t>to</w:t>
      </w:r>
      <w:r>
        <w:rPr>
          <w:color w:val="231F20"/>
          <w:spacing w:val="-5"/>
        </w:rPr>
        <w:t xml:space="preserve"> </w:t>
      </w:r>
      <w:r>
        <w:rPr>
          <w:color w:val="231F20"/>
        </w:rPr>
        <w:t>create</w:t>
      </w:r>
      <w:r>
        <w:rPr>
          <w:color w:val="231F20"/>
          <w:spacing w:val="-5"/>
        </w:rPr>
        <w:t xml:space="preserve"> </w:t>
      </w:r>
      <w:r>
        <w:rPr>
          <w:color w:val="231F20"/>
        </w:rPr>
        <w:t>a</w:t>
      </w:r>
      <w:r>
        <w:rPr>
          <w:color w:val="231F20"/>
          <w:spacing w:val="-5"/>
        </w:rPr>
        <w:t xml:space="preserve"> </w:t>
      </w:r>
      <w:r>
        <w:rPr>
          <w:color w:val="231F20"/>
        </w:rPr>
        <w:t>synchronized</w:t>
      </w:r>
      <w:r>
        <w:rPr>
          <w:color w:val="231F20"/>
          <w:spacing w:val="-5"/>
        </w:rPr>
        <w:t xml:space="preserve"> </w:t>
      </w:r>
      <w:r>
        <w:rPr>
          <w:color w:val="231F20"/>
        </w:rPr>
        <w:t>collection</w:t>
      </w:r>
      <w:r>
        <w:rPr>
          <w:color w:val="231F20"/>
          <w:spacing w:val="-5"/>
        </w:rPr>
        <w:t xml:space="preserve"> </w:t>
      </w:r>
      <w:r>
        <w:rPr>
          <w:color w:val="231F20"/>
        </w:rPr>
        <w:t>object</w:t>
      </w:r>
      <w:r>
        <w:rPr>
          <w:color w:val="231F20"/>
          <w:spacing w:val="-5"/>
        </w:rPr>
        <w:t xml:space="preserve"> </w:t>
      </w:r>
      <w:r>
        <w:rPr>
          <w:color w:val="231F20"/>
        </w:rPr>
        <w:t>and</w:t>
      </w:r>
      <w:r>
        <w:rPr>
          <w:color w:val="231F20"/>
          <w:spacing w:val="-5"/>
        </w:rPr>
        <w:t xml:space="preserve"> </w:t>
      </w:r>
      <w:r>
        <w:rPr>
          <w:color w:val="231F20"/>
        </w:rPr>
        <w:t>acquire</w:t>
      </w:r>
      <w:r>
        <w:rPr>
          <w:color w:val="231F20"/>
          <w:spacing w:val="-5"/>
        </w:rPr>
        <w:t xml:space="preserve"> </w:t>
      </w:r>
      <w:r>
        <w:rPr>
          <w:color w:val="231F20"/>
        </w:rPr>
        <w:t>a</w:t>
      </w:r>
      <w:r>
        <w:rPr>
          <w:color w:val="231F20"/>
          <w:spacing w:val="-5"/>
        </w:rPr>
        <w:t xml:space="preserve"> </w:t>
      </w:r>
      <w:r>
        <w:rPr>
          <w:color w:val="231F20"/>
        </w:rPr>
        <w:t>lock</w:t>
      </w:r>
      <w:r>
        <w:rPr>
          <w:color w:val="231F20"/>
          <w:spacing w:val="-5"/>
        </w:rPr>
        <w:t xml:space="preserve"> </w:t>
      </w:r>
      <w:r>
        <w:rPr>
          <w:color w:val="231F20"/>
        </w:rPr>
        <w:t>on</w:t>
      </w:r>
      <w:r>
        <w:rPr>
          <w:color w:val="231F20"/>
          <w:spacing w:val="-5"/>
        </w:rPr>
        <w:t xml:space="preserve"> </w:t>
      </w:r>
      <w:r>
        <w:rPr>
          <w:color w:val="231F20"/>
        </w:rPr>
        <w:t>the object when traversing it. For example, to traverse a set, you have to write the code like this:</w:t>
      </w:r>
    </w:p>
    <w:p w14:paraId="5B98531D" w14:textId="77777777" w:rsidR="0015558A" w:rsidRDefault="00000000">
      <w:pPr>
        <w:spacing w:before="146"/>
        <w:ind w:left="400"/>
        <w:rPr>
          <w:rFonts w:ascii="Courier New"/>
          <w:sz w:val="17"/>
        </w:rPr>
      </w:pPr>
      <w:r>
        <w:rPr>
          <w:rFonts w:ascii="Courier New"/>
          <w:color w:val="231F20"/>
          <w:sz w:val="17"/>
        </w:rPr>
        <w:t>Set</w:t>
      </w:r>
      <w:r>
        <w:rPr>
          <w:rFonts w:ascii="Courier New"/>
          <w:color w:val="231F20"/>
          <w:spacing w:val="-12"/>
          <w:sz w:val="17"/>
        </w:rPr>
        <w:t xml:space="preserve"> </w:t>
      </w:r>
      <w:r>
        <w:rPr>
          <w:rFonts w:ascii="Courier New"/>
          <w:color w:val="231F20"/>
          <w:sz w:val="17"/>
        </w:rPr>
        <w:t>hashSet</w:t>
      </w:r>
      <w:r>
        <w:rPr>
          <w:rFonts w:ascii="Courier New"/>
          <w:color w:val="231F20"/>
          <w:spacing w:val="-12"/>
          <w:sz w:val="17"/>
        </w:rPr>
        <w:t xml:space="preserve"> </w:t>
      </w:r>
      <w:r>
        <w:rPr>
          <w:rFonts w:ascii="Courier New"/>
          <w:color w:val="231F20"/>
          <w:sz w:val="17"/>
        </w:rPr>
        <w:t>=</w:t>
      </w:r>
      <w:r>
        <w:rPr>
          <w:rFonts w:ascii="Courier New"/>
          <w:color w:val="231F20"/>
          <w:spacing w:val="-12"/>
          <w:sz w:val="17"/>
        </w:rPr>
        <w:t xml:space="preserve"> </w:t>
      </w:r>
      <w:r>
        <w:rPr>
          <w:rFonts w:ascii="Courier New"/>
          <w:color w:val="231F20"/>
          <w:sz w:val="17"/>
        </w:rPr>
        <w:t>Collections.synchronizedSet(</w:t>
      </w:r>
      <w:r>
        <w:rPr>
          <w:rFonts w:ascii="Courier New"/>
          <w:b/>
          <w:color w:val="71A087"/>
          <w:sz w:val="17"/>
        </w:rPr>
        <w:t>new</w:t>
      </w:r>
      <w:r>
        <w:rPr>
          <w:rFonts w:ascii="Courier New"/>
          <w:b/>
          <w:color w:val="71A087"/>
          <w:spacing w:val="-11"/>
          <w:sz w:val="17"/>
        </w:rPr>
        <w:t xml:space="preserve"> </w:t>
      </w:r>
      <w:r>
        <w:rPr>
          <w:rFonts w:ascii="Courier New"/>
          <w:color w:val="231F20"/>
          <w:spacing w:val="-2"/>
          <w:sz w:val="17"/>
        </w:rPr>
        <w:t>HashSet());</w:t>
      </w:r>
    </w:p>
    <w:p w14:paraId="7DB97099" w14:textId="77777777" w:rsidR="0015558A" w:rsidRDefault="0015558A">
      <w:pPr>
        <w:pStyle w:val="BodyText"/>
        <w:spacing w:before="1"/>
        <w:rPr>
          <w:rFonts w:ascii="Courier New"/>
        </w:rPr>
      </w:pPr>
    </w:p>
    <w:p w14:paraId="4E21A175" w14:textId="77777777" w:rsidR="0015558A" w:rsidRDefault="00000000">
      <w:pPr>
        <w:spacing w:line="261" w:lineRule="auto"/>
        <w:ind w:left="604" w:right="2411" w:hanging="204"/>
        <w:rPr>
          <w:rFonts w:ascii="Courier New"/>
          <w:sz w:val="17"/>
        </w:rPr>
      </w:pPr>
      <w:r>
        <w:rPr>
          <w:rFonts w:ascii="Courier New"/>
          <w:b/>
          <w:color w:val="71A087"/>
          <w:sz w:val="17"/>
        </w:rPr>
        <w:t>synchronized</w:t>
      </w:r>
      <w:r>
        <w:rPr>
          <w:rFonts w:ascii="Courier New"/>
          <w:b/>
          <w:color w:val="71A087"/>
          <w:spacing w:val="-7"/>
          <w:sz w:val="17"/>
        </w:rPr>
        <w:t xml:space="preserve"> </w:t>
      </w:r>
      <w:r>
        <w:rPr>
          <w:rFonts w:ascii="Courier New"/>
          <w:color w:val="231F20"/>
          <w:sz w:val="17"/>
        </w:rPr>
        <w:t>(hashSet)</w:t>
      </w:r>
      <w:r>
        <w:rPr>
          <w:rFonts w:ascii="Courier New"/>
          <w:color w:val="231F20"/>
          <w:spacing w:val="-7"/>
          <w:sz w:val="17"/>
        </w:rPr>
        <w:t xml:space="preserve"> </w:t>
      </w:r>
      <w:r>
        <w:rPr>
          <w:rFonts w:ascii="Courier New"/>
          <w:color w:val="231F20"/>
          <w:sz w:val="17"/>
        </w:rPr>
        <w:t>{</w:t>
      </w:r>
      <w:r>
        <w:rPr>
          <w:rFonts w:ascii="Courier New"/>
          <w:color w:val="231F20"/>
          <w:spacing w:val="-7"/>
          <w:sz w:val="17"/>
        </w:rPr>
        <w:t xml:space="preserve"> </w:t>
      </w:r>
      <w:r>
        <w:rPr>
          <w:rFonts w:ascii="Courier New"/>
          <w:color w:val="8A8C8E"/>
          <w:sz w:val="17"/>
        </w:rPr>
        <w:t>//</w:t>
      </w:r>
      <w:r>
        <w:rPr>
          <w:rFonts w:ascii="Courier New"/>
          <w:color w:val="8A8C8E"/>
          <w:spacing w:val="-7"/>
          <w:sz w:val="17"/>
        </w:rPr>
        <w:t xml:space="preserve"> </w:t>
      </w:r>
      <w:r>
        <w:rPr>
          <w:rFonts w:ascii="Courier New"/>
          <w:color w:val="8A8C8E"/>
          <w:sz w:val="17"/>
        </w:rPr>
        <w:t>Must</w:t>
      </w:r>
      <w:r>
        <w:rPr>
          <w:rFonts w:ascii="Courier New"/>
          <w:color w:val="8A8C8E"/>
          <w:spacing w:val="-7"/>
          <w:sz w:val="17"/>
        </w:rPr>
        <w:t xml:space="preserve"> </w:t>
      </w:r>
      <w:r>
        <w:rPr>
          <w:rFonts w:ascii="Courier New"/>
          <w:color w:val="8A8C8E"/>
          <w:sz w:val="17"/>
        </w:rPr>
        <w:t>synchronize</w:t>
      </w:r>
      <w:r>
        <w:rPr>
          <w:rFonts w:ascii="Courier New"/>
          <w:color w:val="8A8C8E"/>
          <w:spacing w:val="-7"/>
          <w:sz w:val="17"/>
        </w:rPr>
        <w:t xml:space="preserve"> </w:t>
      </w:r>
      <w:r>
        <w:rPr>
          <w:rFonts w:ascii="Courier New"/>
          <w:color w:val="8A8C8E"/>
          <w:sz w:val="17"/>
        </w:rPr>
        <w:t xml:space="preserve">it </w:t>
      </w:r>
      <w:r>
        <w:rPr>
          <w:rFonts w:ascii="Courier New"/>
          <w:color w:val="231F20"/>
          <w:sz w:val="17"/>
        </w:rPr>
        <w:t>Iterator iterator = hashSet.iterator();</w:t>
      </w:r>
    </w:p>
    <w:p w14:paraId="7B3BD35A" w14:textId="77777777" w:rsidR="0015558A" w:rsidRDefault="0015558A">
      <w:pPr>
        <w:pStyle w:val="BodyText"/>
        <w:spacing w:before="2"/>
        <w:rPr>
          <w:rFonts w:ascii="Courier New"/>
          <w:sz w:val="18"/>
        </w:rPr>
      </w:pPr>
    </w:p>
    <w:p w14:paraId="41281955" w14:textId="77777777" w:rsidR="0015558A" w:rsidRDefault="00000000">
      <w:pPr>
        <w:spacing w:line="261" w:lineRule="auto"/>
        <w:ind w:left="808" w:right="1344" w:hanging="204"/>
        <w:rPr>
          <w:rFonts w:ascii="Courier New"/>
          <w:sz w:val="17"/>
        </w:rPr>
      </w:pPr>
      <w:r>
        <w:rPr>
          <w:rFonts w:ascii="Courier New"/>
          <w:b/>
          <w:color w:val="71A087"/>
          <w:sz w:val="17"/>
        </w:rPr>
        <w:t xml:space="preserve">while </w:t>
      </w:r>
      <w:r>
        <w:rPr>
          <w:rFonts w:ascii="Courier New"/>
          <w:color w:val="231F20"/>
          <w:sz w:val="17"/>
        </w:rPr>
        <w:t xml:space="preserve">(iterator.hasNext()) { </w:t>
      </w:r>
      <w:r>
        <w:rPr>
          <w:rFonts w:ascii="Courier New"/>
          <w:color w:val="231F20"/>
          <w:spacing w:val="-2"/>
          <w:sz w:val="17"/>
        </w:rPr>
        <w:t>System.out.println(iterator.next());</w:t>
      </w:r>
    </w:p>
    <w:p w14:paraId="3A60B29D" w14:textId="77777777" w:rsidR="0015558A" w:rsidRDefault="0015558A">
      <w:pPr>
        <w:spacing w:line="261" w:lineRule="auto"/>
        <w:rPr>
          <w:rFonts w:ascii="Courier New"/>
          <w:sz w:val="17"/>
        </w:rPr>
        <w:sectPr w:rsidR="0015558A">
          <w:type w:val="continuous"/>
          <w:pgSz w:w="13080" w:h="15960"/>
          <w:pgMar w:top="300" w:right="1100" w:bottom="300" w:left="1340" w:header="0" w:footer="583" w:gutter="0"/>
          <w:cols w:num="2" w:space="720" w:equalWidth="0">
            <w:col w:w="729" w:space="1551"/>
            <w:col w:w="8360"/>
          </w:cols>
        </w:sectPr>
      </w:pPr>
    </w:p>
    <w:p w14:paraId="2AB0F79F" w14:textId="77777777" w:rsidR="0015558A" w:rsidRDefault="00000000">
      <w:pPr>
        <w:spacing w:before="4"/>
        <w:ind w:left="2883"/>
        <w:rPr>
          <w:rFonts w:ascii="Courier New"/>
          <w:sz w:val="17"/>
        </w:rPr>
      </w:pPr>
      <w:r>
        <w:rPr>
          <w:rFonts w:ascii="Courier New"/>
          <w:color w:val="231F20"/>
          <w:w w:val="99"/>
          <w:sz w:val="17"/>
        </w:rPr>
        <w:t>}</w:t>
      </w:r>
    </w:p>
    <w:p w14:paraId="62184648" w14:textId="77777777" w:rsidR="0015558A" w:rsidRDefault="00000000">
      <w:pPr>
        <w:spacing w:before="18"/>
        <w:ind w:left="2679"/>
        <w:rPr>
          <w:rFonts w:ascii="Courier New"/>
          <w:sz w:val="17"/>
        </w:rPr>
      </w:pPr>
      <w:r>
        <w:rPr>
          <w:rFonts w:ascii="Courier New"/>
          <w:color w:val="231F20"/>
          <w:w w:val="99"/>
          <w:sz w:val="17"/>
        </w:rPr>
        <w:t>}</w:t>
      </w:r>
    </w:p>
    <w:p w14:paraId="584D28D9" w14:textId="77777777" w:rsidR="0015558A" w:rsidRDefault="0015558A">
      <w:pPr>
        <w:rPr>
          <w:rFonts w:ascii="Courier New"/>
          <w:sz w:val="17"/>
        </w:rPr>
        <w:sectPr w:rsidR="0015558A">
          <w:type w:val="continuous"/>
          <w:pgSz w:w="13080" w:h="15960"/>
          <w:pgMar w:top="300" w:right="1100" w:bottom="300" w:left="1340" w:header="0" w:footer="583" w:gutter="0"/>
          <w:cols w:space="720"/>
        </w:sectPr>
      </w:pPr>
    </w:p>
    <w:p w14:paraId="2324EDDE" w14:textId="77777777" w:rsidR="0015558A" w:rsidRDefault="00000000">
      <w:pPr>
        <w:pStyle w:val="BodyText"/>
        <w:rPr>
          <w:rFonts w:ascii="Courier New"/>
          <w:sz w:val="18"/>
        </w:rPr>
      </w:pPr>
      <w:r>
        <w:rPr>
          <w:noProof/>
        </w:rPr>
        <w:drawing>
          <wp:anchor distT="0" distB="0" distL="0" distR="0" simplePos="0" relativeHeight="15800832" behindDoc="0" locked="0" layoutInCell="1" allowOverlap="1" wp14:anchorId="2C33B1ED" wp14:editId="563DAC6F">
            <wp:simplePos x="0" y="0"/>
            <wp:positionH relativeFrom="page">
              <wp:posOffset>8134350</wp:posOffset>
            </wp:positionH>
            <wp:positionV relativeFrom="page">
              <wp:posOffset>4991100</wp:posOffset>
            </wp:positionV>
            <wp:extent cx="152400" cy="152400"/>
            <wp:effectExtent l="0" t="0" r="0" b="0"/>
            <wp:wrapNone/>
            <wp:docPr id="16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5AC619BD" w14:textId="77777777" w:rsidR="0015558A" w:rsidRDefault="0015558A">
      <w:pPr>
        <w:pStyle w:val="BodyText"/>
        <w:rPr>
          <w:rFonts w:ascii="Courier New"/>
          <w:sz w:val="18"/>
        </w:rPr>
      </w:pPr>
    </w:p>
    <w:p w14:paraId="7CD65B6C" w14:textId="77777777" w:rsidR="0015558A" w:rsidRDefault="0015558A">
      <w:pPr>
        <w:pStyle w:val="BodyText"/>
        <w:rPr>
          <w:rFonts w:ascii="Courier New"/>
          <w:sz w:val="18"/>
        </w:rPr>
      </w:pPr>
    </w:p>
    <w:p w14:paraId="467E306D" w14:textId="77777777" w:rsidR="0015558A" w:rsidRDefault="0015558A">
      <w:pPr>
        <w:pStyle w:val="BodyText"/>
        <w:rPr>
          <w:rFonts w:ascii="Courier New"/>
          <w:sz w:val="18"/>
        </w:rPr>
      </w:pPr>
    </w:p>
    <w:p w14:paraId="7214988A" w14:textId="77777777" w:rsidR="0015558A" w:rsidRDefault="0015558A">
      <w:pPr>
        <w:pStyle w:val="BodyText"/>
        <w:rPr>
          <w:rFonts w:ascii="Courier New"/>
          <w:sz w:val="18"/>
        </w:rPr>
      </w:pPr>
    </w:p>
    <w:p w14:paraId="1B2CE943" w14:textId="77777777" w:rsidR="0015558A" w:rsidRDefault="0015558A">
      <w:pPr>
        <w:pStyle w:val="BodyText"/>
        <w:rPr>
          <w:rFonts w:ascii="Courier New"/>
          <w:sz w:val="18"/>
        </w:rPr>
      </w:pPr>
    </w:p>
    <w:p w14:paraId="24FD5E06" w14:textId="77777777" w:rsidR="0015558A" w:rsidRDefault="0015558A">
      <w:pPr>
        <w:pStyle w:val="BodyText"/>
        <w:rPr>
          <w:rFonts w:ascii="Courier New"/>
          <w:sz w:val="18"/>
        </w:rPr>
      </w:pPr>
    </w:p>
    <w:p w14:paraId="270CC5E0" w14:textId="77777777" w:rsidR="0015558A" w:rsidRDefault="0015558A">
      <w:pPr>
        <w:pStyle w:val="BodyText"/>
        <w:rPr>
          <w:rFonts w:ascii="Courier New"/>
          <w:sz w:val="18"/>
        </w:rPr>
      </w:pPr>
    </w:p>
    <w:p w14:paraId="300FF6F8" w14:textId="77777777" w:rsidR="0015558A" w:rsidRDefault="0015558A">
      <w:pPr>
        <w:pStyle w:val="BodyText"/>
        <w:rPr>
          <w:rFonts w:ascii="Courier New"/>
          <w:sz w:val="18"/>
        </w:rPr>
      </w:pPr>
    </w:p>
    <w:p w14:paraId="6F8264B4" w14:textId="77777777" w:rsidR="0015558A" w:rsidRDefault="0015558A">
      <w:pPr>
        <w:pStyle w:val="BodyText"/>
        <w:rPr>
          <w:rFonts w:ascii="Courier New"/>
          <w:sz w:val="18"/>
        </w:rPr>
      </w:pPr>
    </w:p>
    <w:p w14:paraId="785E3AB5" w14:textId="77777777" w:rsidR="0015558A" w:rsidRDefault="0015558A">
      <w:pPr>
        <w:pStyle w:val="BodyText"/>
        <w:rPr>
          <w:rFonts w:ascii="Courier New"/>
          <w:sz w:val="18"/>
        </w:rPr>
      </w:pPr>
    </w:p>
    <w:p w14:paraId="51FF328E" w14:textId="77777777" w:rsidR="0015558A" w:rsidRDefault="0015558A">
      <w:pPr>
        <w:pStyle w:val="BodyText"/>
        <w:rPr>
          <w:rFonts w:ascii="Courier New"/>
          <w:sz w:val="18"/>
        </w:rPr>
      </w:pPr>
    </w:p>
    <w:p w14:paraId="464354B7" w14:textId="77777777" w:rsidR="0015558A" w:rsidRDefault="0015558A">
      <w:pPr>
        <w:pStyle w:val="BodyText"/>
        <w:rPr>
          <w:rFonts w:ascii="Courier New"/>
          <w:sz w:val="18"/>
        </w:rPr>
      </w:pPr>
    </w:p>
    <w:p w14:paraId="2015D63C" w14:textId="77777777" w:rsidR="0015558A" w:rsidRDefault="0015558A">
      <w:pPr>
        <w:pStyle w:val="BodyText"/>
        <w:rPr>
          <w:rFonts w:ascii="Courier New"/>
          <w:sz w:val="18"/>
        </w:rPr>
      </w:pPr>
    </w:p>
    <w:p w14:paraId="00C888E7" w14:textId="77777777" w:rsidR="0015558A" w:rsidRDefault="0015558A">
      <w:pPr>
        <w:pStyle w:val="BodyText"/>
        <w:rPr>
          <w:rFonts w:ascii="Courier New"/>
          <w:sz w:val="18"/>
        </w:rPr>
      </w:pPr>
    </w:p>
    <w:p w14:paraId="2838B5E0" w14:textId="77777777" w:rsidR="0015558A" w:rsidRDefault="0015558A">
      <w:pPr>
        <w:pStyle w:val="BodyText"/>
        <w:rPr>
          <w:rFonts w:ascii="Courier New"/>
          <w:sz w:val="18"/>
        </w:rPr>
      </w:pPr>
    </w:p>
    <w:p w14:paraId="22A60F72" w14:textId="77777777" w:rsidR="0015558A" w:rsidRDefault="0015558A">
      <w:pPr>
        <w:pStyle w:val="BodyText"/>
        <w:rPr>
          <w:rFonts w:ascii="Courier New"/>
          <w:sz w:val="18"/>
        </w:rPr>
      </w:pPr>
    </w:p>
    <w:p w14:paraId="57AB48D0" w14:textId="77777777" w:rsidR="0015558A" w:rsidRDefault="0015558A">
      <w:pPr>
        <w:pStyle w:val="BodyText"/>
        <w:rPr>
          <w:rFonts w:ascii="Courier New"/>
          <w:sz w:val="18"/>
        </w:rPr>
      </w:pPr>
    </w:p>
    <w:p w14:paraId="61154531" w14:textId="77777777" w:rsidR="0015558A" w:rsidRDefault="0015558A">
      <w:pPr>
        <w:pStyle w:val="BodyText"/>
        <w:spacing w:before="7"/>
        <w:rPr>
          <w:rFonts w:ascii="Courier New"/>
          <w:sz w:val="24"/>
        </w:rPr>
      </w:pPr>
    </w:p>
    <w:p w14:paraId="080C4112" w14:textId="77777777" w:rsidR="0015558A" w:rsidRDefault="00000000">
      <w:pPr>
        <w:ind w:left="160"/>
        <w:rPr>
          <w:sz w:val="17"/>
        </w:rPr>
      </w:pPr>
      <w:r>
        <w:rPr>
          <w:color w:val="231F20"/>
          <w:sz w:val="17"/>
        </w:rPr>
        <w:t xml:space="preserve">Fork/Join </w:t>
      </w:r>
      <w:r>
        <w:rPr>
          <w:color w:val="231F20"/>
          <w:spacing w:val="-2"/>
          <w:sz w:val="17"/>
        </w:rPr>
        <w:t>Framework</w:t>
      </w:r>
    </w:p>
    <w:p w14:paraId="592901F7" w14:textId="77777777" w:rsidR="0015558A" w:rsidRDefault="0015558A">
      <w:pPr>
        <w:pStyle w:val="BodyText"/>
        <w:rPr>
          <w:sz w:val="18"/>
        </w:rPr>
      </w:pPr>
    </w:p>
    <w:p w14:paraId="153D43F0" w14:textId="77777777" w:rsidR="0015558A" w:rsidRDefault="0015558A">
      <w:pPr>
        <w:pStyle w:val="BodyText"/>
        <w:rPr>
          <w:sz w:val="18"/>
        </w:rPr>
      </w:pPr>
    </w:p>
    <w:p w14:paraId="6A64148B" w14:textId="77777777" w:rsidR="0015558A" w:rsidRDefault="00000000">
      <w:pPr>
        <w:spacing w:before="125"/>
        <w:ind w:left="160"/>
        <w:rPr>
          <w:sz w:val="17"/>
        </w:rPr>
      </w:pPr>
      <w:r>
        <w:rPr>
          <w:color w:val="231F20"/>
          <w:sz w:val="17"/>
        </w:rPr>
        <w:t>JDK</w:t>
      </w:r>
      <w:r>
        <w:rPr>
          <w:color w:val="231F20"/>
          <w:spacing w:val="-2"/>
          <w:sz w:val="17"/>
        </w:rPr>
        <w:t xml:space="preserve"> </w:t>
      </w:r>
      <w:r>
        <w:rPr>
          <w:color w:val="231F20"/>
          <w:sz w:val="17"/>
        </w:rPr>
        <w:t>7</w:t>
      </w:r>
      <w:r>
        <w:rPr>
          <w:color w:val="231F20"/>
          <w:spacing w:val="-2"/>
          <w:sz w:val="17"/>
        </w:rPr>
        <w:t xml:space="preserve"> feature</w:t>
      </w:r>
    </w:p>
    <w:p w14:paraId="1C7507D8" w14:textId="77777777" w:rsidR="0015558A" w:rsidRDefault="00000000">
      <w:pPr>
        <w:rPr>
          <w:sz w:val="20"/>
        </w:rPr>
      </w:pPr>
      <w:r>
        <w:br w:type="column"/>
      </w:r>
    </w:p>
    <w:p w14:paraId="50BA99CC" w14:textId="77777777" w:rsidR="0015558A" w:rsidRDefault="0015558A">
      <w:pPr>
        <w:pStyle w:val="BodyText"/>
      </w:pPr>
    </w:p>
    <w:p w14:paraId="21AB0705" w14:textId="77777777" w:rsidR="0015558A" w:rsidRDefault="0015558A">
      <w:pPr>
        <w:pStyle w:val="BodyText"/>
      </w:pPr>
    </w:p>
    <w:p w14:paraId="39391179" w14:textId="77777777" w:rsidR="0015558A" w:rsidRDefault="00000000">
      <w:pPr>
        <w:spacing w:before="153" w:line="211" w:lineRule="auto"/>
        <w:ind w:left="140" w:right="-10" w:hanging="76"/>
        <w:rPr>
          <w:b/>
          <w:sz w:val="17"/>
        </w:rPr>
      </w:pPr>
      <w:r>
        <w:rPr>
          <w:b/>
          <w:color w:val="231F20"/>
          <w:spacing w:val="-2"/>
          <w:sz w:val="17"/>
        </w:rPr>
        <w:t>Check Point</w:t>
      </w:r>
    </w:p>
    <w:p w14:paraId="5D6033CF" w14:textId="77777777" w:rsidR="0015558A" w:rsidRDefault="00000000">
      <w:pPr>
        <w:spacing w:before="122"/>
        <w:ind w:left="160" w:hanging="1"/>
        <w:rPr>
          <w:sz w:val="20"/>
        </w:rPr>
      </w:pPr>
      <w:r>
        <w:br w:type="column"/>
      </w:r>
      <w:r>
        <w:rPr>
          <w:color w:val="231F20"/>
          <w:sz w:val="20"/>
        </w:rPr>
        <w:t>Failure</w:t>
      </w:r>
      <w:r>
        <w:rPr>
          <w:color w:val="231F20"/>
          <w:spacing w:val="40"/>
          <w:sz w:val="20"/>
        </w:rPr>
        <w:t xml:space="preserve"> </w:t>
      </w:r>
      <w:r>
        <w:rPr>
          <w:color w:val="231F20"/>
          <w:sz w:val="20"/>
        </w:rPr>
        <w:t>to</w:t>
      </w:r>
      <w:r>
        <w:rPr>
          <w:color w:val="231F20"/>
          <w:spacing w:val="40"/>
          <w:sz w:val="20"/>
        </w:rPr>
        <w:t xml:space="preserve"> </w:t>
      </w:r>
      <w:r>
        <w:rPr>
          <w:color w:val="231F20"/>
          <w:sz w:val="20"/>
        </w:rPr>
        <w:t>do</w:t>
      </w:r>
      <w:r>
        <w:rPr>
          <w:color w:val="231F20"/>
          <w:spacing w:val="40"/>
          <w:sz w:val="20"/>
        </w:rPr>
        <w:t xml:space="preserve"> </w:t>
      </w:r>
      <w:r>
        <w:rPr>
          <w:color w:val="231F20"/>
          <w:sz w:val="20"/>
        </w:rPr>
        <w:t>so</w:t>
      </w:r>
      <w:r>
        <w:rPr>
          <w:color w:val="231F20"/>
          <w:spacing w:val="40"/>
          <w:sz w:val="20"/>
        </w:rPr>
        <w:t xml:space="preserve"> </w:t>
      </w:r>
      <w:r>
        <w:rPr>
          <w:color w:val="231F20"/>
          <w:sz w:val="20"/>
        </w:rPr>
        <w:t>may</w:t>
      </w:r>
      <w:r>
        <w:rPr>
          <w:color w:val="231F20"/>
          <w:spacing w:val="40"/>
          <w:sz w:val="20"/>
        </w:rPr>
        <w:t xml:space="preserve"> </w:t>
      </w:r>
      <w:r>
        <w:rPr>
          <w:color w:val="231F20"/>
          <w:sz w:val="20"/>
        </w:rPr>
        <w:t>result</w:t>
      </w:r>
      <w:r>
        <w:rPr>
          <w:color w:val="231F20"/>
          <w:spacing w:val="40"/>
          <w:sz w:val="20"/>
        </w:rPr>
        <w:t xml:space="preserve"> </w:t>
      </w:r>
      <w:r>
        <w:rPr>
          <w:color w:val="231F20"/>
          <w:sz w:val="20"/>
        </w:rPr>
        <w:t>in</w:t>
      </w:r>
      <w:r>
        <w:rPr>
          <w:color w:val="231F20"/>
          <w:spacing w:val="40"/>
          <w:sz w:val="20"/>
        </w:rPr>
        <w:t xml:space="preserve"> </w:t>
      </w:r>
      <w:r>
        <w:rPr>
          <w:color w:val="231F20"/>
          <w:sz w:val="20"/>
        </w:rPr>
        <w:t>nondeterministic</w:t>
      </w:r>
      <w:r>
        <w:rPr>
          <w:color w:val="231F20"/>
          <w:spacing w:val="40"/>
          <w:sz w:val="20"/>
        </w:rPr>
        <w:t xml:space="preserve"> </w:t>
      </w:r>
      <w:r>
        <w:rPr>
          <w:color w:val="231F20"/>
          <w:sz w:val="20"/>
        </w:rPr>
        <w:t>behavior,</w:t>
      </w:r>
      <w:r>
        <w:rPr>
          <w:color w:val="231F20"/>
          <w:spacing w:val="40"/>
          <w:sz w:val="20"/>
        </w:rPr>
        <w:t xml:space="preserve"> </w:t>
      </w:r>
      <w:r>
        <w:rPr>
          <w:color w:val="231F20"/>
          <w:sz w:val="20"/>
        </w:rPr>
        <w:t>such</w:t>
      </w:r>
      <w:r>
        <w:rPr>
          <w:color w:val="231F20"/>
          <w:spacing w:val="40"/>
          <w:sz w:val="20"/>
        </w:rPr>
        <w:t xml:space="preserve"> </w:t>
      </w:r>
      <w:r>
        <w:rPr>
          <w:color w:val="231F20"/>
          <w:sz w:val="20"/>
        </w:rPr>
        <w:t>as</w:t>
      </w:r>
      <w:r>
        <w:rPr>
          <w:color w:val="231F20"/>
          <w:spacing w:val="40"/>
          <w:sz w:val="20"/>
        </w:rPr>
        <w:t xml:space="preserve"> </w:t>
      </w:r>
      <w:r>
        <w:rPr>
          <w:color w:val="231F20"/>
          <w:sz w:val="20"/>
        </w:rPr>
        <w:t>a</w:t>
      </w:r>
      <w:r>
        <w:rPr>
          <w:color w:val="231F20"/>
          <w:spacing w:val="69"/>
          <w:sz w:val="20"/>
        </w:rPr>
        <w:t xml:space="preserve"> </w:t>
      </w:r>
      <w:r>
        <w:rPr>
          <w:rFonts w:ascii="Courier New"/>
          <w:b/>
          <w:color w:val="71A087"/>
          <w:spacing w:val="10"/>
          <w:sz w:val="18"/>
        </w:rPr>
        <w:t xml:space="preserve">Concurrent- </w:t>
      </w:r>
      <w:r>
        <w:rPr>
          <w:rFonts w:ascii="Courier New"/>
          <w:b/>
          <w:color w:val="71A087"/>
          <w:spacing w:val="-2"/>
          <w:sz w:val="18"/>
        </w:rPr>
        <w:t>ModificationException</w:t>
      </w:r>
      <w:r>
        <w:rPr>
          <w:color w:val="231F20"/>
          <w:spacing w:val="-2"/>
          <w:sz w:val="20"/>
        </w:rPr>
        <w:t>.</w:t>
      </w:r>
    </w:p>
    <w:p w14:paraId="4EB078C5" w14:textId="77777777" w:rsidR="0015558A" w:rsidRDefault="00984DD8">
      <w:pPr>
        <w:pStyle w:val="ListParagraph"/>
        <w:numPr>
          <w:ilvl w:val="2"/>
          <w:numId w:val="21"/>
        </w:numPr>
        <w:tabs>
          <w:tab w:val="left" w:pos="980"/>
        </w:tabs>
        <w:spacing w:before="85" w:line="237" w:lineRule="auto"/>
        <w:ind w:right="1122"/>
        <w:rPr>
          <w:rFonts w:ascii="Times New Roman"/>
          <w:sz w:val="20"/>
        </w:rPr>
      </w:pPr>
      <w:r>
        <w:pict w14:anchorId="170D0847">
          <v:group id="docshapegroup457" o:spid="_x0000_s2199" alt="" style="position:absolute;left:0;text-align:left;margin-left:142.8pt;margin-top:6.65pt;width:21.15pt;height:21.45pt;z-index:-18500096;mso-position-horizontal-relative:page" coordorigin="2856,133" coordsize="423,429">
            <v:shape id="docshape458" o:spid="_x0000_s2200" alt="" style="position:absolute;left:2855;top:133;width:408;height:429" coordorigin="2856,133" coordsize="408,429" path="m3260,133r-68,13l3139,188r-51,69l3039,331r-54,84l2971,435r-9,12l2957,451r-4,l2947,442r-14,-39l2927,390r-6,-5l2918,384r-4,l2856,417r,11l2874,499r30,56l2925,562r10,l2989,524r10,-20l3028,457r61,-93l3156,274r71,-88l3264,143r-4,-10xe" fillcolor="#58595b" stroked="f">
              <v:path arrowok="t"/>
            </v:shape>
            <v:shape id="docshape459" o:spid="_x0000_s2201" alt="" style="position:absolute;left:2870;top:133;width:408;height:429" coordorigin="2871,133" coordsize="408,429" path="m3275,133r-68,13l3154,188r-51,69l3054,331r-54,84l2986,435r-9,12l2972,451r-4,l2962,442r-14,-39l2942,390r-6,-5l2933,384r-4,l2871,417r,11l2889,499r30,56l2940,562r10,l3004,524r10,-20l3043,457r61,-93l3171,274r71,-88l3279,143r-4,-10xe" fillcolor="#bcbec0" stroked="f">
              <v:path arrowok="t"/>
            </v:shape>
            <w10:wrap anchorx="page"/>
          </v:group>
        </w:pict>
      </w:r>
      <w:r w:rsidR="00C213A0">
        <w:rPr>
          <w:rFonts w:ascii="Times New Roman"/>
          <w:color w:val="231F20"/>
          <w:sz w:val="20"/>
        </w:rPr>
        <w:t>What</w:t>
      </w:r>
      <w:r w:rsidR="00C213A0">
        <w:rPr>
          <w:rFonts w:ascii="Times New Roman"/>
          <w:color w:val="231F20"/>
          <w:spacing w:val="-8"/>
          <w:sz w:val="20"/>
        </w:rPr>
        <w:t xml:space="preserve"> </w:t>
      </w:r>
      <w:r w:rsidR="00C213A0">
        <w:rPr>
          <w:rFonts w:ascii="Times New Roman"/>
          <w:color w:val="231F20"/>
          <w:sz w:val="20"/>
        </w:rPr>
        <w:t>is</w:t>
      </w:r>
      <w:r w:rsidR="00C213A0">
        <w:rPr>
          <w:rFonts w:ascii="Times New Roman"/>
          <w:color w:val="231F20"/>
          <w:spacing w:val="-4"/>
          <w:sz w:val="20"/>
        </w:rPr>
        <w:t xml:space="preserve"> </w:t>
      </w:r>
      <w:r w:rsidR="00C213A0">
        <w:rPr>
          <w:rFonts w:ascii="Times New Roman"/>
          <w:color w:val="231F20"/>
          <w:sz w:val="20"/>
        </w:rPr>
        <w:t>a</w:t>
      </w:r>
      <w:r w:rsidR="00C213A0">
        <w:rPr>
          <w:rFonts w:ascii="Times New Roman"/>
          <w:color w:val="231F20"/>
          <w:spacing w:val="-4"/>
          <w:sz w:val="20"/>
        </w:rPr>
        <w:t xml:space="preserve"> </w:t>
      </w:r>
      <w:r w:rsidR="00C213A0">
        <w:rPr>
          <w:rFonts w:ascii="Times New Roman"/>
          <w:color w:val="231F20"/>
          <w:sz w:val="20"/>
        </w:rPr>
        <w:t>synchronized</w:t>
      </w:r>
      <w:r w:rsidR="00C213A0">
        <w:rPr>
          <w:rFonts w:ascii="Times New Roman"/>
          <w:color w:val="231F20"/>
          <w:spacing w:val="-4"/>
          <w:sz w:val="20"/>
        </w:rPr>
        <w:t xml:space="preserve"> </w:t>
      </w:r>
      <w:r w:rsidR="00C213A0">
        <w:rPr>
          <w:rFonts w:ascii="Times New Roman"/>
          <w:color w:val="231F20"/>
          <w:sz w:val="20"/>
        </w:rPr>
        <w:t>collection?</w:t>
      </w:r>
      <w:r w:rsidR="00C213A0">
        <w:rPr>
          <w:rFonts w:ascii="Times New Roman"/>
          <w:color w:val="231F20"/>
          <w:spacing w:val="-4"/>
          <w:sz w:val="20"/>
        </w:rPr>
        <w:t xml:space="preserve"> </w:t>
      </w:r>
      <w:r w:rsidR="00C213A0">
        <w:rPr>
          <w:rFonts w:ascii="Times New Roman"/>
          <w:color w:val="231F20"/>
          <w:sz w:val="20"/>
        </w:rPr>
        <w:t>Is</w:t>
      </w:r>
      <w:r w:rsidR="00C213A0">
        <w:rPr>
          <w:rFonts w:ascii="Times New Roman"/>
          <w:color w:val="231F20"/>
          <w:spacing w:val="-5"/>
          <w:sz w:val="20"/>
        </w:rPr>
        <w:t xml:space="preserve"> </w:t>
      </w:r>
      <w:r w:rsidR="00C213A0">
        <w:rPr>
          <w:b/>
          <w:color w:val="71A087"/>
          <w:sz w:val="18"/>
        </w:rPr>
        <w:t>ArrayList</w:t>
      </w:r>
      <w:r w:rsidR="00C213A0">
        <w:rPr>
          <w:b/>
          <w:color w:val="71A087"/>
          <w:spacing w:val="-59"/>
          <w:sz w:val="18"/>
        </w:rPr>
        <w:t xml:space="preserve"> </w:t>
      </w:r>
      <w:r w:rsidR="00C213A0">
        <w:rPr>
          <w:rFonts w:ascii="Times New Roman"/>
          <w:color w:val="231F20"/>
          <w:sz w:val="20"/>
        </w:rPr>
        <w:t>synchronized?</w:t>
      </w:r>
      <w:r w:rsidR="00C213A0">
        <w:rPr>
          <w:rFonts w:ascii="Times New Roman"/>
          <w:color w:val="231F20"/>
          <w:spacing w:val="-4"/>
          <w:sz w:val="20"/>
        </w:rPr>
        <w:t xml:space="preserve"> </w:t>
      </w:r>
      <w:r w:rsidR="00C213A0">
        <w:rPr>
          <w:rFonts w:ascii="Times New Roman"/>
          <w:color w:val="231F20"/>
          <w:sz w:val="20"/>
        </w:rPr>
        <w:t>How</w:t>
      </w:r>
      <w:r w:rsidR="00C213A0">
        <w:rPr>
          <w:rFonts w:ascii="Times New Roman"/>
          <w:color w:val="231F20"/>
          <w:spacing w:val="-4"/>
          <w:sz w:val="20"/>
        </w:rPr>
        <w:t xml:space="preserve"> </w:t>
      </w:r>
      <w:r w:rsidR="00C213A0">
        <w:rPr>
          <w:rFonts w:ascii="Times New Roman"/>
          <w:color w:val="231F20"/>
          <w:sz w:val="20"/>
        </w:rPr>
        <w:t>do</w:t>
      </w:r>
      <w:r w:rsidR="00C213A0">
        <w:rPr>
          <w:rFonts w:ascii="Times New Roman"/>
          <w:color w:val="231F20"/>
          <w:spacing w:val="-4"/>
          <w:sz w:val="20"/>
        </w:rPr>
        <w:t xml:space="preserve"> </w:t>
      </w:r>
      <w:r w:rsidR="00C213A0">
        <w:rPr>
          <w:rFonts w:ascii="Times New Roman"/>
          <w:color w:val="231F20"/>
          <w:sz w:val="20"/>
        </w:rPr>
        <w:t>you make it synchronized?</w:t>
      </w:r>
    </w:p>
    <w:p w14:paraId="6315FEF9" w14:textId="77777777" w:rsidR="0015558A" w:rsidRDefault="00000000">
      <w:pPr>
        <w:pStyle w:val="ListParagraph"/>
        <w:numPr>
          <w:ilvl w:val="2"/>
          <w:numId w:val="21"/>
        </w:numPr>
        <w:tabs>
          <w:tab w:val="left" w:pos="980"/>
        </w:tabs>
        <w:spacing w:before="34"/>
        <w:ind w:left="980"/>
        <w:rPr>
          <w:rFonts w:ascii="Times New Roman"/>
          <w:sz w:val="20"/>
        </w:rPr>
      </w:pPr>
      <w:r>
        <w:rPr>
          <w:rFonts w:ascii="Times New Roman"/>
          <w:color w:val="231F20"/>
          <w:sz w:val="20"/>
        </w:rPr>
        <w:t>Explain</w:t>
      </w:r>
      <w:r>
        <w:rPr>
          <w:rFonts w:ascii="Times New Roman"/>
          <w:color w:val="231F20"/>
          <w:spacing w:val="-2"/>
          <w:sz w:val="20"/>
        </w:rPr>
        <w:t xml:space="preserve"> </w:t>
      </w:r>
      <w:r>
        <w:rPr>
          <w:rFonts w:ascii="Times New Roman"/>
          <w:color w:val="231F20"/>
          <w:sz w:val="20"/>
        </w:rPr>
        <w:t>why</w:t>
      </w:r>
      <w:r>
        <w:rPr>
          <w:rFonts w:ascii="Times New Roman"/>
          <w:color w:val="231F20"/>
          <w:spacing w:val="-1"/>
          <w:sz w:val="20"/>
        </w:rPr>
        <w:t xml:space="preserve"> </w:t>
      </w:r>
      <w:r>
        <w:rPr>
          <w:rFonts w:ascii="Times New Roman"/>
          <w:color w:val="231F20"/>
          <w:sz w:val="20"/>
        </w:rPr>
        <w:t>an</w:t>
      </w:r>
      <w:r>
        <w:rPr>
          <w:rFonts w:ascii="Times New Roman"/>
          <w:color w:val="231F20"/>
          <w:spacing w:val="-2"/>
          <w:sz w:val="20"/>
        </w:rPr>
        <w:t xml:space="preserve"> </w:t>
      </w:r>
      <w:r>
        <w:rPr>
          <w:rFonts w:ascii="Times New Roman"/>
          <w:color w:val="231F20"/>
          <w:sz w:val="20"/>
        </w:rPr>
        <w:t>iterator</w:t>
      </w:r>
      <w:r>
        <w:rPr>
          <w:rFonts w:ascii="Times New Roman"/>
          <w:color w:val="231F20"/>
          <w:spacing w:val="-1"/>
          <w:sz w:val="20"/>
        </w:rPr>
        <w:t xml:space="preserve"> </w:t>
      </w:r>
      <w:r>
        <w:rPr>
          <w:rFonts w:ascii="Times New Roman"/>
          <w:color w:val="231F20"/>
          <w:sz w:val="20"/>
        </w:rPr>
        <w:t>is</w:t>
      </w:r>
      <w:r>
        <w:rPr>
          <w:rFonts w:ascii="Times New Roman"/>
          <w:color w:val="231F20"/>
          <w:spacing w:val="-2"/>
          <w:sz w:val="20"/>
        </w:rPr>
        <w:t xml:space="preserve"> </w:t>
      </w:r>
      <w:r>
        <w:rPr>
          <w:rFonts w:ascii="Times New Roman"/>
          <w:color w:val="231F20"/>
          <w:sz w:val="20"/>
        </w:rPr>
        <w:t>fail-</w:t>
      </w:r>
      <w:r>
        <w:rPr>
          <w:rFonts w:ascii="Times New Roman"/>
          <w:color w:val="231F20"/>
          <w:spacing w:val="-2"/>
          <w:sz w:val="20"/>
        </w:rPr>
        <w:t>fast.</w:t>
      </w:r>
    </w:p>
    <w:p w14:paraId="5DE37564" w14:textId="77777777" w:rsidR="0015558A" w:rsidRDefault="00984DD8">
      <w:pPr>
        <w:pStyle w:val="Heading1"/>
        <w:numPr>
          <w:ilvl w:val="1"/>
          <w:numId w:val="21"/>
        </w:numPr>
        <w:tabs>
          <w:tab w:val="left" w:pos="1077"/>
        </w:tabs>
        <w:spacing w:before="189"/>
        <w:ind w:left="1076"/>
        <w:jc w:val="left"/>
      </w:pPr>
      <w:r>
        <w:pict w14:anchorId="6A03391F">
          <v:group id="docshapegroup460" o:spid="_x0000_s2196" alt="" style="position:absolute;left:0;text-align:left;margin-left:142.4pt;margin-top:13.9pt;width:34.6pt;height:37.9pt;z-index:15800320;mso-position-horizontal-relative:page" coordorigin="2848,278" coordsize="692,758">
            <v:shape id="docshape461" o:spid="_x0000_s2197" alt="" style="position:absolute;left:2848;top:278;width:692;height:655" coordorigin="2848,278" coordsize="692,655" o:spt="100" adj="0,,0" path="m3281,645r-132,l3433,929r10,4l3453,933r18,-5l3487,917r11,-16l3503,883r,-10l3498,863r-97,-98l3440,725r-79,l3281,645xm3404,586r-3,l3389,592r-16,14l3359,622r-6,11l3360,645r14,15l3390,676r11,10l3361,725r79,l3450,736r16,16l3481,767r12,6l3504,767r16,-14l3534,737r6,-12l3522,701r-41,-42l3410,590r-2,-2l3404,586xm3118,278r-67,11l2988,318r-56,44l2888,418r-29,63l2848,548r11,61l2890,657r48,31l2999,699r41,-4l3079,684r36,-17l3149,645r132,l3256,620r-250,l2975,614r-25,-17l2933,572r-6,-31l2933,511r17,-26l2975,469r31,-7l3036,462r-1,-3l3032,448r,-12l3038,405r17,-25l3081,363r30,-6l3251,357r-24,-37l3179,289r-61,-11xm3077,507r5,11l3085,529r,12l3079,572r-17,25l3037,614r-31,6l3256,620r-41,-41l3237,545r14,-30l3099,515r-11,-3l3077,507xm3251,357r-140,l3142,363r25,17l3184,405r6,31l3184,467r-17,25l3142,509r-31,6l3251,515r3,-6l3265,470r4,-41l3258,368r-7,-11xm3036,462r-18,l3029,465r11,5l3036,462xe" fillcolor="#231f20" stroked="f">
              <v:stroke joinstyle="round"/>
              <v:formulas/>
              <v:path arrowok="t" o:connecttype="segments"/>
            </v:shape>
            <v:shape id="docshape462" o:spid="_x0000_s2198" type="#_x0000_t202" alt="" style="position:absolute;left:2848;top:278;width:692;height:758;mso-wrap-style:square;v-text-anchor:top" filled="f" stroked="f">
              <v:textbox inset="0,0,0,0">
                <w:txbxContent>
                  <w:p w14:paraId="0FFBFA28" w14:textId="77777777" w:rsidR="0015558A" w:rsidRDefault="0015558A">
                    <w:pPr>
                      <w:rPr>
                        <w:sz w:val="20"/>
                      </w:rPr>
                    </w:pPr>
                  </w:p>
                  <w:p w14:paraId="50B89A2F" w14:textId="77777777" w:rsidR="0015558A" w:rsidRDefault="0015558A">
                    <w:pPr>
                      <w:spacing w:before="5"/>
                      <w:rPr>
                        <w:sz w:val="16"/>
                      </w:rPr>
                    </w:pPr>
                  </w:p>
                  <w:p w14:paraId="54FFEC1E" w14:textId="77777777" w:rsidR="0015558A"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anchorx="page"/>
          </v:group>
        </w:pict>
      </w:r>
      <w:r w:rsidR="00C213A0">
        <w:rPr>
          <w:color w:val="71A087"/>
          <w:spacing w:val="-7"/>
        </w:rPr>
        <w:t>Parallel</w:t>
      </w:r>
      <w:r w:rsidR="00C213A0">
        <w:rPr>
          <w:color w:val="71A087"/>
          <w:spacing w:val="-14"/>
        </w:rPr>
        <w:t xml:space="preserve"> </w:t>
      </w:r>
      <w:r w:rsidR="00C213A0">
        <w:rPr>
          <w:color w:val="71A087"/>
          <w:spacing w:val="-2"/>
        </w:rPr>
        <w:t>Programming</w:t>
      </w:r>
    </w:p>
    <w:p w14:paraId="7A1B5C7C" w14:textId="77777777" w:rsidR="0015558A" w:rsidRDefault="00000000">
      <w:pPr>
        <w:spacing w:before="35"/>
        <w:ind w:left="160"/>
        <w:rPr>
          <w:i/>
          <w:sz w:val="20"/>
        </w:rPr>
      </w:pPr>
      <w:r>
        <w:rPr>
          <w:i/>
          <w:color w:val="71A087"/>
          <w:sz w:val="20"/>
        </w:rPr>
        <w:t xml:space="preserve">The Fork/Join Framework is used for parallel programming in </w:t>
      </w:r>
      <w:r>
        <w:rPr>
          <w:i/>
          <w:color w:val="71A087"/>
          <w:spacing w:val="-2"/>
          <w:sz w:val="20"/>
        </w:rPr>
        <w:t>Java.</w:t>
      </w:r>
    </w:p>
    <w:p w14:paraId="06B7F51D" w14:textId="77777777" w:rsidR="0015558A" w:rsidRDefault="00000000">
      <w:pPr>
        <w:pStyle w:val="BodyText"/>
        <w:spacing w:before="130" w:line="244" w:lineRule="auto"/>
        <w:ind w:left="160" w:right="751" w:hanging="1"/>
        <w:jc w:val="both"/>
      </w:pPr>
      <w:r>
        <w:rPr>
          <w:color w:val="231F20"/>
        </w:rPr>
        <w:t>Section</w:t>
      </w:r>
      <w:r>
        <w:rPr>
          <w:color w:val="231F20"/>
          <w:spacing w:val="-13"/>
        </w:rPr>
        <w:t xml:space="preserve"> </w:t>
      </w:r>
      <w:r>
        <w:rPr>
          <w:color w:val="231F20"/>
        </w:rPr>
        <w:t>7.12</w:t>
      </w:r>
      <w:r>
        <w:rPr>
          <w:color w:val="231F20"/>
          <w:spacing w:val="-12"/>
        </w:rPr>
        <w:t xml:space="preserve"> </w:t>
      </w:r>
      <w:r>
        <w:rPr>
          <w:color w:val="231F20"/>
        </w:rPr>
        <w:t>introduced</w:t>
      </w:r>
      <w:r>
        <w:rPr>
          <w:color w:val="231F20"/>
          <w:spacing w:val="-13"/>
        </w:rPr>
        <w:t xml:space="preserve"> </w:t>
      </w:r>
      <w:r>
        <w:rPr>
          <w:color w:val="231F20"/>
        </w:rPr>
        <w:t>the</w:t>
      </w:r>
      <w:r>
        <w:rPr>
          <w:color w:val="231F20"/>
          <w:spacing w:val="-12"/>
        </w:rPr>
        <w:t xml:space="preserve"> </w:t>
      </w:r>
      <w:r>
        <w:rPr>
          <w:rFonts w:ascii="Courier New"/>
          <w:b/>
          <w:color w:val="71A087"/>
          <w:sz w:val="18"/>
        </w:rPr>
        <w:t>Arrays.sort</w:t>
      </w:r>
      <w:r>
        <w:rPr>
          <w:rFonts w:ascii="Courier New"/>
          <w:b/>
          <w:color w:val="71A087"/>
          <w:spacing w:val="-27"/>
          <w:sz w:val="18"/>
        </w:rPr>
        <w:t xml:space="preserve"> </w:t>
      </w:r>
      <w:r>
        <w:rPr>
          <w:color w:val="231F20"/>
        </w:rPr>
        <w:t>and</w:t>
      </w:r>
      <w:r>
        <w:rPr>
          <w:color w:val="231F20"/>
          <w:spacing w:val="-13"/>
        </w:rPr>
        <w:t xml:space="preserve"> </w:t>
      </w:r>
      <w:r>
        <w:rPr>
          <w:rFonts w:ascii="Courier New"/>
          <w:b/>
          <w:color w:val="71A087"/>
          <w:sz w:val="18"/>
        </w:rPr>
        <w:t>Arrays.parallelSort</w:t>
      </w:r>
      <w:r>
        <w:rPr>
          <w:rFonts w:ascii="Courier New"/>
          <w:b/>
          <w:color w:val="71A087"/>
          <w:spacing w:val="-27"/>
          <w:sz w:val="18"/>
        </w:rPr>
        <w:t xml:space="preserve"> </w:t>
      </w:r>
      <w:r>
        <w:rPr>
          <w:color w:val="231F20"/>
        </w:rPr>
        <w:t>method</w:t>
      </w:r>
      <w:r>
        <w:rPr>
          <w:color w:val="231F20"/>
          <w:spacing w:val="-6"/>
        </w:rPr>
        <w:t xml:space="preserve"> </w:t>
      </w:r>
      <w:r>
        <w:rPr>
          <w:color w:val="231F20"/>
        </w:rPr>
        <w:t>for</w:t>
      </w:r>
      <w:r>
        <w:rPr>
          <w:color w:val="231F20"/>
          <w:spacing w:val="-1"/>
        </w:rPr>
        <w:t xml:space="preserve"> </w:t>
      </w:r>
      <w:r>
        <w:rPr>
          <w:color w:val="231F20"/>
        </w:rPr>
        <w:t xml:space="preserve">sorting an array. The </w:t>
      </w:r>
      <w:r>
        <w:rPr>
          <w:rFonts w:ascii="Courier New"/>
          <w:b/>
          <w:color w:val="71A087"/>
          <w:sz w:val="18"/>
        </w:rPr>
        <w:t>parallelSort</w:t>
      </w:r>
      <w:r>
        <w:rPr>
          <w:rFonts w:ascii="Courier New"/>
          <w:b/>
          <w:color w:val="71A087"/>
          <w:spacing w:val="-7"/>
          <w:sz w:val="18"/>
        </w:rPr>
        <w:t xml:space="preserve"> </w:t>
      </w:r>
      <w:r>
        <w:rPr>
          <w:color w:val="231F20"/>
        </w:rPr>
        <w:t>method utilizes multiple processors to reduce sort time. Chapter</w:t>
      </w:r>
      <w:r>
        <w:rPr>
          <w:color w:val="231F20"/>
          <w:spacing w:val="-7"/>
        </w:rPr>
        <w:t xml:space="preserve"> </w:t>
      </w:r>
      <w:r>
        <w:rPr>
          <w:color w:val="231F20"/>
        </w:rPr>
        <w:t>22</w:t>
      </w:r>
      <w:r>
        <w:rPr>
          <w:color w:val="231F20"/>
          <w:spacing w:val="-7"/>
        </w:rPr>
        <w:t xml:space="preserve"> </w:t>
      </w:r>
      <w:r>
        <w:rPr>
          <w:color w:val="231F20"/>
        </w:rPr>
        <w:t>introduced</w:t>
      </w:r>
      <w:r>
        <w:rPr>
          <w:color w:val="231F20"/>
          <w:spacing w:val="-7"/>
        </w:rPr>
        <w:t xml:space="preserve"> </w:t>
      </w:r>
      <w:r>
        <w:rPr>
          <w:color w:val="231F20"/>
        </w:rPr>
        <w:t>parallel</w:t>
      </w:r>
      <w:r>
        <w:rPr>
          <w:color w:val="231F20"/>
          <w:spacing w:val="-7"/>
        </w:rPr>
        <w:t xml:space="preserve"> </w:t>
      </w:r>
      <w:r>
        <w:rPr>
          <w:color w:val="231F20"/>
        </w:rPr>
        <w:t>streams</w:t>
      </w:r>
      <w:r>
        <w:rPr>
          <w:color w:val="231F20"/>
          <w:spacing w:val="-7"/>
        </w:rPr>
        <w:t xml:space="preserve"> </w:t>
      </w:r>
      <w:r>
        <w:rPr>
          <w:color w:val="231F20"/>
        </w:rPr>
        <w:t>for</w:t>
      </w:r>
      <w:r>
        <w:rPr>
          <w:color w:val="231F20"/>
          <w:spacing w:val="-7"/>
        </w:rPr>
        <w:t xml:space="preserve"> </w:t>
      </w:r>
      <w:r>
        <w:rPr>
          <w:color w:val="231F20"/>
        </w:rPr>
        <w:t>executing</w:t>
      </w:r>
      <w:r>
        <w:rPr>
          <w:color w:val="231F20"/>
          <w:spacing w:val="-7"/>
        </w:rPr>
        <w:t xml:space="preserve"> </w:t>
      </w:r>
      <w:r>
        <w:rPr>
          <w:color w:val="231F20"/>
        </w:rPr>
        <w:t>stream</w:t>
      </w:r>
      <w:r>
        <w:rPr>
          <w:color w:val="231F20"/>
          <w:spacing w:val="-7"/>
        </w:rPr>
        <w:t xml:space="preserve"> </w:t>
      </w:r>
      <w:r>
        <w:rPr>
          <w:color w:val="231F20"/>
        </w:rPr>
        <w:t>operations</w:t>
      </w:r>
      <w:r>
        <w:rPr>
          <w:color w:val="231F20"/>
          <w:spacing w:val="-7"/>
        </w:rPr>
        <w:t xml:space="preserve"> </w:t>
      </w:r>
      <w:r>
        <w:rPr>
          <w:color w:val="231F20"/>
        </w:rPr>
        <w:t>in</w:t>
      </w:r>
      <w:r>
        <w:rPr>
          <w:color w:val="231F20"/>
          <w:spacing w:val="-7"/>
        </w:rPr>
        <w:t xml:space="preserve"> </w:t>
      </w:r>
      <w:r>
        <w:rPr>
          <w:color w:val="231F20"/>
        </w:rPr>
        <w:t>parallel</w:t>
      </w:r>
      <w:r>
        <w:rPr>
          <w:color w:val="231F20"/>
          <w:spacing w:val="-7"/>
        </w:rPr>
        <w:t xml:space="preserve"> </w:t>
      </w:r>
      <w:r>
        <w:rPr>
          <w:color w:val="231F20"/>
        </w:rPr>
        <w:t>to</w:t>
      </w:r>
      <w:r>
        <w:rPr>
          <w:color w:val="231F20"/>
          <w:spacing w:val="-7"/>
        </w:rPr>
        <w:t xml:space="preserve"> </w:t>
      </w:r>
      <w:r>
        <w:rPr>
          <w:color w:val="231F20"/>
        </w:rPr>
        <w:t>speed</w:t>
      </w:r>
      <w:r>
        <w:rPr>
          <w:color w:val="231F20"/>
          <w:spacing w:val="-7"/>
        </w:rPr>
        <w:t xml:space="preserve"> </w:t>
      </w:r>
      <w:r>
        <w:rPr>
          <w:color w:val="231F20"/>
        </w:rPr>
        <w:t>up processing</w:t>
      </w:r>
      <w:r>
        <w:rPr>
          <w:color w:val="231F20"/>
          <w:spacing w:val="-13"/>
        </w:rPr>
        <w:t xml:space="preserve"> </w:t>
      </w:r>
      <w:r>
        <w:rPr>
          <w:color w:val="231F20"/>
        </w:rPr>
        <w:t>using</w:t>
      </w:r>
      <w:r>
        <w:rPr>
          <w:color w:val="231F20"/>
          <w:spacing w:val="-12"/>
        </w:rPr>
        <w:t xml:space="preserve"> </w:t>
      </w:r>
      <w:r>
        <w:rPr>
          <w:color w:val="231F20"/>
        </w:rPr>
        <w:t>multiple</w:t>
      </w:r>
      <w:r>
        <w:rPr>
          <w:color w:val="231F20"/>
          <w:spacing w:val="-13"/>
        </w:rPr>
        <w:t xml:space="preserve"> </w:t>
      </w:r>
      <w:r>
        <w:rPr>
          <w:color w:val="231F20"/>
        </w:rPr>
        <w:t>processors.</w:t>
      </w:r>
      <w:r>
        <w:rPr>
          <w:color w:val="231F20"/>
          <w:spacing w:val="-12"/>
        </w:rPr>
        <w:t xml:space="preserve"> </w:t>
      </w:r>
      <w:r>
        <w:rPr>
          <w:color w:val="231F20"/>
        </w:rPr>
        <w:t>The</w:t>
      </w:r>
      <w:r>
        <w:rPr>
          <w:color w:val="231F20"/>
          <w:spacing w:val="-13"/>
        </w:rPr>
        <w:t xml:space="preserve"> </w:t>
      </w:r>
      <w:r>
        <w:rPr>
          <w:color w:val="231F20"/>
        </w:rPr>
        <w:t>parallel</w:t>
      </w:r>
      <w:r>
        <w:rPr>
          <w:color w:val="231F20"/>
          <w:spacing w:val="-12"/>
        </w:rPr>
        <w:t xml:space="preserve"> </w:t>
      </w:r>
      <w:r>
        <w:rPr>
          <w:color w:val="231F20"/>
        </w:rPr>
        <w:t>processing</w:t>
      </w:r>
      <w:r>
        <w:rPr>
          <w:color w:val="231F20"/>
          <w:spacing w:val="-13"/>
        </w:rPr>
        <w:t xml:space="preserve"> </w:t>
      </w:r>
      <w:r>
        <w:rPr>
          <w:color w:val="231F20"/>
        </w:rPr>
        <w:t>are</w:t>
      </w:r>
      <w:r>
        <w:rPr>
          <w:color w:val="231F20"/>
          <w:spacing w:val="-12"/>
        </w:rPr>
        <w:t xml:space="preserve"> </w:t>
      </w:r>
      <w:r>
        <w:rPr>
          <w:color w:val="231F20"/>
        </w:rPr>
        <w:t>implemented</w:t>
      </w:r>
      <w:r>
        <w:rPr>
          <w:color w:val="231F20"/>
          <w:spacing w:val="-13"/>
        </w:rPr>
        <w:t xml:space="preserve"> </w:t>
      </w:r>
      <w:r>
        <w:rPr>
          <w:color w:val="231F20"/>
        </w:rPr>
        <w:t>using</w:t>
      </w:r>
      <w:r>
        <w:rPr>
          <w:color w:val="231F20"/>
          <w:spacing w:val="-12"/>
        </w:rPr>
        <w:t xml:space="preserve"> </w:t>
      </w:r>
      <w:r>
        <w:rPr>
          <w:color w:val="231F20"/>
        </w:rPr>
        <w:t>the</w:t>
      </w:r>
      <w:r>
        <w:rPr>
          <w:color w:val="231F20"/>
          <w:spacing w:val="-13"/>
        </w:rPr>
        <w:t xml:space="preserve"> </w:t>
      </w:r>
      <w:r>
        <w:rPr>
          <w:color w:val="231F20"/>
        </w:rPr>
        <w:t>Fork/ Join</w:t>
      </w:r>
      <w:r>
        <w:rPr>
          <w:color w:val="231F20"/>
          <w:spacing w:val="-10"/>
        </w:rPr>
        <w:t xml:space="preserve"> </w:t>
      </w:r>
      <w:r>
        <w:rPr>
          <w:color w:val="231F20"/>
        </w:rPr>
        <w:t>Framework.</w:t>
      </w:r>
      <w:r>
        <w:rPr>
          <w:color w:val="231F20"/>
          <w:spacing w:val="-10"/>
        </w:rPr>
        <w:t xml:space="preserve"> </w:t>
      </w:r>
      <w:r>
        <w:rPr>
          <w:color w:val="231F20"/>
        </w:rPr>
        <w:t>This</w:t>
      </w:r>
      <w:r>
        <w:rPr>
          <w:color w:val="231F20"/>
          <w:spacing w:val="-10"/>
        </w:rPr>
        <w:t xml:space="preserve"> </w:t>
      </w:r>
      <w:r>
        <w:rPr>
          <w:color w:val="231F20"/>
        </w:rPr>
        <w:t>section,</w:t>
      </w:r>
      <w:r>
        <w:rPr>
          <w:color w:val="231F20"/>
          <w:spacing w:val="-10"/>
        </w:rPr>
        <w:t xml:space="preserve"> </w:t>
      </w:r>
      <w:r>
        <w:rPr>
          <w:color w:val="231F20"/>
        </w:rPr>
        <w:t>introduces</w:t>
      </w:r>
      <w:r>
        <w:rPr>
          <w:color w:val="231F20"/>
          <w:spacing w:val="-10"/>
        </w:rPr>
        <w:t xml:space="preserve"> </w:t>
      </w:r>
      <w:r>
        <w:rPr>
          <w:color w:val="231F20"/>
        </w:rPr>
        <w:t>the</w:t>
      </w:r>
      <w:r>
        <w:rPr>
          <w:color w:val="231F20"/>
          <w:spacing w:val="-10"/>
        </w:rPr>
        <w:t xml:space="preserve"> </w:t>
      </w:r>
      <w:r>
        <w:rPr>
          <w:color w:val="231F20"/>
        </w:rPr>
        <w:t>new</w:t>
      </w:r>
      <w:r>
        <w:rPr>
          <w:color w:val="231F20"/>
          <w:spacing w:val="-10"/>
        </w:rPr>
        <w:t xml:space="preserve"> </w:t>
      </w:r>
      <w:r>
        <w:rPr>
          <w:color w:val="231F20"/>
        </w:rPr>
        <w:t>Fork/Join</w:t>
      </w:r>
      <w:r>
        <w:rPr>
          <w:color w:val="231F20"/>
          <w:spacing w:val="-10"/>
        </w:rPr>
        <w:t xml:space="preserve"> </w:t>
      </w:r>
      <w:r>
        <w:rPr>
          <w:color w:val="231F20"/>
        </w:rPr>
        <w:t>Framework</w:t>
      </w:r>
      <w:r>
        <w:rPr>
          <w:color w:val="231F20"/>
          <w:spacing w:val="-10"/>
        </w:rPr>
        <w:t xml:space="preserve"> </w:t>
      </w:r>
      <w:r>
        <w:rPr>
          <w:color w:val="231F20"/>
        </w:rPr>
        <w:t>so</w:t>
      </w:r>
      <w:r>
        <w:rPr>
          <w:color w:val="231F20"/>
          <w:spacing w:val="-10"/>
        </w:rPr>
        <w:t xml:space="preserve"> </w:t>
      </w:r>
      <w:r>
        <w:rPr>
          <w:color w:val="231F20"/>
        </w:rPr>
        <w:t>you</w:t>
      </w:r>
      <w:r>
        <w:rPr>
          <w:color w:val="231F20"/>
          <w:spacing w:val="-10"/>
        </w:rPr>
        <w:t xml:space="preserve"> </w:t>
      </w:r>
      <w:r>
        <w:rPr>
          <w:color w:val="231F20"/>
        </w:rPr>
        <w:t>can</w:t>
      </w:r>
      <w:r>
        <w:rPr>
          <w:color w:val="231F20"/>
          <w:spacing w:val="-10"/>
        </w:rPr>
        <w:t xml:space="preserve"> </w:t>
      </w:r>
      <w:r>
        <w:rPr>
          <w:color w:val="231F20"/>
        </w:rPr>
        <w:t>write</w:t>
      </w:r>
      <w:r>
        <w:rPr>
          <w:color w:val="231F20"/>
          <w:spacing w:val="-10"/>
        </w:rPr>
        <w:t xml:space="preserve"> </w:t>
      </w:r>
      <w:r>
        <w:rPr>
          <w:color w:val="231F20"/>
        </w:rPr>
        <w:t>own code for parallel programming.</w:t>
      </w:r>
    </w:p>
    <w:p w14:paraId="5A431AF2" w14:textId="77777777" w:rsidR="0015558A" w:rsidRDefault="00000000">
      <w:pPr>
        <w:pStyle w:val="BodyText"/>
        <w:spacing w:before="11" w:line="249" w:lineRule="auto"/>
        <w:ind w:left="160" w:right="757" w:firstLine="240"/>
        <w:jc w:val="both"/>
      </w:pPr>
      <w:r>
        <w:rPr>
          <w:color w:val="231F20"/>
          <w:spacing w:val="-2"/>
        </w:rPr>
        <w:t>The</w:t>
      </w:r>
      <w:r>
        <w:rPr>
          <w:color w:val="231F20"/>
          <w:spacing w:val="-10"/>
        </w:rPr>
        <w:t xml:space="preserve"> </w:t>
      </w:r>
      <w:r>
        <w:rPr>
          <w:i/>
          <w:color w:val="231F20"/>
          <w:spacing w:val="-2"/>
        </w:rPr>
        <w:t>Fork/Join</w:t>
      </w:r>
      <w:r>
        <w:rPr>
          <w:i/>
          <w:color w:val="231F20"/>
          <w:spacing w:val="-11"/>
        </w:rPr>
        <w:t xml:space="preserve"> </w:t>
      </w:r>
      <w:r>
        <w:rPr>
          <w:i/>
          <w:color w:val="231F20"/>
          <w:spacing w:val="-2"/>
        </w:rPr>
        <w:t>Framework</w:t>
      </w:r>
      <w:r>
        <w:rPr>
          <w:i/>
          <w:color w:val="231F20"/>
          <w:spacing w:val="-10"/>
        </w:rPr>
        <w:t xml:space="preserve"> </w:t>
      </w:r>
      <w:r>
        <w:rPr>
          <w:color w:val="231F20"/>
          <w:spacing w:val="-2"/>
        </w:rPr>
        <w:t>is</w:t>
      </w:r>
      <w:r>
        <w:rPr>
          <w:color w:val="231F20"/>
          <w:spacing w:val="-10"/>
        </w:rPr>
        <w:t xml:space="preserve"> </w:t>
      </w:r>
      <w:r>
        <w:rPr>
          <w:color w:val="231F20"/>
          <w:spacing w:val="-2"/>
        </w:rPr>
        <w:t>illustrated</w:t>
      </w:r>
      <w:r>
        <w:rPr>
          <w:color w:val="231F20"/>
          <w:spacing w:val="-11"/>
        </w:rPr>
        <w:t xml:space="preserve"> </w:t>
      </w:r>
      <w:r>
        <w:rPr>
          <w:color w:val="231F20"/>
          <w:spacing w:val="-2"/>
        </w:rPr>
        <w:t>in</w:t>
      </w:r>
      <w:r>
        <w:rPr>
          <w:color w:val="231F20"/>
          <w:spacing w:val="-10"/>
        </w:rPr>
        <w:t xml:space="preserve"> </w:t>
      </w:r>
      <w:r>
        <w:rPr>
          <w:color w:val="231F20"/>
          <w:spacing w:val="-2"/>
        </w:rPr>
        <w:t>Figure</w:t>
      </w:r>
      <w:r>
        <w:rPr>
          <w:color w:val="231F20"/>
          <w:spacing w:val="-10"/>
        </w:rPr>
        <w:t xml:space="preserve"> </w:t>
      </w:r>
      <w:r>
        <w:rPr>
          <w:color w:val="231F20"/>
          <w:spacing w:val="-2"/>
        </w:rPr>
        <w:t>32.27</w:t>
      </w:r>
      <w:r>
        <w:rPr>
          <w:color w:val="231F20"/>
          <w:spacing w:val="-10"/>
        </w:rPr>
        <w:t xml:space="preserve"> </w:t>
      </w:r>
      <w:r>
        <w:rPr>
          <w:color w:val="231F20"/>
          <w:spacing w:val="-2"/>
        </w:rPr>
        <w:t>(the</w:t>
      </w:r>
      <w:r>
        <w:rPr>
          <w:color w:val="231F20"/>
          <w:spacing w:val="-10"/>
        </w:rPr>
        <w:t xml:space="preserve"> </w:t>
      </w:r>
      <w:r>
        <w:rPr>
          <w:color w:val="231F20"/>
          <w:spacing w:val="-2"/>
        </w:rPr>
        <w:t>diagram</w:t>
      </w:r>
      <w:r>
        <w:rPr>
          <w:color w:val="231F20"/>
          <w:spacing w:val="-11"/>
        </w:rPr>
        <w:t xml:space="preserve"> </w:t>
      </w:r>
      <w:r>
        <w:rPr>
          <w:color w:val="231F20"/>
          <w:spacing w:val="-2"/>
        </w:rPr>
        <w:t>resembles</w:t>
      </w:r>
      <w:r>
        <w:rPr>
          <w:color w:val="231F20"/>
          <w:spacing w:val="-10"/>
        </w:rPr>
        <w:t xml:space="preserve"> </w:t>
      </w:r>
      <w:r>
        <w:rPr>
          <w:color w:val="231F20"/>
          <w:spacing w:val="-2"/>
        </w:rPr>
        <w:t>a</w:t>
      </w:r>
      <w:r>
        <w:rPr>
          <w:color w:val="231F20"/>
          <w:spacing w:val="-10"/>
        </w:rPr>
        <w:t xml:space="preserve"> </w:t>
      </w:r>
      <w:r>
        <w:rPr>
          <w:color w:val="231F20"/>
          <w:spacing w:val="-2"/>
        </w:rPr>
        <w:t>fork,</w:t>
      </w:r>
      <w:r>
        <w:rPr>
          <w:color w:val="231F20"/>
          <w:spacing w:val="-11"/>
        </w:rPr>
        <w:t xml:space="preserve"> </w:t>
      </w:r>
      <w:r>
        <w:rPr>
          <w:color w:val="231F20"/>
          <w:spacing w:val="-2"/>
        </w:rPr>
        <w:t xml:space="preserve">hence </w:t>
      </w:r>
      <w:r>
        <w:rPr>
          <w:color w:val="231F20"/>
          <w:spacing w:val="-4"/>
        </w:rPr>
        <w:t xml:space="preserve">its name). A problem is divided into nonoverlapping subproblems, which can be solved indepen- </w:t>
      </w:r>
      <w:r>
        <w:rPr>
          <w:color w:val="231F20"/>
        </w:rPr>
        <w:t>dently</w:t>
      </w:r>
      <w:r>
        <w:rPr>
          <w:color w:val="231F20"/>
          <w:spacing w:val="-13"/>
        </w:rPr>
        <w:t xml:space="preserve"> </w:t>
      </w:r>
      <w:r>
        <w:rPr>
          <w:color w:val="231F20"/>
        </w:rPr>
        <w:t>in</w:t>
      </w:r>
      <w:r>
        <w:rPr>
          <w:color w:val="231F20"/>
          <w:spacing w:val="-12"/>
        </w:rPr>
        <w:t xml:space="preserve"> </w:t>
      </w:r>
      <w:r>
        <w:rPr>
          <w:color w:val="231F20"/>
        </w:rPr>
        <w:t>parallel.</w:t>
      </w:r>
      <w:r>
        <w:rPr>
          <w:color w:val="231F20"/>
          <w:spacing w:val="-13"/>
        </w:rPr>
        <w:t xml:space="preserve"> </w:t>
      </w:r>
      <w:r>
        <w:rPr>
          <w:color w:val="231F20"/>
        </w:rPr>
        <w:t>The</w:t>
      </w:r>
      <w:r>
        <w:rPr>
          <w:color w:val="231F20"/>
          <w:spacing w:val="-12"/>
        </w:rPr>
        <w:t xml:space="preserve"> </w:t>
      </w:r>
      <w:r>
        <w:rPr>
          <w:color w:val="231F20"/>
        </w:rPr>
        <w:t>solutions</w:t>
      </w:r>
      <w:r>
        <w:rPr>
          <w:color w:val="231F20"/>
          <w:spacing w:val="-13"/>
        </w:rPr>
        <w:t xml:space="preserve"> </w:t>
      </w:r>
      <w:r>
        <w:rPr>
          <w:color w:val="231F20"/>
        </w:rPr>
        <w:t>to</w:t>
      </w:r>
      <w:r>
        <w:rPr>
          <w:color w:val="231F20"/>
          <w:spacing w:val="-12"/>
        </w:rPr>
        <w:t xml:space="preserve"> </w:t>
      </w:r>
      <w:r>
        <w:rPr>
          <w:color w:val="231F20"/>
        </w:rPr>
        <w:t>all</w:t>
      </w:r>
      <w:r>
        <w:rPr>
          <w:color w:val="231F20"/>
          <w:spacing w:val="-13"/>
        </w:rPr>
        <w:t xml:space="preserve"> </w:t>
      </w:r>
      <w:r>
        <w:rPr>
          <w:color w:val="231F20"/>
        </w:rPr>
        <w:t>subproblems</w:t>
      </w:r>
      <w:r>
        <w:rPr>
          <w:color w:val="231F20"/>
          <w:spacing w:val="-12"/>
        </w:rPr>
        <w:t xml:space="preserve"> </w:t>
      </w:r>
      <w:r>
        <w:rPr>
          <w:color w:val="231F20"/>
        </w:rPr>
        <w:t>are</w:t>
      </w:r>
      <w:r>
        <w:rPr>
          <w:color w:val="231F20"/>
          <w:spacing w:val="-13"/>
        </w:rPr>
        <w:t xml:space="preserve"> </w:t>
      </w:r>
      <w:r>
        <w:rPr>
          <w:color w:val="231F20"/>
        </w:rPr>
        <w:t>then</w:t>
      </w:r>
      <w:r>
        <w:rPr>
          <w:color w:val="231F20"/>
          <w:spacing w:val="-12"/>
        </w:rPr>
        <w:t xml:space="preserve"> </w:t>
      </w:r>
      <w:r>
        <w:rPr>
          <w:color w:val="231F20"/>
        </w:rPr>
        <w:t>joined</w:t>
      </w:r>
      <w:r>
        <w:rPr>
          <w:color w:val="231F20"/>
          <w:spacing w:val="-13"/>
        </w:rPr>
        <w:t xml:space="preserve"> </w:t>
      </w:r>
      <w:r>
        <w:rPr>
          <w:color w:val="231F20"/>
        </w:rPr>
        <w:t>to</w:t>
      </w:r>
      <w:r>
        <w:rPr>
          <w:color w:val="231F20"/>
          <w:spacing w:val="-12"/>
        </w:rPr>
        <w:t xml:space="preserve"> </w:t>
      </w:r>
      <w:r>
        <w:rPr>
          <w:color w:val="231F20"/>
        </w:rPr>
        <w:t>obtain</w:t>
      </w:r>
      <w:r>
        <w:rPr>
          <w:color w:val="231F20"/>
          <w:spacing w:val="-13"/>
        </w:rPr>
        <w:t xml:space="preserve"> </w:t>
      </w:r>
      <w:r>
        <w:rPr>
          <w:color w:val="231F20"/>
        </w:rPr>
        <w:t>an</w:t>
      </w:r>
      <w:r>
        <w:rPr>
          <w:color w:val="231F20"/>
          <w:spacing w:val="-12"/>
        </w:rPr>
        <w:t xml:space="preserve"> </w:t>
      </w:r>
      <w:r>
        <w:rPr>
          <w:color w:val="231F20"/>
        </w:rPr>
        <w:t>overall</w:t>
      </w:r>
      <w:r>
        <w:rPr>
          <w:color w:val="231F20"/>
          <w:spacing w:val="-13"/>
        </w:rPr>
        <w:t xml:space="preserve"> </w:t>
      </w:r>
      <w:r>
        <w:rPr>
          <w:color w:val="231F20"/>
        </w:rPr>
        <w:t xml:space="preserve">solution </w:t>
      </w:r>
      <w:r>
        <w:rPr>
          <w:color w:val="231F20"/>
          <w:spacing w:val="-2"/>
        </w:rPr>
        <w:t>for</w:t>
      </w:r>
      <w:r>
        <w:rPr>
          <w:color w:val="231F20"/>
          <w:spacing w:val="-11"/>
        </w:rPr>
        <w:t xml:space="preserve"> </w:t>
      </w:r>
      <w:r>
        <w:rPr>
          <w:color w:val="231F20"/>
          <w:spacing w:val="-2"/>
        </w:rPr>
        <w:t>the</w:t>
      </w:r>
      <w:r>
        <w:rPr>
          <w:color w:val="231F20"/>
          <w:spacing w:val="-10"/>
        </w:rPr>
        <w:t xml:space="preserve"> </w:t>
      </w:r>
      <w:r>
        <w:rPr>
          <w:color w:val="231F20"/>
          <w:spacing w:val="-2"/>
        </w:rPr>
        <w:t>problem.</w:t>
      </w:r>
      <w:r>
        <w:rPr>
          <w:color w:val="231F20"/>
          <w:spacing w:val="-11"/>
        </w:rPr>
        <w:t xml:space="preserve"> </w:t>
      </w:r>
      <w:r>
        <w:rPr>
          <w:color w:val="231F20"/>
          <w:spacing w:val="-2"/>
        </w:rPr>
        <w:t>This</w:t>
      </w:r>
      <w:r>
        <w:rPr>
          <w:color w:val="231F20"/>
          <w:spacing w:val="-10"/>
        </w:rPr>
        <w:t xml:space="preserve"> </w:t>
      </w:r>
      <w:r>
        <w:rPr>
          <w:color w:val="231F20"/>
          <w:spacing w:val="-2"/>
        </w:rPr>
        <w:t>is</w:t>
      </w:r>
      <w:r>
        <w:rPr>
          <w:color w:val="231F20"/>
          <w:spacing w:val="-11"/>
        </w:rPr>
        <w:t xml:space="preserve"> </w:t>
      </w:r>
      <w:r>
        <w:rPr>
          <w:color w:val="231F20"/>
          <w:spacing w:val="-2"/>
        </w:rPr>
        <w:t>the</w:t>
      </w:r>
      <w:r>
        <w:rPr>
          <w:color w:val="231F20"/>
          <w:spacing w:val="-10"/>
        </w:rPr>
        <w:t xml:space="preserve"> </w:t>
      </w:r>
      <w:r>
        <w:rPr>
          <w:color w:val="231F20"/>
          <w:spacing w:val="-2"/>
        </w:rPr>
        <w:t>parallel</w:t>
      </w:r>
      <w:r>
        <w:rPr>
          <w:color w:val="231F20"/>
          <w:spacing w:val="-11"/>
        </w:rPr>
        <w:t xml:space="preserve"> </w:t>
      </w:r>
      <w:r>
        <w:rPr>
          <w:color w:val="231F20"/>
          <w:spacing w:val="-2"/>
        </w:rPr>
        <w:t>implementation</w:t>
      </w:r>
      <w:r>
        <w:rPr>
          <w:color w:val="231F20"/>
          <w:spacing w:val="-10"/>
        </w:rPr>
        <w:t xml:space="preserve"> </w:t>
      </w:r>
      <w:r>
        <w:rPr>
          <w:color w:val="231F20"/>
          <w:spacing w:val="-2"/>
        </w:rPr>
        <w:t>of</w:t>
      </w:r>
      <w:r>
        <w:rPr>
          <w:color w:val="231F20"/>
          <w:spacing w:val="-11"/>
        </w:rPr>
        <w:t xml:space="preserve"> </w:t>
      </w:r>
      <w:r>
        <w:rPr>
          <w:color w:val="231F20"/>
          <w:spacing w:val="-2"/>
        </w:rPr>
        <w:t>the</w:t>
      </w:r>
      <w:r>
        <w:rPr>
          <w:color w:val="231F20"/>
          <w:spacing w:val="-10"/>
        </w:rPr>
        <w:t xml:space="preserve"> </w:t>
      </w:r>
      <w:r>
        <w:rPr>
          <w:color w:val="231F20"/>
          <w:spacing w:val="-2"/>
        </w:rPr>
        <w:t>divide-and-conquer</w:t>
      </w:r>
      <w:r>
        <w:rPr>
          <w:color w:val="231F20"/>
          <w:spacing w:val="-11"/>
        </w:rPr>
        <w:t xml:space="preserve"> </w:t>
      </w:r>
      <w:r>
        <w:rPr>
          <w:color w:val="231F20"/>
          <w:spacing w:val="-2"/>
        </w:rPr>
        <w:t>approach.</w:t>
      </w:r>
      <w:r>
        <w:rPr>
          <w:color w:val="231F20"/>
          <w:spacing w:val="-10"/>
        </w:rPr>
        <w:t xml:space="preserve"> </w:t>
      </w:r>
      <w:r>
        <w:rPr>
          <w:color w:val="231F20"/>
          <w:spacing w:val="-2"/>
        </w:rPr>
        <w:t>In</w:t>
      </w:r>
      <w:r>
        <w:rPr>
          <w:color w:val="231F20"/>
          <w:spacing w:val="-11"/>
        </w:rPr>
        <w:t xml:space="preserve"> </w:t>
      </w:r>
      <w:r>
        <w:rPr>
          <w:color w:val="231F20"/>
          <w:spacing w:val="-2"/>
        </w:rPr>
        <w:t xml:space="preserve">JDK </w:t>
      </w:r>
      <w:r>
        <w:rPr>
          <w:color w:val="231F20"/>
        </w:rPr>
        <w:t>7’s</w:t>
      </w:r>
      <w:r>
        <w:rPr>
          <w:color w:val="231F20"/>
          <w:spacing w:val="-7"/>
        </w:rPr>
        <w:t xml:space="preserve"> </w:t>
      </w:r>
      <w:r>
        <w:rPr>
          <w:color w:val="231F20"/>
        </w:rPr>
        <w:t>Fork/Join</w:t>
      </w:r>
      <w:r>
        <w:rPr>
          <w:color w:val="231F20"/>
          <w:spacing w:val="-7"/>
        </w:rPr>
        <w:t xml:space="preserve"> </w:t>
      </w:r>
      <w:r>
        <w:rPr>
          <w:color w:val="231F20"/>
        </w:rPr>
        <w:t>Framework,</w:t>
      </w:r>
      <w:r>
        <w:rPr>
          <w:color w:val="231F20"/>
          <w:spacing w:val="-7"/>
        </w:rPr>
        <w:t xml:space="preserve"> </w:t>
      </w:r>
      <w:r>
        <w:rPr>
          <w:color w:val="231F20"/>
        </w:rPr>
        <w:t>a</w:t>
      </w:r>
      <w:r>
        <w:rPr>
          <w:color w:val="231F20"/>
          <w:spacing w:val="-7"/>
        </w:rPr>
        <w:t xml:space="preserve"> </w:t>
      </w:r>
      <w:r>
        <w:rPr>
          <w:i/>
          <w:color w:val="231F20"/>
        </w:rPr>
        <w:t>fork</w:t>
      </w:r>
      <w:r>
        <w:rPr>
          <w:i/>
          <w:color w:val="231F20"/>
          <w:spacing w:val="-7"/>
        </w:rPr>
        <w:t xml:space="preserve"> </w:t>
      </w:r>
      <w:r>
        <w:rPr>
          <w:color w:val="231F20"/>
        </w:rPr>
        <w:t>can</w:t>
      </w:r>
      <w:r>
        <w:rPr>
          <w:color w:val="231F20"/>
          <w:spacing w:val="-7"/>
        </w:rPr>
        <w:t xml:space="preserve"> </w:t>
      </w:r>
      <w:r>
        <w:rPr>
          <w:color w:val="231F20"/>
        </w:rPr>
        <w:t>be</w:t>
      </w:r>
      <w:r>
        <w:rPr>
          <w:color w:val="231F20"/>
          <w:spacing w:val="-7"/>
        </w:rPr>
        <w:t xml:space="preserve"> </w:t>
      </w:r>
      <w:r>
        <w:rPr>
          <w:color w:val="231F20"/>
        </w:rPr>
        <w:t>viewed</w:t>
      </w:r>
      <w:r>
        <w:rPr>
          <w:color w:val="231F20"/>
          <w:spacing w:val="-7"/>
        </w:rPr>
        <w:t xml:space="preserve"> </w:t>
      </w:r>
      <w:r>
        <w:rPr>
          <w:color w:val="231F20"/>
        </w:rPr>
        <w:t>as</w:t>
      </w:r>
      <w:r>
        <w:rPr>
          <w:color w:val="231F20"/>
          <w:spacing w:val="-7"/>
        </w:rPr>
        <w:t xml:space="preserve"> </w:t>
      </w:r>
      <w:r>
        <w:rPr>
          <w:color w:val="231F20"/>
        </w:rPr>
        <w:t>an</w:t>
      </w:r>
      <w:r>
        <w:rPr>
          <w:color w:val="231F20"/>
          <w:spacing w:val="-7"/>
        </w:rPr>
        <w:t xml:space="preserve"> </w:t>
      </w:r>
      <w:r>
        <w:rPr>
          <w:color w:val="231F20"/>
        </w:rPr>
        <w:t>independent</w:t>
      </w:r>
      <w:r>
        <w:rPr>
          <w:color w:val="231F20"/>
          <w:spacing w:val="-7"/>
        </w:rPr>
        <w:t xml:space="preserve"> </w:t>
      </w:r>
      <w:r>
        <w:rPr>
          <w:color w:val="231F20"/>
        </w:rPr>
        <w:t>task</w:t>
      </w:r>
      <w:r>
        <w:rPr>
          <w:color w:val="231F20"/>
          <w:spacing w:val="-7"/>
        </w:rPr>
        <w:t xml:space="preserve"> </w:t>
      </w:r>
      <w:r>
        <w:rPr>
          <w:color w:val="231F20"/>
        </w:rPr>
        <w:t>that</w:t>
      </w:r>
      <w:r>
        <w:rPr>
          <w:color w:val="231F20"/>
          <w:spacing w:val="-7"/>
        </w:rPr>
        <w:t xml:space="preserve"> </w:t>
      </w:r>
      <w:r>
        <w:rPr>
          <w:color w:val="231F20"/>
        </w:rPr>
        <w:t>runs</w:t>
      </w:r>
      <w:r>
        <w:rPr>
          <w:color w:val="231F20"/>
          <w:spacing w:val="-7"/>
        </w:rPr>
        <w:t xml:space="preserve"> </w:t>
      </w:r>
      <w:r>
        <w:rPr>
          <w:color w:val="231F20"/>
        </w:rPr>
        <w:t>on</w:t>
      </w:r>
      <w:r>
        <w:rPr>
          <w:color w:val="231F20"/>
          <w:spacing w:val="-7"/>
        </w:rPr>
        <w:t xml:space="preserve"> </w:t>
      </w:r>
      <w:r>
        <w:rPr>
          <w:color w:val="231F20"/>
        </w:rPr>
        <w:t>a</w:t>
      </w:r>
      <w:r>
        <w:rPr>
          <w:color w:val="231F20"/>
          <w:spacing w:val="-7"/>
        </w:rPr>
        <w:t xml:space="preserve"> </w:t>
      </w:r>
      <w:r>
        <w:rPr>
          <w:color w:val="231F20"/>
        </w:rPr>
        <w:t>thread.</w:t>
      </w:r>
    </w:p>
    <w:p w14:paraId="5B6DA5B5" w14:textId="77777777" w:rsidR="0015558A" w:rsidRDefault="0015558A">
      <w:pPr>
        <w:spacing w:line="249" w:lineRule="auto"/>
        <w:jc w:val="both"/>
        <w:sectPr w:rsidR="0015558A">
          <w:type w:val="continuous"/>
          <w:pgSz w:w="13080" w:h="15960"/>
          <w:pgMar w:top="300" w:right="1100" w:bottom="300" w:left="1340" w:header="0" w:footer="583" w:gutter="0"/>
          <w:cols w:num="3" w:space="720" w:equalWidth="0">
            <w:col w:w="1638" w:space="40"/>
            <w:col w:w="528" w:space="74"/>
            <w:col w:w="8360"/>
          </w:cols>
        </w:sectPr>
      </w:pPr>
    </w:p>
    <w:p w14:paraId="187AEAE5" w14:textId="77777777" w:rsidR="0015558A" w:rsidRDefault="0015558A">
      <w:pPr>
        <w:pStyle w:val="BodyText"/>
      </w:pPr>
    </w:p>
    <w:p w14:paraId="3E921A60" w14:textId="77777777" w:rsidR="0015558A" w:rsidRDefault="00000000">
      <w:pPr>
        <w:pStyle w:val="Heading2"/>
        <w:numPr>
          <w:ilvl w:val="1"/>
          <w:numId w:val="49"/>
        </w:numPr>
        <w:tabs>
          <w:tab w:val="left" w:pos="7453"/>
        </w:tabs>
        <w:ind w:left="7452" w:hanging="660"/>
        <w:jc w:val="left"/>
        <w:rPr>
          <w:color w:val="71A087"/>
        </w:rPr>
      </w:pPr>
      <w:r>
        <w:rPr>
          <w:color w:val="71A087"/>
          <w:w w:val="90"/>
        </w:rPr>
        <w:t>Parallel</w:t>
      </w:r>
      <w:r>
        <w:rPr>
          <w:color w:val="71A087"/>
          <w:spacing w:val="-1"/>
        </w:rPr>
        <w:t xml:space="preserve"> </w:t>
      </w:r>
      <w:r>
        <w:rPr>
          <w:color w:val="71A087"/>
          <w:w w:val="90"/>
        </w:rPr>
        <w:t>Programming</w:t>
      </w:r>
      <w:r>
        <w:rPr>
          <w:color w:val="71A087"/>
          <w:spacing w:val="71"/>
        </w:rPr>
        <w:t xml:space="preserve"> </w:t>
      </w:r>
      <w:r>
        <w:rPr>
          <w:b/>
          <w:color w:val="71A087"/>
          <w:w w:val="90"/>
        </w:rPr>
        <w:t>32-</w:t>
      </w:r>
      <w:r>
        <w:rPr>
          <w:b/>
          <w:color w:val="71A087"/>
          <w:spacing w:val="-5"/>
          <w:w w:val="90"/>
        </w:rPr>
        <w:t>33</w:t>
      </w:r>
    </w:p>
    <w:p w14:paraId="060A9DC9" w14:textId="77777777" w:rsidR="0015558A" w:rsidRDefault="0015558A">
      <w:pPr>
        <w:pStyle w:val="BodyText"/>
        <w:spacing w:before="8"/>
        <w:rPr>
          <w:rFonts w:ascii="Gill Sans MT"/>
          <w:b/>
          <w:sz w:val="19"/>
        </w:rPr>
      </w:pPr>
    </w:p>
    <w:p w14:paraId="6053D161" w14:textId="77777777" w:rsidR="0015558A" w:rsidRDefault="00984DD8">
      <w:pPr>
        <w:spacing w:before="100"/>
        <w:ind w:left="2668"/>
        <w:rPr>
          <w:sz w:val="16"/>
        </w:rPr>
      </w:pPr>
      <w:r>
        <w:pict w14:anchorId="18B35658">
          <v:group id="docshapegroup463" o:spid="_x0000_s2176" alt="" style="position:absolute;left:0;text-align:left;margin-left:245.5pt;margin-top:3.3pt;width:151.25pt;height:86.55pt;z-index:15802368;mso-position-horizontal-relative:page" coordorigin="4910,66" coordsize="3025,1731">
            <v:line id="_x0000_s2177" alt="" style="position:absolute" from="4910,194" to="5092,194" strokecolor="#231f20" strokeweight="1pt"/>
            <v:shape id="docshape464" o:spid="_x0000_s2178" alt="" style="position:absolute;left:5056;top:153;width:134;height:82" coordorigin="5057,153" coordsize="134,82" path="m5058,153r-1,1l5081,194r-24,40l5058,234r65,-25l5190,194r-67,-15l5058,153xe" fillcolor="#231f20" stroked="f">
              <v:path arrowok="t"/>
            </v:shape>
            <v:rect id="docshape465" o:spid="_x0000_s2179" alt="" style="position:absolute;left:5190;top:66;width:1973;height:226" fillcolor="#cfdad2" stroked="f"/>
            <v:shape id="docshape466" o:spid="_x0000_s2180" alt="" style="position:absolute;left:5190;top:66;width:2003;height:256" coordorigin="5190,66" coordsize="2003,256" path="m7163,66r,226l5190,292r30,30l7193,322r,-226l7163,66xe" fillcolor="#71a087" stroked="f">
              <v:path arrowok="t"/>
            </v:shape>
            <v:line id="_x0000_s2181" alt="" style="position:absolute" from="4910,686" to="5092,686" strokecolor="#231f20" strokeweight="1pt"/>
            <v:shape id="docshape467" o:spid="_x0000_s2182" alt="" style="position:absolute;left:5056;top:644;width:134;height:82" coordorigin="5057,645" coordsize="134,82" path="m5058,645r-1,1l5081,686r-24,39l5058,726r65,-26l5190,686r-67,-15l5058,645xe" fillcolor="#231f20" stroked="f">
              <v:path arrowok="t"/>
            </v:shape>
            <v:rect id="docshape468" o:spid="_x0000_s2183" alt="" style="position:absolute;left:5190;top:557;width:1973;height:226" fillcolor="#cfdad2" stroked="f"/>
            <v:shape id="docshape469" o:spid="_x0000_s2184" alt="" style="position:absolute;left:5190;top:557;width:2003;height:256" coordorigin="5190,558" coordsize="2003,256" path="m7163,558r,225l5190,783r30,30l7193,813r,-225l7163,558xe" fillcolor="#71a087" stroked="f">
              <v:path arrowok="t"/>
            </v:shape>
            <v:line id="_x0000_s2185" alt="" style="position:absolute" from="4910,1177" to="5092,1177" strokecolor="#231f20" strokeweight="1pt"/>
            <v:shape id="docshape470" o:spid="_x0000_s2186" alt="" style="position:absolute;left:5056;top:1136;width:134;height:82" coordorigin="5057,1137" coordsize="134,82" path="m5058,1137r-1,1l5081,1177r-24,40l5058,1218r65,-26l5190,1177r-67,-15l5058,1137xe" fillcolor="#231f20" stroked="f">
              <v:path arrowok="t"/>
            </v:shape>
            <v:rect id="docshape471" o:spid="_x0000_s2187" alt="" style="position:absolute;left:5190;top:1049;width:1973;height:226" fillcolor="#cfdad2" stroked="f"/>
            <v:shape id="docshape472" o:spid="_x0000_s2188" alt="" style="position:absolute;left:5190;top:1049;width:2003;height:256" coordorigin="5190,1049" coordsize="2003,256" path="m7163,1049r,226l5190,1275r30,30l7193,1305r,-226l7163,1049xe" fillcolor="#71a087" stroked="f">
              <v:path arrowok="t"/>
            </v:shape>
            <v:line id="_x0000_s2189" alt="" style="position:absolute" from="4910,1669" to="5092,1669" strokecolor="#231f20" strokeweight="1pt"/>
            <v:shape id="docshape473" o:spid="_x0000_s2190" alt="" style="position:absolute;left:5056;top:1628;width:134;height:82" coordorigin="5057,1628" coordsize="134,82" path="m5058,1628r-1,1l5081,1669r-24,40l5058,1710r65,-26l5190,1669r-67,-15l5058,1628xe" fillcolor="#231f20" stroked="f">
              <v:path arrowok="t"/>
            </v:shape>
            <v:rect id="docshape474" o:spid="_x0000_s2191" alt="" style="position:absolute;left:5190;top:1541;width:1973;height:226" fillcolor="#cfdad2" stroked="f"/>
            <v:shape id="docshape475" o:spid="_x0000_s2192" alt="" style="position:absolute;left:5190;top:1541;width:2003;height:256" coordorigin="5190,1541" coordsize="2003,256" path="m7163,1541r,226l5190,1767r30,30l7193,1797r,-226l7163,1541xe" fillcolor="#71a087" stroked="f">
              <v:path arrowok="t"/>
            </v:shape>
            <v:shape id="docshape476" o:spid="_x0000_s2193" alt="" style="position:absolute;left:7244;top:192;width:685;height:1492" coordorigin="7244,193" coordsize="685,1492" path="m7244,193r685,741l7244,1684e" filled="f" strokecolor="#231f20" strokeweight=".5pt">
              <v:path arrowok="t"/>
            </v:shape>
            <v:shape id="docshape477" o:spid="_x0000_s2194" alt="" style="position:absolute;left:7244;top:690;width:685;height:481" coordorigin="7244,690" coordsize="685,481" path="m7244,690r685,244l7244,1171e" filled="f" strokecolor="#231f20" strokeweight=".5pt">
              <v:path arrowok="t"/>
            </v:shape>
            <v:shape id="docshape478" o:spid="_x0000_s2195" type="#_x0000_t202" alt="" style="position:absolute;left:7411;top:99;width:314;height:190;mso-wrap-style:square;v-text-anchor:top" filled="f" stroked="f">
              <v:textbox inset="0,0,0,0">
                <w:txbxContent>
                  <w:p w14:paraId="46CC1BA8" w14:textId="77777777" w:rsidR="0015558A" w:rsidRDefault="00000000">
                    <w:pPr>
                      <w:rPr>
                        <w:sz w:val="16"/>
                      </w:rPr>
                    </w:pPr>
                    <w:r>
                      <w:rPr>
                        <w:color w:val="231F20"/>
                        <w:spacing w:val="-4"/>
                        <w:w w:val="110"/>
                        <w:sz w:val="16"/>
                      </w:rPr>
                      <w:t>Join</w:t>
                    </w:r>
                  </w:p>
                </w:txbxContent>
              </v:textbox>
            </v:shape>
            <w10:wrap anchorx="page"/>
          </v:group>
        </w:pict>
      </w:r>
      <w:r>
        <w:pict w14:anchorId="33044004">
          <v:group id="docshapegroup479" o:spid="_x0000_s2172" alt="" style="position:absolute;left:0;text-align:left;margin-left:162.7pt;margin-top:5pt;width:34.75pt;height:78.95pt;z-index:15802880;mso-position-horizontal-relative:page" coordorigin="3254,100" coordsize="695,1579">
            <v:shape id="docshape480" o:spid="_x0000_s2173" alt="" style="position:absolute;left:3259;top:199;width:685;height:1474" coordorigin="3259,200" coordsize="685,1474" path="m3944,200l3259,934r685,739e" filled="f" strokecolor="#231f20" strokeweight=".5pt">
              <v:path arrowok="t"/>
            </v:shape>
            <v:shape id="docshape481" o:spid="_x0000_s2174" alt="" style="position:absolute;left:3259;top:690;width:685;height:481" coordorigin="3259,690" coordsize="685,481" path="m3944,690l3259,934r685,237e" filled="f" strokecolor="#231f20" strokeweight=".5pt">
              <v:path arrowok="t"/>
            </v:shape>
            <v:shape id="docshape482" o:spid="_x0000_s2175" type="#_x0000_t202" alt="" style="position:absolute;left:3254;top:99;width:695;height:1579;mso-wrap-style:square;v-text-anchor:top" filled="f" stroked="f">
              <v:textbox inset="0,0,0,0">
                <w:txbxContent>
                  <w:p w14:paraId="0AB8FF2B" w14:textId="77777777" w:rsidR="0015558A" w:rsidRDefault="00000000">
                    <w:pPr>
                      <w:ind w:left="173"/>
                      <w:rPr>
                        <w:sz w:val="16"/>
                      </w:rPr>
                    </w:pPr>
                    <w:r>
                      <w:rPr>
                        <w:color w:val="231F20"/>
                        <w:spacing w:val="-4"/>
                        <w:w w:val="110"/>
                        <w:sz w:val="16"/>
                      </w:rPr>
                      <w:t>Fork</w:t>
                    </w:r>
                  </w:p>
                </w:txbxContent>
              </v:textbox>
            </v:shape>
            <w10:wrap anchorx="page"/>
          </v:group>
        </w:pict>
      </w:r>
      <w:r w:rsidR="00C213A0">
        <w:rPr>
          <w:color w:val="231F20"/>
          <w:spacing w:val="-2"/>
          <w:w w:val="110"/>
          <w:sz w:val="16"/>
        </w:rPr>
        <w:t>Subproblem</w:t>
      </w:r>
    </w:p>
    <w:p w14:paraId="0A945A45" w14:textId="77777777" w:rsidR="0015558A" w:rsidRDefault="0015558A">
      <w:pPr>
        <w:pStyle w:val="BodyText"/>
        <w:spacing w:before="1"/>
        <w:rPr>
          <w:sz w:val="18"/>
        </w:rPr>
      </w:pPr>
    </w:p>
    <w:p w14:paraId="7857CF59" w14:textId="77777777" w:rsidR="0015558A" w:rsidRDefault="0015558A">
      <w:pPr>
        <w:rPr>
          <w:sz w:val="18"/>
        </w:rPr>
        <w:sectPr w:rsidR="0015558A">
          <w:pgSz w:w="13080" w:h="15960"/>
          <w:pgMar w:top="780" w:right="1100" w:bottom="780" w:left="1340" w:header="0" w:footer="583" w:gutter="0"/>
          <w:cols w:space="720"/>
        </w:sectPr>
      </w:pPr>
    </w:p>
    <w:p w14:paraId="5BBA71B5" w14:textId="77777777" w:rsidR="0015558A" w:rsidRDefault="0015558A">
      <w:pPr>
        <w:pStyle w:val="BodyText"/>
        <w:rPr>
          <w:sz w:val="18"/>
        </w:rPr>
      </w:pPr>
    </w:p>
    <w:p w14:paraId="1AA907A5" w14:textId="77777777" w:rsidR="0015558A" w:rsidRDefault="00000000">
      <w:pPr>
        <w:spacing w:before="139"/>
        <w:jc w:val="right"/>
        <w:rPr>
          <w:sz w:val="16"/>
        </w:rPr>
      </w:pPr>
      <w:r>
        <w:rPr>
          <w:color w:val="231F20"/>
          <w:spacing w:val="-2"/>
          <w:w w:val="110"/>
          <w:sz w:val="16"/>
        </w:rPr>
        <w:t>Problem</w:t>
      </w:r>
    </w:p>
    <w:p w14:paraId="61970514" w14:textId="77777777" w:rsidR="0015558A" w:rsidRDefault="00000000">
      <w:pPr>
        <w:spacing w:before="100" w:line="640" w:lineRule="auto"/>
        <w:ind w:left="779"/>
        <w:rPr>
          <w:sz w:val="16"/>
        </w:rPr>
      </w:pPr>
      <w:r>
        <w:br w:type="column"/>
      </w:r>
      <w:r>
        <w:rPr>
          <w:color w:val="231F20"/>
          <w:spacing w:val="-2"/>
          <w:sz w:val="16"/>
        </w:rPr>
        <w:t>Subproblem</w:t>
      </w:r>
      <w:r>
        <w:rPr>
          <w:color w:val="231F20"/>
          <w:spacing w:val="40"/>
          <w:sz w:val="16"/>
        </w:rPr>
        <w:t xml:space="preserve"> </w:t>
      </w:r>
      <w:r>
        <w:rPr>
          <w:color w:val="231F20"/>
          <w:spacing w:val="-2"/>
          <w:sz w:val="16"/>
        </w:rPr>
        <w:t>Subproblem</w:t>
      </w:r>
    </w:p>
    <w:p w14:paraId="79AABCAF" w14:textId="77777777" w:rsidR="0015558A" w:rsidRDefault="00000000">
      <w:pPr>
        <w:rPr>
          <w:sz w:val="18"/>
        </w:rPr>
      </w:pPr>
      <w:r>
        <w:br w:type="column"/>
      </w:r>
    </w:p>
    <w:p w14:paraId="26157F69" w14:textId="77777777" w:rsidR="0015558A" w:rsidRDefault="00000000">
      <w:pPr>
        <w:spacing w:before="139"/>
        <w:ind w:left="1252"/>
        <w:rPr>
          <w:sz w:val="16"/>
        </w:rPr>
      </w:pPr>
      <w:r>
        <w:rPr>
          <w:color w:val="231F20"/>
          <w:spacing w:val="-2"/>
          <w:w w:val="110"/>
          <w:sz w:val="16"/>
        </w:rPr>
        <w:t>Solution</w:t>
      </w:r>
    </w:p>
    <w:p w14:paraId="21C5A01C" w14:textId="77777777" w:rsidR="0015558A" w:rsidRDefault="0015558A">
      <w:pPr>
        <w:rPr>
          <w:sz w:val="16"/>
        </w:rPr>
        <w:sectPr w:rsidR="0015558A">
          <w:type w:val="continuous"/>
          <w:pgSz w:w="13080" w:h="15960"/>
          <w:pgMar w:top="300" w:right="1100" w:bottom="300" w:left="1340" w:header="0" w:footer="583" w:gutter="0"/>
          <w:cols w:num="3" w:space="720" w:equalWidth="0">
            <w:col w:w="1849" w:space="40"/>
            <w:col w:w="1674" w:space="1823"/>
            <w:col w:w="5254"/>
          </w:cols>
        </w:sectPr>
      </w:pPr>
    </w:p>
    <w:p w14:paraId="359C1828" w14:textId="77777777" w:rsidR="0015558A" w:rsidRDefault="00000000">
      <w:pPr>
        <w:spacing w:before="1"/>
        <w:ind w:left="2668"/>
        <w:rPr>
          <w:sz w:val="16"/>
        </w:rPr>
      </w:pPr>
      <w:r>
        <w:rPr>
          <w:color w:val="231F20"/>
          <w:spacing w:val="-2"/>
          <w:w w:val="110"/>
          <w:sz w:val="16"/>
        </w:rPr>
        <w:t>Subproblem</w:t>
      </w:r>
    </w:p>
    <w:p w14:paraId="40578309" w14:textId="77777777" w:rsidR="0015558A" w:rsidRDefault="0015558A">
      <w:pPr>
        <w:pStyle w:val="BodyText"/>
        <w:rPr>
          <w:sz w:val="15"/>
        </w:rPr>
      </w:pPr>
    </w:p>
    <w:p w14:paraId="784AB533" w14:textId="77777777" w:rsidR="0015558A" w:rsidRDefault="00000000">
      <w:pPr>
        <w:ind w:left="520"/>
        <w:rPr>
          <w:sz w:val="20"/>
        </w:rPr>
      </w:pPr>
      <w:r>
        <w:rPr>
          <w:rFonts w:ascii="Book Antiqua"/>
          <w:b/>
          <w:color w:val="71A087"/>
          <w:sz w:val="20"/>
        </w:rPr>
        <w:t>F</w:t>
      </w:r>
      <w:r>
        <w:rPr>
          <w:rFonts w:ascii="Book Antiqua"/>
          <w:b/>
          <w:color w:val="71A087"/>
          <w:sz w:val="15"/>
        </w:rPr>
        <w:t>IGuRE</w:t>
      </w:r>
      <w:r>
        <w:rPr>
          <w:rFonts w:ascii="Book Antiqua"/>
          <w:b/>
          <w:color w:val="71A087"/>
          <w:spacing w:val="7"/>
          <w:sz w:val="15"/>
        </w:rPr>
        <w:t xml:space="preserve"> </w:t>
      </w:r>
      <w:r>
        <w:rPr>
          <w:rFonts w:ascii="Book Antiqua"/>
          <w:b/>
          <w:color w:val="71A087"/>
          <w:sz w:val="20"/>
        </w:rPr>
        <w:t>32.27</w:t>
      </w:r>
      <w:r>
        <w:rPr>
          <w:rFonts w:ascii="Book Antiqua"/>
          <w:b/>
          <w:color w:val="71A087"/>
          <w:spacing w:val="41"/>
          <w:sz w:val="20"/>
        </w:rPr>
        <w:t xml:space="preserve">  </w:t>
      </w:r>
      <w:r>
        <w:rPr>
          <w:color w:val="231F20"/>
          <w:sz w:val="20"/>
        </w:rPr>
        <w:t>The</w:t>
      </w:r>
      <w:r>
        <w:rPr>
          <w:color w:val="231F20"/>
          <w:spacing w:val="-4"/>
          <w:sz w:val="20"/>
        </w:rPr>
        <w:t xml:space="preserve"> </w:t>
      </w:r>
      <w:r>
        <w:rPr>
          <w:color w:val="231F20"/>
          <w:sz w:val="20"/>
        </w:rPr>
        <w:t>nonoverlapping</w:t>
      </w:r>
      <w:r>
        <w:rPr>
          <w:color w:val="231F20"/>
          <w:spacing w:val="-4"/>
          <w:sz w:val="20"/>
        </w:rPr>
        <w:t xml:space="preserve"> </w:t>
      </w:r>
      <w:r>
        <w:rPr>
          <w:color w:val="231F20"/>
          <w:sz w:val="20"/>
        </w:rPr>
        <w:t>subproblems</w:t>
      </w:r>
      <w:r>
        <w:rPr>
          <w:color w:val="231F20"/>
          <w:spacing w:val="-5"/>
          <w:sz w:val="20"/>
        </w:rPr>
        <w:t xml:space="preserve"> </w:t>
      </w:r>
      <w:r>
        <w:rPr>
          <w:color w:val="231F20"/>
          <w:sz w:val="20"/>
        </w:rPr>
        <w:t>are</w:t>
      </w:r>
      <w:r>
        <w:rPr>
          <w:color w:val="231F20"/>
          <w:spacing w:val="-4"/>
          <w:sz w:val="20"/>
        </w:rPr>
        <w:t xml:space="preserve"> </w:t>
      </w:r>
      <w:r>
        <w:rPr>
          <w:color w:val="231F20"/>
          <w:sz w:val="20"/>
        </w:rPr>
        <w:t>solved</w:t>
      </w:r>
      <w:r>
        <w:rPr>
          <w:color w:val="231F20"/>
          <w:spacing w:val="-5"/>
          <w:sz w:val="20"/>
        </w:rPr>
        <w:t xml:space="preserve"> </w:t>
      </w:r>
      <w:r>
        <w:rPr>
          <w:color w:val="231F20"/>
          <w:sz w:val="20"/>
        </w:rPr>
        <w:t>in</w:t>
      </w:r>
      <w:r>
        <w:rPr>
          <w:color w:val="231F20"/>
          <w:spacing w:val="-4"/>
          <w:sz w:val="20"/>
        </w:rPr>
        <w:t xml:space="preserve"> </w:t>
      </w:r>
      <w:r>
        <w:rPr>
          <w:color w:val="231F20"/>
          <w:spacing w:val="-2"/>
          <w:sz w:val="20"/>
        </w:rPr>
        <w:t>parallel.</w:t>
      </w:r>
    </w:p>
    <w:p w14:paraId="651669EC" w14:textId="77777777" w:rsidR="0015558A" w:rsidRDefault="0015558A">
      <w:pPr>
        <w:pStyle w:val="BodyText"/>
      </w:pPr>
    </w:p>
    <w:p w14:paraId="27EA8171" w14:textId="77777777" w:rsidR="0015558A" w:rsidRDefault="0015558A">
      <w:pPr>
        <w:sectPr w:rsidR="0015558A">
          <w:type w:val="continuous"/>
          <w:pgSz w:w="13080" w:h="15960"/>
          <w:pgMar w:top="300" w:right="1100" w:bottom="300" w:left="1340" w:header="0" w:footer="583" w:gutter="0"/>
          <w:cols w:space="720"/>
        </w:sectPr>
      </w:pPr>
    </w:p>
    <w:p w14:paraId="6A748572" w14:textId="77777777" w:rsidR="0015558A" w:rsidRDefault="0015558A">
      <w:pPr>
        <w:pStyle w:val="BodyText"/>
        <w:spacing w:before="8"/>
        <w:rPr>
          <w:sz w:val="18"/>
        </w:rPr>
      </w:pPr>
    </w:p>
    <w:p w14:paraId="13304580" w14:textId="77777777" w:rsidR="0015558A" w:rsidRDefault="00000000">
      <w:pPr>
        <w:pStyle w:val="BodyText"/>
        <w:ind w:left="520" w:firstLine="239"/>
      </w:pPr>
      <w:r>
        <w:rPr>
          <w:color w:val="231F20"/>
        </w:rPr>
        <w:t xml:space="preserve">The framework defines a task using the </w:t>
      </w:r>
      <w:r>
        <w:rPr>
          <w:rFonts w:ascii="Courier New"/>
          <w:b/>
          <w:color w:val="71A087"/>
          <w:sz w:val="18"/>
        </w:rPr>
        <w:t>ForkJoinTask</w:t>
      </w:r>
      <w:r>
        <w:rPr>
          <w:rFonts w:ascii="Courier New"/>
          <w:b/>
          <w:color w:val="71A087"/>
          <w:spacing w:val="-48"/>
          <w:sz w:val="18"/>
        </w:rPr>
        <w:t xml:space="preserve"> </w:t>
      </w:r>
      <w:r>
        <w:rPr>
          <w:color w:val="231F20"/>
        </w:rPr>
        <w:t xml:space="preserve">class, as shown in Figure 32.28 and executes a task in an instance of </w:t>
      </w:r>
      <w:r>
        <w:rPr>
          <w:rFonts w:ascii="Courier New"/>
          <w:b/>
          <w:color w:val="71A087"/>
          <w:sz w:val="18"/>
        </w:rPr>
        <w:t>ForkJoinPool</w:t>
      </w:r>
      <w:r>
        <w:rPr>
          <w:color w:val="231F20"/>
        </w:rPr>
        <w:t>, as shown in Figure 32.29.</w:t>
      </w:r>
    </w:p>
    <w:p w14:paraId="3DE7063C" w14:textId="77777777" w:rsidR="0015558A" w:rsidRDefault="00000000">
      <w:pPr>
        <w:spacing w:before="5"/>
        <w:rPr>
          <w:sz w:val="23"/>
        </w:rPr>
      </w:pPr>
      <w:r>
        <w:br w:type="column"/>
      </w:r>
    </w:p>
    <w:p w14:paraId="62E6F141" w14:textId="77777777" w:rsidR="0015558A" w:rsidRDefault="00000000">
      <w:pPr>
        <w:spacing w:line="340" w:lineRule="auto"/>
        <w:ind w:left="200" w:right="347"/>
        <w:rPr>
          <w:rFonts w:ascii="Courier New"/>
          <w:sz w:val="15"/>
        </w:rPr>
      </w:pPr>
      <w:r>
        <w:rPr>
          <w:rFonts w:ascii="Courier New"/>
          <w:color w:val="231F20"/>
          <w:spacing w:val="-2"/>
          <w:sz w:val="15"/>
        </w:rPr>
        <w:t>ForkJoinTask ForkJoinPool</w:t>
      </w:r>
    </w:p>
    <w:p w14:paraId="50C23310" w14:textId="77777777" w:rsidR="0015558A" w:rsidRDefault="0015558A">
      <w:pPr>
        <w:spacing w:line="340" w:lineRule="auto"/>
        <w:rPr>
          <w:rFonts w:ascii="Courier New"/>
          <w:sz w:val="15"/>
        </w:rPr>
        <w:sectPr w:rsidR="0015558A">
          <w:type w:val="continuous"/>
          <w:pgSz w:w="13080" w:h="15960"/>
          <w:pgMar w:top="300" w:right="1100" w:bottom="300" w:left="1340" w:header="0" w:footer="583" w:gutter="0"/>
          <w:cols w:num="2" w:space="720" w:equalWidth="0">
            <w:col w:w="7960" w:space="40"/>
            <w:col w:w="2640"/>
          </w:cols>
        </w:sectPr>
      </w:pPr>
    </w:p>
    <w:p w14:paraId="452DCE98" w14:textId="77777777" w:rsidR="0015558A" w:rsidRDefault="00000000">
      <w:pPr>
        <w:pStyle w:val="BodyText"/>
        <w:rPr>
          <w:rFonts w:ascii="Courier New"/>
        </w:rPr>
      </w:pPr>
      <w:r>
        <w:rPr>
          <w:noProof/>
        </w:rPr>
        <w:drawing>
          <wp:anchor distT="0" distB="0" distL="0" distR="0" simplePos="0" relativeHeight="15803392" behindDoc="0" locked="0" layoutInCell="1" allowOverlap="1" wp14:anchorId="4518AF52" wp14:editId="5F0ABCC5">
            <wp:simplePos x="0" y="0"/>
            <wp:positionH relativeFrom="page">
              <wp:posOffset>8134350</wp:posOffset>
            </wp:positionH>
            <wp:positionV relativeFrom="page">
              <wp:posOffset>4991100</wp:posOffset>
            </wp:positionV>
            <wp:extent cx="152400" cy="152400"/>
            <wp:effectExtent l="0" t="0" r="0" b="0"/>
            <wp:wrapNone/>
            <wp:docPr id="16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095B78A3" w14:textId="77777777" w:rsidR="0015558A" w:rsidRDefault="0015558A">
      <w:pPr>
        <w:pStyle w:val="BodyText"/>
        <w:spacing w:before="7"/>
        <w:rPr>
          <w:rFonts w:ascii="Courier New"/>
          <w:sz w:val="18"/>
        </w:rPr>
      </w:pPr>
    </w:p>
    <w:p w14:paraId="152FA968" w14:textId="77777777" w:rsidR="0015558A" w:rsidRDefault="00000000">
      <w:pPr>
        <w:tabs>
          <w:tab w:val="left" w:pos="525"/>
        </w:tabs>
        <w:ind w:left="-1310"/>
        <w:rPr>
          <w:rFonts w:ascii="Courier New"/>
          <w:sz w:val="20"/>
        </w:rPr>
      </w:pPr>
      <w:r>
        <w:rPr>
          <w:rFonts w:ascii="Courier New"/>
          <w:noProof/>
          <w:position w:val="320"/>
          <w:sz w:val="20"/>
        </w:rPr>
        <w:drawing>
          <wp:inline distT="0" distB="0" distL="0" distR="0" wp14:anchorId="39F8C58E" wp14:editId="17BFB952">
            <wp:extent cx="152400" cy="152400"/>
            <wp:effectExtent l="0" t="0" r="0" b="0"/>
            <wp:docPr id="17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image1.png"/>
                    <pic:cNvPicPr/>
                  </pic:nvPicPr>
                  <pic:blipFill>
                    <a:blip r:embed="rId11" cstate="print"/>
                    <a:stretch>
                      <a:fillRect/>
                    </a:stretch>
                  </pic:blipFill>
                  <pic:spPr>
                    <a:xfrm>
                      <a:off x="0" y="0"/>
                      <a:ext cx="152400" cy="152400"/>
                    </a:xfrm>
                    <a:prstGeom prst="rect">
                      <a:avLst/>
                    </a:prstGeom>
                  </pic:spPr>
                </pic:pic>
              </a:graphicData>
            </a:graphic>
          </wp:inline>
        </w:drawing>
      </w:r>
      <w:r>
        <w:rPr>
          <w:rFonts w:ascii="Courier New"/>
          <w:position w:val="320"/>
          <w:sz w:val="20"/>
        </w:rPr>
        <w:tab/>
      </w:r>
      <w:r w:rsidR="00984DD8">
        <w:rPr>
          <w:rFonts w:ascii="Courier New"/>
          <w:sz w:val="20"/>
        </w:rPr>
      </w:r>
      <w:r w:rsidR="00984DD8">
        <w:rPr>
          <w:rFonts w:ascii="Courier New"/>
          <w:sz w:val="20"/>
        </w:rPr>
        <w:pict w14:anchorId="63B32B65">
          <v:group id="docshapegroup483" o:spid="_x0000_s2138" alt="" style="width:452.1pt;height:295.6pt;mso-position-horizontal-relative:char;mso-position-vertical-relative:line" coordsize="9042,5912">
            <v:shape id="docshape484" o:spid="_x0000_s2139" alt="" style="position:absolute;left:134;width:8908;height:1463" coordorigin="134" coordsize="8908,1463" o:spt="100" adj="0,,0" path="m4228,30l4198,r,1432l134,1432r30,30l4228,1462r,-1432xm9042,543r-30,-30l9012,1432r-4544,l4498,1462r4544,l9042,543xe" fillcolor="#71a087" stroked="f">
              <v:stroke joinstyle="round"/>
              <v:formulas/>
              <v:path arrowok="t" o:connecttype="segments"/>
            </v:shape>
            <v:rect id="docshape485" o:spid="_x0000_s2140" alt="" style="position:absolute;left:4468;top:513;width:4544;height:920" stroked="f"/>
            <v:line id="_x0000_s2141" alt="" style="position:absolute" from="134,513" to="4198,513" strokecolor="#231f20" strokeweight=".5pt"/>
            <v:shape id="docshape486" o:spid="_x0000_s2142" alt="" style="position:absolute;left:134;top:1821;width:8908;height:1753" coordorigin="134,1821" coordsize="8908,1753" o:spt="100" adj="0,,0" path="m4228,1851r-30,-30l4198,3544r-4064,l164,3574r4064,l4228,1851xm9042,2245r-30,-30l9012,3544r-4544,l4498,3574r4544,l9042,2245xe" fillcolor="#71a087" stroked="f">
              <v:stroke joinstyle="round"/>
              <v:formulas/>
              <v:path arrowok="t" o:connecttype="segments"/>
            </v:shape>
            <v:rect id="docshape487" o:spid="_x0000_s2143" alt="" style="position:absolute;left:4468;top:2214;width:4544;height:1330" stroked="f"/>
            <v:line id="_x0000_s2144" alt="" style="position:absolute" from="134,2215" to="4198,2215" strokecolor="#231f20" strokeweight=".5pt"/>
            <v:shape id="docshape488" o:spid="_x0000_s2145" alt="" style="position:absolute;left:134;top:3928;width:8908;height:729" coordorigin="134,3928" coordsize="8908,729" o:spt="100" adj="0,,0" path="m4228,3958r-30,-30l4198,4627r-4064,l164,4657r4064,l4228,3958xm9042,4351r-30,-30l9012,4627r-4544,l4498,4657r4544,l9042,4351xe" fillcolor="#71a087" stroked="f">
              <v:stroke joinstyle="round"/>
              <v:formulas/>
              <v:path arrowok="t" o:connecttype="segments"/>
            </v:shape>
            <v:rect id="docshape489" o:spid="_x0000_s2146" alt="" style="position:absolute;left:134;top:3928;width:4064;height:394" fillcolor="#b3c7ba" stroked="f"/>
            <v:rect id="docshape490" o:spid="_x0000_s2147" alt="" style="position:absolute;left:134;top:4321;width:4064;height:306" fillcolor="#d6dfd8" stroked="f"/>
            <v:rect id="docshape491" o:spid="_x0000_s2148" alt="" style="position:absolute;left:4468;top:4321;width:4544;height:306" stroked="f"/>
            <v:line id="_x0000_s2149" alt="" style="position:absolute" from="134,4321" to="4198,4321" strokecolor="#231f20" strokeweight=".5pt"/>
            <v:line id="_x0000_s2150" alt="" style="position:absolute" from="2181,3681" to="2181,3933" strokecolor="#231f20" strokeweight="1pt">
              <v:stroke dashstyle="3 1"/>
            </v:line>
            <v:shape id="docshape492" o:spid="_x0000_s2151" alt="" style="position:absolute;left:2045;top:3573;width:272;height:108" coordorigin="2045,3574" coordsize="272,108" path="m2181,3574r-136,107l2317,3681,2181,3574xe" filled="f" strokecolor="#231f20" strokeweight="1pt">
              <v:path arrowok="t"/>
            </v:shape>
            <v:shape id="docshape493" o:spid="_x0000_s2152" alt="" style="position:absolute;left:134;top:5018;width:8908;height:893" coordorigin="134,5019" coordsize="8908,893" o:spt="100" adj="0,,0" path="m4228,5049r-30,-30l4198,5882r-4064,l164,5912r4064,l4228,5049xm9042,5442r-30,-30l9012,5882r-4544,l4498,5912r4544,l9042,5442xe" fillcolor="#71a087" stroked="f">
              <v:stroke joinstyle="round"/>
              <v:formulas/>
              <v:path arrowok="t" o:connecttype="segments"/>
            </v:shape>
            <v:rect id="docshape494" o:spid="_x0000_s2153" alt="" style="position:absolute;left:134;top:5018;width:4064;height:394" fillcolor="#b3c7ba" stroked="f"/>
            <v:rect id="docshape495" o:spid="_x0000_s2154" alt="" style="position:absolute;left:134;top:5412;width:4064;height:470" fillcolor="#d6dfd8" stroked="f"/>
            <v:rect id="docshape496" o:spid="_x0000_s2155" alt="" style="position:absolute;left:4468;top:5412;width:4544;height:470" stroked="f"/>
            <v:line id="_x0000_s2156" alt="" style="position:absolute" from="134,5412" to="4198,5412" strokecolor="#231f20" strokeweight=".5pt"/>
            <v:shape id="docshape497" o:spid="_x0000_s2157" alt="" style="position:absolute;left:10;top:3680;width:2172;height:1339" coordorigin="10,3680" coordsize="2172,1339" path="m962,3680r,138l10,3818r,1012l2181,4830r,189e" filled="f" strokecolor="#231f20" strokeweight="1pt">
              <v:stroke dashstyle="3 1"/>
              <v:path arrowok="t"/>
            </v:shape>
            <v:shape id="docshape498" o:spid="_x0000_s2158" alt="" style="position:absolute;left:825;top:3573;width:272;height:108" coordorigin="826,3573" coordsize="272,108" path="m962,3573l826,3680r271,l962,3573xe" filled="f" strokecolor="#231f20" strokeweight="1pt">
              <v:path arrowok="t"/>
            </v:shape>
            <v:line id="_x0000_s2159" alt="" style="position:absolute" from="2181,1570" to="2181,1821" strokecolor="#231f20" strokeweight="1pt">
              <v:stroke dashstyle="3 1"/>
            </v:line>
            <v:shape id="docshape499" o:spid="_x0000_s2160" alt="" style="position:absolute;left:2045;top:1462;width:272;height:108" coordorigin="2045,1462" coordsize="272,108" path="m2181,1462r-136,108l2317,1570,2181,1462xe" filled="f" strokecolor="#231f20" strokeweight="1pt">
              <v:path arrowok="t"/>
            </v:shape>
            <v:shape id="docshape500" o:spid="_x0000_s2161" type="#_x0000_t202" alt="" style="position:absolute;width:9042;height:5912;mso-wrap-style:square;v-text-anchor:top" filled="f" stroked="f">
              <v:textbox inset="0,0,0,0">
                <w:txbxContent>
                  <w:p w14:paraId="06EF90D0" w14:textId="77777777" w:rsidR="0015558A" w:rsidRDefault="0015558A">
                    <w:pPr>
                      <w:rPr>
                        <w:rFonts w:ascii="Courier New"/>
                        <w:sz w:val="18"/>
                      </w:rPr>
                    </w:pPr>
                  </w:p>
                  <w:p w14:paraId="2F932DD7" w14:textId="77777777" w:rsidR="0015558A" w:rsidRDefault="0015558A">
                    <w:pPr>
                      <w:rPr>
                        <w:rFonts w:ascii="Courier New"/>
                        <w:sz w:val="18"/>
                      </w:rPr>
                    </w:pPr>
                  </w:p>
                  <w:p w14:paraId="3C526660" w14:textId="77777777" w:rsidR="0015558A" w:rsidRDefault="0015558A">
                    <w:pPr>
                      <w:rPr>
                        <w:rFonts w:ascii="Courier New"/>
                        <w:sz w:val="18"/>
                      </w:rPr>
                    </w:pPr>
                  </w:p>
                  <w:p w14:paraId="402E3F7A" w14:textId="77777777" w:rsidR="0015558A" w:rsidRDefault="0015558A">
                    <w:pPr>
                      <w:rPr>
                        <w:rFonts w:ascii="Courier New"/>
                        <w:sz w:val="18"/>
                      </w:rPr>
                    </w:pPr>
                  </w:p>
                  <w:p w14:paraId="4945F38D" w14:textId="77777777" w:rsidR="0015558A" w:rsidRDefault="0015558A">
                    <w:pPr>
                      <w:rPr>
                        <w:rFonts w:ascii="Courier New"/>
                        <w:sz w:val="18"/>
                      </w:rPr>
                    </w:pPr>
                  </w:p>
                  <w:p w14:paraId="1B9D45F6" w14:textId="77777777" w:rsidR="0015558A" w:rsidRDefault="0015558A">
                    <w:pPr>
                      <w:rPr>
                        <w:rFonts w:ascii="Courier New"/>
                        <w:sz w:val="18"/>
                      </w:rPr>
                    </w:pPr>
                  </w:p>
                  <w:p w14:paraId="7B91AAC2" w14:textId="77777777" w:rsidR="0015558A" w:rsidRDefault="0015558A">
                    <w:pPr>
                      <w:rPr>
                        <w:rFonts w:ascii="Courier New"/>
                        <w:sz w:val="18"/>
                      </w:rPr>
                    </w:pPr>
                  </w:p>
                  <w:p w14:paraId="1E50BDC1" w14:textId="77777777" w:rsidR="0015558A" w:rsidRDefault="0015558A">
                    <w:pPr>
                      <w:rPr>
                        <w:rFonts w:ascii="Courier New"/>
                        <w:sz w:val="18"/>
                      </w:rPr>
                    </w:pPr>
                  </w:p>
                  <w:p w14:paraId="1A8C5089" w14:textId="77777777" w:rsidR="0015558A" w:rsidRDefault="0015558A">
                    <w:pPr>
                      <w:rPr>
                        <w:rFonts w:ascii="Courier New"/>
                        <w:sz w:val="18"/>
                      </w:rPr>
                    </w:pPr>
                  </w:p>
                  <w:p w14:paraId="13FA4CD2" w14:textId="77777777" w:rsidR="0015558A" w:rsidRDefault="0015558A">
                    <w:pPr>
                      <w:rPr>
                        <w:rFonts w:ascii="Courier New"/>
                        <w:sz w:val="18"/>
                      </w:rPr>
                    </w:pPr>
                  </w:p>
                  <w:p w14:paraId="0461DED9" w14:textId="77777777" w:rsidR="0015558A" w:rsidRDefault="0015558A">
                    <w:pPr>
                      <w:rPr>
                        <w:rFonts w:ascii="Courier New"/>
                        <w:sz w:val="18"/>
                      </w:rPr>
                    </w:pPr>
                  </w:p>
                  <w:p w14:paraId="39AED40B" w14:textId="77777777" w:rsidR="0015558A" w:rsidRDefault="0015558A">
                    <w:pPr>
                      <w:rPr>
                        <w:rFonts w:ascii="Courier New"/>
                        <w:sz w:val="18"/>
                      </w:rPr>
                    </w:pPr>
                  </w:p>
                  <w:p w14:paraId="03098018" w14:textId="77777777" w:rsidR="0015558A" w:rsidRDefault="0015558A">
                    <w:pPr>
                      <w:rPr>
                        <w:rFonts w:ascii="Courier New"/>
                        <w:sz w:val="18"/>
                      </w:rPr>
                    </w:pPr>
                  </w:p>
                  <w:p w14:paraId="1E83C0E2" w14:textId="77777777" w:rsidR="0015558A" w:rsidRDefault="0015558A">
                    <w:pPr>
                      <w:rPr>
                        <w:rFonts w:ascii="Courier New"/>
                        <w:sz w:val="18"/>
                      </w:rPr>
                    </w:pPr>
                  </w:p>
                  <w:p w14:paraId="3F8B5F5E" w14:textId="77777777" w:rsidR="0015558A" w:rsidRDefault="0015558A">
                    <w:pPr>
                      <w:rPr>
                        <w:rFonts w:ascii="Courier New"/>
                        <w:sz w:val="18"/>
                      </w:rPr>
                    </w:pPr>
                  </w:p>
                  <w:p w14:paraId="60D66BA5" w14:textId="77777777" w:rsidR="0015558A" w:rsidRDefault="0015558A">
                    <w:pPr>
                      <w:rPr>
                        <w:rFonts w:ascii="Courier New"/>
                        <w:sz w:val="18"/>
                      </w:rPr>
                    </w:pPr>
                  </w:p>
                  <w:p w14:paraId="1CEC7242" w14:textId="77777777" w:rsidR="0015558A" w:rsidRDefault="0015558A">
                    <w:pPr>
                      <w:rPr>
                        <w:rFonts w:ascii="Courier New"/>
                        <w:sz w:val="18"/>
                      </w:rPr>
                    </w:pPr>
                  </w:p>
                  <w:p w14:paraId="35E8153C" w14:textId="77777777" w:rsidR="0015558A" w:rsidRDefault="0015558A">
                    <w:pPr>
                      <w:rPr>
                        <w:rFonts w:ascii="Courier New"/>
                        <w:sz w:val="18"/>
                      </w:rPr>
                    </w:pPr>
                  </w:p>
                  <w:p w14:paraId="23836EAC" w14:textId="77777777" w:rsidR="0015558A" w:rsidRDefault="0015558A">
                    <w:pPr>
                      <w:rPr>
                        <w:rFonts w:ascii="Courier New"/>
                        <w:sz w:val="18"/>
                      </w:rPr>
                    </w:pPr>
                  </w:p>
                  <w:p w14:paraId="04398817" w14:textId="77777777" w:rsidR="0015558A" w:rsidRDefault="0015558A">
                    <w:pPr>
                      <w:rPr>
                        <w:rFonts w:ascii="Courier New"/>
                        <w:sz w:val="18"/>
                      </w:rPr>
                    </w:pPr>
                  </w:p>
                  <w:p w14:paraId="2E269866" w14:textId="77777777" w:rsidR="0015558A" w:rsidRDefault="0015558A">
                    <w:pPr>
                      <w:rPr>
                        <w:rFonts w:ascii="Courier New"/>
                        <w:sz w:val="18"/>
                      </w:rPr>
                    </w:pPr>
                  </w:p>
                  <w:p w14:paraId="19B143D2" w14:textId="77777777" w:rsidR="0015558A" w:rsidRDefault="0015558A">
                    <w:pPr>
                      <w:rPr>
                        <w:rFonts w:ascii="Courier New"/>
                        <w:sz w:val="18"/>
                      </w:rPr>
                    </w:pPr>
                  </w:p>
                  <w:p w14:paraId="40837CB2" w14:textId="77777777" w:rsidR="0015558A" w:rsidRDefault="0015558A">
                    <w:pPr>
                      <w:rPr>
                        <w:rFonts w:ascii="Courier New"/>
                        <w:sz w:val="18"/>
                      </w:rPr>
                    </w:pPr>
                  </w:p>
                  <w:p w14:paraId="0F53955B" w14:textId="77777777" w:rsidR="0015558A" w:rsidRDefault="0015558A">
                    <w:pPr>
                      <w:rPr>
                        <w:rFonts w:ascii="Courier New"/>
                        <w:sz w:val="18"/>
                      </w:rPr>
                    </w:pPr>
                  </w:p>
                  <w:p w14:paraId="14956BA0" w14:textId="77777777" w:rsidR="0015558A" w:rsidRDefault="0015558A">
                    <w:pPr>
                      <w:spacing w:before="8"/>
                      <w:rPr>
                        <w:rFonts w:ascii="Courier New"/>
                        <w:sz w:val="21"/>
                      </w:rPr>
                    </w:pPr>
                  </w:p>
                  <w:p w14:paraId="434E8901" w14:textId="77777777" w:rsidR="0015558A" w:rsidRDefault="00000000">
                    <w:pPr>
                      <w:ind w:left="392"/>
                      <w:rPr>
                        <w:rFonts w:ascii="Courier New"/>
                        <w:b/>
                        <w:i/>
                        <w:sz w:val="16"/>
                      </w:rPr>
                    </w:pPr>
                    <w:r>
                      <w:rPr>
                        <w:rFonts w:ascii="Courier New"/>
                        <w:b/>
                        <w:i/>
                        <w:color w:val="231F20"/>
                        <w:spacing w:val="-2"/>
                        <w:sz w:val="16"/>
                      </w:rPr>
                      <w:t>java.util.concurrent.RecursiveTask&lt;V&gt;</w:t>
                    </w:r>
                  </w:p>
                  <w:p w14:paraId="36EAC7D3" w14:textId="77777777" w:rsidR="0015558A" w:rsidRDefault="0015558A">
                    <w:pPr>
                      <w:spacing w:before="4"/>
                      <w:rPr>
                        <w:rFonts w:ascii="Courier New"/>
                        <w:b/>
                        <w:i/>
                        <w:sz w:val="16"/>
                      </w:rPr>
                    </w:pPr>
                  </w:p>
                  <w:p w14:paraId="6800C909" w14:textId="77777777" w:rsidR="0015558A" w:rsidRDefault="00000000">
                    <w:pPr>
                      <w:ind w:left="254"/>
                      <w:rPr>
                        <w:rFonts w:ascii="Courier New"/>
                        <w:i/>
                        <w:sz w:val="16"/>
                      </w:rPr>
                    </w:pPr>
                    <w:r>
                      <w:rPr>
                        <w:rFonts w:ascii="Courier New"/>
                        <w:i/>
                        <w:color w:val="231F20"/>
                        <w:sz w:val="16"/>
                      </w:rPr>
                      <w:t>#compute():</w:t>
                    </w:r>
                    <w:r>
                      <w:rPr>
                        <w:rFonts w:ascii="Courier New"/>
                        <w:i/>
                        <w:color w:val="231F20"/>
                        <w:spacing w:val="-12"/>
                        <w:sz w:val="16"/>
                      </w:rPr>
                      <w:t xml:space="preserve"> </w:t>
                    </w:r>
                    <w:r>
                      <w:rPr>
                        <w:rFonts w:ascii="Courier New"/>
                        <w:i/>
                        <w:color w:val="231F20"/>
                        <w:spacing w:val="-10"/>
                        <w:sz w:val="16"/>
                      </w:rPr>
                      <w:t>V</w:t>
                    </w:r>
                  </w:p>
                </w:txbxContent>
              </v:textbox>
            </v:shape>
            <v:shape id="docshape501" o:spid="_x0000_s2162" type="#_x0000_t202" alt="" style="position:absolute;left:134;top:4326;width:4064;height:301;mso-wrap-style:square;v-text-anchor:top" filled="f" stroked="f">
              <v:textbox inset="0,0,0,0">
                <w:txbxContent>
                  <w:p w14:paraId="401EACB7" w14:textId="77777777" w:rsidR="0015558A" w:rsidRDefault="00000000">
                    <w:pPr>
                      <w:spacing w:before="89"/>
                      <w:ind w:left="119"/>
                      <w:rPr>
                        <w:rFonts w:ascii="Courier New"/>
                        <w:i/>
                        <w:sz w:val="16"/>
                      </w:rPr>
                    </w:pPr>
                    <w:r>
                      <w:rPr>
                        <w:rFonts w:ascii="Courier New"/>
                        <w:i/>
                        <w:color w:val="231F20"/>
                        <w:sz w:val="16"/>
                      </w:rPr>
                      <w:t>#compute():</w:t>
                    </w:r>
                    <w:r>
                      <w:rPr>
                        <w:rFonts w:ascii="Courier New"/>
                        <w:i/>
                        <w:color w:val="231F20"/>
                        <w:spacing w:val="-12"/>
                        <w:sz w:val="16"/>
                      </w:rPr>
                      <w:t xml:space="preserve"> </w:t>
                    </w:r>
                    <w:r>
                      <w:rPr>
                        <w:rFonts w:ascii="Courier New"/>
                        <w:i/>
                        <w:color w:val="231F20"/>
                        <w:spacing w:val="-4"/>
                        <w:sz w:val="16"/>
                      </w:rPr>
                      <w:t>void</w:t>
                    </w:r>
                  </w:p>
                </w:txbxContent>
              </v:textbox>
            </v:shape>
            <v:shape id="docshape502" o:spid="_x0000_s2163" type="#_x0000_t202" alt="" style="position:absolute;left:134;top:3928;width:4064;height:389;mso-wrap-style:square;v-text-anchor:top" filled="f" stroked="f">
              <v:textbox inset="0,0,0,0">
                <w:txbxContent>
                  <w:p w14:paraId="40D9E756" w14:textId="77777777" w:rsidR="0015558A" w:rsidRDefault="00000000">
                    <w:pPr>
                      <w:spacing w:before="121"/>
                      <w:ind w:left="162"/>
                      <w:rPr>
                        <w:rFonts w:ascii="Courier New"/>
                        <w:b/>
                        <w:i/>
                        <w:sz w:val="16"/>
                      </w:rPr>
                    </w:pPr>
                    <w:r>
                      <w:rPr>
                        <w:rFonts w:ascii="Courier New"/>
                        <w:b/>
                        <w:i/>
                        <w:color w:val="231F20"/>
                        <w:spacing w:val="-2"/>
                        <w:sz w:val="16"/>
                      </w:rPr>
                      <w:t>java.util.concurrent.RecursiveAction&lt;V&gt;</w:t>
                    </w:r>
                  </w:p>
                </w:txbxContent>
              </v:textbox>
            </v:shape>
            <v:shape id="docshape503" o:spid="_x0000_s2164" type="#_x0000_t202" alt="" style="position:absolute;left:134;top:2214;width:4064;height:1330;mso-wrap-style:square;v-text-anchor:top" fillcolor="#d6dfd8" stroked="f">
              <v:textbox inset="0,0,0,0">
                <w:txbxContent>
                  <w:p w14:paraId="674D13FE" w14:textId="77777777" w:rsidR="0015558A" w:rsidRDefault="00000000">
                    <w:pPr>
                      <w:spacing w:before="94"/>
                      <w:ind w:left="119"/>
                      <w:rPr>
                        <w:rFonts w:ascii="Courier New"/>
                        <w:color w:val="000000"/>
                        <w:sz w:val="16"/>
                      </w:rPr>
                    </w:pPr>
                    <w:r>
                      <w:rPr>
                        <w:rFonts w:ascii="Courier New"/>
                        <w:color w:val="231F20"/>
                        <w:sz w:val="16"/>
                      </w:rPr>
                      <w:t>+adapt(Runnable</w:t>
                    </w:r>
                    <w:r>
                      <w:rPr>
                        <w:rFonts w:ascii="Courier New"/>
                        <w:color w:val="231F20"/>
                        <w:spacing w:val="-12"/>
                        <w:sz w:val="16"/>
                      </w:rPr>
                      <w:t xml:space="preserve"> </w:t>
                    </w:r>
                    <w:r>
                      <w:rPr>
                        <w:rFonts w:ascii="Courier New"/>
                        <w:color w:val="231F20"/>
                        <w:sz w:val="16"/>
                      </w:rPr>
                      <w:t>task):</w:t>
                    </w:r>
                    <w:r>
                      <w:rPr>
                        <w:rFonts w:ascii="Courier New"/>
                        <w:color w:val="231F20"/>
                        <w:spacing w:val="-11"/>
                        <w:sz w:val="16"/>
                      </w:rPr>
                      <w:t xml:space="preserve"> </w:t>
                    </w:r>
                    <w:r>
                      <w:rPr>
                        <w:rFonts w:ascii="Courier New"/>
                        <w:color w:val="231F20"/>
                        <w:spacing w:val="-2"/>
                        <w:sz w:val="16"/>
                      </w:rPr>
                      <w:t>ForkJoinTask&lt;V&gt;</w:t>
                    </w:r>
                  </w:p>
                  <w:p w14:paraId="1304D7DD" w14:textId="77777777" w:rsidR="0015558A" w:rsidRDefault="00000000">
                    <w:pPr>
                      <w:spacing w:before="19"/>
                      <w:ind w:left="119"/>
                      <w:rPr>
                        <w:rFonts w:ascii="Courier New"/>
                        <w:color w:val="000000"/>
                        <w:sz w:val="16"/>
                      </w:rPr>
                    </w:pPr>
                    <w:r>
                      <w:rPr>
                        <w:rFonts w:ascii="Courier New"/>
                        <w:color w:val="231F20"/>
                        <w:sz w:val="16"/>
                      </w:rPr>
                      <w:t>+fork():</w:t>
                    </w:r>
                    <w:r>
                      <w:rPr>
                        <w:rFonts w:ascii="Courier New"/>
                        <w:color w:val="231F20"/>
                        <w:spacing w:val="-9"/>
                        <w:sz w:val="16"/>
                      </w:rPr>
                      <w:t xml:space="preserve"> </w:t>
                    </w:r>
                    <w:r>
                      <w:rPr>
                        <w:rFonts w:ascii="Courier New"/>
                        <w:color w:val="231F20"/>
                        <w:spacing w:val="-2"/>
                        <w:sz w:val="16"/>
                      </w:rPr>
                      <w:t>ForkJoinTask&lt;V&gt;</w:t>
                    </w:r>
                  </w:p>
                  <w:p w14:paraId="3BD9E292" w14:textId="77777777" w:rsidR="0015558A" w:rsidRDefault="00000000">
                    <w:pPr>
                      <w:spacing w:before="19"/>
                      <w:ind w:left="119"/>
                      <w:rPr>
                        <w:rFonts w:ascii="Courier New"/>
                        <w:color w:val="000000"/>
                        <w:sz w:val="16"/>
                      </w:rPr>
                    </w:pPr>
                    <w:r>
                      <w:rPr>
                        <w:rFonts w:ascii="Courier New"/>
                        <w:color w:val="231F20"/>
                        <w:sz w:val="16"/>
                      </w:rPr>
                      <w:t>+join():</w:t>
                    </w:r>
                    <w:r>
                      <w:rPr>
                        <w:rFonts w:ascii="Courier New"/>
                        <w:color w:val="231F20"/>
                        <w:spacing w:val="-9"/>
                        <w:sz w:val="16"/>
                      </w:rPr>
                      <w:t xml:space="preserve"> </w:t>
                    </w:r>
                    <w:r>
                      <w:rPr>
                        <w:rFonts w:ascii="Courier New"/>
                        <w:color w:val="231F20"/>
                        <w:spacing w:val="-10"/>
                        <w:sz w:val="16"/>
                      </w:rPr>
                      <w:t>V</w:t>
                    </w:r>
                  </w:p>
                  <w:p w14:paraId="30D5D81A" w14:textId="77777777" w:rsidR="0015558A" w:rsidRDefault="00000000">
                    <w:pPr>
                      <w:spacing w:before="19"/>
                      <w:ind w:left="119"/>
                      <w:rPr>
                        <w:rFonts w:ascii="Courier New"/>
                        <w:color w:val="000000"/>
                        <w:sz w:val="16"/>
                      </w:rPr>
                    </w:pPr>
                    <w:r>
                      <w:rPr>
                        <w:rFonts w:ascii="Courier New"/>
                        <w:color w:val="231F20"/>
                        <w:sz w:val="16"/>
                      </w:rPr>
                      <w:t>+invoke():</w:t>
                    </w:r>
                    <w:r>
                      <w:rPr>
                        <w:rFonts w:ascii="Courier New"/>
                        <w:color w:val="231F20"/>
                        <w:spacing w:val="-11"/>
                        <w:sz w:val="16"/>
                      </w:rPr>
                      <w:t xml:space="preserve"> </w:t>
                    </w:r>
                    <w:r>
                      <w:rPr>
                        <w:rFonts w:ascii="Courier New"/>
                        <w:color w:val="231F20"/>
                        <w:spacing w:val="-10"/>
                        <w:sz w:val="16"/>
                      </w:rPr>
                      <w:t>V</w:t>
                    </w:r>
                  </w:p>
                  <w:p w14:paraId="16D027DA" w14:textId="77777777" w:rsidR="0015558A" w:rsidRDefault="0015558A">
                    <w:pPr>
                      <w:spacing w:before="3"/>
                      <w:rPr>
                        <w:rFonts w:ascii="Courier New"/>
                        <w:color w:val="000000"/>
                        <w:sz w:val="19"/>
                      </w:rPr>
                    </w:pPr>
                  </w:p>
                  <w:p w14:paraId="4A9597D5" w14:textId="77777777" w:rsidR="0015558A" w:rsidRDefault="00000000">
                    <w:pPr>
                      <w:ind w:left="119"/>
                      <w:rPr>
                        <w:rFonts w:ascii="Courier New" w:hAnsi="Courier New"/>
                        <w:color w:val="000000"/>
                        <w:sz w:val="16"/>
                      </w:rPr>
                    </w:pPr>
                    <w:r>
                      <w:rPr>
                        <w:rFonts w:ascii="Courier New" w:hAnsi="Courier New"/>
                        <w:color w:val="231F20"/>
                        <w:sz w:val="16"/>
                        <w:u w:val="single" w:color="231F20"/>
                      </w:rPr>
                      <w:t>+invokeAll(tasks</w:t>
                    </w:r>
                    <w:r>
                      <w:rPr>
                        <w:rFonts w:ascii="Courier New" w:hAnsi="Courier New"/>
                        <w:color w:val="231F20"/>
                        <w:spacing w:val="-18"/>
                        <w:sz w:val="16"/>
                        <w:u w:val="single" w:color="231F20"/>
                      </w:rPr>
                      <w:t xml:space="preserve"> </w:t>
                    </w:r>
                    <w:r>
                      <w:rPr>
                        <w:rFonts w:ascii="Courier New" w:hAnsi="Courier New"/>
                        <w:color w:val="231F20"/>
                        <w:sz w:val="16"/>
                        <w:u w:val="single" w:color="231F20"/>
                      </w:rPr>
                      <w:t>ForkJoinTask&lt;?&gt;…):</w:t>
                    </w:r>
                    <w:r>
                      <w:rPr>
                        <w:rFonts w:ascii="Courier New" w:hAnsi="Courier New"/>
                        <w:color w:val="231F20"/>
                        <w:spacing w:val="-17"/>
                        <w:sz w:val="16"/>
                        <w:u w:val="single" w:color="231F20"/>
                      </w:rPr>
                      <w:t xml:space="preserve"> </w:t>
                    </w:r>
                    <w:r>
                      <w:rPr>
                        <w:rFonts w:ascii="Courier New" w:hAnsi="Courier New"/>
                        <w:color w:val="231F20"/>
                        <w:spacing w:val="-4"/>
                        <w:sz w:val="16"/>
                        <w:u w:val="single" w:color="231F20"/>
                      </w:rPr>
                      <w:t>void</w:t>
                    </w:r>
                  </w:p>
                </w:txbxContent>
              </v:textbox>
            </v:shape>
            <v:shape id="docshape504" o:spid="_x0000_s2165" type="#_x0000_t202" alt="" style="position:absolute;left:134;top:1821;width:4064;height:394;mso-wrap-style:square;v-text-anchor:top" fillcolor="#b3c7ba" stroked="f">
              <v:textbox inset="0,0,0,0">
                <w:txbxContent>
                  <w:p w14:paraId="4931CE41" w14:textId="77777777" w:rsidR="0015558A" w:rsidRDefault="00000000">
                    <w:pPr>
                      <w:spacing w:before="121"/>
                      <w:ind w:left="306"/>
                      <w:rPr>
                        <w:rFonts w:ascii="Courier New"/>
                        <w:b/>
                        <w:i/>
                        <w:color w:val="000000"/>
                        <w:sz w:val="16"/>
                      </w:rPr>
                    </w:pPr>
                    <w:r>
                      <w:rPr>
                        <w:rFonts w:ascii="Courier New"/>
                        <w:b/>
                        <w:i/>
                        <w:color w:val="231F20"/>
                        <w:spacing w:val="-2"/>
                        <w:sz w:val="16"/>
                      </w:rPr>
                      <w:t>java.util.concurrent.ForkJoinTask&lt;V&gt;</w:t>
                    </w:r>
                  </w:p>
                </w:txbxContent>
              </v:textbox>
            </v:shape>
            <v:shape id="docshape505" o:spid="_x0000_s2166" type="#_x0000_t202" alt="" style="position:absolute;left:134;top:513;width:4064;height:920;mso-wrap-style:square;v-text-anchor:top" fillcolor="#d6dfd8" stroked="f">
              <v:textbox inset="0,0,0,0">
                <w:txbxContent>
                  <w:p w14:paraId="3F0CE8DC" w14:textId="77777777" w:rsidR="0015558A" w:rsidRDefault="00000000">
                    <w:pPr>
                      <w:spacing w:before="94"/>
                      <w:ind w:left="119"/>
                      <w:rPr>
                        <w:rFonts w:ascii="Courier New"/>
                        <w:i/>
                        <w:color w:val="000000"/>
                        <w:sz w:val="16"/>
                      </w:rPr>
                    </w:pPr>
                    <w:r>
                      <w:rPr>
                        <w:rFonts w:ascii="Courier New"/>
                        <w:i/>
                        <w:color w:val="231F20"/>
                        <w:sz w:val="16"/>
                      </w:rPr>
                      <w:t>+cancel(interrupt:</w:t>
                    </w:r>
                    <w:r>
                      <w:rPr>
                        <w:rFonts w:ascii="Courier New"/>
                        <w:i/>
                        <w:color w:val="231F20"/>
                        <w:spacing w:val="-14"/>
                        <w:sz w:val="16"/>
                      </w:rPr>
                      <w:t xml:space="preserve"> </w:t>
                    </w:r>
                    <w:r>
                      <w:rPr>
                        <w:rFonts w:ascii="Courier New"/>
                        <w:i/>
                        <w:color w:val="231F20"/>
                        <w:sz w:val="16"/>
                      </w:rPr>
                      <w:t>boolean):</w:t>
                    </w:r>
                    <w:r>
                      <w:rPr>
                        <w:rFonts w:ascii="Courier New"/>
                        <w:i/>
                        <w:color w:val="231F20"/>
                        <w:spacing w:val="-14"/>
                        <w:sz w:val="16"/>
                      </w:rPr>
                      <w:t xml:space="preserve"> </w:t>
                    </w:r>
                    <w:r>
                      <w:rPr>
                        <w:rFonts w:ascii="Courier New"/>
                        <w:i/>
                        <w:color w:val="231F20"/>
                        <w:spacing w:val="-2"/>
                        <w:sz w:val="16"/>
                      </w:rPr>
                      <w:t>boolean</w:t>
                    </w:r>
                  </w:p>
                  <w:p w14:paraId="6D4E1E8E" w14:textId="77777777" w:rsidR="0015558A" w:rsidRDefault="00000000">
                    <w:pPr>
                      <w:spacing w:before="19"/>
                      <w:ind w:left="119"/>
                      <w:rPr>
                        <w:rFonts w:ascii="Courier New"/>
                        <w:i/>
                        <w:color w:val="000000"/>
                        <w:sz w:val="16"/>
                      </w:rPr>
                    </w:pPr>
                    <w:r>
                      <w:rPr>
                        <w:rFonts w:ascii="Courier New"/>
                        <w:i/>
                        <w:color w:val="231F20"/>
                        <w:sz w:val="16"/>
                      </w:rPr>
                      <w:t>+get():</w:t>
                    </w:r>
                    <w:r>
                      <w:rPr>
                        <w:rFonts w:ascii="Courier New"/>
                        <w:i/>
                        <w:color w:val="231F20"/>
                        <w:spacing w:val="-8"/>
                        <w:sz w:val="16"/>
                      </w:rPr>
                      <w:t xml:space="preserve"> </w:t>
                    </w:r>
                    <w:r>
                      <w:rPr>
                        <w:rFonts w:ascii="Courier New"/>
                        <w:i/>
                        <w:color w:val="231F20"/>
                        <w:spacing w:val="-10"/>
                        <w:sz w:val="16"/>
                      </w:rPr>
                      <w:t>V</w:t>
                    </w:r>
                  </w:p>
                  <w:p w14:paraId="68F7173C" w14:textId="77777777" w:rsidR="0015558A" w:rsidRDefault="0015558A">
                    <w:pPr>
                      <w:spacing w:before="3"/>
                      <w:rPr>
                        <w:rFonts w:ascii="Courier New"/>
                        <w:i/>
                        <w:color w:val="000000"/>
                        <w:sz w:val="19"/>
                      </w:rPr>
                    </w:pPr>
                  </w:p>
                  <w:p w14:paraId="6A433721" w14:textId="77777777" w:rsidR="0015558A" w:rsidRDefault="00000000">
                    <w:pPr>
                      <w:spacing w:before="1"/>
                      <w:ind w:left="119"/>
                      <w:rPr>
                        <w:rFonts w:ascii="Courier New"/>
                        <w:i/>
                        <w:color w:val="000000"/>
                        <w:sz w:val="16"/>
                      </w:rPr>
                    </w:pPr>
                    <w:r>
                      <w:rPr>
                        <w:rFonts w:ascii="Courier New"/>
                        <w:i/>
                        <w:color w:val="231F20"/>
                        <w:sz w:val="16"/>
                      </w:rPr>
                      <w:t>+isDone():</w:t>
                    </w:r>
                    <w:r>
                      <w:rPr>
                        <w:rFonts w:ascii="Courier New"/>
                        <w:i/>
                        <w:color w:val="231F20"/>
                        <w:spacing w:val="-11"/>
                        <w:sz w:val="16"/>
                      </w:rPr>
                      <w:t xml:space="preserve"> </w:t>
                    </w:r>
                    <w:r>
                      <w:rPr>
                        <w:rFonts w:ascii="Courier New"/>
                        <w:i/>
                        <w:color w:val="231F20"/>
                        <w:spacing w:val="-2"/>
                        <w:sz w:val="16"/>
                      </w:rPr>
                      <w:t>boolean</w:t>
                    </w:r>
                  </w:p>
                </w:txbxContent>
              </v:textbox>
            </v:shape>
            <v:shape id="docshape506" o:spid="_x0000_s2167" type="#_x0000_t202" alt="" style="position:absolute;left:134;width:4064;height:514;mso-wrap-style:square;v-text-anchor:top" fillcolor="#b3c7ba" stroked="f">
              <v:textbox inset="0,0,0,0">
                <w:txbxContent>
                  <w:p w14:paraId="3017774C" w14:textId="77777777" w:rsidR="0015558A" w:rsidRDefault="00000000">
                    <w:pPr>
                      <w:spacing w:before="81"/>
                      <w:ind w:left="601" w:right="601"/>
                      <w:jc w:val="center"/>
                      <w:rPr>
                        <w:rFonts w:ascii="Courier New" w:hAnsi="Courier New"/>
                        <w:b/>
                        <w:color w:val="000000"/>
                        <w:sz w:val="16"/>
                      </w:rPr>
                    </w:pPr>
                    <w:r>
                      <w:rPr>
                        <w:rFonts w:ascii="Courier New" w:hAnsi="Courier New"/>
                        <w:b/>
                        <w:color w:val="231F20"/>
                        <w:spacing w:val="-2"/>
                        <w:sz w:val="16"/>
                      </w:rPr>
                      <w:t>«interface»</w:t>
                    </w:r>
                  </w:p>
                  <w:p w14:paraId="0F485CF4" w14:textId="77777777" w:rsidR="0015558A" w:rsidRDefault="00000000">
                    <w:pPr>
                      <w:spacing w:before="19"/>
                      <w:ind w:left="601" w:right="601"/>
                      <w:jc w:val="center"/>
                      <w:rPr>
                        <w:rFonts w:ascii="Courier New"/>
                        <w:b/>
                        <w:i/>
                        <w:color w:val="000000"/>
                        <w:sz w:val="16"/>
                      </w:rPr>
                    </w:pPr>
                    <w:r>
                      <w:rPr>
                        <w:rFonts w:ascii="Courier New"/>
                        <w:b/>
                        <w:i/>
                        <w:color w:val="231F20"/>
                        <w:spacing w:val="-2"/>
                        <w:sz w:val="16"/>
                      </w:rPr>
                      <w:t>java.util.concurrent.Future&lt;V&gt;</w:t>
                    </w:r>
                  </w:p>
                </w:txbxContent>
              </v:textbox>
            </v:shape>
            <v:shape id="docshape507" o:spid="_x0000_s2168" type="#_x0000_t202" alt="" style="position:absolute;left:4468;top:5412;width:4544;height:470;mso-wrap-style:square;v-text-anchor:top" filled="f" strokecolor="#231f20" strokeweight=".5pt">
              <v:textbox inset="0,0,0,0">
                <w:txbxContent>
                  <w:p w14:paraId="5C83384B" w14:textId="77777777" w:rsidR="0015558A" w:rsidRDefault="00000000">
                    <w:pPr>
                      <w:spacing w:before="78" w:line="235" w:lineRule="auto"/>
                      <w:ind w:left="275" w:right="1069" w:hanging="160"/>
                      <w:rPr>
                        <w:sz w:val="16"/>
                      </w:rPr>
                    </w:pPr>
                    <w:r>
                      <w:rPr>
                        <w:color w:val="231F20"/>
                        <w:w w:val="110"/>
                        <w:sz w:val="16"/>
                      </w:rPr>
                      <w:t>Defines</w:t>
                    </w:r>
                    <w:r>
                      <w:rPr>
                        <w:color w:val="231F20"/>
                        <w:spacing w:val="-11"/>
                        <w:w w:val="110"/>
                        <w:sz w:val="16"/>
                      </w:rPr>
                      <w:t xml:space="preserve"> </w:t>
                    </w:r>
                    <w:r>
                      <w:rPr>
                        <w:color w:val="231F20"/>
                        <w:w w:val="110"/>
                        <w:sz w:val="16"/>
                      </w:rPr>
                      <w:t>how</w:t>
                    </w:r>
                    <w:r>
                      <w:rPr>
                        <w:color w:val="231F20"/>
                        <w:spacing w:val="-11"/>
                        <w:w w:val="110"/>
                        <w:sz w:val="16"/>
                      </w:rPr>
                      <w:t xml:space="preserve"> </w:t>
                    </w:r>
                    <w:r>
                      <w:rPr>
                        <w:color w:val="231F20"/>
                        <w:w w:val="110"/>
                        <w:sz w:val="16"/>
                      </w:rPr>
                      <w:t>task</w:t>
                    </w:r>
                    <w:r>
                      <w:rPr>
                        <w:color w:val="231F20"/>
                        <w:spacing w:val="-11"/>
                        <w:w w:val="110"/>
                        <w:sz w:val="16"/>
                      </w:rPr>
                      <w:t xml:space="preserve"> </w:t>
                    </w:r>
                    <w:r>
                      <w:rPr>
                        <w:color w:val="231F20"/>
                        <w:w w:val="110"/>
                        <w:sz w:val="16"/>
                      </w:rPr>
                      <w:t>is</w:t>
                    </w:r>
                    <w:r>
                      <w:rPr>
                        <w:color w:val="231F20"/>
                        <w:spacing w:val="-11"/>
                        <w:w w:val="110"/>
                        <w:sz w:val="16"/>
                      </w:rPr>
                      <w:t xml:space="preserve"> </w:t>
                    </w:r>
                    <w:r>
                      <w:rPr>
                        <w:color w:val="231F20"/>
                        <w:w w:val="110"/>
                        <w:sz w:val="16"/>
                      </w:rPr>
                      <w:t>performed.</w:t>
                    </w:r>
                    <w:r>
                      <w:rPr>
                        <w:color w:val="231F20"/>
                        <w:spacing w:val="-11"/>
                        <w:w w:val="110"/>
                        <w:sz w:val="16"/>
                      </w:rPr>
                      <w:t xml:space="preserve"> </w:t>
                    </w:r>
                    <w:r>
                      <w:rPr>
                        <w:color w:val="231F20"/>
                        <w:w w:val="110"/>
                        <w:sz w:val="16"/>
                      </w:rPr>
                      <w:t>Returns</w:t>
                    </w:r>
                    <w:r>
                      <w:rPr>
                        <w:color w:val="231F20"/>
                        <w:spacing w:val="-11"/>
                        <w:w w:val="110"/>
                        <w:sz w:val="16"/>
                      </w:rPr>
                      <w:t xml:space="preserve"> </w:t>
                    </w:r>
                    <w:r>
                      <w:rPr>
                        <w:color w:val="231F20"/>
                        <w:w w:val="110"/>
                        <w:sz w:val="16"/>
                      </w:rPr>
                      <w:t>the value after the task is completed.</w:t>
                    </w:r>
                  </w:p>
                </w:txbxContent>
              </v:textbox>
            </v:shape>
            <v:shape id="docshape508" o:spid="_x0000_s2169" type="#_x0000_t202" alt="" style="position:absolute;left:4468;top:4321;width:4544;height:306;mso-wrap-style:square;v-text-anchor:top" filled="f" strokecolor="#231f20" strokeweight=".5pt">
              <v:textbox inset="0,0,0,0">
                <w:txbxContent>
                  <w:p w14:paraId="5240292A" w14:textId="77777777" w:rsidR="0015558A" w:rsidRDefault="00000000">
                    <w:pPr>
                      <w:spacing w:before="75"/>
                      <w:ind w:left="115"/>
                      <w:rPr>
                        <w:sz w:val="16"/>
                      </w:rPr>
                    </w:pPr>
                    <w:r>
                      <w:rPr>
                        <w:color w:val="231F20"/>
                        <w:sz w:val="16"/>
                      </w:rPr>
                      <w:t>Defines</w:t>
                    </w:r>
                    <w:r>
                      <w:rPr>
                        <w:color w:val="231F20"/>
                        <w:spacing w:val="19"/>
                        <w:sz w:val="16"/>
                      </w:rPr>
                      <w:t xml:space="preserve"> </w:t>
                    </w:r>
                    <w:r>
                      <w:rPr>
                        <w:color w:val="231F20"/>
                        <w:sz w:val="16"/>
                      </w:rPr>
                      <w:t>how</w:t>
                    </w:r>
                    <w:r>
                      <w:rPr>
                        <w:color w:val="231F20"/>
                        <w:spacing w:val="19"/>
                        <w:sz w:val="16"/>
                      </w:rPr>
                      <w:t xml:space="preserve"> </w:t>
                    </w:r>
                    <w:r>
                      <w:rPr>
                        <w:color w:val="231F20"/>
                        <w:sz w:val="16"/>
                      </w:rPr>
                      <w:t>task</w:t>
                    </w:r>
                    <w:r>
                      <w:rPr>
                        <w:color w:val="231F20"/>
                        <w:spacing w:val="19"/>
                        <w:sz w:val="16"/>
                      </w:rPr>
                      <w:t xml:space="preserve"> </w:t>
                    </w:r>
                    <w:r>
                      <w:rPr>
                        <w:color w:val="231F20"/>
                        <w:sz w:val="16"/>
                      </w:rPr>
                      <w:t>is</w:t>
                    </w:r>
                    <w:r>
                      <w:rPr>
                        <w:color w:val="231F20"/>
                        <w:spacing w:val="20"/>
                        <w:sz w:val="16"/>
                      </w:rPr>
                      <w:t xml:space="preserve"> </w:t>
                    </w:r>
                    <w:r>
                      <w:rPr>
                        <w:color w:val="231F20"/>
                        <w:spacing w:val="-2"/>
                        <w:sz w:val="16"/>
                      </w:rPr>
                      <w:t>performed.</w:t>
                    </w:r>
                  </w:p>
                </w:txbxContent>
              </v:textbox>
            </v:shape>
            <v:shape id="docshape509" o:spid="_x0000_s2170" type="#_x0000_t202" alt="" style="position:absolute;left:4468;top:2214;width:4544;height:1330;mso-wrap-style:square;v-text-anchor:top" filled="f" strokecolor="#231f20" strokeweight=".5pt">
              <v:textbox inset="0,0,0,0">
                <w:txbxContent>
                  <w:p w14:paraId="50C3C2CA" w14:textId="77777777" w:rsidR="0015558A" w:rsidRDefault="00000000">
                    <w:pPr>
                      <w:spacing w:before="75" w:line="242" w:lineRule="auto"/>
                      <w:ind w:left="115" w:right="466"/>
                      <w:rPr>
                        <w:sz w:val="16"/>
                      </w:rPr>
                    </w:pPr>
                    <w:r>
                      <w:rPr>
                        <w:color w:val="231F20"/>
                        <w:w w:val="105"/>
                        <w:sz w:val="16"/>
                      </w:rPr>
                      <w:t>Returns</w:t>
                    </w:r>
                    <w:r>
                      <w:rPr>
                        <w:color w:val="231F20"/>
                        <w:spacing w:val="-8"/>
                        <w:w w:val="105"/>
                        <w:sz w:val="16"/>
                      </w:rPr>
                      <w:t xml:space="preserve"> </w:t>
                    </w:r>
                    <w:r>
                      <w:rPr>
                        <w:color w:val="231F20"/>
                        <w:w w:val="105"/>
                        <w:sz w:val="16"/>
                      </w:rPr>
                      <w:t>a</w:t>
                    </w:r>
                    <w:r>
                      <w:rPr>
                        <w:color w:val="231F20"/>
                        <w:spacing w:val="-5"/>
                        <w:w w:val="105"/>
                        <w:sz w:val="16"/>
                      </w:rPr>
                      <w:t xml:space="preserve"> </w:t>
                    </w:r>
                    <w:r>
                      <w:rPr>
                        <w:rFonts w:ascii="Courier New"/>
                        <w:color w:val="231F20"/>
                        <w:w w:val="105"/>
                        <w:sz w:val="16"/>
                      </w:rPr>
                      <w:t>ForkJoinTask</w:t>
                    </w:r>
                    <w:r>
                      <w:rPr>
                        <w:rFonts w:ascii="Courier New"/>
                        <w:color w:val="231F20"/>
                        <w:spacing w:val="-36"/>
                        <w:w w:val="105"/>
                        <w:sz w:val="16"/>
                      </w:rPr>
                      <w:t xml:space="preserve"> </w:t>
                    </w:r>
                    <w:r>
                      <w:rPr>
                        <w:color w:val="231F20"/>
                        <w:w w:val="105"/>
                        <w:sz w:val="16"/>
                      </w:rPr>
                      <w:t>from</w:t>
                    </w:r>
                    <w:r>
                      <w:rPr>
                        <w:color w:val="231F20"/>
                        <w:spacing w:val="-4"/>
                        <w:w w:val="105"/>
                        <w:sz w:val="16"/>
                      </w:rPr>
                      <w:t xml:space="preserve"> </w:t>
                    </w:r>
                    <w:r>
                      <w:rPr>
                        <w:color w:val="231F20"/>
                        <w:w w:val="105"/>
                        <w:sz w:val="16"/>
                      </w:rPr>
                      <w:t>a</w:t>
                    </w:r>
                    <w:r>
                      <w:rPr>
                        <w:color w:val="231F20"/>
                        <w:spacing w:val="-5"/>
                        <w:w w:val="105"/>
                        <w:sz w:val="16"/>
                      </w:rPr>
                      <w:t xml:space="preserve"> </w:t>
                    </w:r>
                    <w:r>
                      <w:rPr>
                        <w:color w:val="231F20"/>
                        <w:w w:val="105"/>
                        <w:sz w:val="16"/>
                      </w:rPr>
                      <w:t>runnable</w:t>
                    </w:r>
                    <w:r>
                      <w:rPr>
                        <w:color w:val="231F20"/>
                        <w:spacing w:val="-5"/>
                        <w:w w:val="105"/>
                        <w:sz w:val="16"/>
                      </w:rPr>
                      <w:t xml:space="preserve"> </w:t>
                    </w:r>
                    <w:r>
                      <w:rPr>
                        <w:color w:val="231F20"/>
                        <w:w w:val="105"/>
                        <w:sz w:val="16"/>
                      </w:rPr>
                      <w:t>task. Arranges</w:t>
                    </w:r>
                    <w:r>
                      <w:rPr>
                        <w:color w:val="231F20"/>
                        <w:spacing w:val="26"/>
                        <w:w w:val="105"/>
                        <w:sz w:val="16"/>
                      </w:rPr>
                      <w:t xml:space="preserve"> </w:t>
                    </w:r>
                    <w:r>
                      <w:rPr>
                        <w:color w:val="231F20"/>
                        <w:w w:val="105"/>
                        <w:sz w:val="16"/>
                      </w:rPr>
                      <w:t>asynchronous</w:t>
                    </w:r>
                    <w:r>
                      <w:rPr>
                        <w:color w:val="231F20"/>
                        <w:spacing w:val="26"/>
                        <w:w w:val="105"/>
                        <w:sz w:val="16"/>
                      </w:rPr>
                      <w:t xml:space="preserve"> </w:t>
                    </w:r>
                    <w:r>
                      <w:rPr>
                        <w:color w:val="231F20"/>
                        <w:w w:val="105"/>
                        <w:sz w:val="16"/>
                      </w:rPr>
                      <w:t>execution</w:t>
                    </w:r>
                    <w:r>
                      <w:rPr>
                        <w:color w:val="231F20"/>
                        <w:spacing w:val="26"/>
                        <w:w w:val="105"/>
                        <w:sz w:val="16"/>
                      </w:rPr>
                      <w:t xml:space="preserve"> </w:t>
                    </w:r>
                    <w:r>
                      <w:rPr>
                        <w:color w:val="231F20"/>
                        <w:w w:val="105"/>
                        <w:sz w:val="16"/>
                      </w:rPr>
                      <w:t>of</w:t>
                    </w:r>
                    <w:r>
                      <w:rPr>
                        <w:color w:val="231F20"/>
                        <w:spacing w:val="26"/>
                        <w:w w:val="105"/>
                        <w:sz w:val="16"/>
                      </w:rPr>
                      <w:t xml:space="preserve"> </w:t>
                    </w:r>
                    <w:r>
                      <w:rPr>
                        <w:color w:val="231F20"/>
                        <w:w w:val="105"/>
                        <w:sz w:val="16"/>
                      </w:rPr>
                      <w:t>the</w:t>
                    </w:r>
                    <w:r>
                      <w:rPr>
                        <w:color w:val="231F20"/>
                        <w:spacing w:val="26"/>
                        <w:w w:val="105"/>
                        <w:sz w:val="16"/>
                      </w:rPr>
                      <w:t xml:space="preserve"> </w:t>
                    </w:r>
                    <w:r>
                      <w:rPr>
                        <w:color w:val="231F20"/>
                        <w:spacing w:val="-2"/>
                        <w:w w:val="105"/>
                        <w:sz w:val="16"/>
                      </w:rPr>
                      <w:t>task.</w:t>
                    </w:r>
                  </w:p>
                  <w:p w14:paraId="0114A511" w14:textId="77777777" w:rsidR="0015558A" w:rsidRDefault="00000000">
                    <w:pPr>
                      <w:spacing w:before="14"/>
                      <w:ind w:left="115"/>
                      <w:rPr>
                        <w:sz w:val="16"/>
                      </w:rPr>
                    </w:pPr>
                    <w:r>
                      <w:rPr>
                        <w:color w:val="231F20"/>
                        <w:w w:val="110"/>
                        <w:sz w:val="16"/>
                      </w:rPr>
                      <w:t>Returns</w:t>
                    </w:r>
                    <w:r>
                      <w:rPr>
                        <w:color w:val="231F20"/>
                        <w:spacing w:val="-7"/>
                        <w:w w:val="110"/>
                        <w:sz w:val="16"/>
                      </w:rPr>
                      <w:t xml:space="preserve"> </w:t>
                    </w:r>
                    <w:r>
                      <w:rPr>
                        <w:color w:val="231F20"/>
                        <w:w w:val="110"/>
                        <w:sz w:val="16"/>
                      </w:rPr>
                      <w:t>the</w:t>
                    </w:r>
                    <w:r>
                      <w:rPr>
                        <w:color w:val="231F20"/>
                        <w:spacing w:val="-7"/>
                        <w:w w:val="110"/>
                        <w:sz w:val="16"/>
                      </w:rPr>
                      <w:t xml:space="preserve"> </w:t>
                    </w:r>
                    <w:r>
                      <w:rPr>
                        <w:color w:val="231F20"/>
                        <w:w w:val="110"/>
                        <w:sz w:val="16"/>
                      </w:rPr>
                      <w:t>result</w:t>
                    </w:r>
                    <w:r>
                      <w:rPr>
                        <w:color w:val="231F20"/>
                        <w:spacing w:val="-6"/>
                        <w:w w:val="110"/>
                        <w:sz w:val="16"/>
                      </w:rPr>
                      <w:t xml:space="preserve"> </w:t>
                    </w:r>
                    <w:r>
                      <w:rPr>
                        <w:color w:val="231F20"/>
                        <w:w w:val="110"/>
                        <w:sz w:val="16"/>
                      </w:rPr>
                      <w:t>of</w:t>
                    </w:r>
                    <w:r>
                      <w:rPr>
                        <w:color w:val="231F20"/>
                        <w:spacing w:val="-7"/>
                        <w:w w:val="110"/>
                        <w:sz w:val="16"/>
                      </w:rPr>
                      <w:t xml:space="preserve"> </w:t>
                    </w:r>
                    <w:r>
                      <w:rPr>
                        <w:color w:val="231F20"/>
                        <w:w w:val="110"/>
                        <w:sz w:val="16"/>
                      </w:rPr>
                      <w:t>computations</w:t>
                    </w:r>
                    <w:r>
                      <w:rPr>
                        <w:color w:val="231F20"/>
                        <w:spacing w:val="-6"/>
                        <w:w w:val="110"/>
                        <w:sz w:val="16"/>
                      </w:rPr>
                      <w:t xml:space="preserve"> </w:t>
                    </w:r>
                    <w:r>
                      <w:rPr>
                        <w:color w:val="231F20"/>
                        <w:w w:val="110"/>
                        <w:sz w:val="16"/>
                      </w:rPr>
                      <w:t>when</w:t>
                    </w:r>
                    <w:r>
                      <w:rPr>
                        <w:color w:val="231F20"/>
                        <w:spacing w:val="-7"/>
                        <w:w w:val="110"/>
                        <w:sz w:val="16"/>
                      </w:rPr>
                      <w:t xml:space="preserve"> </w:t>
                    </w:r>
                    <w:r>
                      <w:rPr>
                        <w:color w:val="231F20"/>
                        <w:w w:val="110"/>
                        <w:sz w:val="16"/>
                      </w:rPr>
                      <w:t>it</w:t>
                    </w:r>
                    <w:r>
                      <w:rPr>
                        <w:color w:val="231F20"/>
                        <w:spacing w:val="-6"/>
                        <w:w w:val="110"/>
                        <w:sz w:val="16"/>
                      </w:rPr>
                      <w:t xml:space="preserve"> </w:t>
                    </w:r>
                    <w:r>
                      <w:rPr>
                        <w:color w:val="231F20"/>
                        <w:w w:val="110"/>
                        <w:sz w:val="16"/>
                      </w:rPr>
                      <w:t>is</w:t>
                    </w:r>
                    <w:r>
                      <w:rPr>
                        <w:color w:val="231F20"/>
                        <w:spacing w:val="-7"/>
                        <w:w w:val="110"/>
                        <w:sz w:val="16"/>
                      </w:rPr>
                      <w:t xml:space="preserve"> </w:t>
                    </w:r>
                    <w:r>
                      <w:rPr>
                        <w:color w:val="231F20"/>
                        <w:spacing w:val="-2"/>
                        <w:w w:val="110"/>
                        <w:sz w:val="16"/>
                      </w:rPr>
                      <w:t>done.</w:t>
                    </w:r>
                  </w:p>
                  <w:p w14:paraId="100D33F4" w14:textId="77777777" w:rsidR="0015558A" w:rsidRDefault="00000000">
                    <w:pPr>
                      <w:spacing w:before="16" w:line="261" w:lineRule="auto"/>
                      <w:ind w:left="275" w:hanging="160"/>
                      <w:rPr>
                        <w:sz w:val="16"/>
                      </w:rPr>
                    </w:pPr>
                    <w:r>
                      <w:rPr>
                        <w:color w:val="231F20"/>
                        <w:w w:val="110"/>
                        <w:sz w:val="16"/>
                      </w:rPr>
                      <w:t>Performs</w:t>
                    </w:r>
                    <w:r>
                      <w:rPr>
                        <w:color w:val="231F20"/>
                        <w:spacing w:val="-10"/>
                        <w:w w:val="110"/>
                        <w:sz w:val="16"/>
                      </w:rPr>
                      <w:t xml:space="preserve"> </w:t>
                    </w:r>
                    <w:r>
                      <w:rPr>
                        <w:color w:val="231F20"/>
                        <w:w w:val="110"/>
                        <w:sz w:val="16"/>
                      </w:rPr>
                      <w:t>the</w:t>
                    </w:r>
                    <w:r>
                      <w:rPr>
                        <w:color w:val="231F20"/>
                        <w:spacing w:val="-10"/>
                        <w:w w:val="110"/>
                        <w:sz w:val="16"/>
                      </w:rPr>
                      <w:t xml:space="preserve"> </w:t>
                    </w:r>
                    <w:r>
                      <w:rPr>
                        <w:color w:val="231F20"/>
                        <w:w w:val="110"/>
                        <w:sz w:val="16"/>
                      </w:rPr>
                      <w:t>task</w:t>
                    </w:r>
                    <w:r>
                      <w:rPr>
                        <w:color w:val="231F20"/>
                        <w:spacing w:val="-10"/>
                        <w:w w:val="110"/>
                        <w:sz w:val="16"/>
                      </w:rPr>
                      <w:t xml:space="preserve"> </w:t>
                    </w:r>
                    <w:r>
                      <w:rPr>
                        <w:color w:val="231F20"/>
                        <w:w w:val="110"/>
                        <w:sz w:val="16"/>
                      </w:rPr>
                      <w:t>and</w:t>
                    </w:r>
                    <w:r>
                      <w:rPr>
                        <w:color w:val="231F20"/>
                        <w:spacing w:val="-10"/>
                        <w:w w:val="110"/>
                        <w:sz w:val="16"/>
                      </w:rPr>
                      <w:t xml:space="preserve"> </w:t>
                    </w:r>
                    <w:r>
                      <w:rPr>
                        <w:color w:val="231F20"/>
                        <w:w w:val="110"/>
                        <w:sz w:val="16"/>
                      </w:rPr>
                      <w:t>awaits</w:t>
                    </w:r>
                    <w:r>
                      <w:rPr>
                        <w:color w:val="231F20"/>
                        <w:spacing w:val="-10"/>
                        <w:w w:val="110"/>
                        <w:sz w:val="16"/>
                      </w:rPr>
                      <w:t xml:space="preserve"> </w:t>
                    </w:r>
                    <w:r>
                      <w:rPr>
                        <w:color w:val="231F20"/>
                        <w:w w:val="110"/>
                        <w:sz w:val="16"/>
                      </w:rPr>
                      <w:t>for</w:t>
                    </w:r>
                    <w:r>
                      <w:rPr>
                        <w:color w:val="231F20"/>
                        <w:spacing w:val="-10"/>
                        <w:w w:val="110"/>
                        <w:sz w:val="16"/>
                      </w:rPr>
                      <w:t xml:space="preserve"> </w:t>
                    </w:r>
                    <w:r>
                      <w:rPr>
                        <w:color w:val="231F20"/>
                        <w:w w:val="110"/>
                        <w:sz w:val="16"/>
                      </w:rPr>
                      <w:t>its</w:t>
                    </w:r>
                    <w:r>
                      <w:rPr>
                        <w:color w:val="231F20"/>
                        <w:spacing w:val="-10"/>
                        <w:w w:val="110"/>
                        <w:sz w:val="16"/>
                      </w:rPr>
                      <w:t xml:space="preserve"> </w:t>
                    </w:r>
                    <w:r>
                      <w:rPr>
                        <w:color w:val="231F20"/>
                        <w:w w:val="110"/>
                        <w:sz w:val="16"/>
                      </w:rPr>
                      <w:t>completion,</w:t>
                    </w:r>
                    <w:r>
                      <w:rPr>
                        <w:color w:val="231F20"/>
                        <w:spacing w:val="-10"/>
                        <w:w w:val="110"/>
                        <w:sz w:val="16"/>
                      </w:rPr>
                      <w:t xml:space="preserve"> </w:t>
                    </w:r>
                    <w:r>
                      <w:rPr>
                        <w:color w:val="231F20"/>
                        <w:w w:val="110"/>
                        <w:sz w:val="16"/>
                      </w:rPr>
                      <w:t>and</w:t>
                    </w:r>
                    <w:r>
                      <w:rPr>
                        <w:color w:val="231F20"/>
                        <w:spacing w:val="-10"/>
                        <w:w w:val="110"/>
                        <w:sz w:val="16"/>
                      </w:rPr>
                      <w:t xml:space="preserve"> </w:t>
                    </w:r>
                    <w:r>
                      <w:rPr>
                        <w:color w:val="231F20"/>
                        <w:w w:val="110"/>
                        <w:sz w:val="16"/>
                      </w:rPr>
                      <w:t>returns</w:t>
                    </w:r>
                    <w:r>
                      <w:rPr>
                        <w:color w:val="231F20"/>
                        <w:spacing w:val="-10"/>
                        <w:w w:val="110"/>
                        <w:sz w:val="16"/>
                      </w:rPr>
                      <w:t xml:space="preserve"> </w:t>
                    </w:r>
                    <w:r>
                      <w:rPr>
                        <w:color w:val="231F20"/>
                        <w:w w:val="110"/>
                        <w:sz w:val="16"/>
                      </w:rPr>
                      <w:t xml:space="preserve">its </w:t>
                    </w:r>
                    <w:r>
                      <w:rPr>
                        <w:color w:val="231F20"/>
                        <w:spacing w:val="-2"/>
                        <w:w w:val="110"/>
                        <w:sz w:val="16"/>
                      </w:rPr>
                      <w:t>result.</w:t>
                    </w:r>
                  </w:p>
                  <w:p w14:paraId="658EC2A6" w14:textId="77777777" w:rsidR="0015558A" w:rsidRDefault="00000000">
                    <w:pPr>
                      <w:spacing w:line="183" w:lineRule="exact"/>
                      <w:ind w:left="115"/>
                      <w:rPr>
                        <w:sz w:val="16"/>
                      </w:rPr>
                    </w:pPr>
                    <w:r>
                      <w:rPr>
                        <w:color w:val="231F20"/>
                        <w:w w:val="110"/>
                        <w:sz w:val="16"/>
                      </w:rPr>
                      <w:t>Forks</w:t>
                    </w:r>
                    <w:r>
                      <w:rPr>
                        <w:color w:val="231F20"/>
                        <w:spacing w:val="-7"/>
                        <w:w w:val="110"/>
                        <w:sz w:val="16"/>
                      </w:rPr>
                      <w:t xml:space="preserve"> </w:t>
                    </w:r>
                    <w:r>
                      <w:rPr>
                        <w:color w:val="231F20"/>
                        <w:w w:val="110"/>
                        <w:sz w:val="16"/>
                      </w:rPr>
                      <w:t>the</w:t>
                    </w:r>
                    <w:r>
                      <w:rPr>
                        <w:color w:val="231F20"/>
                        <w:spacing w:val="-7"/>
                        <w:w w:val="110"/>
                        <w:sz w:val="16"/>
                      </w:rPr>
                      <w:t xml:space="preserve"> </w:t>
                    </w:r>
                    <w:r>
                      <w:rPr>
                        <w:color w:val="231F20"/>
                        <w:w w:val="110"/>
                        <w:sz w:val="16"/>
                      </w:rPr>
                      <w:t>given</w:t>
                    </w:r>
                    <w:r>
                      <w:rPr>
                        <w:color w:val="231F20"/>
                        <w:spacing w:val="-7"/>
                        <w:w w:val="110"/>
                        <w:sz w:val="16"/>
                      </w:rPr>
                      <w:t xml:space="preserve"> </w:t>
                    </w:r>
                    <w:r>
                      <w:rPr>
                        <w:color w:val="231F20"/>
                        <w:w w:val="110"/>
                        <w:sz w:val="16"/>
                      </w:rPr>
                      <w:t>tasks</w:t>
                    </w:r>
                    <w:r>
                      <w:rPr>
                        <w:color w:val="231F20"/>
                        <w:spacing w:val="-7"/>
                        <w:w w:val="110"/>
                        <w:sz w:val="16"/>
                      </w:rPr>
                      <w:t xml:space="preserve"> </w:t>
                    </w:r>
                    <w:r>
                      <w:rPr>
                        <w:color w:val="231F20"/>
                        <w:w w:val="110"/>
                        <w:sz w:val="16"/>
                      </w:rPr>
                      <w:t>and</w:t>
                    </w:r>
                    <w:r>
                      <w:rPr>
                        <w:color w:val="231F20"/>
                        <w:spacing w:val="-7"/>
                        <w:w w:val="110"/>
                        <w:sz w:val="16"/>
                      </w:rPr>
                      <w:t xml:space="preserve"> </w:t>
                    </w:r>
                    <w:r>
                      <w:rPr>
                        <w:color w:val="231F20"/>
                        <w:w w:val="110"/>
                        <w:sz w:val="16"/>
                      </w:rPr>
                      <w:t>returns</w:t>
                    </w:r>
                    <w:r>
                      <w:rPr>
                        <w:color w:val="231F20"/>
                        <w:spacing w:val="-7"/>
                        <w:w w:val="110"/>
                        <w:sz w:val="16"/>
                      </w:rPr>
                      <w:t xml:space="preserve"> </w:t>
                    </w:r>
                    <w:r>
                      <w:rPr>
                        <w:color w:val="231F20"/>
                        <w:w w:val="110"/>
                        <w:sz w:val="16"/>
                      </w:rPr>
                      <w:t>when</w:t>
                    </w:r>
                    <w:r>
                      <w:rPr>
                        <w:color w:val="231F20"/>
                        <w:spacing w:val="-7"/>
                        <w:w w:val="110"/>
                        <w:sz w:val="16"/>
                      </w:rPr>
                      <w:t xml:space="preserve"> </w:t>
                    </w:r>
                    <w:r>
                      <w:rPr>
                        <w:color w:val="231F20"/>
                        <w:w w:val="110"/>
                        <w:sz w:val="16"/>
                      </w:rPr>
                      <w:t>all</w:t>
                    </w:r>
                    <w:r>
                      <w:rPr>
                        <w:color w:val="231F20"/>
                        <w:spacing w:val="-7"/>
                        <w:w w:val="110"/>
                        <w:sz w:val="16"/>
                      </w:rPr>
                      <w:t xml:space="preserve"> </w:t>
                    </w:r>
                    <w:r>
                      <w:rPr>
                        <w:color w:val="231F20"/>
                        <w:w w:val="110"/>
                        <w:sz w:val="16"/>
                      </w:rPr>
                      <w:t>tasks</w:t>
                    </w:r>
                    <w:r>
                      <w:rPr>
                        <w:color w:val="231F20"/>
                        <w:spacing w:val="-7"/>
                        <w:w w:val="110"/>
                        <w:sz w:val="16"/>
                      </w:rPr>
                      <w:t xml:space="preserve"> </w:t>
                    </w:r>
                    <w:r>
                      <w:rPr>
                        <w:color w:val="231F20"/>
                        <w:w w:val="110"/>
                        <w:sz w:val="16"/>
                      </w:rPr>
                      <w:t>are</w:t>
                    </w:r>
                    <w:r>
                      <w:rPr>
                        <w:color w:val="231F20"/>
                        <w:spacing w:val="-7"/>
                        <w:w w:val="110"/>
                        <w:sz w:val="16"/>
                      </w:rPr>
                      <w:t xml:space="preserve"> </w:t>
                    </w:r>
                    <w:r>
                      <w:rPr>
                        <w:color w:val="231F20"/>
                        <w:spacing w:val="-2"/>
                        <w:w w:val="110"/>
                        <w:sz w:val="16"/>
                      </w:rPr>
                      <w:t>completed.</w:t>
                    </w:r>
                  </w:p>
                </w:txbxContent>
              </v:textbox>
            </v:shape>
            <v:shape id="docshape510" o:spid="_x0000_s2171" type="#_x0000_t202" alt="" style="position:absolute;left:4468;top:513;width:4544;height:920;mso-wrap-style:square;v-text-anchor:top" filled="f" strokecolor="#231f20" strokeweight=".5pt">
              <v:textbox inset="0,0,0,0">
                <w:txbxContent>
                  <w:p w14:paraId="74EDABF7" w14:textId="77777777" w:rsidR="0015558A" w:rsidRDefault="00000000">
                    <w:pPr>
                      <w:spacing w:before="75"/>
                      <w:ind w:left="114"/>
                      <w:rPr>
                        <w:sz w:val="16"/>
                      </w:rPr>
                    </w:pPr>
                    <w:r>
                      <w:rPr>
                        <w:color w:val="231F20"/>
                        <w:w w:val="110"/>
                        <w:sz w:val="16"/>
                      </w:rPr>
                      <w:t>Attempts</w:t>
                    </w:r>
                    <w:r>
                      <w:rPr>
                        <w:color w:val="231F20"/>
                        <w:spacing w:val="-6"/>
                        <w:w w:val="110"/>
                        <w:sz w:val="16"/>
                      </w:rPr>
                      <w:t xml:space="preserve"> </w:t>
                    </w:r>
                    <w:r>
                      <w:rPr>
                        <w:color w:val="231F20"/>
                        <w:w w:val="110"/>
                        <w:sz w:val="16"/>
                      </w:rPr>
                      <w:t>to</w:t>
                    </w:r>
                    <w:r>
                      <w:rPr>
                        <w:color w:val="231F20"/>
                        <w:spacing w:val="-6"/>
                        <w:w w:val="110"/>
                        <w:sz w:val="16"/>
                      </w:rPr>
                      <w:t xml:space="preserve"> </w:t>
                    </w:r>
                    <w:r>
                      <w:rPr>
                        <w:color w:val="231F20"/>
                        <w:w w:val="110"/>
                        <w:sz w:val="16"/>
                      </w:rPr>
                      <w:t>cancel</w:t>
                    </w:r>
                    <w:r>
                      <w:rPr>
                        <w:color w:val="231F20"/>
                        <w:spacing w:val="-5"/>
                        <w:w w:val="110"/>
                        <w:sz w:val="16"/>
                      </w:rPr>
                      <w:t xml:space="preserve"> </w:t>
                    </w:r>
                    <w:r>
                      <w:rPr>
                        <w:color w:val="231F20"/>
                        <w:w w:val="110"/>
                        <w:sz w:val="16"/>
                      </w:rPr>
                      <w:t>this</w:t>
                    </w:r>
                    <w:r>
                      <w:rPr>
                        <w:color w:val="231F20"/>
                        <w:spacing w:val="-6"/>
                        <w:w w:val="110"/>
                        <w:sz w:val="16"/>
                      </w:rPr>
                      <w:t xml:space="preserve"> </w:t>
                    </w:r>
                    <w:r>
                      <w:rPr>
                        <w:color w:val="231F20"/>
                        <w:spacing w:val="-2"/>
                        <w:w w:val="110"/>
                        <w:sz w:val="16"/>
                      </w:rPr>
                      <w:t>task.</w:t>
                    </w:r>
                  </w:p>
                  <w:p w14:paraId="5CEB2A6D" w14:textId="77777777" w:rsidR="0015558A" w:rsidRDefault="00000000">
                    <w:pPr>
                      <w:spacing w:before="16" w:line="261" w:lineRule="auto"/>
                      <w:ind w:left="274" w:right="466" w:hanging="160"/>
                      <w:rPr>
                        <w:sz w:val="16"/>
                      </w:rPr>
                    </w:pPr>
                    <w:r>
                      <w:rPr>
                        <w:color w:val="231F20"/>
                        <w:w w:val="110"/>
                        <w:sz w:val="16"/>
                      </w:rPr>
                      <w:t>Waits</w:t>
                    </w:r>
                    <w:r>
                      <w:rPr>
                        <w:color w:val="231F20"/>
                        <w:spacing w:val="-9"/>
                        <w:w w:val="110"/>
                        <w:sz w:val="16"/>
                      </w:rPr>
                      <w:t xml:space="preserve"> </w:t>
                    </w:r>
                    <w:r>
                      <w:rPr>
                        <w:color w:val="231F20"/>
                        <w:w w:val="110"/>
                        <w:sz w:val="16"/>
                      </w:rPr>
                      <w:t>if</w:t>
                    </w:r>
                    <w:r>
                      <w:rPr>
                        <w:color w:val="231F20"/>
                        <w:spacing w:val="-9"/>
                        <w:w w:val="110"/>
                        <w:sz w:val="16"/>
                      </w:rPr>
                      <w:t xml:space="preserve"> </w:t>
                    </w:r>
                    <w:r>
                      <w:rPr>
                        <w:color w:val="231F20"/>
                        <w:w w:val="110"/>
                        <w:sz w:val="16"/>
                      </w:rPr>
                      <w:t>needed</w:t>
                    </w:r>
                    <w:r>
                      <w:rPr>
                        <w:color w:val="231F20"/>
                        <w:spacing w:val="-9"/>
                        <w:w w:val="110"/>
                        <w:sz w:val="16"/>
                      </w:rPr>
                      <w:t xml:space="preserve"> </w:t>
                    </w:r>
                    <w:r>
                      <w:rPr>
                        <w:color w:val="231F20"/>
                        <w:w w:val="110"/>
                        <w:sz w:val="16"/>
                      </w:rPr>
                      <w:t>for</w:t>
                    </w:r>
                    <w:r>
                      <w:rPr>
                        <w:color w:val="231F20"/>
                        <w:spacing w:val="-9"/>
                        <w:w w:val="110"/>
                        <w:sz w:val="16"/>
                      </w:rPr>
                      <w:t xml:space="preserve"> </w:t>
                    </w:r>
                    <w:r>
                      <w:rPr>
                        <w:color w:val="231F20"/>
                        <w:w w:val="110"/>
                        <w:sz w:val="16"/>
                      </w:rPr>
                      <w:t>the</w:t>
                    </w:r>
                    <w:r>
                      <w:rPr>
                        <w:color w:val="231F20"/>
                        <w:spacing w:val="-9"/>
                        <w:w w:val="110"/>
                        <w:sz w:val="16"/>
                      </w:rPr>
                      <w:t xml:space="preserve"> </w:t>
                    </w:r>
                    <w:r>
                      <w:rPr>
                        <w:color w:val="231F20"/>
                        <w:w w:val="110"/>
                        <w:sz w:val="16"/>
                      </w:rPr>
                      <w:t>computation</w:t>
                    </w:r>
                    <w:r>
                      <w:rPr>
                        <w:color w:val="231F20"/>
                        <w:spacing w:val="-9"/>
                        <w:w w:val="110"/>
                        <w:sz w:val="16"/>
                      </w:rPr>
                      <w:t xml:space="preserve"> </w:t>
                    </w:r>
                    <w:r>
                      <w:rPr>
                        <w:color w:val="231F20"/>
                        <w:w w:val="110"/>
                        <w:sz w:val="16"/>
                      </w:rPr>
                      <w:t>to</w:t>
                    </w:r>
                    <w:r>
                      <w:rPr>
                        <w:color w:val="231F20"/>
                        <w:spacing w:val="-9"/>
                        <w:w w:val="110"/>
                        <w:sz w:val="16"/>
                      </w:rPr>
                      <w:t xml:space="preserve"> </w:t>
                    </w:r>
                    <w:r>
                      <w:rPr>
                        <w:color w:val="231F20"/>
                        <w:w w:val="110"/>
                        <w:sz w:val="16"/>
                      </w:rPr>
                      <w:t>complete</w:t>
                    </w:r>
                    <w:r>
                      <w:rPr>
                        <w:color w:val="231F20"/>
                        <w:spacing w:val="-9"/>
                        <w:w w:val="110"/>
                        <w:sz w:val="16"/>
                      </w:rPr>
                      <w:t xml:space="preserve"> </w:t>
                    </w:r>
                    <w:r>
                      <w:rPr>
                        <w:color w:val="231F20"/>
                        <w:w w:val="110"/>
                        <w:sz w:val="16"/>
                      </w:rPr>
                      <w:t>and returns the result.</w:t>
                    </w:r>
                  </w:p>
                  <w:p w14:paraId="44C76FA3" w14:textId="77777777" w:rsidR="0015558A" w:rsidRDefault="00000000">
                    <w:pPr>
                      <w:spacing w:line="183" w:lineRule="exact"/>
                      <w:ind w:left="114"/>
                      <w:rPr>
                        <w:sz w:val="16"/>
                      </w:rPr>
                    </w:pPr>
                    <w:r>
                      <w:rPr>
                        <w:color w:val="231F20"/>
                        <w:w w:val="110"/>
                        <w:sz w:val="16"/>
                      </w:rPr>
                      <w:t>Returns</w:t>
                    </w:r>
                    <w:r>
                      <w:rPr>
                        <w:color w:val="231F20"/>
                        <w:spacing w:val="-8"/>
                        <w:w w:val="110"/>
                        <w:sz w:val="16"/>
                      </w:rPr>
                      <w:t xml:space="preserve"> </w:t>
                    </w:r>
                    <w:r>
                      <w:rPr>
                        <w:color w:val="231F20"/>
                        <w:w w:val="110"/>
                        <w:sz w:val="16"/>
                      </w:rPr>
                      <w:t>true</w:t>
                    </w:r>
                    <w:r>
                      <w:rPr>
                        <w:color w:val="231F20"/>
                        <w:spacing w:val="-5"/>
                        <w:w w:val="110"/>
                        <w:sz w:val="16"/>
                      </w:rPr>
                      <w:t xml:space="preserve"> </w:t>
                    </w:r>
                    <w:r>
                      <w:rPr>
                        <w:color w:val="231F20"/>
                        <w:w w:val="110"/>
                        <w:sz w:val="16"/>
                      </w:rPr>
                      <w:t>if</w:t>
                    </w:r>
                    <w:r>
                      <w:rPr>
                        <w:color w:val="231F20"/>
                        <w:spacing w:val="-5"/>
                        <w:w w:val="110"/>
                        <w:sz w:val="16"/>
                      </w:rPr>
                      <w:t xml:space="preserve"> </w:t>
                    </w:r>
                    <w:r>
                      <w:rPr>
                        <w:color w:val="231F20"/>
                        <w:w w:val="110"/>
                        <w:sz w:val="16"/>
                      </w:rPr>
                      <w:t>this</w:t>
                    </w:r>
                    <w:r>
                      <w:rPr>
                        <w:color w:val="231F20"/>
                        <w:spacing w:val="-5"/>
                        <w:w w:val="110"/>
                        <w:sz w:val="16"/>
                      </w:rPr>
                      <w:t xml:space="preserve"> </w:t>
                    </w:r>
                    <w:r>
                      <w:rPr>
                        <w:color w:val="231F20"/>
                        <w:w w:val="110"/>
                        <w:sz w:val="16"/>
                      </w:rPr>
                      <w:t>task</w:t>
                    </w:r>
                    <w:r>
                      <w:rPr>
                        <w:color w:val="231F20"/>
                        <w:spacing w:val="-6"/>
                        <w:w w:val="110"/>
                        <w:sz w:val="16"/>
                      </w:rPr>
                      <w:t xml:space="preserve"> </w:t>
                    </w:r>
                    <w:r>
                      <w:rPr>
                        <w:color w:val="231F20"/>
                        <w:w w:val="110"/>
                        <w:sz w:val="16"/>
                      </w:rPr>
                      <w:t>is</w:t>
                    </w:r>
                    <w:r>
                      <w:rPr>
                        <w:color w:val="231F20"/>
                        <w:spacing w:val="-5"/>
                        <w:w w:val="110"/>
                        <w:sz w:val="16"/>
                      </w:rPr>
                      <w:t xml:space="preserve"> </w:t>
                    </w:r>
                    <w:r>
                      <w:rPr>
                        <w:color w:val="231F20"/>
                        <w:spacing w:val="-2"/>
                        <w:w w:val="110"/>
                        <w:sz w:val="16"/>
                      </w:rPr>
                      <w:t>completed.</w:t>
                    </w:r>
                  </w:p>
                </w:txbxContent>
              </v:textbox>
            </v:shape>
            <w10:anchorlock/>
          </v:group>
        </w:pict>
      </w:r>
    </w:p>
    <w:p w14:paraId="6082CA5A" w14:textId="77777777" w:rsidR="0015558A" w:rsidRDefault="00000000">
      <w:pPr>
        <w:spacing w:before="112"/>
        <w:ind w:left="520"/>
        <w:rPr>
          <w:sz w:val="20"/>
        </w:rPr>
      </w:pPr>
      <w:r>
        <w:rPr>
          <w:rFonts w:ascii="Book Antiqua"/>
          <w:b/>
          <w:color w:val="71A087"/>
          <w:sz w:val="20"/>
        </w:rPr>
        <w:t>F</w:t>
      </w:r>
      <w:r>
        <w:rPr>
          <w:rFonts w:ascii="Book Antiqua"/>
          <w:b/>
          <w:color w:val="71A087"/>
          <w:sz w:val="15"/>
        </w:rPr>
        <w:t>IGuRE</w:t>
      </w:r>
      <w:r>
        <w:rPr>
          <w:rFonts w:ascii="Book Antiqua"/>
          <w:b/>
          <w:color w:val="71A087"/>
          <w:spacing w:val="2"/>
          <w:sz w:val="15"/>
        </w:rPr>
        <w:t xml:space="preserve"> </w:t>
      </w:r>
      <w:r>
        <w:rPr>
          <w:rFonts w:ascii="Book Antiqua"/>
          <w:b/>
          <w:color w:val="71A087"/>
          <w:sz w:val="20"/>
        </w:rPr>
        <w:t>32.28</w:t>
      </w:r>
      <w:r>
        <w:rPr>
          <w:rFonts w:ascii="Book Antiqua"/>
          <w:b/>
          <w:color w:val="71A087"/>
          <w:spacing w:val="40"/>
          <w:sz w:val="20"/>
        </w:rPr>
        <w:t xml:space="preserve">  </w:t>
      </w:r>
      <w:r>
        <w:rPr>
          <w:color w:val="231F20"/>
          <w:sz w:val="20"/>
        </w:rPr>
        <w:t>The</w:t>
      </w:r>
      <w:r>
        <w:rPr>
          <w:color w:val="231F20"/>
          <w:spacing w:val="-4"/>
          <w:sz w:val="20"/>
        </w:rPr>
        <w:t xml:space="preserve"> </w:t>
      </w:r>
      <w:r>
        <w:rPr>
          <w:rFonts w:ascii="Courier New"/>
          <w:b/>
          <w:color w:val="71A087"/>
          <w:sz w:val="18"/>
        </w:rPr>
        <w:t>ForkJoinTask</w:t>
      </w:r>
      <w:r>
        <w:rPr>
          <w:rFonts w:ascii="Courier New"/>
          <w:b/>
          <w:color w:val="71A087"/>
          <w:spacing w:val="-59"/>
          <w:sz w:val="18"/>
        </w:rPr>
        <w:t xml:space="preserve"> </w:t>
      </w:r>
      <w:r>
        <w:rPr>
          <w:color w:val="231F20"/>
          <w:sz w:val="20"/>
        </w:rPr>
        <w:t>class</w:t>
      </w:r>
      <w:r>
        <w:rPr>
          <w:color w:val="231F20"/>
          <w:spacing w:val="-4"/>
          <w:sz w:val="20"/>
        </w:rPr>
        <w:t xml:space="preserve"> </w:t>
      </w:r>
      <w:r>
        <w:rPr>
          <w:color w:val="231F20"/>
          <w:sz w:val="20"/>
        </w:rPr>
        <w:t>defines</w:t>
      </w:r>
      <w:r>
        <w:rPr>
          <w:color w:val="231F20"/>
          <w:spacing w:val="-5"/>
          <w:sz w:val="20"/>
        </w:rPr>
        <w:t xml:space="preserve"> </w:t>
      </w:r>
      <w:r>
        <w:rPr>
          <w:color w:val="231F20"/>
          <w:sz w:val="20"/>
        </w:rPr>
        <w:t>a</w:t>
      </w:r>
      <w:r>
        <w:rPr>
          <w:color w:val="231F20"/>
          <w:spacing w:val="-5"/>
          <w:sz w:val="20"/>
        </w:rPr>
        <w:t xml:space="preserve"> </w:t>
      </w:r>
      <w:r>
        <w:rPr>
          <w:color w:val="231F20"/>
          <w:sz w:val="20"/>
        </w:rPr>
        <w:t>task</w:t>
      </w:r>
      <w:r>
        <w:rPr>
          <w:color w:val="231F20"/>
          <w:spacing w:val="-5"/>
          <w:sz w:val="20"/>
        </w:rPr>
        <w:t xml:space="preserve"> </w:t>
      </w:r>
      <w:r>
        <w:rPr>
          <w:color w:val="231F20"/>
          <w:sz w:val="20"/>
        </w:rPr>
        <w:t>for</w:t>
      </w:r>
      <w:r>
        <w:rPr>
          <w:color w:val="231F20"/>
          <w:spacing w:val="-4"/>
          <w:sz w:val="20"/>
        </w:rPr>
        <w:t xml:space="preserve"> </w:t>
      </w:r>
      <w:r>
        <w:rPr>
          <w:color w:val="231F20"/>
          <w:sz w:val="20"/>
        </w:rPr>
        <w:t>asynchronous</w:t>
      </w:r>
      <w:r>
        <w:rPr>
          <w:color w:val="231F20"/>
          <w:spacing w:val="-5"/>
          <w:sz w:val="20"/>
        </w:rPr>
        <w:t xml:space="preserve"> </w:t>
      </w:r>
      <w:r>
        <w:rPr>
          <w:color w:val="231F20"/>
          <w:spacing w:val="-2"/>
          <w:sz w:val="20"/>
        </w:rPr>
        <w:t>execution.</w:t>
      </w:r>
    </w:p>
    <w:p w14:paraId="1499DB27" w14:textId="77777777" w:rsidR="0015558A" w:rsidRDefault="0015558A">
      <w:pPr>
        <w:pStyle w:val="BodyText"/>
      </w:pPr>
    </w:p>
    <w:p w14:paraId="6D7935B1" w14:textId="77777777" w:rsidR="0015558A" w:rsidRDefault="00984DD8">
      <w:pPr>
        <w:pStyle w:val="BodyText"/>
        <w:spacing w:before="10"/>
      </w:pPr>
      <w:r>
        <w:pict w14:anchorId="6B94B262">
          <v:group id="docshapegroup511" o:spid="_x0000_s2125" alt="" style="position:absolute;margin-left:98.75pt;margin-top:13.2pt;width:436.6pt;height:103.45pt;z-index:-15655424;mso-wrap-distance-left:0;mso-wrap-distance-right:0;mso-position-horizontal-relative:page" coordorigin="1975,264" coordsize="8732,2069">
            <v:shape id="docshape512" o:spid="_x0000_s2126" alt="" style="position:absolute;left:1975;top:264;width:3593;height:544" coordorigin="1975,264" coordsize="3593,544" path="m5538,264r,514l1975,778r30,30l5568,808r,-514l5538,264xe" fillcolor="#71a087" stroked="f">
              <v:path arrowok="t"/>
            </v:shape>
            <v:rect id="docshape513" o:spid="_x0000_s2127" alt="" style="position:absolute;left:1975;top:264;width:3563;height:514" fillcolor="#b3c7ba" stroked="f"/>
            <v:shape id="docshape514" o:spid="_x0000_s2128" alt="" style="position:absolute;left:1974;top:1174;width:8732;height:1160" coordorigin="1975,1174" coordsize="8732,1160" o:spt="100" adj="0,,0" path="m5568,1204r-30,-30l5538,2303r-3563,l2005,2333r3563,l5568,1204xm10707,1598r-30,-30l10677,2303r-4869,l5838,2333r4869,l10707,1598xe" fillcolor="#71a087" stroked="f">
              <v:stroke joinstyle="round"/>
              <v:formulas/>
              <v:path arrowok="t" o:connecttype="segments"/>
            </v:shape>
            <v:rect id="docshape515" o:spid="_x0000_s2129" alt="" style="position:absolute;left:5807;top:1567;width:4869;height:736" stroked="f"/>
            <v:line id="_x0000_s2130" alt="" style="position:absolute" from="1975,1568" to="5538,1568" strokecolor="#231f20" strokeweight=".5pt"/>
            <v:line id="_x0000_s2131" alt="" style="position:absolute" from="3926,922" to="3926,1174" strokecolor="#231f20" strokeweight="1pt">
              <v:stroke dashstyle="3 1"/>
            </v:line>
            <v:shape id="docshape516" o:spid="_x0000_s2132" alt="" style="position:absolute;left:3790;top:815;width:272;height:108" coordorigin="3790,815" coordsize="272,108" path="m3926,815l3790,922r272,l3926,815xe" filled="f" strokecolor="#231f20" strokeweight="1pt">
              <v:path arrowok="t"/>
            </v:shape>
            <v:shape id="docshape517" o:spid="_x0000_s2133" type="#_x0000_t202" alt="" style="position:absolute;left:5927;top:427;width:1083;height:190;mso-wrap-style:square;v-text-anchor:top" filled="f" stroked="f">
              <v:textbox inset="0,0,0,0">
                <w:txbxContent>
                  <w:p w14:paraId="11226070" w14:textId="77777777" w:rsidR="0015558A" w:rsidRDefault="00000000">
                    <w:pPr>
                      <w:rPr>
                        <w:sz w:val="16"/>
                      </w:rPr>
                    </w:pPr>
                    <w:r>
                      <w:rPr>
                        <w:color w:val="231F20"/>
                        <w:w w:val="105"/>
                        <w:sz w:val="16"/>
                      </w:rPr>
                      <w:t>See</w:t>
                    </w:r>
                    <w:r>
                      <w:rPr>
                        <w:color w:val="231F20"/>
                        <w:spacing w:val="6"/>
                        <w:w w:val="105"/>
                        <w:sz w:val="16"/>
                      </w:rPr>
                      <w:t xml:space="preserve"> </w:t>
                    </w:r>
                    <w:r>
                      <w:rPr>
                        <w:color w:val="231F20"/>
                        <w:w w:val="105"/>
                        <w:sz w:val="16"/>
                      </w:rPr>
                      <w:t>Figure</w:t>
                    </w:r>
                    <w:r>
                      <w:rPr>
                        <w:color w:val="231F20"/>
                        <w:spacing w:val="7"/>
                        <w:w w:val="105"/>
                        <w:sz w:val="16"/>
                      </w:rPr>
                      <w:t xml:space="preserve"> </w:t>
                    </w:r>
                    <w:r>
                      <w:rPr>
                        <w:color w:val="231F20"/>
                        <w:spacing w:val="-4"/>
                        <w:w w:val="105"/>
                        <w:sz w:val="16"/>
                      </w:rPr>
                      <w:t>32.8</w:t>
                    </w:r>
                  </w:p>
                </w:txbxContent>
              </v:textbox>
            </v:shape>
            <v:shape id="docshape518" o:spid="_x0000_s2134" type="#_x0000_t202" alt="" style="position:absolute;left:1975;top:1567;width:3563;height:736;mso-wrap-style:square;v-text-anchor:top" fillcolor="#d6dfd8" stroked="f">
              <v:textbox inset="0,0,0,0">
                <w:txbxContent>
                  <w:p w14:paraId="4CB7CA47" w14:textId="77777777" w:rsidR="0015558A" w:rsidRDefault="00000000">
                    <w:pPr>
                      <w:spacing w:before="94"/>
                      <w:ind w:left="291"/>
                      <w:rPr>
                        <w:rFonts w:ascii="Courier New"/>
                        <w:color w:val="000000"/>
                        <w:sz w:val="16"/>
                      </w:rPr>
                    </w:pPr>
                    <w:r>
                      <w:rPr>
                        <w:rFonts w:ascii="Courier New"/>
                        <w:color w:val="231F20"/>
                        <w:spacing w:val="-2"/>
                        <w:sz w:val="16"/>
                      </w:rPr>
                      <w:t>+ForkJoinPool()</w:t>
                    </w:r>
                  </w:p>
                  <w:p w14:paraId="41D7F403" w14:textId="77777777" w:rsidR="0015558A" w:rsidRDefault="00000000">
                    <w:pPr>
                      <w:spacing w:before="19"/>
                      <w:ind w:left="291"/>
                      <w:rPr>
                        <w:rFonts w:ascii="Courier New"/>
                        <w:color w:val="000000"/>
                        <w:sz w:val="16"/>
                      </w:rPr>
                    </w:pPr>
                    <w:r>
                      <w:rPr>
                        <w:rFonts w:ascii="Courier New"/>
                        <w:color w:val="231F20"/>
                        <w:spacing w:val="-2"/>
                        <w:sz w:val="16"/>
                      </w:rPr>
                      <w:t>+ForkJoinPool(parallelism:</w:t>
                    </w:r>
                    <w:r>
                      <w:rPr>
                        <w:rFonts w:ascii="Courier New"/>
                        <w:color w:val="231F20"/>
                        <w:spacing w:val="26"/>
                        <w:sz w:val="16"/>
                      </w:rPr>
                      <w:t xml:space="preserve"> </w:t>
                    </w:r>
                    <w:r>
                      <w:rPr>
                        <w:rFonts w:ascii="Courier New"/>
                        <w:color w:val="231F20"/>
                        <w:spacing w:val="-4"/>
                        <w:sz w:val="16"/>
                      </w:rPr>
                      <w:t>int)</w:t>
                    </w:r>
                  </w:p>
                  <w:p w14:paraId="14B8F85A" w14:textId="77777777" w:rsidR="0015558A" w:rsidRDefault="00000000">
                    <w:pPr>
                      <w:spacing w:before="19"/>
                      <w:ind w:left="291"/>
                      <w:rPr>
                        <w:rFonts w:ascii="Courier New"/>
                        <w:color w:val="000000"/>
                        <w:sz w:val="16"/>
                      </w:rPr>
                    </w:pPr>
                    <w:r>
                      <w:rPr>
                        <w:rFonts w:ascii="Courier New"/>
                        <w:color w:val="231F20"/>
                        <w:spacing w:val="-2"/>
                        <w:sz w:val="16"/>
                      </w:rPr>
                      <w:t>+invoke(ForkJoinTask&lt;T&gt;):</w:t>
                    </w:r>
                    <w:r>
                      <w:rPr>
                        <w:rFonts w:ascii="Courier New"/>
                        <w:color w:val="231F20"/>
                        <w:spacing w:val="23"/>
                        <w:sz w:val="16"/>
                      </w:rPr>
                      <w:t xml:space="preserve"> </w:t>
                    </w:r>
                    <w:r>
                      <w:rPr>
                        <w:rFonts w:ascii="Courier New"/>
                        <w:color w:val="231F20"/>
                        <w:spacing w:val="-12"/>
                        <w:sz w:val="16"/>
                      </w:rPr>
                      <w:t>T</w:t>
                    </w:r>
                  </w:p>
                </w:txbxContent>
              </v:textbox>
            </v:shape>
            <v:shape id="docshape519" o:spid="_x0000_s2135" type="#_x0000_t202" alt="" style="position:absolute;left:1975;top:1174;width:3563;height:394;mso-wrap-style:square;v-text-anchor:top" fillcolor="#b3c7ba" stroked="f">
              <v:textbox inset="0,0,0,0">
                <w:txbxContent>
                  <w:p w14:paraId="31B660EB" w14:textId="77777777" w:rsidR="0015558A" w:rsidRDefault="00000000">
                    <w:pPr>
                      <w:spacing w:before="121"/>
                      <w:ind w:left="199"/>
                      <w:rPr>
                        <w:rFonts w:ascii="Courier New"/>
                        <w:b/>
                        <w:color w:val="000000"/>
                        <w:sz w:val="16"/>
                      </w:rPr>
                    </w:pPr>
                    <w:r>
                      <w:rPr>
                        <w:rFonts w:ascii="Courier New"/>
                        <w:b/>
                        <w:color w:val="231F20"/>
                        <w:spacing w:val="-2"/>
                        <w:sz w:val="16"/>
                      </w:rPr>
                      <w:t>java.util.concurrent.ForkJoinPool</w:t>
                    </w:r>
                  </w:p>
                </w:txbxContent>
              </v:textbox>
            </v:shape>
            <v:shape id="docshape520" o:spid="_x0000_s2136" type="#_x0000_t202" alt="" style="position:absolute;left:5807;top:1567;width:4869;height:736;mso-wrap-style:square;v-text-anchor:top" filled="f" strokecolor="#231f20" strokeweight=".5pt">
              <v:textbox inset="0,0,0,0">
                <w:txbxContent>
                  <w:p w14:paraId="69340C88" w14:textId="77777777" w:rsidR="0015558A" w:rsidRDefault="00000000">
                    <w:pPr>
                      <w:spacing w:before="74"/>
                      <w:ind w:left="114"/>
                      <w:rPr>
                        <w:sz w:val="16"/>
                      </w:rPr>
                    </w:pPr>
                    <w:r>
                      <w:rPr>
                        <w:color w:val="231F20"/>
                        <w:w w:val="105"/>
                        <w:sz w:val="16"/>
                      </w:rPr>
                      <w:t>Creates</w:t>
                    </w:r>
                    <w:r>
                      <w:rPr>
                        <w:color w:val="231F20"/>
                        <w:spacing w:val="-9"/>
                        <w:w w:val="105"/>
                        <w:sz w:val="16"/>
                      </w:rPr>
                      <w:t xml:space="preserve"> </w:t>
                    </w:r>
                    <w:r>
                      <w:rPr>
                        <w:color w:val="231F20"/>
                        <w:w w:val="105"/>
                        <w:sz w:val="16"/>
                      </w:rPr>
                      <w:t>a</w:t>
                    </w:r>
                    <w:r>
                      <w:rPr>
                        <w:color w:val="231F20"/>
                        <w:spacing w:val="-6"/>
                        <w:w w:val="105"/>
                        <w:sz w:val="16"/>
                      </w:rPr>
                      <w:t xml:space="preserve"> </w:t>
                    </w:r>
                    <w:r>
                      <w:rPr>
                        <w:rFonts w:ascii="Courier New"/>
                        <w:color w:val="231F20"/>
                        <w:w w:val="105"/>
                        <w:sz w:val="16"/>
                      </w:rPr>
                      <w:t>ForkJoinPool</w:t>
                    </w:r>
                    <w:r>
                      <w:rPr>
                        <w:rFonts w:ascii="Courier New"/>
                        <w:color w:val="231F20"/>
                        <w:spacing w:val="-62"/>
                        <w:w w:val="105"/>
                        <w:sz w:val="16"/>
                      </w:rPr>
                      <w:t xml:space="preserve"> </w:t>
                    </w:r>
                    <w:r>
                      <w:rPr>
                        <w:color w:val="231F20"/>
                        <w:w w:val="105"/>
                        <w:sz w:val="16"/>
                      </w:rPr>
                      <w:t>with</w:t>
                    </w:r>
                    <w:r>
                      <w:rPr>
                        <w:color w:val="231F20"/>
                        <w:spacing w:val="-5"/>
                        <w:w w:val="105"/>
                        <w:sz w:val="16"/>
                      </w:rPr>
                      <w:t xml:space="preserve"> </w:t>
                    </w:r>
                    <w:r>
                      <w:rPr>
                        <w:color w:val="231F20"/>
                        <w:w w:val="105"/>
                        <w:sz w:val="16"/>
                      </w:rPr>
                      <w:t>all</w:t>
                    </w:r>
                    <w:r>
                      <w:rPr>
                        <w:color w:val="231F20"/>
                        <w:spacing w:val="-6"/>
                        <w:w w:val="105"/>
                        <w:sz w:val="16"/>
                      </w:rPr>
                      <w:t xml:space="preserve"> </w:t>
                    </w:r>
                    <w:r>
                      <w:rPr>
                        <w:color w:val="231F20"/>
                        <w:w w:val="105"/>
                        <w:sz w:val="16"/>
                      </w:rPr>
                      <w:t>available</w:t>
                    </w:r>
                    <w:r>
                      <w:rPr>
                        <w:color w:val="231F20"/>
                        <w:spacing w:val="-5"/>
                        <w:w w:val="105"/>
                        <w:sz w:val="16"/>
                      </w:rPr>
                      <w:t xml:space="preserve"> </w:t>
                    </w:r>
                    <w:r>
                      <w:rPr>
                        <w:color w:val="231F20"/>
                        <w:spacing w:val="-2"/>
                        <w:w w:val="105"/>
                        <w:sz w:val="16"/>
                      </w:rPr>
                      <w:t>processors.</w:t>
                    </w:r>
                  </w:p>
                  <w:p w14:paraId="0CD1A915" w14:textId="77777777" w:rsidR="0015558A" w:rsidRDefault="00000000">
                    <w:pPr>
                      <w:spacing w:before="3" w:line="242" w:lineRule="auto"/>
                      <w:ind w:left="114"/>
                      <w:rPr>
                        <w:sz w:val="16"/>
                      </w:rPr>
                    </w:pPr>
                    <w:r>
                      <w:rPr>
                        <w:color w:val="231F20"/>
                        <w:sz w:val="16"/>
                      </w:rPr>
                      <w:t xml:space="preserve">Creates a </w:t>
                    </w:r>
                    <w:r>
                      <w:rPr>
                        <w:rFonts w:ascii="Courier New"/>
                        <w:color w:val="231F20"/>
                        <w:sz w:val="16"/>
                      </w:rPr>
                      <w:t>ForkJoinPool</w:t>
                    </w:r>
                    <w:r>
                      <w:rPr>
                        <w:rFonts w:ascii="Courier New"/>
                        <w:color w:val="231F20"/>
                        <w:spacing w:val="-31"/>
                        <w:sz w:val="16"/>
                      </w:rPr>
                      <w:t xml:space="preserve"> </w:t>
                    </w:r>
                    <w:r>
                      <w:rPr>
                        <w:color w:val="231F20"/>
                        <w:sz w:val="16"/>
                      </w:rPr>
                      <w:t>with the specified number of processors.</w:t>
                    </w:r>
                    <w:r>
                      <w:rPr>
                        <w:color w:val="231F20"/>
                        <w:spacing w:val="40"/>
                        <w:w w:val="110"/>
                        <w:sz w:val="16"/>
                      </w:rPr>
                      <w:t xml:space="preserve"> </w:t>
                    </w:r>
                    <w:r>
                      <w:rPr>
                        <w:color w:val="231F20"/>
                        <w:w w:val="110"/>
                        <w:sz w:val="16"/>
                      </w:rPr>
                      <w:t>Performs the task and returns its result upon completion.</w:t>
                    </w:r>
                  </w:p>
                </w:txbxContent>
              </v:textbox>
            </v:shape>
            <v:shape id="docshape521" o:spid="_x0000_s2137" type="#_x0000_t202" alt="" style="position:absolute;left:1975;top:264;width:3563;height:514;mso-wrap-style:square;v-text-anchor:top" filled="f" stroked="f">
              <v:textbox inset="0,0,0,0">
                <w:txbxContent>
                  <w:p w14:paraId="3B854251" w14:textId="77777777" w:rsidR="0015558A" w:rsidRDefault="00000000">
                    <w:pPr>
                      <w:spacing w:before="81"/>
                      <w:ind w:left="71" w:right="67"/>
                      <w:jc w:val="center"/>
                      <w:rPr>
                        <w:rFonts w:ascii="Courier New" w:hAnsi="Courier New"/>
                        <w:b/>
                        <w:sz w:val="16"/>
                      </w:rPr>
                    </w:pPr>
                    <w:r>
                      <w:rPr>
                        <w:rFonts w:ascii="Courier New" w:hAnsi="Courier New"/>
                        <w:b/>
                        <w:color w:val="231F20"/>
                        <w:spacing w:val="-2"/>
                        <w:sz w:val="16"/>
                      </w:rPr>
                      <w:t>«interface»</w:t>
                    </w:r>
                  </w:p>
                  <w:p w14:paraId="024DF818" w14:textId="77777777" w:rsidR="0015558A" w:rsidRDefault="00000000">
                    <w:pPr>
                      <w:spacing w:before="19"/>
                      <w:ind w:left="71" w:right="67"/>
                      <w:jc w:val="center"/>
                      <w:rPr>
                        <w:rFonts w:ascii="Courier New"/>
                        <w:b/>
                        <w:i/>
                        <w:sz w:val="16"/>
                      </w:rPr>
                    </w:pPr>
                    <w:r>
                      <w:rPr>
                        <w:rFonts w:ascii="Courier New"/>
                        <w:b/>
                        <w:i/>
                        <w:color w:val="231F20"/>
                        <w:spacing w:val="-2"/>
                        <w:sz w:val="16"/>
                      </w:rPr>
                      <w:t>java.util.concurrent.ExecutorService</w:t>
                    </w:r>
                  </w:p>
                </w:txbxContent>
              </v:textbox>
            </v:shape>
            <w10:wrap type="topAndBottom" anchorx="page"/>
          </v:group>
        </w:pict>
      </w:r>
    </w:p>
    <w:p w14:paraId="5E0DAEED" w14:textId="77777777" w:rsidR="0015558A" w:rsidRDefault="00000000">
      <w:pPr>
        <w:spacing w:before="144"/>
        <w:ind w:left="520"/>
        <w:rPr>
          <w:sz w:val="20"/>
        </w:rPr>
      </w:pPr>
      <w:r>
        <w:rPr>
          <w:rFonts w:ascii="Book Antiqua"/>
          <w:b/>
          <w:color w:val="71A087"/>
          <w:sz w:val="20"/>
        </w:rPr>
        <w:t>F</w:t>
      </w:r>
      <w:r>
        <w:rPr>
          <w:rFonts w:ascii="Book Antiqua"/>
          <w:b/>
          <w:color w:val="71A087"/>
          <w:sz w:val="15"/>
        </w:rPr>
        <w:t>IGuRE</w:t>
      </w:r>
      <w:r>
        <w:rPr>
          <w:rFonts w:ascii="Book Antiqua"/>
          <w:b/>
          <w:color w:val="71A087"/>
          <w:spacing w:val="-2"/>
          <w:sz w:val="15"/>
        </w:rPr>
        <w:t xml:space="preserve"> </w:t>
      </w:r>
      <w:r>
        <w:rPr>
          <w:rFonts w:ascii="Book Antiqua"/>
          <w:b/>
          <w:color w:val="71A087"/>
          <w:sz w:val="20"/>
        </w:rPr>
        <w:t>32.29</w:t>
      </w:r>
      <w:r>
        <w:rPr>
          <w:rFonts w:ascii="Book Antiqua"/>
          <w:b/>
          <w:color w:val="71A087"/>
          <w:spacing w:val="36"/>
          <w:sz w:val="20"/>
        </w:rPr>
        <w:t xml:space="preserve">  </w:t>
      </w:r>
      <w:r>
        <w:rPr>
          <w:color w:val="231F20"/>
          <w:sz w:val="20"/>
        </w:rPr>
        <w:t>The</w:t>
      </w:r>
      <w:r>
        <w:rPr>
          <w:color w:val="231F20"/>
          <w:spacing w:val="-6"/>
          <w:sz w:val="20"/>
        </w:rPr>
        <w:t xml:space="preserve"> </w:t>
      </w:r>
      <w:r>
        <w:rPr>
          <w:rFonts w:ascii="Courier New"/>
          <w:b/>
          <w:color w:val="71A087"/>
          <w:sz w:val="18"/>
        </w:rPr>
        <w:t>ForkJoinPool</w:t>
      </w:r>
      <w:r>
        <w:rPr>
          <w:rFonts w:ascii="Courier New"/>
          <w:b/>
          <w:color w:val="71A087"/>
          <w:spacing w:val="-59"/>
          <w:sz w:val="18"/>
        </w:rPr>
        <w:t xml:space="preserve"> </w:t>
      </w:r>
      <w:r>
        <w:rPr>
          <w:color w:val="231F20"/>
          <w:sz w:val="20"/>
        </w:rPr>
        <w:t>executes</w:t>
      </w:r>
      <w:r>
        <w:rPr>
          <w:color w:val="231F20"/>
          <w:spacing w:val="-7"/>
          <w:sz w:val="20"/>
        </w:rPr>
        <w:t xml:space="preserve"> </w:t>
      </w:r>
      <w:r>
        <w:rPr>
          <w:color w:val="231F20"/>
          <w:sz w:val="20"/>
        </w:rPr>
        <w:t>Fork/Join</w:t>
      </w:r>
      <w:r>
        <w:rPr>
          <w:color w:val="231F20"/>
          <w:spacing w:val="-7"/>
          <w:sz w:val="20"/>
        </w:rPr>
        <w:t xml:space="preserve"> </w:t>
      </w:r>
      <w:r>
        <w:rPr>
          <w:color w:val="231F20"/>
          <w:spacing w:val="-2"/>
          <w:sz w:val="20"/>
        </w:rPr>
        <w:t>tasks.</w:t>
      </w:r>
    </w:p>
    <w:p w14:paraId="4DFC9C07" w14:textId="77777777" w:rsidR="0015558A" w:rsidRDefault="0015558A">
      <w:pPr>
        <w:rPr>
          <w:sz w:val="20"/>
        </w:rPr>
        <w:sectPr w:rsidR="0015558A">
          <w:type w:val="continuous"/>
          <w:pgSz w:w="13080" w:h="15960"/>
          <w:pgMar w:top="300" w:right="1100" w:bottom="300" w:left="1340" w:header="0" w:footer="583" w:gutter="0"/>
          <w:cols w:space="720"/>
        </w:sectPr>
      </w:pPr>
    </w:p>
    <w:p w14:paraId="6EFAA1E4" w14:textId="77777777" w:rsidR="0015558A" w:rsidRDefault="0015558A">
      <w:pPr>
        <w:pStyle w:val="BodyText"/>
      </w:pPr>
    </w:p>
    <w:p w14:paraId="20219081" w14:textId="77777777" w:rsidR="0015558A" w:rsidRDefault="00000000">
      <w:pPr>
        <w:pStyle w:val="Heading2"/>
        <w:tabs>
          <w:tab w:val="left" w:pos="2279"/>
        </w:tabs>
      </w:pPr>
      <w:r>
        <w:rPr>
          <w:b/>
          <w:color w:val="71A087"/>
          <w:w w:val="90"/>
        </w:rPr>
        <w:t>32-34</w:t>
      </w:r>
      <w:r>
        <w:rPr>
          <w:b/>
          <w:color w:val="71A087"/>
          <w:spacing w:val="57"/>
          <w:w w:val="150"/>
        </w:rPr>
        <w:t xml:space="preserve"> </w:t>
      </w:r>
      <w:r>
        <w:rPr>
          <w:color w:val="71A087"/>
          <w:w w:val="90"/>
        </w:rPr>
        <w:t>Chapter</w:t>
      </w:r>
      <w:r>
        <w:rPr>
          <w:color w:val="71A087"/>
          <w:spacing w:val="-2"/>
          <w:w w:val="90"/>
        </w:rPr>
        <w:t xml:space="preserve"> </w:t>
      </w:r>
      <w:r>
        <w:rPr>
          <w:color w:val="71A087"/>
          <w:spacing w:val="-5"/>
          <w:w w:val="90"/>
        </w:rPr>
        <w:t>32</w:t>
      </w:r>
      <w:r>
        <w:rPr>
          <w:color w:val="71A087"/>
        </w:rPr>
        <w:tab/>
      </w:r>
      <w:r>
        <w:rPr>
          <w:color w:val="71A087"/>
          <w:w w:val="90"/>
        </w:rPr>
        <w:t>Multithreading</w:t>
      </w:r>
      <w:r>
        <w:rPr>
          <w:color w:val="71A087"/>
          <w:spacing w:val="12"/>
        </w:rPr>
        <w:t xml:space="preserve"> </w:t>
      </w:r>
      <w:r>
        <w:rPr>
          <w:color w:val="71A087"/>
          <w:w w:val="90"/>
        </w:rPr>
        <w:t>and</w:t>
      </w:r>
      <w:r>
        <w:rPr>
          <w:color w:val="71A087"/>
          <w:spacing w:val="13"/>
        </w:rPr>
        <w:t xml:space="preserve"> </w:t>
      </w:r>
      <w:r>
        <w:rPr>
          <w:color w:val="71A087"/>
          <w:w w:val="90"/>
        </w:rPr>
        <w:t>Parallel</w:t>
      </w:r>
      <w:r>
        <w:rPr>
          <w:color w:val="71A087"/>
          <w:spacing w:val="13"/>
        </w:rPr>
        <w:t xml:space="preserve"> </w:t>
      </w:r>
      <w:r>
        <w:rPr>
          <w:color w:val="71A087"/>
          <w:spacing w:val="-2"/>
          <w:w w:val="90"/>
        </w:rPr>
        <w:t>Programming</w:t>
      </w:r>
    </w:p>
    <w:p w14:paraId="42B17543" w14:textId="77777777" w:rsidR="0015558A" w:rsidRDefault="0015558A">
      <w:pPr>
        <w:pStyle w:val="BodyText"/>
        <w:spacing w:before="9"/>
        <w:rPr>
          <w:rFonts w:ascii="Gill Sans MT"/>
          <w:sz w:val="12"/>
        </w:rPr>
      </w:pPr>
    </w:p>
    <w:p w14:paraId="2CEC615C" w14:textId="77777777" w:rsidR="0015558A" w:rsidRDefault="0015558A">
      <w:pPr>
        <w:rPr>
          <w:rFonts w:ascii="Gill Sans MT"/>
          <w:sz w:val="12"/>
        </w:rPr>
        <w:sectPr w:rsidR="0015558A">
          <w:pgSz w:w="13080" w:h="15960"/>
          <w:pgMar w:top="780" w:right="1100" w:bottom="780" w:left="1340" w:header="0" w:footer="583" w:gutter="0"/>
          <w:cols w:space="720"/>
        </w:sectPr>
      </w:pPr>
    </w:p>
    <w:p w14:paraId="035FCDFC" w14:textId="77777777" w:rsidR="0015558A" w:rsidRDefault="00000000">
      <w:pPr>
        <w:pStyle w:val="BodyText"/>
        <w:rPr>
          <w:rFonts w:ascii="Gill Sans MT"/>
          <w:sz w:val="16"/>
        </w:rPr>
      </w:pPr>
      <w:r>
        <w:rPr>
          <w:noProof/>
        </w:rPr>
        <w:drawing>
          <wp:anchor distT="0" distB="0" distL="0" distR="0" simplePos="0" relativeHeight="15803904" behindDoc="0" locked="0" layoutInCell="1" allowOverlap="1" wp14:anchorId="428C3AA2" wp14:editId="18B23B63">
            <wp:simplePos x="0" y="0"/>
            <wp:positionH relativeFrom="page">
              <wp:posOffset>8134350</wp:posOffset>
            </wp:positionH>
            <wp:positionV relativeFrom="page">
              <wp:posOffset>4991100</wp:posOffset>
            </wp:positionV>
            <wp:extent cx="152400" cy="152400"/>
            <wp:effectExtent l="0" t="0" r="0" b="0"/>
            <wp:wrapNone/>
            <wp:docPr id="17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0D6DDB92" w14:textId="77777777" w:rsidR="0015558A" w:rsidRDefault="0015558A">
      <w:pPr>
        <w:pStyle w:val="BodyText"/>
        <w:rPr>
          <w:rFonts w:ascii="Gill Sans MT"/>
          <w:sz w:val="16"/>
        </w:rPr>
      </w:pPr>
    </w:p>
    <w:p w14:paraId="4A8D2B28" w14:textId="77777777" w:rsidR="0015558A" w:rsidRDefault="0015558A">
      <w:pPr>
        <w:pStyle w:val="BodyText"/>
        <w:rPr>
          <w:rFonts w:ascii="Gill Sans MT"/>
          <w:sz w:val="16"/>
        </w:rPr>
      </w:pPr>
    </w:p>
    <w:p w14:paraId="24BD8370" w14:textId="77777777" w:rsidR="0015558A" w:rsidRDefault="0015558A">
      <w:pPr>
        <w:pStyle w:val="BodyText"/>
        <w:rPr>
          <w:rFonts w:ascii="Gill Sans MT"/>
          <w:sz w:val="16"/>
        </w:rPr>
      </w:pPr>
    </w:p>
    <w:p w14:paraId="1568145D" w14:textId="77777777" w:rsidR="0015558A" w:rsidRDefault="0015558A">
      <w:pPr>
        <w:pStyle w:val="BodyText"/>
        <w:rPr>
          <w:rFonts w:ascii="Gill Sans MT"/>
          <w:sz w:val="16"/>
        </w:rPr>
      </w:pPr>
    </w:p>
    <w:p w14:paraId="54E201DC" w14:textId="77777777" w:rsidR="0015558A" w:rsidRDefault="0015558A">
      <w:pPr>
        <w:pStyle w:val="BodyText"/>
        <w:rPr>
          <w:rFonts w:ascii="Gill Sans MT"/>
          <w:sz w:val="16"/>
        </w:rPr>
      </w:pPr>
    </w:p>
    <w:p w14:paraId="7D6E3919" w14:textId="77777777" w:rsidR="0015558A" w:rsidRDefault="0015558A">
      <w:pPr>
        <w:pStyle w:val="BodyText"/>
        <w:rPr>
          <w:rFonts w:ascii="Gill Sans MT"/>
          <w:sz w:val="16"/>
        </w:rPr>
      </w:pPr>
    </w:p>
    <w:p w14:paraId="08916EAB" w14:textId="77777777" w:rsidR="0015558A" w:rsidRDefault="0015558A">
      <w:pPr>
        <w:pStyle w:val="BodyText"/>
        <w:rPr>
          <w:rFonts w:ascii="Gill Sans MT"/>
          <w:sz w:val="16"/>
        </w:rPr>
      </w:pPr>
    </w:p>
    <w:p w14:paraId="4E4F4FE4" w14:textId="77777777" w:rsidR="0015558A" w:rsidRDefault="0015558A">
      <w:pPr>
        <w:pStyle w:val="BodyText"/>
        <w:rPr>
          <w:rFonts w:ascii="Gill Sans MT"/>
          <w:sz w:val="16"/>
        </w:rPr>
      </w:pPr>
    </w:p>
    <w:p w14:paraId="53B8B964" w14:textId="77777777" w:rsidR="0015558A" w:rsidRDefault="0015558A">
      <w:pPr>
        <w:pStyle w:val="BodyText"/>
        <w:rPr>
          <w:rFonts w:ascii="Gill Sans MT"/>
          <w:sz w:val="16"/>
        </w:rPr>
      </w:pPr>
    </w:p>
    <w:p w14:paraId="70AD09D1" w14:textId="77777777" w:rsidR="0015558A" w:rsidRDefault="0015558A">
      <w:pPr>
        <w:pStyle w:val="BodyText"/>
        <w:rPr>
          <w:rFonts w:ascii="Gill Sans MT"/>
          <w:sz w:val="16"/>
        </w:rPr>
      </w:pPr>
    </w:p>
    <w:p w14:paraId="395E849F" w14:textId="77777777" w:rsidR="0015558A" w:rsidRDefault="0015558A">
      <w:pPr>
        <w:pStyle w:val="BodyText"/>
        <w:rPr>
          <w:rFonts w:ascii="Gill Sans MT"/>
          <w:sz w:val="16"/>
        </w:rPr>
      </w:pPr>
    </w:p>
    <w:p w14:paraId="7A129E9A" w14:textId="77777777" w:rsidR="0015558A" w:rsidRDefault="0015558A">
      <w:pPr>
        <w:pStyle w:val="BodyText"/>
        <w:rPr>
          <w:rFonts w:ascii="Gill Sans MT"/>
          <w:sz w:val="16"/>
        </w:rPr>
      </w:pPr>
    </w:p>
    <w:p w14:paraId="375B67CB" w14:textId="77777777" w:rsidR="0015558A" w:rsidRDefault="0015558A">
      <w:pPr>
        <w:pStyle w:val="BodyText"/>
        <w:rPr>
          <w:rFonts w:ascii="Gill Sans MT"/>
          <w:sz w:val="16"/>
        </w:rPr>
      </w:pPr>
    </w:p>
    <w:p w14:paraId="48A99550" w14:textId="77777777" w:rsidR="0015558A" w:rsidRDefault="0015558A">
      <w:pPr>
        <w:pStyle w:val="BodyText"/>
        <w:rPr>
          <w:rFonts w:ascii="Gill Sans MT"/>
          <w:sz w:val="16"/>
        </w:rPr>
      </w:pPr>
    </w:p>
    <w:p w14:paraId="2CD1EB3D" w14:textId="77777777" w:rsidR="0015558A" w:rsidRDefault="0015558A">
      <w:pPr>
        <w:pStyle w:val="BodyText"/>
        <w:spacing w:before="3"/>
        <w:rPr>
          <w:rFonts w:ascii="Gill Sans MT"/>
          <w:sz w:val="21"/>
        </w:rPr>
      </w:pPr>
    </w:p>
    <w:p w14:paraId="0C3A6073" w14:textId="77777777" w:rsidR="0015558A" w:rsidRDefault="00000000">
      <w:pPr>
        <w:spacing w:line="348" w:lineRule="auto"/>
        <w:ind w:left="160"/>
        <w:rPr>
          <w:rFonts w:ascii="Courier New"/>
          <w:sz w:val="15"/>
        </w:rPr>
      </w:pPr>
      <w:r>
        <w:rPr>
          <w:rFonts w:ascii="Courier New"/>
          <w:color w:val="231F20"/>
          <w:spacing w:val="-2"/>
          <w:sz w:val="15"/>
        </w:rPr>
        <w:t>RecursiveAction RecursiveTask</w:t>
      </w:r>
    </w:p>
    <w:p w14:paraId="3692D4B9" w14:textId="77777777" w:rsidR="0015558A" w:rsidRDefault="0015558A">
      <w:pPr>
        <w:pStyle w:val="BodyText"/>
        <w:rPr>
          <w:rFonts w:ascii="Courier New"/>
        </w:rPr>
      </w:pPr>
    </w:p>
    <w:p w14:paraId="39F798D8" w14:textId="77777777" w:rsidR="0015558A" w:rsidRDefault="0015558A">
      <w:pPr>
        <w:pStyle w:val="BodyText"/>
        <w:rPr>
          <w:rFonts w:ascii="Courier New"/>
        </w:rPr>
      </w:pPr>
    </w:p>
    <w:p w14:paraId="6AAF75ED" w14:textId="77777777" w:rsidR="0015558A" w:rsidRDefault="0015558A">
      <w:pPr>
        <w:pStyle w:val="BodyText"/>
        <w:rPr>
          <w:rFonts w:ascii="Courier New"/>
        </w:rPr>
      </w:pPr>
    </w:p>
    <w:p w14:paraId="684BEEAB" w14:textId="77777777" w:rsidR="0015558A" w:rsidRDefault="0015558A">
      <w:pPr>
        <w:pStyle w:val="BodyText"/>
        <w:rPr>
          <w:rFonts w:ascii="Courier New"/>
        </w:rPr>
      </w:pPr>
    </w:p>
    <w:p w14:paraId="441013B3" w14:textId="77777777" w:rsidR="0015558A" w:rsidRDefault="0015558A">
      <w:pPr>
        <w:pStyle w:val="BodyText"/>
        <w:rPr>
          <w:rFonts w:ascii="Courier New"/>
        </w:rPr>
      </w:pPr>
    </w:p>
    <w:p w14:paraId="37D0A45A" w14:textId="77777777" w:rsidR="0015558A" w:rsidRDefault="0015558A">
      <w:pPr>
        <w:pStyle w:val="BodyText"/>
        <w:rPr>
          <w:rFonts w:ascii="Courier New"/>
        </w:rPr>
      </w:pPr>
    </w:p>
    <w:p w14:paraId="5A3DE0DE" w14:textId="77777777" w:rsidR="0015558A" w:rsidRDefault="0015558A">
      <w:pPr>
        <w:pStyle w:val="BodyText"/>
        <w:rPr>
          <w:rFonts w:ascii="Courier New"/>
        </w:rPr>
      </w:pPr>
    </w:p>
    <w:p w14:paraId="12E88C21" w14:textId="77777777" w:rsidR="0015558A" w:rsidRDefault="0015558A">
      <w:pPr>
        <w:pStyle w:val="BodyText"/>
        <w:rPr>
          <w:rFonts w:ascii="Courier New"/>
        </w:rPr>
      </w:pPr>
    </w:p>
    <w:p w14:paraId="7E547B8B" w14:textId="77777777" w:rsidR="0015558A" w:rsidRDefault="0015558A">
      <w:pPr>
        <w:pStyle w:val="BodyText"/>
        <w:rPr>
          <w:rFonts w:ascii="Courier New"/>
        </w:rPr>
      </w:pPr>
    </w:p>
    <w:p w14:paraId="0A146E1F" w14:textId="77777777" w:rsidR="0015558A" w:rsidRDefault="0015558A">
      <w:pPr>
        <w:pStyle w:val="BodyText"/>
        <w:rPr>
          <w:rFonts w:ascii="Courier New"/>
        </w:rPr>
      </w:pPr>
    </w:p>
    <w:p w14:paraId="4CD16105" w14:textId="77777777" w:rsidR="0015558A" w:rsidRDefault="0015558A">
      <w:pPr>
        <w:pStyle w:val="BodyText"/>
        <w:rPr>
          <w:rFonts w:ascii="Courier New"/>
        </w:rPr>
      </w:pPr>
    </w:p>
    <w:p w14:paraId="1783DAC7" w14:textId="77777777" w:rsidR="0015558A" w:rsidRDefault="0015558A">
      <w:pPr>
        <w:pStyle w:val="BodyText"/>
        <w:spacing w:before="7"/>
        <w:rPr>
          <w:rFonts w:ascii="Courier New"/>
          <w:sz w:val="11"/>
        </w:rPr>
      </w:pPr>
    </w:p>
    <w:p w14:paraId="386CD597" w14:textId="77777777" w:rsidR="0015558A" w:rsidRDefault="00000000">
      <w:pPr>
        <w:pStyle w:val="BodyText"/>
        <w:ind w:left="-1310"/>
        <w:rPr>
          <w:rFonts w:ascii="Courier New"/>
        </w:rPr>
      </w:pPr>
      <w:r>
        <w:rPr>
          <w:rFonts w:ascii="Courier New"/>
          <w:noProof/>
        </w:rPr>
        <w:drawing>
          <wp:inline distT="0" distB="0" distL="0" distR="0" wp14:anchorId="089CF2F9" wp14:editId="0822022B">
            <wp:extent cx="152400" cy="152400"/>
            <wp:effectExtent l="0" t="0" r="0" b="0"/>
            <wp:docPr id="17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image1.png"/>
                    <pic:cNvPicPr/>
                  </pic:nvPicPr>
                  <pic:blipFill>
                    <a:blip r:embed="rId11" cstate="print"/>
                    <a:stretch>
                      <a:fillRect/>
                    </a:stretch>
                  </pic:blipFill>
                  <pic:spPr>
                    <a:xfrm>
                      <a:off x="0" y="0"/>
                      <a:ext cx="152400" cy="152400"/>
                    </a:xfrm>
                    <a:prstGeom prst="rect">
                      <a:avLst/>
                    </a:prstGeom>
                  </pic:spPr>
                </pic:pic>
              </a:graphicData>
            </a:graphic>
          </wp:inline>
        </w:drawing>
      </w:r>
    </w:p>
    <w:p w14:paraId="424ADEC4" w14:textId="77777777" w:rsidR="0015558A" w:rsidRDefault="0015558A">
      <w:pPr>
        <w:pStyle w:val="BodyText"/>
        <w:rPr>
          <w:rFonts w:ascii="Courier New"/>
          <w:sz w:val="16"/>
        </w:rPr>
      </w:pPr>
    </w:p>
    <w:p w14:paraId="4D50E808" w14:textId="77777777" w:rsidR="0015558A" w:rsidRDefault="0015558A">
      <w:pPr>
        <w:pStyle w:val="BodyText"/>
        <w:rPr>
          <w:rFonts w:ascii="Courier New"/>
          <w:sz w:val="16"/>
        </w:rPr>
      </w:pPr>
    </w:p>
    <w:p w14:paraId="33E26B26" w14:textId="77777777" w:rsidR="0015558A" w:rsidRDefault="0015558A">
      <w:pPr>
        <w:pStyle w:val="BodyText"/>
        <w:rPr>
          <w:rFonts w:ascii="Courier New"/>
          <w:sz w:val="16"/>
        </w:rPr>
      </w:pPr>
    </w:p>
    <w:p w14:paraId="10356E65" w14:textId="77777777" w:rsidR="0015558A" w:rsidRDefault="0015558A">
      <w:pPr>
        <w:pStyle w:val="BodyText"/>
        <w:rPr>
          <w:rFonts w:ascii="Courier New"/>
          <w:sz w:val="16"/>
        </w:rPr>
      </w:pPr>
    </w:p>
    <w:p w14:paraId="6CD8C725" w14:textId="77777777" w:rsidR="0015558A" w:rsidRDefault="0015558A">
      <w:pPr>
        <w:pStyle w:val="BodyText"/>
        <w:rPr>
          <w:rFonts w:ascii="Courier New"/>
          <w:sz w:val="16"/>
        </w:rPr>
      </w:pPr>
    </w:p>
    <w:p w14:paraId="535CC7F5" w14:textId="77777777" w:rsidR="0015558A" w:rsidRDefault="0015558A">
      <w:pPr>
        <w:pStyle w:val="BodyText"/>
        <w:rPr>
          <w:rFonts w:ascii="Courier New"/>
          <w:sz w:val="16"/>
        </w:rPr>
      </w:pPr>
    </w:p>
    <w:p w14:paraId="296FE30A" w14:textId="77777777" w:rsidR="0015558A" w:rsidRDefault="0015558A">
      <w:pPr>
        <w:pStyle w:val="BodyText"/>
        <w:rPr>
          <w:rFonts w:ascii="Courier New"/>
          <w:sz w:val="16"/>
        </w:rPr>
      </w:pPr>
    </w:p>
    <w:p w14:paraId="4465B2BA" w14:textId="77777777" w:rsidR="0015558A" w:rsidRDefault="0015558A">
      <w:pPr>
        <w:pStyle w:val="BodyText"/>
        <w:rPr>
          <w:rFonts w:ascii="Courier New"/>
          <w:sz w:val="16"/>
        </w:rPr>
      </w:pPr>
    </w:p>
    <w:p w14:paraId="0C8656FA" w14:textId="77777777" w:rsidR="0015558A" w:rsidRDefault="0015558A">
      <w:pPr>
        <w:pStyle w:val="BodyText"/>
        <w:rPr>
          <w:rFonts w:ascii="Courier New"/>
          <w:sz w:val="16"/>
        </w:rPr>
      </w:pPr>
    </w:p>
    <w:p w14:paraId="18C35A4A" w14:textId="77777777" w:rsidR="0015558A" w:rsidRDefault="0015558A">
      <w:pPr>
        <w:pStyle w:val="BodyText"/>
        <w:rPr>
          <w:rFonts w:ascii="Courier New"/>
          <w:sz w:val="16"/>
        </w:rPr>
      </w:pPr>
    </w:p>
    <w:p w14:paraId="196B7578" w14:textId="77777777" w:rsidR="0015558A" w:rsidRDefault="00000000">
      <w:pPr>
        <w:spacing w:before="109"/>
        <w:ind w:left="160"/>
        <w:rPr>
          <w:sz w:val="17"/>
        </w:rPr>
      </w:pPr>
      <w:r>
        <w:rPr>
          <w:color w:val="231F20"/>
          <w:sz w:val="17"/>
        </w:rPr>
        <w:t xml:space="preserve">invoke parallel </w:t>
      </w:r>
      <w:r>
        <w:rPr>
          <w:color w:val="231F20"/>
          <w:spacing w:val="-4"/>
          <w:sz w:val="17"/>
        </w:rPr>
        <w:t>sort</w:t>
      </w:r>
    </w:p>
    <w:p w14:paraId="4A8632FE" w14:textId="77777777" w:rsidR="0015558A" w:rsidRDefault="0015558A">
      <w:pPr>
        <w:pStyle w:val="BodyText"/>
        <w:rPr>
          <w:sz w:val="18"/>
        </w:rPr>
      </w:pPr>
    </w:p>
    <w:p w14:paraId="195F0F2B" w14:textId="77777777" w:rsidR="0015558A" w:rsidRDefault="0015558A">
      <w:pPr>
        <w:pStyle w:val="BodyText"/>
        <w:rPr>
          <w:sz w:val="18"/>
        </w:rPr>
      </w:pPr>
    </w:p>
    <w:p w14:paraId="6ED5B6BD" w14:textId="77777777" w:rsidR="0015558A" w:rsidRDefault="0015558A">
      <w:pPr>
        <w:pStyle w:val="BodyText"/>
        <w:rPr>
          <w:sz w:val="18"/>
        </w:rPr>
      </w:pPr>
    </w:p>
    <w:p w14:paraId="17D073DD" w14:textId="77777777" w:rsidR="0015558A" w:rsidRDefault="0015558A">
      <w:pPr>
        <w:pStyle w:val="BodyText"/>
        <w:rPr>
          <w:sz w:val="18"/>
        </w:rPr>
      </w:pPr>
    </w:p>
    <w:p w14:paraId="32F99ADC" w14:textId="77777777" w:rsidR="0015558A" w:rsidRDefault="0015558A">
      <w:pPr>
        <w:pStyle w:val="BodyText"/>
        <w:rPr>
          <w:sz w:val="18"/>
        </w:rPr>
      </w:pPr>
    </w:p>
    <w:p w14:paraId="2CB6BEE4" w14:textId="77777777" w:rsidR="0015558A" w:rsidRDefault="0015558A">
      <w:pPr>
        <w:pStyle w:val="BodyText"/>
        <w:spacing w:before="2"/>
        <w:rPr>
          <w:sz w:val="21"/>
        </w:rPr>
      </w:pPr>
    </w:p>
    <w:p w14:paraId="79C609EA" w14:textId="77777777" w:rsidR="0015558A" w:rsidRDefault="00000000">
      <w:pPr>
        <w:spacing w:before="1"/>
        <w:ind w:left="160"/>
        <w:rPr>
          <w:sz w:val="17"/>
        </w:rPr>
      </w:pPr>
      <w:r>
        <w:rPr>
          <w:color w:val="231F20"/>
          <w:sz w:val="17"/>
        </w:rPr>
        <w:t xml:space="preserve">invoke sequential </w:t>
      </w:r>
      <w:r>
        <w:rPr>
          <w:color w:val="231F20"/>
          <w:spacing w:val="-4"/>
          <w:sz w:val="17"/>
        </w:rPr>
        <w:t>sort</w:t>
      </w:r>
    </w:p>
    <w:p w14:paraId="3D775516" w14:textId="77777777" w:rsidR="0015558A" w:rsidRDefault="0015558A">
      <w:pPr>
        <w:pStyle w:val="BodyText"/>
        <w:rPr>
          <w:sz w:val="18"/>
        </w:rPr>
      </w:pPr>
    </w:p>
    <w:p w14:paraId="2608093B" w14:textId="77777777" w:rsidR="0015558A" w:rsidRDefault="0015558A">
      <w:pPr>
        <w:pStyle w:val="BodyText"/>
        <w:rPr>
          <w:sz w:val="18"/>
        </w:rPr>
      </w:pPr>
    </w:p>
    <w:p w14:paraId="1D56E6EA" w14:textId="77777777" w:rsidR="0015558A" w:rsidRDefault="0015558A">
      <w:pPr>
        <w:pStyle w:val="BodyText"/>
        <w:rPr>
          <w:sz w:val="18"/>
        </w:rPr>
      </w:pPr>
    </w:p>
    <w:p w14:paraId="29E5679D" w14:textId="77777777" w:rsidR="0015558A" w:rsidRDefault="0015558A">
      <w:pPr>
        <w:pStyle w:val="BodyText"/>
        <w:rPr>
          <w:sz w:val="18"/>
        </w:rPr>
      </w:pPr>
    </w:p>
    <w:p w14:paraId="60C4CC3F" w14:textId="77777777" w:rsidR="0015558A" w:rsidRDefault="0015558A">
      <w:pPr>
        <w:pStyle w:val="BodyText"/>
        <w:rPr>
          <w:sz w:val="18"/>
        </w:rPr>
      </w:pPr>
    </w:p>
    <w:p w14:paraId="78DC8166" w14:textId="77777777" w:rsidR="0015558A" w:rsidRDefault="0015558A">
      <w:pPr>
        <w:pStyle w:val="BodyText"/>
        <w:spacing w:before="3"/>
      </w:pPr>
    </w:p>
    <w:p w14:paraId="3E5D1134" w14:textId="77777777" w:rsidR="0015558A" w:rsidRDefault="00000000">
      <w:pPr>
        <w:spacing w:line="242" w:lineRule="auto"/>
        <w:ind w:left="160" w:right="421"/>
        <w:jc w:val="both"/>
        <w:rPr>
          <w:sz w:val="17"/>
        </w:rPr>
      </w:pPr>
      <w:r>
        <w:rPr>
          <w:color w:val="231F20"/>
          <w:sz w:val="17"/>
        </w:rPr>
        <w:t>create</w:t>
      </w:r>
      <w:r>
        <w:rPr>
          <w:color w:val="231F20"/>
          <w:spacing w:val="-11"/>
          <w:sz w:val="17"/>
        </w:rPr>
        <w:t xml:space="preserve"> </w:t>
      </w:r>
      <w:r>
        <w:rPr>
          <w:color w:val="231F20"/>
          <w:sz w:val="17"/>
        </w:rPr>
        <w:t>a</w:t>
      </w:r>
      <w:r>
        <w:rPr>
          <w:color w:val="231F20"/>
          <w:spacing w:val="-11"/>
          <w:sz w:val="17"/>
        </w:rPr>
        <w:t xml:space="preserve"> </w:t>
      </w:r>
      <w:r>
        <w:rPr>
          <w:rFonts w:ascii="Courier New"/>
          <w:color w:val="231F20"/>
          <w:sz w:val="15"/>
        </w:rPr>
        <w:t xml:space="preserve">ForkJoinTask </w:t>
      </w:r>
      <w:r>
        <w:rPr>
          <w:color w:val="231F20"/>
          <w:sz w:val="17"/>
        </w:rPr>
        <w:t>create</w:t>
      </w:r>
      <w:r>
        <w:rPr>
          <w:color w:val="231F20"/>
          <w:spacing w:val="-11"/>
          <w:sz w:val="17"/>
        </w:rPr>
        <w:t xml:space="preserve"> </w:t>
      </w:r>
      <w:r>
        <w:rPr>
          <w:color w:val="231F20"/>
          <w:sz w:val="17"/>
        </w:rPr>
        <w:t>a</w:t>
      </w:r>
      <w:r>
        <w:rPr>
          <w:color w:val="231F20"/>
          <w:spacing w:val="-11"/>
          <w:sz w:val="17"/>
        </w:rPr>
        <w:t xml:space="preserve"> </w:t>
      </w:r>
      <w:r>
        <w:rPr>
          <w:rFonts w:ascii="Courier New"/>
          <w:color w:val="231F20"/>
          <w:sz w:val="15"/>
        </w:rPr>
        <w:t xml:space="preserve">ForkJoinPool </w:t>
      </w:r>
      <w:r>
        <w:rPr>
          <w:color w:val="231F20"/>
          <w:sz w:val="17"/>
        </w:rPr>
        <w:t>execute a task</w:t>
      </w:r>
    </w:p>
    <w:p w14:paraId="1369C824" w14:textId="77777777" w:rsidR="0015558A" w:rsidRDefault="0015558A">
      <w:pPr>
        <w:pStyle w:val="BodyText"/>
        <w:rPr>
          <w:sz w:val="18"/>
        </w:rPr>
      </w:pPr>
    </w:p>
    <w:p w14:paraId="5C2FD528" w14:textId="77777777" w:rsidR="0015558A" w:rsidRDefault="0015558A">
      <w:pPr>
        <w:pStyle w:val="BodyText"/>
        <w:spacing w:before="6"/>
      </w:pPr>
    </w:p>
    <w:p w14:paraId="321155B2" w14:textId="77777777" w:rsidR="0015558A" w:rsidRDefault="00000000">
      <w:pPr>
        <w:ind w:left="160"/>
        <w:rPr>
          <w:rFonts w:ascii="Courier New"/>
          <w:sz w:val="15"/>
        </w:rPr>
      </w:pPr>
      <w:r>
        <w:rPr>
          <w:color w:val="231F20"/>
          <w:spacing w:val="-6"/>
          <w:sz w:val="17"/>
        </w:rPr>
        <w:t>define</w:t>
      </w:r>
      <w:r>
        <w:rPr>
          <w:color w:val="231F20"/>
          <w:spacing w:val="-5"/>
          <w:sz w:val="17"/>
        </w:rPr>
        <w:t xml:space="preserve"> </w:t>
      </w:r>
      <w:r>
        <w:rPr>
          <w:color w:val="231F20"/>
          <w:spacing w:val="-6"/>
          <w:sz w:val="17"/>
        </w:rPr>
        <w:t>concrete</w:t>
      </w:r>
      <w:r>
        <w:rPr>
          <w:color w:val="231F20"/>
          <w:spacing w:val="-5"/>
          <w:sz w:val="17"/>
        </w:rPr>
        <w:t xml:space="preserve"> </w:t>
      </w:r>
      <w:r>
        <w:rPr>
          <w:rFonts w:ascii="Courier New"/>
          <w:color w:val="231F20"/>
          <w:spacing w:val="-6"/>
          <w:sz w:val="15"/>
        </w:rPr>
        <w:t>ForkJoinTask</w:t>
      </w:r>
    </w:p>
    <w:p w14:paraId="5E11524C" w14:textId="77777777" w:rsidR="0015558A" w:rsidRDefault="00000000">
      <w:pPr>
        <w:pStyle w:val="BodyText"/>
        <w:spacing w:before="96"/>
        <w:ind w:left="160" w:right="757" w:firstLine="240"/>
        <w:jc w:val="both"/>
      </w:pPr>
      <w:r>
        <w:br w:type="column"/>
      </w:r>
      <w:r>
        <w:rPr>
          <w:rFonts w:ascii="Courier New"/>
          <w:b/>
          <w:color w:val="71A087"/>
          <w:spacing w:val="-4"/>
          <w:sz w:val="18"/>
        </w:rPr>
        <w:t>ForkJoinTask</w:t>
      </w:r>
      <w:r>
        <w:rPr>
          <w:rFonts w:ascii="Courier New"/>
          <w:b/>
          <w:color w:val="71A087"/>
          <w:spacing w:val="-23"/>
          <w:sz w:val="18"/>
        </w:rPr>
        <w:t xml:space="preserve"> </w:t>
      </w:r>
      <w:r>
        <w:rPr>
          <w:color w:val="231F20"/>
          <w:spacing w:val="-4"/>
        </w:rPr>
        <w:t>is</w:t>
      </w:r>
      <w:r>
        <w:rPr>
          <w:color w:val="231F20"/>
          <w:spacing w:val="-9"/>
        </w:rPr>
        <w:t xml:space="preserve"> </w:t>
      </w:r>
      <w:r>
        <w:rPr>
          <w:color w:val="231F20"/>
          <w:spacing w:val="-4"/>
        </w:rPr>
        <w:t>the</w:t>
      </w:r>
      <w:r>
        <w:rPr>
          <w:color w:val="231F20"/>
          <w:spacing w:val="-8"/>
        </w:rPr>
        <w:t xml:space="preserve"> </w:t>
      </w:r>
      <w:r>
        <w:rPr>
          <w:color w:val="231F20"/>
          <w:spacing w:val="-4"/>
        </w:rPr>
        <w:t>abstract</w:t>
      </w:r>
      <w:r>
        <w:rPr>
          <w:color w:val="231F20"/>
          <w:spacing w:val="-9"/>
        </w:rPr>
        <w:t xml:space="preserve"> </w:t>
      </w:r>
      <w:r>
        <w:rPr>
          <w:color w:val="231F20"/>
          <w:spacing w:val="-4"/>
        </w:rPr>
        <w:t>base</w:t>
      </w:r>
      <w:r>
        <w:rPr>
          <w:color w:val="231F20"/>
          <w:spacing w:val="-8"/>
        </w:rPr>
        <w:t xml:space="preserve"> </w:t>
      </w:r>
      <w:r>
        <w:rPr>
          <w:color w:val="231F20"/>
          <w:spacing w:val="-4"/>
        </w:rPr>
        <w:t>class</w:t>
      </w:r>
      <w:r>
        <w:rPr>
          <w:color w:val="231F20"/>
          <w:spacing w:val="-6"/>
        </w:rPr>
        <w:t xml:space="preserve"> </w:t>
      </w:r>
      <w:r>
        <w:rPr>
          <w:color w:val="231F20"/>
          <w:spacing w:val="-4"/>
        </w:rPr>
        <w:t>for</w:t>
      </w:r>
      <w:r>
        <w:rPr>
          <w:color w:val="231F20"/>
        </w:rPr>
        <w:t xml:space="preserve"> </w:t>
      </w:r>
      <w:r>
        <w:rPr>
          <w:color w:val="231F20"/>
          <w:spacing w:val="-4"/>
        </w:rPr>
        <w:t>tasks.</w:t>
      </w:r>
      <w:r>
        <w:rPr>
          <w:color w:val="231F20"/>
        </w:rPr>
        <w:t xml:space="preserve"> </w:t>
      </w:r>
      <w:r>
        <w:rPr>
          <w:color w:val="231F20"/>
          <w:spacing w:val="-4"/>
        </w:rPr>
        <w:t>A</w:t>
      </w:r>
      <w:r>
        <w:rPr>
          <w:color w:val="231F20"/>
        </w:rPr>
        <w:t xml:space="preserve"> </w:t>
      </w:r>
      <w:r>
        <w:rPr>
          <w:rFonts w:ascii="Courier New"/>
          <w:b/>
          <w:color w:val="71A087"/>
          <w:spacing w:val="-4"/>
          <w:sz w:val="18"/>
        </w:rPr>
        <w:t>ForkJoinTask</w:t>
      </w:r>
      <w:r>
        <w:rPr>
          <w:rFonts w:ascii="Courier New"/>
          <w:b/>
          <w:color w:val="71A087"/>
          <w:spacing w:val="-23"/>
          <w:sz w:val="18"/>
        </w:rPr>
        <w:t xml:space="preserve"> </w:t>
      </w:r>
      <w:r>
        <w:rPr>
          <w:color w:val="231F20"/>
          <w:spacing w:val="-4"/>
        </w:rPr>
        <w:t>is</w:t>
      </w:r>
      <w:r>
        <w:rPr>
          <w:color w:val="231F20"/>
        </w:rPr>
        <w:t xml:space="preserve"> </w:t>
      </w:r>
      <w:r>
        <w:rPr>
          <w:color w:val="231F20"/>
          <w:spacing w:val="-4"/>
        </w:rPr>
        <w:t>a</w:t>
      </w:r>
      <w:r>
        <w:rPr>
          <w:color w:val="231F20"/>
        </w:rPr>
        <w:t xml:space="preserve"> </w:t>
      </w:r>
      <w:r>
        <w:rPr>
          <w:color w:val="231F20"/>
          <w:spacing w:val="-4"/>
        </w:rPr>
        <w:t>thread-like</w:t>
      </w:r>
      <w:r>
        <w:rPr>
          <w:color w:val="231F20"/>
        </w:rPr>
        <w:t xml:space="preserve"> </w:t>
      </w:r>
      <w:r>
        <w:rPr>
          <w:color w:val="231F20"/>
          <w:spacing w:val="-4"/>
        </w:rPr>
        <w:t xml:space="preserve">entity, </w:t>
      </w:r>
      <w:r>
        <w:rPr>
          <w:color w:val="231F20"/>
        </w:rPr>
        <w:t xml:space="preserve">but it is much lighter than a normal thread because huge numbers of tasks and subtasks can be executed by a small number of actual threads in a </w:t>
      </w:r>
      <w:r>
        <w:rPr>
          <w:rFonts w:ascii="Courier New"/>
          <w:b/>
          <w:color w:val="71A087"/>
          <w:sz w:val="18"/>
        </w:rPr>
        <w:t>ForkJoinPool</w:t>
      </w:r>
      <w:r>
        <w:rPr>
          <w:color w:val="231F20"/>
        </w:rPr>
        <w:t>. The tasks are primar- ily</w:t>
      </w:r>
      <w:r>
        <w:rPr>
          <w:color w:val="231F20"/>
          <w:spacing w:val="-13"/>
        </w:rPr>
        <w:t xml:space="preserve"> </w:t>
      </w:r>
      <w:r>
        <w:rPr>
          <w:color w:val="231F20"/>
        </w:rPr>
        <w:t>coordinated</w:t>
      </w:r>
      <w:r>
        <w:rPr>
          <w:color w:val="231F20"/>
          <w:spacing w:val="-4"/>
        </w:rPr>
        <w:t xml:space="preserve"> </w:t>
      </w:r>
      <w:r>
        <w:rPr>
          <w:color w:val="231F20"/>
        </w:rPr>
        <w:t xml:space="preserve">using </w:t>
      </w:r>
      <w:r>
        <w:rPr>
          <w:rFonts w:ascii="Courier New"/>
          <w:b/>
          <w:color w:val="71A087"/>
          <w:sz w:val="18"/>
        </w:rPr>
        <w:t>fork()</w:t>
      </w:r>
      <w:r>
        <w:rPr>
          <w:rFonts w:ascii="Courier New"/>
          <w:b/>
          <w:color w:val="71A087"/>
          <w:spacing w:val="-27"/>
          <w:sz w:val="18"/>
        </w:rPr>
        <w:t xml:space="preserve"> </w:t>
      </w:r>
      <w:r>
        <w:rPr>
          <w:color w:val="231F20"/>
        </w:rPr>
        <w:t xml:space="preserve">and </w:t>
      </w:r>
      <w:r>
        <w:rPr>
          <w:rFonts w:ascii="Courier New"/>
          <w:b/>
          <w:color w:val="71A087"/>
          <w:sz w:val="18"/>
        </w:rPr>
        <w:t>join()</w:t>
      </w:r>
      <w:r>
        <w:rPr>
          <w:color w:val="231F20"/>
        </w:rPr>
        <w:t xml:space="preserve">. Invoking </w:t>
      </w:r>
      <w:r>
        <w:rPr>
          <w:rFonts w:ascii="Courier New"/>
          <w:b/>
          <w:color w:val="71A087"/>
          <w:sz w:val="18"/>
        </w:rPr>
        <w:t>fork()</w:t>
      </w:r>
      <w:r>
        <w:rPr>
          <w:rFonts w:ascii="Courier New"/>
          <w:b/>
          <w:color w:val="71A087"/>
          <w:spacing w:val="-27"/>
          <w:sz w:val="18"/>
        </w:rPr>
        <w:t xml:space="preserve"> </w:t>
      </w:r>
      <w:r>
        <w:rPr>
          <w:color w:val="231F20"/>
        </w:rPr>
        <w:t>on a task arranges asynchro- nous</w:t>
      </w:r>
      <w:r>
        <w:rPr>
          <w:color w:val="231F20"/>
          <w:spacing w:val="-13"/>
        </w:rPr>
        <w:t xml:space="preserve"> </w:t>
      </w:r>
      <w:r>
        <w:rPr>
          <w:color w:val="231F20"/>
        </w:rPr>
        <w:t>execution</w:t>
      </w:r>
      <w:r>
        <w:rPr>
          <w:color w:val="231F20"/>
          <w:spacing w:val="-12"/>
        </w:rPr>
        <w:t xml:space="preserve"> </w:t>
      </w:r>
      <w:r>
        <w:rPr>
          <w:color w:val="231F20"/>
        </w:rPr>
        <w:t xml:space="preserve">and invoking </w:t>
      </w:r>
      <w:r>
        <w:rPr>
          <w:rFonts w:ascii="Courier New"/>
          <w:b/>
          <w:color w:val="71A087"/>
          <w:sz w:val="18"/>
        </w:rPr>
        <w:t>join()</w:t>
      </w:r>
      <w:r>
        <w:rPr>
          <w:rFonts w:ascii="Courier New"/>
          <w:b/>
          <w:color w:val="71A087"/>
          <w:spacing w:val="-27"/>
          <w:sz w:val="18"/>
        </w:rPr>
        <w:t xml:space="preserve"> </w:t>
      </w:r>
      <w:r>
        <w:rPr>
          <w:color w:val="231F20"/>
        </w:rPr>
        <w:t xml:space="preserve">waits until the task is completed. The </w:t>
      </w:r>
      <w:r>
        <w:rPr>
          <w:rFonts w:ascii="Courier New"/>
          <w:b/>
          <w:color w:val="71A087"/>
          <w:sz w:val="18"/>
        </w:rPr>
        <w:t>invoke()</w:t>
      </w:r>
      <w:r>
        <w:rPr>
          <w:rFonts w:ascii="Courier New"/>
          <w:b/>
          <w:color w:val="71A087"/>
          <w:spacing w:val="-27"/>
          <w:sz w:val="18"/>
        </w:rPr>
        <w:t xml:space="preserve"> </w:t>
      </w:r>
      <w:r>
        <w:rPr>
          <w:color w:val="231F20"/>
        </w:rPr>
        <w:t xml:space="preserve">and </w:t>
      </w:r>
      <w:r>
        <w:rPr>
          <w:rFonts w:ascii="Courier New"/>
          <w:b/>
          <w:color w:val="71A087"/>
          <w:sz w:val="18"/>
        </w:rPr>
        <w:t>invokeAll(tasks)</w:t>
      </w:r>
      <w:r>
        <w:rPr>
          <w:rFonts w:ascii="Courier New"/>
          <w:b/>
          <w:color w:val="71A087"/>
          <w:spacing w:val="-27"/>
          <w:sz w:val="18"/>
        </w:rPr>
        <w:t xml:space="preserve"> </w:t>
      </w:r>
      <w:r>
        <w:rPr>
          <w:color w:val="231F20"/>
        </w:rPr>
        <w:t>methods</w:t>
      </w:r>
      <w:r>
        <w:rPr>
          <w:color w:val="231F20"/>
          <w:spacing w:val="-13"/>
        </w:rPr>
        <w:t xml:space="preserve"> </w:t>
      </w:r>
      <w:r>
        <w:rPr>
          <w:color w:val="231F20"/>
        </w:rPr>
        <w:t>implicitly</w:t>
      </w:r>
      <w:r>
        <w:rPr>
          <w:color w:val="231F20"/>
          <w:spacing w:val="-12"/>
        </w:rPr>
        <w:t xml:space="preserve"> </w:t>
      </w:r>
      <w:r>
        <w:rPr>
          <w:color w:val="231F20"/>
        </w:rPr>
        <w:t>invoke</w:t>
      </w:r>
      <w:r>
        <w:rPr>
          <w:color w:val="231F20"/>
          <w:spacing w:val="-13"/>
        </w:rPr>
        <w:t xml:space="preserve"> </w:t>
      </w:r>
      <w:r>
        <w:rPr>
          <w:rFonts w:ascii="Courier New"/>
          <w:b/>
          <w:color w:val="71A087"/>
          <w:sz w:val="18"/>
        </w:rPr>
        <w:t>fork()</w:t>
      </w:r>
      <w:r>
        <w:rPr>
          <w:rFonts w:ascii="Courier New"/>
          <w:b/>
          <w:color w:val="71A087"/>
          <w:spacing w:val="-27"/>
          <w:sz w:val="18"/>
        </w:rPr>
        <w:t xml:space="preserve"> </w:t>
      </w:r>
      <w:r>
        <w:rPr>
          <w:color w:val="231F20"/>
        </w:rPr>
        <w:t>to</w:t>
      </w:r>
      <w:r>
        <w:rPr>
          <w:color w:val="231F20"/>
          <w:spacing w:val="-12"/>
        </w:rPr>
        <w:t xml:space="preserve"> </w:t>
      </w:r>
      <w:r>
        <w:rPr>
          <w:color w:val="231F20"/>
        </w:rPr>
        <w:t>execute</w:t>
      </w:r>
      <w:r>
        <w:rPr>
          <w:color w:val="231F20"/>
          <w:spacing w:val="-7"/>
        </w:rPr>
        <w:t xml:space="preserve"> </w:t>
      </w:r>
      <w:r>
        <w:rPr>
          <w:color w:val="231F20"/>
        </w:rPr>
        <w:t>the</w:t>
      </w:r>
      <w:r>
        <w:rPr>
          <w:color w:val="231F20"/>
          <w:spacing w:val="5"/>
        </w:rPr>
        <w:t xml:space="preserve"> </w:t>
      </w:r>
      <w:r>
        <w:rPr>
          <w:color w:val="231F20"/>
        </w:rPr>
        <w:t xml:space="preserve">task and </w:t>
      </w:r>
      <w:r>
        <w:rPr>
          <w:rFonts w:ascii="Courier New"/>
          <w:b/>
          <w:color w:val="71A087"/>
          <w:sz w:val="18"/>
        </w:rPr>
        <w:t>join()</w:t>
      </w:r>
      <w:r>
        <w:rPr>
          <w:rFonts w:ascii="Courier New"/>
          <w:b/>
          <w:color w:val="71A087"/>
          <w:spacing w:val="-27"/>
          <w:sz w:val="18"/>
        </w:rPr>
        <w:t xml:space="preserve"> </w:t>
      </w:r>
      <w:r>
        <w:rPr>
          <w:color w:val="231F20"/>
        </w:rPr>
        <w:t>to wait</w:t>
      </w:r>
      <w:r>
        <w:rPr>
          <w:color w:val="231F20"/>
          <w:spacing w:val="-7"/>
        </w:rPr>
        <w:t xml:space="preserve"> </w:t>
      </w:r>
      <w:r>
        <w:rPr>
          <w:color w:val="231F20"/>
        </w:rPr>
        <w:t>for</w:t>
      </w:r>
      <w:r>
        <w:rPr>
          <w:color w:val="231F20"/>
          <w:spacing w:val="-7"/>
        </w:rPr>
        <w:t xml:space="preserve"> </w:t>
      </w:r>
      <w:r>
        <w:rPr>
          <w:color w:val="231F20"/>
        </w:rPr>
        <w:t>the</w:t>
      </w:r>
      <w:r>
        <w:rPr>
          <w:color w:val="231F20"/>
          <w:spacing w:val="-7"/>
        </w:rPr>
        <w:t xml:space="preserve"> </w:t>
      </w:r>
      <w:r>
        <w:rPr>
          <w:color w:val="231F20"/>
        </w:rPr>
        <w:t>tasks</w:t>
      </w:r>
      <w:r>
        <w:rPr>
          <w:color w:val="231F20"/>
          <w:spacing w:val="-7"/>
        </w:rPr>
        <w:t xml:space="preserve"> </w:t>
      </w:r>
      <w:r>
        <w:rPr>
          <w:color w:val="231F20"/>
        </w:rPr>
        <w:t>to</w:t>
      </w:r>
      <w:r>
        <w:rPr>
          <w:color w:val="231F20"/>
          <w:spacing w:val="-7"/>
        </w:rPr>
        <w:t xml:space="preserve"> </w:t>
      </w:r>
      <w:r>
        <w:rPr>
          <w:color w:val="231F20"/>
        </w:rPr>
        <w:t>complete</w:t>
      </w:r>
      <w:r>
        <w:rPr>
          <w:color w:val="231F20"/>
          <w:spacing w:val="-7"/>
        </w:rPr>
        <w:t xml:space="preserve"> </w:t>
      </w:r>
      <w:r>
        <w:rPr>
          <w:color w:val="231F20"/>
        </w:rPr>
        <w:t>and</w:t>
      </w:r>
      <w:r>
        <w:rPr>
          <w:color w:val="231F20"/>
          <w:spacing w:val="-7"/>
        </w:rPr>
        <w:t xml:space="preserve"> </w:t>
      </w:r>
      <w:r>
        <w:rPr>
          <w:color w:val="231F20"/>
        </w:rPr>
        <w:t>return</w:t>
      </w:r>
      <w:r>
        <w:rPr>
          <w:color w:val="231F20"/>
          <w:spacing w:val="-7"/>
        </w:rPr>
        <w:t xml:space="preserve"> </w:t>
      </w:r>
      <w:r>
        <w:rPr>
          <w:color w:val="231F20"/>
        </w:rPr>
        <w:t>the</w:t>
      </w:r>
      <w:r>
        <w:rPr>
          <w:color w:val="231F20"/>
          <w:spacing w:val="-7"/>
        </w:rPr>
        <w:t xml:space="preserve"> </w:t>
      </w:r>
      <w:r>
        <w:rPr>
          <w:color w:val="231F20"/>
        </w:rPr>
        <w:t>result,</w:t>
      </w:r>
      <w:r>
        <w:rPr>
          <w:color w:val="231F20"/>
          <w:spacing w:val="-7"/>
        </w:rPr>
        <w:t xml:space="preserve"> </w:t>
      </w:r>
      <w:r>
        <w:rPr>
          <w:color w:val="231F20"/>
        </w:rPr>
        <w:t>if</w:t>
      </w:r>
      <w:r>
        <w:rPr>
          <w:color w:val="231F20"/>
          <w:spacing w:val="-7"/>
        </w:rPr>
        <w:t xml:space="preserve"> </w:t>
      </w:r>
      <w:r>
        <w:rPr>
          <w:color w:val="231F20"/>
        </w:rPr>
        <w:t>any.</w:t>
      </w:r>
      <w:r>
        <w:rPr>
          <w:color w:val="231F20"/>
          <w:spacing w:val="-7"/>
        </w:rPr>
        <w:t xml:space="preserve"> </w:t>
      </w:r>
      <w:r>
        <w:rPr>
          <w:color w:val="231F20"/>
        </w:rPr>
        <w:t>Note</w:t>
      </w:r>
      <w:r>
        <w:rPr>
          <w:color w:val="231F20"/>
          <w:spacing w:val="-7"/>
        </w:rPr>
        <w:t xml:space="preserve"> </w:t>
      </w:r>
      <w:r>
        <w:rPr>
          <w:color w:val="231F20"/>
        </w:rPr>
        <w:t>the</w:t>
      </w:r>
      <w:r>
        <w:rPr>
          <w:color w:val="231F20"/>
          <w:spacing w:val="-7"/>
        </w:rPr>
        <w:t xml:space="preserve"> </w:t>
      </w:r>
      <w:r>
        <w:rPr>
          <w:color w:val="231F20"/>
        </w:rPr>
        <w:t>static</w:t>
      </w:r>
      <w:r>
        <w:rPr>
          <w:color w:val="231F20"/>
          <w:spacing w:val="-7"/>
        </w:rPr>
        <w:t xml:space="preserve"> </w:t>
      </w:r>
      <w:r>
        <w:rPr>
          <w:color w:val="231F20"/>
        </w:rPr>
        <w:t>method</w:t>
      </w:r>
      <w:r>
        <w:rPr>
          <w:color w:val="231F20"/>
          <w:spacing w:val="-8"/>
        </w:rPr>
        <w:t xml:space="preserve"> </w:t>
      </w:r>
      <w:r>
        <w:rPr>
          <w:rFonts w:ascii="Courier New"/>
          <w:b/>
          <w:color w:val="71A087"/>
          <w:sz w:val="18"/>
        </w:rPr>
        <w:t xml:space="preserve">invokeAll </w:t>
      </w:r>
      <w:r>
        <w:rPr>
          <w:color w:val="231F20"/>
        </w:rPr>
        <w:t>takes</w:t>
      </w:r>
      <w:r>
        <w:rPr>
          <w:color w:val="231F20"/>
          <w:spacing w:val="-13"/>
        </w:rPr>
        <w:t xml:space="preserve"> </w:t>
      </w:r>
      <w:r>
        <w:rPr>
          <w:color w:val="231F20"/>
        </w:rPr>
        <w:t>a</w:t>
      </w:r>
      <w:r>
        <w:rPr>
          <w:color w:val="231F20"/>
          <w:spacing w:val="-12"/>
        </w:rPr>
        <w:t xml:space="preserve"> </w:t>
      </w:r>
      <w:r>
        <w:rPr>
          <w:color w:val="231F20"/>
        </w:rPr>
        <w:t>variable</w:t>
      </w:r>
      <w:r>
        <w:rPr>
          <w:color w:val="231F20"/>
          <w:spacing w:val="-13"/>
        </w:rPr>
        <w:t xml:space="preserve"> </w:t>
      </w:r>
      <w:r>
        <w:rPr>
          <w:color w:val="231F20"/>
        </w:rPr>
        <w:t xml:space="preserve">number of </w:t>
      </w:r>
      <w:r>
        <w:rPr>
          <w:rFonts w:ascii="Courier New"/>
          <w:b/>
          <w:color w:val="71A087"/>
          <w:sz w:val="18"/>
        </w:rPr>
        <w:t>ForkJoinTask</w:t>
      </w:r>
      <w:r>
        <w:rPr>
          <w:rFonts w:ascii="Courier New"/>
          <w:b/>
          <w:color w:val="71A087"/>
          <w:spacing w:val="-27"/>
          <w:sz w:val="18"/>
        </w:rPr>
        <w:t xml:space="preserve"> </w:t>
      </w:r>
      <w:r>
        <w:rPr>
          <w:color w:val="231F20"/>
        </w:rPr>
        <w:t xml:space="preserve">arguments using the </w:t>
      </w:r>
      <w:r>
        <w:rPr>
          <w:rFonts w:ascii="Courier New"/>
          <w:b/>
          <w:color w:val="71A087"/>
          <w:sz w:val="18"/>
        </w:rPr>
        <w:t>...</w:t>
      </w:r>
      <w:r>
        <w:rPr>
          <w:rFonts w:ascii="Courier New"/>
          <w:b/>
          <w:color w:val="71A087"/>
          <w:spacing w:val="-27"/>
          <w:sz w:val="18"/>
        </w:rPr>
        <w:t xml:space="preserve"> </w:t>
      </w:r>
      <w:r>
        <w:rPr>
          <w:color w:val="231F20"/>
        </w:rPr>
        <w:t>syntax, which is intro- duced in Section 7.9.</w:t>
      </w:r>
    </w:p>
    <w:p w14:paraId="598F1622" w14:textId="77777777" w:rsidR="0015558A" w:rsidRDefault="00000000">
      <w:pPr>
        <w:spacing w:before="15" w:line="242" w:lineRule="auto"/>
        <w:ind w:left="160" w:right="757" w:firstLine="240"/>
        <w:jc w:val="both"/>
        <w:rPr>
          <w:sz w:val="20"/>
        </w:rPr>
      </w:pPr>
      <w:r>
        <w:rPr>
          <w:color w:val="231F20"/>
          <w:sz w:val="20"/>
        </w:rPr>
        <w:t xml:space="preserve">The Fork/Join Framework is designed to parallelize divide-and-conquer solutions, which are naturally recursive. </w:t>
      </w:r>
      <w:r>
        <w:rPr>
          <w:rFonts w:ascii="Courier New" w:hAnsi="Courier New"/>
          <w:b/>
          <w:color w:val="71A087"/>
          <w:sz w:val="18"/>
        </w:rPr>
        <w:t>RecursiveAction</w:t>
      </w:r>
      <w:r>
        <w:rPr>
          <w:rFonts w:ascii="Courier New" w:hAnsi="Courier New"/>
          <w:b/>
          <w:color w:val="71A087"/>
          <w:spacing w:val="-15"/>
          <w:sz w:val="18"/>
        </w:rPr>
        <w:t xml:space="preserve"> </w:t>
      </w:r>
      <w:r>
        <w:rPr>
          <w:color w:val="231F20"/>
          <w:sz w:val="20"/>
        </w:rPr>
        <w:t xml:space="preserve">and </w:t>
      </w:r>
      <w:r>
        <w:rPr>
          <w:rFonts w:ascii="Courier New" w:hAnsi="Courier New"/>
          <w:b/>
          <w:color w:val="71A087"/>
          <w:sz w:val="18"/>
        </w:rPr>
        <w:t>RecursiveTask</w:t>
      </w:r>
      <w:r>
        <w:rPr>
          <w:rFonts w:ascii="Courier New" w:hAnsi="Courier New"/>
          <w:b/>
          <w:color w:val="71A087"/>
          <w:spacing w:val="-15"/>
          <w:sz w:val="18"/>
        </w:rPr>
        <w:t xml:space="preserve"> </w:t>
      </w:r>
      <w:r>
        <w:rPr>
          <w:color w:val="231F20"/>
          <w:sz w:val="20"/>
        </w:rPr>
        <w:t xml:space="preserve">are two subclasses of </w:t>
      </w:r>
      <w:r>
        <w:rPr>
          <w:rFonts w:ascii="Courier New" w:hAnsi="Courier New"/>
          <w:b/>
          <w:color w:val="71A087"/>
          <w:spacing w:val="-2"/>
          <w:sz w:val="18"/>
        </w:rPr>
        <w:t>ForkJoinTask</w:t>
      </w:r>
      <w:r>
        <w:rPr>
          <w:color w:val="231F20"/>
          <w:spacing w:val="-2"/>
          <w:sz w:val="20"/>
        </w:rPr>
        <w:t>.</w:t>
      </w:r>
      <w:r>
        <w:rPr>
          <w:color w:val="231F20"/>
          <w:spacing w:val="-4"/>
          <w:sz w:val="20"/>
        </w:rPr>
        <w:t xml:space="preserve"> </w:t>
      </w:r>
      <w:r>
        <w:rPr>
          <w:color w:val="231F20"/>
          <w:spacing w:val="-2"/>
          <w:sz w:val="20"/>
        </w:rPr>
        <w:t>To</w:t>
      </w:r>
      <w:r>
        <w:rPr>
          <w:color w:val="231F20"/>
          <w:spacing w:val="-4"/>
          <w:sz w:val="20"/>
        </w:rPr>
        <w:t xml:space="preserve"> </w:t>
      </w:r>
      <w:r>
        <w:rPr>
          <w:color w:val="231F20"/>
          <w:spacing w:val="-2"/>
          <w:sz w:val="20"/>
        </w:rPr>
        <w:t>define</w:t>
      </w:r>
      <w:r>
        <w:rPr>
          <w:color w:val="231F20"/>
          <w:spacing w:val="-4"/>
          <w:sz w:val="20"/>
        </w:rPr>
        <w:t xml:space="preserve"> </w:t>
      </w:r>
      <w:r>
        <w:rPr>
          <w:color w:val="231F20"/>
          <w:spacing w:val="-2"/>
          <w:sz w:val="20"/>
        </w:rPr>
        <w:t>a</w:t>
      </w:r>
      <w:r>
        <w:rPr>
          <w:color w:val="231F20"/>
          <w:spacing w:val="-4"/>
          <w:sz w:val="20"/>
        </w:rPr>
        <w:t xml:space="preserve"> </w:t>
      </w:r>
      <w:r>
        <w:rPr>
          <w:color w:val="231F20"/>
          <w:spacing w:val="-2"/>
          <w:sz w:val="20"/>
        </w:rPr>
        <w:t>concrete</w:t>
      </w:r>
      <w:r>
        <w:rPr>
          <w:color w:val="231F20"/>
          <w:spacing w:val="-4"/>
          <w:sz w:val="20"/>
        </w:rPr>
        <w:t xml:space="preserve"> </w:t>
      </w:r>
      <w:r>
        <w:rPr>
          <w:color w:val="231F20"/>
          <w:spacing w:val="-2"/>
          <w:sz w:val="20"/>
        </w:rPr>
        <w:t>task</w:t>
      </w:r>
      <w:r>
        <w:rPr>
          <w:color w:val="231F20"/>
          <w:spacing w:val="-4"/>
          <w:sz w:val="20"/>
        </w:rPr>
        <w:t xml:space="preserve"> </w:t>
      </w:r>
      <w:r>
        <w:rPr>
          <w:color w:val="231F20"/>
          <w:spacing w:val="-2"/>
          <w:sz w:val="20"/>
        </w:rPr>
        <w:t>class,</w:t>
      </w:r>
      <w:r>
        <w:rPr>
          <w:color w:val="231F20"/>
          <w:spacing w:val="-4"/>
          <w:sz w:val="20"/>
        </w:rPr>
        <w:t xml:space="preserve"> </w:t>
      </w:r>
      <w:r>
        <w:rPr>
          <w:color w:val="231F20"/>
          <w:spacing w:val="-2"/>
          <w:sz w:val="20"/>
        </w:rPr>
        <w:t>your</w:t>
      </w:r>
      <w:r>
        <w:rPr>
          <w:color w:val="231F20"/>
          <w:spacing w:val="-4"/>
          <w:sz w:val="20"/>
        </w:rPr>
        <w:t xml:space="preserve"> </w:t>
      </w:r>
      <w:r>
        <w:rPr>
          <w:color w:val="231F20"/>
          <w:spacing w:val="-2"/>
          <w:sz w:val="20"/>
        </w:rPr>
        <w:t>class</w:t>
      </w:r>
      <w:r>
        <w:rPr>
          <w:color w:val="231F20"/>
          <w:spacing w:val="-4"/>
          <w:sz w:val="20"/>
        </w:rPr>
        <w:t xml:space="preserve"> </w:t>
      </w:r>
      <w:r>
        <w:rPr>
          <w:color w:val="231F20"/>
          <w:spacing w:val="-2"/>
          <w:sz w:val="20"/>
        </w:rPr>
        <w:t>should</w:t>
      </w:r>
      <w:r>
        <w:rPr>
          <w:color w:val="231F20"/>
          <w:spacing w:val="-4"/>
          <w:sz w:val="20"/>
        </w:rPr>
        <w:t xml:space="preserve"> </w:t>
      </w:r>
      <w:r>
        <w:rPr>
          <w:color w:val="231F20"/>
          <w:spacing w:val="-2"/>
          <w:sz w:val="20"/>
        </w:rPr>
        <w:t xml:space="preserve">extend </w:t>
      </w:r>
      <w:r>
        <w:rPr>
          <w:rFonts w:ascii="Courier New" w:hAnsi="Courier New"/>
          <w:b/>
          <w:color w:val="71A087"/>
          <w:spacing w:val="-2"/>
          <w:sz w:val="18"/>
        </w:rPr>
        <w:t xml:space="preserve">RecursiveAction </w:t>
      </w:r>
      <w:r>
        <w:rPr>
          <w:color w:val="231F20"/>
          <w:sz w:val="20"/>
        </w:rPr>
        <w:t xml:space="preserve">or </w:t>
      </w:r>
      <w:r>
        <w:rPr>
          <w:rFonts w:ascii="Courier New" w:hAnsi="Courier New"/>
          <w:b/>
          <w:color w:val="71A087"/>
          <w:sz w:val="18"/>
        </w:rPr>
        <w:t>RecursiveTask</w:t>
      </w:r>
      <w:r>
        <w:rPr>
          <w:color w:val="231F20"/>
          <w:sz w:val="20"/>
        </w:rPr>
        <w:t xml:space="preserve">. </w:t>
      </w:r>
      <w:r>
        <w:rPr>
          <w:rFonts w:ascii="Courier New" w:hAnsi="Courier New"/>
          <w:b/>
          <w:color w:val="71A087"/>
          <w:sz w:val="18"/>
        </w:rPr>
        <w:t>RecursiveAction</w:t>
      </w:r>
      <w:r>
        <w:rPr>
          <w:rFonts w:ascii="Courier New" w:hAnsi="Courier New"/>
          <w:b/>
          <w:color w:val="71A087"/>
          <w:spacing w:val="-4"/>
          <w:sz w:val="18"/>
        </w:rPr>
        <w:t xml:space="preserve"> </w:t>
      </w:r>
      <w:r>
        <w:rPr>
          <w:color w:val="231F20"/>
          <w:sz w:val="20"/>
        </w:rPr>
        <w:t xml:space="preserve">is for a task that doesn’t return a value and </w:t>
      </w:r>
      <w:r>
        <w:rPr>
          <w:rFonts w:ascii="Courier New" w:hAnsi="Courier New"/>
          <w:b/>
          <w:color w:val="71A087"/>
          <w:sz w:val="18"/>
        </w:rPr>
        <w:t>RecursiveTask</w:t>
      </w:r>
      <w:r>
        <w:rPr>
          <w:rFonts w:ascii="Courier New" w:hAnsi="Courier New"/>
          <w:b/>
          <w:color w:val="71A087"/>
          <w:spacing w:val="-27"/>
          <w:sz w:val="18"/>
        </w:rPr>
        <w:t xml:space="preserve"> </w:t>
      </w:r>
      <w:r>
        <w:rPr>
          <w:color w:val="231F20"/>
          <w:sz w:val="20"/>
        </w:rPr>
        <w:t>is</w:t>
      </w:r>
      <w:r>
        <w:rPr>
          <w:color w:val="231F20"/>
          <w:spacing w:val="-5"/>
          <w:sz w:val="20"/>
        </w:rPr>
        <w:t xml:space="preserve"> </w:t>
      </w:r>
      <w:r>
        <w:rPr>
          <w:color w:val="231F20"/>
          <w:sz w:val="20"/>
        </w:rPr>
        <w:t xml:space="preserve">for a task that does return a value. Your task class should override the </w:t>
      </w:r>
      <w:r>
        <w:rPr>
          <w:rFonts w:ascii="Courier New" w:hAnsi="Courier New"/>
          <w:b/>
          <w:color w:val="71A087"/>
          <w:sz w:val="18"/>
        </w:rPr>
        <w:t>compute()</w:t>
      </w:r>
      <w:r>
        <w:rPr>
          <w:rFonts w:ascii="Courier New" w:hAnsi="Courier New"/>
          <w:b/>
          <w:color w:val="71A087"/>
          <w:spacing w:val="-40"/>
          <w:sz w:val="18"/>
        </w:rPr>
        <w:t xml:space="preserve"> </w:t>
      </w:r>
      <w:r>
        <w:rPr>
          <w:color w:val="231F20"/>
          <w:sz w:val="20"/>
        </w:rPr>
        <w:t>method to specify how a task is performed.</w:t>
      </w:r>
    </w:p>
    <w:p w14:paraId="6150FF19" w14:textId="77777777" w:rsidR="0015558A" w:rsidRDefault="00000000">
      <w:pPr>
        <w:pStyle w:val="BodyText"/>
        <w:spacing w:line="249" w:lineRule="auto"/>
        <w:ind w:left="160" w:right="757" w:firstLine="240"/>
        <w:jc w:val="both"/>
      </w:pPr>
      <w:r>
        <w:rPr>
          <w:color w:val="231F20"/>
        </w:rPr>
        <w:t>We</w:t>
      </w:r>
      <w:r>
        <w:rPr>
          <w:color w:val="231F20"/>
          <w:spacing w:val="-7"/>
        </w:rPr>
        <w:t xml:space="preserve"> </w:t>
      </w:r>
      <w:r>
        <w:rPr>
          <w:color w:val="231F20"/>
        </w:rPr>
        <w:t>now</w:t>
      </w:r>
      <w:r>
        <w:rPr>
          <w:color w:val="231F20"/>
          <w:spacing w:val="-7"/>
        </w:rPr>
        <w:t xml:space="preserve"> </w:t>
      </w:r>
      <w:r>
        <w:rPr>
          <w:color w:val="231F20"/>
        </w:rPr>
        <w:t>use</w:t>
      </w:r>
      <w:r>
        <w:rPr>
          <w:color w:val="231F20"/>
          <w:spacing w:val="-7"/>
        </w:rPr>
        <w:t xml:space="preserve"> </w:t>
      </w:r>
      <w:r>
        <w:rPr>
          <w:color w:val="231F20"/>
        </w:rPr>
        <w:t>a</w:t>
      </w:r>
      <w:r>
        <w:rPr>
          <w:color w:val="231F20"/>
          <w:spacing w:val="-7"/>
        </w:rPr>
        <w:t xml:space="preserve"> </w:t>
      </w:r>
      <w:r>
        <w:rPr>
          <w:color w:val="231F20"/>
        </w:rPr>
        <w:t>merge</w:t>
      </w:r>
      <w:r>
        <w:rPr>
          <w:color w:val="231F20"/>
          <w:spacing w:val="-7"/>
        </w:rPr>
        <w:t xml:space="preserve"> </w:t>
      </w:r>
      <w:r>
        <w:rPr>
          <w:color w:val="231F20"/>
        </w:rPr>
        <w:t>sort</w:t>
      </w:r>
      <w:r>
        <w:rPr>
          <w:color w:val="231F20"/>
          <w:spacing w:val="-7"/>
        </w:rPr>
        <w:t xml:space="preserve"> </w:t>
      </w:r>
      <w:r>
        <w:rPr>
          <w:color w:val="231F20"/>
        </w:rPr>
        <w:t>to</w:t>
      </w:r>
      <w:r>
        <w:rPr>
          <w:color w:val="231F20"/>
          <w:spacing w:val="-7"/>
        </w:rPr>
        <w:t xml:space="preserve"> </w:t>
      </w:r>
      <w:r>
        <w:rPr>
          <w:color w:val="231F20"/>
        </w:rPr>
        <w:t>demonstrate</w:t>
      </w:r>
      <w:r>
        <w:rPr>
          <w:color w:val="231F20"/>
          <w:spacing w:val="-7"/>
        </w:rPr>
        <w:t xml:space="preserve"> </w:t>
      </w:r>
      <w:r>
        <w:rPr>
          <w:color w:val="231F20"/>
        </w:rPr>
        <w:t>how</w:t>
      </w:r>
      <w:r>
        <w:rPr>
          <w:color w:val="231F20"/>
          <w:spacing w:val="-7"/>
        </w:rPr>
        <w:t xml:space="preserve"> </w:t>
      </w:r>
      <w:r>
        <w:rPr>
          <w:color w:val="231F20"/>
        </w:rPr>
        <w:t>to</w:t>
      </w:r>
      <w:r>
        <w:rPr>
          <w:color w:val="231F20"/>
          <w:spacing w:val="-7"/>
        </w:rPr>
        <w:t xml:space="preserve"> </w:t>
      </w:r>
      <w:r>
        <w:rPr>
          <w:color w:val="231F20"/>
        </w:rPr>
        <w:t>develop</w:t>
      </w:r>
      <w:r>
        <w:rPr>
          <w:color w:val="231F20"/>
          <w:spacing w:val="-7"/>
        </w:rPr>
        <w:t xml:space="preserve"> </w:t>
      </w:r>
      <w:r>
        <w:rPr>
          <w:color w:val="231F20"/>
        </w:rPr>
        <w:t>parallel</w:t>
      </w:r>
      <w:r>
        <w:rPr>
          <w:color w:val="231F20"/>
          <w:spacing w:val="-7"/>
        </w:rPr>
        <w:t xml:space="preserve"> </w:t>
      </w:r>
      <w:r>
        <w:rPr>
          <w:color w:val="231F20"/>
        </w:rPr>
        <w:t>programs</w:t>
      </w:r>
      <w:r>
        <w:rPr>
          <w:color w:val="231F20"/>
          <w:spacing w:val="-7"/>
        </w:rPr>
        <w:t xml:space="preserve"> </w:t>
      </w:r>
      <w:r>
        <w:rPr>
          <w:color w:val="231F20"/>
        </w:rPr>
        <w:t>using</w:t>
      </w:r>
      <w:r>
        <w:rPr>
          <w:color w:val="231F20"/>
          <w:spacing w:val="-7"/>
        </w:rPr>
        <w:t xml:space="preserve"> </w:t>
      </w:r>
      <w:r>
        <w:rPr>
          <w:color w:val="231F20"/>
        </w:rPr>
        <w:t>the</w:t>
      </w:r>
      <w:r>
        <w:rPr>
          <w:color w:val="231F20"/>
          <w:spacing w:val="-7"/>
        </w:rPr>
        <w:t xml:space="preserve"> </w:t>
      </w:r>
      <w:r>
        <w:rPr>
          <w:color w:val="231F20"/>
        </w:rPr>
        <w:t>Fork/ Join</w:t>
      </w:r>
      <w:r>
        <w:rPr>
          <w:color w:val="231F20"/>
          <w:spacing w:val="-7"/>
        </w:rPr>
        <w:t xml:space="preserve"> </w:t>
      </w:r>
      <w:r>
        <w:rPr>
          <w:color w:val="231F20"/>
        </w:rPr>
        <w:t>Framework.</w:t>
      </w:r>
      <w:r>
        <w:rPr>
          <w:color w:val="231F20"/>
          <w:spacing w:val="-7"/>
        </w:rPr>
        <w:t xml:space="preserve"> </w:t>
      </w:r>
      <w:r>
        <w:rPr>
          <w:color w:val="231F20"/>
        </w:rPr>
        <w:t>The</w:t>
      </w:r>
      <w:r>
        <w:rPr>
          <w:color w:val="231F20"/>
          <w:spacing w:val="-7"/>
        </w:rPr>
        <w:t xml:space="preserve"> </w:t>
      </w:r>
      <w:r>
        <w:rPr>
          <w:color w:val="231F20"/>
        </w:rPr>
        <w:t>merge</w:t>
      </w:r>
      <w:r>
        <w:rPr>
          <w:color w:val="231F20"/>
          <w:spacing w:val="-7"/>
        </w:rPr>
        <w:t xml:space="preserve"> </w:t>
      </w:r>
      <w:r>
        <w:rPr>
          <w:color w:val="231F20"/>
        </w:rPr>
        <w:t>sort</w:t>
      </w:r>
      <w:r>
        <w:rPr>
          <w:color w:val="231F20"/>
          <w:spacing w:val="-7"/>
        </w:rPr>
        <w:t xml:space="preserve"> </w:t>
      </w:r>
      <w:r>
        <w:rPr>
          <w:color w:val="231F20"/>
        </w:rPr>
        <w:t>algorithm</w:t>
      </w:r>
      <w:r>
        <w:rPr>
          <w:color w:val="231F20"/>
          <w:spacing w:val="-7"/>
        </w:rPr>
        <w:t xml:space="preserve"> </w:t>
      </w:r>
      <w:r>
        <w:rPr>
          <w:color w:val="231F20"/>
        </w:rPr>
        <w:t>(introduced</w:t>
      </w:r>
      <w:r>
        <w:rPr>
          <w:color w:val="231F20"/>
          <w:spacing w:val="-7"/>
        </w:rPr>
        <w:t xml:space="preserve"> </w:t>
      </w:r>
      <w:r>
        <w:rPr>
          <w:color w:val="231F20"/>
        </w:rPr>
        <w:t>in</w:t>
      </w:r>
      <w:r>
        <w:rPr>
          <w:color w:val="231F20"/>
          <w:spacing w:val="-7"/>
        </w:rPr>
        <w:t xml:space="preserve"> </w:t>
      </w:r>
      <w:r>
        <w:rPr>
          <w:color w:val="231F20"/>
        </w:rPr>
        <w:t>Section</w:t>
      </w:r>
      <w:r>
        <w:rPr>
          <w:color w:val="231F20"/>
          <w:spacing w:val="-7"/>
        </w:rPr>
        <w:t xml:space="preserve"> </w:t>
      </w:r>
      <w:r>
        <w:rPr>
          <w:color w:val="231F20"/>
        </w:rPr>
        <w:t>25.3)</w:t>
      </w:r>
      <w:r>
        <w:rPr>
          <w:color w:val="231F20"/>
          <w:spacing w:val="-7"/>
        </w:rPr>
        <w:t xml:space="preserve"> </w:t>
      </w:r>
      <w:r>
        <w:rPr>
          <w:color w:val="231F20"/>
        </w:rPr>
        <w:t>divides</w:t>
      </w:r>
      <w:r>
        <w:rPr>
          <w:color w:val="231F20"/>
          <w:spacing w:val="-7"/>
        </w:rPr>
        <w:t xml:space="preserve"> </w:t>
      </w:r>
      <w:r>
        <w:rPr>
          <w:color w:val="231F20"/>
        </w:rPr>
        <w:t>the</w:t>
      </w:r>
      <w:r>
        <w:rPr>
          <w:color w:val="231F20"/>
          <w:spacing w:val="-7"/>
        </w:rPr>
        <w:t xml:space="preserve"> </w:t>
      </w:r>
      <w:r>
        <w:rPr>
          <w:color w:val="231F20"/>
        </w:rPr>
        <w:t>array</w:t>
      </w:r>
      <w:r>
        <w:rPr>
          <w:color w:val="231F20"/>
          <w:spacing w:val="-7"/>
        </w:rPr>
        <w:t xml:space="preserve"> </w:t>
      </w:r>
      <w:r>
        <w:rPr>
          <w:color w:val="231F20"/>
        </w:rPr>
        <w:t>into two</w:t>
      </w:r>
      <w:r>
        <w:rPr>
          <w:color w:val="231F20"/>
          <w:spacing w:val="-2"/>
        </w:rPr>
        <w:t xml:space="preserve"> </w:t>
      </w:r>
      <w:r>
        <w:rPr>
          <w:color w:val="231F20"/>
        </w:rPr>
        <w:t>halves</w:t>
      </w:r>
      <w:r>
        <w:rPr>
          <w:color w:val="231F20"/>
          <w:spacing w:val="-2"/>
        </w:rPr>
        <w:t xml:space="preserve"> </w:t>
      </w:r>
      <w:r>
        <w:rPr>
          <w:color w:val="231F20"/>
        </w:rPr>
        <w:t>and</w:t>
      </w:r>
      <w:r>
        <w:rPr>
          <w:color w:val="231F20"/>
          <w:spacing w:val="-2"/>
        </w:rPr>
        <w:t xml:space="preserve"> </w:t>
      </w:r>
      <w:r>
        <w:rPr>
          <w:color w:val="231F20"/>
        </w:rPr>
        <w:t>applies</w:t>
      </w:r>
      <w:r>
        <w:rPr>
          <w:color w:val="231F20"/>
          <w:spacing w:val="-2"/>
        </w:rPr>
        <w:t xml:space="preserve"> </w:t>
      </w:r>
      <w:r>
        <w:rPr>
          <w:color w:val="231F20"/>
        </w:rPr>
        <w:t>a</w:t>
      </w:r>
      <w:r>
        <w:rPr>
          <w:color w:val="231F20"/>
          <w:spacing w:val="-2"/>
        </w:rPr>
        <w:t xml:space="preserve"> </w:t>
      </w:r>
      <w:r>
        <w:rPr>
          <w:color w:val="231F20"/>
        </w:rPr>
        <w:t>merge</w:t>
      </w:r>
      <w:r>
        <w:rPr>
          <w:color w:val="231F20"/>
          <w:spacing w:val="-2"/>
        </w:rPr>
        <w:t xml:space="preserve"> </w:t>
      </w:r>
      <w:r>
        <w:rPr>
          <w:color w:val="231F20"/>
        </w:rPr>
        <w:t>sort</w:t>
      </w:r>
      <w:r>
        <w:rPr>
          <w:color w:val="231F20"/>
          <w:spacing w:val="-2"/>
        </w:rPr>
        <w:t xml:space="preserve"> </w:t>
      </w:r>
      <w:r>
        <w:rPr>
          <w:color w:val="231F20"/>
        </w:rPr>
        <w:t>on</w:t>
      </w:r>
      <w:r>
        <w:rPr>
          <w:color w:val="231F20"/>
          <w:spacing w:val="-2"/>
        </w:rPr>
        <w:t xml:space="preserve"> </w:t>
      </w:r>
      <w:r>
        <w:rPr>
          <w:color w:val="231F20"/>
        </w:rPr>
        <w:t>each</w:t>
      </w:r>
      <w:r>
        <w:rPr>
          <w:color w:val="231F20"/>
          <w:spacing w:val="-2"/>
        </w:rPr>
        <w:t xml:space="preserve"> </w:t>
      </w:r>
      <w:r>
        <w:rPr>
          <w:color w:val="231F20"/>
        </w:rPr>
        <w:t>half</w:t>
      </w:r>
      <w:r>
        <w:rPr>
          <w:color w:val="231F20"/>
          <w:spacing w:val="-2"/>
        </w:rPr>
        <w:t xml:space="preserve"> </w:t>
      </w:r>
      <w:r>
        <w:rPr>
          <w:color w:val="231F20"/>
        </w:rPr>
        <w:t>recursively.</w:t>
      </w:r>
      <w:r>
        <w:rPr>
          <w:color w:val="231F20"/>
          <w:spacing w:val="-2"/>
        </w:rPr>
        <w:t xml:space="preserve"> </w:t>
      </w:r>
      <w:r>
        <w:rPr>
          <w:color w:val="231F20"/>
        </w:rPr>
        <w:t>After</w:t>
      </w:r>
      <w:r>
        <w:rPr>
          <w:color w:val="231F20"/>
          <w:spacing w:val="-2"/>
        </w:rPr>
        <w:t xml:space="preserve"> </w:t>
      </w:r>
      <w:r>
        <w:rPr>
          <w:color w:val="231F20"/>
        </w:rPr>
        <w:t>the</w:t>
      </w:r>
      <w:r>
        <w:rPr>
          <w:color w:val="231F20"/>
          <w:spacing w:val="-2"/>
        </w:rPr>
        <w:t xml:space="preserve"> </w:t>
      </w:r>
      <w:r>
        <w:rPr>
          <w:color w:val="231F20"/>
        </w:rPr>
        <w:t>two</w:t>
      </w:r>
      <w:r>
        <w:rPr>
          <w:color w:val="231F20"/>
          <w:spacing w:val="-2"/>
        </w:rPr>
        <w:t xml:space="preserve"> </w:t>
      </w:r>
      <w:r>
        <w:rPr>
          <w:color w:val="231F20"/>
        </w:rPr>
        <w:t>halves</w:t>
      </w:r>
      <w:r>
        <w:rPr>
          <w:color w:val="231F20"/>
          <w:spacing w:val="-2"/>
        </w:rPr>
        <w:t xml:space="preserve"> </w:t>
      </w:r>
      <w:r>
        <w:rPr>
          <w:color w:val="231F20"/>
        </w:rPr>
        <w:t>are</w:t>
      </w:r>
      <w:r>
        <w:rPr>
          <w:color w:val="231F20"/>
          <w:spacing w:val="-2"/>
        </w:rPr>
        <w:t xml:space="preserve"> </w:t>
      </w:r>
      <w:r>
        <w:rPr>
          <w:color w:val="231F20"/>
        </w:rPr>
        <w:t>sorted, the algorithm merges them. Listing 32.10 gives a parallel implementation of the merge sort algorithm and compares its execution time with a sequential sort.</w:t>
      </w:r>
    </w:p>
    <w:p w14:paraId="7B575FBC" w14:textId="77777777" w:rsidR="0015558A" w:rsidRDefault="00000000">
      <w:pPr>
        <w:tabs>
          <w:tab w:val="left" w:pos="1948"/>
        </w:tabs>
        <w:spacing w:before="180"/>
        <w:ind w:left="160"/>
        <w:rPr>
          <w:rFonts w:ascii="Courier New"/>
          <w:sz w:val="24"/>
        </w:rPr>
      </w:pPr>
      <w:r>
        <w:rPr>
          <w:rFonts w:ascii="Book Antiqua"/>
          <w:b/>
          <w:smallCaps/>
          <w:color w:val="71A087"/>
          <w:w w:val="80"/>
          <w:sz w:val="28"/>
        </w:rPr>
        <w:t>Listing</w:t>
      </w:r>
      <w:r>
        <w:rPr>
          <w:rFonts w:ascii="Book Antiqua"/>
          <w:b/>
          <w:smallCaps/>
          <w:color w:val="71A087"/>
          <w:spacing w:val="11"/>
          <w:sz w:val="28"/>
        </w:rPr>
        <w:t xml:space="preserve"> </w:t>
      </w:r>
      <w:r>
        <w:rPr>
          <w:rFonts w:ascii="Gill Sans MT"/>
          <w:b/>
          <w:color w:val="71A087"/>
          <w:spacing w:val="-2"/>
          <w:sz w:val="28"/>
        </w:rPr>
        <w:t>32.10</w:t>
      </w:r>
      <w:r>
        <w:rPr>
          <w:rFonts w:ascii="Gill Sans MT"/>
          <w:b/>
          <w:color w:val="71A087"/>
          <w:sz w:val="28"/>
        </w:rPr>
        <w:tab/>
      </w:r>
      <w:r>
        <w:rPr>
          <w:rFonts w:ascii="Courier New"/>
          <w:color w:val="71A087"/>
          <w:spacing w:val="-2"/>
          <w:sz w:val="24"/>
        </w:rPr>
        <w:t>ParallelMergeSort.java</w:t>
      </w:r>
    </w:p>
    <w:p w14:paraId="6200A096" w14:textId="77777777" w:rsidR="0015558A" w:rsidRDefault="00000000">
      <w:pPr>
        <w:pStyle w:val="ListParagraph"/>
        <w:numPr>
          <w:ilvl w:val="0"/>
          <w:numId w:val="20"/>
        </w:numPr>
        <w:tabs>
          <w:tab w:val="left" w:pos="569"/>
        </w:tabs>
        <w:spacing w:before="174"/>
        <w:ind w:hanging="307"/>
        <w:rPr>
          <w:sz w:val="17"/>
        </w:rPr>
      </w:pPr>
      <w:r>
        <w:rPr>
          <w:b/>
          <w:color w:val="71A087"/>
          <w:sz w:val="17"/>
        </w:rPr>
        <w:t>import</w:t>
      </w:r>
      <w:r>
        <w:rPr>
          <w:b/>
          <w:color w:val="71A087"/>
          <w:spacing w:val="-8"/>
          <w:sz w:val="17"/>
        </w:rPr>
        <w:t xml:space="preserve"> </w:t>
      </w:r>
      <w:r>
        <w:rPr>
          <w:color w:val="231F20"/>
          <w:spacing w:val="-2"/>
          <w:sz w:val="17"/>
        </w:rPr>
        <w:t>java.util.concurrent.RecursiveAction;</w:t>
      </w:r>
    </w:p>
    <w:p w14:paraId="4D1D8CE8" w14:textId="77777777" w:rsidR="0015558A" w:rsidRDefault="00000000">
      <w:pPr>
        <w:pStyle w:val="ListParagraph"/>
        <w:numPr>
          <w:ilvl w:val="0"/>
          <w:numId w:val="20"/>
        </w:numPr>
        <w:tabs>
          <w:tab w:val="left" w:pos="569"/>
        </w:tabs>
        <w:spacing w:before="18"/>
        <w:ind w:hanging="307"/>
        <w:rPr>
          <w:sz w:val="17"/>
        </w:rPr>
      </w:pPr>
      <w:r>
        <w:rPr>
          <w:b/>
          <w:color w:val="71A087"/>
          <w:sz w:val="17"/>
        </w:rPr>
        <w:t>import</w:t>
      </w:r>
      <w:r>
        <w:rPr>
          <w:b/>
          <w:color w:val="71A087"/>
          <w:spacing w:val="-8"/>
          <w:sz w:val="17"/>
        </w:rPr>
        <w:t xml:space="preserve"> </w:t>
      </w:r>
      <w:r>
        <w:rPr>
          <w:color w:val="231F20"/>
          <w:spacing w:val="-2"/>
          <w:sz w:val="17"/>
        </w:rPr>
        <w:t>java.util.concurrent.ForkJoinPool;</w:t>
      </w:r>
    </w:p>
    <w:p w14:paraId="01B38823" w14:textId="77777777" w:rsidR="0015558A" w:rsidRDefault="00000000">
      <w:pPr>
        <w:spacing w:before="17"/>
        <w:ind w:left="262"/>
        <w:rPr>
          <w:rFonts w:ascii="Courier New"/>
          <w:sz w:val="17"/>
        </w:rPr>
      </w:pPr>
      <w:r>
        <w:rPr>
          <w:rFonts w:ascii="Courier New"/>
          <w:color w:val="231F20"/>
          <w:w w:val="99"/>
          <w:sz w:val="17"/>
        </w:rPr>
        <w:t>3</w:t>
      </w:r>
    </w:p>
    <w:p w14:paraId="5F7A50BF" w14:textId="77777777" w:rsidR="0015558A" w:rsidRDefault="00000000">
      <w:pPr>
        <w:pStyle w:val="ListParagraph"/>
        <w:numPr>
          <w:ilvl w:val="0"/>
          <w:numId w:val="19"/>
        </w:numPr>
        <w:tabs>
          <w:tab w:val="left" w:pos="569"/>
        </w:tabs>
        <w:ind w:hanging="307"/>
        <w:rPr>
          <w:sz w:val="17"/>
        </w:rPr>
      </w:pPr>
      <w:r>
        <w:rPr>
          <w:b/>
          <w:color w:val="71A087"/>
          <w:sz w:val="17"/>
        </w:rPr>
        <w:t>public</w:t>
      </w:r>
      <w:r>
        <w:rPr>
          <w:b/>
          <w:color w:val="71A087"/>
          <w:spacing w:val="-11"/>
          <w:sz w:val="17"/>
        </w:rPr>
        <w:t xml:space="preserve"> </w:t>
      </w:r>
      <w:r>
        <w:rPr>
          <w:b/>
          <w:color w:val="71A087"/>
          <w:sz w:val="17"/>
        </w:rPr>
        <w:t>class</w:t>
      </w:r>
      <w:r>
        <w:rPr>
          <w:b/>
          <w:color w:val="71A087"/>
          <w:spacing w:val="-11"/>
          <w:sz w:val="17"/>
        </w:rPr>
        <w:t xml:space="preserve"> </w:t>
      </w:r>
      <w:r>
        <w:rPr>
          <w:color w:val="231F20"/>
          <w:sz w:val="17"/>
        </w:rPr>
        <w:t>ParallelMergeSort</w:t>
      </w:r>
      <w:r>
        <w:rPr>
          <w:color w:val="231F20"/>
          <w:spacing w:val="-10"/>
          <w:sz w:val="17"/>
        </w:rPr>
        <w:t xml:space="preserve"> {</w:t>
      </w:r>
    </w:p>
    <w:p w14:paraId="7278ABC4" w14:textId="77777777" w:rsidR="0015558A" w:rsidRDefault="00000000">
      <w:pPr>
        <w:pStyle w:val="ListParagraph"/>
        <w:numPr>
          <w:ilvl w:val="0"/>
          <w:numId w:val="19"/>
        </w:numPr>
        <w:tabs>
          <w:tab w:val="left" w:pos="771"/>
          <w:tab w:val="left" w:pos="773"/>
        </w:tabs>
        <w:spacing w:before="18"/>
        <w:ind w:left="772" w:hanging="511"/>
        <w:rPr>
          <w:sz w:val="17"/>
        </w:rPr>
      </w:pPr>
      <w:r>
        <w:rPr>
          <w:b/>
          <w:color w:val="71A087"/>
          <w:sz w:val="17"/>
        </w:rPr>
        <w:t>public</w:t>
      </w:r>
      <w:r>
        <w:rPr>
          <w:b/>
          <w:color w:val="71A087"/>
          <w:spacing w:val="-8"/>
          <w:sz w:val="17"/>
        </w:rPr>
        <w:t xml:space="preserve"> </w:t>
      </w:r>
      <w:r>
        <w:rPr>
          <w:b/>
          <w:color w:val="71A087"/>
          <w:sz w:val="17"/>
        </w:rPr>
        <w:t>static</w:t>
      </w:r>
      <w:r>
        <w:rPr>
          <w:b/>
          <w:color w:val="71A087"/>
          <w:spacing w:val="-8"/>
          <w:sz w:val="17"/>
        </w:rPr>
        <w:t xml:space="preserve"> </w:t>
      </w:r>
      <w:r>
        <w:rPr>
          <w:b/>
          <w:color w:val="71A087"/>
          <w:sz w:val="17"/>
        </w:rPr>
        <w:t>void</w:t>
      </w:r>
      <w:r>
        <w:rPr>
          <w:b/>
          <w:color w:val="71A087"/>
          <w:spacing w:val="-8"/>
          <w:sz w:val="17"/>
        </w:rPr>
        <w:t xml:space="preserve"> </w:t>
      </w:r>
      <w:r>
        <w:rPr>
          <w:color w:val="231F20"/>
          <w:sz w:val="17"/>
        </w:rPr>
        <w:t>main(String[]</w:t>
      </w:r>
      <w:r>
        <w:rPr>
          <w:color w:val="231F20"/>
          <w:spacing w:val="-8"/>
          <w:sz w:val="17"/>
        </w:rPr>
        <w:t xml:space="preserve"> </w:t>
      </w:r>
      <w:r>
        <w:rPr>
          <w:color w:val="231F20"/>
          <w:sz w:val="17"/>
        </w:rPr>
        <w:t>args)</w:t>
      </w:r>
      <w:r>
        <w:rPr>
          <w:color w:val="231F20"/>
          <w:spacing w:val="-8"/>
          <w:sz w:val="17"/>
        </w:rPr>
        <w:t xml:space="preserve"> </w:t>
      </w:r>
      <w:r>
        <w:rPr>
          <w:color w:val="231F20"/>
          <w:spacing w:val="-10"/>
          <w:sz w:val="17"/>
        </w:rPr>
        <w:t>{</w:t>
      </w:r>
    </w:p>
    <w:p w14:paraId="1A628321" w14:textId="77777777" w:rsidR="0015558A" w:rsidRDefault="00000000">
      <w:pPr>
        <w:pStyle w:val="ListParagraph"/>
        <w:numPr>
          <w:ilvl w:val="0"/>
          <w:numId w:val="19"/>
        </w:numPr>
        <w:tabs>
          <w:tab w:val="left" w:pos="975"/>
          <w:tab w:val="left" w:pos="977"/>
        </w:tabs>
        <w:ind w:left="976" w:hanging="715"/>
        <w:rPr>
          <w:sz w:val="17"/>
        </w:rPr>
      </w:pPr>
      <w:r>
        <w:rPr>
          <w:b/>
          <w:color w:val="71A087"/>
          <w:sz w:val="17"/>
        </w:rPr>
        <w:t>final</w:t>
      </w:r>
      <w:r>
        <w:rPr>
          <w:b/>
          <w:color w:val="71A087"/>
          <w:spacing w:val="-5"/>
          <w:sz w:val="17"/>
        </w:rPr>
        <w:t xml:space="preserve"> </w:t>
      </w:r>
      <w:r>
        <w:rPr>
          <w:b/>
          <w:color w:val="71A087"/>
          <w:sz w:val="17"/>
        </w:rPr>
        <w:t>int</w:t>
      </w:r>
      <w:r>
        <w:rPr>
          <w:b/>
          <w:color w:val="71A087"/>
          <w:spacing w:val="-4"/>
          <w:sz w:val="17"/>
        </w:rPr>
        <w:t xml:space="preserve"> </w:t>
      </w:r>
      <w:r>
        <w:rPr>
          <w:color w:val="231F20"/>
          <w:sz w:val="17"/>
        </w:rPr>
        <w:t>SIZE</w:t>
      </w:r>
      <w:r>
        <w:rPr>
          <w:color w:val="231F20"/>
          <w:spacing w:val="-4"/>
          <w:sz w:val="17"/>
        </w:rPr>
        <w:t xml:space="preserve"> </w:t>
      </w:r>
      <w:r>
        <w:rPr>
          <w:color w:val="231F20"/>
          <w:sz w:val="17"/>
        </w:rPr>
        <w:t>=</w:t>
      </w:r>
      <w:r>
        <w:rPr>
          <w:color w:val="231F20"/>
          <w:spacing w:val="-5"/>
          <w:sz w:val="17"/>
        </w:rPr>
        <w:t xml:space="preserve"> </w:t>
      </w:r>
      <w:r>
        <w:rPr>
          <w:b/>
          <w:color w:val="71A087"/>
          <w:spacing w:val="-2"/>
          <w:sz w:val="17"/>
        </w:rPr>
        <w:t>7000000</w:t>
      </w:r>
      <w:r>
        <w:rPr>
          <w:color w:val="231F20"/>
          <w:spacing w:val="-2"/>
          <w:sz w:val="17"/>
        </w:rPr>
        <w:t>;</w:t>
      </w:r>
    </w:p>
    <w:p w14:paraId="504D4574" w14:textId="77777777" w:rsidR="0015558A" w:rsidRDefault="00000000">
      <w:pPr>
        <w:pStyle w:val="ListParagraph"/>
        <w:numPr>
          <w:ilvl w:val="0"/>
          <w:numId w:val="19"/>
        </w:numPr>
        <w:tabs>
          <w:tab w:val="left" w:pos="975"/>
          <w:tab w:val="left" w:pos="977"/>
        </w:tabs>
        <w:ind w:left="976" w:hanging="715"/>
        <w:rPr>
          <w:sz w:val="17"/>
        </w:rPr>
      </w:pPr>
      <w:r>
        <w:rPr>
          <w:b/>
          <w:color w:val="71A087"/>
          <w:sz w:val="17"/>
        </w:rPr>
        <w:t>int</w:t>
      </w:r>
      <w:r>
        <w:rPr>
          <w:color w:val="231F20"/>
          <w:sz w:val="17"/>
        </w:rPr>
        <w:t>[]</w:t>
      </w:r>
      <w:r>
        <w:rPr>
          <w:color w:val="231F20"/>
          <w:spacing w:val="-5"/>
          <w:sz w:val="17"/>
        </w:rPr>
        <w:t xml:space="preserve"> </w:t>
      </w:r>
      <w:r>
        <w:rPr>
          <w:color w:val="231F20"/>
          <w:sz w:val="17"/>
        </w:rPr>
        <w:t>list1</w:t>
      </w:r>
      <w:r>
        <w:rPr>
          <w:color w:val="231F20"/>
          <w:spacing w:val="-5"/>
          <w:sz w:val="17"/>
        </w:rPr>
        <w:t xml:space="preserve"> </w:t>
      </w:r>
      <w:r>
        <w:rPr>
          <w:color w:val="231F20"/>
          <w:sz w:val="17"/>
        </w:rPr>
        <w:t>=</w:t>
      </w:r>
      <w:r>
        <w:rPr>
          <w:color w:val="231F20"/>
          <w:spacing w:val="-4"/>
          <w:sz w:val="17"/>
        </w:rPr>
        <w:t xml:space="preserve"> </w:t>
      </w:r>
      <w:r>
        <w:rPr>
          <w:b/>
          <w:color w:val="71A087"/>
          <w:sz w:val="17"/>
        </w:rPr>
        <w:t>new</w:t>
      </w:r>
      <w:r>
        <w:rPr>
          <w:b/>
          <w:color w:val="71A087"/>
          <w:spacing w:val="-5"/>
          <w:sz w:val="17"/>
        </w:rPr>
        <w:t xml:space="preserve"> </w:t>
      </w:r>
      <w:r>
        <w:rPr>
          <w:b/>
          <w:color w:val="71A087"/>
          <w:spacing w:val="-2"/>
          <w:sz w:val="17"/>
        </w:rPr>
        <w:t>int</w:t>
      </w:r>
      <w:r>
        <w:rPr>
          <w:color w:val="231F20"/>
          <w:spacing w:val="-2"/>
          <w:sz w:val="17"/>
        </w:rPr>
        <w:t>[SIZE];</w:t>
      </w:r>
    </w:p>
    <w:p w14:paraId="3F6E6362" w14:textId="77777777" w:rsidR="0015558A" w:rsidRDefault="00000000">
      <w:pPr>
        <w:pStyle w:val="ListParagraph"/>
        <w:numPr>
          <w:ilvl w:val="0"/>
          <w:numId w:val="19"/>
        </w:numPr>
        <w:tabs>
          <w:tab w:val="left" w:pos="975"/>
          <w:tab w:val="left" w:pos="977"/>
        </w:tabs>
        <w:spacing w:before="18" w:line="261" w:lineRule="auto"/>
        <w:ind w:left="262" w:right="4526" w:firstLine="0"/>
        <w:rPr>
          <w:sz w:val="17"/>
        </w:rPr>
      </w:pPr>
      <w:r>
        <w:rPr>
          <w:b/>
          <w:color w:val="71A087"/>
          <w:sz w:val="17"/>
        </w:rPr>
        <w:t>int</w:t>
      </w:r>
      <w:r>
        <w:rPr>
          <w:color w:val="231F20"/>
          <w:sz w:val="17"/>
        </w:rPr>
        <w:t>[]</w:t>
      </w:r>
      <w:r>
        <w:rPr>
          <w:color w:val="231F20"/>
          <w:spacing w:val="-10"/>
          <w:sz w:val="17"/>
        </w:rPr>
        <w:t xml:space="preserve"> </w:t>
      </w:r>
      <w:r>
        <w:rPr>
          <w:color w:val="231F20"/>
          <w:sz w:val="17"/>
        </w:rPr>
        <w:t>list2</w:t>
      </w:r>
      <w:r>
        <w:rPr>
          <w:color w:val="231F20"/>
          <w:spacing w:val="-10"/>
          <w:sz w:val="17"/>
        </w:rPr>
        <w:t xml:space="preserve"> </w:t>
      </w:r>
      <w:r>
        <w:rPr>
          <w:color w:val="231F20"/>
          <w:sz w:val="17"/>
        </w:rPr>
        <w:t>=</w:t>
      </w:r>
      <w:r>
        <w:rPr>
          <w:color w:val="231F20"/>
          <w:spacing w:val="-10"/>
          <w:sz w:val="17"/>
        </w:rPr>
        <w:t xml:space="preserve"> </w:t>
      </w:r>
      <w:r>
        <w:rPr>
          <w:b/>
          <w:color w:val="71A087"/>
          <w:sz w:val="17"/>
        </w:rPr>
        <w:t>new</w:t>
      </w:r>
      <w:r>
        <w:rPr>
          <w:b/>
          <w:color w:val="71A087"/>
          <w:spacing w:val="-10"/>
          <w:sz w:val="17"/>
        </w:rPr>
        <w:t xml:space="preserve"> </w:t>
      </w:r>
      <w:r>
        <w:rPr>
          <w:b/>
          <w:color w:val="71A087"/>
          <w:sz w:val="17"/>
        </w:rPr>
        <w:t>int</w:t>
      </w:r>
      <w:r>
        <w:rPr>
          <w:color w:val="231F20"/>
          <w:sz w:val="17"/>
        </w:rPr>
        <w:t xml:space="preserve">[SIZE]; </w:t>
      </w:r>
      <w:r>
        <w:rPr>
          <w:color w:val="231F20"/>
          <w:spacing w:val="-10"/>
          <w:sz w:val="17"/>
        </w:rPr>
        <w:t>9</w:t>
      </w:r>
    </w:p>
    <w:p w14:paraId="08E78431" w14:textId="77777777" w:rsidR="0015558A" w:rsidRDefault="00000000">
      <w:pPr>
        <w:pStyle w:val="ListParagraph"/>
        <w:numPr>
          <w:ilvl w:val="0"/>
          <w:numId w:val="18"/>
        </w:numPr>
        <w:tabs>
          <w:tab w:val="left" w:pos="975"/>
          <w:tab w:val="left" w:pos="977"/>
        </w:tabs>
        <w:spacing w:before="0"/>
        <w:ind w:hanging="817"/>
        <w:rPr>
          <w:sz w:val="17"/>
        </w:rPr>
      </w:pPr>
      <w:r>
        <w:rPr>
          <w:b/>
          <w:color w:val="71A087"/>
          <w:sz w:val="17"/>
        </w:rPr>
        <w:t>for</w:t>
      </w:r>
      <w:r>
        <w:rPr>
          <w:b/>
          <w:color w:val="71A087"/>
          <w:spacing w:val="-5"/>
          <w:sz w:val="17"/>
        </w:rPr>
        <w:t xml:space="preserve"> </w:t>
      </w:r>
      <w:r>
        <w:rPr>
          <w:color w:val="231F20"/>
          <w:sz w:val="17"/>
        </w:rPr>
        <w:t>(</w:t>
      </w:r>
      <w:r>
        <w:rPr>
          <w:b/>
          <w:color w:val="71A087"/>
          <w:sz w:val="17"/>
        </w:rPr>
        <w:t>int</w:t>
      </w:r>
      <w:r>
        <w:rPr>
          <w:b/>
          <w:color w:val="71A087"/>
          <w:spacing w:val="-4"/>
          <w:sz w:val="17"/>
        </w:rPr>
        <w:t xml:space="preserve"> </w:t>
      </w:r>
      <w:r>
        <w:rPr>
          <w:color w:val="231F20"/>
          <w:sz w:val="17"/>
        </w:rPr>
        <w:t>i</w:t>
      </w:r>
      <w:r>
        <w:rPr>
          <w:color w:val="231F20"/>
          <w:spacing w:val="-4"/>
          <w:sz w:val="17"/>
        </w:rPr>
        <w:t xml:space="preserve"> </w:t>
      </w:r>
      <w:r>
        <w:rPr>
          <w:color w:val="231F20"/>
          <w:sz w:val="17"/>
        </w:rPr>
        <w:t>=</w:t>
      </w:r>
      <w:r>
        <w:rPr>
          <w:color w:val="231F20"/>
          <w:spacing w:val="-5"/>
          <w:sz w:val="17"/>
        </w:rPr>
        <w:t xml:space="preserve"> </w:t>
      </w:r>
      <w:r>
        <w:rPr>
          <w:b/>
          <w:color w:val="71A087"/>
          <w:sz w:val="17"/>
        </w:rPr>
        <w:t>0</w:t>
      </w:r>
      <w:r>
        <w:rPr>
          <w:color w:val="231F20"/>
          <w:sz w:val="17"/>
        </w:rPr>
        <w:t>;</w:t>
      </w:r>
      <w:r>
        <w:rPr>
          <w:color w:val="231F20"/>
          <w:spacing w:val="-4"/>
          <w:sz w:val="17"/>
        </w:rPr>
        <w:t xml:space="preserve"> </w:t>
      </w:r>
      <w:r>
        <w:rPr>
          <w:color w:val="231F20"/>
          <w:sz w:val="17"/>
        </w:rPr>
        <w:t>i</w:t>
      </w:r>
      <w:r>
        <w:rPr>
          <w:color w:val="231F20"/>
          <w:spacing w:val="-4"/>
          <w:sz w:val="17"/>
        </w:rPr>
        <w:t xml:space="preserve"> </w:t>
      </w:r>
      <w:r>
        <w:rPr>
          <w:color w:val="231F20"/>
          <w:sz w:val="17"/>
        </w:rPr>
        <w:t>&lt;</w:t>
      </w:r>
      <w:r>
        <w:rPr>
          <w:color w:val="231F20"/>
          <w:spacing w:val="-5"/>
          <w:sz w:val="17"/>
        </w:rPr>
        <w:t xml:space="preserve"> </w:t>
      </w:r>
      <w:r>
        <w:rPr>
          <w:color w:val="231F20"/>
          <w:sz w:val="17"/>
        </w:rPr>
        <w:t>list1.length;</w:t>
      </w:r>
      <w:r>
        <w:rPr>
          <w:color w:val="231F20"/>
          <w:spacing w:val="-4"/>
          <w:sz w:val="17"/>
        </w:rPr>
        <w:t xml:space="preserve"> i++)</w:t>
      </w:r>
    </w:p>
    <w:p w14:paraId="34C6FA42" w14:textId="77777777" w:rsidR="0015558A" w:rsidRDefault="00000000">
      <w:pPr>
        <w:tabs>
          <w:tab w:val="left" w:pos="1179"/>
        </w:tabs>
        <w:spacing w:before="17" w:line="261" w:lineRule="auto"/>
        <w:ind w:left="160" w:right="1670"/>
        <w:rPr>
          <w:rFonts w:ascii="Courier New"/>
          <w:sz w:val="17"/>
        </w:rPr>
      </w:pPr>
      <w:r>
        <w:rPr>
          <w:rFonts w:ascii="Courier New"/>
          <w:color w:val="231F20"/>
          <w:spacing w:val="-6"/>
          <w:sz w:val="17"/>
        </w:rPr>
        <w:t>11</w:t>
      </w:r>
      <w:r>
        <w:rPr>
          <w:rFonts w:ascii="Courier New"/>
          <w:color w:val="231F20"/>
          <w:sz w:val="17"/>
        </w:rPr>
        <w:tab/>
        <w:t>list1[i]</w:t>
      </w:r>
      <w:r>
        <w:rPr>
          <w:rFonts w:ascii="Courier New"/>
          <w:color w:val="231F20"/>
          <w:spacing w:val="-7"/>
          <w:sz w:val="17"/>
        </w:rPr>
        <w:t xml:space="preserve"> </w:t>
      </w:r>
      <w:r>
        <w:rPr>
          <w:rFonts w:ascii="Courier New"/>
          <w:color w:val="231F20"/>
          <w:sz w:val="17"/>
        </w:rPr>
        <w:t>=</w:t>
      </w:r>
      <w:r>
        <w:rPr>
          <w:rFonts w:ascii="Courier New"/>
          <w:color w:val="231F20"/>
          <w:spacing w:val="-7"/>
          <w:sz w:val="17"/>
        </w:rPr>
        <w:t xml:space="preserve"> </w:t>
      </w:r>
      <w:r>
        <w:rPr>
          <w:rFonts w:ascii="Courier New"/>
          <w:color w:val="231F20"/>
          <w:sz w:val="17"/>
        </w:rPr>
        <w:t>list2[i]</w:t>
      </w:r>
      <w:r>
        <w:rPr>
          <w:rFonts w:ascii="Courier New"/>
          <w:color w:val="231F20"/>
          <w:spacing w:val="-7"/>
          <w:sz w:val="17"/>
        </w:rPr>
        <w:t xml:space="preserve"> </w:t>
      </w:r>
      <w:r>
        <w:rPr>
          <w:rFonts w:ascii="Courier New"/>
          <w:color w:val="231F20"/>
          <w:sz w:val="17"/>
        </w:rPr>
        <w:t>=</w:t>
      </w:r>
      <w:r>
        <w:rPr>
          <w:rFonts w:ascii="Courier New"/>
          <w:color w:val="231F20"/>
          <w:spacing w:val="-7"/>
          <w:sz w:val="17"/>
        </w:rPr>
        <w:t xml:space="preserve"> </w:t>
      </w:r>
      <w:r>
        <w:rPr>
          <w:rFonts w:ascii="Courier New"/>
          <w:color w:val="231F20"/>
          <w:sz w:val="17"/>
        </w:rPr>
        <w:t>(</w:t>
      </w:r>
      <w:r>
        <w:rPr>
          <w:rFonts w:ascii="Courier New"/>
          <w:b/>
          <w:color w:val="71A087"/>
          <w:sz w:val="17"/>
        </w:rPr>
        <w:t>int</w:t>
      </w:r>
      <w:r>
        <w:rPr>
          <w:rFonts w:ascii="Courier New"/>
          <w:color w:val="231F20"/>
          <w:sz w:val="17"/>
        </w:rPr>
        <w:t>)(Math.random()</w:t>
      </w:r>
      <w:r>
        <w:rPr>
          <w:rFonts w:ascii="Courier New"/>
          <w:color w:val="231F20"/>
          <w:spacing w:val="-7"/>
          <w:sz w:val="17"/>
        </w:rPr>
        <w:t xml:space="preserve"> </w:t>
      </w:r>
      <w:r>
        <w:rPr>
          <w:rFonts w:ascii="Courier New"/>
          <w:color w:val="231F20"/>
          <w:sz w:val="17"/>
        </w:rPr>
        <w:t>*</w:t>
      </w:r>
      <w:r>
        <w:rPr>
          <w:rFonts w:ascii="Courier New"/>
          <w:color w:val="231F20"/>
          <w:spacing w:val="-7"/>
          <w:sz w:val="17"/>
        </w:rPr>
        <w:t xml:space="preserve"> </w:t>
      </w:r>
      <w:r>
        <w:rPr>
          <w:rFonts w:ascii="Courier New"/>
          <w:b/>
          <w:color w:val="71A087"/>
          <w:sz w:val="17"/>
        </w:rPr>
        <w:t>10000000</w:t>
      </w:r>
      <w:r>
        <w:rPr>
          <w:rFonts w:ascii="Courier New"/>
          <w:color w:val="231F20"/>
          <w:sz w:val="17"/>
        </w:rPr>
        <w:t xml:space="preserve">); </w:t>
      </w:r>
      <w:r>
        <w:rPr>
          <w:rFonts w:ascii="Courier New"/>
          <w:color w:val="231F20"/>
          <w:spacing w:val="-6"/>
          <w:sz w:val="17"/>
        </w:rPr>
        <w:t>12</w:t>
      </w:r>
    </w:p>
    <w:p w14:paraId="507B8121" w14:textId="77777777" w:rsidR="0015558A" w:rsidRDefault="00000000">
      <w:pPr>
        <w:pStyle w:val="ListParagraph"/>
        <w:numPr>
          <w:ilvl w:val="0"/>
          <w:numId w:val="17"/>
        </w:numPr>
        <w:tabs>
          <w:tab w:val="left" w:pos="975"/>
          <w:tab w:val="left" w:pos="977"/>
        </w:tabs>
        <w:spacing w:before="0"/>
        <w:ind w:hanging="817"/>
        <w:rPr>
          <w:sz w:val="17"/>
        </w:rPr>
      </w:pPr>
      <w:r>
        <w:rPr>
          <w:b/>
          <w:color w:val="71A087"/>
          <w:sz w:val="17"/>
        </w:rPr>
        <w:t>long</w:t>
      </w:r>
      <w:r>
        <w:rPr>
          <w:b/>
          <w:color w:val="71A087"/>
          <w:spacing w:val="-6"/>
          <w:sz w:val="17"/>
        </w:rPr>
        <w:t xml:space="preserve"> </w:t>
      </w:r>
      <w:r>
        <w:rPr>
          <w:color w:val="231F20"/>
          <w:sz w:val="17"/>
        </w:rPr>
        <w:t>startTime</w:t>
      </w:r>
      <w:r>
        <w:rPr>
          <w:color w:val="231F20"/>
          <w:spacing w:val="-6"/>
          <w:sz w:val="17"/>
        </w:rPr>
        <w:t xml:space="preserve"> </w:t>
      </w:r>
      <w:r>
        <w:rPr>
          <w:color w:val="231F20"/>
          <w:sz w:val="17"/>
        </w:rPr>
        <w:t>=</w:t>
      </w:r>
      <w:r>
        <w:rPr>
          <w:color w:val="231F20"/>
          <w:spacing w:val="-6"/>
          <w:sz w:val="17"/>
        </w:rPr>
        <w:t xml:space="preserve"> </w:t>
      </w:r>
      <w:r>
        <w:rPr>
          <w:color w:val="231F20"/>
          <w:spacing w:val="-2"/>
          <w:sz w:val="17"/>
        </w:rPr>
        <w:t>System.currentTimeMillis();</w:t>
      </w:r>
    </w:p>
    <w:p w14:paraId="2D15AFF2" w14:textId="77777777" w:rsidR="0015558A" w:rsidRDefault="00000000">
      <w:pPr>
        <w:pStyle w:val="ListParagraph"/>
        <w:numPr>
          <w:ilvl w:val="0"/>
          <w:numId w:val="17"/>
        </w:numPr>
        <w:tabs>
          <w:tab w:val="left" w:pos="975"/>
          <w:tab w:val="left" w:pos="977"/>
        </w:tabs>
        <w:spacing w:before="18"/>
        <w:ind w:hanging="817"/>
        <w:rPr>
          <w:sz w:val="17"/>
        </w:rPr>
      </w:pPr>
      <w:r>
        <w:rPr>
          <w:color w:val="231F20"/>
          <w:sz w:val="17"/>
          <w:shd w:val="clear" w:color="auto" w:fill="DDE5DF"/>
        </w:rPr>
        <w:t>parallelMergeSort(list1);</w:t>
      </w:r>
      <w:r>
        <w:rPr>
          <w:color w:val="231F20"/>
          <w:spacing w:val="-11"/>
          <w:sz w:val="17"/>
        </w:rPr>
        <w:t xml:space="preserve"> </w:t>
      </w:r>
      <w:r>
        <w:rPr>
          <w:color w:val="8A8C8E"/>
          <w:sz w:val="17"/>
        </w:rPr>
        <w:t>//</w:t>
      </w:r>
      <w:r>
        <w:rPr>
          <w:color w:val="8A8C8E"/>
          <w:spacing w:val="-10"/>
          <w:sz w:val="17"/>
        </w:rPr>
        <w:t xml:space="preserve"> </w:t>
      </w:r>
      <w:r>
        <w:rPr>
          <w:color w:val="8A8C8E"/>
          <w:sz w:val="17"/>
        </w:rPr>
        <w:t>Invoke</w:t>
      </w:r>
      <w:r>
        <w:rPr>
          <w:color w:val="8A8C8E"/>
          <w:spacing w:val="-11"/>
          <w:sz w:val="17"/>
        </w:rPr>
        <w:t xml:space="preserve"> </w:t>
      </w:r>
      <w:r>
        <w:rPr>
          <w:color w:val="8A8C8E"/>
          <w:sz w:val="17"/>
        </w:rPr>
        <w:t>parallel</w:t>
      </w:r>
      <w:r>
        <w:rPr>
          <w:color w:val="8A8C8E"/>
          <w:spacing w:val="-10"/>
          <w:sz w:val="17"/>
        </w:rPr>
        <w:t xml:space="preserve"> </w:t>
      </w:r>
      <w:r>
        <w:rPr>
          <w:color w:val="8A8C8E"/>
          <w:sz w:val="17"/>
        </w:rPr>
        <w:t>merge</w:t>
      </w:r>
      <w:r>
        <w:rPr>
          <w:color w:val="8A8C8E"/>
          <w:spacing w:val="-10"/>
          <w:sz w:val="17"/>
        </w:rPr>
        <w:t xml:space="preserve"> </w:t>
      </w:r>
      <w:r>
        <w:rPr>
          <w:color w:val="8A8C8E"/>
          <w:spacing w:val="-4"/>
          <w:sz w:val="17"/>
        </w:rPr>
        <w:t>sort</w:t>
      </w:r>
    </w:p>
    <w:p w14:paraId="340BB267" w14:textId="77777777" w:rsidR="0015558A" w:rsidRDefault="00000000">
      <w:pPr>
        <w:pStyle w:val="ListParagraph"/>
        <w:numPr>
          <w:ilvl w:val="0"/>
          <w:numId w:val="17"/>
        </w:numPr>
        <w:tabs>
          <w:tab w:val="left" w:pos="975"/>
          <w:tab w:val="left" w:pos="977"/>
        </w:tabs>
        <w:ind w:hanging="817"/>
        <w:rPr>
          <w:sz w:val="17"/>
        </w:rPr>
      </w:pPr>
      <w:r>
        <w:rPr>
          <w:b/>
          <w:color w:val="71A087"/>
          <w:sz w:val="17"/>
        </w:rPr>
        <w:t>long</w:t>
      </w:r>
      <w:r>
        <w:rPr>
          <w:b/>
          <w:color w:val="71A087"/>
          <w:spacing w:val="-6"/>
          <w:sz w:val="17"/>
        </w:rPr>
        <w:t xml:space="preserve"> </w:t>
      </w:r>
      <w:r>
        <w:rPr>
          <w:color w:val="231F20"/>
          <w:sz w:val="17"/>
        </w:rPr>
        <w:t>endTime</w:t>
      </w:r>
      <w:r>
        <w:rPr>
          <w:color w:val="231F20"/>
          <w:spacing w:val="-5"/>
          <w:sz w:val="17"/>
        </w:rPr>
        <w:t xml:space="preserve"> </w:t>
      </w:r>
      <w:r>
        <w:rPr>
          <w:color w:val="231F20"/>
          <w:sz w:val="17"/>
        </w:rPr>
        <w:t>=</w:t>
      </w:r>
      <w:r>
        <w:rPr>
          <w:color w:val="231F20"/>
          <w:spacing w:val="-5"/>
          <w:sz w:val="17"/>
        </w:rPr>
        <w:t xml:space="preserve"> </w:t>
      </w:r>
      <w:r>
        <w:rPr>
          <w:color w:val="231F20"/>
          <w:spacing w:val="-2"/>
          <w:sz w:val="17"/>
        </w:rPr>
        <w:t>System.currentTimeMillis();</w:t>
      </w:r>
    </w:p>
    <w:p w14:paraId="3FC7EAF1" w14:textId="77777777" w:rsidR="0015558A" w:rsidRDefault="00000000">
      <w:pPr>
        <w:pStyle w:val="ListParagraph"/>
        <w:numPr>
          <w:ilvl w:val="0"/>
          <w:numId w:val="17"/>
        </w:numPr>
        <w:tabs>
          <w:tab w:val="left" w:pos="975"/>
          <w:tab w:val="left" w:pos="977"/>
        </w:tabs>
        <w:ind w:hanging="817"/>
        <w:rPr>
          <w:b/>
          <w:sz w:val="17"/>
        </w:rPr>
      </w:pPr>
      <w:r>
        <w:rPr>
          <w:color w:val="231F20"/>
          <w:sz w:val="17"/>
        </w:rPr>
        <w:t>System.out.println(</w:t>
      </w:r>
      <w:r>
        <w:rPr>
          <w:b/>
          <w:color w:val="71A087"/>
          <w:sz w:val="17"/>
        </w:rPr>
        <w:t>"\nParallel</w:t>
      </w:r>
      <w:r>
        <w:rPr>
          <w:b/>
          <w:color w:val="71A087"/>
          <w:spacing w:val="-14"/>
          <w:sz w:val="17"/>
        </w:rPr>
        <w:t xml:space="preserve"> </w:t>
      </w:r>
      <w:r>
        <w:rPr>
          <w:b/>
          <w:color w:val="71A087"/>
          <w:sz w:val="17"/>
        </w:rPr>
        <w:t>time</w:t>
      </w:r>
      <w:r>
        <w:rPr>
          <w:b/>
          <w:color w:val="71A087"/>
          <w:spacing w:val="-14"/>
          <w:sz w:val="17"/>
        </w:rPr>
        <w:t xml:space="preserve"> </w:t>
      </w:r>
      <w:r>
        <w:rPr>
          <w:b/>
          <w:color w:val="71A087"/>
          <w:sz w:val="17"/>
        </w:rPr>
        <w:t>with</w:t>
      </w:r>
      <w:r>
        <w:rPr>
          <w:b/>
          <w:color w:val="71A087"/>
          <w:spacing w:val="-14"/>
          <w:sz w:val="17"/>
        </w:rPr>
        <w:t xml:space="preserve"> </w:t>
      </w:r>
      <w:r>
        <w:rPr>
          <w:b/>
          <w:color w:val="71A087"/>
          <w:spacing w:val="-10"/>
          <w:sz w:val="17"/>
        </w:rPr>
        <w:t>"</w:t>
      </w:r>
    </w:p>
    <w:p w14:paraId="738CEB00" w14:textId="77777777" w:rsidR="0015558A" w:rsidRDefault="00000000">
      <w:pPr>
        <w:tabs>
          <w:tab w:val="left" w:pos="1179"/>
        </w:tabs>
        <w:spacing w:before="18"/>
        <w:ind w:left="160"/>
        <w:rPr>
          <w:rFonts w:ascii="Courier New"/>
          <w:sz w:val="17"/>
        </w:rPr>
      </w:pPr>
      <w:r>
        <w:rPr>
          <w:rFonts w:ascii="Courier New"/>
          <w:color w:val="231F20"/>
          <w:spacing w:val="-5"/>
          <w:sz w:val="17"/>
        </w:rPr>
        <w:t>17</w:t>
      </w:r>
      <w:r>
        <w:rPr>
          <w:rFonts w:ascii="Courier New"/>
          <w:color w:val="231F20"/>
          <w:sz w:val="17"/>
        </w:rPr>
        <w:tab/>
        <w:t>+</w:t>
      </w:r>
      <w:r>
        <w:rPr>
          <w:rFonts w:ascii="Courier New"/>
          <w:color w:val="231F20"/>
          <w:spacing w:val="-23"/>
          <w:sz w:val="17"/>
        </w:rPr>
        <w:t xml:space="preserve"> </w:t>
      </w:r>
      <w:r>
        <w:rPr>
          <w:rFonts w:ascii="Courier New"/>
          <w:color w:val="231F20"/>
          <w:sz w:val="17"/>
        </w:rPr>
        <w:t>Runtime.getRuntime().availableProcessors()</w:t>
      </w:r>
      <w:r>
        <w:rPr>
          <w:rFonts w:ascii="Courier New"/>
          <w:color w:val="231F20"/>
          <w:spacing w:val="-23"/>
          <w:sz w:val="17"/>
        </w:rPr>
        <w:t xml:space="preserve"> </w:t>
      </w:r>
      <w:r>
        <w:rPr>
          <w:rFonts w:ascii="Courier New"/>
          <w:color w:val="231F20"/>
          <w:spacing w:val="-10"/>
          <w:sz w:val="17"/>
        </w:rPr>
        <w:t>+</w:t>
      </w:r>
    </w:p>
    <w:p w14:paraId="00205BD6" w14:textId="77777777" w:rsidR="0015558A" w:rsidRDefault="00000000">
      <w:pPr>
        <w:tabs>
          <w:tab w:val="left" w:pos="1147"/>
        </w:tabs>
        <w:spacing w:before="17" w:line="261" w:lineRule="auto"/>
        <w:ind w:left="160" w:right="1185" w:hanging="1"/>
        <w:rPr>
          <w:rFonts w:ascii="Courier New"/>
          <w:sz w:val="17"/>
        </w:rPr>
      </w:pPr>
      <w:r>
        <w:rPr>
          <w:rFonts w:ascii="Courier New"/>
          <w:color w:val="231F20"/>
          <w:spacing w:val="-6"/>
          <w:sz w:val="17"/>
        </w:rPr>
        <w:t>18</w:t>
      </w:r>
      <w:r>
        <w:rPr>
          <w:rFonts w:ascii="Courier New"/>
          <w:color w:val="231F20"/>
          <w:sz w:val="17"/>
        </w:rPr>
        <w:tab/>
      </w:r>
      <w:r>
        <w:rPr>
          <w:rFonts w:ascii="Courier New"/>
          <w:b/>
          <w:color w:val="71A087"/>
          <w:sz w:val="17"/>
        </w:rPr>
        <w:t>"</w:t>
      </w:r>
      <w:r>
        <w:rPr>
          <w:rFonts w:ascii="Courier New"/>
          <w:b/>
          <w:color w:val="71A087"/>
          <w:spacing w:val="-24"/>
          <w:sz w:val="17"/>
        </w:rPr>
        <w:t xml:space="preserve"> </w:t>
      </w:r>
      <w:r>
        <w:rPr>
          <w:rFonts w:ascii="Courier New"/>
          <w:b/>
          <w:color w:val="71A087"/>
          <w:sz w:val="17"/>
        </w:rPr>
        <w:t>processors</w:t>
      </w:r>
      <w:r>
        <w:rPr>
          <w:rFonts w:ascii="Courier New"/>
          <w:b/>
          <w:color w:val="71A087"/>
          <w:spacing w:val="-24"/>
          <w:sz w:val="17"/>
        </w:rPr>
        <w:t xml:space="preserve"> </w:t>
      </w:r>
      <w:r>
        <w:rPr>
          <w:rFonts w:ascii="Courier New"/>
          <w:b/>
          <w:color w:val="71A087"/>
          <w:sz w:val="17"/>
        </w:rPr>
        <w:t>is</w:t>
      </w:r>
      <w:r>
        <w:rPr>
          <w:rFonts w:ascii="Courier New"/>
          <w:b/>
          <w:color w:val="71A087"/>
          <w:spacing w:val="-24"/>
          <w:sz w:val="17"/>
        </w:rPr>
        <w:t xml:space="preserve"> </w:t>
      </w:r>
      <w:r>
        <w:rPr>
          <w:rFonts w:ascii="Courier New"/>
          <w:b/>
          <w:color w:val="71A087"/>
          <w:sz w:val="17"/>
        </w:rPr>
        <w:t>"</w:t>
      </w:r>
      <w:r>
        <w:rPr>
          <w:rFonts w:ascii="Courier New"/>
          <w:b/>
          <w:color w:val="71A087"/>
          <w:spacing w:val="-24"/>
          <w:sz w:val="17"/>
        </w:rPr>
        <w:t xml:space="preserve"> </w:t>
      </w:r>
      <w:r>
        <w:rPr>
          <w:rFonts w:ascii="Courier New"/>
          <w:color w:val="231F20"/>
          <w:sz w:val="17"/>
        </w:rPr>
        <w:t>+</w:t>
      </w:r>
      <w:r>
        <w:rPr>
          <w:rFonts w:ascii="Courier New"/>
          <w:color w:val="231F20"/>
          <w:spacing w:val="-24"/>
          <w:sz w:val="17"/>
        </w:rPr>
        <w:t xml:space="preserve"> </w:t>
      </w:r>
      <w:r>
        <w:rPr>
          <w:rFonts w:ascii="Courier New"/>
          <w:color w:val="231F20"/>
          <w:sz w:val="17"/>
        </w:rPr>
        <w:t>(endTime</w:t>
      </w:r>
      <w:r>
        <w:rPr>
          <w:rFonts w:ascii="Courier New"/>
          <w:color w:val="231F20"/>
          <w:spacing w:val="-24"/>
          <w:sz w:val="17"/>
        </w:rPr>
        <w:t xml:space="preserve"> </w:t>
      </w:r>
      <w:r>
        <w:rPr>
          <w:rFonts w:ascii="Courier New"/>
          <w:color w:val="231F20"/>
          <w:sz w:val="17"/>
        </w:rPr>
        <w:t>-</w:t>
      </w:r>
      <w:r>
        <w:rPr>
          <w:rFonts w:ascii="Courier New"/>
          <w:color w:val="231F20"/>
          <w:spacing w:val="-24"/>
          <w:sz w:val="17"/>
        </w:rPr>
        <w:t xml:space="preserve"> </w:t>
      </w:r>
      <w:r>
        <w:rPr>
          <w:rFonts w:ascii="Courier New"/>
          <w:color w:val="231F20"/>
          <w:sz w:val="17"/>
        </w:rPr>
        <w:t>startTime)</w:t>
      </w:r>
      <w:r>
        <w:rPr>
          <w:rFonts w:ascii="Courier New"/>
          <w:color w:val="231F20"/>
          <w:spacing w:val="-24"/>
          <w:sz w:val="17"/>
        </w:rPr>
        <w:t xml:space="preserve"> </w:t>
      </w:r>
      <w:r>
        <w:rPr>
          <w:rFonts w:ascii="Courier New"/>
          <w:color w:val="231F20"/>
          <w:sz w:val="17"/>
        </w:rPr>
        <w:t>+</w:t>
      </w:r>
      <w:r>
        <w:rPr>
          <w:rFonts w:ascii="Courier New"/>
          <w:color w:val="231F20"/>
          <w:spacing w:val="-24"/>
          <w:sz w:val="17"/>
        </w:rPr>
        <w:t xml:space="preserve"> </w:t>
      </w:r>
      <w:r>
        <w:rPr>
          <w:rFonts w:ascii="Courier New"/>
          <w:b/>
          <w:color w:val="71A087"/>
          <w:sz w:val="17"/>
        </w:rPr>
        <w:t>"</w:t>
      </w:r>
      <w:r>
        <w:rPr>
          <w:rFonts w:ascii="Courier New"/>
          <w:b/>
          <w:color w:val="71A087"/>
          <w:spacing w:val="-24"/>
          <w:sz w:val="17"/>
        </w:rPr>
        <w:t xml:space="preserve"> </w:t>
      </w:r>
      <w:r>
        <w:rPr>
          <w:rFonts w:ascii="Courier New"/>
          <w:b/>
          <w:color w:val="71A087"/>
          <w:sz w:val="17"/>
        </w:rPr>
        <w:t>milliseconds"</w:t>
      </w:r>
      <w:r>
        <w:rPr>
          <w:rFonts w:ascii="Courier New"/>
          <w:color w:val="231F20"/>
          <w:sz w:val="17"/>
        </w:rPr>
        <w:t xml:space="preserve">); </w:t>
      </w:r>
      <w:r>
        <w:rPr>
          <w:rFonts w:ascii="Courier New"/>
          <w:color w:val="231F20"/>
          <w:spacing w:val="-6"/>
          <w:sz w:val="17"/>
        </w:rPr>
        <w:t>19</w:t>
      </w:r>
    </w:p>
    <w:p w14:paraId="746FC587" w14:textId="77777777" w:rsidR="0015558A" w:rsidRDefault="00000000">
      <w:pPr>
        <w:pStyle w:val="ListParagraph"/>
        <w:numPr>
          <w:ilvl w:val="0"/>
          <w:numId w:val="16"/>
        </w:numPr>
        <w:tabs>
          <w:tab w:val="left" w:pos="976"/>
          <w:tab w:val="left" w:pos="977"/>
        </w:tabs>
        <w:spacing w:before="0"/>
        <w:ind w:hanging="817"/>
        <w:rPr>
          <w:sz w:val="17"/>
        </w:rPr>
      </w:pPr>
      <w:r>
        <w:rPr>
          <w:color w:val="231F20"/>
          <w:sz w:val="17"/>
        </w:rPr>
        <w:t>startTime</w:t>
      </w:r>
      <w:r>
        <w:rPr>
          <w:color w:val="231F20"/>
          <w:spacing w:val="-7"/>
          <w:sz w:val="17"/>
        </w:rPr>
        <w:t xml:space="preserve"> </w:t>
      </w:r>
      <w:r>
        <w:rPr>
          <w:color w:val="231F20"/>
          <w:sz w:val="17"/>
        </w:rPr>
        <w:t>=</w:t>
      </w:r>
      <w:r>
        <w:rPr>
          <w:color w:val="231F20"/>
          <w:spacing w:val="-6"/>
          <w:sz w:val="17"/>
        </w:rPr>
        <w:t xml:space="preserve"> </w:t>
      </w:r>
      <w:r>
        <w:rPr>
          <w:color w:val="231F20"/>
          <w:spacing w:val="-2"/>
          <w:sz w:val="17"/>
        </w:rPr>
        <w:t>System.currentTimeMillis();</w:t>
      </w:r>
    </w:p>
    <w:p w14:paraId="7EF9D35D" w14:textId="77777777" w:rsidR="0015558A" w:rsidRDefault="00000000">
      <w:pPr>
        <w:pStyle w:val="ListParagraph"/>
        <w:numPr>
          <w:ilvl w:val="0"/>
          <w:numId w:val="16"/>
        </w:numPr>
        <w:tabs>
          <w:tab w:val="left" w:pos="976"/>
          <w:tab w:val="left" w:pos="977"/>
        </w:tabs>
        <w:spacing w:before="18"/>
        <w:ind w:hanging="817"/>
        <w:rPr>
          <w:sz w:val="17"/>
        </w:rPr>
      </w:pPr>
      <w:r>
        <w:rPr>
          <w:color w:val="231F20"/>
          <w:sz w:val="17"/>
          <w:shd w:val="clear" w:color="auto" w:fill="DDE5DF"/>
        </w:rPr>
        <w:t>MergeSort.mergeSort(list2);</w:t>
      </w:r>
      <w:r>
        <w:rPr>
          <w:color w:val="231F20"/>
          <w:spacing w:val="-10"/>
          <w:sz w:val="17"/>
        </w:rPr>
        <w:t xml:space="preserve"> </w:t>
      </w:r>
      <w:r>
        <w:rPr>
          <w:color w:val="8A8C8E"/>
          <w:sz w:val="17"/>
        </w:rPr>
        <w:t>//</w:t>
      </w:r>
      <w:r>
        <w:rPr>
          <w:color w:val="8A8C8E"/>
          <w:spacing w:val="-9"/>
          <w:sz w:val="17"/>
        </w:rPr>
        <w:t xml:space="preserve"> </w:t>
      </w:r>
      <w:r>
        <w:rPr>
          <w:color w:val="8A8C8E"/>
          <w:sz w:val="17"/>
        </w:rPr>
        <w:t>MergeSort</w:t>
      </w:r>
      <w:r>
        <w:rPr>
          <w:color w:val="8A8C8E"/>
          <w:spacing w:val="-9"/>
          <w:sz w:val="17"/>
        </w:rPr>
        <w:t xml:space="preserve"> </w:t>
      </w:r>
      <w:r>
        <w:rPr>
          <w:color w:val="8A8C8E"/>
          <w:sz w:val="17"/>
        </w:rPr>
        <w:t>is</w:t>
      </w:r>
      <w:r>
        <w:rPr>
          <w:color w:val="8A8C8E"/>
          <w:spacing w:val="-10"/>
          <w:sz w:val="17"/>
        </w:rPr>
        <w:t xml:space="preserve"> </w:t>
      </w:r>
      <w:r>
        <w:rPr>
          <w:color w:val="8A8C8E"/>
          <w:sz w:val="17"/>
        </w:rPr>
        <w:t>in</w:t>
      </w:r>
      <w:r>
        <w:rPr>
          <w:color w:val="8A8C8E"/>
          <w:spacing w:val="-9"/>
          <w:sz w:val="17"/>
        </w:rPr>
        <w:t xml:space="preserve"> </w:t>
      </w:r>
      <w:r>
        <w:rPr>
          <w:color w:val="8A8C8E"/>
          <w:sz w:val="17"/>
        </w:rPr>
        <w:t>Listing</w:t>
      </w:r>
      <w:r>
        <w:rPr>
          <w:color w:val="8A8C8E"/>
          <w:spacing w:val="-9"/>
          <w:sz w:val="17"/>
        </w:rPr>
        <w:t xml:space="preserve"> </w:t>
      </w:r>
      <w:r>
        <w:rPr>
          <w:color w:val="8A8C8E"/>
          <w:spacing w:val="-4"/>
          <w:sz w:val="17"/>
        </w:rPr>
        <w:t>23.5</w:t>
      </w:r>
    </w:p>
    <w:p w14:paraId="512E80A8" w14:textId="77777777" w:rsidR="0015558A" w:rsidRDefault="00000000">
      <w:pPr>
        <w:pStyle w:val="ListParagraph"/>
        <w:numPr>
          <w:ilvl w:val="0"/>
          <w:numId w:val="16"/>
        </w:numPr>
        <w:tabs>
          <w:tab w:val="left" w:pos="976"/>
          <w:tab w:val="left" w:pos="977"/>
        </w:tabs>
        <w:ind w:hanging="817"/>
        <w:rPr>
          <w:sz w:val="17"/>
        </w:rPr>
      </w:pPr>
      <w:r>
        <w:rPr>
          <w:color w:val="231F20"/>
          <w:sz w:val="17"/>
        </w:rPr>
        <w:t>endTime</w:t>
      </w:r>
      <w:r>
        <w:rPr>
          <w:color w:val="231F20"/>
          <w:spacing w:val="-6"/>
          <w:sz w:val="17"/>
        </w:rPr>
        <w:t xml:space="preserve"> </w:t>
      </w:r>
      <w:r>
        <w:rPr>
          <w:color w:val="231F20"/>
          <w:sz w:val="17"/>
        </w:rPr>
        <w:t>=</w:t>
      </w:r>
      <w:r>
        <w:rPr>
          <w:color w:val="231F20"/>
          <w:spacing w:val="-5"/>
          <w:sz w:val="17"/>
        </w:rPr>
        <w:t xml:space="preserve"> </w:t>
      </w:r>
      <w:r>
        <w:rPr>
          <w:color w:val="231F20"/>
          <w:spacing w:val="-2"/>
          <w:sz w:val="17"/>
        </w:rPr>
        <w:t>System.currentTimeMillis();</w:t>
      </w:r>
    </w:p>
    <w:p w14:paraId="000AA033" w14:textId="77777777" w:rsidR="0015558A" w:rsidRDefault="00000000">
      <w:pPr>
        <w:pStyle w:val="ListParagraph"/>
        <w:numPr>
          <w:ilvl w:val="0"/>
          <w:numId w:val="16"/>
        </w:numPr>
        <w:tabs>
          <w:tab w:val="left" w:pos="976"/>
          <w:tab w:val="left" w:pos="977"/>
        </w:tabs>
        <w:ind w:hanging="817"/>
        <w:rPr>
          <w:sz w:val="17"/>
        </w:rPr>
      </w:pPr>
      <w:r>
        <w:rPr>
          <w:color w:val="231F20"/>
          <w:sz w:val="17"/>
        </w:rPr>
        <w:t>System.out.println(</w:t>
      </w:r>
      <w:r>
        <w:rPr>
          <w:b/>
          <w:color w:val="71A087"/>
          <w:sz w:val="17"/>
        </w:rPr>
        <w:t>"\nSequential</w:t>
      </w:r>
      <w:r>
        <w:rPr>
          <w:b/>
          <w:color w:val="71A087"/>
          <w:spacing w:val="-11"/>
          <w:sz w:val="17"/>
        </w:rPr>
        <w:t xml:space="preserve"> </w:t>
      </w:r>
      <w:r>
        <w:rPr>
          <w:b/>
          <w:color w:val="71A087"/>
          <w:sz w:val="17"/>
        </w:rPr>
        <w:t>time</w:t>
      </w:r>
      <w:r>
        <w:rPr>
          <w:b/>
          <w:color w:val="71A087"/>
          <w:spacing w:val="-11"/>
          <w:sz w:val="17"/>
        </w:rPr>
        <w:t xml:space="preserve"> </w:t>
      </w:r>
      <w:r>
        <w:rPr>
          <w:b/>
          <w:color w:val="71A087"/>
          <w:sz w:val="17"/>
        </w:rPr>
        <w:t>is</w:t>
      </w:r>
      <w:r>
        <w:rPr>
          <w:b/>
          <w:color w:val="71A087"/>
          <w:spacing w:val="-11"/>
          <w:sz w:val="17"/>
        </w:rPr>
        <w:t xml:space="preserve"> </w:t>
      </w:r>
      <w:r>
        <w:rPr>
          <w:b/>
          <w:color w:val="71A087"/>
          <w:sz w:val="17"/>
        </w:rPr>
        <w:t>"</w:t>
      </w:r>
      <w:r>
        <w:rPr>
          <w:b/>
          <w:color w:val="71A087"/>
          <w:spacing w:val="-11"/>
          <w:sz w:val="17"/>
        </w:rPr>
        <w:t xml:space="preserve"> </w:t>
      </w:r>
      <w:r>
        <w:rPr>
          <w:color w:val="231F20"/>
          <w:spacing w:val="-10"/>
          <w:sz w:val="17"/>
        </w:rPr>
        <w:t>+</w:t>
      </w:r>
    </w:p>
    <w:p w14:paraId="32B07EF9" w14:textId="77777777" w:rsidR="0015558A" w:rsidRDefault="00000000">
      <w:pPr>
        <w:pStyle w:val="ListParagraph"/>
        <w:numPr>
          <w:ilvl w:val="0"/>
          <w:numId w:val="16"/>
        </w:numPr>
        <w:tabs>
          <w:tab w:val="left" w:pos="1180"/>
          <w:tab w:val="left" w:pos="1181"/>
        </w:tabs>
        <w:spacing w:before="18"/>
        <w:ind w:left="1180" w:hanging="1021"/>
        <w:rPr>
          <w:sz w:val="17"/>
        </w:rPr>
      </w:pPr>
      <w:r>
        <w:rPr>
          <w:color w:val="231F20"/>
          <w:sz w:val="17"/>
        </w:rPr>
        <w:t>(endTime</w:t>
      </w:r>
      <w:r>
        <w:rPr>
          <w:color w:val="231F20"/>
          <w:spacing w:val="-6"/>
          <w:sz w:val="17"/>
        </w:rPr>
        <w:t xml:space="preserve"> </w:t>
      </w:r>
      <w:r>
        <w:rPr>
          <w:color w:val="231F20"/>
          <w:sz w:val="17"/>
        </w:rPr>
        <w:t>-</w:t>
      </w:r>
      <w:r>
        <w:rPr>
          <w:color w:val="231F20"/>
          <w:spacing w:val="-5"/>
          <w:sz w:val="17"/>
        </w:rPr>
        <w:t xml:space="preserve"> </w:t>
      </w:r>
      <w:r>
        <w:rPr>
          <w:color w:val="231F20"/>
          <w:sz w:val="17"/>
        </w:rPr>
        <w:t>startTime)</w:t>
      </w:r>
      <w:r>
        <w:rPr>
          <w:color w:val="231F20"/>
          <w:spacing w:val="-5"/>
          <w:sz w:val="17"/>
        </w:rPr>
        <w:t xml:space="preserve"> </w:t>
      </w:r>
      <w:r>
        <w:rPr>
          <w:color w:val="231F20"/>
          <w:sz w:val="17"/>
        </w:rPr>
        <w:t>+</w:t>
      </w:r>
      <w:r>
        <w:rPr>
          <w:color w:val="231F20"/>
          <w:spacing w:val="-6"/>
          <w:sz w:val="17"/>
        </w:rPr>
        <w:t xml:space="preserve"> </w:t>
      </w:r>
      <w:r>
        <w:rPr>
          <w:b/>
          <w:color w:val="71A087"/>
          <w:sz w:val="17"/>
        </w:rPr>
        <w:t>"</w:t>
      </w:r>
      <w:r>
        <w:rPr>
          <w:b/>
          <w:color w:val="71A087"/>
          <w:spacing w:val="-5"/>
          <w:sz w:val="17"/>
        </w:rPr>
        <w:t xml:space="preserve"> </w:t>
      </w:r>
      <w:r>
        <w:rPr>
          <w:b/>
          <w:color w:val="71A087"/>
          <w:spacing w:val="-2"/>
          <w:sz w:val="17"/>
        </w:rPr>
        <w:t>milliseconds"</w:t>
      </w:r>
      <w:r>
        <w:rPr>
          <w:color w:val="231F20"/>
          <w:spacing w:val="-2"/>
          <w:sz w:val="17"/>
        </w:rPr>
        <w:t>);</w:t>
      </w:r>
    </w:p>
    <w:p w14:paraId="3803E403" w14:textId="77777777" w:rsidR="0015558A" w:rsidRDefault="00000000">
      <w:pPr>
        <w:tabs>
          <w:tab w:val="left" w:pos="772"/>
        </w:tabs>
        <w:spacing w:before="17"/>
        <w:ind w:left="160"/>
        <w:rPr>
          <w:rFonts w:ascii="Courier New"/>
          <w:sz w:val="17"/>
        </w:rPr>
      </w:pPr>
      <w:r>
        <w:rPr>
          <w:rFonts w:ascii="Courier New"/>
          <w:color w:val="231F20"/>
          <w:spacing w:val="-5"/>
          <w:sz w:val="17"/>
        </w:rPr>
        <w:t>25</w:t>
      </w:r>
      <w:r>
        <w:rPr>
          <w:rFonts w:ascii="Courier New"/>
          <w:color w:val="231F20"/>
          <w:sz w:val="17"/>
        </w:rPr>
        <w:tab/>
      </w:r>
      <w:r>
        <w:rPr>
          <w:rFonts w:ascii="Courier New"/>
          <w:color w:val="231F20"/>
          <w:spacing w:val="-10"/>
          <w:sz w:val="17"/>
        </w:rPr>
        <w:t>}</w:t>
      </w:r>
    </w:p>
    <w:p w14:paraId="084F0822" w14:textId="77777777" w:rsidR="0015558A" w:rsidRDefault="00000000">
      <w:pPr>
        <w:spacing w:before="17"/>
        <w:ind w:left="160"/>
        <w:rPr>
          <w:rFonts w:ascii="Courier New"/>
          <w:sz w:val="17"/>
        </w:rPr>
      </w:pPr>
      <w:r>
        <w:rPr>
          <w:rFonts w:ascii="Courier New"/>
          <w:color w:val="231F20"/>
          <w:spacing w:val="-5"/>
          <w:sz w:val="17"/>
        </w:rPr>
        <w:t>26</w:t>
      </w:r>
    </w:p>
    <w:p w14:paraId="5AF7A6F0" w14:textId="77777777" w:rsidR="0015558A" w:rsidRDefault="00000000">
      <w:pPr>
        <w:pStyle w:val="ListParagraph"/>
        <w:numPr>
          <w:ilvl w:val="0"/>
          <w:numId w:val="15"/>
        </w:numPr>
        <w:tabs>
          <w:tab w:val="left" w:pos="772"/>
          <w:tab w:val="left" w:pos="773"/>
        </w:tabs>
        <w:spacing w:before="18"/>
        <w:ind w:hanging="613"/>
        <w:rPr>
          <w:sz w:val="17"/>
        </w:rPr>
      </w:pPr>
      <w:r>
        <w:rPr>
          <w:b/>
          <w:color w:val="71A087"/>
          <w:sz w:val="17"/>
        </w:rPr>
        <w:t>public</w:t>
      </w:r>
      <w:r>
        <w:rPr>
          <w:b/>
          <w:color w:val="71A087"/>
          <w:spacing w:val="-10"/>
          <w:sz w:val="17"/>
        </w:rPr>
        <w:t xml:space="preserve"> </w:t>
      </w:r>
      <w:r>
        <w:rPr>
          <w:b/>
          <w:color w:val="71A087"/>
          <w:sz w:val="17"/>
        </w:rPr>
        <w:t>static</w:t>
      </w:r>
      <w:r>
        <w:rPr>
          <w:b/>
          <w:color w:val="71A087"/>
          <w:spacing w:val="-10"/>
          <w:sz w:val="17"/>
        </w:rPr>
        <w:t xml:space="preserve"> </w:t>
      </w:r>
      <w:r>
        <w:rPr>
          <w:b/>
          <w:color w:val="71A087"/>
          <w:sz w:val="17"/>
        </w:rPr>
        <w:t>void</w:t>
      </w:r>
      <w:r>
        <w:rPr>
          <w:b/>
          <w:color w:val="71A087"/>
          <w:spacing w:val="-10"/>
          <w:sz w:val="17"/>
        </w:rPr>
        <w:t xml:space="preserve"> </w:t>
      </w:r>
      <w:r>
        <w:rPr>
          <w:color w:val="231F20"/>
          <w:sz w:val="17"/>
        </w:rPr>
        <w:t>parallelMergeSort(</w:t>
      </w:r>
      <w:r>
        <w:rPr>
          <w:b/>
          <w:color w:val="71A087"/>
          <w:sz w:val="17"/>
        </w:rPr>
        <w:t>int</w:t>
      </w:r>
      <w:r>
        <w:rPr>
          <w:color w:val="231F20"/>
          <w:sz w:val="17"/>
        </w:rPr>
        <w:t>[]</w:t>
      </w:r>
      <w:r>
        <w:rPr>
          <w:color w:val="231F20"/>
          <w:spacing w:val="-10"/>
          <w:sz w:val="17"/>
        </w:rPr>
        <w:t xml:space="preserve"> </w:t>
      </w:r>
      <w:r>
        <w:rPr>
          <w:color w:val="231F20"/>
          <w:sz w:val="17"/>
        </w:rPr>
        <w:t>list)</w:t>
      </w:r>
      <w:r>
        <w:rPr>
          <w:color w:val="231F20"/>
          <w:spacing w:val="-10"/>
          <w:sz w:val="17"/>
        </w:rPr>
        <w:t xml:space="preserve"> {</w:t>
      </w:r>
    </w:p>
    <w:p w14:paraId="69CC33EE" w14:textId="77777777" w:rsidR="0015558A" w:rsidRDefault="00000000">
      <w:pPr>
        <w:pStyle w:val="ListParagraph"/>
        <w:numPr>
          <w:ilvl w:val="0"/>
          <w:numId w:val="15"/>
        </w:numPr>
        <w:tabs>
          <w:tab w:val="left" w:pos="976"/>
          <w:tab w:val="left" w:pos="977"/>
        </w:tabs>
        <w:ind w:left="976" w:hanging="817"/>
        <w:rPr>
          <w:sz w:val="17"/>
        </w:rPr>
      </w:pPr>
      <w:r>
        <w:rPr>
          <w:color w:val="231F20"/>
          <w:sz w:val="17"/>
          <w:shd w:val="clear" w:color="auto" w:fill="DDE5DF"/>
        </w:rPr>
        <w:t>RecursiveAction</w:t>
      </w:r>
      <w:r>
        <w:rPr>
          <w:color w:val="231F20"/>
          <w:spacing w:val="-8"/>
          <w:sz w:val="17"/>
          <w:shd w:val="clear" w:color="auto" w:fill="DDE5DF"/>
        </w:rPr>
        <w:t xml:space="preserve"> </w:t>
      </w:r>
      <w:r>
        <w:rPr>
          <w:color w:val="231F20"/>
          <w:sz w:val="17"/>
          <w:shd w:val="clear" w:color="auto" w:fill="DDE5DF"/>
        </w:rPr>
        <w:t>mainTask</w:t>
      </w:r>
      <w:r>
        <w:rPr>
          <w:color w:val="231F20"/>
          <w:spacing w:val="-8"/>
          <w:sz w:val="17"/>
          <w:shd w:val="clear" w:color="auto" w:fill="DDE5DF"/>
        </w:rPr>
        <w:t xml:space="preserve"> </w:t>
      </w:r>
      <w:r>
        <w:rPr>
          <w:color w:val="231F20"/>
          <w:sz w:val="17"/>
          <w:shd w:val="clear" w:color="auto" w:fill="DDE5DF"/>
        </w:rPr>
        <w:t>=</w:t>
      </w:r>
      <w:r>
        <w:rPr>
          <w:color w:val="231F20"/>
          <w:spacing w:val="-8"/>
          <w:sz w:val="17"/>
          <w:shd w:val="clear" w:color="auto" w:fill="DDE5DF"/>
        </w:rPr>
        <w:t xml:space="preserve"> </w:t>
      </w:r>
      <w:r>
        <w:rPr>
          <w:b/>
          <w:color w:val="71A087"/>
          <w:sz w:val="17"/>
          <w:shd w:val="clear" w:color="auto" w:fill="DDE5DF"/>
        </w:rPr>
        <w:t>new</w:t>
      </w:r>
      <w:r>
        <w:rPr>
          <w:b/>
          <w:color w:val="71A087"/>
          <w:spacing w:val="-8"/>
          <w:sz w:val="17"/>
          <w:shd w:val="clear" w:color="auto" w:fill="DDE5DF"/>
        </w:rPr>
        <w:t xml:space="preserve"> </w:t>
      </w:r>
      <w:r>
        <w:rPr>
          <w:color w:val="231F20"/>
          <w:spacing w:val="-2"/>
          <w:sz w:val="17"/>
          <w:shd w:val="clear" w:color="auto" w:fill="DDE5DF"/>
        </w:rPr>
        <w:t>SortTask(list);</w:t>
      </w:r>
    </w:p>
    <w:p w14:paraId="59F11D22" w14:textId="77777777" w:rsidR="0015558A" w:rsidRDefault="00000000">
      <w:pPr>
        <w:pStyle w:val="ListParagraph"/>
        <w:numPr>
          <w:ilvl w:val="0"/>
          <w:numId w:val="15"/>
        </w:numPr>
        <w:tabs>
          <w:tab w:val="left" w:pos="976"/>
          <w:tab w:val="left" w:pos="977"/>
        </w:tabs>
        <w:spacing w:before="18"/>
        <w:ind w:left="976" w:hanging="817"/>
        <w:rPr>
          <w:sz w:val="17"/>
        </w:rPr>
      </w:pPr>
      <w:r>
        <w:rPr>
          <w:color w:val="231F20"/>
          <w:sz w:val="17"/>
          <w:shd w:val="clear" w:color="auto" w:fill="DDE5DF"/>
        </w:rPr>
        <w:t>ForkJoinPool</w:t>
      </w:r>
      <w:r>
        <w:rPr>
          <w:color w:val="231F20"/>
          <w:spacing w:val="-7"/>
          <w:sz w:val="17"/>
          <w:shd w:val="clear" w:color="auto" w:fill="DDE5DF"/>
        </w:rPr>
        <w:t xml:space="preserve"> </w:t>
      </w:r>
      <w:r>
        <w:rPr>
          <w:color w:val="231F20"/>
          <w:sz w:val="17"/>
          <w:shd w:val="clear" w:color="auto" w:fill="DDE5DF"/>
        </w:rPr>
        <w:t>pool</w:t>
      </w:r>
      <w:r>
        <w:rPr>
          <w:color w:val="231F20"/>
          <w:spacing w:val="-6"/>
          <w:sz w:val="17"/>
          <w:shd w:val="clear" w:color="auto" w:fill="DDE5DF"/>
        </w:rPr>
        <w:t xml:space="preserve"> </w:t>
      </w:r>
      <w:r>
        <w:rPr>
          <w:color w:val="231F20"/>
          <w:sz w:val="17"/>
          <w:shd w:val="clear" w:color="auto" w:fill="DDE5DF"/>
        </w:rPr>
        <w:t>=</w:t>
      </w:r>
      <w:r>
        <w:rPr>
          <w:color w:val="231F20"/>
          <w:spacing w:val="-6"/>
          <w:sz w:val="17"/>
          <w:shd w:val="clear" w:color="auto" w:fill="DDE5DF"/>
        </w:rPr>
        <w:t xml:space="preserve"> </w:t>
      </w:r>
      <w:r>
        <w:rPr>
          <w:b/>
          <w:color w:val="71A087"/>
          <w:sz w:val="17"/>
          <w:shd w:val="clear" w:color="auto" w:fill="DDE5DF"/>
        </w:rPr>
        <w:t>new</w:t>
      </w:r>
      <w:r>
        <w:rPr>
          <w:b/>
          <w:color w:val="71A087"/>
          <w:spacing w:val="-6"/>
          <w:sz w:val="17"/>
          <w:shd w:val="clear" w:color="auto" w:fill="DDE5DF"/>
        </w:rPr>
        <w:t xml:space="preserve"> </w:t>
      </w:r>
      <w:r>
        <w:rPr>
          <w:color w:val="231F20"/>
          <w:spacing w:val="-2"/>
          <w:sz w:val="17"/>
          <w:shd w:val="clear" w:color="auto" w:fill="DDE5DF"/>
        </w:rPr>
        <w:t>ForkJoinPool();</w:t>
      </w:r>
    </w:p>
    <w:p w14:paraId="11F77BDE" w14:textId="77777777" w:rsidR="0015558A" w:rsidRDefault="00000000">
      <w:pPr>
        <w:pStyle w:val="ListParagraph"/>
        <w:numPr>
          <w:ilvl w:val="0"/>
          <w:numId w:val="15"/>
        </w:numPr>
        <w:tabs>
          <w:tab w:val="left" w:pos="976"/>
          <w:tab w:val="left" w:pos="977"/>
        </w:tabs>
        <w:ind w:left="976" w:hanging="817"/>
        <w:rPr>
          <w:sz w:val="17"/>
        </w:rPr>
      </w:pPr>
      <w:r>
        <w:rPr>
          <w:color w:val="231F20"/>
          <w:spacing w:val="-2"/>
          <w:sz w:val="17"/>
          <w:shd w:val="clear" w:color="auto" w:fill="DDE5DF"/>
        </w:rPr>
        <w:t>pool.invoke(mainTask);</w:t>
      </w:r>
    </w:p>
    <w:p w14:paraId="5E57B74F" w14:textId="77777777" w:rsidR="0015558A" w:rsidRDefault="00000000">
      <w:pPr>
        <w:tabs>
          <w:tab w:val="left" w:pos="772"/>
        </w:tabs>
        <w:spacing w:before="17"/>
        <w:ind w:left="160"/>
        <w:rPr>
          <w:rFonts w:ascii="Courier New"/>
          <w:sz w:val="17"/>
        </w:rPr>
      </w:pPr>
      <w:r>
        <w:rPr>
          <w:rFonts w:ascii="Courier New"/>
          <w:color w:val="231F20"/>
          <w:spacing w:val="-5"/>
          <w:sz w:val="17"/>
        </w:rPr>
        <w:t>31</w:t>
      </w:r>
      <w:r>
        <w:rPr>
          <w:rFonts w:ascii="Courier New"/>
          <w:color w:val="231F20"/>
          <w:sz w:val="17"/>
        </w:rPr>
        <w:tab/>
      </w:r>
      <w:r>
        <w:rPr>
          <w:rFonts w:ascii="Courier New"/>
          <w:color w:val="231F20"/>
          <w:spacing w:val="-10"/>
          <w:sz w:val="17"/>
        </w:rPr>
        <w:t>}</w:t>
      </w:r>
    </w:p>
    <w:p w14:paraId="66202C5C" w14:textId="77777777" w:rsidR="0015558A" w:rsidRDefault="00000000">
      <w:pPr>
        <w:spacing w:before="18"/>
        <w:ind w:left="160"/>
        <w:rPr>
          <w:rFonts w:ascii="Courier New"/>
          <w:sz w:val="17"/>
        </w:rPr>
      </w:pPr>
      <w:r>
        <w:rPr>
          <w:rFonts w:ascii="Courier New"/>
          <w:color w:val="231F20"/>
          <w:spacing w:val="-5"/>
          <w:sz w:val="17"/>
        </w:rPr>
        <w:t>32</w:t>
      </w:r>
    </w:p>
    <w:p w14:paraId="7B52BD61" w14:textId="77777777" w:rsidR="0015558A" w:rsidRDefault="00000000">
      <w:pPr>
        <w:pStyle w:val="ListParagraph"/>
        <w:numPr>
          <w:ilvl w:val="0"/>
          <w:numId w:val="14"/>
        </w:numPr>
        <w:tabs>
          <w:tab w:val="left" w:pos="772"/>
          <w:tab w:val="left" w:pos="773"/>
        </w:tabs>
        <w:ind w:hanging="613"/>
        <w:rPr>
          <w:sz w:val="17"/>
        </w:rPr>
      </w:pPr>
      <w:r>
        <w:rPr>
          <w:b/>
          <w:color w:val="71A087"/>
          <w:sz w:val="17"/>
          <w:shd w:val="clear" w:color="auto" w:fill="DDE5DF"/>
        </w:rPr>
        <w:t>private</w:t>
      </w:r>
      <w:r>
        <w:rPr>
          <w:b/>
          <w:color w:val="71A087"/>
          <w:spacing w:val="-10"/>
          <w:sz w:val="17"/>
          <w:shd w:val="clear" w:color="auto" w:fill="DDE5DF"/>
        </w:rPr>
        <w:t xml:space="preserve"> </w:t>
      </w:r>
      <w:r>
        <w:rPr>
          <w:b/>
          <w:color w:val="71A087"/>
          <w:sz w:val="17"/>
          <w:shd w:val="clear" w:color="auto" w:fill="DDE5DF"/>
        </w:rPr>
        <w:t>static</w:t>
      </w:r>
      <w:r>
        <w:rPr>
          <w:b/>
          <w:color w:val="71A087"/>
          <w:spacing w:val="-9"/>
          <w:sz w:val="17"/>
          <w:shd w:val="clear" w:color="auto" w:fill="DDE5DF"/>
        </w:rPr>
        <w:t xml:space="preserve"> </w:t>
      </w:r>
      <w:r>
        <w:rPr>
          <w:b/>
          <w:color w:val="71A087"/>
          <w:sz w:val="17"/>
          <w:shd w:val="clear" w:color="auto" w:fill="DDE5DF"/>
        </w:rPr>
        <w:t>class</w:t>
      </w:r>
      <w:r>
        <w:rPr>
          <w:b/>
          <w:color w:val="71A087"/>
          <w:spacing w:val="-9"/>
          <w:sz w:val="17"/>
          <w:shd w:val="clear" w:color="auto" w:fill="DDE5DF"/>
        </w:rPr>
        <w:t xml:space="preserve"> </w:t>
      </w:r>
      <w:r>
        <w:rPr>
          <w:color w:val="231F20"/>
          <w:sz w:val="17"/>
          <w:shd w:val="clear" w:color="auto" w:fill="DDE5DF"/>
        </w:rPr>
        <w:t>SortTask</w:t>
      </w:r>
      <w:r>
        <w:rPr>
          <w:color w:val="231F20"/>
          <w:spacing w:val="-9"/>
          <w:sz w:val="17"/>
          <w:shd w:val="clear" w:color="auto" w:fill="DDE5DF"/>
        </w:rPr>
        <w:t xml:space="preserve"> </w:t>
      </w:r>
      <w:r>
        <w:rPr>
          <w:b/>
          <w:color w:val="71A087"/>
          <w:sz w:val="17"/>
          <w:shd w:val="clear" w:color="auto" w:fill="DDE5DF"/>
        </w:rPr>
        <w:t>extends</w:t>
      </w:r>
      <w:r>
        <w:rPr>
          <w:b/>
          <w:color w:val="71A087"/>
          <w:spacing w:val="-9"/>
          <w:sz w:val="17"/>
          <w:shd w:val="clear" w:color="auto" w:fill="DDE5DF"/>
        </w:rPr>
        <w:t xml:space="preserve"> </w:t>
      </w:r>
      <w:r>
        <w:rPr>
          <w:color w:val="231F20"/>
          <w:sz w:val="17"/>
          <w:shd w:val="clear" w:color="auto" w:fill="DDE5DF"/>
        </w:rPr>
        <w:t>RecursiveAction</w:t>
      </w:r>
      <w:r>
        <w:rPr>
          <w:color w:val="231F20"/>
          <w:spacing w:val="-9"/>
          <w:sz w:val="17"/>
        </w:rPr>
        <w:t xml:space="preserve"> </w:t>
      </w:r>
      <w:r>
        <w:rPr>
          <w:color w:val="231F20"/>
          <w:spacing w:val="-10"/>
          <w:sz w:val="17"/>
        </w:rPr>
        <w:t>{</w:t>
      </w:r>
    </w:p>
    <w:p w14:paraId="30382B06" w14:textId="77777777" w:rsidR="0015558A" w:rsidRDefault="00000000">
      <w:pPr>
        <w:pStyle w:val="ListParagraph"/>
        <w:numPr>
          <w:ilvl w:val="0"/>
          <w:numId w:val="14"/>
        </w:numPr>
        <w:tabs>
          <w:tab w:val="left" w:pos="976"/>
          <w:tab w:val="left" w:pos="977"/>
        </w:tabs>
        <w:ind w:left="976" w:hanging="817"/>
        <w:rPr>
          <w:sz w:val="17"/>
        </w:rPr>
      </w:pPr>
      <w:r>
        <w:rPr>
          <w:b/>
          <w:color w:val="71A087"/>
          <w:sz w:val="17"/>
        </w:rPr>
        <w:t>private</w:t>
      </w:r>
      <w:r>
        <w:rPr>
          <w:b/>
          <w:color w:val="71A087"/>
          <w:spacing w:val="-7"/>
          <w:sz w:val="17"/>
        </w:rPr>
        <w:t xml:space="preserve"> </w:t>
      </w:r>
      <w:r>
        <w:rPr>
          <w:b/>
          <w:color w:val="71A087"/>
          <w:sz w:val="17"/>
        </w:rPr>
        <w:t>final</w:t>
      </w:r>
      <w:r>
        <w:rPr>
          <w:b/>
          <w:color w:val="71A087"/>
          <w:spacing w:val="-6"/>
          <w:sz w:val="17"/>
        </w:rPr>
        <w:t xml:space="preserve"> </w:t>
      </w:r>
      <w:r>
        <w:rPr>
          <w:b/>
          <w:color w:val="71A087"/>
          <w:sz w:val="17"/>
        </w:rPr>
        <w:t>int</w:t>
      </w:r>
      <w:r>
        <w:rPr>
          <w:b/>
          <w:color w:val="71A087"/>
          <w:spacing w:val="-6"/>
          <w:sz w:val="17"/>
        </w:rPr>
        <w:t xml:space="preserve"> </w:t>
      </w:r>
      <w:r>
        <w:rPr>
          <w:color w:val="231F20"/>
          <w:sz w:val="17"/>
        </w:rPr>
        <w:t>THRESHOLD</w:t>
      </w:r>
      <w:r>
        <w:rPr>
          <w:color w:val="231F20"/>
          <w:spacing w:val="-6"/>
          <w:sz w:val="17"/>
        </w:rPr>
        <w:t xml:space="preserve"> </w:t>
      </w:r>
      <w:r>
        <w:rPr>
          <w:color w:val="231F20"/>
          <w:sz w:val="17"/>
        </w:rPr>
        <w:t>=</w:t>
      </w:r>
      <w:r>
        <w:rPr>
          <w:color w:val="231F20"/>
          <w:spacing w:val="-6"/>
          <w:sz w:val="17"/>
        </w:rPr>
        <w:t xml:space="preserve"> </w:t>
      </w:r>
      <w:r>
        <w:rPr>
          <w:b/>
          <w:color w:val="71A087"/>
          <w:spacing w:val="-4"/>
          <w:sz w:val="17"/>
        </w:rPr>
        <w:t>500</w:t>
      </w:r>
      <w:r>
        <w:rPr>
          <w:color w:val="231F20"/>
          <w:spacing w:val="-4"/>
          <w:sz w:val="17"/>
        </w:rPr>
        <w:t>;</w:t>
      </w:r>
    </w:p>
    <w:p w14:paraId="75D75786" w14:textId="77777777" w:rsidR="0015558A" w:rsidRDefault="0015558A">
      <w:pPr>
        <w:rPr>
          <w:sz w:val="17"/>
        </w:rPr>
        <w:sectPr w:rsidR="0015558A">
          <w:type w:val="continuous"/>
          <w:pgSz w:w="13080" w:h="15960"/>
          <w:pgMar w:top="300" w:right="1100" w:bottom="300" w:left="1340" w:header="0" w:footer="583" w:gutter="0"/>
          <w:cols w:num="2" w:space="720" w:equalWidth="0">
            <w:col w:w="2231" w:space="49"/>
            <w:col w:w="8360"/>
          </w:cols>
        </w:sectPr>
      </w:pPr>
    </w:p>
    <w:p w14:paraId="6145A16B" w14:textId="77777777" w:rsidR="0015558A" w:rsidRDefault="0015558A">
      <w:pPr>
        <w:pStyle w:val="BodyText"/>
        <w:rPr>
          <w:rFonts w:ascii="Courier New"/>
        </w:rPr>
      </w:pPr>
    </w:p>
    <w:p w14:paraId="474E7BE2" w14:textId="77777777" w:rsidR="0015558A" w:rsidRDefault="0015558A">
      <w:pPr>
        <w:pStyle w:val="BodyText"/>
        <w:spacing w:before="7" w:after="1"/>
        <w:rPr>
          <w:rFonts w:ascii="Courier New"/>
          <w:sz w:val="22"/>
        </w:rPr>
      </w:pPr>
    </w:p>
    <w:tbl>
      <w:tblPr>
        <w:tblW w:w="0" w:type="auto"/>
        <w:tblInd w:w="477" w:type="dxa"/>
        <w:tblLayout w:type="fixed"/>
        <w:tblCellMar>
          <w:left w:w="0" w:type="dxa"/>
          <w:right w:w="0" w:type="dxa"/>
        </w:tblCellMar>
        <w:tblLook w:val="01E0" w:firstRow="1" w:lastRow="1" w:firstColumn="1" w:lastColumn="1" w:noHBand="0" w:noVBand="0"/>
      </w:tblPr>
      <w:tblGrid>
        <w:gridCol w:w="560"/>
        <w:gridCol w:w="4539"/>
        <w:gridCol w:w="893"/>
        <w:gridCol w:w="926"/>
        <w:gridCol w:w="2902"/>
      </w:tblGrid>
      <w:tr w:rsidR="0015558A" w14:paraId="7DCEFF06" w14:textId="77777777">
        <w:trPr>
          <w:trHeight w:val="434"/>
        </w:trPr>
        <w:tc>
          <w:tcPr>
            <w:tcW w:w="5992" w:type="dxa"/>
            <w:gridSpan w:val="3"/>
          </w:tcPr>
          <w:p w14:paraId="28F36A2A" w14:textId="77777777" w:rsidR="0015558A" w:rsidRDefault="0015558A">
            <w:pPr>
              <w:pStyle w:val="TableParagraph"/>
              <w:rPr>
                <w:rFonts w:ascii="Times New Roman"/>
                <w:sz w:val="18"/>
              </w:rPr>
            </w:pPr>
          </w:p>
        </w:tc>
        <w:tc>
          <w:tcPr>
            <w:tcW w:w="926" w:type="dxa"/>
          </w:tcPr>
          <w:p w14:paraId="1D3C97AA" w14:textId="77777777" w:rsidR="0015558A" w:rsidRDefault="00000000">
            <w:pPr>
              <w:pStyle w:val="TableParagraph"/>
              <w:spacing w:line="299" w:lineRule="exact"/>
              <w:ind w:left="331"/>
              <w:rPr>
                <w:rFonts w:ascii="Gill Sans MT"/>
                <w:sz w:val="26"/>
              </w:rPr>
            </w:pPr>
            <w:r>
              <w:rPr>
                <w:rFonts w:ascii="Gill Sans MT"/>
                <w:color w:val="71A087"/>
                <w:spacing w:val="-2"/>
                <w:sz w:val="26"/>
              </w:rPr>
              <w:t>32.16</w:t>
            </w:r>
          </w:p>
        </w:tc>
        <w:tc>
          <w:tcPr>
            <w:tcW w:w="2902" w:type="dxa"/>
          </w:tcPr>
          <w:p w14:paraId="38931665" w14:textId="77777777" w:rsidR="0015558A" w:rsidRDefault="00000000">
            <w:pPr>
              <w:pStyle w:val="TableParagraph"/>
              <w:spacing w:line="299" w:lineRule="exact"/>
              <w:ind w:left="64"/>
              <w:rPr>
                <w:rFonts w:ascii="Gill Sans MT"/>
                <w:b/>
                <w:sz w:val="26"/>
              </w:rPr>
            </w:pPr>
            <w:r>
              <w:rPr>
                <w:rFonts w:ascii="Gill Sans MT"/>
                <w:color w:val="71A087"/>
                <w:w w:val="90"/>
                <w:sz w:val="26"/>
              </w:rPr>
              <w:t>Parallel</w:t>
            </w:r>
            <w:r>
              <w:rPr>
                <w:rFonts w:ascii="Gill Sans MT"/>
                <w:color w:val="71A087"/>
                <w:spacing w:val="-1"/>
                <w:sz w:val="26"/>
              </w:rPr>
              <w:t xml:space="preserve"> </w:t>
            </w:r>
            <w:r>
              <w:rPr>
                <w:rFonts w:ascii="Gill Sans MT"/>
                <w:color w:val="71A087"/>
                <w:w w:val="90"/>
                <w:sz w:val="26"/>
              </w:rPr>
              <w:t>Programming</w:t>
            </w:r>
            <w:r>
              <w:rPr>
                <w:rFonts w:ascii="Gill Sans MT"/>
                <w:color w:val="71A087"/>
                <w:spacing w:val="71"/>
                <w:sz w:val="26"/>
              </w:rPr>
              <w:t xml:space="preserve"> </w:t>
            </w:r>
            <w:r>
              <w:rPr>
                <w:rFonts w:ascii="Gill Sans MT"/>
                <w:b/>
                <w:color w:val="71A087"/>
                <w:w w:val="90"/>
                <w:sz w:val="26"/>
              </w:rPr>
              <w:t>32-</w:t>
            </w:r>
            <w:r>
              <w:rPr>
                <w:rFonts w:ascii="Gill Sans MT"/>
                <w:b/>
                <w:color w:val="71A087"/>
                <w:spacing w:val="-5"/>
                <w:w w:val="90"/>
                <w:sz w:val="26"/>
              </w:rPr>
              <w:t>35</w:t>
            </w:r>
          </w:p>
        </w:tc>
      </w:tr>
      <w:tr w:rsidR="0015558A" w14:paraId="0F5EB789" w14:textId="77777777">
        <w:trPr>
          <w:trHeight w:val="328"/>
        </w:trPr>
        <w:tc>
          <w:tcPr>
            <w:tcW w:w="560" w:type="dxa"/>
          </w:tcPr>
          <w:p w14:paraId="091A7D52" w14:textId="77777777" w:rsidR="0015558A" w:rsidRDefault="00000000">
            <w:pPr>
              <w:pStyle w:val="TableParagraph"/>
              <w:spacing w:before="141" w:line="167" w:lineRule="exact"/>
              <w:ind w:left="50"/>
              <w:rPr>
                <w:sz w:val="17"/>
              </w:rPr>
            </w:pPr>
            <w:r>
              <w:rPr>
                <w:color w:val="231F20"/>
                <w:spacing w:val="-5"/>
                <w:sz w:val="17"/>
              </w:rPr>
              <w:t>35</w:t>
            </w:r>
          </w:p>
        </w:tc>
        <w:tc>
          <w:tcPr>
            <w:tcW w:w="4539" w:type="dxa"/>
          </w:tcPr>
          <w:p w14:paraId="58467B3E" w14:textId="77777777" w:rsidR="0015558A" w:rsidRDefault="00000000">
            <w:pPr>
              <w:pStyle w:val="TableParagraph"/>
              <w:spacing w:before="141" w:line="167" w:lineRule="exact"/>
              <w:ind w:left="306"/>
              <w:rPr>
                <w:sz w:val="17"/>
              </w:rPr>
            </w:pPr>
            <w:r>
              <w:rPr>
                <w:b/>
                <w:color w:val="71A087"/>
                <w:sz w:val="17"/>
              </w:rPr>
              <w:t>private</w:t>
            </w:r>
            <w:r>
              <w:rPr>
                <w:b/>
                <w:color w:val="71A087"/>
                <w:spacing w:val="-8"/>
                <w:sz w:val="17"/>
              </w:rPr>
              <w:t xml:space="preserve"> </w:t>
            </w:r>
            <w:r>
              <w:rPr>
                <w:b/>
                <w:color w:val="71A087"/>
                <w:sz w:val="17"/>
              </w:rPr>
              <w:t>int</w:t>
            </w:r>
            <w:r>
              <w:rPr>
                <w:color w:val="231F20"/>
                <w:sz w:val="17"/>
              </w:rPr>
              <w:t>[]</w:t>
            </w:r>
            <w:r>
              <w:rPr>
                <w:color w:val="231F20"/>
                <w:spacing w:val="-7"/>
                <w:sz w:val="17"/>
              </w:rPr>
              <w:t xml:space="preserve"> </w:t>
            </w:r>
            <w:r>
              <w:rPr>
                <w:color w:val="231F20"/>
                <w:spacing w:val="-2"/>
                <w:sz w:val="17"/>
              </w:rPr>
              <w:t>list;</w:t>
            </w:r>
          </w:p>
        </w:tc>
        <w:tc>
          <w:tcPr>
            <w:tcW w:w="893" w:type="dxa"/>
          </w:tcPr>
          <w:p w14:paraId="22F2EC2A" w14:textId="77777777" w:rsidR="0015558A" w:rsidRDefault="0015558A">
            <w:pPr>
              <w:pStyle w:val="TableParagraph"/>
              <w:rPr>
                <w:rFonts w:ascii="Times New Roman"/>
                <w:sz w:val="18"/>
              </w:rPr>
            </w:pPr>
          </w:p>
        </w:tc>
        <w:tc>
          <w:tcPr>
            <w:tcW w:w="926" w:type="dxa"/>
          </w:tcPr>
          <w:p w14:paraId="5C5ADDA6" w14:textId="77777777" w:rsidR="0015558A" w:rsidRDefault="0015558A">
            <w:pPr>
              <w:pStyle w:val="TableParagraph"/>
              <w:rPr>
                <w:rFonts w:ascii="Times New Roman"/>
                <w:sz w:val="18"/>
              </w:rPr>
            </w:pPr>
          </w:p>
        </w:tc>
        <w:tc>
          <w:tcPr>
            <w:tcW w:w="2902" w:type="dxa"/>
          </w:tcPr>
          <w:p w14:paraId="24F613B4" w14:textId="77777777" w:rsidR="0015558A" w:rsidRDefault="0015558A">
            <w:pPr>
              <w:pStyle w:val="TableParagraph"/>
              <w:rPr>
                <w:rFonts w:ascii="Times New Roman"/>
                <w:sz w:val="18"/>
              </w:rPr>
            </w:pPr>
          </w:p>
        </w:tc>
      </w:tr>
      <w:tr w:rsidR="0015558A" w14:paraId="19220252" w14:textId="77777777">
        <w:trPr>
          <w:trHeight w:val="208"/>
        </w:trPr>
        <w:tc>
          <w:tcPr>
            <w:tcW w:w="560" w:type="dxa"/>
          </w:tcPr>
          <w:p w14:paraId="3FB3BFC3" w14:textId="77777777" w:rsidR="0015558A" w:rsidRDefault="00000000">
            <w:pPr>
              <w:pStyle w:val="TableParagraph"/>
              <w:spacing w:before="22" w:line="166" w:lineRule="exact"/>
              <w:ind w:left="50"/>
              <w:rPr>
                <w:sz w:val="17"/>
              </w:rPr>
            </w:pPr>
            <w:r>
              <w:rPr>
                <w:color w:val="231F20"/>
                <w:spacing w:val="-5"/>
                <w:sz w:val="17"/>
              </w:rPr>
              <w:t>36</w:t>
            </w:r>
          </w:p>
        </w:tc>
        <w:tc>
          <w:tcPr>
            <w:tcW w:w="4539" w:type="dxa"/>
          </w:tcPr>
          <w:p w14:paraId="6DD07022" w14:textId="77777777" w:rsidR="0015558A" w:rsidRDefault="0015558A">
            <w:pPr>
              <w:pStyle w:val="TableParagraph"/>
              <w:rPr>
                <w:rFonts w:ascii="Times New Roman"/>
                <w:sz w:val="14"/>
              </w:rPr>
            </w:pPr>
          </w:p>
        </w:tc>
        <w:tc>
          <w:tcPr>
            <w:tcW w:w="893" w:type="dxa"/>
          </w:tcPr>
          <w:p w14:paraId="706AAF73" w14:textId="77777777" w:rsidR="0015558A" w:rsidRDefault="0015558A">
            <w:pPr>
              <w:pStyle w:val="TableParagraph"/>
              <w:rPr>
                <w:rFonts w:ascii="Times New Roman"/>
                <w:sz w:val="14"/>
              </w:rPr>
            </w:pPr>
          </w:p>
        </w:tc>
        <w:tc>
          <w:tcPr>
            <w:tcW w:w="926" w:type="dxa"/>
          </w:tcPr>
          <w:p w14:paraId="47D9CC95" w14:textId="77777777" w:rsidR="0015558A" w:rsidRDefault="0015558A">
            <w:pPr>
              <w:pStyle w:val="TableParagraph"/>
              <w:rPr>
                <w:rFonts w:ascii="Times New Roman"/>
                <w:sz w:val="14"/>
              </w:rPr>
            </w:pPr>
          </w:p>
        </w:tc>
        <w:tc>
          <w:tcPr>
            <w:tcW w:w="2902" w:type="dxa"/>
          </w:tcPr>
          <w:p w14:paraId="098A4913" w14:textId="77777777" w:rsidR="0015558A" w:rsidRDefault="0015558A">
            <w:pPr>
              <w:pStyle w:val="TableParagraph"/>
              <w:rPr>
                <w:rFonts w:ascii="Times New Roman"/>
                <w:sz w:val="14"/>
              </w:rPr>
            </w:pPr>
          </w:p>
        </w:tc>
      </w:tr>
      <w:tr w:rsidR="0015558A" w14:paraId="6CA61590" w14:textId="77777777">
        <w:trPr>
          <w:trHeight w:val="210"/>
        </w:trPr>
        <w:tc>
          <w:tcPr>
            <w:tcW w:w="560" w:type="dxa"/>
          </w:tcPr>
          <w:p w14:paraId="48BFC1E8" w14:textId="77777777" w:rsidR="0015558A" w:rsidRDefault="00000000">
            <w:pPr>
              <w:pStyle w:val="TableParagraph"/>
              <w:spacing w:before="23" w:line="167" w:lineRule="exact"/>
              <w:ind w:left="50"/>
              <w:rPr>
                <w:sz w:val="17"/>
              </w:rPr>
            </w:pPr>
            <w:r>
              <w:rPr>
                <w:color w:val="231F20"/>
                <w:spacing w:val="-5"/>
                <w:sz w:val="17"/>
              </w:rPr>
              <w:t>37</w:t>
            </w:r>
          </w:p>
        </w:tc>
        <w:tc>
          <w:tcPr>
            <w:tcW w:w="4539" w:type="dxa"/>
          </w:tcPr>
          <w:p w14:paraId="7F7EAB02" w14:textId="77777777" w:rsidR="0015558A" w:rsidRDefault="00000000">
            <w:pPr>
              <w:pStyle w:val="TableParagraph"/>
              <w:spacing w:before="23" w:line="167" w:lineRule="exact"/>
              <w:ind w:left="306"/>
              <w:rPr>
                <w:sz w:val="17"/>
              </w:rPr>
            </w:pPr>
            <w:r>
              <w:rPr>
                <w:color w:val="231F20"/>
                <w:sz w:val="17"/>
                <w:shd w:val="clear" w:color="auto" w:fill="DDE5DF"/>
              </w:rPr>
              <w:t>SortTask(</w:t>
            </w:r>
            <w:r>
              <w:rPr>
                <w:b/>
                <w:color w:val="71A087"/>
                <w:sz w:val="17"/>
                <w:shd w:val="clear" w:color="auto" w:fill="DDE5DF"/>
              </w:rPr>
              <w:t>int</w:t>
            </w:r>
            <w:r>
              <w:rPr>
                <w:color w:val="231F20"/>
                <w:sz w:val="17"/>
                <w:shd w:val="clear" w:color="auto" w:fill="DDE5DF"/>
              </w:rPr>
              <w:t>[]</w:t>
            </w:r>
            <w:r>
              <w:rPr>
                <w:color w:val="231F20"/>
                <w:spacing w:val="-11"/>
                <w:sz w:val="17"/>
                <w:shd w:val="clear" w:color="auto" w:fill="DDE5DF"/>
              </w:rPr>
              <w:t xml:space="preserve"> </w:t>
            </w:r>
            <w:r>
              <w:rPr>
                <w:color w:val="231F20"/>
                <w:sz w:val="17"/>
                <w:shd w:val="clear" w:color="auto" w:fill="DDE5DF"/>
              </w:rPr>
              <w:t>list)</w:t>
            </w:r>
            <w:r>
              <w:rPr>
                <w:color w:val="231F20"/>
                <w:spacing w:val="-11"/>
                <w:sz w:val="17"/>
              </w:rPr>
              <w:t xml:space="preserve"> </w:t>
            </w:r>
            <w:r>
              <w:rPr>
                <w:color w:val="231F20"/>
                <w:spacing w:val="-10"/>
                <w:sz w:val="17"/>
              </w:rPr>
              <w:t>{</w:t>
            </w:r>
          </w:p>
        </w:tc>
        <w:tc>
          <w:tcPr>
            <w:tcW w:w="893" w:type="dxa"/>
          </w:tcPr>
          <w:p w14:paraId="397361BD" w14:textId="77777777" w:rsidR="0015558A" w:rsidRDefault="0015558A">
            <w:pPr>
              <w:pStyle w:val="TableParagraph"/>
              <w:rPr>
                <w:rFonts w:ascii="Times New Roman"/>
                <w:sz w:val="14"/>
              </w:rPr>
            </w:pPr>
          </w:p>
        </w:tc>
        <w:tc>
          <w:tcPr>
            <w:tcW w:w="926" w:type="dxa"/>
          </w:tcPr>
          <w:p w14:paraId="1A796CCC" w14:textId="77777777" w:rsidR="0015558A" w:rsidRDefault="0015558A">
            <w:pPr>
              <w:pStyle w:val="TableParagraph"/>
              <w:rPr>
                <w:rFonts w:ascii="Times New Roman"/>
                <w:sz w:val="14"/>
              </w:rPr>
            </w:pPr>
          </w:p>
        </w:tc>
        <w:tc>
          <w:tcPr>
            <w:tcW w:w="2902" w:type="dxa"/>
          </w:tcPr>
          <w:p w14:paraId="3F4F9F7B" w14:textId="77777777" w:rsidR="0015558A" w:rsidRDefault="0015558A">
            <w:pPr>
              <w:pStyle w:val="TableParagraph"/>
              <w:rPr>
                <w:rFonts w:ascii="Times New Roman"/>
                <w:sz w:val="14"/>
              </w:rPr>
            </w:pPr>
          </w:p>
        </w:tc>
      </w:tr>
      <w:tr w:rsidR="0015558A" w14:paraId="62E19D07" w14:textId="77777777">
        <w:trPr>
          <w:trHeight w:val="210"/>
        </w:trPr>
        <w:tc>
          <w:tcPr>
            <w:tcW w:w="560" w:type="dxa"/>
          </w:tcPr>
          <w:p w14:paraId="3A961406" w14:textId="77777777" w:rsidR="0015558A" w:rsidRDefault="00000000">
            <w:pPr>
              <w:pStyle w:val="TableParagraph"/>
              <w:spacing w:before="23" w:line="167" w:lineRule="exact"/>
              <w:ind w:left="50"/>
              <w:rPr>
                <w:sz w:val="17"/>
              </w:rPr>
            </w:pPr>
            <w:r>
              <w:rPr>
                <w:color w:val="231F20"/>
                <w:spacing w:val="-5"/>
                <w:sz w:val="17"/>
              </w:rPr>
              <w:t>38</w:t>
            </w:r>
          </w:p>
        </w:tc>
        <w:tc>
          <w:tcPr>
            <w:tcW w:w="4539" w:type="dxa"/>
          </w:tcPr>
          <w:p w14:paraId="2A8AF46F" w14:textId="77777777" w:rsidR="0015558A" w:rsidRDefault="00000000">
            <w:pPr>
              <w:pStyle w:val="TableParagraph"/>
              <w:spacing w:before="23" w:line="167" w:lineRule="exact"/>
              <w:ind w:left="510"/>
              <w:rPr>
                <w:sz w:val="17"/>
              </w:rPr>
            </w:pPr>
            <w:r>
              <w:rPr>
                <w:b/>
                <w:color w:val="71A087"/>
                <w:sz w:val="17"/>
              </w:rPr>
              <w:t>this</w:t>
            </w:r>
            <w:r>
              <w:rPr>
                <w:color w:val="231F20"/>
                <w:sz w:val="17"/>
              </w:rPr>
              <w:t>.list</w:t>
            </w:r>
            <w:r>
              <w:rPr>
                <w:color w:val="231F20"/>
                <w:spacing w:val="-7"/>
                <w:sz w:val="17"/>
              </w:rPr>
              <w:t xml:space="preserve"> </w:t>
            </w:r>
            <w:r>
              <w:rPr>
                <w:color w:val="231F20"/>
                <w:sz w:val="17"/>
              </w:rPr>
              <w:t>=</w:t>
            </w:r>
            <w:r>
              <w:rPr>
                <w:color w:val="231F20"/>
                <w:spacing w:val="-6"/>
                <w:sz w:val="17"/>
              </w:rPr>
              <w:t xml:space="preserve"> </w:t>
            </w:r>
            <w:r>
              <w:rPr>
                <w:color w:val="231F20"/>
                <w:spacing w:val="-2"/>
                <w:sz w:val="17"/>
              </w:rPr>
              <w:t>list;</w:t>
            </w:r>
          </w:p>
        </w:tc>
        <w:tc>
          <w:tcPr>
            <w:tcW w:w="893" w:type="dxa"/>
          </w:tcPr>
          <w:p w14:paraId="2FD02064" w14:textId="77777777" w:rsidR="0015558A" w:rsidRDefault="0015558A">
            <w:pPr>
              <w:pStyle w:val="TableParagraph"/>
              <w:rPr>
                <w:rFonts w:ascii="Times New Roman"/>
                <w:sz w:val="14"/>
              </w:rPr>
            </w:pPr>
          </w:p>
        </w:tc>
        <w:tc>
          <w:tcPr>
            <w:tcW w:w="926" w:type="dxa"/>
          </w:tcPr>
          <w:p w14:paraId="5E775C8A" w14:textId="77777777" w:rsidR="0015558A" w:rsidRDefault="0015558A">
            <w:pPr>
              <w:pStyle w:val="TableParagraph"/>
              <w:rPr>
                <w:rFonts w:ascii="Times New Roman"/>
                <w:sz w:val="14"/>
              </w:rPr>
            </w:pPr>
          </w:p>
        </w:tc>
        <w:tc>
          <w:tcPr>
            <w:tcW w:w="2902" w:type="dxa"/>
          </w:tcPr>
          <w:p w14:paraId="24260D86" w14:textId="77777777" w:rsidR="0015558A" w:rsidRDefault="0015558A">
            <w:pPr>
              <w:pStyle w:val="TableParagraph"/>
              <w:rPr>
                <w:rFonts w:ascii="Times New Roman"/>
                <w:sz w:val="14"/>
              </w:rPr>
            </w:pPr>
          </w:p>
        </w:tc>
      </w:tr>
      <w:tr w:rsidR="0015558A" w14:paraId="60B85E9C" w14:textId="77777777">
        <w:trPr>
          <w:trHeight w:val="209"/>
        </w:trPr>
        <w:tc>
          <w:tcPr>
            <w:tcW w:w="560" w:type="dxa"/>
          </w:tcPr>
          <w:p w14:paraId="0451FD19" w14:textId="77777777" w:rsidR="0015558A" w:rsidRDefault="00000000">
            <w:pPr>
              <w:pStyle w:val="TableParagraph"/>
              <w:spacing w:before="22" w:line="167" w:lineRule="exact"/>
              <w:ind w:left="50"/>
              <w:rPr>
                <w:sz w:val="17"/>
              </w:rPr>
            </w:pPr>
            <w:r>
              <w:rPr>
                <w:color w:val="231F20"/>
                <w:spacing w:val="-5"/>
                <w:sz w:val="17"/>
              </w:rPr>
              <w:t>39</w:t>
            </w:r>
          </w:p>
        </w:tc>
        <w:tc>
          <w:tcPr>
            <w:tcW w:w="4539" w:type="dxa"/>
          </w:tcPr>
          <w:p w14:paraId="58675C9B" w14:textId="77777777" w:rsidR="0015558A" w:rsidRDefault="00000000">
            <w:pPr>
              <w:pStyle w:val="TableParagraph"/>
              <w:spacing w:before="22" w:line="167" w:lineRule="exact"/>
              <w:ind w:left="306"/>
              <w:rPr>
                <w:sz w:val="17"/>
              </w:rPr>
            </w:pPr>
            <w:r>
              <w:rPr>
                <w:color w:val="231F20"/>
                <w:w w:val="99"/>
                <w:sz w:val="17"/>
              </w:rPr>
              <w:t>}</w:t>
            </w:r>
          </w:p>
        </w:tc>
        <w:tc>
          <w:tcPr>
            <w:tcW w:w="893" w:type="dxa"/>
          </w:tcPr>
          <w:p w14:paraId="10588CD0" w14:textId="77777777" w:rsidR="0015558A" w:rsidRDefault="0015558A">
            <w:pPr>
              <w:pStyle w:val="TableParagraph"/>
              <w:rPr>
                <w:rFonts w:ascii="Times New Roman"/>
                <w:sz w:val="14"/>
              </w:rPr>
            </w:pPr>
          </w:p>
        </w:tc>
        <w:tc>
          <w:tcPr>
            <w:tcW w:w="926" w:type="dxa"/>
          </w:tcPr>
          <w:p w14:paraId="301ECD9F" w14:textId="77777777" w:rsidR="0015558A" w:rsidRDefault="0015558A">
            <w:pPr>
              <w:pStyle w:val="TableParagraph"/>
              <w:rPr>
                <w:rFonts w:ascii="Times New Roman"/>
                <w:sz w:val="14"/>
              </w:rPr>
            </w:pPr>
          </w:p>
        </w:tc>
        <w:tc>
          <w:tcPr>
            <w:tcW w:w="2902" w:type="dxa"/>
          </w:tcPr>
          <w:p w14:paraId="28C3203C" w14:textId="77777777" w:rsidR="0015558A" w:rsidRDefault="0015558A">
            <w:pPr>
              <w:pStyle w:val="TableParagraph"/>
              <w:rPr>
                <w:rFonts w:ascii="Times New Roman"/>
                <w:sz w:val="14"/>
              </w:rPr>
            </w:pPr>
          </w:p>
        </w:tc>
      </w:tr>
      <w:tr w:rsidR="0015558A" w14:paraId="75A77392" w14:textId="77777777">
        <w:trPr>
          <w:trHeight w:val="209"/>
        </w:trPr>
        <w:tc>
          <w:tcPr>
            <w:tcW w:w="560" w:type="dxa"/>
          </w:tcPr>
          <w:p w14:paraId="1C126516" w14:textId="77777777" w:rsidR="0015558A" w:rsidRDefault="00000000">
            <w:pPr>
              <w:pStyle w:val="TableParagraph"/>
              <w:spacing w:before="23" w:line="167" w:lineRule="exact"/>
              <w:ind w:left="50"/>
              <w:rPr>
                <w:sz w:val="17"/>
              </w:rPr>
            </w:pPr>
            <w:r>
              <w:rPr>
                <w:color w:val="231F20"/>
                <w:spacing w:val="-5"/>
                <w:sz w:val="17"/>
              </w:rPr>
              <w:t>40</w:t>
            </w:r>
          </w:p>
        </w:tc>
        <w:tc>
          <w:tcPr>
            <w:tcW w:w="4539" w:type="dxa"/>
          </w:tcPr>
          <w:p w14:paraId="08BCAB60" w14:textId="77777777" w:rsidR="0015558A" w:rsidRDefault="0015558A">
            <w:pPr>
              <w:pStyle w:val="TableParagraph"/>
              <w:rPr>
                <w:rFonts w:ascii="Times New Roman"/>
                <w:sz w:val="14"/>
              </w:rPr>
            </w:pPr>
          </w:p>
        </w:tc>
        <w:tc>
          <w:tcPr>
            <w:tcW w:w="893" w:type="dxa"/>
          </w:tcPr>
          <w:p w14:paraId="4907460F" w14:textId="77777777" w:rsidR="0015558A" w:rsidRDefault="0015558A">
            <w:pPr>
              <w:pStyle w:val="TableParagraph"/>
              <w:rPr>
                <w:rFonts w:ascii="Times New Roman"/>
                <w:sz w:val="14"/>
              </w:rPr>
            </w:pPr>
          </w:p>
        </w:tc>
        <w:tc>
          <w:tcPr>
            <w:tcW w:w="926" w:type="dxa"/>
          </w:tcPr>
          <w:p w14:paraId="37179287" w14:textId="77777777" w:rsidR="0015558A" w:rsidRDefault="0015558A">
            <w:pPr>
              <w:pStyle w:val="TableParagraph"/>
              <w:rPr>
                <w:rFonts w:ascii="Times New Roman"/>
                <w:sz w:val="14"/>
              </w:rPr>
            </w:pPr>
          </w:p>
        </w:tc>
        <w:tc>
          <w:tcPr>
            <w:tcW w:w="2902" w:type="dxa"/>
          </w:tcPr>
          <w:p w14:paraId="1E5D2028" w14:textId="77777777" w:rsidR="0015558A" w:rsidRDefault="0015558A">
            <w:pPr>
              <w:pStyle w:val="TableParagraph"/>
              <w:rPr>
                <w:rFonts w:ascii="Times New Roman"/>
                <w:sz w:val="14"/>
              </w:rPr>
            </w:pPr>
          </w:p>
        </w:tc>
      </w:tr>
      <w:tr w:rsidR="0015558A" w14:paraId="1CF47229" w14:textId="77777777">
        <w:trPr>
          <w:trHeight w:val="209"/>
        </w:trPr>
        <w:tc>
          <w:tcPr>
            <w:tcW w:w="560" w:type="dxa"/>
          </w:tcPr>
          <w:p w14:paraId="3409AE76" w14:textId="77777777" w:rsidR="0015558A" w:rsidRDefault="00000000">
            <w:pPr>
              <w:pStyle w:val="TableParagraph"/>
              <w:spacing w:before="23" w:line="166" w:lineRule="exact"/>
              <w:ind w:left="50"/>
              <w:rPr>
                <w:sz w:val="17"/>
              </w:rPr>
            </w:pPr>
            <w:r>
              <w:rPr>
                <w:color w:val="231F20"/>
                <w:spacing w:val="-5"/>
                <w:sz w:val="17"/>
              </w:rPr>
              <w:t>41</w:t>
            </w:r>
          </w:p>
        </w:tc>
        <w:tc>
          <w:tcPr>
            <w:tcW w:w="4539" w:type="dxa"/>
          </w:tcPr>
          <w:p w14:paraId="7276B99C" w14:textId="77777777" w:rsidR="0015558A" w:rsidRDefault="00000000">
            <w:pPr>
              <w:pStyle w:val="TableParagraph"/>
              <w:spacing w:before="23" w:line="166" w:lineRule="exact"/>
              <w:ind w:left="306"/>
              <w:rPr>
                <w:sz w:val="17"/>
              </w:rPr>
            </w:pPr>
            <w:r>
              <w:rPr>
                <w:color w:val="231F20"/>
                <w:spacing w:val="-2"/>
                <w:sz w:val="17"/>
              </w:rPr>
              <w:t>@Override</w:t>
            </w:r>
          </w:p>
        </w:tc>
        <w:tc>
          <w:tcPr>
            <w:tcW w:w="893" w:type="dxa"/>
          </w:tcPr>
          <w:p w14:paraId="4FBB8038" w14:textId="77777777" w:rsidR="0015558A" w:rsidRDefault="0015558A">
            <w:pPr>
              <w:pStyle w:val="TableParagraph"/>
              <w:rPr>
                <w:rFonts w:ascii="Times New Roman"/>
                <w:sz w:val="14"/>
              </w:rPr>
            </w:pPr>
          </w:p>
        </w:tc>
        <w:tc>
          <w:tcPr>
            <w:tcW w:w="926" w:type="dxa"/>
          </w:tcPr>
          <w:p w14:paraId="6732C992" w14:textId="77777777" w:rsidR="0015558A" w:rsidRDefault="0015558A">
            <w:pPr>
              <w:pStyle w:val="TableParagraph"/>
              <w:rPr>
                <w:rFonts w:ascii="Times New Roman"/>
                <w:sz w:val="14"/>
              </w:rPr>
            </w:pPr>
          </w:p>
        </w:tc>
        <w:tc>
          <w:tcPr>
            <w:tcW w:w="2902" w:type="dxa"/>
          </w:tcPr>
          <w:p w14:paraId="226BCF17" w14:textId="77777777" w:rsidR="0015558A" w:rsidRDefault="0015558A">
            <w:pPr>
              <w:pStyle w:val="TableParagraph"/>
              <w:rPr>
                <w:rFonts w:ascii="Times New Roman"/>
                <w:sz w:val="14"/>
              </w:rPr>
            </w:pPr>
          </w:p>
        </w:tc>
      </w:tr>
      <w:tr w:rsidR="0015558A" w14:paraId="6E13606B" w14:textId="77777777">
        <w:trPr>
          <w:trHeight w:val="210"/>
        </w:trPr>
        <w:tc>
          <w:tcPr>
            <w:tcW w:w="560" w:type="dxa"/>
          </w:tcPr>
          <w:p w14:paraId="68CC4956" w14:textId="77777777" w:rsidR="0015558A" w:rsidRDefault="00000000">
            <w:pPr>
              <w:pStyle w:val="TableParagraph"/>
              <w:spacing w:before="23" w:line="167" w:lineRule="exact"/>
              <w:ind w:left="50"/>
              <w:rPr>
                <w:sz w:val="17"/>
              </w:rPr>
            </w:pPr>
            <w:r>
              <w:rPr>
                <w:color w:val="231F20"/>
                <w:spacing w:val="-5"/>
                <w:sz w:val="17"/>
              </w:rPr>
              <w:t>42</w:t>
            </w:r>
          </w:p>
        </w:tc>
        <w:tc>
          <w:tcPr>
            <w:tcW w:w="4539" w:type="dxa"/>
          </w:tcPr>
          <w:p w14:paraId="00265C29" w14:textId="77777777" w:rsidR="0015558A" w:rsidRDefault="00000000">
            <w:pPr>
              <w:pStyle w:val="TableParagraph"/>
              <w:spacing w:before="23" w:line="167" w:lineRule="exact"/>
              <w:ind w:left="306"/>
              <w:rPr>
                <w:sz w:val="17"/>
              </w:rPr>
            </w:pPr>
            <w:r>
              <w:rPr>
                <w:b/>
                <w:color w:val="71A087"/>
                <w:sz w:val="17"/>
              </w:rPr>
              <w:t>protected</w:t>
            </w:r>
            <w:r>
              <w:rPr>
                <w:b/>
                <w:color w:val="71A087"/>
                <w:spacing w:val="-9"/>
                <w:sz w:val="17"/>
              </w:rPr>
              <w:t xml:space="preserve"> </w:t>
            </w:r>
            <w:r>
              <w:rPr>
                <w:b/>
                <w:color w:val="71A087"/>
                <w:sz w:val="17"/>
              </w:rPr>
              <w:t>void</w:t>
            </w:r>
            <w:r>
              <w:rPr>
                <w:b/>
                <w:color w:val="71A087"/>
                <w:spacing w:val="-8"/>
                <w:sz w:val="17"/>
              </w:rPr>
              <w:t xml:space="preserve"> </w:t>
            </w:r>
            <w:r>
              <w:rPr>
                <w:color w:val="231F20"/>
                <w:sz w:val="17"/>
              </w:rPr>
              <w:t>compute()</w:t>
            </w:r>
            <w:r>
              <w:rPr>
                <w:color w:val="231F20"/>
                <w:spacing w:val="-9"/>
                <w:sz w:val="17"/>
              </w:rPr>
              <w:t xml:space="preserve"> </w:t>
            </w:r>
            <w:r>
              <w:rPr>
                <w:color w:val="231F20"/>
                <w:spacing w:val="-10"/>
                <w:sz w:val="17"/>
              </w:rPr>
              <w:t>{</w:t>
            </w:r>
          </w:p>
        </w:tc>
        <w:tc>
          <w:tcPr>
            <w:tcW w:w="893" w:type="dxa"/>
          </w:tcPr>
          <w:p w14:paraId="5AAA444B" w14:textId="77777777" w:rsidR="0015558A" w:rsidRDefault="0015558A">
            <w:pPr>
              <w:pStyle w:val="TableParagraph"/>
              <w:rPr>
                <w:rFonts w:ascii="Times New Roman"/>
                <w:sz w:val="14"/>
              </w:rPr>
            </w:pPr>
          </w:p>
        </w:tc>
        <w:tc>
          <w:tcPr>
            <w:tcW w:w="926" w:type="dxa"/>
          </w:tcPr>
          <w:p w14:paraId="510AE250" w14:textId="77777777" w:rsidR="0015558A" w:rsidRDefault="0015558A">
            <w:pPr>
              <w:pStyle w:val="TableParagraph"/>
              <w:rPr>
                <w:rFonts w:ascii="Times New Roman"/>
                <w:sz w:val="14"/>
              </w:rPr>
            </w:pPr>
          </w:p>
        </w:tc>
        <w:tc>
          <w:tcPr>
            <w:tcW w:w="2902" w:type="dxa"/>
          </w:tcPr>
          <w:p w14:paraId="299902F6" w14:textId="77777777" w:rsidR="0015558A" w:rsidRDefault="00000000">
            <w:pPr>
              <w:pStyle w:val="TableParagraph"/>
              <w:spacing w:before="10" w:line="181" w:lineRule="exact"/>
              <w:ind w:left="812"/>
              <w:rPr>
                <w:rFonts w:ascii="Times New Roman"/>
                <w:sz w:val="17"/>
              </w:rPr>
            </w:pPr>
            <w:r>
              <w:rPr>
                <w:rFonts w:ascii="Times New Roman"/>
                <w:color w:val="231F20"/>
                <w:sz w:val="17"/>
              </w:rPr>
              <w:t xml:space="preserve">perform the </w:t>
            </w:r>
            <w:r>
              <w:rPr>
                <w:rFonts w:ascii="Times New Roman"/>
                <w:color w:val="231F20"/>
                <w:spacing w:val="-4"/>
                <w:sz w:val="17"/>
              </w:rPr>
              <w:t>task</w:t>
            </w:r>
          </w:p>
        </w:tc>
      </w:tr>
      <w:tr w:rsidR="0015558A" w14:paraId="22A302C4" w14:textId="77777777">
        <w:trPr>
          <w:trHeight w:val="210"/>
        </w:trPr>
        <w:tc>
          <w:tcPr>
            <w:tcW w:w="560" w:type="dxa"/>
          </w:tcPr>
          <w:p w14:paraId="7866ECE4" w14:textId="77777777" w:rsidR="0015558A" w:rsidRDefault="00000000">
            <w:pPr>
              <w:pStyle w:val="TableParagraph"/>
              <w:spacing w:before="23" w:line="167" w:lineRule="exact"/>
              <w:ind w:left="50"/>
              <w:rPr>
                <w:sz w:val="17"/>
              </w:rPr>
            </w:pPr>
            <w:r>
              <w:rPr>
                <w:color w:val="231F20"/>
                <w:spacing w:val="-5"/>
                <w:sz w:val="17"/>
              </w:rPr>
              <w:t>43</w:t>
            </w:r>
          </w:p>
        </w:tc>
        <w:tc>
          <w:tcPr>
            <w:tcW w:w="4539" w:type="dxa"/>
          </w:tcPr>
          <w:p w14:paraId="1F9AE921" w14:textId="77777777" w:rsidR="0015558A" w:rsidRDefault="00000000">
            <w:pPr>
              <w:pStyle w:val="TableParagraph"/>
              <w:spacing w:before="23" w:line="167" w:lineRule="exact"/>
              <w:ind w:left="510"/>
              <w:rPr>
                <w:sz w:val="17"/>
              </w:rPr>
            </w:pPr>
            <w:r>
              <w:rPr>
                <w:b/>
                <w:color w:val="71A087"/>
                <w:sz w:val="17"/>
              </w:rPr>
              <w:t>if</w:t>
            </w:r>
            <w:r>
              <w:rPr>
                <w:b/>
                <w:color w:val="71A087"/>
                <w:spacing w:val="-7"/>
                <w:sz w:val="17"/>
              </w:rPr>
              <w:t xml:space="preserve"> </w:t>
            </w:r>
            <w:r>
              <w:rPr>
                <w:color w:val="231F20"/>
                <w:sz w:val="17"/>
              </w:rPr>
              <w:t>(list.length</w:t>
            </w:r>
            <w:r>
              <w:rPr>
                <w:color w:val="231F20"/>
                <w:spacing w:val="-6"/>
                <w:sz w:val="17"/>
              </w:rPr>
              <w:t xml:space="preserve"> </w:t>
            </w:r>
            <w:r>
              <w:rPr>
                <w:color w:val="231F20"/>
                <w:sz w:val="17"/>
              </w:rPr>
              <w:t>&lt;</w:t>
            </w:r>
            <w:r>
              <w:rPr>
                <w:color w:val="231F20"/>
                <w:spacing w:val="-6"/>
                <w:sz w:val="17"/>
              </w:rPr>
              <w:t xml:space="preserve"> </w:t>
            </w:r>
            <w:r>
              <w:rPr>
                <w:color w:val="231F20"/>
                <w:spacing w:val="-2"/>
                <w:sz w:val="17"/>
              </w:rPr>
              <w:t>THRESHOLD)</w:t>
            </w:r>
          </w:p>
        </w:tc>
        <w:tc>
          <w:tcPr>
            <w:tcW w:w="893" w:type="dxa"/>
          </w:tcPr>
          <w:p w14:paraId="14EE6C09" w14:textId="77777777" w:rsidR="0015558A" w:rsidRDefault="0015558A">
            <w:pPr>
              <w:pStyle w:val="TableParagraph"/>
              <w:rPr>
                <w:rFonts w:ascii="Times New Roman"/>
                <w:sz w:val="14"/>
              </w:rPr>
            </w:pPr>
          </w:p>
        </w:tc>
        <w:tc>
          <w:tcPr>
            <w:tcW w:w="926" w:type="dxa"/>
          </w:tcPr>
          <w:p w14:paraId="19B34EF8" w14:textId="77777777" w:rsidR="0015558A" w:rsidRDefault="0015558A">
            <w:pPr>
              <w:pStyle w:val="TableParagraph"/>
              <w:rPr>
                <w:rFonts w:ascii="Times New Roman"/>
                <w:sz w:val="14"/>
              </w:rPr>
            </w:pPr>
          </w:p>
        </w:tc>
        <w:tc>
          <w:tcPr>
            <w:tcW w:w="2902" w:type="dxa"/>
          </w:tcPr>
          <w:p w14:paraId="0EE92E54" w14:textId="77777777" w:rsidR="0015558A" w:rsidRDefault="0015558A">
            <w:pPr>
              <w:pStyle w:val="TableParagraph"/>
              <w:rPr>
                <w:rFonts w:ascii="Times New Roman"/>
                <w:sz w:val="14"/>
              </w:rPr>
            </w:pPr>
          </w:p>
        </w:tc>
      </w:tr>
      <w:tr w:rsidR="0015558A" w14:paraId="2EB22DC4" w14:textId="77777777">
        <w:trPr>
          <w:trHeight w:val="208"/>
        </w:trPr>
        <w:tc>
          <w:tcPr>
            <w:tcW w:w="560" w:type="dxa"/>
          </w:tcPr>
          <w:p w14:paraId="62ADE029" w14:textId="77777777" w:rsidR="0015558A" w:rsidRDefault="00000000">
            <w:pPr>
              <w:pStyle w:val="TableParagraph"/>
              <w:spacing w:before="22" w:line="166" w:lineRule="exact"/>
              <w:ind w:left="50"/>
              <w:rPr>
                <w:sz w:val="17"/>
              </w:rPr>
            </w:pPr>
            <w:r>
              <w:rPr>
                <w:color w:val="231F20"/>
                <w:spacing w:val="-5"/>
                <w:sz w:val="17"/>
              </w:rPr>
              <w:t>44</w:t>
            </w:r>
          </w:p>
        </w:tc>
        <w:tc>
          <w:tcPr>
            <w:tcW w:w="4539" w:type="dxa"/>
          </w:tcPr>
          <w:p w14:paraId="437D5F42" w14:textId="77777777" w:rsidR="0015558A" w:rsidRDefault="00000000">
            <w:pPr>
              <w:pStyle w:val="TableParagraph"/>
              <w:spacing w:before="22" w:line="166" w:lineRule="exact"/>
              <w:ind w:left="714"/>
              <w:rPr>
                <w:sz w:val="17"/>
              </w:rPr>
            </w:pPr>
            <w:r>
              <w:rPr>
                <w:color w:val="231F20"/>
                <w:spacing w:val="-2"/>
                <w:sz w:val="17"/>
                <w:shd w:val="clear" w:color="auto" w:fill="DDE5DF"/>
              </w:rPr>
              <w:t>java.util.Arrays.sort(list);</w:t>
            </w:r>
          </w:p>
        </w:tc>
        <w:tc>
          <w:tcPr>
            <w:tcW w:w="893" w:type="dxa"/>
          </w:tcPr>
          <w:p w14:paraId="3BBC4310" w14:textId="77777777" w:rsidR="0015558A" w:rsidRDefault="0015558A">
            <w:pPr>
              <w:pStyle w:val="TableParagraph"/>
              <w:rPr>
                <w:rFonts w:ascii="Times New Roman"/>
                <w:sz w:val="14"/>
              </w:rPr>
            </w:pPr>
          </w:p>
        </w:tc>
        <w:tc>
          <w:tcPr>
            <w:tcW w:w="926" w:type="dxa"/>
          </w:tcPr>
          <w:p w14:paraId="40659FB8" w14:textId="77777777" w:rsidR="0015558A" w:rsidRDefault="0015558A">
            <w:pPr>
              <w:pStyle w:val="TableParagraph"/>
              <w:rPr>
                <w:rFonts w:ascii="Times New Roman"/>
                <w:sz w:val="14"/>
              </w:rPr>
            </w:pPr>
          </w:p>
        </w:tc>
        <w:tc>
          <w:tcPr>
            <w:tcW w:w="2902" w:type="dxa"/>
          </w:tcPr>
          <w:p w14:paraId="15AD26B2" w14:textId="77777777" w:rsidR="0015558A" w:rsidRDefault="00000000">
            <w:pPr>
              <w:pStyle w:val="TableParagraph"/>
              <w:spacing w:before="5" w:line="183" w:lineRule="exact"/>
              <w:ind w:left="812"/>
              <w:rPr>
                <w:rFonts w:ascii="Times New Roman"/>
                <w:sz w:val="17"/>
              </w:rPr>
            </w:pPr>
            <w:r>
              <w:rPr>
                <w:rFonts w:ascii="Times New Roman"/>
                <w:color w:val="231F20"/>
                <w:sz w:val="17"/>
              </w:rPr>
              <w:t xml:space="preserve">sort a small </w:t>
            </w:r>
            <w:r>
              <w:rPr>
                <w:rFonts w:ascii="Times New Roman"/>
                <w:color w:val="231F20"/>
                <w:spacing w:val="-4"/>
                <w:sz w:val="17"/>
              </w:rPr>
              <w:t>list</w:t>
            </w:r>
          </w:p>
        </w:tc>
      </w:tr>
      <w:tr w:rsidR="0015558A" w14:paraId="420308FD" w14:textId="77777777">
        <w:trPr>
          <w:trHeight w:val="210"/>
        </w:trPr>
        <w:tc>
          <w:tcPr>
            <w:tcW w:w="560" w:type="dxa"/>
          </w:tcPr>
          <w:p w14:paraId="04928D67" w14:textId="77777777" w:rsidR="0015558A" w:rsidRDefault="00000000">
            <w:pPr>
              <w:pStyle w:val="TableParagraph"/>
              <w:spacing w:before="23" w:line="167" w:lineRule="exact"/>
              <w:ind w:left="50"/>
              <w:rPr>
                <w:sz w:val="17"/>
              </w:rPr>
            </w:pPr>
            <w:r>
              <w:rPr>
                <w:color w:val="231F20"/>
                <w:spacing w:val="-5"/>
                <w:sz w:val="17"/>
              </w:rPr>
              <w:t>45</w:t>
            </w:r>
          </w:p>
        </w:tc>
        <w:tc>
          <w:tcPr>
            <w:tcW w:w="4539" w:type="dxa"/>
          </w:tcPr>
          <w:p w14:paraId="054749B1" w14:textId="77777777" w:rsidR="0015558A" w:rsidRDefault="00000000">
            <w:pPr>
              <w:pStyle w:val="TableParagraph"/>
              <w:spacing w:before="23" w:line="167" w:lineRule="exact"/>
              <w:ind w:left="510"/>
              <w:rPr>
                <w:sz w:val="17"/>
              </w:rPr>
            </w:pPr>
            <w:r>
              <w:rPr>
                <w:b/>
                <w:color w:val="71A087"/>
                <w:sz w:val="17"/>
              </w:rPr>
              <w:t>else</w:t>
            </w:r>
            <w:r>
              <w:rPr>
                <w:b/>
                <w:color w:val="71A087"/>
                <w:spacing w:val="-6"/>
                <w:sz w:val="17"/>
              </w:rPr>
              <w:t xml:space="preserve"> </w:t>
            </w:r>
            <w:r>
              <w:rPr>
                <w:color w:val="231F20"/>
                <w:spacing w:val="-10"/>
                <w:sz w:val="17"/>
              </w:rPr>
              <w:t>{</w:t>
            </w:r>
          </w:p>
        </w:tc>
        <w:tc>
          <w:tcPr>
            <w:tcW w:w="893" w:type="dxa"/>
          </w:tcPr>
          <w:p w14:paraId="1AE2B14B" w14:textId="77777777" w:rsidR="0015558A" w:rsidRDefault="0015558A">
            <w:pPr>
              <w:pStyle w:val="TableParagraph"/>
              <w:rPr>
                <w:rFonts w:ascii="Times New Roman"/>
                <w:sz w:val="14"/>
              </w:rPr>
            </w:pPr>
          </w:p>
        </w:tc>
        <w:tc>
          <w:tcPr>
            <w:tcW w:w="926" w:type="dxa"/>
          </w:tcPr>
          <w:p w14:paraId="05B8413F" w14:textId="77777777" w:rsidR="0015558A" w:rsidRDefault="0015558A">
            <w:pPr>
              <w:pStyle w:val="TableParagraph"/>
              <w:rPr>
                <w:rFonts w:ascii="Times New Roman"/>
                <w:sz w:val="14"/>
              </w:rPr>
            </w:pPr>
          </w:p>
        </w:tc>
        <w:tc>
          <w:tcPr>
            <w:tcW w:w="2902" w:type="dxa"/>
          </w:tcPr>
          <w:p w14:paraId="08ABCDCE" w14:textId="77777777" w:rsidR="0015558A" w:rsidRDefault="0015558A">
            <w:pPr>
              <w:pStyle w:val="TableParagraph"/>
              <w:rPr>
                <w:rFonts w:ascii="Times New Roman"/>
                <w:sz w:val="14"/>
              </w:rPr>
            </w:pPr>
          </w:p>
        </w:tc>
      </w:tr>
      <w:tr w:rsidR="0015558A" w14:paraId="505CDE46" w14:textId="77777777">
        <w:trPr>
          <w:trHeight w:val="208"/>
        </w:trPr>
        <w:tc>
          <w:tcPr>
            <w:tcW w:w="560" w:type="dxa"/>
          </w:tcPr>
          <w:p w14:paraId="097CB1BF" w14:textId="77777777" w:rsidR="0015558A" w:rsidRDefault="00000000">
            <w:pPr>
              <w:pStyle w:val="TableParagraph"/>
              <w:spacing w:before="22" w:line="166" w:lineRule="exact"/>
              <w:ind w:left="50"/>
              <w:rPr>
                <w:sz w:val="17"/>
              </w:rPr>
            </w:pPr>
            <w:r>
              <w:rPr>
                <w:color w:val="231F20"/>
                <w:spacing w:val="-5"/>
                <w:sz w:val="17"/>
              </w:rPr>
              <w:t>46</w:t>
            </w:r>
          </w:p>
        </w:tc>
        <w:tc>
          <w:tcPr>
            <w:tcW w:w="4539" w:type="dxa"/>
          </w:tcPr>
          <w:p w14:paraId="0FBBAC14" w14:textId="77777777" w:rsidR="0015558A" w:rsidRDefault="00000000">
            <w:pPr>
              <w:pStyle w:val="TableParagraph"/>
              <w:spacing w:before="22" w:line="166" w:lineRule="exact"/>
              <w:ind w:left="714"/>
              <w:rPr>
                <w:sz w:val="17"/>
              </w:rPr>
            </w:pPr>
            <w:r>
              <w:rPr>
                <w:color w:val="8A8C8E"/>
                <w:sz w:val="17"/>
              </w:rPr>
              <w:t>//</w:t>
            </w:r>
            <w:r>
              <w:rPr>
                <w:color w:val="8A8C8E"/>
                <w:spacing w:val="-6"/>
                <w:sz w:val="17"/>
              </w:rPr>
              <w:t xml:space="preserve"> </w:t>
            </w:r>
            <w:r>
              <w:rPr>
                <w:color w:val="8A8C8E"/>
                <w:sz w:val="17"/>
              </w:rPr>
              <w:t>Obtain</w:t>
            </w:r>
            <w:r>
              <w:rPr>
                <w:color w:val="8A8C8E"/>
                <w:spacing w:val="-5"/>
                <w:sz w:val="17"/>
              </w:rPr>
              <w:t xml:space="preserve"> </w:t>
            </w:r>
            <w:r>
              <w:rPr>
                <w:color w:val="8A8C8E"/>
                <w:sz w:val="17"/>
              </w:rPr>
              <w:t>the</w:t>
            </w:r>
            <w:r>
              <w:rPr>
                <w:color w:val="8A8C8E"/>
                <w:spacing w:val="-5"/>
                <w:sz w:val="17"/>
              </w:rPr>
              <w:t xml:space="preserve"> </w:t>
            </w:r>
            <w:r>
              <w:rPr>
                <w:color w:val="8A8C8E"/>
                <w:sz w:val="17"/>
              </w:rPr>
              <w:t>first</w:t>
            </w:r>
            <w:r>
              <w:rPr>
                <w:color w:val="8A8C8E"/>
                <w:spacing w:val="-5"/>
                <w:sz w:val="17"/>
              </w:rPr>
              <w:t xml:space="preserve"> </w:t>
            </w:r>
            <w:r>
              <w:rPr>
                <w:color w:val="8A8C8E"/>
                <w:spacing w:val="-4"/>
                <w:sz w:val="17"/>
              </w:rPr>
              <w:t>half</w:t>
            </w:r>
          </w:p>
        </w:tc>
        <w:tc>
          <w:tcPr>
            <w:tcW w:w="893" w:type="dxa"/>
          </w:tcPr>
          <w:p w14:paraId="2DC53DE1" w14:textId="77777777" w:rsidR="0015558A" w:rsidRDefault="0015558A">
            <w:pPr>
              <w:pStyle w:val="TableParagraph"/>
              <w:rPr>
                <w:rFonts w:ascii="Times New Roman"/>
                <w:sz w:val="14"/>
              </w:rPr>
            </w:pPr>
          </w:p>
        </w:tc>
        <w:tc>
          <w:tcPr>
            <w:tcW w:w="926" w:type="dxa"/>
          </w:tcPr>
          <w:p w14:paraId="02E3A693" w14:textId="77777777" w:rsidR="0015558A" w:rsidRDefault="0015558A">
            <w:pPr>
              <w:pStyle w:val="TableParagraph"/>
              <w:rPr>
                <w:rFonts w:ascii="Times New Roman"/>
                <w:sz w:val="14"/>
              </w:rPr>
            </w:pPr>
          </w:p>
        </w:tc>
        <w:tc>
          <w:tcPr>
            <w:tcW w:w="2902" w:type="dxa"/>
          </w:tcPr>
          <w:p w14:paraId="727A13F7" w14:textId="77777777" w:rsidR="0015558A" w:rsidRDefault="0015558A">
            <w:pPr>
              <w:pStyle w:val="TableParagraph"/>
              <w:rPr>
                <w:rFonts w:ascii="Times New Roman"/>
                <w:sz w:val="14"/>
              </w:rPr>
            </w:pPr>
          </w:p>
        </w:tc>
      </w:tr>
      <w:tr w:rsidR="0015558A" w14:paraId="6048CEBD" w14:textId="77777777">
        <w:trPr>
          <w:trHeight w:val="210"/>
        </w:trPr>
        <w:tc>
          <w:tcPr>
            <w:tcW w:w="560" w:type="dxa"/>
          </w:tcPr>
          <w:p w14:paraId="15C7F16F" w14:textId="77777777" w:rsidR="0015558A" w:rsidRDefault="00000000">
            <w:pPr>
              <w:pStyle w:val="TableParagraph"/>
              <w:spacing w:before="23" w:line="167" w:lineRule="exact"/>
              <w:ind w:left="50"/>
              <w:rPr>
                <w:sz w:val="17"/>
              </w:rPr>
            </w:pPr>
            <w:r>
              <w:rPr>
                <w:color w:val="231F20"/>
                <w:spacing w:val="-5"/>
                <w:sz w:val="17"/>
              </w:rPr>
              <w:t>47</w:t>
            </w:r>
          </w:p>
        </w:tc>
        <w:tc>
          <w:tcPr>
            <w:tcW w:w="4539" w:type="dxa"/>
          </w:tcPr>
          <w:p w14:paraId="3285E62C" w14:textId="77777777" w:rsidR="0015558A" w:rsidRDefault="00000000">
            <w:pPr>
              <w:pStyle w:val="TableParagraph"/>
              <w:spacing w:before="23" w:line="167" w:lineRule="exact"/>
              <w:ind w:left="714"/>
              <w:rPr>
                <w:sz w:val="17"/>
              </w:rPr>
            </w:pPr>
            <w:r>
              <w:rPr>
                <w:b/>
                <w:color w:val="71A087"/>
                <w:sz w:val="17"/>
              </w:rPr>
              <w:t>int</w:t>
            </w:r>
            <w:r>
              <w:rPr>
                <w:color w:val="231F20"/>
                <w:sz w:val="17"/>
              </w:rPr>
              <w:t>[]</w:t>
            </w:r>
            <w:r>
              <w:rPr>
                <w:color w:val="231F20"/>
                <w:spacing w:val="-6"/>
                <w:sz w:val="17"/>
              </w:rPr>
              <w:t xml:space="preserve"> </w:t>
            </w:r>
            <w:r>
              <w:rPr>
                <w:color w:val="231F20"/>
                <w:sz w:val="17"/>
              </w:rPr>
              <w:t>firstHalf</w:t>
            </w:r>
            <w:r>
              <w:rPr>
                <w:color w:val="231F20"/>
                <w:spacing w:val="-6"/>
                <w:sz w:val="17"/>
              </w:rPr>
              <w:t xml:space="preserve"> </w:t>
            </w:r>
            <w:r>
              <w:rPr>
                <w:color w:val="231F20"/>
                <w:sz w:val="17"/>
              </w:rPr>
              <w:t>=</w:t>
            </w:r>
            <w:r>
              <w:rPr>
                <w:color w:val="231F20"/>
                <w:spacing w:val="-5"/>
                <w:sz w:val="17"/>
              </w:rPr>
              <w:t xml:space="preserve"> </w:t>
            </w:r>
            <w:r>
              <w:rPr>
                <w:b/>
                <w:color w:val="71A087"/>
                <w:sz w:val="17"/>
              </w:rPr>
              <w:t>new</w:t>
            </w:r>
            <w:r>
              <w:rPr>
                <w:b/>
                <w:color w:val="71A087"/>
                <w:spacing w:val="-6"/>
                <w:sz w:val="17"/>
              </w:rPr>
              <w:t xml:space="preserve"> </w:t>
            </w:r>
            <w:r>
              <w:rPr>
                <w:b/>
                <w:color w:val="71A087"/>
                <w:spacing w:val="-2"/>
                <w:sz w:val="17"/>
              </w:rPr>
              <w:t>int</w:t>
            </w:r>
            <w:r>
              <w:rPr>
                <w:color w:val="231F20"/>
                <w:spacing w:val="-2"/>
                <w:sz w:val="17"/>
              </w:rPr>
              <w:t>[list.length</w:t>
            </w:r>
          </w:p>
        </w:tc>
        <w:tc>
          <w:tcPr>
            <w:tcW w:w="893" w:type="dxa"/>
          </w:tcPr>
          <w:p w14:paraId="55DBFE53" w14:textId="77777777" w:rsidR="0015558A" w:rsidRDefault="00000000">
            <w:pPr>
              <w:pStyle w:val="TableParagraph"/>
              <w:spacing w:before="23" w:line="167" w:lineRule="exact"/>
              <w:ind w:left="51"/>
              <w:rPr>
                <w:sz w:val="17"/>
              </w:rPr>
            </w:pPr>
            <w:r>
              <w:rPr>
                <w:color w:val="231F20"/>
                <w:sz w:val="17"/>
              </w:rPr>
              <w:t>/</w:t>
            </w:r>
            <w:r>
              <w:rPr>
                <w:color w:val="231F20"/>
                <w:spacing w:val="-3"/>
                <w:sz w:val="17"/>
              </w:rPr>
              <w:t xml:space="preserve"> </w:t>
            </w:r>
            <w:r>
              <w:rPr>
                <w:b/>
                <w:color w:val="71A087"/>
                <w:spacing w:val="-5"/>
                <w:sz w:val="17"/>
              </w:rPr>
              <w:t>2</w:t>
            </w:r>
            <w:r>
              <w:rPr>
                <w:color w:val="231F20"/>
                <w:spacing w:val="-5"/>
                <w:sz w:val="17"/>
              </w:rPr>
              <w:t>];</w:t>
            </w:r>
          </w:p>
        </w:tc>
        <w:tc>
          <w:tcPr>
            <w:tcW w:w="926" w:type="dxa"/>
          </w:tcPr>
          <w:p w14:paraId="73B895E8" w14:textId="77777777" w:rsidR="0015558A" w:rsidRDefault="0015558A">
            <w:pPr>
              <w:pStyle w:val="TableParagraph"/>
              <w:rPr>
                <w:rFonts w:ascii="Times New Roman"/>
                <w:sz w:val="14"/>
              </w:rPr>
            </w:pPr>
          </w:p>
        </w:tc>
        <w:tc>
          <w:tcPr>
            <w:tcW w:w="2902" w:type="dxa"/>
          </w:tcPr>
          <w:p w14:paraId="0B5BEABB" w14:textId="77777777" w:rsidR="0015558A" w:rsidRDefault="00000000">
            <w:pPr>
              <w:pStyle w:val="TableParagraph"/>
              <w:spacing w:before="14" w:line="176" w:lineRule="exact"/>
              <w:ind w:left="812"/>
              <w:rPr>
                <w:rFonts w:ascii="Times New Roman"/>
                <w:sz w:val="17"/>
              </w:rPr>
            </w:pPr>
            <w:r>
              <w:rPr>
                <w:rFonts w:ascii="Times New Roman"/>
                <w:color w:val="231F20"/>
                <w:sz w:val="17"/>
              </w:rPr>
              <w:t xml:space="preserve">split into two </w:t>
            </w:r>
            <w:r>
              <w:rPr>
                <w:rFonts w:ascii="Times New Roman"/>
                <w:color w:val="231F20"/>
                <w:spacing w:val="-2"/>
                <w:sz w:val="17"/>
              </w:rPr>
              <w:t>parts</w:t>
            </w:r>
          </w:p>
        </w:tc>
      </w:tr>
    </w:tbl>
    <w:p w14:paraId="64301B73" w14:textId="77777777" w:rsidR="0015558A" w:rsidRDefault="0015558A">
      <w:pPr>
        <w:spacing w:line="176" w:lineRule="exact"/>
        <w:rPr>
          <w:sz w:val="17"/>
        </w:rPr>
        <w:sectPr w:rsidR="0015558A">
          <w:pgSz w:w="13080" w:h="15960"/>
          <w:pgMar w:top="780" w:right="1100" w:bottom="780" w:left="1340" w:header="0" w:footer="583" w:gutter="0"/>
          <w:cols w:space="720"/>
        </w:sectPr>
      </w:pPr>
    </w:p>
    <w:p w14:paraId="2499EF1C" w14:textId="77777777" w:rsidR="0015558A" w:rsidRDefault="00000000">
      <w:pPr>
        <w:tabs>
          <w:tab w:val="left" w:pos="1735"/>
        </w:tabs>
        <w:spacing w:before="32"/>
        <w:ind w:left="520"/>
        <w:rPr>
          <w:rFonts w:ascii="Courier New"/>
          <w:sz w:val="17"/>
        </w:rPr>
      </w:pPr>
      <w:r>
        <w:rPr>
          <w:rFonts w:ascii="Courier New"/>
          <w:color w:val="231F20"/>
          <w:spacing w:val="-5"/>
          <w:sz w:val="17"/>
        </w:rPr>
        <w:t>48</w:t>
      </w:r>
      <w:r>
        <w:rPr>
          <w:rFonts w:ascii="Courier New"/>
          <w:color w:val="231F20"/>
          <w:sz w:val="17"/>
        </w:rPr>
        <w:tab/>
      </w:r>
      <w:r>
        <w:rPr>
          <w:rFonts w:ascii="Courier New"/>
          <w:color w:val="231F20"/>
          <w:spacing w:val="-2"/>
          <w:sz w:val="17"/>
        </w:rPr>
        <w:t>System.arraycopy(list,</w:t>
      </w:r>
      <w:r>
        <w:rPr>
          <w:rFonts w:ascii="Courier New"/>
          <w:color w:val="231F20"/>
          <w:spacing w:val="-19"/>
          <w:sz w:val="17"/>
        </w:rPr>
        <w:t xml:space="preserve"> </w:t>
      </w:r>
      <w:r>
        <w:rPr>
          <w:rFonts w:ascii="Courier New"/>
          <w:b/>
          <w:color w:val="71A087"/>
          <w:spacing w:val="-2"/>
          <w:sz w:val="17"/>
        </w:rPr>
        <w:t>0</w:t>
      </w:r>
      <w:r>
        <w:rPr>
          <w:rFonts w:ascii="Courier New"/>
          <w:color w:val="231F20"/>
          <w:spacing w:val="-2"/>
          <w:sz w:val="17"/>
        </w:rPr>
        <w:t>,</w:t>
      </w:r>
      <w:r>
        <w:rPr>
          <w:rFonts w:ascii="Courier New"/>
          <w:color w:val="231F20"/>
          <w:spacing w:val="-18"/>
          <w:sz w:val="17"/>
        </w:rPr>
        <w:t xml:space="preserve"> </w:t>
      </w:r>
      <w:r>
        <w:rPr>
          <w:rFonts w:ascii="Courier New"/>
          <w:color w:val="231F20"/>
          <w:spacing w:val="-2"/>
          <w:sz w:val="17"/>
        </w:rPr>
        <w:t>firstHalf,</w:t>
      </w:r>
      <w:r>
        <w:rPr>
          <w:rFonts w:ascii="Courier New"/>
          <w:color w:val="231F20"/>
          <w:spacing w:val="-18"/>
          <w:sz w:val="17"/>
        </w:rPr>
        <w:t xml:space="preserve"> </w:t>
      </w:r>
      <w:r>
        <w:rPr>
          <w:rFonts w:ascii="Courier New"/>
          <w:b/>
          <w:color w:val="71A087"/>
          <w:spacing w:val="-2"/>
          <w:sz w:val="17"/>
        </w:rPr>
        <w:t>0</w:t>
      </w:r>
      <w:r>
        <w:rPr>
          <w:rFonts w:ascii="Courier New"/>
          <w:color w:val="231F20"/>
          <w:spacing w:val="-2"/>
          <w:sz w:val="17"/>
        </w:rPr>
        <w:t>,</w:t>
      </w:r>
      <w:r>
        <w:rPr>
          <w:rFonts w:ascii="Courier New"/>
          <w:color w:val="231F20"/>
          <w:spacing w:val="-18"/>
          <w:sz w:val="17"/>
        </w:rPr>
        <w:t xml:space="preserve"> </w:t>
      </w:r>
      <w:r>
        <w:rPr>
          <w:rFonts w:ascii="Courier New"/>
          <w:color w:val="231F20"/>
          <w:spacing w:val="-2"/>
          <w:sz w:val="17"/>
        </w:rPr>
        <w:t>list.length</w:t>
      </w:r>
      <w:r>
        <w:rPr>
          <w:rFonts w:ascii="Courier New"/>
          <w:color w:val="231F20"/>
          <w:spacing w:val="-18"/>
          <w:sz w:val="17"/>
        </w:rPr>
        <w:t xml:space="preserve"> </w:t>
      </w:r>
      <w:r>
        <w:rPr>
          <w:rFonts w:ascii="Courier New"/>
          <w:color w:val="231F20"/>
          <w:spacing w:val="-2"/>
          <w:sz w:val="17"/>
        </w:rPr>
        <w:t>/</w:t>
      </w:r>
      <w:r>
        <w:rPr>
          <w:rFonts w:ascii="Courier New"/>
          <w:color w:val="231F20"/>
          <w:spacing w:val="-18"/>
          <w:sz w:val="17"/>
        </w:rPr>
        <w:t xml:space="preserve"> </w:t>
      </w:r>
      <w:r>
        <w:rPr>
          <w:rFonts w:ascii="Courier New"/>
          <w:b/>
          <w:color w:val="71A087"/>
          <w:spacing w:val="-5"/>
          <w:sz w:val="17"/>
        </w:rPr>
        <w:t>2</w:t>
      </w:r>
      <w:r>
        <w:rPr>
          <w:rFonts w:ascii="Courier New"/>
          <w:color w:val="231F20"/>
          <w:spacing w:val="-5"/>
          <w:sz w:val="17"/>
        </w:rPr>
        <w:t>);</w:t>
      </w:r>
    </w:p>
    <w:p w14:paraId="4076C0F7" w14:textId="77777777" w:rsidR="0015558A" w:rsidRDefault="00000000">
      <w:pPr>
        <w:spacing w:before="17"/>
        <w:ind w:left="520"/>
        <w:rPr>
          <w:rFonts w:ascii="Courier New"/>
          <w:sz w:val="17"/>
        </w:rPr>
      </w:pPr>
      <w:r>
        <w:rPr>
          <w:rFonts w:ascii="Courier New"/>
          <w:color w:val="231F20"/>
          <w:spacing w:val="-5"/>
          <w:sz w:val="17"/>
        </w:rPr>
        <w:t>49</w:t>
      </w:r>
    </w:p>
    <w:p w14:paraId="26D59BA0" w14:textId="77777777" w:rsidR="0015558A" w:rsidRDefault="00000000">
      <w:pPr>
        <w:pStyle w:val="ListParagraph"/>
        <w:numPr>
          <w:ilvl w:val="0"/>
          <w:numId w:val="13"/>
        </w:numPr>
        <w:tabs>
          <w:tab w:val="left" w:pos="1744"/>
          <w:tab w:val="left" w:pos="1745"/>
        </w:tabs>
        <w:spacing w:before="18"/>
        <w:ind w:hanging="1225"/>
        <w:rPr>
          <w:sz w:val="17"/>
        </w:rPr>
      </w:pPr>
      <w:r>
        <w:rPr>
          <w:color w:val="8A8C8E"/>
          <w:sz w:val="17"/>
        </w:rPr>
        <w:t>//</w:t>
      </w:r>
      <w:r>
        <w:rPr>
          <w:color w:val="8A8C8E"/>
          <w:spacing w:val="-6"/>
          <w:sz w:val="17"/>
        </w:rPr>
        <w:t xml:space="preserve"> </w:t>
      </w:r>
      <w:r>
        <w:rPr>
          <w:color w:val="8A8C8E"/>
          <w:sz w:val="17"/>
        </w:rPr>
        <w:t>Obtain</w:t>
      </w:r>
      <w:r>
        <w:rPr>
          <w:color w:val="8A8C8E"/>
          <w:spacing w:val="-5"/>
          <w:sz w:val="17"/>
        </w:rPr>
        <w:t xml:space="preserve"> </w:t>
      </w:r>
      <w:r>
        <w:rPr>
          <w:color w:val="8A8C8E"/>
          <w:sz w:val="17"/>
        </w:rPr>
        <w:t>the</w:t>
      </w:r>
      <w:r>
        <w:rPr>
          <w:color w:val="8A8C8E"/>
          <w:spacing w:val="-5"/>
          <w:sz w:val="17"/>
        </w:rPr>
        <w:t xml:space="preserve"> </w:t>
      </w:r>
      <w:r>
        <w:rPr>
          <w:color w:val="8A8C8E"/>
          <w:sz w:val="17"/>
        </w:rPr>
        <w:t>second</w:t>
      </w:r>
      <w:r>
        <w:rPr>
          <w:color w:val="8A8C8E"/>
          <w:spacing w:val="-6"/>
          <w:sz w:val="17"/>
        </w:rPr>
        <w:t xml:space="preserve"> </w:t>
      </w:r>
      <w:r>
        <w:rPr>
          <w:color w:val="8A8C8E"/>
          <w:spacing w:val="-4"/>
          <w:sz w:val="17"/>
        </w:rPr>
        <w:t>half</w:t>
      </w:r>
    </w:p>
    <w:p w14:paraId="6BBFFF12" w14:textId="77777777" w:rsidR="0015558A" w:rsidRDefault="00000000">
      <w:pPr>
        <w:pStyle w:val="ListParagraph"/>
        <w:numPr>
          <w:ilvl w:val="0"/>
          <w:numId w:val="13"/>
        </w:numPr>
        <w:tabs>
          <w:tab w:val="left" w:pos="1744"/>
          <w:tab w:val="left" w:pos="1745"/>
        </w:tabs>
        <w:ind w:hanging="1225"/>
        <w:rPr>
          <w:sz w:val="17"/>
        </w:rPr>
      </w:pPr>
      <w:r>
        <w:rPr>
          <w:b/>
          <w:color w:val="71A087"/>
          <w:sz w:val="17"/>
        </w:rPr>
        <w:t>int</w:t>
      </w:r>
      <w:r>
        <w:rPr>
          <w:b/>
          <w:color w:val="71A087"/>
          <w:spacing w:val="-8"/>
          <w:sz w:val="17"/>
        </w:rPr>
        <w:t xml:space="preserve"> </w:t>
      </w:r>
      <w:r>
        <w:rPr>
          <w:color w:val="231F20"/>
          <w:sz w:val="17"/>
        </w:rPr>
        <w:t>secondHalfLength</w:t>
      </w:r>
      <w:r>
        <w:rPr>
          <w:color w:val="231F20"/>
          <w:spacing w:val="-7"/>
          <w:sz w:val="17"/>
        </w:rPr>
        <w:t xml:space="preserve"> </w:t>
      </w:r>
      <w:r>
        <w:rPr>
          <w:color w:val="231F20"/>
          <w:sz w:val="17"/>
        </w:rPr>
        <w:t>=</w:t>
      </w:r>
      <w:r>
        <w:rPr>
          <w:color w:val="231F20"/>
          <w:spacing w:val="-8"/>
          <w:sz w:val="17"/>
        </w:rPr>
        <w:t xml:space="preserve"> </w:t>
      </w:r>
      <w:r>
        <w:rPr>
          <w:color w:val="231F20"/>
          <w:sz w:val="17"/>
        </w:rPr>
        <w:t>list.length</w:t>
      </w:r>
      <w:r>
        <w:rPr>
          <w:color w:val="231F20"/>
          <w:spacing w:val="-7"/>
          <w:sz w:val="17"/>
        </w:rPr>
        <w:t xml:space="preserve"> </w:t>
      </w:r>
      <w:r>
        <w:rPr>
          <w:color w:val="231F20"/>
          <w:sz w:val="17"/>
        </w:rPr>
        <w:t>-</w:t>
      </w:r>
      <w:r>
        <w:rPr>
          <w:color w:val="231F20"/>
          <w:spacing w:val="-8"/>
          <w:sz w:val="17"/>
        </w:rPr>
        <w:t xml:space="preserve"> </w:t>
      </w:r>
      <w:r>
        <w:rPr>
          <w:color w:val="231F20"/>
          <w:sz w:val="17"/>
        </w:rPr>
        <w:t>list.length</w:t>
      </w:r>
      <w:r>
        <w:rPr>
          <w:color w:val="231F20"/>
          <w:spacing w:val="-7"/>
          <w:sz w:val="17"/>
        </w:rPr>
        <w:t xml:space="preserve"> </w:t>
      </w:r>
      <w:r>
        <w:rPr>
          <w:color w:val="231F20"/>
          <w:sz w:val="17"/>
        </w:rPr>
        <w:t>/</w:t>
      </w:r>
      <w:r>
        <w:rPr>
          <w:color w:val="231F20"/>
          <w:spacing w:val="-7"/>
          <w:sz w:val="17"/>
        </w:rPr>
        <w:t xml:space="preserve"> </w:t>
      </w:r>
      <w:r>
        <w:rPr>
          <w:b/>
          <w:color w:val="71A087"/>
          <w:spacing w:val="-5"/>
          <w:sz w:val="17"/>
        </w:rPr>
        <w:t>2</w:t>
      </w:r>
      <w:r>
        <w:rPr>
          <w:color w:val="231F20"/>
          <w:spacing w:val="-5"/>
          <w:sz w:val="17"/>
        </w:rPr>
        <w:t>;</w:t>
      </w:r>
    </w:p>
    <w:p w14:paraId="3FA94D5A" w14:textId="77777777" w:rsidR="0015558A" w:rsidRDefault="00000000">
      <w:pPr>
        <w:pStyle w:val="ListParagraph"/>
        <w:numPr>
          <w:ilvl w:val="0"/>
          <w:numId w:val="13"/>
        </w:numPr>
        <w:tabs>
          <w:tab w:val="left" w:pos="1744"/>
          <w:tab w:val="left" w:pos="1745"/>
        </w:tabs>
        <w:ind w:hanging="1225"/>
        <w:rPr>
          <w:sz w:val="17"/>
        </w:rPr>
      </w:pPr>
      <w:r>
        <w:rPr>
          <w:b/>
          <w:color w:val="71A087"/>
          <w:sz w:val="17"/>
        </w:rPr>
        <w:t>int</w:t>
      </w:r>
      <w:r>
        <w:rPr>
          <w:color w:val="231F20"/>
          <w:sz w:val="17"/>
        </w:rPr>
        <w:t>[]</w:t>
      </w:r>
      <w:r>
        <w:rPr>
          <w:color w:val="231F20"/>
          <w:spacing w:val="-6"/>
          <w:sz w:val="17"/>
        </w:rPr>
        <w:t xml:space="preserve"> </w:t>
      </w:r>
      <w:r>
        <w:rPr>
          <w:color w:val="231F20"/>
          <w:sz w:val="17"/>
        </w:rPr>
        <w:t>secondHalf</w:t>
      </w:r>
      <w:r>
        <w:rPr>
          <w:color w:val="231F20"/>
          <w:spacing w:val="-6"/>
          <w:sz w:val="17"/>
        </w:rPr>
        <w:t xml:space="preserve"> </w:t>
      </w:r>
      <w:r>
        <w:rPr>
          <w:color w:val="231F20"/>
          <w:sz w:val="17"/>
        </w:rPr>
        <w:t>=</w:t>
      </w:r>
      <w:r>
        <w:rPr>
          <w:color w:val="231F20"/>
          <w:spacing w:val="-6"/>
          <w:sz w:val="17"/>
        </w:rPr>
        <w:t xml:space="preserve"> </w:t>
      </w:r>
      <w:r>
        <w:rPr>
          <w:b/>
          <w:color w:val="71A087"/>
          <w:sz w:val="17"/>
        </w:rPr>
        <w:t>new</w:t>
      </w:r>
      <w:r>
        <w:rPr>
          <w:b/>
          <w:color w:val="71A087"/>
          <w:spacing w:val="-6"/>
          <w:sz w:val="17"/>
        </w:rPr>
        <w:t xml:space="preserve"> </w:t>
      </w:r>
      <w:r>
        <w:rPr>
          <w:b/>
          <w:color w:val="71A087"/>
          <w:spacing w:val="-2"/>
          <w:sz w:val="17"/>
        </w:rPr>
        <w:t>int</w:t>
      </w:r>
      <w:r>
        <w:rPr>
          <w:color w:val="231F20"/>
          <w:spacing w:val="-2"/>
          <w:sz w:val="17"/>
        </w:rPr>
        <w:t>[secondHalfLength];</w:t>
      </w:r>
    </w:p>
    <w:p w14:paraId="5D093A41" w14:textId="77777777" w:rsidR="0015558A" w:rsidRDefault="00000000">
      <w:pPr>
        <w:pStyle w:val="ListParagraph"/>
        <w:numPr>
          <w:ilvl w:val="0"/>
          <w:numId w:val="13"/>
        </w:numPr>
        <w:tabs>
          <w:tab w:val="left" w:pos="1744"/>
          <w:tab w:val="left" w:pos="1745"/>
        </w:tabs>
        <w:spacing w:before="18"/>
        <w:ind w:hanging="1225"/>
        <w:rPr>
          <w:sz w:val="17"/>
        </w:rPr>
      </w:pPr>
      <w:r>
        <w:rPr>
          <w:color w:val="231F20"/>
          <w:sz w:val="17"/>
        </w:rPr>
        <w:t>System.arraycopy(list,</w:t>
      </w:r>
      <w:r>
        <w:rPr>
          <w:color w:val="231F20"/>
          <w:spacing w:val="-13"/>
          <w:sz w:val="17"/>
        </w:rPr>
        <w:t xml:space="preserve"> </w:t>
      </w:r>
      <w:r>
        <w:rPr>
          <w:color w:val="231F20"/>
          <w:sz w:val="17"/>
        </w:rPr>
        <w:t>list.length</w:t>
      </w:r>
      <w:r>
        <w:rPr>
          <w:color w:val="231F20"/>
          <w:spacing w:val="-13"/>
          <w:sz w:val="17"/>
        </w:rPr>
        <w:t xml:space="preserve"> </w:t>
      </w:r>
      <w:r>
        <w:rPr>
          <w:color w:val="231F20"/>
          <w:sz w:val="17"/>
        </w:rPr>
        <w:t>/</w:t>
      </w:r>
      <w:r>
        <w:rPr>
          <w:color w:val="231F20"/>
          <w:spacing w:val="-12"/>
          <w:sz w:val="17"/>
        </w:rPr>
        <w:t xml:space="preserve"> </w:t>
      </w:r>
      <w:r>
        <w:rPr>
          <w:b/>
          <w:color w:val="71A087"/>
          <w:spacing w:val="-5"/>
          <w:sz w:val="17"/>
        </w:rPr>
        <w:t>2</w:t>
      </w:r>
      <w:r>
        <w:rPr>
          <w:color w:val="231F20"/>
          <w:spacing w:val="-5"/>
          <w:sz w:val="17"/>
        </w:rPr>
        <w:t>,</w:t>
      </w:r>
    </w:p>
    <w:p w14:paraId="460CB12B" w14:textId="77777777" w:rsidR="0015558A" w:rsidRDefault="00000000">
      <w:pPr>
        <w:pStyle w:val="ListParagraph"/>
        <w:numPr>
          <w:ilvl w:val="0"/>
          <w:numId w:val="13"/>
        </w:numPr>
        <w:tabs>
          <w:tab w:val="left" w:pos="1948"/>
          <w:tab w:val="left" w:pos="1949"/>
        </w:tabs>
        <w:ind w:left="1948" w:hanging="1429"/>
        <w:rPr>
          <w:sz w:val="17"/>
        </w:rPr>
      </w:pPr>
      <w:r>
        <w:rPr>
          <w:color w:val="231F20"/>
          <w:sz w:val="17"/>
        </w:rPr>
        <w:t>secondHalf,</w:t>
      </w:r>
      <w:r>
        <w:rPr>
          <w:color w:val="231F20"/>
          <w:spacing w:val="-8"/>
          <w:sz w:val="17"/>
        </w:rPr>
        <w:t xml:space="preserve"> </w:t>
      </w:r>
      <w:r>
        <w:rPr>
          <w:b/>
          <w:color w:val="71A087"/>
          <w:sz w:val="17"/>
        </w:rPr>
        <w:t>0</w:t>
      </w:r>
      <w:r>
        <w:rPr>
          <w:color w:val="231F20"/>
          <w:sz w:val="17"/>
        </w:rPr>
        <w:t>,</w:t>
      </w:r>
      <w:r>
        <w:rPr>
          <w:color w:val="231F20"/>
          <w:spacing w:val="-8"/>
          <w:sz w:val="17"/>
        </w:rPr>
        <w:t xml:space="preserve"> </w:t>
      </w:r>
      <w:r>
        <w:rPr>
          <w:color w:val="231F20"/>
          <w:spacing w:val="-2"/>
          <w:sz w:val="17"/>
        </w:rPr>
        <w:t>secondHalfLength);</w:t>
      </w:r>
    </w:p>
    <w:p w14:paraId="6FF5AB7D" w14:textId="77777777" w:rsidR="0015558A" w:rsidRDefault="00000000">
      <w:pPr>
        <w:spacing w:before="17"/>
        <w:ind w:left="520"/>
        <w:rPr>
          <w:rFonts w:ascii="Courier New"/>
          <w:sz w:val="17"/>
        </w:rPr>
      </w:pPr>
      <w:r>
        <w:rPr>
          <w:rFonts w:ascii="Courier New"/>
          <w:color w:val="231F20"/>
          <w:spacing w:val="-5"/>
          <w:sz w:val="17"/>
        </w:rPr>
        <w:t>55</w:t>
      </w:r>
    </w:p>
    <w:p w14:paraId="3EC0D7B1" w14:textId="77777777" w:rsidR="0015558A" w:rsidRDefault="00000000">
      <w:pPr>
        <w:pStyle w:val="ListParagraph"/>
        <w:numPr>
          <w:ilvl w:val="0"/>
          <w:numId w:val="12"/>
        </w:numPr>
        <w:tabs>
          <w:tab w:val="left" w:pos="1744"/>
          <w:tab w:val="left" w:pos="1745"/>
        </w:tabs>
        <w:spacing w:before="18"/>
        <w:ind w:hanging="1225"/>
        <w:rPr>
          <w:sz w:val="17"/>
        </w:rPr>
      </w:pPr>
      <w:r>
        <w:rPr>
          <w:color w:val="8A8C8E"/>
          <w:sz w:val="17"/>
        </w:rPr>
        <w:t>//</w:t>
      </w:r>
      <w:r>
        <w:rPr>
          <w:color w:val="8A8C8E"/>
          <w:spacing w:val="-6"/>
          <w:sz w:val="17"/>
        </w:rPr>
        <w:t xml:space="preserve"> </w:t>
      </w:r>
      <w:r>
        <w:rPr>
          <w:color w:val="8A8C8E"/>
          <w:sz w:val="17"/>
        </w:rPr>
        <w:t>Recursively</w:t>
      </w:r>
      <w:r>
        <w:rPr>
          <w:color w:val="8A8C8E"/>
          <w:spacing w:val="-6"/>
          <w:sz w:val="17"/>
        </w:rPr>
        <w:t xml:space="preserve"> </w:t>
      </w:r>
      <w:r>
        <w:rPr>
          <w:color w:val="8A8C8E"/>
          <w:sz w:val="17"/>
        </w:rPr>
        <w:t>sort</w:t>
      </w:r>
      <w:r>
        <w:rPr>
          <w:color w:val="8A8C8E"/>
          <w:spacing w:val="-6"/>
          <w:sz w:val="17"/>
        </w:rPr>
        <w:t xml:space="preserve"> </w:t>
      </w:r>
      <w:r>
        <w:rPr>
          <w:color w:val="8A8C8E"/>
          <w:sz w:val="17"/>
        </w:rPr>
        <w:t>the</w:t>
      </w:r>
      <w:r>
        <w:rPr>
          <w:color w:val="8A8C8E"/>
          <w:spacing w:val="-5"/>
          <w:sz w:val="17"/>
        </w:rPr>
        <w:t xml:space="preserve"> </w:t>
      </w:r>
      <w:r>
        <w:rPr>
          <w:color w:val="8A8C8E"/>
          <w:sz w:val="17"/>
        </w:rPr>
        <w:t>two</w:t>
      </w:r>
      <w:r>
        <w:rPr>
          <w:color w:val="8A8C8E"/>
          <w:spacing w:val="-6"/>
          <w:sz w:val="17"/>
        </w:rPr>
        <w:t xml:space="preserve"> </w:t>
      </w:r>
      <w:r>
        <w:rPr>
          <w:color w:val="8A8C8E"/>
          <w:spacing w:val="-2"/>
          <w:sz w:val="17"/>
        </w:rPr>
        <w:t>halves</w:t>
      </w:r>
    </w:p>
    <w:p w14:paraId="071F6FC1" w14:textId="77777777" w:rsidR="0015558A" w:rsidRDefault="00000000">
      <w:pPr>
        <w:pStyle w:val="ListParagraph"/>
        <w:numPr>
          <w:ilvl w:val="0"/>
          <w:numId w:val="12"/>
        </w:numPr>
        <w:tabs>
          <w:tab w:val="left" w:pos="1744"/>
          <w:tab w:val="left" w:pos="1745"/>
        </w:tabs>
        <w:ind w:hanging="1225"/>
        <w:rPr>
          <w:sz w:val="17"/>
        </w:rPr>
      </w:pPr>
      <w:r>
        <w:rPr>
          <w:color w:val="231F20"/>
          <w:sz w:val="17"/>
          <w:shd w:val="clear" w:color="auto" w:fill="DDE5DF"/>
        </w:rPr>
        <w:t>invokeAll(</w:t>
      </w:r>
      <w:r>
        <w:rPr>
          <w:b/>
          <w:color w:val="71A087"/>
          <w:sz w:val="17"/>
          <w:shd w:val="clear" w:color="auto" w:fill="DDE5DF"/>
        </w:rPr>
        <w:t>new</w:t>
      </w:r>
      <w:r>
        <w:rPr>
          <w:b/>
          <w:color w:val="71A087"/>
          <w:spacing w:val="-15"/>
          <w:sz w:val="17"/>
          <w:shd w:val="clear" w:color="auto" w:fill="DDE5DF"/>
        </w:rPr>
        <w:t xml:space="preserve"> </w:t>
      </w:r>
      <w:r>
        <w:rPr>
          <w:color w:val="231F20"/>
          <w:spacing w:val="-2"/>
          <w:sz w:val="17"/>
          <w:shd w:val="clear" w:color="auto" w:fill="DDE5DF"/>
        </w:rPr>
        <w:t>SortTask(firstHalf),</w:t>
      </w:r>
    </w:p>
    <w:p w14:paraId="5C0EF968" w14:textId="77777777" w:rsidR="0015558A" w:rsidRDefault="00000000">
      <w:pPr>
        <w:pStyle w:val="ListParagraph"/>
        <w:numPr>
          <w:ilvl w:val="0"/>
          <w:numId w:val="12"/>
        </w:numPr>
        <w:tabs>
          <w:tab w:val="left" w:pos="1948"/>
          <w:tab w:val="left" w:pos="1949"/>
        </w:tabs>
        <w:ind w:left="1948" w:hanging="1429"/>
        <w:rPr>
          <w:sz w:val="17"/>
        </w:rPr>
      </w:pPr>
      <w:r>
        <w:rPr>
          <w:b/>
          <w:color w:val="71A087"/>
          <w:sz w:val="17"/>
          <w:shd w:val="clear" w:color="auto" w:fill="DDE5DF"/>
        </w:rPr>
        <w:t>new</w:t>
      </w:r>
      <w:r>
        <w:rPr>
          <w:b/>
          <w:color w:val="71A087"/>
          <w:spacing w:val="-5"/>
          <w:sz w:val="17"/>
          <w:shd w:val="clear" w:color="auto" w:fill="DDE5DF"/>
        </w:rPr>
        <w:t xml:space="preserve"> </w:t>
      </w:r>
      <w:r>
        <w:rPr>
          <w:color w:val="231F20"/>
          <w:spacing w:val="-2"/>
          <w:sz w:val="17"/>
          <w:shd w:val="clear" w:color="auto" w:fill="DDE5DF"/>
        </w:rPr>
        <w:t>SortTask(secondHalf));</w:t>
      </w:r>
    </w:p>
    <w:p w14:paraId="4582F0C2" w14:textId="77777777" w:rsidR="0015558A" w:rsidRDefault="00000000">
      <w:pPr>
        <w:spacing w:before="18"/>
        <w:ind w:left="520"/>
        <w:rPr>
          <w:rFonts w:ascii="Courier New"/>
          <w:sz w:val="17"/>
        </w:rPr>
      </w:pPr>
      <w:r>
        <w:rPr>
          <w:rFonts w:ascii="Courier New"/>
          <w:color w:val="231F20"/>
          <w:spacing w:val="-5"/>
          <w:sz w:val="17"/>
        </w:rPr>
        <w:t>59</w:t>
      </w:r>
    </w:p>
    <w:p w14:paraId="4B5B247B" w14:textId="77777777" w:rsidR="0015558A" w:rsidRDefault="00000000">
      <w:pPr>
        <w:pStyle w:val="ListParagraph"/>
        <w:numPr>
          <w:ilvl w:val="0"/>
          <w:numId w:val="11"/>
        </w:numPr>
        <w:tabs>
          <w:tab w:val="left" w:pos="1744"/>
          <w:tab w:val="left" w:pos="1745"/>
        </w:tabs>
        <w:ind w:hanging="1225"/>
        <w:rPr>
          <w:sz w:val="17"/>
        </w:rPr>
      </w:pPr>
      <w:r>
        <w:rPr>
          <w:color w:val="8A8C8E"/>
          <w:sz w:val="17"/>
        </w:rPr>
        <w:t>//</w:t>
      </w:r>
      <w:r>
        <w:rPr>
          <w:color w:val="8A8C8E"/>
          <w:spacing w:val="-7"/>
          <w:sz w:val="17"/>
        </w:rPr>
        <w:t xml:space="preserve"> </w:t>
      </w:r>
      <w:r>
        <w:rPr>
          <w:color w:val="8A8C8E"/>
          <w:sz w:val="17"/>
        </w:rPr>
        <w:t>Merge</w:t>
      </w:r>
      <w:r>
        <w:rPr>
          <w:color w:val="8A8C8E"/>
          <w:spacing w:val="-7"/>
          <w:sz w:val="17"/>
        </w:rPr>
        <w:t xml:space="preserve"> </w:t>
      </w:r>
      <w:r>
        <w:rPr>
          <w:color w:val="8A8C8E"/>
          <w:sz w:val="17"/>
        </w:rPr>
        <w:t>firstHalf</w:t>
      </w:r>
      <w:r>
        <w:rPr>
          <w:color w:val="8A8C8E"/>
          <w:spacing w:val="-7"/>
          <w:sz w:val="17"/>
        </w:rPr>
        <w:t xml:space="preserve"> </w:t>
      </w:r>
      <w:r>
        <w:rPr>
          <w:color w:val="8A8C8E"/>
          <w:sz w:val="17"/>
        </w:rPr>
        <w:t>with</w:t>
      </w:r>
      <w:r>
        <w:rPr>
          <w:color w:val="8A8C8E"/>
          <w:spacing w:val="-7"/>
          <w:sz w:val="17"/>
        </w:rPr>
        <w:t xml:space="preserve"> </w:t>
      </w:r>
      <w:r>
        <w:rPr>
          <w:color w:val="8A8C8E"/>
          <w:sz w:val="17"/>
        </w:rPr>
        <w:t>secondHalf</w:t>
      </w:r>
      <w:r>
        <w:rPr>
          <w:color w:val="8A8C8E"/>
          <w:spacing w:val="-6"/>
          <w:sz w:val="17"/>
        </w:rPr>
        <w:t xml:space="preserve"> </w:t>
      </w:r>
      <w:r>
        <w:rPr>
          <w:color w:val="8A8C8E"/>
          <w:sz w:val="17"/>
        </w:rPr>
        <w:t>into</w:t>
      </w:r>
      <w:r>
        <w:rPr>
          <w:color w:val="8A8C8E"/>
          <w:spacing w:val="-7"/>
          <w:sz w:val="17"/>
        </w:rPr>
        <w:t xml:space="preserve"> </w:t>
      </w:r>
      <w:r>
        <w:rPr>
          <w:color w:val="8A8C8E"/>
          <w:spacing w:val="-4"/>
          <w:sz w:val="17"/>
        </w:rPr>
        <w:t>list</w:t>
      </w:r>
    </w:p>
    <w:p w14:paraId="02937301" w14:textId="77777777" w:rsidR="0015558A" w:rsidRDefault="00000000">
      <w:pPr>
        <w:pStyle w:val="ListParagraph"/>
        <w:numPr>
          <w:ilvl w:val="0"/>
          <w:numId w:val="11"/>
        </w:numPr>
        <w:tabs>
          <w:tab w:val="left" w:pos="1744"/>
          <w:tab w:val="left" w:pos="1745"/>
        </w:tabs>
        <w:spacing w:before="18"/>
        <w:ind w:hanging="1225"/>
        <w:rPr>
          <w:sz w:val="17"/>
        </w:rPr>
      </w:pPr>
      <w:r>
        <w:rPr>
          <w:color w:val="231F20"/>
          <w:sz w:val="17"/>
          <w:shd w:val="clear" w:color="auto" w:fill="DDE5DF"/>
        </w:rPr>
        <w:t>MergeSort.merge(firstHalf,</w:t>
      </w:r>
      <w:r>
        <w:rPr>
          <w:color w:val="231F20"/>
          <w:spacing w:val="-20"/>
          <w:sz w:val="17"/>
          <w:shd w:val="clear" w:color="auto" w:fill="DDE5DF"/>
        </w:rPr>
        <w:t xml:space="preserve"> </w:t>
      </w:r>
      <w:r>
        <w:rPr>
          <w:color w:val="231F20"/>
          <w:sz w:val="17"/>
          <w:shd w:val="clear" w:color="auto" w:fill="DDE5DF"/>
        </w:rPr>
        <w:t>secondHalf,</w:t>
      </w:r>
      <w:r>
        <w:rPr>
          <w:color w:val="231F20"/>
          <w:spacing w:val="-20"/>
          <w:sz w:val="17"/>
          <w:shd w:val="clear" w:color="auto" w:fill="DDE5DF"/>
        </w:rPr>
        <w:t xml:space="preserve"> </w:t>
      </w:r>
      <w:r>
        <w:rPr>
          <w:color w:val="231F20"/>
          <w:spacing w:val="-2"/>
          <w:sz w:val="17"/>
          <w:shd w:val="clear" w:color="auto" w:fill="DDE5DF"/>
        </w:rPr>
        <w:t>list);</w:t>
      </w:r>
    </w:p>
    <w:p w14:paraId="6DAFAB8D" w14:textId="77777777" w:rsidR="0015558A" w:rsidRDefault="00000000">
      <w:pPr>
        <w:tabs>
          <w:tab w:val="left" w:pos="1540"/>
        </w:tabs>
        <w:spacing w:before="17"/>
        <w:ind w:left="520"/>
        <w:rPr>
          <w:rFonts w:ascii="Courier New"/>
          <w:sz w:val="17"/>
        </w:rPr>
      </w:pPr>
      <w:r>
        <w:rPr>
          <w:rFonts w:ascii="Courier New"/>
          <w:color w:val="231F20"/>
          <w:spacing w:val="-5"/>
          <w:sz w:val="17"/>
        </w:rPr>
        <w:t>62</w:t>
      </w:r>
      <w:r>
        <w:rPr>
          <w:rFonts w:ascii="Courier New"/>
          <w:color w:val="231F20"/>
          <w:sz w:val="17"/>
        </w:rPr>
        <w:tab/>
      </w:r>
      <w:r>
        <w:rPr>
          <w:rFonts w:ascii="Courier New"/>
          <w:color w:val="231F20"/>
          <w:spacing w:val="-10"/>
          <w:sz w:val="17"/>
        </w:rPr>
        <w:t>}</w:t>
      </w:r>
    </w:p>
    <w:p w14:paraId="0755374A" w14:textId="77777777" w:rsidR="0015558A" w:rsidRDefault="00000000">
      <w:pPr>
        <w:tabs>
          <w:tab w:val="left" w:pos="1336"/>
        </w:tabs>
        <w:spacing w:before="17"/>
        <w:ind w:left="520"/>
        <w:rPr>
          <w:rFonts w:ascii="Courier New"/>
          <w:sz w:val="17"/>
        </w:rPr>
      </w:pPr>
      <w:r>
        <w:rPr>
          <w:rFonts w:ascii="Courier New"/>
          <w:color w:val="231F20"/>
          <w:spacing w:val="-5"/>
          <w:sz w:val="17"/>
        </w:rPr>
        <w:t>63</w:t>
      </w:r>
      <w:r>
        <w:rPr>
          <w:rFonts w:ascii="Courier New"/>
          <w:color w:val="231F20"/>
          <w:sz w:val="17"/>
        </w:rPr>
        <w:tab/>
      </w:r>
      <w:r>
        <w:rPr>
          <w:rFonts w:ascii="Courier New"/>
          <w:color w:val="231F20"/>
          <w:spacing w:val="-10"/>
          <w:sz w:val="17"/>
        </w:rPr>
        <w:t>}</w:t>
      </w:r>
    </w:p>
    <w:p w14:paraId="6B36CE0C" w14:textId="77777777" w:rsidR="0015558A" w:rsidRDefault="00000000">
      <w:pPr>
        <w:tabs>
          <w:tab w:val="left" w:pos="1132"/>
        </w:tabs>
        <w:spacing w:before="18"/>
        <w:ind w:left="520"/>
        <w:rPr>
          <w:rFonts w:ascii="Courier New"/>
          <w:sz w:val="17"/>
        </w:rPr>
      </w:pPr>
      <w:r>
        <w:rPr>
          <w:rFonts w:ascii="Courier New"/>
          <w:color w:val="231F20"/>
          <w:spacing w:val="-5"/>
          <w:sz w:val="17"/>
        </w:rPr>
        <w:t>64</w:t>
      </w:r>
      <w:r>
        <w:rPr>
          <w:rFonts w:ascii="Courier New"/>
          <w:color w:val="231F20"/>
          <w:sz w:val="17"/>
        </w:rPr>
        <w:tab/>
      </w:r>
      <w:r>
        <w:rPr>
          <w:rFonts w:ascii="Courier New"/>
          <w:color w:val="231F20"/>
          <w:spacing w:val="-10"/>
          <w:sz w:val="17"/>
        </w:rPr>
        <w:t>}</w:t>
      </w:r>
    </w:p>
    <w:p w14:paraId="308B9D18" w14:textId="77777777" w:rsidR="0015558A" w:rsidRDefault="00000000">
      <w:pPr>
        <w:spacing w:before="17"/>
        <w:ind w:left="520"/>
        <w:rPr>
          <w:rFonts w:ascii="Courier New"/>
          <w:sz w:val="17"/>
        </w:rPr>
      </w:pPr>
      <w:r>
        <w:rPr>
          <w:rFonts w:ascii="Courier New"/>
          <w:color w:val="231F20"/>
          <w:sz w:val="17"/>
        </w:rPr>
        <w:t>65</w:t>
      </w:r>
      <w:r>
        <w:rPr>
          <w:rFonts w:ascii="Courier New"/>
          <w:color w:val="231F20"/>
          <w:spacing w:val="47"/>
          <w:w w:val="150"/>
          <w:sz w:val="17"/>
        </w:rPr>
        <w:t xml:space="preserve"> </w:t>
      </w:r>
      <w:r>
        <w:rPr>
          <w:rFonts w:ascii="Courier New"/>
          <w:color w:val="231F20"/>
          <w:spacing w:val="-10"/>
          <w:sz w:val="17"/>
        </w:rPr>
        <w:t>}</w:t>
      </w:r>
    </w:p>
    <w:p w14:paraId="77166992" w14:textId="77777777" w:rsidR="0015558A" w:rsidRDefault="00000000">
      <w:pPr>
        <w:rPr>
          <w:rFonts w:ascii="Courier New"/>
          <w:sz w:val="18"/>
        </w:rPr>
      </w:pPr>
      <w:r>
        <w:br w:type="column"/>
      </w:r>
    </w:p>
    <w:p w14:paraId="31DD0DA9" w14:textId="77777777" w:rsidR="0015558A" w:rsidRDefault="0015558A">
      <w:pPr>
        <w:pStyle w:val="BodyText"/>
        <w:rPr>
          <w:rFonts w:ascii="Courier New"/>
          <w:sz w:val="18"/>
        </w:rPr>
      </w:pPr>
    </w:p>
    <w:p w14:paraId="0861DD8C" w14:textId="77777777" w:rsidR="0015558A" w:rsidRDefault="0015558A">
      <w:pPr>
        <w:pStyle w:val="BodyText"/>
        <w:rPr>
          <w:rFonts w:ascii="Courier New"/>
          <w:sz w:val="18"/>
        </w:rPr>
      </w:pPr>
    </w:p>
    <w:p w14:paraId="2D7CEC79" w14:textId="77777777" w:rsidR="0015558A" w:rsidRDefault="0015558A">
      <w:pPr>
        <w:pStyle w:val="BodyText"/>
        <w:rPr>
          <w:rFonts w:ascii="Courier New"/>
          <w:sz w:val="18"/>
        </w:rPr>
      </w:pPr>
    </w:p>
    <w:p w14:paraId="2C88A2AB" w14:textId="77777777" w:rsidR="0015558A" w:rsidRDefault="0015558A">
      <w:pPr>
        <w:pStyle w:val="BodyText"/>
        <w:rPr>
          <w:rFonts w:ascii="Courier New"/>
          <w:sz w:val="18"/>
        </w:rPr>
      </w:pPr>
    </w:p>
    <w:p w14:paraId="10D54341" w14:textId="77777777" w:rsidR="0015558A" w:rsidRDefault="0015558A">
      <w:pPr>
        <w:pStyle w:val="BodyText"/>
        <w:rPr>
          <w:rFonts w:ascii="Courier New"/>
          <w:sz w:val="18"/>
        </w:rPr>
      </w:pPr>
    </w:p>
    <w:p w14:paraId="6081D2E1" w14:textId="77777777" w:rsidR="0015558A" w:rsidRDefault="0015558A">
      <w:pPr>
        <w:pStyle w:val="BodyText"/>
        <w:rPr>
          <w:rFonts w:ascii="Courier New"/>
          <w:sz w:val="18"/>
        </w:rPr>
      </w:pPr>
    </w:p>
    <w:p w14:paraId="6F83D967" w14:textId="77777777" w:rsidR="0015558A" w:rsidRDefault="0015558A">
      <w:pPr>
        <w:pStyle w:val="BodyText"/>
        <w:rPr>
          <w:rFonts w:ascii="Courier New"/>
          <w:sz w:val="18"/>
        </w:rPr>
      </w:pPr>
    </w:p>
    <w:p w14:paraId="30383230" w14:textId="77777777" w:rsidR="0015558A" w:rsidRDefault="0015558A">
      <w:pPr>
        <w:pStyle w:val="BodyText"/>
        <w:spacing w:before="4"/>
        <w:rPr>
          <w:rFonts w:ascii="Courier New"/>
          <w:sz w:val="23"/>
        </w:rPr>
      </w:pPr>
    </w:p>
    <w:p w14:paraId="76EA3952" w14:textId="77777777" w:rsidR="0015558A" w:rsidRDefault="00000000">
      <w:pPr>
        <w:spacing w:before="1"/>
        <w:ind w:left="520"/>
        <w:rPr>
          <w:sz w:val="17"/>
        </w:rPr>
      </w:pPr>
      <w:r>
        <w:rPr>
          <w:color w:val="231F20"/>
          <w:sz w:val="17"/>
        </w:rPr>
        <w:t xml:space="preserve">solve each </w:t>
      </w:r>
      <w:r>
        <w:rPr>
          <w:color w:val="231F20"/>
          <w:spacing w:val="-4"/>
          <w:sz w:val="17"/>
        </w:rPr>
        <w:t>part</w:t>
      </w:r>
    </w:p>
    <w:p w14:paraId="12A5EF7C" w14:textId="77777777" w:rsidR="0015558A" w:rsidRDefault="0015558A">
      <w:pPr>
        <w:pStyle w:val="BodyText"/>
        <w:rPr>
          <w:sz w:val="18"/>
        </w:rPr>
      </w:pPr>
    </w:p>
    <w:p w14:paraId="02E122B8" w14:textId="77777777" w:rsidR="0015558A" w:rsidRDefault="0015558A">
      <w:pPr>
        <w:pStyle w:val="BodyText"/>
        <w:rPr>
          <w:sz w:val="18"/>
        </w:rPr>
      </w:pPr>
    </w:p>
    <w:p w14:paraId="11FDA8F0" w14:textId="77777777" w:rsidR="0015558A" w:rsidRDefault="0015558A">
      <w:pPr>
        <w:pStyle w:val="BodyText"/>
        <w:spacing w:before="5"/>
        <w:rPr>
          <w:sz w:val="21"/>
        </w:rPr>
      </w:pPr>
    </w:p>
    <w:p w14:paraId="4B46CC97" w14:textId="77777777" w:rsidR="0015558A" w:rsidRDefault="00000000">
      <w:pPr>
        <w:ind w:left="520"/>
        <w:rPr>
          <w:sz w:val="17"/>
        </w:rPr>
      </w:pPr>
      <w:r>
        <w:rPr>
          <w:color w:val="231F20"/>
          <w:sz w:val="17"/>
        </w:rPr>
        <w:t xml:space="preserve">merge two </w:t>
      </w:r>
      <w:r>
        <w:rPr>
          <w:color w:val="231F20"/>
          <w:spacing w:val="-2"/>
          <w:sz w:val="17"/>
        </w:rPr>
        <w:t>parts</w:t>
      </w:r>
    </w:p>
    <w:p w14:paraId="76239FAF" w14:textId="77777777" w:rsidR="0015558A" w:rsidRDefault="0015558A">
      <w:pPr>
        <w:rPr>
          <w:sz w:val="17"/>
        </w:rPr>
        <w:sectPr w:rsidR="0015558A">
          <w:type w:val="continuous"/>
          <w:pgSz w:w="13080" w:h="15960"/>
          <w:pgMar w:top="300" w:right="1100" w:bottom="300" w:left="1340" w:header="0" w:footer="583" w:gutter="0"/>
          <w:cols w:num="2" w:space="720" w:equalWidth="0">
            <w:col w:w="7464" w:space="216"/>
            <w:col w:w="2960"/>
          </w:cols>
        </w:sectPr>
      </w:pPr>
    </w:p>
    <w:p w14:paraId="4FB1ECD1" w14:textId="77777777" w:rsidR="0015558A" w:rsidRDefault="00000000">
      <w:pPr>
        <w:pStyle w:val="BodyText"/>
        <w:spacing w:before="7"/>
        <w:rPr>
          <w:sz w:val="28"/>
        </w:rPr>
      </w:pPr>
      <w:r>
        <w:rPr>
          <w:noProof/>
        </w:rPr>
        <w:drawing>
          <wp:anchor distT="0" distB="0" distL="0" distR="0" simplePos="0" relativeHeight="15805440" behindDoc="0" locked="0" layoutInCell="1" allowOverlap="1" wp14:anchorId="1BB9D895" wp14:editId="43B67F01">
            <wp:simplePos x="0" y="0"/>
            <wp:positionH relativeFrom="page">
              <wp:posOffset>19050</wp:posOffset>
            </wp:positionH>
            <wp:positionV relativeFrom="page">
              <wp:posOffset>4991100</wp:posOffset>
            </wp:positionV>
            <wp:extent cx="152400" cy="152400"/>
            <wp:effectExtent l="0" t="0" r="0" b="0"/>
            <wp:wrapNone/>
            <wp:docPr id="17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805952" behindDoc="0" locked="0" layoutInCell="1" allowOverlap="1" wp14:anchorId="4B333004" wp14:editId="05C5DD74">
            <wp:simplePos x="0" y="0"/>
            <wp:positionH relativeFrom="page">
              <wp:posOffset>8134350</wp:posOffset>
            </wp:positionH>
            <wp:positionV relativeFrom="page">
              <wp:posOffset>4991100</wp:posOffset>
            </wp:positionV>
            <wp:extent cx="152400" cy="152400"/>
            <wp:effectExtent l="0" t="0" r="0" b="0"/>
            <wp:wrapNone/>
            <wp:docPr id="17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77D6EBA8" w14:textId="77777777" w:rsidR="0015558A" w:rsidRDefault="00984DD8">
      <w:pPr>
        <w:tabs>
          <w:tab w:val="left" w:pos="8200"/>
        </w:tabs>
        <w:ind w:left="520"/>
        <w:rPr>
          <w:sz w:val="20"/>
        </w:rPr>
      </w:pPr>
      <w:r>
        <w:rPr>
          <w:sz w:val="20"/>
        </w:rPr>
      </w:r>
      <w:r>
        <w:rPr>
          <w:sz w:val="20"/>
        </w:rPr>
        <w:pict w14:anchorId="69831E49">
          <v:shape id="docshape522" o:spid="_x0000_s2124" type="#_x0000_t202" alt="" style="width:371.5pt;height:31.2pt;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e5eae5" strokecolor="#231f20" strokeweight=".5pt">
            <v:textbox inset="0,0,0,0">
              <w:txbxContent>
                <w:p w14:paraId="415B7210" w14:textId="77777777" w:rsidR="0015558A" w:rsidRDefault="00000000">
                  <w:pPr>
                    <w:spacing w:before="102" w:line="312" w:lineRule="auto"/>
                    <w:ind w:left="120" w:right="832"/>
                    <w:rPr>
                      <w:rFonts w:ascii="Courier New"/>
                      <w:color w:val="000000"/>
                      <w:sz w:val="17"/>
                    </w:rPr>
                  </w:pPr>
                  <w:r>
                    <w:rPr>
                      <w:rFonts w:ascii="Courier New"/>
                      <w:color w:val="231F20"/>
                      <w:sz w:val="17"/>
                    </w:rPr>
                    <w:t>Parallel</w:t>
                  </w:r>
                  <w:r>
                    <w:rPr>
                      <w:rFonts w:ascii="Courier New"/>
                      <w:color w:val="231F20"/>
                      <w:spacing w:val="-6"/>
                      <w:sz w:val="17"/>
                    </w:rPr>
                    <w:t xml:space="preserve"> </w:t>
                  </w:r>
                  <w:r>
                    <w:rPr>
                      <w:rFonts w:ascii="Courier New"/>
                      <w:color w:val="231F20"/>
                      <w:sz w:val="17"/>
                    </w:rPr>
                    <w:t>time</w:t>
                  </w:r>
                  <w:r>
                    <w:rPr>
                      <w:rFonts w:ascii="Courier New"/>
                      <w:color w:val="231F20"/>
                      <w:spacing w:val="-6"/>
                      <w:sz w:val="17"/>
                    </w:rPr>
                    <w:t xml:space="preserve"> </w:t>
                  </w:r>
                  <w:r>
                    <w:rPr>
                      <w:rFonts w:ascii="Courier New"/>
                      <w:color w:val="231F20"/>
                      <w:sz w:val="17"/>
                    </w:rPr>
                    <w:t>with</w:t>
                  </w:r>
                  <w:r>
                    <w:rPr>
                      <w:rFonts w:ascii="Courier New"/>
                      <w:color w:val="231F20"/>
                      <w:spacing w:val="-6"/>
                      <w:sz w:val="17"/>
                    </w:rPr>
                    <w:t xml:space="preserve"> </w:t>
                  </w:r>
                  <w:r>
                    <w:rPr>
                      <w:rFonts w:ascii="Courier New"/>
                      <w:color w:val="231F20"/>
                      <w:sz w:val="17"/>
                    </w:rPr>
                    <w:t>two</w:t>
                  </w:r>
                  <w:r>
                    <w:rPr>
                      <w:rFonts w:ascii="Courier New"/>
                      <w:color w:val="231F20"/>
                      <w:spacing w:val="-6"/>
                      <w:sz w:val="17"/>
                    </w:rPr>
                    <w:t xml:space="preserve"> </w:t>
                  </w:r>
                  <w:r>
                    <w:rPr>
                      <w:rFonts w:ascii="Courier New"/>
                      <w:color w:val="231F20"/>
                      <w:sz w:val="17"/>
                    </w:rPr>
                    <w:t>processors</w:t>
                  </w:r>
                  <w:r>
                    <w:rPr>
                      <w:rFonts w:ascii="Courier New"/>
                      <w:color w:val="231F20"/>
                      <w:spacing w:val="-6"/>
                      <w:sz w:val="17"/>
                    </w:rPr>
                    <w:t xml:space="preserve"> </w:t>
                  </w:r>
                  <w:r>
                    <w:rPr>
                      <w:rFonts w:ascii="Courier New"/>
                      <w:color w:val="231F20"/>
                      <w:sz w:val="17"/>
                    </w:rPr>
                    <w:t>is</w:t>
                  </w:r>
                  <w:r>
                    <w:rPr>
                      <w:rFonts w:ascii="Courier New"/>
                      <w:color w:val="231F20"/>
                      <w:spacing w:val="-6"/>
                      <w:sz w:val="17"/>
                    </w:rPr>
                    <w:t xml:space="preserve"> </w:t>
                  </w:r>
                  <w:r>
                    <w:rPr>
                      <w:rFonts w:ascii="Courier New"/>
                      <w:color w:val="231F20"/>
                      <w:sz w:val="17"/>
                    </w:rPr>
                    <w:t>2829</w:t>
                  </w:r>
                  <w:r>
                    <w:rPr>
                      <w:rFonts w:ascii="Courier New"/>
                      <w:color w:val="231F20"/>
                      <w:spacing w:val="-6"/>
                      <w:sz w:val="17"/>
                    </w:rPr>
                    <w:t xml:space="preserve"> </w:t>
                  </w:r>
                  <w:r>
                    <w:rPr>
                      <w:rFonts w:ascii="Courier New"/>
                      <w:color w:val="231F20"/>
                      <w:sz w:val="17"/>
                    </w:rPr>
                    <w:t>milliseconds Sequential time is 4751 milliseconds</w:t>
                  </w:r>
                </w:p>
              </w:txbxContent>
            </v:textbox>
            <w10:anchorlock/>
          </v:shape>
        </w:pict>
      </w:r>
      <w:r w:rsidR="00C213A0">
        <w:rPr>
          <w:sz w:val="20"/>
        </w:rPr>
        <w:tab/>
      </w:r>
      <w:r>
        <w:rPr>
          <w:position w:val="11"/>
          <w:sz w:val="20"/>
        </w:rPr>
      </w:r>
      <w:r>
        <w:rPr>
          <w:position w:val="11"/>
          <w:sz w:val="20"/>
        </w:rPr>
        <w:pict w14:anchorId="07346D27">
          <v:group id="docshapegroup523" o:spid="_x0000_s2116" alt="" style="width:24.5pt;height:19.45pt;mso-position-horizontal-relative:char;mso-position-vertical-relative:line" coordsize="490,389">
            <v:shape id="docshape524" o:spid="_x0000_s2117" type="#_x0000_t75" alt="" style="position:absolute;width:354;height:294">
              <v:imagedata r:id="rId30" o:title=""/>
            </v:shape>
            <v:shape id="docshape525" o:spid="_x0000_s2118" type="#_x0000_t75" alt="" style="position:absolute;left:38;top:250;width:451;height:130">
              <v:imagedata r:id="rId31" o:title=""/>
            </v:shape>
            <v:shape id="docshape526" o:spid="_x0000_s2119" type="#_x0000_t75" alt="" style="position:absolute;left:19;top:26;width:319;height:239">
              <v:imagedata r:id="rId32" o:title=""/>
            </v:shape>
            <v:shape id="docshape527" o:spid="_x0000_s2120" type="#_x0000_t75" alt="" style="position:absolute;left:59;top:250;width:385;height:112">
              <v:imagedata r:id="rId33" o:title=""/>
            </v:shape>
            <v:shape id="docshape528" o:spid="_x0000_s2121" alt="" style="position:absolute;left:30;top:296;width:460;height:93" coordorigin="30,296" coordsize="460,93" path="m489,316l142,379,39,296r-9,5l81,351r58,37l152,388r15,-1l259,372,410,343r66,-17l487,320r2,-4xe" fillcolor="#231f20" stroked="f">
              <v:path arrowok="t"/>
            </v:shape>
            <v:shape id="docshape529" o:spid="_x0000_s2122" type="#_x0000_t75" alt="" style="position:absolute;left:91;top:275;width:47;height:17">
              <v:imagedata r:id="rId34" o:title=""/>
            </v:shape>
            <v:shape id="docshape530" o:spid="_x0000_s2123" type="#_x0000_t75" alt="" style="position:absolute;left:259;top:251;width:47;height:17">
              <v:imagedata r:id="rId35" o:title=""/>
            </v:shape>
            <w10:anchorlock/>
          </v:group>
        </w:pict>
      </w:r>
    </w:p>
    <w:p w14:paraId="0B1B9527" w14:textId="77777777" w:rsidR="0015558A" w:rsidRDefault="0015558A">
      <w:pPr>
        <w:pStyle w:val="BodyText"/>
        <w:rPr>
          <w:sz w:val="17"/>
        </w:rPr>
      </w:pPr>
    </w:p>
    <w:p w14:paraId="3C35BC3B" w14:textId="77777777" w:rsidR="0015558A" w:rsidRDefault="00000000">
      <w:pPr>
        <w:pStyle w:val="BodyText"/>
        <w:spacing w:before="96" w:line="244" w:lineRule="auto"/>
        <w:ind w:left="520" w:right="2679"/>
        <w:jc w:val="both"/>
      </w:pPr>
      <w:r>
        <w:rPr>
          <w:color w:val="231F20"/>
        </w:rPr>
        <w:t>Since</w:t>
      </w:r>
      <w:r>
        <w:rPr>
          <w:color w:val="231F20"/>
          <w:spacing w:val="-13"/>
        </w:rPr>
        <w:t xml:space="preserve"> </w:t>
      </w:r>
      <w:r>
        <w:rPr>
          <w:color w:val="231F20"/>
        </w:rPr>
        <w:t>the</w:t>
      </w:r>
      <w:r>
        <w:rPr>
          <w:color w:val="231F20"/>
          <w:spacing w:val="-2"/>
        </w:rPr>
        <w:t xml:space="preserve"> </w:t>
      </w:r>
      <w:r>
        <w:rPr>
          <w:color w:val="231F20"/>
        </w:rPr>
        <w:t xml:space="preserve">sort algorithm does not return a value, we define a concrete </w:t>
      </w:r>
      <w:r>
        <w:rPr>
          <w:rFonts w:ascii="Courier New" w:hAnsi="Courier New"/>
          <w:b/>
          <w:color w:val="71A087"/>
          <w:sz w:val="18"/>
        </w:rPr>
        <w:t>ForkJoinTask</w:t>
      </w:r>
      <w:r>
        <w:rPr>
          <w:rFonts w:ascii="Courier New" w:hAnsi="Courier New"/>
          <w:b/>
          <w:color w:val="71A087"/>
          <w:spacing w:val="-27"/>
          <w:sz w:val="18"/>
        </w:rPr>
        <w:t xml:space="preserve"> </w:t>
      </w:r>
      <w:r>
        <w:rPr>
          <w:color w:val="231F20"/>
        </w:rPr>
        <w:t xml:space="preserve">class </w:t>
      </w:r>
      <w:r>
        <w:rPr>
          <w:color w:val="231F20"/>
          <w:spacing w:val="-2"/>
        </w:rPr>
        <w:t>by</w:t>
      </w:r>
      <w:r>
        <w:rPr>
          <w:color w:val="231F20"/>
          <w:spacing w:val="-11"/>
        </w:rPr>
        <w:t xml:space="preserve"> </w:t>
      </w:r>
      <w:r>
        <w:rPr>
          <w:color w:val="231F20"/>
          <w:spacing w:val="-2"/>
        </w:rPr>
        <w:t>extending</w:t>
      </w:r>
      <w:r>
        <w:rPr>
          <w:color w:val="231F20"/>
          <w:spacing w:val="-10"/>
        </w:rPr>
        <w:t xml:space="preserve"> </w:t>
      </w:r>
      <w:r>
        <w:rPr>
          <w:rFonts w:ascii="Courier New" w:hAnsi="Courier New"/>
          <w:b/>
          <w:color w:val="71A087"/>
          <w:spacing w:val="-2"/>
          <w:sz w:val="18"/>
        </w:rPr>
        <w:t>RecursiveAction</w:t>
      </w:r>
      <w:r>
        <w:rPr>
          <w:rFonts w:ascii="Courier New" w:hAnsi="Courier New"/>
          <w:b/>
          <w:color w:val="71A087"/>
          <w:spacing w:val="-25"/>
          <w:sz w:val="18"/>
        </w:rPr>
        <w:t xml:space="preserve"> </w:t>
      </w:r>
      <w:r>
        <w:rPr>
          <w:color w:val="231F20"/>
          <w:spacing w:val="-2"/>
        </w:rPr>
        <w:t>(lines</w:t>
      </w:r>
      <w:r>
        <w:rPr>
          <w:color w:val="231F20"/>
          <w:spacing w:val="-11"/>
        </w:rPr>
        <w:t xml:space="preserve"> </w:t>
      </w:r>
      <w:r>
        <w:rPr>
          <w:color w:val="231F20"/>
          <w:spacing w:val="-2"/>
        </w:rPr>
        <w:t>33–64).</w:t>
      </w:r>
      <w:r>
        <w:rPr>
          <w:color w:val="231F20"/>
          <w:spacing w:val="-10"/>
        </w:rPr>
        <w:t xml:space="preserve"> </w:t>
      </w:r>
      <w:r>
        <w:rPr>
          <w:color w:val="231F20"/>
          <w:spacing w:val="-2"/>
        </w:rPr>
        <w:t>The</w:t>
      </w:r>
      <w:r>
        <w:rPr>
          <w:color w:val="231F20"/>
          <w:spacing w:val="-11"/>
        </w:rPr>
        <w:t xml:space="preserve"> </w:t>
      </w:r>
      <w:r>
        <w:rPr>
          <w:rFonts w:ascii="Courier New" w:hAnsi="Courier New"/>
          <w:b/>
          <w:color w:val="71A087"/>
          <w:spacing w:val="-2"/>
          <w:sz w:val="18"/>
        </w:rPr>
        <w:t>compute</w:t>
      </w:r>
      <w:r>
        <w:rPr>
          <w:rFonts w:ascii="Courier New" w:hAnsi="Courier New"/>
          <w:b/>
          <w:color w:val="71A087"/>
          <w:spacing w:val="-25"/>
          <w:sz w:val="18"/>
        </w:rPr>
        <w:t xml:space="preserve"> </w:t>
      </w:r>
      <w:r>
        <w:rPr>
          <w:color w:val="231F20"/>
          <w:spacing w:val="-2"/>
        </w:rPr>
        <w:t>method</w:t>
      </w:r>
      <w:r>
        <w:rPr>
          <w:color w:val="231F20"/>
          <w:spacing w:val="-10"/>
        </w:rPr>
        <w:t xml:space="preserve"> </w:t>
      </w:r>
      <w:r>
        <w:rPr>
          <w:color w:val="231F20"/>
          <w:spacing w:val="-2"/>
        </w:rPr>
        <w:t>is</w:t>
      </w:r>
      <w:r>
        <w:rPr>
          <w:color w:val="231F20"/>
          <w:spacing w:val="-11"/>
        </w:rPr>
        <w:t xml:space="preserve"> </w:t>
      </w:r>
      <w:r>
        <w:rPr>
          <w:color w:val="231F20"/>
          <w:spacing w:val="-2"/>
        </w:rPr>
        <w:t>overridden</w:t>
      </w:r>
      <w:r>
        <w:rPr>
          <w:color w:val="231F20"/>
          <w:spacing w:val="-5"/>
        </w:rPr>
        <w:t xml:space="preserve"> </w:t>
      </w:r>
      <w:r>
        <w:rPr>
          <w:color w:val="231F20"/>
          <w:spacing w:val="-2"/>
        </w:rPr>
        <w:t>to</w:t>
      </w:r>
      <w:r>
        <w:rPr>
          <w:color w:val="231F20"/>
          <w:spacing w:val="-1"/>
        </w:rPr>
        <w:t xml:space="preserve"> </w:t>
      </w:r>
      <w:r>
        <w:rPr>
          <w:color w:val="231F20"/>
          <w:spacing w:val="-2"/>
        </w:rPr>
        <w:t xml:space="preserve">imple- </w:t>
      </w:r>
      <w:r>
        <w:rPr>
          <w:color w:val="231F20"/>
        </w:rPr>
        <w:t>ment</w:t>
      </w:r>
      <w:r>
        <w:rPr>
          <w:color w:val="231F20"/>
          <w:spacing w:val="-1"/>
        </w:rPr>
        <w:t xml:space="preserve"> </w:t>
      </w:r>
      <w:r>
        <w:rPr>
          <w:color w:val="231F20"/>
        </w:rPr>
        <w:t>a</w:t>
      </w:r>
      <w:r>
        <w:rPr>
          <w:color w:val="231F20"/>
          <w:spacing w:val="-1"/>
        </w:rPr>
        <w:t xml:space="preserve"> </w:t>
      </w:r>
      <w:r>
        <w:rPr>
          <w:color w:val="231F20"/>
        </w:rPr>
        <w:t>recursive</w:t>
      </w:r>
      <w:r>
        <w:rPr>
          <w:color w:val="231F20"/>
          <w:spacing w:val="-1"/>
        </w:rPr>
        <w:t xml:space="preserve"> </w:t>
      </w:r>
      <w:r>
        <w:rPr>
          <w:color w:val="231F20"/>
        </w:rPr>
        <w:t>merge</w:t>
      </w:r>
      <w:r>
        <w:rPr>
          <w:color w:val="231F20"/>
          <w:spacing w:val="-1"/>
        </w:rPr>
        <w:t xml:space="preserve"> </w:t>
      </w:r>
      <w:r>
        <w:rPr>
          <w:color w:val="231F20"/>
        </w:rPr>
        <w:t>sort</w:t>
      </w:r>
      <w:r>
        <w:rPr>
          <w:color w:val="231F20"/>
          <w:spacing w:val="-1"/>
        </w:rPr>
        <w:t xml:space="preserve"> </w:t>
      </w:r>
      <w:r>
        <w:rPr>
          <w:color w:val="231F20"/>
        </w:rPr>
        <w:t>(lines</w:t>
      </w:r>
      <w:r>
        <w:rPr>
          <w:color w:val="231F20"/>
          <w:spacing w:val="-1"/>
        </w:rPr>
        <w:t xml:space="preserve"> </w:t>
      </w:r>
      <w:r>
        <w:rPr>
          <w:color w:val="231F20"/>
        </w:rPr>
        <w:t>42–63).</w:t>
      </w:r>
      <w:r>
        <w:rPr>
          <w:color w:val="231F20"/>
          <w:spacing w:val="-1"/>
        </w:rPr>
        <w:t xml:space="preserve"> </w:t>
      </w:r>
      <w:r>
        <w:rPr>
          <w:color w:val="231F20"/>
        </w:rPr>
        <w:t>If</w:t>
      </w:r>
      <w:r>
        <w:rPr>
          <w:color w:val="231F20"/>
          <w:spacing w:val="-1"/>
        </w:rPr>
        <w:t xml:space="preserve"> </w:t>
      </w:r>
      <w:r>
        <w:rPr>
          <w:color w:val="231F20"/>
        </w:rPr>
        <w:t>the</w:t>
      </w:r>
      <w:r>
        <w:rPr>
          <w:color w:val="231F20"/>
          <w:spacing w:val="-1"/>
        </w:rPr>
        <w:t xml:space="preserve"> </w:t>
      </w:r>
      <w:r>
        <w:rPr>
          <w:color w:val="231F20"/>
        </w:rPr>
        <w:t>list</w:t>
      </w:r>
      <w:r>
        <w:rPr>
          <w:color w:val="231F20"/>
          <w:spacing w:val="-1"/>
        </w:rPr>
        <w:t xml:space="preserve"> </w:t>
      </w:r>
      <w:r>
        <w:rPr>
          <w:color w:val="231F20"/>
        </w:rPr>
        <w:t>is</w:t>
      </w:r>
      <w:r>
        <w:rPr>
          <w:color w:val="231F20"/>
          <w:spacing w:val="-1"/>
        </w:rPr>
        <w:t xml:space="preserve"> </w:t>
      </w:r>
      <w:r>
        <w:rPr>
          <w:color w:val="231F20"/>
        </w:rPr>
        <w:t>small,</w:t>
      </w:r>
      <w:r>
        <w:rPr>
          <w:color w:val="231F20"/>
          <w:spacing w:val="-1"/>
        </w:rPr>
        <w:t xml:space="preserve"> </w:t>
      </w:r>
      <w:r>
        <w:rPr>
          <w:color w:val="231F20"/>
        </w:rPr>
        <w:t>it</w:t>
      </w:r>
      <w:r>
        <w:rPr>
          <w:color w:val="231F20"/>
          <w:spacing w:val="-1"/>
        </w:rPr>
        <w:t xml:space="preserve"> </w:t>
      </w:r>
      <w:r>
        <w:rPr>
          <w:color w:val="231F20"/>
        </w:rPr>
        <w:t>is</w:t>
      </w:r>
      <w:r>
        <w:rPr>
          <w:color w:val="231F20"/>
          <w:spacing w:val="-1"/>
        </w:rPr>
        <w:t xml:space="preserve"> </w:t>
      </w:r>
      <w:r>
        <w:rPr>
          <w:color w:val="231F20"/>
        </w:rPr>
        <w:t>more</w:t>
      </w:r>
      <w:r>
        <w:rPr>
          <w:color w:val="231F20"/>
          <w:spacing w:val="-1"/>
        </w:rPr>
        <w:t xml:space="preserve"> </w:t>
      </w:r>
      <w:r>
        <w:rPr>
          <w:color w:val="231F20"/>
        </w:rPr>
        <w:t>efficient</w:t>
      </w:r>
      <w:r>
        <w:rPr>
          <w:color w:val="231F20"/>
          <w:spacing w:val="-1"/>
        </w:rPr>
        <w:t xml:space="preserve"> </w:t>
      </w:r>
      <w:r>
        <w:rPr>
          <w:color w:val="231F20"/>
        </w:rPr>
        <w:t>to</w:t>
      </w:r>
      <w:r>
        <w:rPr>
          <w:color w:val="231F20"/>
          <w:spacing w:val="-1"/>
        </w:rPr>
        <w:t xml:space="preserve"> </w:t>
      </w:r>
      <w:r>
        <w:rPr>
          <w:color w:val="231F20"/>
        </w:rPr>
        <w:t>be</w:t>
      </w:r>
      <w:r>
        <w:rPr>
          <w:color w:val="231F20"/>
          <w:spacing w:val="-1"/>
        </w:rPr>
        <w:t xml:space="preserve"> </w:t>
      </w:r>
      <w:r>
        <w:rPr>
          <w:color w:val="231F20"/>
        </w:rPr>
        <w:t>solved sequentially</w:t>
      </w:r>
      <w:r>
        <w:rPr>
          <w:color w:val="231F20"/>
          <w:spacing w:val="-4"/>
        </w:rPr>
        <w:t xml:space="preserve"> </w:t>
      </w:r>
      <w:r>
        <w:rPr>
          <w:color w:val="231F20"/>
        </w:rPr>
        <w:t>(line</w:t>
      </w:r>
      <w:r>
        <w:rPr>
          <w:color w:val="231F20"/>
          <w:spacing w:val="-4"/>
        </w:rPr>
        <w:t xml:space="preserve"> </w:t>
      </w:r>
      <w:r>
        <w:rPr>
          <w:color w:val="231F20"/>
        </w:rPr>
        <w:t>44).</w:t>
      </w:r>
      <w:r>
        <w:rPr>
          <w:color w:val="231F20"/>
          <w:spacing w:val="-4"/>
        </w:rPr>
        <w:t xml:space="preserve"> </w:t>
      </w:r>
      <w:r>
        <w:rPr>
          <w:color w:val="231F20"/>
        </w:rPr>
        <w:t>For</w:t>
      </w:r>
      <w:r>
        <w:rPr>
          <w:color w:val="231F20"/>
          <w:spacing w:val="-4"/>
        </w:rPr>
        <w:t xml:space="preserve"> </w:t>
      </w:r>
      <w:r>
        <w:rPr>
          <w:color w:val="231F20"/>
        </w:rPr>
        <w:t>a</w:t>
      </w:r>
      <w:r>
        <w:rPr>
          <w:color w:val="231F20"/>
          <w:spacing w:val="-4"/>
        </w:rPr>
        <w:t xml:space="preserve"> </w:t>
      </w:r>
      <w:r>
        <w:rPr>
          <w:color w:val="231F20"/>
        </w:rPr>
        <w:t>large</w:t>
      </w:r>
      <w:r>
        <w:rPr>
          <w:color w:val="231F20"/>
          <w:spacing w:val="-4"/>
        </w:rPr>
        <w:t xml:space="preserve"> </w:t>
      </w:r>
      <w:r>
        <w:rPr>
          <w:color w:val="231F20"/>
        </w:rPr>
        <w:t>list,</w:t>
      </w:r>
      <w:r>
        <w:rPr>
          <w:color w:val="231F20"/>
          <w:spacing w:val="-4"/>
        </w:rPr>
        <w:t xml:space="preserve"> </w:t>
      </w:r>
      <w:r>
        <w:rPr>
          <w:color w:val="231F20"/>
        </w:rPr>
        <w:t>it</w:t>
      </w:r>
      <w:r>
        <w:rPr>
          <w:color w:val="231F20"/>
          <w:spacing w:val="-4"/>
        </w:rPr>
        <w:t xml:space="preserve"> </w:t>
      </w:r>
      <w:r>
        <w:rPr>
          <w:color w:val="231F20"/>
        </w:rPr>
        <w:t>is</w:t>
      </w:r>
      <w:r>
        <w:rPr>
          <w:color w:val="231F20"/>
          <w:spacing w:val="-4"/>
        </w:rPr>
        <w:t xml:space="preserve"> </w:t>
      </w:r>
      <w:r>
        <w:rPr>
          <w:color w:val="231F20"/>
        </w:rPr>
        <w:t>split</w:t>
      </w:r>
      <w:r>
        <w:rPr>
          <w:color w:val="231F20"/>
          <w:spacing w:val="-4"/>
        </w:rPr>
        <w:t xml:space="preserve"> </w:t>
      </w:r>
      <w:r>
        <w:rPr>
          <w:color w:val="231F20"/>
        </w:rPr>
        <w:t>into</w:t>
      </w:r>
      <w:r>
        <w:rPr>
          <w:color w:val="231F20"/>
          <w:spacing w:val="-4"/>
        </w:rPr>
        <w:t xml:space="preserve"> </w:t>
      </w:r>
      <w:r>
        <w:rPr>
          <w:color w:val="231F20"/>
        </w:rPr>
        <w:t>two</w:t>
      </w:r>
      <w:r>
        <w:rPr>
          <w:color w:val="231F20"/>
          <w:spacing w:val="-4"/>
        </w:rPr>
        <w:t xml:space="preserve"> </w:t>
      </w:r>
      <w:r>
        <w:rPr>
          <w:color w:val="231F20"/>
        </w:rPr>
        <w:t>halves</w:t>
      </w:r>
      <w:r>
        <w:rPr>
          <w:color w:val="231F20"/>
          <w:spacing w:val="-4"/>
        </w:rPr>
        <w:t xml:space="preserve"> </w:t>
      </w:r>
      <w:r>
        <w:rPr>
          <w:color w:val="231F20"/>
        </w:rPr>
        <w:t>(lines</w:t>
      </w:r>
      <w:r>
        <w:rPr>
          <w:color w:val="231F20"/>
          <w:spacing w:val="-4"/>
        </w:rPr>
        <w:t xml:space="preserve"> </w:t>
      </w:r>
      <w:r>
        <w:rPr>
          <w:color w:val="231F20"/>
        </w:rPr>
        <w:t>47–54).</w:t>
      </w:r>
      <w:r>
        <w:rPr>
          <w:color w:val="231F20"/>
          <w:spacing w:val="-4"/>
        </w:rPr>
        <w:t xml:space="preserve"> </w:t>
      </w:r>
      <w:r>
        <w:rPr>
          <w:color w:val="231F20"/>
        </w:rPr>
        <w:t>The</w:t>
      </w:r>
      <w:r>
        <w:rPr>
          <w:color w:val="231F20"/>
          <w:spacing w:val="-4"/>
        </w:rPr>
        <w:t xml:space="preserve"> </w:t>
      </w:r>
      <w:r>
        <w:rPr>
          <w:color w:val="231F20"/>
        </w:rPr>
        <w:t>two</w:t>
      </w:r>
      <w:r>
        <w:rPr>
          <w:color w:val="231F20"/>
          <w:spacing w:val="-4"/>
        </w:rPr>
        <w:t xml:space="preserve"> </w:t>
      </w:r>
      <w:r>
        <w:rPr>
          <w:color w:val="231F20"/>
        </w:rPr>
        <w:t>halves are sorted concurrently (lines 57 and 58) and then merged (line 61).</w:t>
      </w:r>
    </w:p>
    <w:p w14:paraId="7482ECB6" w14:textId="77777777" w:rsidR="0015558A" w:rsidRDefault="00000000">
      <w:pPr>
        <w:spacing w:before="6"/>
        <w:ind w:left="520" w:right="2676" w:firstLine="240"/>
        <w:jc w:val="both"/>
        <w:rPr>
          <w:sz w:val="20"/>
        </w:rPr>
      </w:pPr>
      <w:r>
        <w:rPr>
          <w:color w:val="231F20"/>
          <w:sz w:val="20"/>
        </w:rPr>
        <w:t>The</w:t>
      </w:r>
      <w:r>
        <w:rPr>
          <w:color w:val="231F20"/>
          <w:spacing w:val="-12"/>
          <w:sz w:val="20"/>
        </w:rPr>
        <w:t xml:space="preserve"> </w:t>
      </w:r>
      <w:r>
        <w:rPr>
          <w:color w:val="231F20"/>
          <w:sz w:val="20"/>
        </w:rPr>
        <w:t xml:space="preserve">program creates a main </w:t>
      </w:r>
      <w:r>
        <w:rPr>
          <w:rFonts w:ascii="Courier New"/>
          <w:b/>
          <w:color w:val="71A087"/>
          <w:sz w:val="18"/>
        </w:rPr>
        <w:t>ForkJoinTask</w:t>
      </w:r>
      <w:r>
        <w:rPr>
          <w:rFonts w:ascii="Courier New"/>
          <w:b/>
          <w:color w:val="71A087"/>
          <w:spacing w:val="-27"/>
          <w:sz w:val="18"/>
        </w:rPr>
        <w:t xml:space="preserve"> </w:t>
      </w:r>
      <w:r>
        <w:rPr>
          <w:color w:val="231F20"/>
          <w:sz w:val="20"/>
        </w:rPr>
        <w:t xml:space="preserve">(line 28), a </w:t>
      </w:r>
      <w:r>
        <w:rPr>
          <w:rFonts w:ascii="Courier New"/>
          <w:b/>
          <w:color w:val="71A087"/>
          <w:sz w:val="18"/>
        </w:rPr>
        <w:t>ForkJoinPool</w:t>
      </w:r>
      <w:r>
        <w:rPr>
          <w:rFonts w:ascii="Courier New"/>
          <w:b/>
          <w:color w:val="71A087"/>
          <w:spacing w:val="-27"/>
          <w:sz w:val="18"/>
        </w:rPr>
        <w:t xml:space="preserve"> </w:t>
      </w:r>
      <w:r>
        <w:rPr>
          <w:color w:val="231F20"/>
          <w:sz w:val="20"/>
        </w:rPr>
        <w:t>(line 29), and places</w:t>
      </w:r>
      <w:r>
        <w:rPr>
          <w:color w:val="231F20"/>
          <w:spacing w:val="-13"/>
          <w:sz w:val="20"/>
        </w:rPr>
        <w:t xml:space="preserve"> </w:t>
      </w:r>
      <w:r>
        <w:rPr>
          <w:color w:val="231F20"/>
          <w:sz w:val="20"/>
        </w:rPr>
        <w:t>the</w:t>
      </w:r>
      <w:r>
        <w:rPr>
          <w:color w:val="231F20"/>
          <w:spacing w:val="-12"/>
          <w:sz w:val="20"/>
        </w:rPr>
        <w:t xml:space="preserve"> </w:t>
      </w:r>
      <w:r>
        <w:rPr>
          <w:color w:val="231F20"/>
          <w:sz w:val="20"/>
        </w:rPr>
        <w:t xml:space="preserve">main task for execution in a </w:t>
      </w:r>
      <w:r>
        <w:rPr>
          <w:rFonts w:ascii="Courier New"/>
          <w:b/>
          <w:color w:val="71A087"/>
          <w:sz w:val="18"/>
        </w:rPr>
        <w:t>ForkJoinPool</w:t>
      </w:r>
      <w:r>
        <w:rPr>
          <w:rFonts w:ascii="Courier New"/>
          <w:b/>
          <w:color w:val="71A087"/>
          <w:spacing w:val="-27"/>
          <w:sz w:val="18"/>
        </w:rPr>
        <w:t xml:space="preserve"> </w:t>
      </w:r>
      <w:r>
        <w:rPr>
          <w:color w:val="231F20"/>
          <w:sz w:val="20"/>
        </w:rPr>
        <w:t xml:space="preserve">(line 30). The </w:t>
      </w:r>
      <w:r>
        <w:rPr>
          <w:rFonts w:ascii="Courier New"/>
          <w:b/>
          <w:color w:val="71A087"/>
          <w:sz w:val="18"/>
        </w:rPr>
        <w:t>invoke</w:t>
      </w:r>
      <w:r>
        <w:rPr>
          <w:rFonts w:ascii="Courier New"/>
          <w:b/>
          <w:color w:val="71A087"/>
          <w:spacing w:val="-27"/>
          <w:sz w:val="18"/>
        </w:rPr>
        <w:t xml:space="preserve"> </w:t>
      </w:r>
      <w:r>
        <w:rPr>
          <w:color w:val="231F20"/>
          <w:sz w:val="20"/>
        </w:rPr>
        <w:t>method will return after the main task is completed.</w:t>
      </w:r>
    </w:p>
    <w:p w14:paraId="5DBFF4AE" w14:textId="77777777" w:rsidR="0015558A" w:rsidRDefault="00000000">
      <w:pPr>
        <w:pStyle w:val="BodyText"/>
        <w:spacing w:before="8" w:line="247" w:lineRule="auto"/>
        <w:ind w:left="520" w:right="2677" w:firstLine="240"/>
        <w:jc w:val="both"/>
      </w:pPr>
      <w:r>
        <w:rPr>
          <w:color w:val="231F20"/>
        </w:rPr>
        <w:t>When</w:t>
      </w:r>
      <w:r>
        <w:rPr>
          <w:color w:val="231F20"/>
          <w:spacing w:val="-3"/>
        </w:rPr>
        <w:t xml:space="preserve"> </w:t>
      </w:r>
      <w:r>
        <w:rPr>
          <w:color w:val="231F20"/>
        </w:rPr>
        <w:t>executing</w:t>
      </w:r>
      <w:r>
        <w:rPr>
          <w:color w:val="231F20"/>
          <w:spacing w:val="-3"/>
        </w:rPr>
        <w:t xml:space="preserve"> </w:t>
      </w:r>
      <w:r>
        <w:rPr>
          <w:color w:val="231F20"/>
        </w:rPr>
        <w:t>the</w:t>
      </w:r>
      <w:r>
        <w:rPr>
          <w:color w:val="231F20"/>
          <w:spacing w:val="-3"/>
        </w:rPr>
        <w:t xml:space="preserve"> </w:t>
      </w:r>
      <w:r>
        <w:rPr>
          <w:color w:val="231F20"/>
        </w:rPr>
        <w:t>main</w:t>
      </w:r>
      <w:r>
        <w:rPr>
          <w:color w:val="231F20"/>
          <w:spacing w:val="-3"/>
        </w:rPr>
        <w:t xml:space="preserve"> </w:t>
      </w:r>
      <w:r>
        <w:rPr>
          <w:color w:val="231F20"/>
        </w:rPr>
        <w:t>task,</w:t>
      </w:r>
      <w:r>
        <w:rPr>
          <w:color w:val="231F20"/>
          <w:spacing w:val="-3"/>
        </w:rPr>
        <w:t xml:space="preserve"> </w:t>
      </w:r>
      <w:r>
        <w:rPr>
          <w:color w:val="231F20"/>
        </w:rPr>
        <w:t>the</w:t>
      </w:r>
      <w:r>
        <w:rPr>
          <w:color w:val="231F20"/>
          <w:spacing w:val="-3"/>
        </w:rPr>
        <w:t xml:space="preserve"> </w:t>
      </w:r>
      <w:r>
        <w:rPr>
          <w:color w:val="231F20"/>
        </w:rPr>
        <w:t>task</w:t>
      </w:r>
      <w:r>
        <w:rPr>
          <w:color w:val="231F20"/>
          <w:spacing w:val="-3"/>
        </w:rPr>
        <w:t xml:space="preserve"> </w:t>
      </w:r>
      <w:r>
        <w:rPr>
          <w:color w:val="231F20"/>
        </w:rPr>
        <w:t>is</w:t>
      </w:r>
      <w:r>
        <w:rPr>
          <w:color w:val="231F20"/>
          <w:spacing w:val="-3"/>
        </w:rPr>
        <w:t xml:space="preserve"> </w:t>
      </w:r>
      <w:r>
        <w:rPr>
          <w:color w:val="231F20"/>
        </w:rPr>
        <w:t>split</w:t>
      </w:r>
      <w:r>
        <w:rPr>
          <w:color w:val="231F20"/>
          <w:spacing w:val="-3"/>
        </w:rPr>
        <w:t xml:space="preserve"> </w:t>
      </w:r>
      <w:r>
        <w:rPr>
          <w:color w:val="231F20"/>
        </w:rPr>
        <w:t>into</w:t>
      </w:r>
      <w:r>
        <w:rPr>
          <w:color w:val="231F20"/>
          <w:spacing w:val="-3"/>
        </w:rPr>
        <w:t xml:space="preserve"> </w:t>
      </w:r>
      <w:r>
        <w:rPr>
          <w:color w:val="231F20"/>
        </w:rPr>
        <w:t>subtasks,</w:t>
      </w:r>
      <w:r>
        <w:rPr>
          <w:color w:val="231F20"/>
          <w:spacing w:val="-3"/>
        </w:rPr>
        <w:t xml:space="preserve"> </w:t>
      </w:r>
      <w:r>
        <w:rPr>
          <w:color w:val="231F20"/>
        </w:rPr>
        <w:t>and</w:t>
      </w:r>
      <w:r>
        <w:rPr>
          <w:color w:val="231F20"/>
          <w:spacing w:val="-3"/>
        </w:rPr>
        <w:t xml:space="preserve"> </w:t>
      </w:r>
      <w:r>
        <w:rPr>
          <w:color w:val="231F20"/>
        </w:rPr>
        <w:t>the</w:t>
      </w:r>
      <w:r>
        <w:rPr>
          <w:color w:val="231F20"/>
          <w:spacing w:val="-3"/>
        </w:rPr>
        <w:t xml:space="preserve"> </w:t>
      </w:r>
      <w:r>
        <w:rPr>
          <w:color w:val="231F20"/>
        </w:rPr>
        <w:t>subtasks</w:t>
      </w:r>
      <w:r>
        <w:rPr>
          <w:color w:val="231F20"/>
          <w:spacing w:val="-3"/>
        </w:rPr>
        <w:t xml:space="preserve"> </w:t>
      </w:r>
      <w:r>
        <w:rPr>
          <w:color w:val="231F20"/>
        </w:rPr>
        <w:t>are</w:t>
      </w:r>
      <w:r>
        <w:rPr>
          <w:color w:val="231F20"/>
          <w:spacing w:val="-3"/>
        </w:rPr>
        <w:t xml:space="preserve"> </w:t>
      </w:r>
      <w:r>
        <w:rPr>
          <w:color w:val="231F20"/>
        </w:rPr>
        <w:t>invoked using</w:t>
      </w:r>
      <w:r>
        <w:rPr>
          <w:color w:val="231F20"/>
          <w:spacing w:val="-13"/>
        </w:rPr>
        <w:t xml:space="preserve"> </w:t>
      </w:r>
      <w:r>
        <w:rPr>
          <w:color w:val="231F20"/>
        </w:rPr>
        <w:t>the</w:t>
      </w:r>
      <w:r>
        <w:rPr>
          <w:color w:val="231F20"/>
          <w:spacing w:val="-12"/>
        </w:rPr>
        <w:t xml:space="preserve"> </w:t>
      </w:r>
      <w:r>
        <w:rPr>
          <w:rFonts w:ascii="Courier New"/>
          <w:b/>
          <w:color w:val="71A087"/>
          <w:sz w:val="18"/>
        </w:rPr>
        <w:t>invokeAll</w:t>
      </w:r>
      <w:r>
        <w:rPr>
          <w:rFonts w:ascii="Courier New"/>
          <w:b/>
          <w:color w:val="71A087"/>
          <w:spacing w:val="-27"/>
          <w:sz w:val="18"/>
        </w:rPr>
        <w:t xml:space="preserve"> </w:t>
      </w:r>
      <w:r>
        <w:rPr>
          <w:color w:val="231F20"/>
        </w:rPr>
        <w:t>method</w:t>
      </w:r>
      <w:r>
        <w:rPr>
          <w:color w:val="231F20"/>
          <w:spacing w:val="-13"/>
        </w:rPr>
        <w:t xml:space="preserve"> </w:t>
      </w:r>
      <w:r>
        <w:rPr>
          <w:color w:val="231F20"/>
        </w:rPr>
        <w:t>(lines</w:t>
      </w:r>
      <w:r>
        <w:rPr>
          <w:color w:val="231F20"/>
          <w:spacing w:val="-12"/>
        </w:rPr>
        <w:t xml:space="preserve"> </w:t>
      </w:r>
      <w:r>
        <w:rPr>
          <w:color w:val="231F20"/>
        </w:rPr>
        <w:t>57</w:t>
      </w:r>
      <w:r>
        <w:rPr>
          <w:color w:val="231F20"/>
          <w:spacing w:val="-13"/>
        </w:rPr>
        <w:t xml:space="preserve"> </w:t>
      </w:r>
      <w:r>
        <w:rPr>
          <w:color w:val="231F20"/>
        </w:rPr>
        <w:t>and</w:t>
      </w:r>
      <w:r>
        <w:rPr>
          <w:color w:val="231F20"/>
          <w:spacing w:val="-12"/>
        </w:rPr>
        <w:t xml:space="preserve"> </w:t>
      </w:r>
      <w:r>
        <w:rPr>
          <w:color w:val="231F20"/>
        </w:rPr>
        <w:t>58).</w:t>
      </w:r>
      <w:r>
        <w:rPr>
          <w:color w:val="231F20"/>
          <w:spacing w:val="-9"/>
        </w:rPr>
        <w:t xml:space="preserve"> </w:t>
      </w:r>
      <w:r>
        <w:rPr>
          <w:color w:val="231F20"/>
        </w:rPr>
        <w:t>The</w:t>
      </w:r>
      <w:r>
        <w:rPr>
          <w:color w:val="231F20"/>
          <w:spacing w:val="-3"/>
        </w:rPr>
        <w:t xml:space="preserve"> </w:t>
      </w:r>
      <w:r>
        <w:rPr>
          <w:rFonts w:ascii="Courier New"/>
          <w:b/>
          <w:color w:val="71A087"/>
          <w:sz w:val="18"/>
        </w:rPr>
        <w:t>invokeAll</w:t>
      </w:r>
      <w:r>
        <w:rPr>
          <w:rFonts w:ascii="Courier New"/>
          <w:b/>
          <w:color w:val="71A087"/>
          <w:spacing w:val="-27"/>
          <w:sz w:val="18"/>
        </w:rPr>
        <w:t xml:space="preserve"> </w:t>
      </w:r>
      <w:r>
        <w:rPr>
          <w:color w:val="231F20"/>
        </w:rPr>
        <w:t>method</w:t>
      </w:r>
      <w:r>
        <w:rPr>
          <w:color w:val="231F20"/>
          <w:spacing w:val="-3"/>
        </w:rPr>
        <w:t xml:space="preserve"> </w:t>
      </w:r>
      <w:r>
        <w:rPr>
          <w:color w:val="231F20"/>
        </w:rPr>
        <w:t>will</w:t>
      </w:r>
      <w:r>
        <w:rPr>
          <w:color w:val="231F20"/>
          <w:spacing w:val="-3"/>
        </w:rPr>
        <w:t xml:space="preserve"> </w:t>
      </w:r>
      <w:r>
        <w:rPr>
          <w:color w:val="231F20"/>
        </w:rPr>
        <w:t>return</w:t>
      </w:r>
      <w:r>
        <w:rPr>
          <w:color w:val="231F20"/>
          <w:spacing w:val="-3"/>
        </w:rPr>
        <w:t xml:space="preserve"> </w:t>
      </w:r>
      <w:r>
        <w:rPr>
          <w:color w:val="231F20"/>
        </w:rPr>
        <w:t>after</w:t>
      </w:r>
      <w:r>
        <w:rPr>
          <w:color w:val="231F20"/>
          <w:spacing w:val="-3"/>
        </w:rPr>
        <w:t xml:space="preserve"> </w:t>
      </w:r>
      <w:r>
        <w:rPr>
          <w:color w:val="231F20"/>
        </w:rPr>
        <w:t>all the subtasks are completed. Note each subtask is further split into smaller tasks recursively. Huge</w:t>
      </w:r>
      <w:r>
        <w:rPr>
          <w:color w:val="231F20"/>
          <w:spacing w:val="-13"/>
        </w:rPr>
        <w:t xml:space="preserve"> </w:t>
      </w:r>
      <w:r>
        <w:rPr>
          <w:color w:val="231F20"/>
        </w:rPr>
        <w:t>numbers</w:t>
      </w:r>
      <w:r>
        <w:rPr>
          <w:color w:val="231F20"/>
          <w:spacing w:val="-12"/>
        </w:rPr>
        <w:t xml:space="preserve"> </w:t>
      </w:r>
      <w:r>
        <w:rPr>
          <w:color w:val="231F20"/>
        </w:rPr>
        <w:t>of</w:t>
      </w:r>
      <w:r>
        <w:rPr>
          <w:color w:val="231F20"/>
          <w:spacing w:val="-13"/>
        </w:rPr>
        <w:t xml:space="preserve"> </w:t>
      </w:r>
      <w:r>
        <w:rPr>
          <w:color w:val="231F20"/>
        </w:rPr>
        <w:t>subtasks</w:t>
      </w:r>
      <w:r>
        <w:rPr>
          <w:color w:val="231F20"/>
          <w:spacing w:val="-12"/>
        </w:rPr>
        <w:t xml:space="preserve"> </w:t>
      </w:r>
      <w:r>
        <w:rPr>
          <w:color w:val="231F20"/>
        </w:rPr>
        <w:t>may</w:t>
      </w:r>
      <w:r>
        <w:rPr>
          <w:color w:val="231F20"/>
          <w:spacing w:val="-13"/>
        </w:rPr>
        <w:t xml:space="preserve"> </w:t>
      </w:r>
      <w:r>
        <w:rPr>
          <w:color w:val="231F20"/>
        </w:rPr>
        <w:t>be</w:t>
      </w:r>
      <w:r>
        <w:rPr>
          <w:color w:val="231F20"/>
          <w:spacing w:val="-12"/>
        </w:rPr>
        <w:t xml:space="preserve"> </w:t>
      </w:r>
      <w:r>
        <w:rPr>
          <w:color w:val="231F20"/>
        </w:rPr>
        <w:t>created</w:t>
      </w:r>
      <w:r>
        <w:rPr>
          <w:color w:val="231F20"/>
          <w:spacing w:val="-13"/>
        </w:rPr>
        <w:t xml:space="preserve"> </w:t>
      </w:r>
      <w:r>
        <w:rPr>
          <w:color w:val="231F20"/>
        </w:rPr>
        <w:t>and</w:t>
      </w:r>
      <w:r>
        <w:rPr>
          <w:color w:val="231F20"/>
          <w:spacing w:val="-12"/>
        </w:rPr>
        <w:t xml:space="preserve"> </w:t>
      </w:r>
      <w:r>
        <w:rPr>
          <w:color w:val="231F20"/>
        </w:rPr>
        <w:t>executed</w:t>
      </w:r>
      <w:r>
        <w:rPr>
          <w:color w:val="231F20"/>
          <w:spacing w:val="-13"/>
        </w:rPr>
        <w:t xml:space="preserve"> </w:t>
      </w:r>
      <w:r>
        <w:rPr>
          <w:color w:val="231F20"/>
        </w:rPr>
        <w:t>in</w:t>
      </w:r>
      <w:r>
        <w:rPr>
          <w:color w:val="231F20"/>
          <w:spacing w:val="-12"/>
        </w:rPr>
        <w:t xml:space="preserve"> </w:t>
      </w:r>
      <w:r>
        <w:rPr>
          <w:color w:val="231F20"/>
        </w:rPr>
        <w:t>the</w:t>
      </w:r>
      <w:r>
        <w:rPr>
          <w:color w:val="231F20"/>
          <w:spacing w:val="-13"/>
        </w:rPr>
        <w:t xml:space="preserve"> </w:t>
      </w:r>
      <w:r>
        <w:rPr>
          <w:color w:val="231F20"/>
        </w:rPr>
        <w:t>pool.</w:t>
      </w:r>
      <w:r>
        <w:rPr>
          <w:color w:val="231F20"/>
          <w:spacing w:val="-12"/>
        </w:rPr>
        <w:t xml:space="preserve"> </w:t>
      </w:r>
      <w:r>
        <w:rPr>
          <w:color w:val="231F20"/>
        </w:rPr>
        <w:t>The</w:t>
      </w:r>
      <w:r>
        <w:rPr>
          <w:color w:val="231F20"/>
          <w:spacing w:val="-13"/>
        </w:rPr>
        <w:t xml:space="preserve"> </w:t>
      </w:r>
      <w:r>
        <w:rPr>
          <w:color w:val="231F20"/>
        </w:rPr>
        <w:t>Fork/Join</w:t>
      </w:r>
      <w:r>
        <w:rPr>
          <w:color w:val="231F20"/>
          <w:spacing w:val="-12"/>
        </w:rPr>
        <w:t xml:space="preserve"> </w:t>
      </w:r>
      <w:r>
        <w:rPr>
          <w:color w:val="231F20"/>
        </w:rPr>
        <w:t>Framework automatically executes and coordinates all the tasks efficiently.</w:t>
      </w:r>
    </w:p>
    <w:p w14:paraId="281AAD13" w14:textId="77777777" w:rsidR="0015558A" w:rsidRDefault="00000000">
      <w:pPr>
        <w:pStyle w:val="BodyText"/>
        <w:spacing w:before="5" w:line="242" w:lineRule="auto"/>
        <w:ind w:left="519" w:right="2675" w:firstLine="240"/>
        <w:jc w:val="both"/>
      </w:pPr>
      <w:r>
        <w:rPr>
          <w:color w:val="231F20"/>
          <w:spacing w:val="-2"/>
        </w:rPr>
        <w:t>The</w:t>
      </w:r>
      <w:r>
        <w:rPr>
          <w:color w:val="231F20"/>
          <w:spacing w:val="-11"/>
        </w:rPr>
        <w:t xml:space="preserve"> </w:t>
      </w:r>
      <w:r>
        <w:rPr>
          <w:rFonts w:ascii="Courier New"/>
          <w:b/>
          <w:color w:val="71A087"/>
          <w:spacing w:val="-2"/>
          <w:sz w:val="18"/>
        </w:rPr>
        <w:t>MergeSort</w:t>
      </w:r>
      <w:r>
        <w:rPr>
          <w:rFonts w:ascii="Courier New"/>
          <w:b/>
          <w:color w:val="71A087"/>
          <w:spacing w:val="-25"/>
          <w:sz w:val="18"/>
        </w:rPr>
        <w:t xml:space="preserve"> </w:t>
      </w:r>
      <w:r>
        <w:rPr>
          <w:color w:val="231F20"/>
          <w:spacing w:val="-2"/>
        </w:rPr>
        <w:t>class</w:t>
      </w:r>
      <w:r>
        <w:rPr>
          <w:color w:val="231F20"/>
          <w:spacing w:val="-10"/>
        </w:rPr>
        <w:t xml:space="preserve"> </w:t>
      </w:r>
      <w:r>
        <w:rPr>
          <w:color w:val="231F20"/>
          <w:spacing w:val="-2"/>
        </w:rPr>
        <w:t>is</w:t>
      </w:r>
      <w:r>
        <w:rPr>
          <w:color w:val="231F20"/>
          <w:spacing w:val="-11"/>
        </w:rPr>
        <w:t xml:space="preserve"> </w:t>
      </w:r>
      <w:r>
        <w:rPr>
          <w:color w:val="231F20"/>
          <w:spacing w:val="-2"/>
        </w:rPr>
        <w:t xml:space="preserve">defined in Listing 23.5. The program invokes </w:t>
      </w:r>
      <w:r>
        <w:rPr>
          <w:rFonts w:ascii="Courier New"/>
          <w:b/>
          <w:color w:val="71A087"/>
          <w:spacing w:val="-2"/>
          <w:sz w:val="18"/>
        </w:rPr>
        <w:t xml:space="preserve">MergeSort.merge </w:t>
      </w:r>
      <w:r>
        <w:rPr>
          <w:color w:val="231F20"/>
        </w:rPr>
        <w:t xml:space="preserve">to merge two sorted sublists (line 61). The program also invokes </w:t>
      </w:r>
      <w:r>
        <w:rPr>
          <w:rFonts w:ascii="Courier New"/>
          <w:b/>
          <w:color w:val="71A087"/>
          <w:sz w:val="18"/>
        </w:rPr>
        <w:t xml:space="preserve">MergeSort.mergeSort </w:t>
      </w:r>
      <w:r>
        <w:rPr>
          <w:color w:val="231F20"/>
        </w:rPr>
        <w:t>(line</w:t>
      </w:r>
      <w:r>
        <w:rPr>
          <w:color w:val="231F20"/>
          <w:spacing w:val="-4"/>
        </w:rPr>
        <w:t xml:space="preserve"> </w:t>
      </w:r>
      <w:r>
        <w:rPr>
          <w:color w:val="231F20"/>
        </w:rPr>
        <w:t>21)</w:t>
      </w:r>
      <w:r>
        <w:rPr>
          <w:color w:val="231F20"/>
          <w:spacing w:val="-4"/>
        </w:rPr>
        <w:t xml:space="preserve"> </w:t>
      </w:r>
      <w:r>
        <w:rPr>
          <w:color w:val="231F20"/>
        </w:rPr>
        <w:t>to</w:t>
      </w:r>
      <w:r>
        <w:rPr>
          <w:color w:val="231F20"/>
          <w:spacing w:val="-4"/>
        </w:rPr>
        <w:t xml:space="preserve"> </w:t>
      </w:r>
      <w:r>
        <w:rPr>
          <w:color w:val="231F20"/>
        </w:rPr>
        <w:t>sort</w:t>
      </w:r>
      <w:r>
        <w:rPr>
          <w:color w:val="231F20"/>
          <w:spacing w:val="-4"/>
        </w:rPr>
        <w:t xml:space="preserve"> </w:t>
      </w:r>
      <w:r>
        <w:rPr>
          <w:color w:val="231F20"/>
        </w:rPr>
        <w:t>a</w:t>
      </w:r>
      <w:r>
        <w:rPr>
          <w:color w:val="231F20"/>
          <w:spacing w:val="-4"/>
        </w:rPr>
        <w:t xml:space="preserve"> </w:t>
      </w:r>
      <w:r>
        <w:rPr>
          <w:color w:val="231F20"/>
        </w:rPr>
        <w:t>list</w:t>
      </w:r>
      <w:r>
        <w:rPr>
          <w:color w:val="231F20"/>
          <w:spacing w:val="-4"/>
        </w:rPr>
        <w:t xml:space="preserve"> </w:t>
      </w:r>
      <w:r>
        <w:rPr>
          <w:color w:val="231F20"/>
        </w:rPr>
        <w:t>using</w:t>
      </w:r>
      <w:r>
        <w:rPr>
          <w:color w:val="231F20"/>
          <w:spacing w:val="-4"/>
        </w:rPr>
        <w:t xml:space="preserve"> </w:t>
      </w:r>
      <w:r>
        <w:rPr>
          <w:color w:val="231F20"/>
        </w:rPr>
        <w:t>merge</w:t>
      </w:r>
      <w:r>
        <w:rPr>
          <w:color w:val="231F20"/>
          <w:spacing w:val="-4"/>
        </w:rPr>
        <w:t xml:space="preserve"> </w:t>
      </w:r>
      <w:r>
        <w:rPr>
          <w:color w:val="231F20"/>
        </w:rPr>
        <w:t>sort</w:t>
      </w:r>
      <w:r>
        <w:rPr>
          <w:color w:val="231F20"/>
          <w:spacing w:val="-4"/>
        </w:rPr>
        <w:t xml:space="preserve"> </w:t>
      </w:r>
      <w:r>
        <w:rPr>
          <w:color w:val="231F20"/>
        </w:rPr>
        <w:t>sequentially.</w:t>
      </w:r>
      <w:r>
        <w:rPr>
          <w:color w:val="231F20"/>
          <w:spacing w:val="-4"/>
        </w:rPr>
        <w:t xml:space="preserve"> </w:t>
      </w:r>
      <w:r>
        <w:rPr>
          <w:color w:val="231F20"/>
        </w:rPr>
        <w:t>You</w:t>
      </w:r>
      <w:r>
        <w:rPr>
          <w:color w:val="231F20"/>
          <w:spacing w:val="-4"/>
        </w:rPr>
        <w:t xml:space="preserve"> </w:t>
      </w:r>
      <w:r>
        <w:rPr>
          <w:color w:val="231F20"/>
        </w:rPr>
        <w:t>can</w:t>
      </w:r>
      <w:r>
        <w:rPr>
          <w:color w:val="231F20"/>
          <w:spacing w:val="-4"/>
        </w:rPr>
        <w:t xml:space="preserve"> </w:t>
      </w:r>
      <w:r>
        <w:rPr>
          <w:color w:val="231F20"/>
        </w:rPr>
        <w:t>see</w:t>
      </w:r>
      <w:r>
        <w:rPr>
          <w:color w:val="231F20"/>
          <w:spacing w:val="-4"/>
        </w:rPr>
        <w:t xml:space="preserve"> </w:t>
      </w:r>
      <w:r>
        <w:rPr>
          <w:color w:val="231F20"/>
        </w:rPr>
        <w:t>that</w:t>
      </w:r>
      <w:r>
        <w:rPr>
          <w:color w:val="231F20"/>
          <w:spacing w:val="-4"/>
        </w:rPr>
        <w:t xml:space="preserve"> </w:t>
      </w:r>
      <w:r>
        <w:rPr>
          <w:color w:val="231F20"/>
        </w:rPr>
        <w:t>the</w:t>
      </w:r>
      <w:r>
        <w:rPr>
          <w:color w:val="231F20"/>
          <w:spacing w:val="-4"/>
        </w:rPr>
        <w:t xml:space="preserve"> </w:t>
      </w:r>
      <w:r>
        <w:rPr>
          <w:color w:val="231F20"/>
        </w:rPr>
        <w:t>parallel</w:t>
      </w:r>
      <w:r>
        <w:rPr>
          <w:color w:val="231F20"/>
          <w:spacing w:val="-4"/>
        </w:rPr>
        <w:t xml:space="preserve"> </w:t>
      </w:r>
      <w:r>
        <w:rPr>
          <w:color w:val="231F20"/>
        </w:rPr>
        <w:t>sort</w:t>
      </w:r>
      <w:r>
        <w:rPr>
          <w:color w:val="231F20"/>
          <w:spacing w:val="-4"/>
        </w:rPr>
        <w:t xml:space="preserve"> </w:t>
      </w:r>
      <w:r>
        <w:rPr>
          <w:color w:val="231F20"/>
        </w:rPr>
        <w:t>is</w:t>
      </w:r>
      <w:r>
        <w:rPr>
          <w:color w:val="231F20"/>
          <w:spacing w:val="-4"/>
        </w:rPr>
        <w:t xml:space="preserve"> </w:t>
      </w:r>
      <w:r>
        <w:rPr>
          <w:color w:val="231F20"/>
        </w:rPr>
        <w:t>much faster than the sequential sort.</w:t>
      </w:r>
    </w:p>
    <w:p w14:paraId="226E8107" w14:textId="77777777" w:rsidR="0015558A" w:rsidRDefault="00000000">
      <w:pPr>
        <w:pStyle w:val="BodyText"/>
        <w:spacing w:before="9" w:line="244" w:lineRule="auto"/>
        <w:ind w:left="519" w:right="2675" w:firstLine="240"/>
        <w:jc w:val="both"/>
      </w:pPr>
      <w:r>
        <w:rPr>
          <w:color w:val="231F20"/>
        </w:rPr>
        <w:t xml:space="preserve">Note the loop for initializing the list can also be parallelized. However, you should avoid using </w:t>
      </w:r>
      <w:r>
        <w:rPr>
          <w:rFonts w:ascii="Courier New"/>
          <w:b/>
          <w:color w:val="71A087"/>
          <w:sz w:val="18"/>
        </w:rPr>
        <w:t>Math.random()</w:t>
      </w:r>
      <w:r>
        <w:rPr>
          <w:rFonts w:ascii="Courier New"/>
          <w:b/>
          <w:color w:val="71A087"/>
          <w:spacing w:val="-27"/>
          <w:sz w:val="18"/>
        </w:rPr>
        <w:t xml:space="preserve"> </w:t>
      </w:r>
      <w:r>
        <w:rPr>
          <w:color w:val="231F20"/>
        </w:rPr>
        <w:t>in the code because it is synchronized and cannot be executed in parallel</w:t>
      </w:r>
      <w:r>
        <w:rPr>
          <w:color w:val="231F20"/>
          <w:spacing w:val="-5"/>
        </w:rPr>
        <w:t xml:space="preserve"> </w:t>
      </w:r>
      <w:r>
        <w:rPr>
          <w:color w:val="231F20"/>
        </w:rPr>
        <w:t>(see</w:t>
      </w:r>
      <w:r>
        <w:rPr>
          <w:color w:val="231F20"/>
          <w:spacing w:val="-3"/>
        </w:rPr>
        <w:t xml:space="preserve"> </w:t>
      </w:r>
      <w:r>
        <w:rPr>
          <w:color w:val="231F20"/>
        </w:rPr>
        <w:t>Programming</w:t>
      </w:r>
      <w:r>
        <w:rPr>
          <w:color w:val="231F20"/>
          <w:spacing w:val="-3"/>
        </w:rPr>
        <w:t xml:space="preserve"> </w:t>
      </w:r>
      <w:r>
        <w:rPr>
          <w:color w:val="231F20"/>
        </w:rPr>
        <w:t>Exercise</w:t>
      </w:r>
      <w:r>
        <w:rPr>
          <w:color w:val="231F20"/>
          <w:spacing w:val="-3"/>
        </w:rPr>
        <w:t xml:space="preserve"> </w:t>
      </w:r>
      <w:r>
        <w:rPr>
          <w:color w:val="231F20"/>
        </w:rPr>
        <w:t>32.12).</w:t>
      </w:r>
      <w:r>
        <w:rPr>
          <w:color w:val="231F20"/>
          <w:spacing w:val="-3"/>
        </w:rPr>
        <w:t xml:space="preserve"> </w:t>
      </w:r>
      <w:r>
        <w:rPr>
          <w:color w:val="231F20"/>
        </w:rPr>
        <w:t>The</w:t>
      </w:r>
      <w:r>
        <w:rPr>
          <w:color w:val="231F20"/>
          <w:spacing w:val="-2"/>
        </w:rPr>
        <w:t xml:space="preserve"> </w:t>
      </w:r>
      <w:r>
        <w:rPr>
          <w:rFonts w:ascii="Courier New"/>
          <w:b/>
          <w:color w:val="71A087"/>
          <w:sz w:val="18"/>
        </w:rPr>
        <w:t>parallelMergeSort</w:t>
      </w:r>
      <w:r>
        <w:rPr>
          <w:rFonts w:ascii="Courier New"/>
          <w:b/>
          <w:color w:val="71A087"/>
          <w:spacing w:val="-59"/>
          <w:sz w:val="18"/>
        </w:rPr>
        <w:t xml:space="preserve"> </w:t>
      </w:r>
      <w:r>
        <w:rPr>
          <w:color w:val="231F20"/>
        </w:rPr>
        <w:t>method</w:t>
      </w:r>
      <w:r>
        <w:rPr>
          <w:color w:val="231F20"/>
          <w:spacing w:val="-3"/>
        </w:rPr>
        <w:t xml:space="preserve"> </w:t>
      </w:r>
      <w:r>
        <w:rPr>
          <w:color w:val="231F20"/>
        </w:rPr>
        <w:t>only</w:t>
      </w:r>
      <w:r>
        <w:rPr>
          <w:color w:val="231F20"/>
          <w:spacing w:val="-3"/>
        </w:rPr>
        <w:t xml:space="preserve"> </w:t>
      </w:r>
      <w:r>
        <w:rPr>
          <w:color w:val="231F20"/>
        </w:rPr>
        <w:t>sorts</w:t>
      </w:r>
      <w:r>
        <w:rPr>
          <w:color w:val="231F20"/>
          <w:spacing w:val="-3"/>
        </w:rPr>
        <w:t xml:space="preserve"> </w:t>
      </w:r>
      <w:r>
        <w:rPr>
          <w:color w:val="231F20"/>
          <w:spacing w:val="-5"/>
        </w:rPr>
        <w:t>an</w:t>
      </w:r>
    </w:p>
    <w:p w14:paraId="0458BC31" w14:textId="77777777" w:rsidR="0015558A" w:rsidRDefault="0015558A">
      <w:pPr>
        <w:spacing w:line="244" w:lineRule="auto"/>
        <w:jc w:val="both"/>
        <w:sectPr w:rsidR="0015558A">
          <w:type w:val="continuous"/>
          <w:pgSz w:w="13080" w:h="15960"/>
          <w:pgMar w:top="300" w:right="1100" w:bottom="300" w:left="1340" w:header="0" w:footer="583" w:gutter="0"/>
          <w:cols w:space="720"/>
        </w:sectPr>
      </w:pPr>
    </w:p>
    <w:p w14:paraId="5B3864B0" w14:textId="77777777" w:rsidR="0015558A" w:rsidRDefault="0015558A">
      <w:pPr>
        <w:pStyle w:val="BodyText"/>
      </w:pPr>
    </w:p>
    <w:p w14:paraId="1D7B9951" w14:textId="77777777" w:rsidR="0015558A" w:rsidRDefault="00000000">
      <w:pPr>
        <w:pStyle w:val="Heading2"/>
        <w:tabs>
          <w:tab w:val="left" w:pos="2279"/>
        </w:tabs>
      </w:pPr>
      <w:r>
        <w:rPr>
          <w:b/>
          <w:color w:val="71A087"/>
          <w:w w:val="90"/>
        </w:rPr>
        <w:t>32-36</w:t>
      </w:r>
      <w:r>
        <w:rPr>
          <w:b/>
          <w:color w:val="71A087"/>
          <w:spacing w:val="57"/>
          <w:w w:val="150"/>
        </w:rPr>
        <w:t xml:space="preserve"> </w:t>
      </w:r>
      <w:r>
        <w:rPr>
          <w:color w:val="71A087"/>
          <w:w w:val="90"/>
        </w:rPr>
        <w:t>Chapter</w:t>
      </w:r>
      <w:r>
        <w:rPr>
          <w:color w:val="71A087"/>
          <w:spacing w:val="-2"/>
          <w:w w:val="90"/>
        </w:rPr>
        <w:t xml:space="preserve"> </w:t>
      </w:r>
      <w:r>
        <w:rPr>
          <w:color w:val="71A087"/>
          <w:spacing w:val="-5"/>
          <w:w w:val="90"/>
        </w:rPr>
        <w:t>32</w:t>
      </w:r>
      <w:r>
        <w:rPr>
          <w:color w:val="71A087"/>
        </w:rPr>
        <w:tab/>
      </w:r>
      <w:r>
        <w:rPr>
          <w:color w:val="71A087"/>
          <w:w w:val="90"/>
        </w:rPr>
        <w:t>Multithreading</w:t>
      </w:r>
      <w:r>
        <w:rPr>
          <w:color w:val="71A087"/>
          <w:spacing w:val="12"/>
        </w:rPr>
        <w:t xml:space="preserve"> </w:t>
      </w:r>
      <w:r>
        <w:rPr>
          <w:color w:val="71A087"/>
          <w:w w:val="90"/>
        </w:rPr>
        <w:t>and</w:t>
      </w:r>
      <w:r>
        <w:rPr>
          <w:color w:val="71A087"/>
          <w:spacing w:val="13"/>
        </w:rPr>
        <w:t xml:space="preserve"> </w:t>
      </w:r>
      <w:r>
        <w:rPr>
          <w:color w:val="71A087"/>
          <w:w w:val="90"/>
        </w:rPr>
        <w:t>Parallel</w:t>
      </w:r>
      <w:r>
        <w:rPr>
          <w:color w:val="71A087"/>
          <w:spacing w:val="13"/>
        </w:rPr>
        <w:t xml:space="preserve"> </w:t>
      </w:r>
      <w:r>
        <w:rPr>
          <w:color w:val="71A087"/>
          <w:spacing w:val="-2"/>
          <w:w w:val="90"/>
        </w:rPr>
        <w:t>Programming</w:t>
      </w:r>
    </w:p>
    <w:p w14:paraId="29B5890D" w14:textId="77777777" w:rsidR="0015558A" w:rsidRDefault="0015558A">
      <w:pPr>
        <w:pStyle w:val="BodyText"/>
        <w:spacing w:before="8"/>
        <w:rPr>
          <w:rFonts w:ascii="Gill Sans MT"/>
          <w:sz w:val="13"/>
        </w:rPr>
      </w:pPr>
    </w:p>
    <w:p w14:paraId="34577C48" w14:textId="77777777" w:rsidR="0015558A" w:rsidRDefault="00000000">
      <w:pPr>
        <w:pStyle w:val="BodyText"/>
        <w:spacing w:before="96"/>
        <w:ind w:left="2439" w:right="760"/>
      </w:pPr>
      <w:r>
        <w:rPr>
          <w:color w:val="231F20"/>
        </w:rPr>
        <w:t xml:space="preserve">array of </w:t>
      </w:r>
      <w:r>
        <w:rPr>
          <w:rFonts w:ascii="Courier New"/>
          <w:b/>
          <w:color w:val="71A087"/>
          <w:sz w:val="18"/>
        </w:rPr>
        <w:t>int</w:t>
      </w:r>
      <w:r>
        <w:rPr>
          <w:rFonts w:ascii="Courier New"/>
          <w:b/>
          <w:color w:val="71A087"/>
          <w:spacing w:val="-44"/>
          <w:sz w:val="18"/>
        </w:rPr>
        <w:t xml:space="preserve"> </w:t>
      </w:r>
      <w:r>
        <w:rPr>
          <w:color w:val="231F20"/>
        </w:rPr>
        <w:t>values, but you can modify it to become a generic method (see Programming Exercise 32.13).</w:t>
      </w:r>
    </w:p>
    <w:p w14:paraId="1B47B7B7" w14:textId="77777777" w:rsidR="0015558A" w:rsidRDefault="00000000">
      <w:pPr>
        <w:pStyle w:val="BodyText"/>
        <w:spacing w:before="9"/>
        <w:ind w:left="2679"/>
      </w:pPr>
      <w:r>
        <w:rPr>
          <w:color w:val="231F20"/>
        </w:rPr>
        <w:t>In</w:t>
      </w:r>
      <w:r>
        <w:rPr>
          <w:color w:val="231F20"/>
          <w:spacing w:val="-1"/>
        </w:rPr>
        <w:t xml:space="preserve"> </w:t>
      </w:r>
      <w:r>
        <w:rPr>
          <w:color w:val="231F20"/>
        </w:rPr>
        <w:t>general, a problem</w:t>
      </w:r>
      <w:r>
        <w:rPr>
          <w:color w:val="231F20"/>
          <w:spacing w:val="-1"/>
        </w:rPr>
        <w:t xml:space="preserve"> </w:t>
      </w:r>
      <w:r>
        <w:rPr>
          <w:color w:val="231F20"/>
        </w:rPr>
        <w:t>can be solved in parallel using the</w:t>
      </w:r>
      <w:r>
        <w:rPr>
          <w:color w:val="231F20"/>
          <w:spacing w:val="-1"/>
        </w:rPr>
        <w:t xml:space="preserve"> </w:t>
      </w:r>
      <w:r>
        <w:rPr>
          <w:color w:val="231F20"/>
        </w:rPr>
        <w:t xml:space="preserve">following </w:t>
      </w:r>
      <w:r>
        <w:rPr>
          <w:color w:val="231F20"/>
          <w:spacing w:val="-2"/>
        </w:rPr>
        <w:t>pattern:</w:t>
      </w:r>
    </w:p>
    <w:p w14:paraId="295FADFD" w14:textId="77777777" w:rsidR="0015558A" w:rsidRDefault="00000000">
      <w:pPr>
        <w:spacing w:before="145" w:line="261" w:lineRule="auto"/>
        <w:ind w:left="2884" w:right="4959" w:hanging="204"/>
        <w:rPr>
          <w:rFonts w:ascii="Courier New"/>
          <w:sz w:val="17"/>
        </w:rPr>
      </w:pPr>
      <w:r>
        <w:rPr>
          <w:rFonts w:ascii="Courier New"/>
          <w:color w:val="231F20"/>
          <w:sz w:val="17"/>
        </w:rPr>
        <w:t>if</w:t>
      </w:r>
      <w:r>
        <w:rPr>
          <w:rFonts w:ascii="Courier New"/>
          <w:color w:val="231F20"/>
          <w:spacing w:val="-10"/>
          <w:sz w:val="17"/>
        </w:rPr>
        <w:t xml:space="preserve"> </w:t>
      </w:r>
      <w:r>
        <w:rPr>
          <w:rFonts w:ascii="Courier New"/>
          <w:color w:val="231F20"/>
          <w:sz w:val="17"/>
        </w:rPr>
        <w:t>(the</w:t>
      </w:r>
      <w:r>
        <w:rPr>
          <w:rFonts w:ascii="Courier New"/>
          <w:color w:val="231F20"/>
          <w:spacing w:val="-10"/>
          <w:sz w:val="17"/>
        </w:rPr>
        <w:t xml:space="preserve"> </w:t>
      </w:r>
      <w:r>
        <w:rPr>
          <w:rFonts w:ascii="Courier New"/>
          <w:color w:val="231F20"/>
          <w:sz w:val="17"/>
        </w:rPr>
        <w:t>program</w:t>
      </w:r>
      <w:r>
        <w:rPr>
          <w:rFonts w:ascii="Courier New"/>
          <w:color w:val="231F20"/>
          <w:spacing w:val="-10"/>
          <w:sz w:val="17"/>
        </w:rPr>
        <w:t xml:space="preserve"> </w:t>
      </w:r>
      <w:r>
        <w:rPr>
          <w:rFonts w:ascii="Courier New"/>
          <w:color w:val="231F20"/>
          <w:sz w:val="17"/>
        </w:rPr>
        <w:t>is</w:t>
      </w:r>
      <w:r>
        <w:rPr>
          <w:rFonts w:ascii="Courier New"/>
          <w:color w:val="231F20"/>
          <w:spacing w:val="-10"/>
          <w:sz w:val="17"/>
        </w:rPr>
        <w:t xml:space="preserve"> </w:t>
      </w:r>
      <w:r>
        <w:rPr>
          <w:rFonts w:ascii="Courier New"/>
          <w:color w:val="231F20"/>
          <w:sz w:val="17"/>
        </w:rPr>
        <w:t>small) solve it sequentially;</w:t>
      </w:r>
    </w:p>
    <w:p w14:paraId="56A299D3" w14:textId="77777777" w:rsidR="0015558A" w:rsidRDefault="00000000">
      <w:pPr>
        <w:ind w:left="2680"/>
        <w:rPr>
          <w:rFonts w:ascii="Courier New"/>
          <w:sz w:val="17"/>
        </w:rPr>
      </w:pPr>
      <w:r>
        <w:rPr>
          <w:rFonts w:ascii="Courier New"/>
          <w:color w:val="231F20"/>
          <w:sz w:val="17"/>
        </w:rPr>
        <w:t>else</w:t>
      </w:r>
      <w:r>
        <w:rPr>
          <w:rFonts w:ascii="Courier New"/>
          <w:color w:val="231F20"/>
          <w:spacing w:val="-6"/>
          <w:sz w:val="17"/>
        </w:rPr>
        <w:t xml:space="preserve"> </w:t>
      </w:r>
      <w:r>
        <w:rPr>
          <w:rFonts w:ascii="Courier New"/>
          <w:color w:val="231F20"/>
          <w:spacing w:val="-10"/>
          <w:sz w:val="17"/>
        </w:rPr>
        <w:t>{</w:t>
      </w:r>
    </w:p>
    <w:p w14:paraId="36F42877" w14:textId="77777777" w:rsidR="0015558A" w:rsidRDefault="00000000">
      <w:pPr>
        <w:spacing w:before="18" w:line="261" w:lineRule="auto"/>
        <w:ind w:left="2884" w:right="2105"/>
        <w:rPr>
          <w:rFonts w:ascii="Courier New"/>
          <w:sz w:val="17"/>
        </w:rPr>
      </w:pPr>
      <w:r>
        <w:rPr>
          <w:rFonts w:ascii="Courier New"/>
          <w:color w:val="231F20"/>
          <w:sz w:val="17"/>
        </w:rPr>
        <w:t>divide</w:t>
      </w:r>
      <w:r>
        <w:rPr>
          <w:rFonts w:ascii="Courier New"/>
          <w:color w:val="231F20"/>
          <w:spacing w:val="-8"/>
          <w:sz w:val="17"/>
        </w:rPr>
        <w:t xml:space="preserve"> </w:t>
      </w:r>
      <w:r>
        <w:rPr>
          <w:rFonts w:ascii="Courier New"/>
          <w:color w:val="231F20"/>
          <w:sz w:val="17"/>
        </w:rPr>
        <w:t>the</w:t>
      </w:r>
      <w:r>
        <w:rPr>
          <w:rFonts w:ascii="Courier New"/>
          <w:color w:val="231F20"/>
          <w:spacing w:val="-9"/>
          <w:sz w:val="17"/>
        </w:rPr>
        <w:t xml:space="preserve"> </w:t>
      </w:r>
      <w:r>
        <w:rPr>
          <w:rFonts w:ascii="Courier New"/>
          <w:color w:val="231F20"/>
          <w:sz w:val="17"/>
        </w:rPr>
        <w:t>problem</w:t>
      </w:r>
      <w:r>
        <w:rPr>
          <w:rFonts w:ascii="Courier New"/>
          <w:color w:val="231F20"/>
          <w:spacing w:val="-8"/>
          <w:sz w:val="17"/>
        </w:rPr>
        <w:t xml:space="preserve"> </w:t>
      </w:r>
      <w:r>
        <w:rPr>
          <w:rFonts w:ascii="Courier New"/>
          <w:color w:val="231F20"/>
          <w:sz w:val="17"/>
        </w:rPr>
        <w:t>into</w:t>
      </w:r>
      <w:r>
        <w:rPr>
          <w:rFonts w:ascii="Courier New"/>
          <w:color w:val="231F20"/>
          <w:spacing w:val="-9"/>
          <w:sz w:val="17"/>
        </w:rPr>
        <w:t xml:space="preserve"> </w:t>
      </w:r>
      <w:r>
        <w:rPr>
          <w:rFonts w:ascii="Courier New"/>
          <w:color w:val="231F20"/>
          <w:sz w:val="17"/>
        </w:rPr>
        <w:t>nonoverlapping</w:t>
      </w:r>
      <w:r>
        <w:rPr>
          <w:rFonts w:ascii="Courier New"/>
          <w:color w:val="231F20"/>
          <w:spacing w:val="-8"/>
          <w:sz w:val="17"/>
        </w:rPr>
        <w:t xml:space="preserve"> </w:t>
      </w:r>
      <w:r>
        <w:rPr>
          <w:rFonts w:ascii="Courier New"/>
          <w:color w:val="231F20"/>
          <w:sz w:val="17"/>
        </w:rPr>
        <w:t>subproblems; solve the subproblems concurrently;</w:t>
      </w:r>
    </w:p>
    <w:p w14:paraId="4FC13DE3" w14:textId="77777777" w:rsidR="0015558A" w:rsidRDefault="00000000">
      <w:pPr>
        <w:ind w:left="2884"/>
        <w:rPr>
          <w:rFonts w:ascii="Courier New"/>
          <w:sz w:val="17"/>
        </w:rPr>
      </w:pPr>
      <w:r>
        <w:rPr>
          <w:rFonts w:ascii="Courier New"/>
          <w:color w:val="231F20"/>
          <w:sz w:val="17"/>
        </w:rPr>
        <w:t>combine</w:t>
      </w:r>
      <w:r>
        <w:rPr>
          <w:rFonts w:ascii="Courier New"/>
          <w:color w:val="231F20"/>
          <w:spacing w:val="-7"/>
          <w:sz w:val="17"/>
        </w:rPr>
        <w:t xml:space="preserve"> </w:t>
      </w:r>
      <w:r>
        <w:rPr>
          <w:rFonts w:ascii="Courier New"/>
          <w:color w:val="231F20"/>
          <w:sz w:val="17"/>
        </w:rPr>
        <w:t>the</w:t>
      </w:r>
      <w:r>
        <w:rPr>
          <w:rFonts w:ascii="Courier New"/>
          <w:color w:val="231F20"/>
          <w:spacing w:val="-6"/>
          <w:sz w:val="17"/>
        </w:rPr>
        <w:t xml:space="preserve"> </w:t>
      </w:r>
      <w:r>
        <w:rPr>
          <w:rFonts w:ascii="Courier New"/>
          <w:color w:val="231F20"/>
          <w:sz w:val="17"/>
        </w:rPr>
        <w:t>results</w:t>
      </w:r>
      <w:r>
        <w:rPr>
          <w:rFonts w:ascii="Courier New"/>
          <w:color w:val="231F20"/>
          <w:spacing w:val="-6"/>
          <w:sz w:val="17"/>
        </w:rPr>
        <w:t xml:space="preserve"> </w:t>
      </w:r>
      <w:r>
        <w:rPr>
          <w:rFonts w:ascii="Courier New"/>
          <w:color w:val="231F20"/>
          <w:sz w:val="17"/>
        </w:rPr>
        <w:t>from</w:t>
      </w:r>
      <w:r>
        <w:rPr>
          <w:rFonts w:ascii="Courier New"/>
          <w:color w:val="231F20"/>
          <w:spacing w:val="-7"/>
          <w:sz w:val="17"/>
        </w:rPr>
        <w:t xml:space="preserve"> </w:t>
      </w:r>
      <w:r>
        <w:rPr>
          <w:rFonts w:ascii="Courier New"/>
          <w:color w:val="231F20"/>
          <w:sz w:val="17"/>
        </w:rPr>
        <w:t>subproblems</w:t>
      </w:r>
      <w:r>
        <w:rPr>
          <w:rFonts w:ascii="Courier New"/>
          <w:color w:val="231F20"/>
          <w:spacing w:val="-6"/>
          <w:sz w:val="17"/>
        </w:rPr>
        <w:t xml:space="preserve"> </w:t>
      </w:r>
      <w:r>
        <w:rPr>
          <w:rFonts w:ascii="Courier New"/>
          <w:color w:val="231F20"/>
          <w:sz w:val="17"/>
        </w:rPr>
        <w:t>to</w:t>
      </w:r>
      <w:r>
        <w:rPr>
          <w:rFonts w:ascii="Courier New"/>
          <w:color w:val="231F20"/>
          <w:spacing w:val="-6"/>
          <w:sz w:val="17"/>
        </w:rPr>
        <w:t xml:space="preserve"> </w:t>
      </w:r>
      <w:r>
        <w:rPr>
          <w:rFonts w:ascii="Courier New"/>
          <w:color w:val="231F20"/>
          <w:sz w:val="17"/>
        </w:rPr>
        <w:t>solve</w:t>
      </w:r>
      <w:r>
        <w:rPr>
          <w:rFonts w:ascii="Courier New"/>
          <w:color w:val="231F20"/>
          <w:spacing w:val="-7"/>
          <w:sz w:val="17"/>
        </w:rPr>
        <w:t xml:space="preserve"> </w:t>
      </w:r>
      <w:r>
        <w:rPr>
          <w:rFonts w:ascii="Courier New"/>
          <w:color w:val="231F20"/>
          <w:sz w:val="17"/>
        </w:rPr>
        <w:t>the</w:t>
      </w:r>
      <w:r>
        <w:rPr>
          <w:rFonts w:ascii="Courier New"/>
          <w:color w:val="231F20"/>
          <w:spacing w:val="-6"/>
          <w:sz w:val="17"/>
        </w:rPr>
        <w:t xml:space="preserve"> </w:t>
      </w:r>
      <w:r>
        <w:rPr>
          <w:rFonts w:ascii="Courier New"/>
          <w:color w:val="231F20"/>
          <w:sz w:val="17"/>
        </w:rPr>
        <w:t>whole</w:t>
      </w:r>
      <w:r>
        <w:rPr>
          <w:rFonts w:ascii="Courier New"/>
          <w:color w:val="231F20"/>
          <w:spacing w:val="-6"/>
          <w:sz w:val="17"/>
        </w:rPr>
        <w:t xml:space="preserve"> </w:t>
      </w:r>
      <w:r>
        <w:rPr>
          <w:rFonts w:ascii="Courier New"/>
          <w:color w:val="231F20"/>
          <w:spacing w:val="-2"/>
          <w:sz w:val="17"/>
        </w:rPr>
        <w:t>problem;</w:t>
      </w:r>
    </w:p>
    <w:p w14:paraId="43701371" w14:textId="77777777" w:rsidR="0015558A" w:rsidRDefault="0015558A">
      <w:pPr>
        <w:rPr>
          <w:rFonts w:ascii="Courier New"/>
          <w:sz w:val="17"/>
        </w:rPr>
        <w:sectPr w:rsidR="0015558A">
          <w:pgSz w:w="13080" w:h="15960"/>
          <w:pgMar w:top="780" w:right="1100" w:bottom="780" w:left="1340" w:header="0" w:footer="583" w:gutter="0"/>
          <w:cols w:space="720"/>
        </w:sectPr>
      </w:pPr>
    </w:p>
    <w:p w14:paraId="3DA6B80F" w14:textId="77777777" w:rsidR="0015558A" w:rsidRDefault="00000000">
      <w:pPr>
        <w:pStyle w:val="BodyText"/>
        <w:rPr>
          <w:rFonts w:ascii="Courier New"/>
          <w:sz w:val="18"/>
        </w:rPr>
      </w:pPr>
      <w:r>
        <w:rPr>
          <w:noProof/>
        </w:rPr>
        <w:drawing>
          <wp:anchor distT="0" distB="0" distL="0" distR="0" simplePos="0" relativeHeight="15806464" behindDoc="0" locked="0" layoutInCell="1" allowOverlap="1" wp14:anchorId="014C12BD" wp14:editId="5E779E85">
            <wp:simplePos x="0" y="0"/>
            <wp:positionH relativeFrom="page">
              <wp:posOffset>8134350</wp:posOffset>
            </wp:positionH>
            <wp:positionV relativeFrom="page">
              <wp:posOffset>4991100</wp:posOffset>
            </wp:positionV>
            <wp:extent cx="152400" cy="152400"/>
            <wp:effectExtent l="0" t="0" r="0" b="0"/>
            <wp:wrapNone/>
            <wp:docPr id="18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3FEFE167" w14:textId="77777777" w:rsidR="0015558A" w:rsidRDefault="0015558A">
      <w:pPr>
        <w:pStyle w:val="BodyText"/>
        <w:rPr>
          <w:rFonts w:ascii="Courier New"/>
          <w:sz w:val="18"/>
        </w:rPr>
      </w:pPr>
    </w:p>
    <w:p w14:paraId="70A710F8" w14:textId="77777777" w:rsidR="0015558A" w:rsidRDefault="0015558A">
      <w:pPr>
        <w:pStyle w:val="BodyText"/>
        <w:rPr>
          <w:rFonts w:ascii="Courier New"/>
          <w:sz w:val="18"/>
        </w:rPr>
      </w:pPr>
    </w:p>
    <w:p w14:paraId="5442F127" w14:textId="77777777" w:rsidR="0015558A" w:rsidRDefault="0015558A">
      <w:pPr>
        <w:pStyle w:val="BodyText"/>
        <w:rPr>
          <w:rFonts w:ascii="Courier New"/>
          <w:sz w:val="18"/>
        </w:rPr>
      </w:pPr>
    </w:p>
    <w:p w14:paraId="272A5723" w14:textId="77777777" w:rsidR="0015558A" w:rsidRDefault="0015558A">
      <w:pPr>
        <w:pStyle w:val="BodyText"/>
        <w:rPr>
          <w:rFonts w:ascii="Courier New"/>
          <w:sz w:val="18"/>
        </w:rPr>
      </w:pPr>
    </w:p>
    <w:p w14:paraId="1E5D97C2" w14:textId="77777777" w:rsidR="0015558A" w:rsidRDefault="0015558A">
      <w:pPr>
        <w:pStyle w:val="BodyText"/>
        <w:rPr>
          <w:rFonts w:ascii="Courier New"/>
          <w:sz w:val="18"/>
        </w:rPr>
      </w:pPr>
    </w:p>
    <w:p w14:paraId="0793B03E" w14:textId="77777777" w:rsidR="0015558A" w:rsidRDefault="0015558A">
      <w:pPr>
        <w:pStyle w:val="BodyText"/>
        <w:rPr>
          <w:rFonts w:ascii="Courier New"/>
          <w:sz w:val="18"/>
        </w:rPr>
      </w:pPr>
    </w:p>
    <w:p w14:paraId="47DCE7EE" w14:textId="77777777" w:rsidR="0015558A" w:rsidRDefault="0015558A">
      <w:pPr>
        <w:pStyle w:val="BodyText"/>
        <w:rPr>
          <w:rFonts w:ascii="Courier New"/>
          <w:sz w:val="18"/>
        </w:rPr>
      </w:pPr>
    </w:p>
    <w:p w14:paraId="00BA7227" w14:textId="77777777" w:rsidR="0015558A" w:rsidRDefault="0015558A">
      <w:pPr>
        <w:pStyle w:val="BodyText"/>
        <w:rPr>
          <w:rFonts w:ascii="Courier New"/>
          <w:sz w:val="18"/>
        </w:rPr>
      </w:pPr>
    </w:p>
    <w:p w14:paraId="0BB9E9BC" w14:textId="77777777" w:rsidR="0015558A" w:rsidRDefault="0015558A">
      <w:pPr>
        <w:pStyle w:val="BodyText"/>
        <w:rPr>
          <w:rFonts w:ascii="Courier New"/>
          <w:sz w:val="18"/>
        </w:rPr>
      </w:pPr>
    </w:p>
    <w:p w14:paraId="7648812D" w14:textId="77777777" w:rsidR="0015558A" w:rsidRDefault="0015558A">
      <w:pPr>
        <w:pStyle w:val="BodyText"/>
        <w:rPr>
          <w:rFonts w:ascii="Courier New"/>
          <w:sz w:val="18"/>
        </w:rPr>
      </w:pPr>
    </w:p>
    <w:p w14:paraId="5690834F" w14:textId="77777777" w:rsidR="0015558A" w:rsidRDefault="0015558A">
      <w:pPr>
        <w:pStyle w:val="BodyText"/>
        <w:rPr>
          <w:rFonts w:ascii="Courier New"/>
          <w:sz w:val="18"/>
        </w:rPr>
      </w:pPr>
    </w:p>
    <w:p w14:paraId="010A5BC6" w14:textId="77777777" w:rsidR="0015558A" w:rsidRDefault="0015558A">
      <w:pPr>
        <w:pStyle w:val="BodyText"/>
        <w:rPr>
          <w:rFonts w:ascii="Courier New"/>
          <w:sz w:val="18"/>
        </w:rPr>
      </w:pPr>
    </w:p>
    <w:p w14:paraId="056F67E4" w14:textId="77777777" w:rsidR="0015558A" w:rsidRDefault="0015558A">
      <w:pPr>
        <w:pStyle w:val="BodyText"/>
        <w:rPr>
          <w:rFonts w:ascii="Courier New"/>
          <w:sz w:val="18"/>
        </w:rPr>
      </w:pPr>
    </w:p>
    <w:p w14:paraId="1DF148B5" w14:textId="77777777" w:rsidR="0015558A" w:rsidRDefault="0015558A">
      <w:pPr>
        <w:pStyle w:val="BodyText"/>
        <w:rPr>
          <w:rFonts w:ascii="Courier New"/>
          <w:sz w:val="18"/>
        </w:rPr>
      </w:pPr>
    </w:p>
    <w:p w14:paraId="4C7F138A" w14:textId="77777777" w:rsidR="0015558A" w:rsidRDefault="0015558A">
      <w:pPr>
        <w:pStyle w:val="BodyText"/>
        <w:rPr>
          <w:rFonts w:ascii="Courier New"/>
          <w:sz w:val="18"/>
        </w:rPr>
      </w:pPr>
    </w:p>
    <w:p w14:paraId="421D7022" w14:textId="77777777" w:rsidR="0015558A" w:rsidRDefault="0015558A">
      <w:pPr>
        <w:pStyle w:val="BodyText"/>
        <w:rPr>
          <w:rFonts w:ascii="Courier New"/>
          <w:sz w:val="18"/>
        </w:rPr>
      </w:pPr>
    </w:p>
    <w:p w14:paraId="7E63A629" w14:textId="77777777" w:rsidR="0015558A" w:rsidRDefault="00000000">
      <w:pPr>
        <w:spacing w:before="152"/>
        <w:ind w:left="160"/>
        <w:jc w:val="both"/>
        <w:rPr>
          <w:rFonts w:ascii="Courier New"/>
          <w:sz w:val="15"/>
        </w:rPr>
      </w:pPr>
      <w:r>
        <w:rPr>
          <w:color w:val="231F20"/>
          <w:sz w:val="17"/>
        </w:rPr>
        <w:t>invoke</w:t>
      </w:r>
      <w:r>
        <w:rPr>
          <w:color w:val="231F20"/>
          <w:spacing w:val="-1"/>
          <w:sz w:val="17"/>
        </w:rPr>
        <w:t xml:space="preserve"> </w:t>
      </w:r>
      <w:r>
        <w:rPr>
          <w:rFonts w:ascii="Courier New"/>
          <w:color w:val="231F20"/>
          <w:spacing w:val="-5"/>
          <w:sz w:val="15"/>
        </w:rPr>
        <w:t>max</w:t>
      </w:r>
    </w:p>
    <w:p w14:paraId="4FEA5C9E" w14:textId="77777777" w:rsidR="0015558A" w:rsidRDefault="0015558A">
      <w:pPr>
        <w:pStyle w:val="BodyText"/>
        <w:spacing w:before="7"/>
        <w:rPr>
          <w:rFonts w:ascii="Courier New"/>
          <w:sz w:val="10"/>
        </w:rPr>
      </w:pPr>
    </w:p>
    <w:p w14:paraId="6CEFFEA0" w14:textId="77777777" w:rsidR="0015558A" w:rsidRDefault="00000000">
      <w:pPr>
        <w:pStyle w:val="BodyText"/>
        <w:ind w:left="-1310"/>
        <w:rPr>
          <w:rFonts w:ascii="Courier New"/>
        </w:rPr>
      </w:pPr>
      <w:r>
        <w:rPr>
          <w:rFonts w:ascii="Courier New"/>
          <w:noProof/>
        </w:rPr>
        <w:drawing>
          <wp:inline distT="0" distB="0" distL="0" distR="0" wp14:anchorId="2E09478F" wp14:editId="350B05D4">
            <wp:extent cx="152400" cy="152400"/>
            <wp:effectExtent l="0" t="0" r="0" b="0"/>
            <wp:docPr id="18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image1.png"/>
                    <pic:cNvPicPr/>
                  </pic:nvPicPr>
                  <pic:blipFill>
                    <a:blip r:embed="rId11" cstate="print"/>
                    <a:stretch>
                      <a:fillRect/>
                    </a:stretch>
                  </pic:blipFill>
                  <pic:spPr>
                    <a:xfrm>
                      <a:off x="0" y="0"/>
                      <a:ext cx="152400" cy="152400"/>
                    </a:xfrm>
                    <a:prstGeom prst="rect">
                      <a:avLst/>
                    </a:prstGeom>
                  </pic:spPr>
                </pic:pic>
              </a:graphicData>
            </a:graphic>
          </wp:inline>
        </w:drawing>
      </w:r>
    </w:p>
    <w:p w14:paraId="4E08292D" w14:textId="77777777" w:rsidR="0015558A" w:rsidRDefault="0015558A">
      <w:pPr>
        <w:pStyle w:val="BodyText"/>
        <w:rPr>
          <w:rFonts w:ascii="Courier New"/>
          <w:sz w:val="18"/>
        </w:rPr>
      </w:pPr>
    </w:p>
    <w:p w14:paraId="2A20704D" w14:textId="77777777" w:rsidR="0015558A" w:rsidRDefault="0015558A">
      <w:pPr>
        <w:pStyle w:val="BodyText"/>
        <w:rPr>
          <w:rFonts w:ascii="Courier New"/>
          <w:sz w:val="18"/>
        </w:rPr>
      </w:pPr>
    </w:p>
    <w:p w14:paraId="3981025B" w14:textId="77777777" w:rsidR="0015558A" w:rsidRDefault="0015558A">
      <w:pPr>
        <w:pStyle w:val="BodyText"/>
        <w:rPr>
          <w:rFonts w:ascii="Courier New"/>
          <w:sz w:val="18"/>
        </w:rPr>
      </w:pPr>
    </w:p>
    <w:p w14:paraId="2544225F" w14:textId="77777777" w:rsidR="0015558A" w:rsidRDefault="0015558A">
      <w:pPr>
        <w:pStyle w:val="BodyText"/>
        <w:rPr>
          <w:rFonts w:ascii="Courier New"/>
          <w:sz w:val="18"/>
        </w:rPr>
      </w:pPr>
    </w:p>
    <w:p w14:paraId="41E74AA9" w14:textId="77777777" w:rsidR="0015558A" w:rsidRDefault="0015558A">
      <w:pPr>
        <w:pStyle w:val="BodyText"/>
        <w:rPr>
          <w:rFonts w:ascii="Courier New"/>
          <w:sz w:val="18"/>
        </w:rPr>
      </w:pPr>
    </w:p>
    <w:p w14:paraId="61281F6B" w14:textId="77777777" w:rsidR="0015558A" w:rsidRDefault="0015558A">
      <w:pPr>
        <w:pStyle w:val="BodyText"/>
        <w:rPr>
          <w:rFonts w:ascii="Courier New"/>
          <w:sz w:val="18"/>
        </w:rPr>
      </w:pPr>
    </w:p>
    <w:p w14:paraId="5B4A2688" w14:textId="77777777" w:rsidR="0015558A" w:rsidRDefault="00000000">
      <w:pPr>
        <w:spacing w:before="103" w:line="249" w:lineRule="auto"/>
        <w:ind w:left="160" w:right="421"/>
        <w:jc w:val="both"/>
        <w:rPr>
          <w:sz w:val="17"/>
        </w:rPr>
      </w:pPr>
      <w:r>
        <w:rPr>
          <w:color w:val="231F20"/>
          <w:sz w:val="17"/>
        </w:rPr>
        <w:t>create</w:t>
      </w:r>
      <w:r>
        <w:rPr>
          <w:color w:val="231F20"/>
          <w:spacing w:val="-11"/>
          <w:sz w:val="17"/>
        </w:rPr>
        <w:t xml:space="preserve"> </w:t>
      </w:r>
      <w:r>
        <w:rPr>
          <w:color w:val="231F20"/>
          <w:sz w:val="17"/>
        </w:rPr>
        <w:t>a</w:t>
      </w:r>
      <w:r>
        <w:rPr>
          <w:color w:val="231F20"/>
          <w:spacing w:val="-11"/>
          <w:sz w:val="17"/>
        </w:rPr>
        <w:t xml:space="preserve"> </w:t>
      </w:r>
      <w:r>
        <w:rPr>
          <w:rFonts w:ascii="Courier New"/>
          <w:color w:val="231F20"/>
          <w:sz w:val="15"/>
        </w:rPr>
        <w:t xml:space="preserve">ForkJoinTask </w:t>
      </w:r>
      <w:r>
        <w:rPr>
          <w:color w:val="231F20"/>
          <w:sz w:val="17"/>
        </w:rPr>
        <w:t>create</w:t>
      </w:r>
      <w:r>
        <w:rPr>
          <w:color w:val="231F20"/>
          <w:spacing w:val="-11"/>
          <w:sz w:val="17"/>
        </w:rPr>
        <w:t xml:space="preserve"> </w:t>
      </w:r>
      <w:r>
        <w:rPr>
          <w:color w:val="231F20"/>
          <w:sz w:val="17"/>
        </w:rPr>
        <w:t>a</w:t>
      </w:r>
      <w:r>
        <w:rPr>
          <w:color w:val="231F20"/>
          <w:spacing w:val="-11"/>
          <w:sz w:val="17"/>
        </w:rPr>
        <w:t xml:space="preserve"> </w:t>
      </w:r>
      <w:r>
        <w:rPr>
          <w:rFonts w:ascii="Courier New"/>
          <w:color w:val="231F20"/>
          <w:sz w:val="15"/>
        </w:rPr>
        <w:t xml:space="preserve">ForkJoinPool </w:t>
      </w:r>
      <w:r>
        <w:rPr>
          <w:color w:val="231F20"/>
          <w:sz w:val="17"/>
        </w:rPr>
        <w:t>execute a task</w:t>
      </w:r>
    </w:p>
    <w:p w14:paraId="46B5275E" w14:textId="77777777" w:rsidR="0015558A" w:rsidRDefault="0015558A">
      <w:pPr>
        <w:pStyle w:val="BodyText"/>
        <w:rPr>
          <w:sz w:val="18"/>
        </w:rPr>
      </w:pPr>
    </w:p>
    <w:p w14:paraId="2EB41392" w14:textId="77777777" w:rsidR="0015558A" w:rsidRDefault="0015558A">
      <w:pPr>
        <w:pStyle w:val="BodyText"/>
        <w:spacing w:before="9"/>
        <w:rPr>
          <w:sz w:val="18"/>
        </w:rPr>
      </w:pPr>
    </w:p>
    <w:p w14:paraId="4D5F9A63" w14:textId="77777777" w:rsidR="0015558A" w:rsidRDefault="00000000">
      <w:pPr>
        <w:ind w:left="160"/>
        <w:rPr>
          <w:rFonts w:ascii="Courier New"/>
          <w:sz w:val="15"/>
        </w:rPr>
      </w:pPr>
      <w:r>
        <w:rPr>
          <w:color w:val="231F20"/>
          <w:spacing w:val="-6"/>
          <w:sz w:val="17"/>
        </w:rPr>
        <w:t>define</w:t>
      </w:r>
      <w:r>
        <w:rPr>
          <w:color w:val="231F20"/>
          <w:spacing w:val="-5"/>
          <w:sz w:val="17"/>
        </w:rPr>
        <w:t xml:space="preserve"> </w:t>
      </w:r>
      <w:r>
        <w:rPr>
          <w:color w:val="231F20"/>
          <w:spacing w:val="-6"/>
          <w:sz w:val="17"/>
        </w:rPr>
        <w:t>concrete</w:t>
      </w:r>
      <w:r>
        <w:rPr>
          <w:color w:val="231F20"/>
          <w:spacing w:val="-5"/>
          <w:sz w:val="17"/>
        </w:rPr>
        <w:t xml:space="preserve"> </w:t>
      </w:r>
      <w:r>
        <w:rPr>
          <w:rFonts w:ascii="Courier New"/>
          <w:color w:val="231F20"/>
          <w:spacing w:val="-6"/>
          <w:sz w:val="15"/>
        </w:rPr>
        <w:t>ForkJoinTask</w:t>
      </w:r>
    </w:p>
    <w:p w14:paraId="67B29357" w14:textId="77777777" w:rsidR="0015558A" w:rsidRDefault="0015558A">
      <w:pPr>
        <w:pStyle w:val="BodyText"/>
        <w:rPr>
          <w:rFonts w:ascii="Courier New"/>
          <w:sz w:val="18"/>
        </w:rPr>
      </w:pPr>
    </w:p>
    <w:p w14:paraId="48CB6678" w14:textId="77777777" w:rsidR="0015558A" w:rsidRDefault="0015558A">
      <w:pPr>
        <w:pStyle w:val="BodyText"/>
        <w:rPr>
          <w:rFonts w:ascii="Courier New"/>
          <w:sz w:val="18"/>
        </w:rPr>
      </w:pPr>
    </w:p>
    <w:p w14:paraId="3E26D8B8" w14:textId="77777777" w:rsidR="0015558A" w:rsidRDefault="0015558A">
      <w:pPr>
        <w:pStyle w:val="BodyText"/>
        <w:rPr>
          <w:rFonts w:ascii="Courier New"/>
          <w:sz w:val="18"/>
        </w:rPr>
      </w:pPr>
    </w:p>
    <w:p w14:paraId="7354DD7D" w14:textId="77777777" w:rsidR="0015558A" w:rsidRDefault="0015558A">
      <w:pPr>
        <w:pStyle w:val="BodyText"/>
        <w:rPr>
          <w:rFonts w:ascii="Courier New"/>
          <w:sz w:val="18"/>
        </w:rPr>
      </w:pPr>
    </w:p>
    <w:p w14:paraId="19C1EBAA" w14:textId="77777777" w:rsidR="0015558A" w:rsidRDefault="0015558A">
      <w:pPr>
        <w:pStyle w:val="BodyText"/>
        <w:rPr>
          <w:rFonts w:ascii="Courier New"/>
          <w:sz w:val="18"/>
        </w:rPr>
      </w:pPr>
    </w:p>
    <w:p w14:paraId="3F7A97EC" w14:textId="77777777" w:rsidR="0015558A" w:rsidRDefault="0015558A">
      <w:pPr>
        <w:pStyle w:val="BodyText"/>
        <w:rPr>
          <w:rFonts w:ascii="Courier New"/>
          <w:sz w:val="18"/>
        </w:rPr>
      </w:pPr>
    </w:p>
    <w:p w14:paraId="5D23174B" w14:textId="77777777" w:rsidR="0015558A" w:rsidRDefault="0015558A">
      <w:pPr>
        <w:pStyle w:val="BodyText"/>
        <w:rPr>
          <w:rFonts w:ascii="Courier New"/>
          <w:sz w:val="18"/>
        </w:rPr>
      </w:pPr>
    </w:p>
    <w:p w14:paraId="26417AEE" w14:textId="77777777" w:rsidR="0015558A" w:rsidRDefault="0015558A">
      <w:pPr>
        <w:pStyle w:val="BodyText"/>
        <w:rPr>
          <w:rFonts w:ascii="Courier New"/>
          <w:sz w:val="18"/>
        </w:rPr>
      </w:pPr>
    </w:p>
    <w:p w14:paraId="3915B868" w14:textId="77777777" w:rsidR="0015558A" w:rsidRDefault="0015558A">
      <w:pPr>
        <w:pStyle w:val="BodyText"/>
        <w:rPr>
          <w:rFonts w:ascii="Courier New"/>
          <w:sz w:val="18"/>
        </w:rPr>
      </w:pPr>
    </w:p>
    <w:p w14:paraId="11502D40" w14:textId="77777777" w:rsidR="0015558A" w:rsidRDefault="0015558A">
      <w:pPr>
        <w:pStyle w:val="BodyText"/>
        <w:rPr>
          <w:rFonts w:ascii="Courier New"/>
          <w:sz w:val="18"/>
        </w:rPr>
      </w:pPr>
    </w:p>
    <w:p w14:paraId="4BE49DF5" w14:textId="77777777" w:rsidR="0015558A" w:rsidRDefault="0015558A">
      <w:pPr>
        <w:pStyle w:val="BodyText"/>
        <w:rPr>
          <w:rFonts w:ascii="Courier New"/>
          <w:sz w:val="18"/>
        </w:rPr>
      </w:pPr>
    </w:p>
    <w:p w14:paraId="1C8C9234" w14:textId="77777777" w:rsidR="0015558A" w:rsidRDefault="0015558A">
      <w:pPr>
        <w:pStyle w:val="BodyText"/>
        <w:spacing w:before="2"/>
        <w:rPr>
          <w:rFonts w:ascii="Courier New"/>
          <w:sz w:val="24"/>
        </w:rPr>
      </w:pPr>
    </w:p>
    <w:p w14:paraId="57D19255" w14:textId="77777777" w:rsidR="0015558A" w:rsidRDefault="00000000">
      <w:pPr>
        <w:spacing w:line="532" w:lineRule="auto"/>
        <w:ind w:left="160" w:right="578"/>
        <w:rPr>
          <w:sz w:val="17"/>
        </w:rPr>
      </w:pPr>
      <w:r>
        <w:rPr>
          <w:color w:val="231F20"/>
          <w:sz w:val="17"/>
        </w:rPr>
        <w:t>perform the task</w:t>
      </w:r>
      <w:r>
        <w:rPr>
          <w:color w:val="231F20"/>
          <w:spacing w:val="40"/>
          <w:sz w:val="17"/>
        </w:rPr>
        <w:t xml:space="preserve"> </w:t>
      </w:r>
      <w:r>
        <w:rPr>
          <w:color w:val="231F20"/>
          <w:sz w:val="17"/>
        </w:rPr>
        <w:t>solve</w:t>
      </w:r>
      <w:r>
        <w:rPr>
          <w:color w:val="231F20"/>
          <w:spacing w:val="-11"/>
          <w:sz w:val="17"/>
        </w:rPr>
        <w:t xml:space="preserve"> </w:t>
      </w:r>
      <w:r>
        <w:rPr>
          <w:color w:val="231F20"/>
          <w:sz w:val="17"/>
        </w:rPr>
        <w:t>a</w:t>
      </w:r>
      <w:r>
        <w:rPr>
          <w:color w:val="231F20"/>
          <w:spacing w:val="-11"/>
          <w:sz w:val="17"/>
        </w:rPr>
        <w:t xml:space="preserve"> </w:t>
      </w:r>
      <w:r>
        <w:rPr>
          <w:color w:val="231F20"/>
          <w:sz w:val="17"/>
        </w:rPr>
        <w:t>small</w:t>
      </w:r>
      <w:r>
        <w:rPr>
          <w:color w:val="231F20"/>
          <w:spacing w:val="-10"/>
          <w:sz w:val="17"/>
        </w:rPr>
        <w:t xml:space="preserve"> </w:t>
      </w:r>
      <w:r>
        <w:rPr>
          <w:color w:val="231F20"/>
          <w:sz w:val="17"/>
        </w:rPr>
        <w:t>problem</w:t>
      </w:r>
    </w:p>
    <w:p w14:paraId="1DE79E9F" w14:textId="77777777" w:rsidR="0015558A" w:rsidRDefault="00000000">
      <w:pPr>
        <w:spacing w:before="17"/>
        <w:ind w:left="400"/>
        <w:rPr>
          <w:rFonts w:ascii="Courier New"/>
          <w:sz w:val="17"/>
        </w:rPr>
      </w:pPr>
      <w:r>
        <w:br w:type="column"/>
      </w:r>
      <w:r>
        <w:rPr>
          <w:rFonts w:ascii="Courier New"/>
          <w:color w:val="231F20"/>
          <w:spacing w:val="-10"/>
          <w:sz w:val="17"/>
        </w:rPr>
        <w:t>}</w:t>
      </w:r>
    </w:p>
    <w:p w14:paraId="59BD0823" w14:textId="77777777" w:rsidR="0015558A" w:rsidRDefault="00000000">
      <w:pPr>
        <w:pStyle w:val="BodyText"/>
        <w:spacing w:before="123"/>
        <w:ind w:left="400"/>
      </w:pPr>
      <w:r>
        <w:rPr>
          <w:color w:val="231F20"/>
        </w:rPr>
        <w:t xml:space="preserve">Listing 32.11 develops a parallel method that finds the maximal number in a </w:t>
      </w:r>
      <w:r>
        <w:rPr>
          <w:color w:val="231F20"/>
          <w:spacing w:val="-2"/>
        </w:rPr>
        <w:t>list.</w:t>
      </w:r>
    </w:p>
    <w:p w14:paraId="43EE0067" w14:textId="77777777" w:rsidR="0015558A" w:rsidRDefault="0015558A">
      <w:pPr>
        <w:pStyle w:val="BodyText"/>
        <w:rPr>
          <w:sz w:val="22"/>
        </w:rPr>
      </w:pPr>
    </w:p>
    <w:p w14:paraId="1C925985" w14:textId="77777777" w:rsidR="0015558A" w:rsidRDefault="00000000">
      <w:pPr>
        <w:tabs>
          <w:tab w:val="left" w:pos="1948"/>
        </w:tabs>
        <w:ind w:left="160"/>
        <w:rPr>
          <w:rFonts w:ascii="Courier New"/>
          <w:sz w:val="24"/>
        </w:rPr>
      </w:pPr>
      <w:r>
        <w:rPr>
          <w:rFonts w:ascii="Book Antiqua"/>
          <w:b/>
          <w:smallCaps/>
          <w:color w:val="71A087"/>
          <w:w w:val="80"/>
          <w:sz w:val="28"/>
        </w:rPr>
        <w:t>Listing</w:t>
      </w:r>
      <w:r>
        <w:rPr>
          <w:rFonts w:ascii="Book Antiqua"/>
          <w:b/>
          <w:smallCaps/>
          <w:color w:val="71A087"/>
          <w:spacing w:val="11"/>
          <w:sz w:val="28"/>
        </w:rPr>
        <w:t xml:space="preserve"> </w:t>
      </w:r>
      <w:r>
        <w:rPr>
          <w:rFonts w:ascii="Gill Sans MT"/>
          <w:b/>
          <w:color w:val="71A087"/>
          <w:spacing w:val="-2"/>
          <w:sz w:val="28"/>
        </w:rPr>
        <w:t>32.11</w:t>
      </w:r>
      <w:r>
        <w:rPr>
          <w:rFonts w:ascii="Gill Sans MT"/>
          <w:b/>
          <w:color w:val="71A087"/>
          <w:sz w:val="28"/>
        </w:rPr>
        <w:tab/>
      </w:r>
      <w:r>
        <w:rPr>
          <w:rFonts w:ascii="Courier New"/>
          <w:color w:val="71A087"/>
          <w:spacing w:val="-2"/>
          <w:sz w:val="24"/>
        </w:rPr>
        <w:t>ParallelMax.java</w:t>
      </w:r>
    </w:p>
    <w:p w14:paraId="3580FE96" w14:textId="77777777" w:rsidR="0015558A" w:rsidRDefault="00000000">
      <w:pPr>
        <w:spacing w:before="174"/>
        <w:ind w:left="262"/>
        <w:rPr>
          <w:rFonts w:ascii="Courier New"/>
          <w:sz w:val="17"/>
        </w:rPr>
      </w:pPr>
      <w:r>
        <w:rPr>
          <w:rFonts w:ascii="Courier New"/>
          <w:color w:val="231F20"/>
          <w:sz w:val="17"/>
        </w:rPr>
        <w:t>1</w:t>
      </w:r>
      <w:r>
        <w:rPr>
          <w:rFonts w:ascii="Courier New"/>
          <w:color w:val="231F20"/>
          <w:spacing w:val="45"/>
          <w:w w:val="150"/>
          <w:sz w:val="17"/>
        </w:rPr>
        <w:t xml:space="preserve"> </w:t>
      </w:r>
      <w:r>
        <w:rPr>
          <w:rFonts w:ascii="Courier New"/>
          <w:b/>
          <w:color w:val="71A087"/>
          <w:sz w:val="17"/>
        </w:rPr>
        <w:t>import</w:t>
      </w:r>
      <w:r>
        <w:rPr>
          <w:rFonts w:ascii="Courier New"/>
          <w:b/>
          <w:color w:val="71A087"/>
          <w:spacing w:val="-4"/>
          <w:sz w:val="17"/>
        </w:rPr>
        <w:t xml:space="preserve"> </w:t>
      </w:r>
      <w:r>
        <w:rPr>
          <w:rFonts w:ascii="Courier New"/>
          <w:color w:val="231F20"/>
          <w:spacing w:val="-2"/>
          <w:sz w:val="17"/>
        </w:rPr>
        <w:t>java.util.concurrent.*;</w:t>
      </w:r>
    </w:p>
    <w:p w14:paraId="30B38DF8" w14:textId="77777777" w:rsidR="0015558A" w:rsidRDefault="00000000">
      <w:pPr>
        <w:spacing w:before="18"/>
        <w:ind w:left="262"/>
        <w:rPr>
          <w:rFonts w:ascii="Courier New"/>
          <w:sz w:val="17"/>
        </w:rPr>
      </w:pPr>
      <w:r>
        <w:rPr>
          <w:rFonts w:ascii="Courier New"/>
          <w:color w:val="231F20"/>
          <w:w w:val="99"/>
          <w:sz w:val="17"/>
        </w:rPr>
        <w:t>2</w:t>
      </w:r>
    </w:p>
    <w:p w14:paraId="735A35E3" w14:textId="77777777" w:rsidR="0015558A" w:rsidRDefault="00000000">
      <w:pPr>
        <w:pStyle w:val="ListParagraph"/>
        <w:numPr>
          <w:ilvl w:val="0"/>
          <w:numId w:val="10"/>
        </w:numPr>
        <w:tabs>
          <w:tab w:val="left" w:pos="568"/>
        </w:tabs>
        <w:rPr>
          <w:sz w:val="17"/>
        </w:rPr>
      </w:pPr>
      <w:r>
        <w:rPr>
          <w:b/>
          <w:color w:val="71A087"/>
          <w:sz w:val="17"/>
        </w:rPr>
        <w:t>public</w:t>
      </w:r>
      <w:r>
        <w:rPr>
          <w:b/>
          <w:color w:val="71A087"/>
          <w:spacing w:val="-9"/>
          <w:sz w:val="17"/>
        </w:rPr>
        <w:t xml:space="preserve"> </w:t>
      </w:r>
      <w:r>
        <w:rPr>
          <w:b/>
          <w:color w:val="71A087"/>
          <w:sz w:val="17"/>
        </w:rPr>
        <w:t>class</w:t>
      </w:r>
      <w:r>
        <w:rPr>
          <w:b/>
          <w:color w:val="71A087"/>
          <w:spacing w:val="-8"/>
          <w:sz w:val="17"/>
        </w:rPr>
        <w:t xml:space="preserve"> </w:t>
      </w:r>
      <w:r>
        <w:rPr>
          <w:color w:val="231F20"/>
          <w:sz w:val="17"/>
        </w:rPr>
        <w:t>ParallelMax</w:t>
      </w:r>
      <w:r>
        <w:rPr>
          <w:color w:val="231F20"/>
          <w:spacing w:val="-9"/>
          <w:sz w:val="17"/>
        </w:rPr>
        <w:t xml:space="preserve"> </w:t>
      </w:r>
      <w:r>
        <w:rPr>
          <w:color w:val="231F20"/>
          <w:spacing w:val="-10"/>
          <w:sz w:val="17"/>
        </w:rPr>
        <w:t>{</w:t>
      </w:r>
    </w:p>
    <w:p w14:paraId="66D23AA7" w14:textId="77777777" w:rsidR="0015558A" w:rsidRDefault="00000000">
      <w:pPr>
        <w:pStyle w:val="ListParagraph"/>
        <w:numPr>
          <w:ilvl w:val="0"/>
          <w:numId w:val="10"/>
        </w:numPr>
        <w:tabs>
          <w:tab w:val="left" w:pos="771"/>
          <w:tab w:val="left" w:pos="772"/>
        </w:tabs>
        <w:spacing w:before="18"/>
        <w:ind w:left="772" w:hanging="510"/>
        <w:rPr>
          <w:sz w:val="17"/>
        </w:rPr>
      </w:pPr>
      <w:r>
        <w:rPr>
          <w:b/>
          <w:color w:val="71A087"/>
          <w:sz w:val="17"/>
        </w:rPr>
        <w:t>public</w:t>
      </w:r>
      <w:r>
        <w:rPr>
          <w:b/>
          <w:color w:val="71A087"/>
          <w:spacing w:val="-8"/>
          <w:sz w:val="17"/>
        </w:rPr>
        <w:t xml:space="preserve"> </w:t>
      </w:r>
      <w:r>
        <w:rPr>
          <w:b/>
          <w:color w:val="71A087"/>
          <w:sz w:val="17"/>
        </w:rPr>
        <w:t>static</w:t>
      </w:r>
      <w:r>
        <w:rPr>
          <w:b/>
          <w:color w:val="71A087"/>
          <w:spacing w:val="-8"/>
          <w:sz w:val="17"/>
        </w:rPr>
        <w:t xml:space="preserve"> </w:t>
      </w:r>
      <w:r>
        <w:rPr>
          <w:b/>
          <w:color w:val="71A087"/>
          <w:sz w:val="17"/>
        </w:rPr>
        <w:t>void</w:t>
      </w:r>
      <w:r>
        <w:rPr>
          <w:b/>
          <w:color w:val="71A087"/>
          <w:spacing w:val="-8"/>
          <w:sz w:val="17"/>
        </w:rPr>
        <w:t xml:space="preserve"> </w:t>
      </w:r>
      <w:r>
        <w:rPr>
          <w:color w:val="231F20"/>
          <w:sz w:val="17"/>
        </w:rPr>
        <w:t>main(String[]</w:t>
      </w:r>
      <w:r>
        <w:rPr>
          <w:color w:val="231F20"/>
          <w:spacing w:val="-8"/>
          <w:sz w:val="17"/>
        </w:rPr>
        <w:t xml:space="preserve"> </w:t>
      </w:r>
      <w:r>
        <w:rPr>
          <w:color w:val="231F20"/>
          <w:sz w:val="17"/>
        </w:rPr>
        <w:t>args)</w:t>
      </w:r>
      <w:r>
        <w:rPr>
          <w:color w:val="231F20"/>
          <w:spacing w:val="-8"/>
          <w:sz w:val="17"/>
        </w:rPr>
        <w:t xml:space="preserve"> </w:t>
      </w:r>
      <w:r>
        <w:rPr>
          <w:color w:val="231F20"/>
          <w:spacing w:val="-10"/>
          <w:sz w:val="17"/>
        </w:rPr>
        <w:t>{</w:t>
      </w:r>
    </w:p>
    <w:p w14:paraId="2A20F5CE" w14:textId="77777777" w:rsidR="0015558A" w:rsidRDefault="00000000">
      <w:pPr>
        <w:pStyle w:val="ListParagraph"/>
        <w:numPr>
          <w:ilvl w:val="0"/>
          <w:numId w:val="10"/>
        </w:numPr>
        <w:tabs>
          <w:tab w:val="left" w:pos="975"/>
          <w:tab w:val="left" w:pos="976"/>
        </w:tabs>
        <w:ind w:left="976" w:hanging="714"/>
        <w:rPr>
          <w:sz w:val="17"/>
        </w:rPr>
      </w:pPr>
      <w:r>
        <w:rPr>
          <w:color w:val="8A8C8E"/>
          <w:sz w:val="17"/>
        </w:rPr>
        <w:t>//</w:t>
      </w:r>
      <w:r>
        <w:rPr>
          <w:color w:val="8A8C8E"/>
          <w:spacing w:val="-5"/>
          <w:sz w:val="17"/>
        </w:rPr>
        <w:t xml:space="preserve"> </w:t>
      </w:r>
      <w:r>
        <w:rPr>
          <w:color w:val="8A8C8E"/>
          <w:sz w:val="17"/>
        </w:rPr>
        <w:t>Create</w:t>
      </w:r>
      <w:r>
        <w:rPr>
          <w:color w:val="8A8C8E"/>
          <w:spacing w:val="-4"/>
          <w:sz w:val="17"/>
        </w:rPr>
        <w:t xml:space="preserve"> </w:t>
      </w:r>
      <w:r>
        <w:rPr>
          <w:color w:val="8A8C8E"/>
          <w:sz w:val="17"/>
        </w:rPr>
        <w:t>a</w:t>
      </w:r>
      <w:r>
        <w:rPr>
          <w:color w:val="8A8C8E"/>
          <w:spacing w:val="-4"/>
          <w:sz w:val="17"/>
        </w:rPr>
        <w:t xml:space="preserve"> list</w:t>
      </w:r>
    </w:p>
    <w:p w14:paraId="4D82B135" w14:textId="77777777" w:rsidR="0015558A" w:rsidRDefault="00000000">
      <w:pPr>
        <w:pStyle w:val="ListParagraph"/>
        <w:numPr>
          <w:ilvl w:val="0"/>
          <w:numId w:val="10"/>
        </w:numPr>
        <w:tabs>
          <w:tab w:val="left" w:pos="975"/>
          <w:tab w:val="left" w:pos="976"/>
        </w:tabs>
        <w:ind w:left="976" w:hanging="714"/>
        <w:rPr>
          <w:sz w:val="17"/>
        </w:rPr>
      </w:pPr>
      <w:r>
        <w:rPr>
          <w:b/>
          <w:color w:val="71A087"/>
          <w:sz w:val="17"/>
        </w:rPr>
        <w:t>final</w:t>
      </w:r>
      <w:r>
        <w:rPr>
          <w:b/>
          <w:color w:val="71A087"/>
          <w:spacing w:val="-4"/>
          <w:sz w:val="17"/>
        </w:rPr>
        <w:t xml:space="preserve"> </w:t>
      </w:r>
      <w:r>
        <w:rPr>
          <w:b/>
          <w:color w:val="71A087"/>
          <w:sz w:val="17"/>
        </w:rPr>
        <w:t>int</w:t>
      </w:r>
      <w:r>
        <w:rPr>
          <w:b/>
          <w:color w:val="71A087"/>
          <w:spacing w:val="-4"/>
          <w:sz w:val="17"/>
        </w:rPr>
        <w:t xml:space="preserve"> </w:t>
      </w:r>
      <w:r>
        <w:rPr>
          <w:color w:val="231F20"/>
          <w:sz w:val="17"/>
        </w:rPr>
        <w:t>N</w:t>
      </w:r>
      <w:r>
        <w:rPr>
          <w:color w:val="231F20"/>
          <w:spacing w:val="-3"/>
          <w:sz w:val="17"/>
        </w:rPr>
        <w:t xml:space="preserve"> </w:t>
      </w:r>
      <w:r>
        <w:rPr>
          <w:color w:val="231F20"/>
          <w:sz w:val="17"/>
        </w:rPr>
        <w:t>=</w:t>
      </w:r>
      <w:r>
        <w:rPr>
          <w:color w:val="231F20"/>
          <w:spacing w:val="-4"/>
          <w:sz w:val="17"/>
        </w:rPr>
        <w:t xml:space="preserve"> </w:t>
      </w:r>
      <w:r>
        <w:rPr>
          <w:b/>
          <w:color w:val="71A087"/>
          <w:spacing w:val="-2"/>
          <w:sz w:val="17"/>
        </w:rPr>
        <w:t>9000000</w:t>
      </w:r>
      <w:r>
        <w:rPr>
          <w:color w:val="231F20"/>
          <w:spacing w:val="-2"/>
          <w:sz w:val="17"/>
        </w:rPr>
        <w:t>;</w:t>
      </w:r>
    </w:p>
    <w:p w14:paraId="29D52223" w14:textId="77777777" w:rsidR="0015558A" w:rsidRDefault="00000000">
      <w:pPr>
        <w:pStyle w:val="ListParagraph"/>
        <w:numPr>
          <w:ilvl w:val="0"/>
          <w:numId w:val="10"/>
        </w:numPr>
        <w:tabs>
          <w:tab w:val="left" w:pos="975"/>
          <w:tab w:val="left" w:pos="976"/>
        </w:tabs>
        <w:spacing w:before="18"/>
        <w:ind w:left="976" w:hanging="714"/>
        <w:rPr>
          <w:sz w:val="17"/>
        </w:rPr>
      </w:pPr>
      <w:r>
        <w:rPr>
          <w:b/>
          <w:color w:val="71A087"/>
          <w:sz w:val="17"/>
        </w:rPr>
        <w:t>int</w:t>
      </w:r>
      <w:r>
        <w:rPr>
          <w:color w:val="231F20"/>
          <w:sz w:val="17"/>
        </w:rPr>
        <w:t>[]</w:t>
      </w:r>
      <w:r>
        <w:rPr>
          <w:color w:val="231F20"/>
          <w:spacing w:val="-5"/>
          <w:sz w:val="17"/>
        </w:rPr>
        <w:t xml:space="preserve"> </w:t>
      </w:r>
      <w:r>
        <w:rPr>
          <w:color w:val="231F20"/>
          <w:sz w:val="17"/>
        </w:rPr>
        <w:t>list</w:t>
      </w:r>
      <w:r>
        <w:rPr>
          <w:color w:val="231F20"/>
          <w:spacing w:val="-4"/>
          <w:sz w:val="17"/>
        </w:rPr>
        <w:t xml:space="preserve"> </w:t>
      </w:r>
      <w:r>
        <w:rPr>
          <w:color w:val="231F20"/>
          <w:sz w:val="17"/>
        </w:rPr>
        <w:t>=</w:t>
      </w:r>
      <w:r>
        <w:rPr>
          <w:color w:val="231F20"/>
          <w:spacing w:val="-4"/>
          <w:sz w:val="17"/>
        </w:rPr>
        <w:t xml:space="preserve"> </w:t>
      </w:r>
      <w:r>
        <w:rPr>
          <w:b/>
          <w:color w:val="71A087"/>
          <w:sz w:val="17"/>
        </w:rPr>
        <w:t>new</w:t>
      </w:r>
      <w:r>
        <w:rPr>
          <w:b/>
          <w:color w:val="71A087"/>
          <w:spacing w:val="-5"/>
          <w:sz w:val="17"/>
        </w:rPr>
        <w:t xml:space="preserve"> </w:t>
      </w:r>
      <w:r>
        <w:rPr>
          <w:b/>
          <w:color w:val="71A087"/>
          <w:spacing w:val="-2"/>
          <w:sz w:val="17"/>
        </w:rPr>
        <w:t>int</w:t>
      </w:r>
      <w:r>
        <w:rPr>
          <w:color w:val="231F20"/>
          <w:spacing w:val="-2"/>
          <w:sz w:val="17"/>
        </w:rPr>
        <w:t>[N];</w:t>
      </w:r>
    </w:p>
    <w:p w14:paraId="708B510F" w14:textId="77777777" w:rsidR="0015558A" w:rsidRDefault="00000000">
      <w:pPr>
        <w:pStyle w:val="ListParagraph"/>
        <w:numPr>
          <w:ilvl w:val="0"/>
          <w:numId w:val="10"/>
        </w:numPr>
        <w:tabs>
          <w:tab w:val="left" w:pos="975"/>
          <w:tab w:val="left" w:pos="976"/>
        </w:tabs>
        <w:ind w:left="976" w:hanging="714"/>
        <w:rPr>
          <w:sz w:val="17"/>
        </w:rPr>
      </w:pPr>
      <w:r>
        <w:rPr>
          <w:b/>
          <w:color w:val="71A087"/>
          <w:sz w:val="17"/>
        </w:rPr>
        <w:t>for</w:t>
      </w:r>
      <w:r>
        <w:rPr>
          <w:b/>
          <w:color w:val="71A087"/>
          <w:spacing w:val="-5"/>
          <w:sz w:val="17"/>
        </w:rPr>
        <w:t xml:space="preserve"> </w:t>
      </w:r>
      <w:r>
        <w:rPr>
          <w:color w:val="231F20"/>
          <w:sz w:val="17"/>
        </w:rPr>
        <w:t>(</w:t>
      </w:r>
      <w:r>
        <w:rPr>
          <w:b/>
          <w:color w:val="71A087"/>
          <w:sz w:val="17"/>
        </w:rPr>
        <w:t>int</w:t>
      </w:r>
      <w:r>
        <w:rPr>
          <w:b/>
          <w:color w:val="71A087"/>
          <w:spacing w:val="-4"/>
          <w:sz w:val="17"/>
        </w:rPr>
        <w:t xml:space="preserve"> </w:t>
      </w:r>
      <w:r>
        <w:rPr>
          <w:color w:val="231F20"/>
          <w:sz w:val="17"/>
        </w:rPr>
        <w:t>i</w:t>
      </w:r>
      <w:r>
        <w:rPr>
          <w:color w:val="231F20"/>
          <w:spacing w:val="-4"/>
          <w:sz w:val="17"/>
        </w:rPr>
        <w:t xml:space="preserve"> </w:t>
      </w:r>
      <w:r>
        <w:rPr>
          <w:color w:val="231F20"/>
          <w:sz w:val="17"/>
        </w:rPr>
        <w:t>=</w:t>
      </w:r>
      <w:r>
        <w:rPr>
          <w:color w:val="231F20"/>
          <w:spacing w:val="-4"/>
          <w:sz w:val="17"/>
        </w:rPr>
        <w:t xml:space="preserve"> </w:t>
      </w:r>
      <w:r>
        <w:rPr>
          <w:b/>
          <w:color w:val="71A087"/>
          <w:sz w:val="17"/>
        </w:rPr>
        <w:t>0</w:t>
      </w:r>
      <w:r>
        <w:rPr>
          <w:color w:val="231F20"/>
          <w:sz w:val="17"/>
        </w:rPr>
        <w:t>;</w:t>
      </w:r>
      <w:r>
        <w:rPr>
          <w:color w:val="231F20"/>
          <w:spacing w:val="-4"/>
          <w:sz w:val="17"/>
        </w:rPr>
        <w:t xml:space="preserve"> </w:t>
      </w:r>
      <w:r>
        <w:rPr>
          <w:color w:val="231F20"/>
          <w:sz w:val="17"/>
        </w:rPr>
        <w:t>i</w:t>
      </w:r>
      <w:r>
        <w:rPr>
          <w:color w:val="231F20"/>
          <w:spacing w:val="-5"/>
          <w:sz w:val="17"/>
        </w:rPr>
        <w:t xml:space="preserve"> </w:t>
      </w:r>
      <w:r>
        <w:rPr>
          <w:color w:val="231F20"/>
          <w:sz w:val="17"/>
        </w:rPr>
        <w:t>&lt;</w:t>
      </w:r>
      <w:r>
        <w:rPr>
          <w:color w:val="231F20"/>
          <w:spacing w:val="-4"/>
          <w:sz w:val="17"/>
        </w:rPr>
        <w:t xml:space="preserve"> </w:t>
      </w:r>
      <w:r>
        <w:rPr>
          <w:color w:val="231F20"/>
          <w:sz w:val="17"/>
        </w:rPr>
        <w:t>list.length;</w:t>
      </w:r>
      <w:r>
        <w:rPr>
          <w:color w:val="231F20"/>
          <w:spacing w:val="-4"/>
          <w:sz w:val="17"/>
        </w:rPr>
        <w:t xml:space="preserve"> i++)</w:t>
      </w:r>
    </w:p>
    <w:p w14:paraId="2BB19D11" w14:textId="77777777" w:rsidR="0015558A" w:rsidRDefault="00000000">
      <w:pPr>
        <w:pStyle w:val="ListParagraph"/>
        <w:numPr>
          <w:ilvl w:val="0"/>
          <w:numId w:val="10"/>
        </w:numPr>
        <w:tabs>
          <w:tab w:val="left" w:pos="1179"/>
          <w:tab w:val="left" w:pos="1180"/>
        </w:tabs>
        <w:spacing w:line="261" w:lineRule="auto"/>
        <w:ind w:left="160" w:right="5955" w:firstLine="102"/>
        <w:rPr>
          <w:sz w:val="17"/>
        </w:rPr>
      </w:pPr>
      <w:r>
        <w:rPr>
          <w:color w:val="231F20"/>
          <w:sz w:val="17"/>
        </w:rPr>
        <w:t>list[i]</w:t>
      </w:r>
      <w:r>
        <w:rPr>
          <w:color w:val="231F20"/>
          <w:spacing w:val="-20"/>
          <w:sz w:val="17"/>
        </w:rPr>
        <w:t xml:space="preserve"> </w:t>
      </w:r>
      <w:r>
        <w:rPr>
          <w:color w:val="231F20"/>
          <w:sz w:val="17"/>
        </w:rPr>
        <w:t>=</w:t>
      </w:r>
      <w:r>
        <w:rPr>
          <w:color w:val="231F20"/>
          <w:spacing w:val="-20"/>
          <w:sz w:val="17"/>
        </w:rPr>
        <w:t xml:space="preserve"> </w:t>
      </w:r>
      <w:r>
        <w:rPr>
          <w:color w:val="231F20"/>
          <w:sz w:val="17"/>
        </w:rPr>
        <w:t xml:space="preserve">i; </w:t>
      </w:r>
      <w:r>
        <w:rPr>
          <w:color w:val="231F20"/>
          <w:spacing w:val="-6"/>
          <w:sz w:val="17"/>
        </w:rPr>
        <w:t>10</w:t>
      </w:r>
    </w:p>
    <w:p w14:paraId="57E36F50" w14:textId="77777777" w:rsidR="0015558A" w:rsidRDefault="00000000">
      <w:pPr>
        <w:pStyle w:val="ListParagraph"/>
        <w:numPr>
          <w:ilvl w:val="0"/>
          <w:numId w:val="18"/>
        </w:numPr>
        <w:tabs>
          <w:tab w:val="left" w:pos="975"/>
          <w:tab w:val="left" w:pos="976"/>
        </w:tabs>
        <w:spacing w:before="0"/>
        <w:rPr>
          <w:sz w:val="17"/>
        </w:rPr>
      </w:pPr>
      <w:r>
        <w:rPr>
          <w:b/>
          <w:color w:val="71A087"/>
          <w:sz w:val="17"/>
        </w:rPr>
        <w:t>long</w:t>
      </w:r>
      <w:r>
        <w:rPr>
          <w:b/>
          <w:color w:val="71A087"/>
          <w:spacing w:val="-6"/>
          <w:sz w:val="17"/>
        </w:rPr>
        <w:t xml:space="preserve"> </w:t>
      </w:r>
      <w:r>
        <w:rPr>
          <w:color w:val="231F20"/>
          <w:sz w:val="17"/>
        </w:rPr>
        <w:t>startTime</w:t>
      </w:r>
      <w:r>
        <w:rPr>
          <w:color w:val="231F20"/>
          <w:spacing w:val="-6"/>
          <w:sz w:val="17"/>
        </w:rPr>
        <w:t xml:space="preserve"> </w:t>
      </w:r>
      <w:r>
        <w:rPr>
          <w:color w:val="231F20"/>
          <w:sz w:val="17"/>
        </w:rPr>
        <w:t>=</w:t>
      </w:r>
      <w:r>
        <w:rPr>
          <w:color w:val="231F20"/>
          <w:spacing w:val="-6"/>
          <w:sz w:val="17"/>
        </w:rPr>
        <w:t xml:space="preserve"> </w:t>
      </w:r>
      <w:r>
        <w:rPr>
          <w:color w:val="231F20"/>
          <w:spacing w:val="-2"/>
          <w:sz w:val="17"/>
        </w:rPr>
        <w:t>System.currentTimeMillis();</w:t>
      </w:r>
    </w:p>
    <w:p w14:paraId="4B323D9B" w14:textId="77777777" w:rsidR="0015558A" w:rsidRDefault="00000000">
      <w:pPr>
        <w:pStyle w:val="ListParagraph"/>
        <w:numPr>
          <w:ilvl w:val="0"/>
          <w:numId w:val="18"/>
        </w:numPr>
        <w:tabs>
          <w:tab w:val="left" w:pos="975"/>
          <w:tab w:val="left" w:pos="976"/>
        </w:tabs>
        <w:spacing w:before="18"/>
        <w:rPr>
          <w:sz w:val="17"/>
        </w:rPr>
      </w:pPr>
      <w:r>
        <w:rPr>
          <w:color w:val="231F20"/>
          <w:sz w:val="17"/>
        </w:rPr>
        <w:t>System.out.println(</w:t>
      </w:r>
      <w:r>
        <w:rPr>
          <w:b/>
          <w:color w:val="71A087"/>
          <w:sz w:val="17"/>
        </w:rPr>
        <w:t>"\nThe</w:t>
      </w:r>
      <w:r>
        <w:rPr>
          <w:b/>
          <w:color w:val="71A087"/>
          <w:spacing w:val="-16"/>
          <w:sz w:val="17"/>
        </w:rPr>
        <w:t xml:space="preserve"> </w:t>
      </w:r>
      <w:r>
        <w:rPr>
          <w:b/>
          <w:color w:val="71A087"/>
          <w:sz w:val="17"/>
        </w:rPr>
        <w:t>maximal</w:t>
      </w:r>
      <w:r>
        <w:rPr>
          <w:b/>
          <w:color w:val="71A087"/>
          <w:spacing w:val="-15"/>
          <w:sz w:val="17"/>
        </w:rPr>
        <w:t xml:space="preserve"> </w:t>
      </w:r>
      <w:r>
        <w:rPr>
          <w:b/>
          <w:color w:val="71A087"/>
          <w:sz w:val="17"/>
        </w:rPr>
        <w:t>number</w:t>
      </w:r>
      <w:r>
        <w:rPr>
          <w:b/>
          <w:color w:val="71A087"/>
          <w:spacing w:val="-15"/>
          <w:sz w:val="17"/>
        </w:rPr>
        <w:t xml:space="preserve"> </w:t>
      </w:r>
      <w:r>
        <w:rPr>
          <w:b/>
          <w:color w:val="71A087"/>
          <w:sz w:val="17"/>
        </w:rPr>
        <w:t>is</w:t>
      </w:r>
      <w:r>
        <w:rPr>
          <w:b/>
          <w:color w:val="71A087"/>
          <w:spacing w:val="-15"/>
          <w:sz w:val="17"/>
        </w:rPr>
        <w:t xml:space="preserve"> </w:t>
      </w:r>
      <w:r>
        <w:rPr>
          <w:b/>
          <w:color w:val="71A087"/>
          <w:sz w:val="17"/>
        </w:rPr>
        <w:t>"</w:t>
      </w:r>
      <w:r>
        <w:rPr>
          <w:b/>
          <w:color w:val="71A087"/>
          <w:spacing w:val="-15"/>
          <w:sz w:val="17"/>
        </w:rPr>
        <w:t xml:space="preserve"> </w:t>
      </w:r>
      <w:r>
        <w:rPr>
          <w:color w:val="231F20"/>
          <w:sz w:val="17"/>
        </w:rPr>
        <w:t>+</w:t>
      </w:r>
      <w:r>
        <w:rPr>
          <w:color w:val="231F20"/>
          <w:spacing w:val="-15"/>
          <w:sz w:val="17"/>
        </w:rPr>
        <w:t xml:space="preserve"> </w:t>
      </w:r>
      <w:r>
        <w:rPr>
          <w:color w:val="231F20"/>
          <w:spacing w:val="-2"/>
          <w:sz w:val="17"/>
          <w:shd w:val="clear" w:color="auto" w:fill="DDE5DF"/>
        </w:rPr>
        <w:t>max(list)</w:t>
      </w:r>
      <w:r>
        <w:rPr>
          <w:color w:val="231F20"/>
          <w:spacing w:val="-2"/>
          <w:sz w:val="17"/>
        </w:rPr>
        <w:t>);</w:t>
      </w:r>
    </w:p>
    <w:p w14:paraId="61725293" w14:textId="77777777" w:rsidR="0015558A" w:rsidRDefault="00000000">
      <w:pPr>
        <w:pStyle w:val="ListParagraph"/>
        <w:numPr>
          <w:ilvl w:val="0"/>
          <w:numId w:val="18"/>
        </w:numPr>
        <w:tabs>
          <w:tab w:val="left" w:pos="976"/>
          <w:tab w:val="left" w:pos="977"/>
        </w:tabs>
        <w:ind w:hanging="817"/>
        <w:rPr>
          <w:sz w:val="17"/>
        </w:rPr>
      </w:pPr>
      <w:r>
        <w:rPr>
          <w:b/>
          <w:color w:val="71A087"/>
          <w:sz w:val="17"/>
        </w:rPr>
        <w:t>long</w:t>
      </w:r>
      <w:r>
        <w:rPr>
          <w:b/>
          <w:color w:val="71A087"/>
          <w:spacing w:val="-6"/>
          <w:sz w:val="17"/>
        </w:rPr>
        <w:t xml:space="preserve"> </w:t>
      </w:r>
      <w:r>
        <w:rPr>
          <w:color w:val="231F20"/>
          <w:sz w:val="17"/>
        </w:rPr>
        <w:t>endTime</w:t>
      </w:r>
      <w:r>
        <w:rPr>
          <w:color w:val="231F20"/>
          <w:spacing w:val="-5"/>
          <w:sz w:val="17"/>
        </w:rPr>
        <w:t xml:space="preserve"> </w:t>
      </w:r>
      <w:r>
        <w:rPr>
          <w:color w:val="231F20"/>
          <w:sz w:val="17"/>
        </w:rPr>
        <w:t>=</w:t>
      </w:r>
      <w:r>
        <w:rPr>
          <w:color w:val="231F20"/>
          <w:spacing w:val="-5"/>
          <w:sz w:val="17"/>
        </w:rPr>
        <w:t xml:space="preserve"> </w:t>
      </w:r>
      <w:r>
        <w:rPr>
          <w:color w:val="231F20"/>
          <w:spacing w:val="-2"/>
          <w:sz w:val="17"/>
        </w:rPr>
        <w:t>System.currentTimeMillis();</w:t>
      </w:r>
    </w:p>
    <w:p w14:paraId="79D6C77C" w14:textId="77777777" w:rsidR="0015558A" w:rsidRDefault="00000000">
      <w:pPr>
        <w:pStyle w:val="ListParagraph"/>
        <w:numPr>
          <w:ilvl w:val="0"/>
          <w:numId w:val="18"/>
        </w:numPr>
        <w:tabs>
          <w:tab w:val="left" w:pos="976"/>
          <w:tab w:val="left" w:pos="977"/>
        </w:tabs>
        <w:spacing w:before="18"/>
        <w:ind w:hanging="817"/>
        <w:rPr>
          <w:sz w:val="17"/>
        </w:rPr>
      </w:pPr>
      <w:r>
        <w:rPr>
          <w:color w:val="231F20"/>
          <w:sz w:val="17"/>
        </w:rPr>
        <w:t>System.out.println(</w:t>
      </w:r>
      <w:r>
        <w:rPr>
          <w:b/>
          <w:color w:val="71A087"/>
          <w:sz w:val="17"/>
        </w:rPr>
        <w:t>"The</w:t>
      </w:r>
      <w:r>
        <w:rPr>
          <w:b/>
          <w:color w:val="71A087"/>
          <w:spacing w:val="-9"/>
          <w:sz w:val="17"/>
        </w:rPr>
        <w:t xml:space="preserve"> </w:t>
      </w:r>
      <w:r>
        <w:rPr>
          <w:b/>
          <w:color w:val="71A087"/>
          <w:sz w:val="17"/>
        </w:rPr>
        <w:t>number</w:t>
      </w:r>
      <w:r>
        <w:rPr>
          <w:b/>
          <w:color w:val="71A087"/>
          <w:spacing w:val="-8"/>
          <w:sz w:val="17"/>
        </w:rPr>
        <w:t xml:space="preserve"> </w:t>
      </w:r>
      <w:r>
        <w:rPr>
          <w:b/>
          <w:color w:val="71A087"/>
          <w:sz w:val="17"/>
        </w:rPr>
        <w:t>of</w:t>
      </w:r>
      <w:r>
        <w:rPr>
          <w:b/>
          <w:color w:val="71A087"/>
          <w:spacing w:val="-9"/>
          <w:sz w:val="17"/>
        </w:rPr>
        <w:t xml:space="preserve"> </w:t>
      </w:r>
      <w:r>
        <w:rPr>
          <w:b/>
          <w:color w:val="71A087"/>
          <w:sz w:val="17"/>
        </w:rPr>
        <w:t>processors</w:t>
      </w:r>
      <w:r>
        <w:rPr>
          <w:b/>
          <w:color w:val="71A087"/>
          <w:spacing w:val="-8"/>
          <w:sz w:val="17"/>
        </w:rPr>
        <w:t xml:space="preserve"> </w:t>
      </w:r>
      <w:r>
        <w:rPr>
          <w:b/>
          <w:color w:val="71A087"/>
          <w:sz w:val="17"/>
        </w:rPr>
        <w:t>is</w:t>
      </w:r>
      <w:r>
        <w:rPr>
          <w:b/>
          <w:color w:val="71A087"/>
          <w:spacing w:val="-9"/>
          <w:sz w:val="17"/>
        </w:rPr>
        <w:t xml:space="preserve"> </w:t>
      </w:r>
      <w:r>
        <w:rPr>
          <w:b/>
          <w:color w:val="71A087"/>
          <w:sz w:val="17"/>
        </w:rPr>
        <w:t>"</w:t>
      </w:r>
      <w:r>
        <w:rPr>
          <w:b/>
          <w:color w:val="71A087"/>
          <w:spacing w:val="-8"/>
          <w:sz w:val="17"/>
        </w:rPr>
        <w:t xml:space="preserve"> </w:t>
      </w:r>
      <w:r>
        <w:rPr>
          <w:color w:val="231F20"/>
          <w:spacing w:val="-10"/>
          <w:sz w:val="17"/>
        </w:rPr>
        <w:t>+</w:t>
      </w:r>
    </w:p>
    <w:p w14:paraId="3FAFEA71" w14:textId="77777777" w:rsidR="0015558A" w:rsidRDefault="00000000">
      <w:pPr>
        <w:pStyle w:val="ListParagraph"/>
        <w:numPr>
          <w:ilvl w:val="0"/>
          <w:numId w:val="18"/>
        </w:numPr>
        <w:tabs>
          <w:tab w:val="left" w:pos="1180"/>
          <w:tab w:val="left" w:pos="1181"/>
        </w:tabs>
        <w:ind w:left="1180" w:hanging="1021"/>
        <w:rPr>
          <w:sz w:val="17"/>
        </w:rPr>
      </w:pPr>
      <w:r>
        <w:rPr>
          <w:color w:val="231F20"/>
          <w:spacing w:val="-2"/>
          <w:sz w:val="17"/>
        </w:rPr>
        <w:t>Runtime.getRuntime().availableProcessors());</w:t>
      </w:r>
    </w:p>
    <w:p w14:paraId="5AC1B768" w14:textId="77777777" w:rsidR="0015558A" w:rsidRDefault="00000000">
      <w:pPr>
        <w:pStyle w:val="ListParagraph"/>
        <w:numPr>
          <w:ilvl w:val="0"/>
          <w:numId w:val="18"/>
        </w:numPr>
        <w:tabs>
          <w:tab w:val="left" w:pos="976"/>
          <w:tab w:val="left" w:pos="977"/>
        </w:tabs>
        <w:ind w:hanging="817"/>
        <w:rPr>
          <w:sz w:val="17"/>
        </w:rPr>
      </w:pPr>
      <w:r>
        <w:rPr>
          <w:color w:val="231F20"/>
          <w:sz w:val="17"/>
        </w:rPr>
        <w:t>System.out.println(</w:t>
      </w:r>
      <w:r>
        <w:rPr>
          <w:b/>
          <w:color w:val="71A087"/>
          <w:sz w:val="17"/>
        </w:rPr>
        <w:t>"Time</w:t>
      </w:r>
      <w:r>
        <w:rPr>
          <w:b/>
          <w:color w:val="71A087"/>
          <w:spacing w:val="-8"/>
          <w:sz w:val="17"/>
        </w:rPr>
        <w:t xml:space="preserve"> </w:t>
      </w:r>
      <w:r>
        <w:rPr>
          <w:b/>
          <w:color w:val="71A087"/>
          <w:sz w:val="17"/>
        </w:rPr>
        <w:t>is</w:t>
      </w:r>
      <w:r>
        <w:rPr>
          <w:b/>
          <w:color w:val="71A087"/>
          <w:spacing w:val="-7"/>
          <w:sz w:val="17"/>
        </w:rPr>
        <w:t xml:space="preserve"> </w:t>
      </w:r>
      <w:r>
        <w:rPr>
          <w:b/>
          <w:color w:val="71A087"/>
          <w:sz w:val="17"/>
        </w:rPr>
        <w:t>"</w:t>
      </w:r>
      <w:r>
        <w:rPr>
          <w:b/>
          <w:color w:val="71A087"/>
          <w:spacing w:val="-7"/>
          <w:sz w:val="17"/>
        </w:rPr>
        <w:t xml:space="preserve"> </w:t>
      </w:r>
      <w:r>
        <w:rPr>
          <w:color w:val="231F20"/>
          <w:sz w:val="17"/>
        </w:rPr>
        <w:t>+</w:t>
      </w:r>
      <w:r>
        <w:rPr>
          <w:color w:val="231F20"/>
          <w:spacing w:val="-8"/>
          <w:sz w:val="17"/>
        </w:rPr>
        <w:t xml:space="preserve"> </w:t>
      </w:r>
      <w:r>
        <w:rPr>
          <w:color w:val="231F20"/>
          <w:sz w:val="17"/>
        </w:rPr>
        <w:t>(endTime</w:t>
      </w:r>
      <w:r>
        <w:rPr>
          <w:color w:val="231F20"/>
          <w:spacing w:val="-7"/>
          <w:sz w:val="17"/>
        </w:rPr>
        <w:t xml:space="preserve"> </w:t>
      </w:r>
      <w:r>
        <w:rPr>
          <w:color w:val="231F20"/>
          <w:sz w:val="17"/>
        </w:rPr>
        <w:t>−</w:t>
      </w:r>
      <w:r>
        <w:rPr>
          <w:color w:val="231F20"/>
          <w:spacing w:val="-7"/>
          <w:sz w:val="17"/>
        </w:rPr>
        <w:t xml:space="preserve"> </w:t>
      </w:r>
      <w:r>
        <w:rPr>
          <w:color w:val="231F20"/>
          <w:spacing w:val="-2"/>
          <w:sz w:val="17"/>
        </w:rPr>
        <w:t>startTime)</w:t>
      </w:r>
    </w:p>
    <w:p w14:paraId="54A60020" w14:textId="77777777" w:rsidR="0015558A" w:rsidRDefault="00000000">
      <w:pPr>
        <w:tabs>
          <w:tab w:val="left" w:pos="1180"/>
        </w:tabs>
        <w:spacing w:before="18"/>
        <w:ind w:left="160"/>
        <w:rPr>
          <w:rFonts w:ascii="Courier New"/>
          <w:sz w:val="17"/>
        </w:rPr>
      </w:pPr>
      <w:r>
        <w:rPr>
          <w:rFonts w:ascii="Courier New"/>
          <w:color w:val="231F20"/>
          <w:spacing w:val="-5"/>
          <w:sz w:val="17"/>
        </w:rPr>
        <w:t>17</w:t>
      </w:r>
      <w:r>
        <w:rPr>
          <w:rFonts w:ascii="Courier New"/>
          <w:color w:val="231F20"/>
          <w:sz w:val="17"/>
        </w:rPr>
        <w:tab/>
        <w:t>+</w:t>
      </w:r>
      <w:r>
        <w:rPr>
          <w:rFonts w:ascii="Courier New"/>
          <w:color w:val="231F20"/>
          <w:spacing w:val="-3"/>
          <w:sz w:val="17"/>
        </w:rPr>
        <w:t xml:space="preserve"> </w:t>
      </w:r>
      <w:r>
        <w:rPr>
          <w:rFonts w:ascii="Courier New"/>
          <w:b/>
          <w:color w:val="71A087"/>
          <w:sz w:val="17"/>
        </w:rPr>
        <w:t>"</w:t>
      </w:r>
      <w:r>
        <w:rPr>
          <w:rFonts w:ascii="Courier New"/>
          <w:b/>
          <w:color w:val="71A087"/>
          <w:spacing w:val="-2"/>
          <w:sz w:val="17"/>
        </w:rPr>
        <w:t xml:space="preserve"> milliseconds"</w:t>
      </w:r>
      <w:r>
        <w:rPr>
          <w:rFonts w:ascii="Courier New"/>
          <w:color w:val="231F20"/>
          <w:spacing w:val="-2"/>
          <w:sz w:val="17"/>
        </w:rPr>
        <w:t>);</w:t>
      </w:r>
    </w:p>
    <w:p w14:paraId="7F5FA250" w14:textId="77777777" w:rsidR="0015558A" w:rsidRDefault="00000000">
      <w:pPr>
        <w:tabs>
          <w:tab w:val="left" w:pos="772"/>
        </w:tabs>
        <w:spacing w:before="17"/>
        <w:ind w:left="160"/>
        <w:rPr>
          <w:rFonts w:ascii="Courier New"/>
          <w:sz w:val="17"/>
        </w:rPr>
      </w:pPr>
      <w:r>
        <w:rPr>
          <w:rFonts w:ascii="Courier New"/>
          <w:color w:val="231F20"/>
          <w:spacing w:val="-5"/>
          <w:sz w:val="17"/>
        </w:rPr>
        <w:t>18</w:t>
      </w:r>
      <w:r>
        <w:rPr>
          <w:rFonts w:ascii="Courier New"/>
          <w:color w:val="231F20"/>
          <w:sz w:val="17"/>
        </w:rPr>
        <w:tab/>
      </w:r>
      <w:r>
        <w:rPr>
          <w:rFonts w:ascii="Courier New"/>
          <w:color w:val="231F20"/>
          <w:spacing w:val="-10"/>
          <w:sz w:val="17"/>
        </w:rPr>
        <w:t>}</w:t>
      </w:r>
    </w:p>
    <w:p w14:paraId="12E2DD56" w14:textId="77777777" w:rsidR="0015558A" w:rsidRDefault="00000000">
      <w:pPr>
        <w:spacing w:before="17"/>
        <w:ind w:left="160"/>
        <w:rPr>
          <w:rFonts w:ascii="Courier New"/>
          <w:sz w:val="17"/>
        </w:rPr>
      </w:pPr>
      <w:r>
        <w:rPr>
          <w:rFonts w:ascii="Courier New"/>
          <w:color w:val="231F20"/>
          <w:spacing w:val="-5"/>
          <w:sz w:val="17"/>
        </w:rPr>
        <w:t>19</w:t>
      </w:r>
    </w:p>
    <w:p w14:paraId="2451F2E7" w14:textId="77777777" w:rsidR="0015558A" w:rsidRDefault="00000000">
      <w:pPr>
        <w:pStyle w:val="ListParagraph"/>
        <w:numPr>
          <w:ilvl w:val="0"/>
          <w:numId w:val="9"/>
        </w:numPr>
        <w:tabs>
          <w:tab w:val="left" w:pos="772"/>
          <w:tab w:val="left" w:pos="773"/>
        </w:tabs>
        <w:spacing w:before="18"/>
        <w:ind w:hanging="613"/>
        <w:rPr>
          <w:sz w:val="17"/>
        </w:rPr>
      </w:pPr>
      <w:r>
        <w:rPr>
          <w:b/>
          <w:color w:val="71A087"/>
          <w:sz w:val="17"/>
        </w:rPr>
        <w:t>public</w:t>
      </w:r>
      <w:r>
        <w:rPr>
          <w:b/>
          <w:color w:val="71A087"/>
          <w:spacing w:val="-7"/>
          <w:sz w:val="17"/>
        </w:rPr>
        <w:t xml:space="preserve"> </w:t>
      </w:r>
      <w:r>
        <w:rPr>
          <w:b/>
          <w:color w:val="71A087"/>
          <w:sz w:val="17"/>
        </w:rPr>
        <w:t>static</w:t>
      </w:r>
      <w:r>
        <w:rPr>
          <w:b/>
          <w:color w:val="71A087"/>
          <w:spacing w:val="-7"/>
          <w:sz w:val="17"/>
        </w:rPr>
        <w:t xml:space="preserve"> </w:t>
      </w:r>
      <w:r>
        <w:rPr>
          <w:b/>
          <w:color w:val="71A087"/>
          <w:sz w:val="17"/>
        </w:rPr>
        <w:t>int</w:t>
      </w:r>
      <w:r>
        <w:rPr>
          <w:b/>
          <w:color w:val="71A087"/>
          <w:spacing w:val="-7"/>
          <w:sz w:val="17"/>
        </w:rPr>
        <w:t xml:space="preserve"> </w:t>
      </w:r>
      <w:r>
        <w:rPr>
          <w:color w:val="231F20"/>
          <w:sz w:val="17"/>
        </w:rPr>
        <w:t>max(</w:t>
      </w:r>
      <w:r>
        <w:rPr>
          <w:b/>
          <w:color w:val="71A087"/>
          <w:sz w:val="17"/>
        </w:rPr>
        <w:t>int</w:t>
      </w:r>
      <w:r>
        <w:rPr>
          <w:color w:val="231F20"/>
          <w:sz w:val="17"/>
        </w:rPr>
        <w:t>[]</w:t>
      </w:r>
      <w:r>
        <w:rPr>
          <w:color w:val="231F20"/>
          <w:spacing w:val="-7"/>
          <w:sz w:val="17"/>
        </w:rPr>
        <w:t xml:space="preserve"> </w:t>
      </w:r>
      <w:r>
        <w:rPr>
          <w:color w:val="231F20"/>
          <w:sz w:val="17"/>
        </w:rPr>
        <w:t>list)</w:t>
      </w:r>
      <w:r>
        <w:rPr>
          <w:color w:val="231F20"/>
          <w:spacing w:val="-7"/>
          <w:sz w:val="17"/>
        </w:rPr>
        <w:t xml:space="preserve"> </w:t>
      </w:r>
      <w:r>
        <w:rPr>
          <w:color w:val="231F20"/>
          <w:spacing w:val="-10"/>
          <w:sz w:val="17"/>
        </w:rPr>
        <w:t>{</w:t>
      </w:r>
    </w:p>
    <w:p w14:paraId="76E04668" w14:textId="77777777" w:rsidR="0015558A" w:rsidRDefault="00000000">
      <w:pPr>
        <w:pStyle w:val="ListParagraph"/>
        <w:numPr>
          <w:ilvl w:val="0"/>
          <w:numId w:val="9"/>
        </w:numPr>
        <w:tabs>
          <w:tab w:val="left" w:pos="976"/>
          <w:tab w:val="left" w:pos="977"/>
        </w:tabs>
        <w:ind w:left="976" w:hanging="817"/>
        <w:rPr>
          <w:sz w:val="17"/>
        </w:rPr>
      </w:pPr>
      <w:r>
        <w:rPr>
          <w:color w:val="231F20"/>
          <w:spacing w:val="-2"/>
          <w:sz w:val="17"/>
          <w:shd w:val="clear" w:color="auto" w:fill="DDE5DF"/>
        </w:rPr>
        <w:t>RecursiveTask&lt;Integer&gt;</w:t>
      </w:r>
      <w:r>
        <w:rPr>
          <w:color w:val="231F20"/>
          <w:spacing w:val="-18"/>
          <w:sz w:val="17"/>
          <w:shd w:val="clear" w:color="auto" w:fill="DDE5DF"/>
        </w:rPr>
        <w:t xml:space="preserve"> </w:t>
      </w:r>
      <w:r>
        <w:rPr>
          <w:color w:val="231F20"/>
          <w:spacing w:val="-2"/>
          <w:sz w:val="17"/>
          <w:shd w:val="clear" w:color="auto" w:fill="DDE5DF"/>
        </w:rPr>
        <w:t>task</w:t>
      </w:r>
      <w:r>
        <w:rPr>
          <w:color w:val="231F20"/>
          <w:spacing w:val="-17"/>
          <w:sz w:val="17"/>
          <w:shd w:val="clear" w:color="auto" w:fill="DDE5DF"/>
        </w:rPr>
        <w:t xml:space="preserve"> </w:t>
      </w:r>
      <w:r>
        <w:rPr>
          <w:color w:val="231F20"/>
          <w:spacing w:val="-2"/>
          <w:sz w:val="17"/>
          <w:shd w:val="clear" w:color="auto" w:fill="DDE5DF"/>
        </w:rPr>
        <w:t>=</w:t>
      </w:r>
      <w:r>
        <w:rPr>
          <w:color w:val="231F20"/>
          <w:spacing w:val="-17"/>
          <w:sz w:val="17"/>
          <w:shd w:val="clear" w:color="auto" w:fill="DDE5DF"/>
        </w:rPr>
        <w:t xml:space="preserve"> </w:t>
      </w:r>
      <w:r>
        <w:rPr>
          <w:b/>
          <w:color w:val="71A087"/>
          <w:spacing w:val="-2"/>
          <w:sz w:val="17"/>
          <w:shd w:val="clear" w:color="auto" w:fill="DDE5DF"/>
        </w:rPr>
        <w:t>new</w:t>
      </w:r>
      <w:r>
        <w:rPr>
          <w:b/>
          <w:color w:val="71A087"/>
          <w:spacing w:val="-17"/>
          <w:sz w:val="17"/>
          <w:shd w:val="clear" w:color="auto" w:fill="DDE5DF"/>
        </w:rPr>
        <w:t xml:space="preserve"> </w:t>
      </w:r>
      <w:r>
        <w:rPr>
          <w:color w:val="231F20"/>
          <w:spacing w:val="-2"/>
          <w:sz w:val="17"/>
          <w:shd w:val="clear" w:color="auto" w:fill="DDE5DF"/>
        </w:rPr>
        <w:t>MaxTask(list,</w:t>
      </w:r>
      <w:r>
        <w:rPr>
          <w:color w:val="231F20"/>
          <w:spacing w:val="-17"/>
          <w:sz w:val="17"/>
          <w:shd w:val="clear" w:color="auto" w:fill="DDE5DF"/>
        </w:rPr>
        <w:t xml:space="preserve"> </w:t>
      </w:r>
      <w:r>
        <w:rPr>
          <w:b/>
          <w:color w:val="71A087"/>
          <w:spacing w:val="-2"/>
          <w:sz w:val="17"/>
          <w:shd w:val="clear" w:color="auto" w:fill="DDE5DF"/>
        </w:rPr>
        <w:t>0</w:t>
      </w:r>
      <w:r>
        <w:rPr>
          <w:color w:val="231F20"/>
          <w:spacing w:val="-2"/>
          <w:sz w:val="17"/>
          <w:shd w:val="clear" w:color="auto" w:fill="DDE5DF"/>
        </w:rPr>
        <w:t>,</w:t>
      </w:r>
      <w:r>
        <w:rPr>
          <w:color w:val="231F20"/>
          <w:spacing w:val="-17"/>
          <w:sz w:val="17"/>
          <w:shd w:val="clear" w:color="auto" w:fill="DDE5DF"/>
        </w:rPr>
        <w:t xml:space="preserve"> </w:t>
      </w:r>
      <w:r>
        <w:rPr>
          <w:color w:val="231F20"/>
          <w:spacing w:val="-2"/>
          <w:sz w:val="17"/>
          <w:shd w:val="clear" w:color="auto" w:fill="DDE5DF"/>
        </w:rPr>
        <w:t>list.length);</w:t>
      </w:r>
    </w:p>
    <w:p w14:paraId="14F9F05B" w14:textId="77777777" w:rsidR="0015558A" w:rsidRDefault="00000000">
      <w:pPr>
        <w:pStyle w:val="ListParagraph"/>
        <w:numPr>
          <w:ilvl w:val="0"/>
          <w:numId w:val="9"/>
        </w:numPr>
        <w:tabs>
          <w:tab w:val="left" w:pos="976"/>
          <w:tab w:val="left" w:pos="977"/>
        </w:tabs>
        <w:spacing w:before="18"/>
        <w:ind w:left="976" w:hanging="817"/>
        <w:rPr>
          <w:sz w:val="17"/>
        </w:rPr>
      </w:pPr>
      <w:r>
        <w:rPr>
          <w:color w:val="231F20"/>
          <w:sz w:val="17"/>
          <w:shd w:val="clear" w:color="auto" w:fill="DDE5DF"/>
        </w:rPr>
        <w:t>ForkJoinPool</w:t>
      </w:r>
      <w:r>
        <w:rPr>
          <w:color w:val="231F20"/>
          <w:spacing w:val="-7"/>
          <w:sz w:val="17"/>
          <w:shd w:val="clear" w:color="auto" w:fill="DDE5DF"/>
        </w:rPr>
        <w:t xml:space="preserve"> </w:t>
      </w:r>
      <w:r>
        <w:rPr>
          <w:color w:val="231F20"/>
          <w:sz w:val="17"/>
          <w:shd w:val="clear" w:color="auto" w:fill="DDE5DF"/>
        </w:rPr>
        <w:t>pool</w:t>
      </w:r>
      <w:r>
        <w:rPr>
          <w:color w:val="231F20"/>
          <w:spacing w:val="-6"/>
          <w:sz w:val="17"/>
          <w:shd w:val="clear" w:color="auto" w:fill="DDE5DF"/>
        </w:rPr>
        <w:t xml:space="preserve"> </w:t>
      </w:r>
      <w:r>
        <w:rPr>
          <w:color w:val="231F20"/>
          <w:sz w:val="17"/>
          <w:shd w:val="clear" w:color="auto" w:fill="DDE5DF"/>
        </w:rPr>
        <w:t>=</w:t>
      </w:r>
      <w:r>
        <w:rPr>
          <w:color w:val="231F20"/>
          <w:spacing w:val="-6"/>
          <w:sz w:val="17"/>
          <w:shd w:val="clear" w:color="auto" w:fill="DDE5DF"/>
        </w:rPr>
        <w:t xml:space="preserve"> </w:t>
      </w:r>
      <w:r>
        <w:rPr>
          <w:b/>
          <w:color w:val="71A087"/>
          <w:sz w:val="17"/>
          <w:shd w:val="clear" w:color="auto" w:fill="DDE5DF"/>
        </w:rPr>
        <w:t>new</w:t>
      </w:r>
      <w:r>
        <w:rPr>
          <w:b/>
          <w:color w:val="71A087"/>
          <w:spacing w:val="-6"/>
          <w:sz w:val="17"/>
          <w:shd w:val="clear" w:color="auto" w:fill="DDE5DF"/>
        </w:rPr>
        <w:t xml:space="preserve"> </w:t>
      </w:r>
      <w:r>
        <w:rPr>
          <w:color w:val="231F20"/>
          <w:spacing w:val="-2"/>
          <w:sz w:val="17"/>
          <w:shd w:val="clear" w:color="auto" w:fill="DDE5DF"/>
        </w:rPr>
        <w:t>ForkJoinPool();</w:t>
      </w:r>
    </w:p>
    <w:p w14:paraId="53868E2D" w14:textId="77777777" w:rsidR="0015558A" w:rsidRDefault="00000000">
      <w:pPr>
        <w:pStyle w:val="ListParagraph"/>
        <w:numPr>
          <w:ilvl w:val="0"/>
          <w:numId w:val="9"/>
        </w:numPr>
        <w:tabs>
          <w:tab w:val="left" w:pos="976"/>
          <w:tab w:val="left" w:pos="977"/>
        </w:tabs>
        <w:ind w:left="976" w:hanging="817"/>
        <w:rPr>
          <w:sz w:val="17"/>
        </w:rPr>
      </w:pPr>
      <w:r>
        <w:rPr>
          <w:b/>
          <w:color w:val="71A087"/>
          <w:sz w:val="17"/>
          <w:shd w:val="clear" w:color="auto" w:fill="DDE5DF"/>
        </w:rPr>
        <w:t>return</w:t>
      </w:r>
      <w:r>
        <w:rPr>
          <w:b/>
          <w:color w:val="71A087"/>
          <w:spacing w:val="-8"/>
          <w:sz w:val="17"/>
          <w:shd w:val="clear" w:color="auto" w:fill="DDE5DF"/>
        </w:rPr>
        <w:t xml:space="preserve"> </w:t>
      </w:r>
      <w:r>
        <w:rPr>
          <w:color w:val="231F20"/>
          <w:spacing w:val="-2"/>
          <w:sz w:val="17"/>
          <w:shd w:val="clear" w:color="auto" w:fill="DDE5DF"/>
        </w:rPr>
        <w:t>pool.invoke(task);</w:t>
      </w:r>
    </w:p>
    <w:p w14:paraId="6C093A3F" w14:textId="77777777" w:rsidR="0015558A" w:rsidRDefault="00000000">
      <w:pPr>
        <w:tabs>
          <w:tab w:val="left" w:pos="772"/>
        </w:tabs>
        <w:spacing w:before="17"/>
        <w:ind w:left="160"/>
        <w:rPr>
          <w:rFonts w:ascii="Courier New"/>
          <w:sz w:val="17"/>
        </w:rPr>
      </w:pPr>
      <w:r>
        <w:rPr>
          <w:rFonts w:ascii="Courier New"/>
          <w:color w:val="231F20"/>
          <w:spacing w:val="-5"/>
          <w:sz w:val="17"/>
        </w:rPr>
        <w:t>24</w:t>
      </w:r>
      <w:r>
        <w:rPr>
          <w:rFonts w:ascii="Courier New"/>
          <w:color w:val="231F20"/>
          <w:sz w:val="17"/>
        </w:rPr>
        <w:tab/>
      </w:r>
      <w:r>
        <w:rPr>
          <w:rFonts w:ascii="Courier New"/>
          <w:color w:val="231F20"/>
          <w:spacing w:val="-10"/>
          <w:sz w:val="17"/>
        </w:rPr>
        <w:t>}</w:t>
      </w:r>
    </w:p>
    <w:p w14:paraId="390C844A" w14:textId="77777777" w:rsidR="0015558A" w:rsidRDefault="00000000">
      <w:pPr>
        <w:spacing w:before="18"/>
        <w:ind w:left="160"/>
        <w:rPr>
          <w:rFonts w:ascii="Courier New"/>
          <w:sz w:val="17"/>
        </w:rPr>
      </w:pPr>
      <w:r>
        <w:rPr>
          <w:rFonts w:ascii="Courier New"/>
          <w:color w:val="231F20"/>
          <w:spacing w:val="-5"/>
          <w:sz w:val="17"/>
        </w:rPr>
        <w:t>25</w:t>
      </w:r>
    </w:p>
    <w:p w14:paraId="303BD909" w14:textId="77777777" w:rsidR="0015558A" w:rsidRDefault="00000000">
      <w:pPr>
        <w:pStyle w:val="ListParagraph"/>
        <w:numPr>
          <w:ilvl w:val="0"/>
          <w:numId w:val="8"/>
        </w:numPr>
        <w:tabs>
          <w:tab w:val="left" w:pos="772"/>
          <w:tab w:val="left" w:pos="773"/>
        </w:tabs>
        <w:ind w:hanging="613"/>
        <w:rPr>
          <w:sz w:val="17"/>
        </w:rPr>
      </w:pPr>
      <w:r>
        <w:rPr>
          <w:b/>
          <w:color w:val="71A087"/>
          <w:sz w:val="17"/>
          <w:shd w:val="clear" w:color="auto" w:fill="DDE5DF"/>
        </w:rPr>
        <w:t>private</w:t>
      </w:r>
      <w:r>
        <w:rPr>
          <w:b/>
          <w:color w:val="71A087"/>
          <w:spacing w:val="-11"/>
          <w:sz w:val="17"/>
          <w:shd w:val="clear" w:color="auto" w:fill="DDE5DF"/>
        </w:rPr>
        <w:t xml:space="preserve"> </w:t>
      </w:r>
      <w:r>
        <w:rPr>
          <w:b/>
          <w:color w:val="71A087"/>
          <w:sz w:val="17"/>
          <w:shd w:val="clear" w:color="auto" w:fill="DDE5DF"/>
        </w:rPr>
        <w:t>static</w:t>
      </w:r>
      <w:r>
        <w:rPr>
          <w:b/>
          <w:color w:val="71A087"/>
          <w:spacing w:val="-10"/>
          <w:sz w:val="17"/>
          <w:shd w:val="clear" w:color="auto" w:fill="DDE5DF"/>
        </w:rPr>
        <w:t xml:space="preserve"> </w:t>
      </w:r>
      <w:r>
        <w:rPr>
          <w:b/>
          <w:color w:val="71A087"/>
          <w:sz w:val="17"/>
          <w:shd w:val="clear" w:color="auto" w:fill="DDE5DF"/>
        </w:rPr>
        <w:t>class</w:t>
      </w:r>
      <w:r>
        <w:rPr>
          <w:b/>
          <w:color w:val="71A087"/>
          <w:spacing w:val="-10"/>
          <w:sz w:val="17"/>
          <w:shd w:val="clear" w:color="auto" w:fill="DDE5DF"/>
        </w:rPr>
        <w:t xml:space="preserve"> </w:t>
      </w:r>
      <w:r>
        <w:rPr>
          <w:color w:val="231F20"/>
          <w:sz w:val="17"/>
          <w:shd w:val="clear" w:color="auto" w:fill="DDE5DF"/>
        </w:rPr>
        <w:t>MaxTask</w:t>
      </w:r>
      <w:r>
        <w:rPr>
          <w:color w:val="231F20"/>
          <w:spacing w:val="-10"/>
          <w:sz w:val="17"/>
          <w:shd w:val="clear" w:color="auto" w:fill="DDE5DF"/>
        </w:rPr>
        <w:t xml:space="preserve"> </w:t>
      </w:r>
      <w:r>
        <w:rPr>
          <w:b/>
          <w:color w:val="71A087"/>
          <w:sz w:val="17"/>
          <w:shd w:val="clear" w:color="auto" w:fill="DDE5DF"/>
        </w:rPr>
        <w:t>extends</w:t>
      </w:r>
      <w:r>
        <w:rPr>
          <w:b/>
          <w:color w:val="71A087"/>
          <w:spacing w:val="-10"/>
          <w:sz w:val="17"/>
          <w:shd w:val="clear" w:color="auto" w:fill="DDE5DF"/>
        </w:rPr>
        <w:t xml:space="preserve"> </w:t>
      </w:r>
      <w:r>
        <w:rPr>
          <w:color w:val="231F20"/>
          <w:sz w:val="17"/>
          <w:shd w:val="clear" w:color="auto" w:fill="DDE5DF"/>
        </w:rPr>
        <w:t>RecursiveTask&lt;Integer&gt;</w:t>
      </w:r>
      <w:r>
        <w:rPr>
          <w:color w:val="231F20"/>
          <w:spacing w:val="-11"/>
          <w:sz w:val="17"/>
        </w:rPr>
        <w:t xml:space="preserve"> </w:t>
      </w:r>
      <w:r>
        <w:rPr>
          <w:color w:val="231F20"/>
          <w:spacing w:val="-10"/>
          <w:sz w:val="17"/>
        </w:rPr>
        <w:t>{</w:t>
      </w:r>
    </w:p>
    <w:p w14:paraId="0301F30F" w14:textId="77777777" w:rsidR="0015558A" w:rsidRDefault="00000000">
      <w:pPr>
        <w:pStyle w:val="ListParagraph"/>
        <w:numPr>
          <w:ilvl w:val="0"/>
          <w:numId w:val="8"/>
        </w:numPr>
        <w:tabs>
          <w:tab w:val="left" w:pos="976"/>
          <w:tab w:val="left" w:pos="977"/>
        </w:tabs>
        <w:ind w:left="976" w:hanging="817"/>
        <w:rPr>
          <w:sz w:val="17"/>
        </w:rPr>
      </w:pPr>
      <w:r>
        <w:rPr>
          <w:b/>
          <w:color w:val="71A087"/>
          <w:sz w:val="17"/>
        </w:rPr>
        <w:t>private</w:t>
      </w:r>
      <w:r>
        <w:rPr>
          <w:b/>
          <w:color w:val="71A087"/>
          <w:spacing w:val="-7"/>
          <w:sz w:val="17"/>
        </w:rPr>
        <w:t xml:space="preserve"> </w:t>
      </w:r>
      <w:r>
        <w:rPr>
          <w:b/>
          <w:color w:val="71A087"/>
          <w:sz w:val="17"/>
        </w:rPr>
        <w:t>final</w:t>
      </w:r>
      <w:r>
        <w:rPr>
          <w:b/>
          <w:color w:val="71A087"/>
          <w:spacing w:val="-6"/>
          <w:sz w:val="17"/>
        </w:rPr>
        <w:t xml:space="preserve"> </w:t>
      </w:r>
      <w:r>
        <w:rPr>
          <w:b/>
          <w:color w:val="71A087"/>
          <w:sz w:val="17"/>
        </w:rPr>
        <w:t>static</w:t>
      </w:r>
      <w:r>
        <w:rPr>
          <w:b/>
          <w:color w:val="71A087"/>
          <w:spacing w:val="-6"/>
          <w:sz w:val="17"/>
        </w:rPr>
        <w:t xml:space="preserve"> </w:t>
      </w:r>
      <w:r>
        <w:rPr>
          <w:b/>
          <w:color w:val="71A087"/>
          <w:sz w:val="17"/>
        </w:rPr>
        <w:t>int</w:t>
      </w:r>
      <w:r>
        <w:rPr>
          <w:b/>
          <w:color w:val="71A087"/>
          <w:spacing w:val="-7"/>
          <w:sz w:val="17"/>
        </w:rPr>
        <w:t xml:space="preserve"> </w:t>
      </w:r>
      <w:r>
        <w:rPr>
          <w:color w:val="231F20"/>
          <w:sz w:val="17"/>
        </w:rPr>
        <w:t>THRESHOLD</w:t>
      </w:r>
      <w:r>
        <w:rPr>
          <w:color w:val="231F20"/>
          <w:spacing w:val="-6"/>
          <w:sz w:val="17"/>
        </w:rPr>
        <w:t xml:space="preserve"> </w:t>
      </w:r>
      <w:r>
        <w:rPr>
          <w:color w:val="231F20"/>
          <w:sz w:val="17"/>
        </w:rPr>
        <w:t>=</w:t>
      </w:r>
      <w:r>
        <w:rPr>
          <w:color w:val="231F20"/>
          <w:spacing w:val="-6"/>
          <w:sz w:val="17"/>
        </w:rPr>
        <w:t xml:space="preserve"> </w:t>
      </w:r>
      <w:r>
        <w:rPr>
          <w:b/>
          <w:color w:val="71A087"/>
          <w:spacing w:val="-2"/>
          <w:sz w:val="17"/>
        </w:rPr>
        <w:t>1000</w:t>
      </w:r>
      <w:r>
        <w:rPr>
          <w:color w:val="231F20"/>
          <w:spacing w:val="-2"/>
          <w:sz w:val="17"/>
        </w:rPr>
        <w:t>;</w:t>
      </w:r>
    </w:p>
    <w:p w14:paraId="7CD6302E" w14:textId="77777777" w:rsidR="0015558A" w:rsidRDefault="00000000">
      <w:pPr>
        <w:pStyle w:val="ListParagraph"/>
        <w:numPr>
          <w:ilvl w:val="0"/>
          <w:numId w:val="8"/>
        </w:numPr>
        <w:tabs>
          <w:tab w:val="left" w:pos="976"/>
          <w:tab w:val="left" w:pos="977"/>
        </w:tabs>
        <w:spacing w:before="18"/>
        <w:ind w:left="976" w:hanging="817"/>
        <w:rPr>
          <w:sz w:val="17"/>
        </w:rPr>
      </w:pPr>
      <w:r>
        <w:rPr>
          <w:b/>
          <w:color w:val="71A087"/>
          <w:sz w:val="17"/>
        </w:rPr>
        <w:t>private</w:t>
      </w:r>
      <w:r>
        <w:rPr>
          <w:b/>
          <w:color w:val="71A087"/>
          <w:spacing w:val="-8"/>
          <w:sz w:val="17"/>
        </w:rPr>
        <w:t xml:space="preserve"> </w:t>
      </w:r>
      <w:r>
        <w:rPr>
          <w:b/>
          <w:color w:val="71A087"/>
          <w:sz w:val="17"/>
        </w:rPr>
        <w:t>int</w:t>
      </w:r>
      <w:r>
        <w:rPr>
          <w:color w:val="231F20"/>
          <w:sz w:val="17"/>
        </w:rPr>
        <w:t>[]</w:t>
      </w:r>
      <w:r>
        <w:rPr>
          <w:color w:val="231F20"/>
          <w:spacing w:val="-7"/>
          <w:sz w:val="17"/>
        </w:rPr>
        <w:t xml:space="preserve"> </w:t>
      </w:r>
      <w:r>
        <w:rPr>
          <w:color w:val="231F20"/>
          <w:spacing w:val="-2"/>
          <w:sz w:val="17"/>
        </w:rPr>
        <w:t>list;</w:t>
      </w:r>
    </w:p>
    <w:p w14:paraId="40035B96" w14:textId="77777777" w:rsidR="0015558A" w:rsidRDefault="00000000">
      <w:pPr>
        <w:pStyle w:val="ListParagraph"/>
        <w:numPr>
          <w:ilvl w:val="0"/>
          <w:numId w:val="8"/>
        </w:numPr>
        <w:tabs>
          <w:tab w:val="left" w:pos="976"/>
          <w:tab w:val="left" w:pos="977"/>
        </w:tabs>
        <w:ind w:left="976" w:hanging="817"/>
        <w:rPr>
          <w:sz w:val="17"/>
        </w:rPr>
      </w:pPr>
      <w:r>
        <w:rPr>
          <w:b/>
          <w:color w:val="71A087"/>
          <w:sz w:val="17"/>
        </w:rPr>
        <w:t>private</w:t>
      </w:r>
      <w:r>
        <w:rPr>
          <w:b/>
          <w:color w:val="71A087"/>
          <w:spacing w:val="-7"/>
          <w:sz w:val="17"/>
        </w:rPr>
        <w:t xml:space="preserve"> </w:t>
      </w:r>
      <w:r>
        <w:rPr>
          <w:b/>
          <w:color w:val="71A087"/>
          <w:sz w:val="17"/>
        </w:rPr>
        <w:t>int</w:t>
      </w:r>
      <w:r>
        <w:rPr>
          <w:b/>
          <w:color w:val="71A087"/>
          <w:spacing w:val="-6"/>
          <w:sz w:val="17"/>
        </w:rPr>
        <w:t xml:space="preserve"> </w:t>
      </w:r>
      <w:r>
        <w:rPr>
          <w:color w:val="231F20"/>
          <w:spacing w:val="-4"/>
          <w:sz w:val="17"/>
        </w:rPr>
        <w:t>low;</w:t>
      </w:r>
    </w:p>
    <w:p w14:paraId="5BDD523F" w14:textId="77777777" w:rsidR="0015558A" w:rsidRDefault="00000000">
      <w:pPr>
        <w:pStyle w:val="ListParagraph"/>
        <w:numPr>
          <w:ilvl w:val="0"/>
          <w:numId w:val="8"/>
        </w:numPr>
        <w:tabs>
          <w:tab w:val="left" w:pos="976"/>
          <w:tab w:val="left" w:pos="977"/>
        </w:tabs>
        <w:spacing w:before="18" w:line="261" w:lineRule="auto"/>
        <w:ind w:left="160" w:right="5647" w:firstLine="0"/>
        <w:rPr>
          <w:sz w:val="17"/>
        </w:rPr>
      </w:pPr>
      <w:r>
        <w:rPr>
          <w:b/>
          <w:color w:val="71A087"/>
          <w:sz w:val="17"/>
        </w:rPr>
        <w:t>private</w:t>
      </w:r>
      <w:r>
        <w:rPr>
          <w:b/>
          <w:color w:val="71A087"/>
          <w:spacing w:val="-19"/>
          <w:sz w:val="17"/>
        </w:rPr>
        <w:t xml:space="preserve"> </w:t>
      </w:r>
      <w:r>
        <w:rPr>
          <w:b/>
          <w:color w:val="71A087"/>
          <w:sz w:val="17"/>
        </w:rPr>
        <w:t>int</w:t>
      </w:r>
      <w:r>
        <w:rPr>
          <w:b/>
          <w:color w:val="71A087"/>
          <w:spacing w:val="-19"/>
          <w:sz w:val="17"/>
        </w:rPr>
        <w:t xml:space="preserve"> </w:t>
      </w:r>
      <w:r>
        <w:rPr>
          <w:color w:val="231F20"/>
          <w:sz w:val="17"/>
        </w:rPr>
        <w:t xml:space="preserve">high; </w:t>
      </w:r>
      <w:r>
        <w:rPr>
          <w:color w:val="231F20"/>
          <w:spacing w:val="-6"/>
          <w:sz w:val="17"/>
        </w:rPr>
        <w:t>31</w:t>
      </w:r>
    </w:p>
    <w:p w14:paraId="54A92309" w14:textId="77777777" w:rsidR="0015558A" w:rsidRDefault="00000000">
      <w:pPr>
        <w:pStyle w:val="ListParagraph"/>
        <w:numPr>
          <w:ilvl w:val="0"/>
          <w:numId w:val="7"/>
        </w:numPr>
        <w:tabs>
          <w:tab w:val="left" w:pos="976"/>
          <w:tab w:val="left" w:pos="977"/>
        </w:tabs>
        <w:spacing w:before="0"/>
        <w:ind w:hanging="817"/>
        <w:rPr>
          <w:sz w:val="17"/>
        </w:rPr>
      </w:pPr>
      <w:r>
        <w:rPr>
          <w:b/>
          <w:color w:val="71A087"/>
          <w:sz w:val="17"/>
        </w:rPr>
        <w:t>public</w:t>
      </w:r>
      <w:r>
        <w:rPr>
          <w:b/>
          <w:color w:val="71A087"/>
          <w:spacing w:val="-7"/>
          <w:sz w:val="17"/>
        </w:rPr>
        <w:t xml:space="preserve"> </w:t>
      </w:r>
      <w:r>
        <w:rPr>
          <w:color w:val="231F20"/>
          <w:sz w:val="17"/>
        </w:rPr>
        <w:t>MaxTask(</w:t>
      </w:r>
      <w:r>
        <w:rPr>
          <w:b/>
          <w:color w:val="71A087"/>
          <w:sz w:val="17"/>
        </w:rPr>
        <w:t>int</w:t>
      </w:r>
      <w:r>
        <w:rPr>
          <w:color w:val="231F20"/>
          <w:sz w:val="17"/>
        </w:rPr>
        <w:t>[]</w:t>
      </w:r>
      <w:r>
        <w:rPr>
          <w:color w:val="231F20"/>
          <w:spacing w:val="-7"/>
          <w:sz w:val="17"/>
        </w:rPr>
        <w:t xml:space="preserve"> </w:t>
      </w:r>
      <w:r>
        <w:rPr>
          <w:color w:val="231F20"/>
          <w:sz w:val="17"/>
        </w:rPr>
        <w:t>list,</w:t>
      </w:r>
      <w:r>
        <w:rPr>
          <w:color w:val="231F20"/>
          <w:spacing w:val="-7"/>
          <w:sz w:val="17"/>
        </w:rPr>
        <w:t xml:space="preserve"> </w:t>
      </w:r>
      <w:r>
        <w:rPr>
          <w:b/>
          <w:color w:val="71A087"/>
          <w:sz w:val="17"/>
        </w:rPr>
        <w:t>int</w:t>
      </w:r>
      <w:r>
        <w:rPr>
          <w:b/>
          <w:color w:val="71A087"/>
          <w:spacing w:val="-6"/>
          <w:sz w:val="17"/>
        </w:rPr>
        <w:t xml:space="preserve"> </w:t>
      </w:r>
      <w:r>
        <w:rPr>
          <w:color w:val="231F20"/>
          <w:sz w:val="17"/>
        </w:rPr>
        <w:t>low,</w:t>
      </w:r>
      <w:r>
        <w:rPr>
          <w:color w:val="231F20"/>
          <w:spacing w:val="-7"/>
          <w:sz w:val="17"/>
        </w:rPr>
        <w:t xml:space="preserve"> </w:t>
      </w:r>
      <w:r>
        <w:rPr>
          <w:b/>
          <w:color w:val="71A087"/>
          <w:sz w:val="17"/>
        </w:rPr>
        <w:t>int</w:t>
      </w:r>
      <w:r>
        <w:rPr>
          <w:b/>
          <w:color w:val="71A087"/>
          <w:spacing w:val="-7"/>
          <w:sz w:val="17"/>
        </w:rPr>
        <w:t xml:space="preserve"> </w:t>
      </w:r>
      <w:r>
        <w:rPr>
          <w:color w:val="231F20"/>
          <w:sz w:val="17"/>
        </w:rPr>
        <w:t>high)</w:t>
      </w:r>
      <w:r>
        <w:rPr>
          <w:color w:val="231F20"/>
          <w:spacing w:val="-6"/>
          <w:sz w:val="17"/>
        </w:rPr>
        <w:t xml:space="preserve"> </w:t>
      </w:r>
      <w:r>
        <w:rPr>
          <w:color w:val="231F20"/>
          <w:spacing w:val="-10"/>
          <w:sz w:val="17"/>
        </w:rPr>
        <w:t>{</w:t>
      </w:r>
    </w:p>
    <w:p w14:paraId="77B1FC8A" w14:textId="77777777" w:rsidR="0015558A" w:rsidRDefault="00000000">
      <w:pPr>
        <w:pStyle w:val="ListParagraph"/>
        <w:numPr>
          <w:ilvl w:val="0"/>
          <w:numId w:val="7"/>
        </w:numPr>
        <w:tabs>
          <w:tab w:val="left" w:pos="1180"/>
          <w:tab w:val="left" w:pos="1181"/>
        </w:tabs>
        <w:ind w:left="1180" w:hanging="1021"/>
        <w:rPr>
          <w:sz w:val="17"/>
        </w:rPr>
      </w:pPr>
      <w:r>
        <w:rPr>
          <w:b/>
          <w:color w:val="71A087"/>
          <w:sz w:val="17"/>
        </w:rPr>
        <w:t>this</w:t>
      </w:r>
      <w:r>
        <w:rPr>
          <w:color w:val="231F20"/>
          <w:sz w:val="17"/>
        </w:rPr>
        <w:t>.list</w:t>
      </w:r>
      <w:r>
        <w:rPr>
          <w:color w:val="231F20"/>
          <w:spacing w:val="-7"/>
          <w:sz w:val="17"/>
        </w:rPr>
        <w:t xml:space="preserve"> </w:t>
      </w:r>
      <w:r>
        <w:rPr>
          <w:color w:val="231F20"/>
          <w:sz w:val="17"/>
        </w:rPr>
        <w:t>=</w:t>
      </w:r>
      <w:r>
        <w:rPr>
          <w:color w:val="231F20"/>
          <w:spacing w:val="-6"/>
          <w:sz w:val="17"/>
        </w:rPr>
        <w:t xml:space="preserve"> </w:t>
      </w:r>
      <w:r>
        <w:rPr>
          <w:color w:val="231F20"/>
          <w:spacing w:val="-2"/>
          <w:sz w:val="17"/>
        </w:rPr>
        <w:t>list;</w:t>
      </w:r>
    </w:p>
    <w:p w14:paraId="02322609" w14:textId="77777777" w:rsidR="0015558A" w:rsidRDefault="00000000">
      <w:pPr>
        <w:pStyle w:val="ListParagraph"/>
        <w:numPr>
          <w:ilvl w:val="0"/>
          <w:numId w:val="7"/>
        </w:numPr>
        <w:tabs>
          <w:tab w:val="left" w:pos="1180"/>
          <w:tab w:val="left" w:pos="1181"/>
        </w:tabs>
        <w:ind w:left="1180" w:hanging="1021"/>
        <w:rPr>
          <w:sz w:val="17"/>
        </w:rPr>
      </w:pPr>
      <w:r>
        <w:rPr>
          <w:b/>
          <w:color w:val="71A087"/>
          <w:sz w:val="17"/>
        </w:rPr>
        <w:t>this</w:t>
      </w:r>
      <w:r>
        <w:rPr>
          <w:color w:val="231F20"/>
          <w:sz w:val="17"/>
        </w:rPr>
        <w:t>.low</w:t>
      </w:r>
      <w:r>
        <w:rPr>
          <w:color w:val="231F20"/>
          <w:spacing w:val="-6"/>
          <w:sz w:val="17"/>
        </w:rPr>
        <w:t xml:space="preserve"> </w:t>
      </w:r>
      <w:r>
        <w:rPr>
          <w:color w:val="231F20"/>
          <w:sz w:val="17"/>
        </w:rPr>
        <w:t>=</w:t>
      </w:r>
      <w:r>
        <w:rPr>
          <w:color w:val="231F20"/>
          <w:spacing w:val="-6"/>
          <w:sz w:val="17"/>
        </w:rPr>
        <w:t xml:space="preserve"> </w:t>
      </w:r>
      <w:r>
        <w:rPr>
          <w:color w:val="231F20"/>
          <w:spacing w:val="-4"/>
          <w:sz w:val="17"/>
        </w:rPr>
        <w:t>low;</w:t>
      </w:r>
    </w:p>
    <w:p w14:paraId="58E9C9F6" w14:textId="77777777" w:rsidR="0015558A" w:rsidRDefault="00000000">
      <w:pPr>
        <w:pStyle w:val="ListParagraph"/>
        <w:numPr>
          <w:ilvl w:val="0"/>
          <w:numId w:val="7"/>
        </w:numPr>
        <w:tabs>
          <w:tab w:val="left" w:pos="1180"/>
          <w:tab w:val="left" w:pos="1181"/>
        </w:tabs>
        <w:spacing w:before="18"/>
        <w:ind w:left="1180" w:hanging="1021"/>
        <w:rPr>
          <w:sz w:val="17"/>
        </w:rPr>
      </w:pPr>
      <w:r>
        <w:rPr>
          <w:b/>
          <w:color w:val="71A087"/>
          <w:sz w:val="17"/>
        </w:rPr>
        <w:t>this</w:t>
      </w:r>
      <w:r>
        <w:rPr>
          <w:color w:val="231F20"/>
          <w:sz w:val="17"/>
        </w:rPr>
        <w:t>.high</w:t>
      </w:r>
      <w:r>
        <w:rPr>
          <w:color w:val="231F20"/>
          <w:spacing w:val="-7"/>
          <w:sz w:val="17"/>
        </w:rPr>
        <w:t xml:space="preserve"> </w:t>
      </w:r>
      <w:r>
        <w:rPr>
          <w:color w:val="231F20"/>
          <w:sz w:val="17"/>
        </w:rPr>
        <w:t>=</w:t>
      </w:r>
      <w:r>
        <w:rPr>
          <w:color w:val="231F20"/>
          <w:spacing w:val="-6"/>
          <w:sz w:val="17"/>
        </w:rPr>
        <w:t xml:space="preserve"> </w:t>
      </w:r>
      <w:r>
        <w:rPr>
          <w:color w:val="231F20"/>
          <w:spacing w:val="-2"/>
          <w:sz w:val="17"/>
        </w:rPr>
        <w:t>high;</w:t>
      </w:r>
    </w:p>
    <w:p w14:paraId="1BF5C008" w14:textId="77777777" w:rsidR="0015558A" w:rsidRDefault="00000000">
      <w:pPr>
        <w:tabs>
          <w:tab w:val="left" w:pos="976"/>
        </w:tabs>
        <w:spacing w:before="17"/>
        <w:ind w:left="160"/>
        <w:rPr>
          <w:rFonts w:ascii="Courier New"/>
          <w:sz w:val="17"/>
        </w:rPr>
      </w:pPr>
      <w:r>
        <w:rPr>
          <w:rFonts w:ascii="Courier New"/>
          <w:color w:val="231F20"/>
          <w:spacing w:val="-5"/>
          <w:sz w:val="17"/>
        </w:rPr>
        <w:t>36</w:t>
      </w:r>
      <w:r>
        <w:rPr>
          <w:rFonts w:ascii="Courier New"/>
          <w:color w:val="231F20"/>
          <w:sz w:val="17"/>
        </w:rPr>
        <w:tab/>
      </w:r>
      <w:r>
        <w:rPr>
          <w:rFonts w:ascii="Courier New"/>
          <w:color w:val="231F20"/>
          <w:spacing w:val="-10"/>
          <w:sz w:val="17"/>
        </w:rPr>
        <w:t>}</w:t>
      </w:r>
    </w:p>
    <w:p w14:paraId="3DD4BF55" w14:textId="77777777" w:rsidR="0015558A" w:rsidRDefault="00000000">
      <w:pPr>
        <w:spacing w:before="17"/>
        <w:ind w:left="160"/>
        <w:rPr>
          <w:rFonts w:ascii="Courier New"/>
          <w:sz w:val="17"/>
        </w:rPr>
      </w:pPr>
      <w:r>
        <w:rPr>
          <w:rFonts w:ascii="Courier New"/>
          <w:color w:val="231F20"/>
          <w:spacing w:val="-5"/>
          <w:sz w:val="17"/>
        </w:rPr>
        <w:t>37</w:t>
      </w:r>
    </w:p>
    <w:p w14:paraId="25BD0436" w14:textId="77777777" w:rsidR="0015558A" w:rsidRDefault="00000000">
      <w:pPr>
        <w:pStyle w:val="ListParagraph"/>
        <w:numPr>
          <w:ilvl w:val="0"/>
          <w:numId w:val="6"/>
        </w:numPr>
        <w:tabs>
          <w:tab w:val="left" w:pos="976"/>
          <w:tab w:val="left" w:pos="977"/>
        </w:tabs>
        <w:spacing w:before="18"/>
        <w:ind w:hanging="817"/>
        <w:rPr>
          <w:sz w:val="17"/>
        </w:rPr>
      </w:pPr>
      <w:r>
        <w:rPr>
          <w:color w:val="231F20"/>
          <w:spacing w:val="-2"/>
          <w:sz w:val="17"/>
        </w:rPr>
        <w:t>@Override</w:t>
      </w:r>
    </w:p>
    <w:p w14:paraId="5F574769" w14:textId="77777777" w:rsidR="0015558A" w:rsidRDefault="00000000">
      <w:pPr>
        <w:pStyle w:val="ListParagraph"/>
        <w:numPr>
          <w:ilvl w:val="0"/>
          <w:numId w:val="6"/>
        </w:numPr>
        <w:tabs>
          <w:tab w:val="left" w:pos="976"/>
          <w:tab w:val="left" w:pos="977"/>
        </w:tabs>
        <w:ind w:hanging="817"/>
        <w:rPr>
          <w:sz w:val="17"/>
        </w:rPr>
      </w:pPr>
      <w:r>
        <w:rPr>
          <w:b/>
          <w:color w:val="71A087"/>
          <w:sz w:val="17"/>
          <w:shd w:val="clear" w:color="auto" w:fill="DDE5DF"/>
        </w:rPr>
        <w:t>public</w:t>
      </w:r>
      <w:r>
        <w:rPr>
          <w:b/>
          <w:color w:val="71A087"/>
          <w:spacing w:val="-9"/>
          <w:sz w:val="17"/>
          <w:shd w:val="clear" w:color="auto" w:fill="DDE5DF"/>
        </w:rPr>
        <w:t xml:space="preserve"> </w:t>
      </w:r>
      <w:r>
        <w:rPr>
          <w:color w:val="231F20"/>
          <w:sz w:val="17"/>
          <w:shd w:val="clear" w:color="auto" w:fill="DDE5DF"/>
        </w:rPr>
        <w:t>Integer</w:t>
      </w:r>
      <w:r>
        <w:rPr>
          <w:color w:val="231F20"/>
          <w:spacing w:val="-8"/>
          <w:sz w:val="17"/>
          <w:shd w:val="clear" w:color="auto" w:fill="DDE5DF"/>
        </w:rPr>
        <w:t xml:space="preserve"> </w:t>
      </w:r>
      <w:r>
        <w:rPr>
          <w:color w:val="231F20"/>
          <w:sz w:val="17"/>
          <w:shd w:val="clear" w:color="auto" w:fill="DDE5DF"/>
        </w:rPr>
        <w:t>compute()</w:t>
      </w:r>
      <w:r>
        <w:rPr>
          <w:color w:val="231F20"/>
          <w:spacing w:val="-9"/>
          <w:sz w:val="17"/>
        </w:rPr>
        <w:t xml:space="preserve"> </w:t>
      </w:r>
      <w:r>
        <w:rPr>
          <w:color w:val="231F20"/>
          <w:spacing w:val="-10"/>
          <w:sz w:val="17"/>
        </w:rPr>
        <w:t>{</w:t>
      </w:r>
    </w:p>
    <w:p w14:paraId="325B5F09" w14:textId="77777777" w:rsidR="0015558A" w:rsidRDefault="00000000">
      <w:pPr>
        <w:pStyle w:val="ListParagraph"/>
        <w:numPr>
          <w:ilvl w:val="0"/>
          <w:numId w:val="6"/>
        </w:numPr>
        <w:tabs>
          <w:tab w:val="left" w:pos="1180"/>
          <w:tab w:val="left" w:pos="1181"/>
        </w:tabs>
        <w:spacing w:before="18"/>
        <w:ind w:left="1180" w:hanging="1021"/>
        <w:rPr>
          <w:sz w:val="17"/>
        </w:rPr>
      </w:pPr>
      <w:r>
        <w:rPr>
          <w:b/>
          <w:color w:val="71A087"/>
          <w:sz w:val="17"/>
        </w:rPr>
        <w:t>if</w:t>
      </w:r>
      <w:r>
        <w:rPr>
          <w:b/>
          <w:color w:val="71A087"/>
          <w:spacing w:val="-5"/>
          <w:sz w:val="17"/>
        </w:rPr>
        <w:t xml:space="preserve"> </w:t>
      </w:r>
      <w:r>
        <w:rPr>
          <w:color w:val="231F20"/>
          <w:sz w:val="17"/>
        </w:rPr>
        <w:t>(high</w:t>
      </w:r>
      <w:r>
        <w:rPr>
          <w:color w:val="231F20"/>
          <w:spacing w:val="-5"/>
          <w:sz w:val="17"/>
        </w:rPr>
        <w:t xml:space="preserve"> </w:t>
      </w:r>
      <w:r>
        <w:rPr>
          <w:color w:val="231F20"/>
          <w:sz w:val="17"/>
        </w:rPr>
        <w:t>−</w:t>
      </w:r>
      <w:r>
        <w:rPr>
          <w:color w:val="231F20"/>
          <w:spacing w:val="-5"/>
          <w:sz w:val="17"/>
        </w:rPr>
        <w:t xml:space="preserve"> </w:t>
      </w:r>
      <w:r>
        <w:rPr>
          <w:color w:val="231F20"/>
          <w:sz w:val="17"/>
        </w:rPr>
        <w:t>low</w:t>
      </w:r>
      <w:r>
        <w:rPr>
          <w:color w:val="231F20"/>
          <w:spacing w:val="-4"/>
          <w:sz w:val="17"/>
        </w:rPr>
        <w:t xml:space="preserve"> </w:t>
      </w:r>
      <w:r>
        <w:rPr>
          <w:color w:val="231F20"/>
          <w:sz w:val="17"/>
        </w:rPr>
        <w:t>&lt;</w:t>
      </w:r>
      <w:r>
        <w:rPr>
          <w:color w:val="231F20"/>
          <w:spacing w:val="-5"/>
          <w:sz w:val="17"/>
        </w:rPr>
        <w:t xml:space="preserve"> </w:t>
      </w:r>
      <w:r>
        <w:rPr>
          <w:color w:val="231F20"/>
          <w:sz w:val="17"/>
        </w:rPr>
        <w:t>THRESHOLD)</w:t>
      </w:r>
      <w:r>
        <w:rPr>
          <w:color w:val="231F20"/>
          <w:spacing w:val="-5"/>
          <w:sz w:val="17"/>
        </w:rPr>
        <w:t xml:space="preserve"> </w:t>
      </w:r>
      <w:r>
        <w:rPr>
          <w:color w:val="231F20"/>
          <w:spacing w:val="-10"/>
          <w:sz w:val="17"/>
        </w:rPr>
        <w:t>{</w:t>
      </w:r>
    </w:p>
    <w:p w14:paraId="7659B894" w14:textId="77777777" w:rsidR="0015558A" w:rsidRDefault="00000000">
      <w:pPr>
        <w:pStyle w:val="ListParagraph"/>
        <w:numPr>
          <w:ilvl w:val="0"/>
          <w:numId w:val="6"/>
        </w:numPr>
        <w:tabs>
          <w:tab w:val="left" w:pos="1384"/>
          <w:tab w:val="left" w:pos="1385"/>
        </w:tabs>
        <w:ind w:left="1384" w:hanging="1225"/>
        <w:rPr>
          <w:sz w:val="17"/>
        </w:rPr>
      </w:pPr>
      <w:r>
        <w:rPr>
          <w:b/>
          <w:color w:val="71A087"/>
          <w:sz w:val="17"/>
        </w:rPr>
        <w:t>int</w:t>
      </w:r>
      <w:r>
        <w:rPr>
          <w:b/>
          <w:color w:val="71A087"/>
          <w:spacing w:val="-4"/>
          <w:sz w:val="17"/>
        </w:rPr>
        <w:t xml:space="preserve"> </w:t>
      </w:r>
      <w:r>
        <w:rPr>
          <w:color w:val="231F20"/>
          <w:sz w:val="17"/>
        </w:rPr>
        <w:t>max</w:t>
      </w:r>
      <w:r>
        <w:rPr>
          <w:color w:val="231F20"/>
          <w:spacing w:val="-3"/>
          <w:sz w:val="17"/>
        </w:rPr>
        <w:t xml:space="preserve"> </w:t>
      </w:r>
      <w:r>
        <w:rPr>
          <w:color w:val="231F20"/>
          <w:sz w:val="17"/>
        </w:rPr>
        <w:t>=</w:t>
      </w:r>
      <w:r>
        <w:rPr>
          <w:color w:val="231F20"/>
          <w:spacing w:val="-4"/>
          <w:sz w:val="17"/>
        </w:rPr>
        <w:t xml:space="preserve"> </w:t>
      </w:r>
      <w:r>
        <w:rPr>
          <w:color w:val="231F20"/>
          <w:spacing w:val="-2"/>
          <w:sz w:val="17"/>
        </w:rPr>
        <w:t>list[</w:t>
      </w:r>
      <w:r>
        <w:rPr>
          <w:b/>
          <w:color w:val="71A087"/>
          <w:spacing w:val="-2"/>
          <w:sz w:val="17"/>
        </w:rPr>
        <w:t>0</w:t>
      </w:r>
      <w:r>
        <w:rPr>
          <w:color w:val="231F20"/>
          <w:spacing w:val="-2"/>
          <w:sz w:val="17"/>
        </w:rPr>
        <w:t>];</w:t>
      </w:r>
    </w:p>
    <w:p w14:paraId="6B0AFD93" w14:textId="77777777" w:rsidR="0015558A" w:rsidRDefault="00000000">
      <w:pPr>
        <w:pStyle w:val="ListParagraph"/>
        <w:numPr>
          <w:ilvl w:val="0"/>
          <w:numId w:val="6"/>
        </w:numPr>
        <w:tabs>
          <w:tab w:val="left" w:pos="1384"/>
          <w:tab w:val="left" w:pos="1385"/>
        </w:tabs>
        <w:ind w:left="1384" w:hanging="1225"/>
        <w:rPr>
          <w:sz w:val="17"/>
        </w:rPr>
      </w:pPr>
      <w:r>
        <w:rPr>
          <w:b/>
          <w:color w:val="71A087"/>
          <w:sz w:val="17"/>
        </w:rPr>
        <w:t>for</w:t>
      </w:r>
      <w:r>
        <w:rPr>
          <w:b/>
          <w:color w:val="71A087"/>
          <w:spacing w:val="-4"/>
          <w:sz w:val="17"/>
        </w:rPr>
        <w:t xml:space="preserve"> </w:t>
      </w:r>
      <w:r>
        <w:rPr>
          <w:color w:val="231F20"/>
          <w:sz w:val="17"/>
        </w:rPr>
        <w:t>(</w:t>
      </w:r>
      <w:r>
        <w:rPr>
          <w:b/>
          <w:color w:val="71A087"/>
          <w:sz w:val="17"/>
        </w:rPr>
        <w:t>int</w:t>
      </w:r>
      <w:r>
        <w:rPr>
          <w:b/>
          <w:color w:val="71A087"/>
          <w:spacing w:val="-4"/>
          <w:sz w:val="17"/>
        </w:rPr>
        <w:t xml:space="preserve"> </w:t>
      </w:r>
      <w:r>
        <w:rPr>
          <w:color w:val="231F20"/>
          <w:sz w:val="17"/>
        </w:rPr>
        <w:t>i</w:t>
      </w:r>
      <w:r>
        <w:rPr>
          <w:color w:val="231F20"/>
          <w:spacing w:val="-3"/>
          <w:sz w:val="17"/>
        </w:rPr>
        <w:t xml:space="preserve"> </w:t>
      </w:r>
      <w:r>
        <w:rPr>
          <w:color w:val="231F20"/>
          <w:sz w:val="17"/>
        </w:rPr>
        <w:t>=</w:t>
      </w:r>
      <w:r>
        <w:rPr>
          <w:color w:val="231F20"/>
          <w:spacing w:val="-4"/>
          <w:sz w:val="17"/>
        </w:rPr>
        <w:t xml:space="preserve"> </w:t>
      </w:r>
      <w:r>
        <w:rPr>
          <w:color w:val="231F20"/>
          <w:sz w:val="17"/>
        </w:rPr>
        <w:t>low;</w:t>
      </w:r>
      <w:r>
        <w:rPr>
          <w:color w:val="231F20"/>
          <w:spacing w:val="-3"/>
          <w:sz w:val="17"/>
        </w:rPr>
        <w:t xml:space="preserve"> </w:t>
      </w:r>
      <w:r>
        <w:rPr>
          <w:color w:val="231F20"/>
          <w:sz w:val="17"/>
        </w:rPr>
        <w:t>i</w:t>
      </w:r>
      <w:r>
        <w:rPr>
          <w:color w:val="231F20"/>
          <w:spacing w:val="-4"/>
          <w:sz w:val="17"/>
        </w:rPr>
        <w:t xml:space="preserve"> </w:t>
      </w:r>
      <w:r>
        <w:rPr>
          <w:color w:val="231F20"/>
          <w:sz w:val="17"/>
        </w:rPr>
        <w:t>&lt;</w:t>
      </w:r>
      <w:r>
        <w:rPr>
          <w:color w:val="231F20"/>
          <w:spacing w:val="-3"/>
          <w:sz w:val="17"/>
        </w:rPr>
        <w:t xml:space="preserve"> </w:t>
      </w:r>
      <w:r>
        <w:rPr>
          <w:color w:val="231F20"/>
          <w:sz w:val="17"/>
        </w:rPr>
        <w:t>high;</w:t>
      </w:r>
      <w:r>
        <w:rPr>
          <w:color w:val="231F20"/>
          <w:spacing w:val="-4"/>
          <w:sz w:val="17"/>
        </w:rPr>
        <w:t xml:space="preserve"> i++)</w:t>
      </w:r>
    </w:p>
    <w:p w14:paraId="1FAEDB54" w14:textId="77777777" w:rsidR="0015558A" w:rsidRDefault="00000000">
      <w:pPr>
        <w:pStyle w:val="ListParagraph"/>
        <w:numPr>
          <w:ilvl w:val="0"/>
          <w:numId w:val="6"/>
        </w:numPr>
        <w:tabs>
          <w:tab w:val="left" w:pos="1588"/>
          <w:tab w:val="left" w:pos="1589"/>
        </w:tabs>
        <w:spacing w:before="18"/>
        <w:ind w:left="1588" w:hanging="1429"/>
        <w:rPr>
          <w:sz w:val="17"/>
        </w:rPr>
      </w:pPr>
      <w:r>
        <w:rPr>
          <w:b/>
          <w:color w:val="71A087"/>
          <w:sz w:val="17"/>
        </w:rPr>
        <w:t>if</w:t>
      </w:r>
      <w:r>
        <w:rPr>
          <w:b/>
          <w:color w:val="71A087"/>
          <w:spacing w:val="-5"/>
          <w:sz w:val="17"/>
        </w:rPr>
        <w:t xml:space="preserve"> </w:t>
      </w:r>
      <w:r>
        <w:rPr>
          <w:color w:val="231F20"/>
          <w:sz w:val="17"/>
        </w:rPr>
        <w:t>(list[i]</w:t>
      </w:r>
      <w:r>
        <w:rPr>
          <w:color w:val="231F20"/>
          <w:spacing w:val="-5"/>
          <w:sz w:val="17"/>
        </w:rPr>
        <w:t xml:space="preserve"> </w:t>
      </w:r>
      <w:r>
        <w:rPr>
          <w:color w:val="231F20"/>
          <w:sz w:val="17"/>
        </w:rPr>
        <w:t>&gt;</w:t>
      </w:r>
      <w:r>
        <w:rPr>
          <w:color w:val="231F20"/>
          <w:spacing w:val="-5"/>
          <w:sz w:val="17"/>
        </w:rPr>
        <w:t xml:space="preserve"> </w:t>
      </w:r>
      <w:r>
        <w:rPr>
          <w:color w:val="231F20"/>
          <w:spacing w:val="-4"/>
          <w:sz w:val="17"/>
        </w:rPr>
        <w:t>max)</w:t>
      </w:r>
    </w:p>
    <w:p w14:paraId="1220E0C9" w14:textId="77777777" w:rsidR="0015558A" w:rsidRDefault="00000000">
      <w:pPr>
        <w:pStyle w:val="ListParagraph"/>
        <w:numPr>
          <w:ilvl w:val="0"/>
          <w:numId w:val="6"/>
        </w:numPr>
        <w:tabs>
          <w:tab w:val="left" w:pos="1792"/>
          <w:tab w:val="left" w:pos="1793"/>
        </w:tabs>
        <w:ind w:left="1792" w:hanging="1633"/>
        <w:rPr>
          <w:sz w:val="17"/>
        </w:rPr>
      </w:pPr>
      <w:r>
        <w:rPr>
          <w:color w:val="231F20"/>
          <w:sz w:val="17"/>
        </w:rPr>
        <w:t>max</w:t>
      </w:r>
      <w:r>
        <w:rPr>
          <w:color w:val="231F20"/>
          <w:spacing w:val="-4"/>
          <w:sz w:val="17"/>
        </w:rPr>
        <w:t xml:space="preserve"> </w:t>
      </w:r>
      <w:r>
        <w:rPr>
          <w:color w:val="231F20"/>
          <w:sz w:val="17"/>
        </w:rPr>
        <w:t>=</w:t>
      </w:r>
      <w:r>
        <w:rPr>
          <w:color w:val="231F20"/>
          <w:spacing w:val="-3"/>
          <w:sz w:val="17"/>
        </w:rPr>
        <w:t xml:space="preserve"> </w:t>
      </w:r>
      <w:r>
        <w:rPr>
          <w:color w:val="231F20"/>
          <w:spacing w:val="-2"/>
          <w:sz w:val="17"/>
        </w:rPr>
        <w:t>list[i];</w:t>
      </w:r>
    </w:p>
    <w:p w14:paraId="125C4C80" w14:textId="77777777" w:rsidR="0015558A" w:rsidRDefault="00000000">
      <w:pPr>
        <w:pStyle w:val="ListParagraph"/>
        <w:numPr>
          <w:ilvl w:val="0"/>
          <w:numId w:val="6"/>
        </w:numPr>
        <w:tabs>
          <w:tab w:val="left" w:pos="1384"/>
          <w:tab w:val="left" w:pos="1385"/>
        </w:tabs>
        <w:ind w:left="1384" w:hanging="1225"/>
        <w:rPr>
          <w:sz w:val="17"/>
        </w:rPr>
      </w:pPr>
      <w:r>
        <w:rPr>
          <w:b/>
          <w:color w:val="71A087"/>
          <w:sz w:val="17"/>
        </w:rPr>
        <w:t>return</w:t>
      </w:r>
      <w:r>
        <w:rPr>
          <w:b/>
          <w:color w:val="71A087"/>
          <w:spacing w:val="-6"/>
          <w:sz w:val="17"/>
        </w:rPr>
        <w:t xml:space="preserve"> </w:t>
      </w:r>
      <w:r>
        <w:rPr>
          <w:b/>
          <w:color w:val="71A087"/>
          <w:sz w:val="17"/>
        </w:rPr>
        <w:t>new</w:t>
      </w:r>
      <w:r>
        <w:rPr>
          <w:b/>
          <w:color w:val="71A087"/>
          <w:spacing w:val="-6"/>
          <w:sz w:val="17"/>
        </w:rPr>
        <w:t xml:space="preserve"> </w:t>
      </w:r>
      <w:r>
        <w:rPr>
          <w:color w:val="231F20"/>
          <w:spacing w:val="-2"/>
          <w:sz w:val="17"/>
        </w:rPr>
        <w:t>Integer(max);</w:t>
      </w:r>
    </w:p>
    <w:p w14:paraId="79EF76EE" w14:textId="77777777" w:rsidR="0015558A" w:rsidRDefault="0015558A">
      <w:pPr>
        <w:rPr>
          <w:sz w:val="17"/>
        </w:rPr>
        <w:sectPr w:rsidR="0015558A">
          <w:type w:val="continuous"/>
          <w:pgSz w:w="13080" w:h="15960"/>
          <w:pgMar w:top="300" w:right="1100" w:bottom="300" w:left="1340" w:header="0" w:footer="583" w:gutter="0"/>
          <w:cols w:num="2" w:space="720" w:equalWidth="0">
            <w:col w:w="2231" w:space="49"/>
            <w:col w:w="8360"/>
          </w:cols>
        </w:sectPr>
      </w:pPr>
    </w:p>
    <w:p w14:paraId="72B27DA5" w14:textId="77777777" w:rsidR="0015558A" w:rsidRDefault="0015558A">
      <w:pPr>
        <w:pStyle w:val="BodyText"/>
        <w:rPr>
          <w:rFonts w:ascii="Courier New"/>
        </w:rPr>
      </w:pPr>
    </w:p>
    <w:p w14:paraId="448B2671" w14:textId="77777777" w:rsidR="0015558A" w:rsidRDefault="00000000">
      <w:pPr>
        <w:spacing w:before="255"/>
        <w:ind w:left="1970" w:right="397"/>
        <w:jc w:val="right"/>
        <w:rPr>
          <w:rFonts w:ascii="Gill Sans MT"/>
          <w:b/>
          <w:sz w:val="26"/>
        </w:rPr>
      </w:pPr>
      <w:r>
        <w:rPr>
          <w:rFonts w:ascii="Gill Sans MT"/>
          <w:color w:val="71A087"/>
          <w:w w:val="90"/>
          <w:sz w:val="26"/>
        </w:rPr>
        <w:t>Chapter</w:t>
      </w:r>
      <w:r>
        <w:rPr>
          <w:rFonts w:ascii="Gill Sans MT"/>
          <w:color w:val="71A087"/>
          <w:spacing w:val="-2"/>
          <w:sz w:val="26"/>
        </w:rPr>
        <w:t xml:space="preserve"> </w:t>
      </w:r>
      <w:r>
        <w:rPr>
          <w:rFonts w:ascii="Gill Sans MT"/>
          <w:color w:val="71A087"/>
          <w:w w:val="90"/>
          <w:sz w:val="26"/>
        </w:rPr>
        <w:t>Summary</w:t>
      </w:r>
      <w:r>
        <w:rPr>
          <w:rFonts w:ascii="Gill Sans MT"/>
          <w:color w:val="71A087"/>
          <w:spacing w:val="70"/>
          <w:sz w:val="26"/>
        </w:rPr>
        <w:t xml:space="preserve"> </w:t>
      </w:r>
      <w:r>
        <w:rPr>
          <w:rFonts w:ascii="Gill Sans MT"/>
          <w:b/>
          <w:color w:val="71A087"/>
          <w:w w:val="90"/>
          <w:sz w:val="26"/>
        </w:rPr>
        <w:t>32-</w:t>
      </w:r>
      <w:r>
        <w:rPr>
          <w:rFonts w:ascii="Gill Sans MT"/>
          <w:b/>
          <w:color w:val="71A087"/>
          <w:spacing w:val="-5"/>
          <w:w w:val="90"/>
          <w:sz w:val="26"/>
        </w:rPr>
        <w:t>37</w:t>
      </w:r>
    </w:p>
    <w:p w14:paraId="294E8E80" w14:textId="77777777" w:rsidR="0015558A" w:rsidRDefault="0015558A">
      <w:pPr>
        <w:pStyle w:val="BodyText"/>
        <w:spacing w:before="8"/>
        <w:rPr>
          <w:rFonts w:ascii="Gill Sans MT"/>
          <w:b/>
          <w:sz w:val="13"/>
        </w:rPr>
      </w:pPr>
    </w:p>
    <w:p w14:paraId="45BD88FC" w14:textId="77777777" w:rsidR="0015558A" w:rsidRDefault="0015558A">
      <w:pPr>
        <w:rPr>
          <w:rFonts w:ascii="Gill Sans MT"/>
          <w:sz w:val="13"/>
        </w:rPr>
        <w:sectPr w:rsidR="0015558A">
          <w:headerReference w:type="default" r:id="rId36"/>
          <w:footerReference w:type="default" r:id="rId37"/>
          <w:pgSz w:w="13080" w:h="15960"/>
          <w:pgMar w:top="780" w:right="1100" w:bottom="300" w:left="1340" w:header="0" w:footer="100" w:gutter="0"/>
          <w:cols w:space="720"/>
        </w:sectPr>
      </w:pPr>
    </w:p>
    <w:p w14:paraId="133D0623" w14:textId="77777777" w:rsidR="0015558A" w:rsidRDefault="00000000">
      <w:pPr>
        <w:tabs>
          <w:tab w:val="left" w:pos="1539"/>
        </w:tabs>
        <w:spacing w:before="117"/>
        <w:ind w:left="520"/>
        <w:rPr>
          <w:rFonts w:ascii="Courier New"/>
          <w:sz w:val="17"/>
        </w:rPr>
      </w:pPr>
      <w:r>
        <w:rPr>
          <w:rFonts w:ascii="Courier New"/>
          <w:color w:val="231F20"/>
          <w:spacing w:val="-5"/>
          <w:sz w:val="17"/>
        </w:rPr>
        <w:t>46</w:t>
      </w:r>
      <w:r>
        <w:rPr>
          <w:rFonts w:ascii="Courier New"/>
          <w:color w:val="231F20"/>
          <w:sz w:val="17"/>
        </w:rPr>
        <w:tab/>
      </w:r>
      <w:r>
        <w:rPr>
          <w:rFonts w:ascii="Courier New"/>
          <w:color w:val="231F20"/>
          <w:spacing w:val="-10"/>
          <w:sz w:val="17"/>
        </w:rPr>
        <w:t>}</w:t>
      </w:r>
    </w:p>
    <w:p w14:paraId="27213758" w14:textId="77777777" w:rsidR="0015558A" w:rsidRDefault="00000000">
      <w:pPr>
        <w:pStyle w:val="ListParagraph"/>
        <w:numPr>
          <w:ilvl w:val="0"/>
          <w:numId w:val="5"/>
        </w:numPr>
        <w:tabs>
          <w:tab w:val="left" w:pos="1539"/>
          <w:tab w:val="left" w:pos="1540"/>
        </w:tabs>
        <w:spacing w:before="18"/>
        <w:rPr>
          <w:sz w:val="17"/>
        </w:rPr>
      </w:pPr>
      <w:r>
        <w:rPr>
          <w:b/>
          <w:color w:val="71A087"/>
          <w:sz w:val="17"/>
        </w:rPr>
        <w:t>else</w:t>
      </w:r>
      <w:r>
        <w:rPr>
          <w:b/>
          <w:color w:val="71A087"/>
          <w:spacing w:val="-6"/>
          <w:sz w:val="17"/>
        </w:rPr>
        <w:t xml:space="preserve"> </w:t>
      </w:r>
      <w:r>
        <w:rPr>
          <w:color w:val="231F20"/>
          <w:spacing w:val="-10"/>
          <w:sz w:val="17"/>
        </w:rPr>
        <w:t>{</w:t>
      </w:r>
    </w:p>
    <w:p w14:paraId="40550183" w14:textId="77777777" w:rsidR="0015558A" w:rsidRDefault="00000000">
      <w:pPr>
        <w:pStyle w:val="ListParagraph"/>
        <w:numPr>
          <w:ilvl w:val="0"/>
          <w:numId w:val="5"/>
        </w:numPr>
        <w:tabs>
          <w:tab w:val="left" w:pos="1743"/>
          <w:tab w:val="left" w:pos="1744"/>
        </w:tabs>
        <w:ind w:left="1744" w:hanging="1224"/>
        <w:rPr>
          <w:sz w:val="17"/>
        </w:rPr>
      </w:pPr>
      <w:r>
        <w:rPr>
          <w:b/>
          <w:color w:val="71A087"/>
          <w:sz w:val="17"/>
        </w:rPr>
        <w:t>int</w:t>
      </w:r>
      <w:r>
        <w:rPr>
          <w:b/>
          <w:color w:val="71A087"/>
          <w:spacing w:val="-4"/>
          <w:sz w:val="17"/>
        </w:rPr>
        <w:t xml:space="preserve"> </w:t>
      </w:r>
      <w:r>
        <w:rPr>
          <w:color w:val="231F20"/>
          <w:sz w:val="17"/>
        </w:rPr>
        <w:t>mid</w:t>
      </w:r>
      <w:r>
        <w:rPr>
          <w:color w:val="231F20"/>
          <w:spacing w:val="-4"/>
          <w:sz w:val="17"/>
        </w:rPr>
        <w:t xml:space="preserve"> </w:t>
      </w:r>
      <w:r>
        <w:rPr>
          <w:color w:val="231F20"/>
          <w:sz w:val="17"/>
        </w:rPr>
        <w:t>=</w:t>
      </w:r>
      <w:r>
        <w:rPr>
          <w:color w:val="231F20"/>
          <w:spacing w:val="-3"/>
          <w:sz w:val="17"/>
        </w:rPr>
        <w:t xml:space="preserve"> </w:t>
      </w:r>
      <w:r>
        <w:rPr>
          <w:color w:val="231F20"/>
          <w:sz w:val="17"/>
        </w:rPr>
        <w:t>(low</w:t>
      </w:r>
      <w:r>
        <w:rPr>
          <w:color w:val="231F20"/>
          <w:spacing w:val="-4"/>
          <w:sz w:val="17"/>
        </w:rPr>
        <w:t xml:space="preserve"> </w:t>
      </w:r>
      <w:r>
        <w:rPr>
          <w:color w:val="231F20"/>
          <w:sz w:val="17"/>
        </w:rPr>
        <w:t>+</w:t>
      </w:r>
      <w:r>
        <w:rPr>
          <w:color w:val="231F20"/>
          <w:spacing w:val="-4"/>
          <w:sz w:val="17"/>
        </w:rPr>
        <w:t xml:space="preserve"> </w:t>
      </w:r>
      <w:r>
        <w:rPr>
          <w:color w:val="231F20"/>
          <w:sz w:val="17"/>
        </w:rPr>
        <w:t>high)</w:t>
      </w:r>
      <w:r>
        <w:rPr>
          <w:color w:val="231F20"/>
          <w:spacing w:val="-3"/>
          <w:sz w:val="17"/>
        </w:rPr>
        <w:t xml:space="preserve"> </w:t>
      </w:r>
      <w:r>
        <w:rPr>
          <w:color w:val="231F20"/>
          <w:sz w:val="17"/>
        </w:rPr>
        <w:t>/</w:t>
      </w:r>
      <w:r>
        <w:rPr>
          <w:color w:val="231F20"/>
          <w:spacing w:val="-4"/>
          <w:sz w:val="17"/>
        </w:rPr>
        <w:t xml:space="preserve"> </w:t>
      </w:r>
      <w:r>
        <w:rPr>
          <w:b/>
          <w:color w:val="71A087"/>
          <w:spacing w:val="-5"/>
          <w:sz w:val="17"/>
        </w:rPr>
        <w:t>2</w:t>
      </w:r>
      <w:r>
        <w:rPr>
          <w:color w:val="231F20"/>
          <w:spacing w:val="-5"/>
          <w:sz w:val="17"/>
        </w:rPr>
        <w:t>;</w:t>
      </w:r>
    </w:p>
    <w:p w14:paraId="1827D090" w14:textId="77777777" w:rsidR="0015558A" w:rsidRDefault="00000000">
      <w:pPr>
        <w:pStyle w:val="ListParagraph"/>
        <w:numPr>
          <w:ilvl w:val="0"/>
          <w:numId w:val="5"/>
        </w:numPr>
        <w:tabs>
          <w:tab w:val="left" w:pos="1743"/>
          <w:tab w:val="left" w:pos="1744"/>
        </w:tabs>
        <w:ind w:left="1744" w:hanging="1224"/>
        <w:rPr>
          <w:sz w:val="17"/>
        </w:rPr>
      </w:pPr>
      <w:r>
        <w:rPr>
          <w:color w:val="231F20"/>
          <w:spacing w:val="-4"/>
          <w:sz w:val="17"/>
        </w:rPr>
        <w:t>RecursiveTask&lt;Integer&gt;</w:t>
      </w:r>
      <w:r>
        <w:rPr>
          <w:color w:val="231F20"/>
          <w:spacing w:val="-11"/>
          <w:sz w:val="17"/>
        </w:rPr>
        <w:t xml:space="preserve"> </w:t>
      </w:r>
      <w:r>
        <w:rPr>
          <w:color w:val="231F20"/>
          <w:spacing w:val="-4"/>
          <w:sz w:val="17"/>
        </w:rPr>
        <w:t>left</w:t>
      </w:r>
      <w:r>
        <w:rPr>
          <w:color w:val="231F20"/>
          <w:spacing w:val="-11"/>
          <w:sz w:val="17"/>
        </w:rPr>
        <w:t xml:space="preserve"> </w:t>
      </w:r>
      <w:r>
        <w:rPr>
          <w:color w:val="231F20"/>
          <w:spacing w:val="-4"/>
          <w:sz w:val="17"/>
        </w:rPr>
        <w:t>=</w:t>
      </w:r>
      <w:r>
        <w:rPr>
          <w:color w:val="231F20"/>
          <w:spacing w:val="-11"/>
          <w:sz w:val="17"/>
        </w:rPr>
        <w:t xml:space="preserve"> </w:t>
      </w:r>
      <w:r>
        <w:rPr>
          <w:b/>
          <w:color w:val="71A087"/>
          <w:spacing w:val="-4"/>
          <w:sz w:val="17"/>
        </w:rPr>
        <w:t>new</w:t>
      </w:r>
      <w:r>
        <w:rPr>
          <w:b/>
          <w:color w:val="71A087"/>
          <w:spacing w:val="-11"/>
          <w:sz w:val="17"/>
        </w:rPr>
        <w:t xml:space="preserve"> </w:t>
      </w:r>
      <w:r>
        <w:rPr>
          <w:color w:val="231F20"/>
          <w:spacing w:val="-4"/>
          <w:sz w:val="17"/>
        </w:rPr>
        <w:t>MaxTask(list,</w:t>
      </w:r>
      <w:r>
        <w:rPr>
          <w:color w:val="231F20"/>
          <w:spacing w:val="-11"/>
          <w:sz w:val="17"/>
        </w:rPr>
        <w:t xml:space="preserve"> </w:t>
      </w:r>
      <w:r>
        <w:rPr>
          <w:color w:val="231F20"/>
          <w:spacing w:val="-4"/>
          <w:sz w:val="17"/>
        </w:rPr>
        <w:t>low,</w:t>
      </w:r>
      <w:r>
        <w:rPr>
          <w:color w:val="231F20"/>
          <w:spacing w:val="-11"/>
          <w:sz w:val="17"/>
        </w:rPr>
        <w:t xml:space="preserve"> </w:t>
      </w:r>
      <w:r>
        <w:rPr>
          <w:color w:val="231F20"/>
          <w:spacing w:val="-4"/>
          <w:sz w:val="17"/>
        </w:rPr>
        <w:t>mid);</w:t>
      </w:r>
    </w:p>
    <w:p w14:paraId="4A78F336" w14:textId="77777777" w:rsidR="0015558A" w:rsidRDefault="00000000">
      <w:pPr>
        <w:pStyle w:val="ListParagraph"/>
        <w:numPr>
          <w:ilvl w:val="0"/>
          <w:numId w:val="5"/>
        </w:numPr>
        <w:tabs>
          <w:tab w:val="left" w:pos="1743"/>
          <w:tab w:val="left" w:pos="1744"/>
        </w:tabs>
        <w:spacing w:before="18" w:line="261" w:lineRule="auto"/>
        <w:ind w:left="520" w:right="38" w:firstLine="0"/>
        <w:rPr>
          <w:sz w:val="17"/>
        </w:rPr>
      </w:pPr>
      <w:r>
        <w:rPr>
          <w:color w:val="231F20"/>
          <w:spacing w:val="-6"/>
          <w:sz w:val="17"/>
        </w:rPr>
        <w:t>RecursiveTask&lt;Integer&gt;</w:t>
      </w:r>
      <w:r>
        <w:rPr>
          <w:color w:val="231F20"/>
          <w:spacing w:val="-10"/>
          <w:sz w:val="17"/>
        </w:rPr>
        <w:t xml:space="preserve"> </w:t>
      </w:r>
      <w:r>
        <w:rPr>
          <w:color w:val="231F20"/>
          <w:spacing w:val="-6"/>
          <w:sz w:val="17"/>
        </w:rPr>
        <w:t>right</w:t>
      </w:r>
      <w:r>
        <w:rPr>
          <w:color w:val="231F20"/>
          <w:spacing w:val="-10"/>
          <w:sz w:val="17"/>
        </w:rPr>
        <w:t xml:space="preserve"> </w:t>
      </w:r>
      <w:r>
        <w:rPr>
          <w:color w:val="231F20"/>
          <w:spacing w:val="-6"/>
          <w:sz w:val="17"/>
        </w:rPr>
        <w:t>=</w:t>
      </w:r>
      <w:r>
        <w:rPr>
          <w:color w:val="231F20"/>
          <w:spacing w:val="-10"/>
          <w:sz w:val="17"/>
        </w:rPr>
        <w:t xml:space="preserve"> </w:t>
      </w:r>
      <w:r>
        <w:rPr>
          <w:b/>
          <w:color w:val="71A087"/>
          <w:spacing w:val="-6"/>
          <w:sz w:val="17"/>
        </w:rPr>
        <w:t>new</w:t>
      </w:r>
      <w:r>
        <w:rPr>
          <w:b/>
          <w:color w:val="71A087"/>
          <w:spacing w:val="-10"/>
          <w:sz w:val="17"/>
        </w:rPr>
        <w:t xml:space="preserve"> </w:t>
      </w:r>
      <w:r>
        <w:rPr>
          <w:color w:val="231F20"/>
          <w:spacing w:val="-6"/>
          <w:sz w:val="17"/>
        </w:rPr>
        <w:t>MaxTask(list,</w:t>
      </w:r>
      <w:r>
        <w:rPr>
          <w:color w:val="231F20"/>
          <w:spacing w:val="-10"/>
          <w:sz w:val="17"/>
        </w:rPr>
        <w:t xml:space="preserve"> </w:t>
      </w:r>
      <w:r>
        <w:rPr>
          <w:color w:val="231F20"/>
          <w:spacing w:val="-6"/>
          <w:sz w:val="17"/>
        </w:rPr>
        <w:t>mid,</w:t>
      </w:r>
      <w:r>
        <w:rPr>
          <w:color w:val="231F20"/>
          <w:spacing w:val="-10"/>
          <w:sz w:val="17"/>
        </w:rPr>
        <w:t xml:space="preserve"> </w:t>
      </w:r>
      <w:r>
        <w:rPr>
          <w:color w:val="231F20"/>
          <w:spacing w:val="-6"/>
          <w:sz w:val="17"/>
        </w:rPr>
        <w:t>high); 51</w:t>
      </w:r>
    </w:p>
    <w:p w14:paraId="1D1742B9" w14:textId="77777777" w:rsidR="0015558A" w:rsidRDefault="00000000">
      <w:pPr>
        <w:pStyle w:val="ListParagraph"/>
        <w:numPr>
          <w:ilvl w:val="0"/>
          <w:numId w:val="4"/>
        </w:numPr>
        <w:tabs>
          <w:tab w:val="left" w:pos="1743"/>
          <w:tab w:val="left" w:pos="1744"/>
        </w:tabs>
        <w:spacing w:before="0"/>
        <w:rPr>
          <w:sz w:val="17"/>
        </w:rPr>
      </w:pPr>
      <w:r>
        <w:rPr>
          <w:color w:val="231F20"/>
          <w:spacing w:val="-2"/>
          <w:sz w:val="17"/>
          <w:shd w:val="clear" w:color="auto" w:fill="DDE5DF"/>
        </w:rPr>
        <w:t>right.fork();</w:t>
      </w:r>
    </w:p>
    <w:p w14:paraId="20678076" w14:textId="77777777" w:rsidR="0015558A" w:rsidRDefault="00000000">
      <w:pPr>
        <w:pStyle w:val="ListParagraph"/>
        <w:numPr>
          <w:ilvl w:val="0"/>
          <w:numId w:val="4"/>
        </w:numPr>
        <w:tabs>
          <w:tab w:val="left" w:pos="1743"/>
          <w:tab w:val="left" w:pos="1744"/>
        </w:tabs>
        <w:rPr>
          <w:sz w:val="17"/>
        </w:rPr>
      </w:pPr>
      <w:r>
        <w:rPr>
          <w:color w:val="231F20"/>
          <w:spacing w:val="-2"/>
          <w:sz w:val="17"/>
          <w:shd w:val="clear" w:color="auto" w:fill="DDE5DF"/>
        </w:rPr>
        <w:t>left.fork();</w:t>
      </w:r>
    </w:p>
    <w:p w14:paraId="3DB7ECC2" w14:textId="77777777" w:rsidR="0015558A" w:rsidRDefault="00000000">
      <w:pPr>
        <w:pStyle w:val="ListParagraph"/>
        <w:numPr>
          <w:ilvl w:val="0"/>
          <w:numId w:val="4"/>
        </w:numPr>
        <w:tabs>
          <w:tab w:val="left" w:pos="1743"/>
          <w:tab w:val="left" w:pos="1744"/>
        </w:tabs>
        <w:spacing w:before="18"/>
        <w:rPr>
          <w:sz w:val="17"/>
        </w:rPr>
      </w:pPr>
      <w:r>
        <w:rPr>
          <w:b/>
          <w:color w:val="71A087"/>
          <w:sz w:val="17"/>
        </w:rPr>
        <w:t>return</w:t>
      </w:r>
      <w:r>
        <w:rPr>
          <w:b/>
          <w:color w:val="71A087"/>
          <w:spacing w:val="-6"/>
          <w:sz w:val="17"/>
        </w:rPr>
        <w:t xml:space="preserve"> </w:t>
      </w:r>
      <w:r>
        <w:rPr>
          <w:b/>
          <w:color w:val="71A087"/>
          <w:sz w:val="17"/>
        </w:rPr>
        <w:t>new</w:t>
      </w:r>
      <w:r>
        <w:rPr>
          <w:b/>
          <w:color w:val="71A087"/>
          <w:spacing w:val="-6"/>
          <w:sz w:val="17"/>
        </w:rPr>
        <w:t xml:space="preserve"> </w:t>
      </w:r>
      <w:r>
        <w:rPr>
          <w:color w:val="231F20"/>
          <w:spacing w:val="-2"/>
          <w:sz w:val="17"/>
        </w:rPr>
        <w:t>Integer(Math.max(</w:t>
      </w:r>
      <w:r>
        <w:rPr>
          <w:color w:val="231F20"/>
          <w:spacing w:val="-2"/>
          <w:sz w:val="17"/>
          <w:shd w:val="clear" w:color="auto" w:fill="DDE5DF"/>
        </w:rPr>
        <w:t>left.join()</w:t>
      </w:r>
      <w:r>
        <w:rPr>
          <w:color w:val="231F20"/>
          <w:spacing w:val="-2"/>
          <w:sz w:val="17"/>
        </w:rPr>
        <w:t>.intValue(),</w:t>
      </w:r>
    </w:p>
    <w:p w14:paraId="5402A9AA" w14:textId="77777777" w:rsidR="0015558A" w:rsidRDefault="00000000">
      <w:pPr>
        <w:pStyle w:val="ListParagraph"/>
        <w:numPr>
          <w:ilvl w:val="0"/>
          <w:numId w:val="4"/>
        </w:numPr>
        <w:tabs>
          <w:tab w:val="left" w:pos="1947"/>
          <w:tab w:val="left" w:pos="1948"/>
        </w:tabs>
        <w:ind w:left="1948" w:hanging="1428"/>
        <w:rPr>
          <w:sz w:val="17"/>
        </w:rPr>
      </w:pPr>
      <w:r>
        <w:rPr>
          <w:color w:val="231F20"/>
          <w:spacing w:val="-2"/>
          <w:sz w:val="17"/>
          <w:shd w:val="clear" w:color="auto" w:fill="DDE5DF"/>
        </w:rPr>
        <w:t>right.join()</w:t>
      </w:r>
      <w:r>
        <w:rPr>
          <w:color w:val="231F20"/>
          <w:spacing w:val="-2"/>
          <w:sz w:val="17"/>
        </w:rPr>
        <w:t>.intValue()));</w:t>
      </w:r>
    </w:p>
    <w:p w14:paraId="0533BAC6" w14:textId="77777777" w:rsidR="0015558A" w:rsidRDefault="00000000">
      <w:pPr>
        <w:tabs>
          <w:tab w:val="left" w:pos="1539"/>
        </w:tabs>
        <w:spacing w:before="17"/>
        <w:ind w:left="520"/>
        <w:rPr>
          <w:rFonts w:ascii="Courier New"/>
          <w:sz w:val="17"/>
        </w:rPr>
      </w:pPr>
      <w:r>
        <w:rPr>
          <w:rFonts w:ascii="Courier New"/>
          <w:color w:val="231F20"/>
          <w:spacing w:val="-5"/>
          <w:sz w:val="17"/>
        </w:rPr>
        <w:t>56</w:t>
      </w:r>
      <w:r>
        <w:rPr>
          <w:rFonts w:ascii="Courier New"/>
          <w:color w:val="231F20"/>
          <w:sz w:val="17"/>
        </w:rPr>
        <w:tab/>
      </w:r>
      <w:r>
        <w:rPr>
          <w:rFonts w:ascii="Courier New"/>
          <w:color w:val="231F20"/>
          <w:spacing w:val="-10"/>
          <w:sz w:val="17"/>
        </w:rPr>
        <w:t>}</w:t>
      </w:r>
    </w:p>
    <w:p w14:paraId="2C90F381" w14:textId="77777777" w:rsidR="0015558A" w:rsidRDefault="00000000">
      <w:pPr>
        <w:tabs>
          <w:tab w:val="left" w:pos="1335"/>
        </w:tabs>
        <w:spacing w:before="18"/>
        <w:ind w:left="520"/>
        <w:rPr>
          <w:rFonts w:ascii="Courier New"/>
          <w:sz w:val="17"/>
        </w:rPr>
      </w:pPr>
      <w:r>
        <w:rPr>
          <w:rFonts w:ascii="Courier New"/>
          <w:color w:val="231F20"/>
          <w:spacing w:val="-5"/>
          <w:sz w:val="17"/>
        </w:rPr>
        <w:t>57</w:t>
      </w:r>
      <w:r>
        <w:rPr>
          <w:rFonts w:ascii="Courier New"/>
          <w:color w:val="231F20"/>
          <w:sz w:val="17"/>
        </w:rPr>
        <w:tab/>
      </w:r>
      <w:r>
        <w:rPr>
          <w:rFonts w:ascii="Courier New"/>
          <w:color w:val="231F20"/>
          <w:spacing w:val="-10"/>
          <w:sz w:val="17"/>
        </w:rPr>
        <w:t>}</w:t>
      </w:r>
    </w:p>
    <w:p w14:paraId="4FDA70D5" w14:textId="77777777" w:rsidR="0015558A" w:rsidRDefault="00000000">
      <w:pPr>
        <w:tabs>
          <w:tab w:val="left" w:pos="1131"/>
        </w:tabs>
        <w:spacing w:before="17"/>
        <w:ind w:left="520"/>
        <w:rPr>
          <w:rFonts w:ascii="Courier New"/>
          <w:sz w:val="17"/>
        </w:rPr>
      </w:pPr>
      <w:r>
        <w:rPr>
          <w:rFonts w:ascii="Courier New"/>
          <w:color w:val="231F20"/>
          <w:spacing w:val="-5"/>
          <w:sz w:val="17"/>
        </w:rPr>
        <w:t>58</w:t>
      </w:r>
      <w:r>
        <w:rPr>
          <w:rFonts w:ascii="Courier New"/>
          <w:color w:val="231F20"/>
          <w:sz w:val="17"/>
        </w:rPr>
        <w:tab/>
      </w:r>
      <w:r>
        <w:rPr>
          <w:rFonts w:ascii="Courier New"/>
          <w:color w:val="231F20"/>
          <w:spacing w:val="-10"/>
          <w:sz w:val="17"/>
        </w:rPr>
        <w:t>}</w:t>
      </w:r>
    </w:p>
    <w:p w14:paraId="0A277479" w14:textId="77777777" w:rsidR="0015558A" w:rsidRDefault="00000000">
      <w:pPr>
        <w:spacing w:before="17"/>
        <w:ind w:left="520"/>
        <w:rPr>
          <w:rFonts w:ascii="Courier New"/>
          <w:sz w:val="17"/>
        </w:rPr>
      </w:pPr>
      <w:r>
        <w:rPr>
          <w:rFonts w:ascii="Courier New"/>
          <w:color w:val="231F20"/>
          <w:sz w:val="17"/>
        </w:rPr>
        <w:t>59</w:t>
      </w:r>
      <w:r>
        <w:rPr>
          <w:rFonts w:ascii="Courier New"/>
          <w:color w:val="231F20"/>
          <w:spacing w:val="47"/>
          <w:w w:val="150"/>
          <w:sz w:val="17"/>
        </w:rPr>
        <w:t xml:space="preserve"> </w:t>
      </w:r>
      <w:r>
        <w:rPr>
          <w:rFonts w:ascii="Courier New"/>
          <w:color w:val="231F20"/>
          <w:spacing w:val="-10"/>
          <w:sz w:val="17"/>
        </w:rPr>
        <w:t>}</w:t>
      </w:r>
    </w:p>
    <w:p w14:paraId="26ABF850" w14:textId="77777777" w:rsidR="0015558A" w:rsidRDefault="00000000">
      <w:pPr>
        <w:rPr>
          <w:rFonts w:ascii="Courier New"/>
          <w:sz w:val="18"/>
        </w:rPr>
      </w:pPr>
      <w:r>
        <w:br w:type="column"/>
      </w:r>
    </w:p>
    <w:p w14:paraId="2E61CAF0" w14:textId="77777777" w:rsidR="0015558A" w:rsidRDefault="0015558A">
      <w:pPr>
        <w:pStyle w:val="BodyText"/>
        <w:rPr>
          <w:rFonts w:ascii="Courier New"/>
          <w:sz w:val="18"/>
        </w:rPr>
      </w:pPr>
    </w:p>
    <w:p w14:paraId="78B323AA" w14:textId="77777777" w:rsidR="0015558A" w:rsidRDefault="0015558A">
      <w:pPr>
        <w:pStyle w:val="BodyText"/>
        <w:rPr>
          <w:rFonts w:ascii="Courier New"/>
          <w:sz w:val="18"/>
        </w:rPr>
      </w:pPr>
    </w:p>
    <w:p w14:paraId="0B6C1FBB" w14:textId="77777777" w:rsidR="0015558A" w:rsidRDefault="00000000">
      <w:pPr>
        <w:spacing w:before="110"/>
        <w:ind w:left="520"/>
        <w:rPr>
          <w:sz w:val="17"/>
        </w:rPr>
      </w:pPr>
      <w:r>
        <w:rPr>
          <w:color w:val="231F20"/>
          <w:sz w:val="17"/>
        </w:rPr>
        <w:t xml:space="preserve">split into two </w:t>
      </w:r>
      <w:r>
        <w:rPr>
          <w:color w:val="231F20"/>
          <w:spacing w:val="-2"/>
          <w:sz w:val="17"/>
        </w:rPr>
        <w:t>parts</w:t>
      </w:r>
    </w:p>
    <w:p w14:paraId="4E09FCDC" w14:textId="77777777" w:rsidR="0015558A" w:rsidRDefault="0015558A">
      <w:pPr>
        <w:pStyle w:val="BodyText"/>
        <w:rPr>
          <w:sz w:val="18"/>
        </w:rPr>
      </w:pPr>
    </w:p>
    <w:p w14:paraId="7036590A" w14:textId="77777777" w:rsidR="0015558A" w:rsidRDefault="0015558A">
      <w:pPr>
        <w:pStyle w:val="BodyText"/>
        <w:spacing w:before="5"/>
      </w:pPr>
    </w:p>
    <w:p w14:paraId="7002BBA8" w14:textId="77777777" w:rsidR="0015558A" w:rsidRDefault="00000000">
      <w:pPr>
        <w:spacing w:line="261" w:lineRule="auto"/>
        <w:ind w:left="520" w:right="1783"/>
        <w:rPr>
          <w:sz w:val="17"/>
        </w:rPr>
      </w:pPr>
      <w:r>
        <w:rPr>
          <w:color w:val="231F20"/>
          <w:sz w:val="17"/>
        </w:rPr>
        <w:t>fork</w:t>
      </w:r>
      <w:r>
        <w:rPr>
          <w:color w:val="231F20"/>
          <w:spacing w:val="-11"/>
          <w:sz w:val="17"/>
        </w:rPr>
        <w:t xml:space="preserve"> </w:t>
      </w:r>
      <w:r>
        <w:rPr>
          <w:color w:val="231F20"/>
          <w:sz w:val="17"/>
        </w:rPr>
        <w:t xml:space="preserve">right fork left join </w:t>
      </w:r>
      <w:r>
        <w:rPr>
          <w:color w:val="231F20"/>
          <w:spacing w:val="-2"/>
          <w:sz w:val="17"/>
        </w:rPr>
        <w:t>tasks</w:t>
      </w:r>
    </w:p>
    <w:p w14:paraId="33E612F2" w14:textId="77777777" w:rsidR="0015558A" w:rsidRDefault="0015558A">
      <w:pPr>
        <w:spacing w:line="261" w:lineRule="auto"/>
        <w:rPr>
          <w:sz w:val="17"/>
        </w:rPr>
        <w:sectPr w:rsidR="0015558A">
          <w:type w:val="continuous"/>
          <w:pgSz w:w="13080" w:h="15960"/>
          <w:pgMar w:top="300" w:right="1100" w:bottom="300" w:left="1340" w:header="0" w:footer="100" w:gutter="0"/>
          <w:cols w:num="2" w:space="720" w:equalWidth="0">
            <w:col w:w="7559" w:space="121"/>
            <w:col w:w="2960"/>
          </w:cols>
        </w:sectPr>
      </w:pPr>
    </w:p>
    <w:p w14:paraId="1C718B95" w14:textId="77777777" w:rsidR="0015558A" w:rsidRDefault="0015558A">
      <w:pPr>
        <w:pStyle w:val="BodyText"/>
        <w:spacing w:before="3"/>
        <w:rPr>
          <w:sz w:val="18"/>
        </w:rPr>
      </w:pPr>
    </w:p>
    <w:p w14:paraId="4B049969" w14:textId="77777777" w:rsidR="0015558A" w:rsidRDefault="00984DD8">
      <w:pPr>
        <w:tabs>
          <w:tab w:val="left" w:pos="8200"/>
        </w:tabs>
        <w:ind w:left="520"/>
        <w:rPr>
          <w:sz w:val="20"/>
        </w:rPr>
      </w:pPr>
      <w:r>
        <w:rPr>
          <w:sz w:val="20"/>
        </w:rPr>
      </w:r>
      <w:r>
        <w:rPr>
          <w:sz w:val="20"/>
        </w:rPr>
        <w:pict w14:anchorId="1985E065">
          <v:shape id="docshape533" o:spid="_x0000_s2115" type="#_x0000_t202" alt="" style="width:371.5pt;height:43.7pt;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e5eae5" strokecolor="#231f20" strokeweight=".5pt">
            <v:textbox inset="0,0,0,0">
              <w:txbxContent>
                <w:p w14:paraId="1752E68F" w14:textId="77777777" w:rsidR="0015558A" w:rsidRDefault="00000000">
                  <w:pPr>
                    <w:spacing w:before="102" w:line="312" w:lineRule="auto"/>
                    <w:ind w:left="120" w:right="4341"/>
                    <w:jc w:val="both"/>
                    <w:rPr>
                      <w:rFonts w:ascii="Courier New"/>
                      <w:color w:val="000000"/>
                      <w:sz w:val="17"/>
                    </w:rPr>
                  </w:pPr>
                  <w:r>
                    <w:rPr>
                      <w:rFonts w:ascii="Courier New"/>
                      <w:color w:val="231F20"/>
                      <w:sz w:val="17"/>
                    </w:rPr>
                    <w:t>The</w:t>
                  </w:r>
                  <w:r>
                    <w:rPr>
                      <w:rFonts w:ascii="Courier New"/>
                      <w:color w:val="231F20"/>
                      <w:spacing w:val="-10"/>
                      <w:sz w:val="17"/>
                    </w:rPr>
                    <w:t xml:space="preserve"> </w:t>
                  </w:r>
                  <w:r>
                    <w:rPr>
                      <w:rFonts w:ascii="Courier New"/>
                      <w:color w:val="231F20"/>
                      <w:sz w:val="17"/>
                    </w:rPr>
                    <w:t>maximal</w:t>
                  </w:r>
                  <w:r>
                    <w:rPr>
                      <w:rFonts w:ascii="Courier New"/>
                      <w:color w:val="231F20"/>
                      <w:spacing w:val="-10"/>
                      <w:sz w:val="17"/>
                    </w:rPr>
                    <w:t xml:space="preserve"> </w:t>
                  </w:r>
                  <w:r>
                    <w:rPr>
                      <w:rFonts w:ascii="Courier New"/>
                      <w:color w:val="231F20"/>
                      <w:sz w:val="17"/>
                    </w:rPr>
                    <w:t>number</w:t>
                  </w:r>
                  <w:r>
                    <w:rPr>
                      <w:rFonts w:ascii="Courier New"/>
                      <w:color w:val="231F20"/>
                      <w:spacing w:val="-10"/>
                      <w:sz w:val="17"/>
                    </w:rPr>
                    <w:t xml:space="preserve"> </w:t>
                  </w:r>
                  <w:r>
                    <w:rPr>
                      <w:rFonts w:ascii="Courier New"/>
                      <w:color w:val="231F20"/>
                      <w:sz w:val="17"/>
                    </w:rPr>
                    <w:t>is</w:t>
                  </w:r>
                  <w:r>
                    <w:rPr>
                      <w:rFonts w:ascii="Courier New"/>
                      <w:color w:val="231F20"/>
                      <w:spacing w:val="-10"/>
                      <w:sz w:val="17"/>
                    </w:rPr>
                    <w:t xml:space="preserve"> </w:t>
                  </w:r>
                  <w:r>
                    <w:rPr>
                      <w:rFonts w:ascii="Courier New"/>
                      <w:color w:val="231F20"/>
                      <w:sz w:val="17"/>
                    </w:rPr>
                    <w:t>8999999 The</w:t>
                  </w:r>
                  <w:r>
                    <w:rPr>
                      <w:rFonts w:ascii="Courier New"/>
                      <w:color w:val="231F20"/>
                      <w:spacing w:val="-8"/>
                      <w:sz w:val="17"/>
                    </w:rPr>
                    <w:t xml:space="preserve"> </w:t>
                  </w:r>
                  <w:r>
                    <w:rPr>
                      <w:rFonts w:ascii="Courier New"/>
                      <w:color w:val="231F20"/>
                      <w:sz w:val="17"/>
                    </w:rPr>
                    <w:t>number</w:t>
                  </w:r>
                  <w:r>
                    <w:rPr>
                      <w:rFonts w:ascii="Courier New"/>
                      <w:color w:val="231F20"/>
                      <w:spacing w:val="-8"/>
                      <w:sz w:val="17"/>
                    </w:rPr>
                    <w:t xml:space="preserve"> </w:t>
                  </w:r>
                  <w:r>
                    <w:rPr>
                      <w:rFonts w:ascii="Courier New"/>
                      <w:color w:val="231F20"/>
                      <w:sz w:val="17"/>
                    </w:rPr>
                    <w:t>of</w:t>
                  </w:r>
                  <w:r>
                    <w:rPr>
                      <w:rFonts w:ascii="Courier New"/>
                      <w:color w:val="231F20"/>
                      <w:spacing w:val="-8"/>
                      <w:sz w:val="17"/>
                    </w:rPr>
                    <w:t xml:space="preserve"> </w:t>
                  </w:r>
                  <w:r>
                    <w:rPr>
                      <w:rFonts w:ascii="Courier New"/>
                      <w:color w:val="231F20"/>
                      <w:sz w:val="17"/>
                    </w:rPr>
                    <w:t>processors</w:t>
                  </w:r>
                  <w:r>
                    <w:rPr>
                      <w:rFonts w:ascii="Courier New"/>
                      <w:color w:val="231F20"/>
                      <w:spacing w:val="-8"/>
                      <w:sz w:val="17"/>
                    </w:rPr>
                    <w:t xml:space="preserve"> </w:t>
                  </w:r>
                  <w:r>
                    <w:rPr>
                      <w:rFonts w:ascii="Courier New"/>
                      <w:color w:val="231F20"/>
                      <w:sz w:val="17"/>
                    </w:rPr>
                    <w:t>is</w:t>
                  </w:r>
                  <w:r>
                    <w:rPr>
                      <w:rFonts w:ascii="Courier New"/>
                      <w:color w:val="231F20"/>
                      <w:spacing w:val="-8"/>
                      <w:sz w:val="17"/>
                    </w:rPr>
                    <w:t xml:space="preserve"> </w:t>
                  </w:r>
                  <w:r>
                    <w:rPr>
                      <w:rFonts w:ascii="Courier New"/>
                      <w:color w:val="231F20"/>
                      <w:sz w:val="17"/>
                    </w:rPr>
                    <w:t>2 Time is 44 milliseconds</w:t>
                  </w:r>
                </w:p>
              </w:txbxContent>
            </v:textbox>
            <w10:anchorlock/>
          </v:shape>
        </w:pict>
      </w:r>
      <w:r w:rsidR="00C213A0">
        <w:rPr>
          <w:sz w:val="20"/>
        </w:rPr>
        <w:tab/>
      </w:r>
      <w:r>
        <w:rPr>
          <w:position w:val="36"/>
          <w:sz w:val="20"/>
        </w:rPr>
      </w:r>
      <w:r>
        <w:rPr>
          <w:position w:val="36"/>
          <w:sz w:val="20"/>
        </w:rPr>
        <w:pict w14:anchorId="167C77C8">
          <v:group id="docshapegroup534" o:spid="_x0000_s2107" alt="" style="width:24.5pt;height:19.45pt;mso-position-horizontal-relative:char;mso-position-vertical-relative:line" coordsize="490,389">
            <v:shape id="docshape535" o:spid="_x0000_s2108" type="#_x0000_t75" alt="" style="position:absolute;width:354;height:294">
              <v:imagedata r:id="rId38" o:title=""/>
            </v:shape>
            <v:shape id="docshape536" o:spid="_x0000_s2109" type="#_x0000_t75" alt="" style="position:absolute;left:38;top:250;width:451;height:130">
              <v:imagedata r:id="rId39" o:title=""/>
            </v:shape>
            <v:shape id="docshape537" o:spid="_x0000_s2110" type="#_x0000_t75" alt="" style="position:absolute;left:19;top:26;width:319;height:239">
              <v:imagedata r:id="rId40" o:title=""/>
            </v:shape>
            <v:shape id="docshape538" o:spid="_x0000_s2111" type="#_x0000_t75" alt="" style="position:absolute;left:59;top:250;width:385;height:112">
              <v:imagedata r:id="rId33" o:title=""/>
            </v:shape>
            <v:shape id="docshape539" o:spid="_x0000_s2112" alt="" style="position:absolute;left:30;top:296;width:460;height:93" coordorigin="30,296" coordsize="460,93" path="m489,316l142,379,39,296r-9,5l81,351r58,37l152,388r15,-1l259,372,410,343r66,-17l487,320r2,-4xe" fillcolor="#231f20" stroked="f">
              <v:path arrowok="t"/>
            </v:shape>
            <v:shape id="docshape540" o:spid="_x0000_s2113" type="#_x0000_t75" alt="" style="position:absolute;left:91;top:275;width:47;height:17">
              <v:imagedata r:id="rId41" o:title=""/>
            </v:shape>
            <v:shape id="docshape541" o:spid="_x0000_s2114" type="#_x0000_t75" alt="" style="position:absolute;left:259;top:251;width:47;height:17">
              <v:imagedata r:id="rId35" o:title=""/>
            </v:shape>
            <w10:anchorlock/>
          </v:group>
        </w:pict>
      </w:r>
    </w:p>
    <w:p w14:paraId="0A7E3986" w14:textId="77777777" w:rsidR="0015558A" w:rsidRDefault="0015558A">
      <w:pPr>
        <w:pStyle w:val="BodyText"/>
        <w:rPr>
          <w:sz w:val="9"/>
        </w:rPr>
      </w:pPr>
    </w:p>
    <w:p w14:paraId="27717E22" w14:textId="77777777" w:rsidR="0015558A" w:rsidRDefault="00000000">
      <w:pPr>
        <w:pStyle w:val="BodyText"/>
        <w:spacing w:before="96" w:line="242" w:lineRule="auto"/>
        <w:ind w:left="519" w:right="2671"/>
        <w:jc w:val="both"/>
      </w:pPr>
      <w:r>
        <w:rPr>
          <w:color w:val="231F20"/>
        </w:rPr>
        <w:t xml:space="preserve">Since the algorithm returns an integer, we define a task class for fork join by extending </w:t>
      </w:r>
      <w:r>
        <w:rPr>
          <w:rFonts w:ascii="Courier New" w:hAnsi="Courier New"/>
          <w:b/>
          <w:color w:val="71A087"/>
          <w:sz w:val="18"/>
        </w:rPr>
        <w:t>RecursiveTask&lt;Integer&gt;</w:t>
      </w:r>
      <w:r>
        <w:rPr>
          <w:rFonts w:ascii="Courier New" w:hAnsi="Courier New"/>
          <w:b/>
          <w:color w:val="71A087"/>
          <w:spacing w:val="-27"/>
          <w:sz w:val="18"/>
        </w:rPr>
        <w:t xml:space="preserve"> </w:t>
      </w:r>
      <w:r>
        <w:rPr>
          <w:color w:val="231F20"/>
        </w:rPr>
        <w:t xml:space="preserve">(lines 26–58). The </w:t>
      </w:r>
      <w:r>
        <w:rPr>
          <w:rFonts w:ascii="Courier New" w:hAnsi="Courier New"/>
          <w:b/>
          <w:color w:val="71A087"/>
          <w:sz w:val="18"/>
        </w:rPr>
        <w:t>compute</w:t>
      </w:r>
      <w:r>
        <w:rPr>
          <w:rFonts w:ascii="Courier New" w:hAnsi="Courier New"/>
          <w:b/>
          <w:color w:val="71A087"/>
          <w:spacing w:val="-27"/>
          <w:sz w:val="18"/>
        </w:rPr>
        <w:t xml:space="preserve"> </w:t>
      </w:r>
      <w:r>
        <w:rPr>
          <w:color w:val="231F20"/>
        </w:rPr>
        <w:t xml:space="preserve">method is overridden to return the max element in a </w:t>
      </w:r>
      <w:r>
        <w:rPr>
          <w:rFonts w:ascii="Courier New" w:hAnsi="Courier New"/>
          <w:b/>
          <w:color w:val="71A087"/>
          <w:sz w:val="18"/>
        </w:rPr>
        <w:t>list[low..high]</w:t>
      </w:r>
      <w:r>
        <w:rPr>
          <w:rFonts w:ascii="Courier New" w:hAnsi="Courier New"/>
          <w:b/>
          <w:color w:val="71A087"/>
          <w:spacing w:val="-15"/>
          <w:sz w:val="18"/>
        </w:rPr>
        <w:t xml:space="preserve"> </w:t>
      </w:r>
      <w:r>
        <w:rPr>
          <w:color w:val="231F20"/>
        </w:rPr>
        <w:t>(lines 39–57). If the list is small, it is more efficient to be solved sequentially (lines 40–46). For a large list, it is split into two halves (lines</w:t>
      </w:r>
      <w:r>
        <w:rPr>
          <w:color w:val="231F20"/>
          <w:spacing w:val="30"/>
        </w:rPr>
        <w:t xml:space="preserve"> </w:t>
      </w:r>
      <w:r>
        <w:rPr>
          <w:color w:val="231F20"/>
        </w:rPr>
        <w:t>48–50).</w:t>
      </w:r>
      <w:r>
        <w:rPr>
          <w:color w:val="231F20"/>
          <w:spacing w:val="30"/>
        </w:rPr>
        <w:t xml:space="preserve"> </w:t>
      </w:r>
      <w:r>
        <w:rPr>
          <w:color w:val="231F20"/>
        </w:rPr>
        <w:t>The</w:t>
      </w:r>
      <w:r>
        <w:rPr>
          <w:color w:val="231F20"/>
          <w:spacing w:val="30"/>
        </w:rPr>
        <w:t xml:space="preserve"> </w:t>
      </w:r>
      <w:r>
        <w:rPr>
          <w:color w:val="231F20"/>
        </w:rPr>
        <w:t>tasks</w:t>
      </w:r>
      <w:r>
        <w:rPr>
          <w:color w:val="231F20"/>
          <w:spacing w:val="29"/>
        </w:rPr>
        <w:t xml:space="preserve"> </w:t>
      </w:r>
      <w:r>
        <w:rPr>
          <w:rFonts w:ascii="Courier New" w:hAnsi="Courier New"/>
          <w:b/>
          <w:color w:val="71A087"/>
          <w:sz w:val="18"/>
        </w:rPr>
        <w:t>left</w:t>
      </w:r>
      <w:r>
        <w:rPr>
          <w:rFonts w:ascii="Courier New" w:hAnsi="Courier New"/>
          <w:b/>
          <w:color w:val="71A087"/>
          <w:spacing w:val="-27"/>
          <w:sz w:val="18"/>
        </w:rPr>
        <w:t xml:space="preserve"> </w:t>
      </w:r>
      <w:r>
        <w:rPr>
          <w:color w:val="231F20"/>
        </w:rPr>
        <w:t>and</w:t>
      </w:r>
      <w:r>
        <w:rPr>
          <w:color w:val="231F20"/>
          <w:spacing w:val="30"/>
        </w:rPr>
        <w:t xml:space="preserve"> </w:t>
      </w:r>
      <w:r>
        <w:rPr>
          <w:rFonts w:ascii="Courier New" w:hAnsi="Courier New"/>
          <w:b/>
          <w:color w:val="71A087"/>
          <w:sz w:val="18"/>
        </w:rPr>
        <w:t>right</w:t>
      </w:r>
      <w:r>
        <w:rPr>
          <w:rFonts w:ascii="Courier New" w:hAnsi="Courier New"/>
          <w:b/>
          <w:color w:val="71A087"/>
          <w:spacing w:val="-27"/>
          <w:sz w:val="18"/>
        </w:rPr>
        <w:t xml:space="preserve"> </w:t>
      </w:r>
      <w:r>
        <w:rPr>
          <w:color w:val="231F20"/>
        </w:rPr>
        <w:t>find</w:t>
      </w:r>
      <w:r>
        <w:rPr>
          <w:color w:val="231F20"/>
          <w:spacing w:val="30"/>
        </w:rPr>
        <w:t xml:space="preserve"> </w:t>
      </w:r>
      <w:r>
        <w:rPr>
          <w:color w:val="231F20"/>
        </w:rPr>
        <w:t>the</w:t>
      </w:r>
      <w:r>
        <w:rPr>
          <w:color w:val="231F20"/>
          <w:spacing w:val="30"/>
        </w:rPr>
        <w:t xml:space="preserve"> </w:t>
      </w:r>
      <w:r>
        <w:rPr>
          <w:color w:val="231F20"/>
        </w:rPr>
        <w:t>maximal</w:t>
      </w:r>
      <w:r>
        <w:rPr>
          <w:color w:val="231F20"/>
          <w:spacing w:val="30"/>
        </w:rPr>
        <w:t xml:space="preserve"> </w:t>
      </w:r>
      <w:r>
        <w:rPr>
          <w:color w:val="231F20"/>
        </w:rPr>
        <w:t>element</w:t>
      </w:r>
      <w:r>
        <w:rPr>
          <w:color w:val="231F20"/>
          <w:spacing w:val="30"/>
        </w:rPr>
        <w:t xml:space="preserve"> </w:t>
      </w:r>
      <w:r>
        <w:rPr>
          <w:color w:val="231F20"/>
        </w:rPr>
        <w:t>in</w:t>
      </w:r>
      <w:r>
        <w:rPr>
          <w:color w:val="231F20"/>
          <w:spacing w:val="30"/>
        </w:rPr>
        <w:t xml:space="preserve"> </w:t>
      </w:r>
      <w:r>
        <w:rPr>
          <w:color w:val="231F20"/>
        </w:rPr>
        <w:t>the</w:t>
      </w:r>
      <w:r>
        <w:rPr>
          <w:color w:val="231F20"/>
          <w:spacing w:val="30"/>
        </w:rPr>
        <w:t xml:space="preserve"> </w:t>
      </w:r>
      <w:r>
        <w:rPr>
          <w:color w:val="231F20"/>
        </w:rPr>
        <w:t>left</w:t>
      </w:r>
      <w:r>
        <w:rPr>
          <w:color w:val="231F20"/>
          <w:spacing w:val="30"/>
        </w:rPr>
        <w:t xml:space="preserve"> </w:t>
      </w:r>
      <w:r>
        <w:rPr>
          <w:color w:val="231F20"/>
        </w:rPr>
        <w:t>half</w:t>
      </w:r>
      <w:r>
        <w:rPr>
          <w:color w:val="231F20"/>
          <w:spacing w:val="30"/>
        </w:rPr>
        <w:t xml:space="preserve"> </w:t>
      </w:r>
      <w:r>
        <w:rPr>
          <w:color w:val="231F20"/>
        </w:rPr>
        <w:t xml:space="preserve">and right half, respectively. Invoking </w:t>
      </w:r>
      <w:r>
        <w:rPr>
          <w:rFonts w:ascii="Courier New" w:hAnsi="Courier New"/>
          <w:b/>
          <w:color w:val="71A087"/>
          <w:sz w:val="18"/>
        </w:rPr>
        <w:t>fork()</w:t>
      </w:r>
      <w:r>
        <w:rPr>
          <w:rFonts w:ascii="Courier New" w:hAnsi="Courier New"/>
          <w:b/>
          <w:color w:val="71A087"/>
          <w:spacing w:val="-27"/>
          <w:sz w:val="18"/>
        </w:rPr>
        <w:t xml:space="preserve"> </w:t>
      </w:r>
      <w:r>
        <w:rPr>
          <w:color w:val="231F20"/>
        </w:rPr>
        <w:t>on the task causes the task to be executed (lines</w:t>
      </w:r>
      <w:r>
        <w:rPr>
          <w:color w:val="231F20"/>
          <w:spacing w:val="40"/>
        </w:rPr>
        <w:t xml:space="preserve"> </w:t>
      </w:r>
      <w:r>
        <w:rPr>
          <w:color w:val="231F20"/>
        </w:rPr>
        <w:t>52</w:t>
      </w:r>
      <w:r>
        <w:rPr>
          <w:color w:val="231F20"/>
          <w:spacing w:val="-10"/>
        </w:rPr>
        <w:t xml:space="preserve"> </w:t>
      </w:r>
      <w:r>
        <w:rPr>
          <w:color w:val="231F20"/>
        </w:rPr>
        <w:t xml:space="preserve">and 53). The </w:t>
      </w:r>
      <w:r>
        <w:rPr>
          <w:rFonts w:ascii="Courier New" w:hAnsi="Courier New"/>
          <w:b/>
          <w:color w:val="71A087"/>
          <w:sz w:val="18"/>
        </w:rPr>
        <w:t>join()</w:t>
      </w:r>
      <w:r>
        <w:rPr>
          <w:rFonts w:ascii="Courier New" w:hAnsi="Courier New"/>
          <w:b/>
          <w:color w:val="71A087"/>
          <w:spacing w:val="-27"/>
          <w:sz w:val="18"/>
        </w:rPr>
        <w:t xml:space="preserve"> </w:t>
      </w:r>
      <w:r>
        <w:rPr>
          <w:color w:val="231F20"/>
        </w:rPr>
        <w:t>method awaits for the task to complete and then returns the result (lines 54 and 55).</w:t>
      </w:r>
    </w:p>
    <w:p w14:paraId="48009786" w14:textId="77777777" w:rsidR="0015558A" w:rsidRDefault="0015558A">
      <w:pPr>
        <w:pStyle w:val="BodyText"/>
        <w:spacing w:before="4"/>
        <w:rPr>
          <w:sz w:val="18"/>
        </w:rPr>
      </w:pPr>
    </w:p>
    <w:p w14:paraId="59C1B9DC" w14:textId="77777777" w:rsidR="0015558A" w:rsidRDefault="00984DD8">
      <w:pPr>
        <w:pStyle w:val="ListParagraph"/>
        <w:numPr>
          <w:ilvl w:val="2"/>
          <w:numId w:val="3"/>
        </w:numPr>
        <w:tabs>
          <w:tab w:val="left" w:pos="1340"/>
        </w:tabs>
        <w:spacing w:before="0" w:line="277" w:lineRule="exact"/>
        <w:rPr>
          <w:rFonts w:ascii="Times New Roman"/>
          <w:sz w:val="20"/>
        </w:rPr>
      </w:pPr>
      <w:r>
        <w:pict w14:anchorId="400BF37F">
          <v:group id="docshapegroup542" o:spid="_x0000_s2103" alt="" style="position:absolute;left:0;text-align:left;margin-left:477.1pt;margin-top:3.95pt;width:34.5pt;height:22.85pt;z-index:15809024;mso-position-horizontal-relative:page" coordorigin="9542,79" coordsize="690,457">
            <v:shape id="docshape543" o:spid="_x0000_s2104" alt="" style="position:absolute;left:9541;top:78;width:408;height:429" coordorigin="9542,79" coordsize="408,429" path="m9946,79r-68,13l9825,134r-51,69l9725,276r-54,85l9657,381r-9,12l9643,397r-5,l9632,388r-13,-39l9613,335r-6,-4l9604,329r-4,l9542,363r,11l9560,445r30,55l9611,508r10,l9675,470r10,-20l9714,403r61,-93l9842,219r71,-87l9950,89r-4,-10xe" fillcolor="#58595b" stroked="f">
              <v:path arrowok="t"/>
            </v:shape>
            <v:shape id="docshape544" o:spid="_x0000_s2105" alt="" style="position:absolute;left:9556;top:78;width:408;height:429" coordorigin="9557,79" coordsize="408,429" path="m9961,79r-68,13l9840,134r-51,69l9740,276r-54,85l9672,381r-9,12l9658,397r-5,l9647,388r-13,-39l9628,335r-6,-4l9619,329r-4,l9557,363r,11l9575,445r30,55l9626,508r10,l9690,470r10,-20l9729,403r61,-93l9857,219r71,-87l9965,89r-4,-10xe" fillcolor="#bcbec0" stroked="f">
              <v:path arrowok="t"/>
            </v:shape>
            <v:shape id="docshape545" o:spid="_x0000_s2106" type="#_x0000_t202" alt="" style="position:absolute;left:9541;top:78;width:690;height:457;mso-wrap-style:square;v-text-anchor:top" filled="f" stroked="f">
              <v:textbox inset="0,0,0,0">
                <w:txbxContent>
                  <w:p w14:paraId="2952CBF9" w14:textId="77777777" w:rsidR="0015558A" w:rsidRDefault="00000000">
                    <w:pPr>
                      <w:spacing w:before="107" w:line="211" w:lineRule="auto"/>
                      <w:ind w:left="302" w:right="-10" w:hanging="76"/>
                      <w:rPr>
                        <w:b/>
                        <w:sz w:val="17"/>
                      </w:rPr>
                    </w:pPr>
                    <w:r>
                      <w:rPr>
                        <w:b/>
                        <w:color w:val="231F20"/>
                        <w:spacing w:val="-2"/>
                        <w:sz w:val="17"/>
                      </w:rPr>
                      <w:t>Check Point</w:t>
                    </w:r>
                  </w:p>
                </w:txbxContent>
              </v:textbox>
            </v:shape>
            <w10:wrap anchorx="page"/>
          </v:group>
        </w:pict>
      </w:r>
      <w:r w:rsidR="00C213A0">
        <w:rPr>
          <w:rFonts w:ascii="Times New Roman"/>
          <w:color w:val="231F20"/>
          <w:sz w:val="20"/>
        </w:rPr>
        <w:t>How</w:t>
      </w:r>
      <w:r w:rsidR="00C213A0">
        <w:rPr>
          <w:rFonts w:ascii="Times New Roman"/>
          <w:color w:val="231F20"/>
          <w:spacing w:val="-4"/>
          <w:sz w:val="20"/>
        </w:rPr>
        <w:t xml:space="preserve"> </w:t>
      </w:r>
      <w:r w:rsidR="00C213A0">
        <w:rPr>
          <w:rFonts w:ascii="Times New Roman"/>
          <w:color w:val="231F20"/>
          <w:sz w:val="20"/>
        </w:rPr>
        <w:t>do</w:t>
      </w:r>
      <w:r w:rsidR="00C213A0">
        <w:rPr>
          <w:rFonts w:ascii="Times New Roman"/>
          <w:color w:val="231F20"/>
          <w:spacing w:val="-4"/>
          <w:sz w:val="20"/>
        </w:rPr>
        <w:t xml:space="preserve"> </w:t>
      </w:r>
      <w:r w:rsidR="00C213A0">
        <w:rPr>
          <w:rFonts w:ascii="Times New Roman"/>
          <w:color w:val="231F20"/>
          <w:sz w:val="20"/>
        </w:rPr>
        <w:t>you</w:t>
      </w:r>
      <w:r w:rsidR="00C213A0">
        <w:rPr>
          <w:rFonts w:ascii="Times New Roman"/>
          <w:color w:val="231F20"/>
          <w:spacing w:val="-4"/>
          <w:sz w:val="20"/>
        </w:rPr>
        <w:t xml:space="preserve"> </w:t>
      </w:r>
      <w:r w:rsidR="00C213A0">
        <w:rPr>
          <w:rFonts w:ascii="Times New Roman"/>
          <w:color w:val="231F20"/>
          <w:sz w:val="20"/>
        </w:rPr>
        <w:t>define</w:t>
      </w:r>
      <w:r w:rsidR="00C213A0">
        <w:rPr>
          <w:rFonts w:ascii="Times New Roman"/>
          <w:color w:val="231F20"/>
          <w:spacing w:val="-4"/>
          <w:sz w:val="20"/>
        </w:rPr>
        <w:t xml:space="preserve"> </w:t>
      </w:r>
      <w:r w:rsidR="00C213A0">
        <w:rPr>
          <w:rFonts w:ascii="Times New Roman"/>
          <w:color w:val="231F20"/>
          <w:sz w:val="20"/>
        </w:rPr>
        <w:t>a</w:t>
      </w:r>
      <w:r w:rsidR="00C213A0">
        <w:rPr>
          <w:rFonts w:ascii="Times New Roman"/>
          <w:color w:val="231F20"/>
          <w:spacing w:val="-5"/>
          <w:sz w:val="20"/>
        </w:rPr>
        <w:t xml:space="preserve"> </w:t>
      </w:r>
      <w:r w:rsidR="00C213A0">
        <w:rPr>
          <w:b/>
          <w:color w:val="71A087"/>
          <w:sz w:val="18"/>
        </w:rPr>
        <w:t>ForkJoinTask</w:t>
      </w:r>
      <w:r w:rsidR="00C213A0">
        <w:rPr>
          <w:rFonts w:ascii="Times New Roman"/>
          <w:color w:val="231F20"/>
          <w:sz w:val="20"/>
        </w:rPr>
        <w:t>?</w:t>
      </w:r>
      <w:r w:rsidR="00C213A0">
        <w:rPr>
          <w:rFonts w:ascii="Times New Roman"/>
          <w:color w:val="231F20"/>
          <w:spacing w:val="-10"/>
          <w:sz w:val="20"/>
        </w:rPr>
        <w:t xml:space="preserve"> </w:t>
      </w:r>
      <w:r w:rsidR="00C213A0">
        <w:rPr>
          <w:rFonts w:ascii="Times New Roman"/>
          <w:color w:val="231F20"/>
          <w:sz w:val="20"/>
        </w:rPr>
        <w:t>What</w:t>
      </w:r>
      <w:r w:rsidR="00C213A0">
        <w:rPr>
          <w:rFonts w:ascii="Times New Roman"/>
          <w:color w:val="231F20"/>
          <w:spacing w:val="-4"/>
          <w:sz w:val="20"/>
        </w:rPr>
        <w:t xml:space="preserve"> </w:t>
      </w:r>
      <w:r w:rsidR="00C213A0">
        <w:rPr>
          <w:rFonts w:ascii="Times New Roman"/>
          <w:color w:val="231F20"/>
          <w:sz w:val="20"/>
        </w:rPr>
        <w:t>are</w:t>
      </w:r>
      <w:r w:rsidR="00C213A0">
        <w:rPr>
          <w:rFonts w:ascii="Times New Roman"/>
          <w:color w:val="231F20"/>
          <w:spacing w:val="-4"/>
          <w:sz w:val="20"/>
        </w:rPr>
        <w:t xml:space="preserve"> </w:t>
      </w:r>
      <w:r w:rsidR="00C213A0">
        <w:rPr>
          <w:rFonts w:ascii="Times New Roman"/>
          <w:color w:val="231F20"/>
          <w:sz w:val="20"/>
        </w:rPr>
        <w:t>the</w:t>
      </w:r>
      <w:r w:rsidR="00C213A0">
        <w:rPr>
          <w:rFonts w:ascii="Times New Roman"/>
          <w:color w:val="231F20"/>
          <w:spacing w:val="-4"/>
          <w:sz w:val="20"/>
        </w:rPr>
        <w:t xml:space="preserve"> </w:t>
      </w:r>
      <w:r w:rsidR="00C213A0">
        <w:rPr>
          <w:rFonts w:ascii="Times New Roman"/>
          <w:color w:val="231F20"/>
          <w:sz w:val="20"/>
        </w:rPr>
        <w:t>differences</w:t>
      </w:r>
      <w:r w:rsidR="00C213A0">
        <w:rPr>
          <w:rFonts w:ascii="Times New Roman"/>
          <w:color w:val="231F20"/>
          <w:spacing w:val="-4"/>
          <w:sz w:val="20"/>
        </w:rPr>
        <w:t xml:space="preserve"> </w:t>
      </w:r>
      <w:r w:rsidR="00C213A0">
        <w:rPr>
          <w:rFonts w:ascii="Times New Roman"/>
          <w:color w:val="231F20"/>
          <w:spacing w:val="-2"/>
          <w:sz w:val="20"/>
        </w:rPr>
        <w:t>between</w:t>
      </w:r>
    </w:p>
    <w:p w14:paraId="78040004" w14:textId="77777777" w:rsidR="0015558A" w:rsidRDefault="00000000">
      <w:pPr>
        <w:spacing w:line="240" w:lineRule="exact"/>
        <w:ind w:left="1340"/>
        <w:rPr>
          <w:sz w:val="20"/>
        </w:rPr>
      </w:pPr>
      <w:r>
        <w:rPr>
          <w:rFonts w:ascii="Courier New"/>
          <w:b/>
          <w:color w:val="71A087"/>
          <w:spacing w:val="-2"/>
          <w:sz w:val="18"/>
        </w:rPr>
        <w:t>RecursiveAction</w:t>
      </w:r>
      <w:r>
        <w:rPr>
          <w:rFonts w:ascii="Courier New"/>
          <w:b/>
          <w:color w:val="71A087"/>
          <w:spacing w:val="-50"/>
          <w:sz w:val="18"/>
        </w:rPr>
        <w:t xml:space="preserve"> </w:t>
      </w:r>
      <w:r>
        <w:rPr>
          <w:color w:val="231F20"/>
          <w:spacing w:val="-2"/>
          <w:sz w:val="20"/>
        </w:rPr>
        <w:t>and</w:t>
      </w:r>
      <w:r>
        <w:rPr>
          <w:color w:val="231F20"/>
          <w:spacing w:val="10"/>
          <w:sz w:val="20"/>
        </w:rPr>
        <w:t xml:space="preserve"> </w:t>
      </w:r>
      <w:r>
        <w:rPr>
          <w:rFonts w:ascii="Courier New"/>
          <w:b/>
          <w:color w:val="71A087"/>
          <w:spacing w:val="-2"/>
          <w:sz w:val="18"/>
        </w:rPr>
        <w:t>RecursiveTask</w:t>
      </w:r>
      <w:r>
        <w:rPr>
          <w:color w:val="231F20"/>
          <w:spacing w:val="-2"/>
          <w:sz w:val="20"/>
        </w:rPr>
        <w:t>?</w:t>
      </w:r>
    </w:p>
    <w:p w14:paraId="4C818427" w14:textId="77777777" w:rsidR="0015558A" w:rsidRDefault="00000000">
      <w:pPr>
        <w:pStyle w:val="ListParagraph"/>
        <w:numPr>
          <w:ilvl w:val="2"/>
          <w:numId w:val="3"/>
        </w:numPr>
        <w:tabs>
          <w:tab w:val="left" w:pos="1340"/>
        </w:tabs>
        <w:spacing w:before="23"/>
        <w:rPr>
          <w:rFonts w:ascii="Times New Roman"/>
          <w:sz w:val="20"/>
        </w:rPr>
      </w:pPr>
      <w:r>
        <w:rPr>
          <w:rFonts w:ascii="Times New Roman"/>
          <w:color w:val="231F20"/>
          <w:sz w:val="20"/>
        </w:rPr>
        <w:t>How</w:t>
      </w:r>
      <w:r>
        <w:rPr>
          <w:rFonts w:ascii="Times New Roman"/>
          <w:color w:val="231F20"/>
          <w:spacing w:val="-2"/>
          <w:sz w:val="20"/>
        </w:rPr>
        <w:t xml:space="preserve"> </w:t>
      </w:r>
      <w:r>
        <w:rPr>
          <w:rFonts w:ascii="Times New Roman"/>
          <w:color w:val="231F20"/>
          <w:sz w:val="20"/>
        </w:rPr>
        <w:t>do</w:t>
      </w:r>
      <w:r>
        <w:rPr>
          <w:rFonts w:ascii="Times New Roman"/>
          <w:color w:val="231F20"/>
          <w:spacing w:val="-2"/>
          <w:sz w:val="20"/>
        </w:rPr>
        <w:t xml:space="preserve"> </w:t>
      </w:r>
      <w:r>
        <w:rPr>
          <w:rFonts w:ascii="Times New Roman"/>
          <w:color w:val="231F20"/>
          <w:sz w:val="20"/>
        </w:rPr>
        <w:t>you</w:t>
      </w:r>
      <w:r>
        <w:rPr>
          <w:rFonts w:ascii="Times New Roman"/>
          <w:color w:val="231F20"/>
          <w:spacing w:val="-2"/>
          <w:sz w:val="20"/>
        </w:rPr>
        <w:t xml:space="preserve"> </w:t>
      </w:r>
      <w:r>
        <w:rPr>
          <w:rFonts w:ascii="Times New Roman"/>
          <w:color w:val="231F20"/>
          <w:sz w:val="20"/>
        </w:rPr>
        <w:t>tell</w:t>
      </w:r>
      <w:r>
        <w:rPr>
          <w:rFonts w:ascii="Times New Roman"/>
          <w:color w:val="231F20"/>
          <w:spacing w:val="-2"/>
          <w:sz w:val="20"/>
        </w:rPr>
        <w:t xml:space="preserve"> </w:t>
      </w:r>
      <w:r>
        <w:rPr>
          <w:rFonts w:ascii="Times New Roman"/>
          <w:color w:val="231F20"/>
          <w:sz w:val="20"/>
        </w:rPr>
        <w:t>the</w:t>
      </w:r>
      <w:r>
        <w:rPr>
          <w:rFonts w:ascii="Times New Roman"/>
          <w:color w:val="231F20"/>
          <w:spacing w:val="-1"/>
          <w:sz w:val="20"/>
        </w:rPr>
        <w:t xml:space="preserve"> </w:t>
      </w:r>
      <w:r>
        <w:rPr>
          <w:rFonts w:ascii="Times New Roman"/>
          <w:color w:val="231F20"/>
          <w:sz w:val="20"/>
        </w:rPr>
        <w:t>system</w:t>
      </w:r>
      <w:r>
        <w:rPr>
          <w:rFonts w:ascii="Times New Roman"/>
          <w:color w:val="231F20"/>
          <w:spacing w:val="-2"/>
          <w:sz w:val="20"/>
        </w:rPr>
        <w:t xml:space="preserve"> </w:t>
      </w:r>
      <w:r>
        <w:rPr>
          <w:rFonts w:ascii="Times New Roman"/>
          <w:color w:val="231F20"/>
          <w:sz w:val="20"/>
        </w:rPr>
        <w:t>to</w:t>
      </w:r>
      <w:r>
        <w:rPr>
          <w:rFonts w:ascii="Times New Roman"/>
          <w:color w:val="231F20"/>
          <w:spacing w:val="-2"/>
          <w:sz w:val="20"/>
        </w:rPr>
        <w:t xml:space="preserve"> </w:t>
      </w:r>
      <w:r>
        <w:rPr>
          <w:rFonts w:ascii="Times New Roman"/>
          <w:color w:val="231F20"/>
          <w:sz w:val="20"/>
        </w:rPr>
        <w:t>execute</w:t>
      </w:r>
      <w:r>
        <w:rPr>
          <w:rFonts w:ascii="Times New Roman"/>
          <w:color w:val="231F20"/>
          <w:spacing w:val="-2"/>
          <w:sz w:val="20"/>
        </w:rPr>
        <w:t xml:space="preserve"> </w:t>
      </w:r>
      <w:r>
        <w:rPr>
          <w:rFonts w:ascii="Times New Roman"/>
          <w:color w:val="231F20"/>
          <w:sz w:val="20"/>
        </w:rPr>
        <w:t>a</w:t>
      </w:r>
      <w:r>
        <w:rPr>
          <w:rFonts w:ascii="Times New Roman"/>
          <w:color w:val="231F20"/>
          <w:spacing w:val="-1"/>
          <w:sz w:val="20"/>
        </w:rPr>
        <w:t xml:space="preserve"> </w:t>
      </w:r>
      <w:r>
        <w:rPr>
          <w:rFonts w:ascii="Times New Roman"/>
          <w:color w:val="231F20"/>
          <w:spacing w:val="-2"/>
          <w:sz w:val="20"/>
        </w:rPr>
        <w:t>task?</w:t>
      </w:r>
    </w:p>
    <w:p w14:paraId="1FB798D2" w14:textId="77777777" w:rsidR="0015558A" w:rsidRDefault="00000000">
      <w:pPr>
        <w:pStyle w:val="ListParagraph"/>
        <w:numPr>
          <w:ilvl w:val="2"/>
          <w:numId w:val="3"/>
        </w:numPr>
        <w:tabs>
          <w:tab w:val="left" w:pos="1340"/>
        </w:tabs>
        <w:spacing w:before="22"/>
        <w:rPr>
          <w:rFonts w:ascii="Times New Roman"/>
          <w:sz w:val="20"/>
        </w:rPr>
      </w:pPr>
      <w:r>
        <w:rPr>
          <w:rFonts w:ascii="Times New Roman"/>
          <w:color w:val="231F20"/>
          <w:sz w:val="20"/>
        </w:rPr>
        <w:t>What</w:t>
      </w:r>
      <w:r>
        <w:rPr>
          <w:rFonts w:ascii="Times New Roman"/>
          <w:color w:val="231F20"/>
          <w:spacing w:val="-1"/>
          <w:sz w:val="20"/>
        </w:rPr>
        <w:t xml:space="preserve"> </w:t>
      </w:r>
      <w:r>
        <w:rPr>
          <w:rFonts w:ascii="Times New Roman"/>
          <w:color w:val="231F20"/>
          <w:sz w:val="20"/>
        </w:rPr>
        <w:t>method can</w:t>
      </w:r>
      <w:r>
        <w:rPr>
          <w:rFonts w:ascii="Times New Roman"/>
          <w:color w:val="231F20"/>
          <w:spacing w:val="-1"/>
          <w:sz w:val="20"/>
        </w:rPr>
        <w:t xml:space="preserve"> </w:t>
      </w:r>
      <w:r>
        <w:rPr>
          <w:rFonts w:ascii="Times New Roman"/>
          <w:color w:val="231F20"/>
          <w:sz w:val="20"/>
        </w:rPr>
        <w:t>you use</w:t>
      </w:r>
      <w:r>
        <w:rPr>
          <w:rFonts w:ascii="Times New Roman"/>
          <w:color w:val="231F20"/>
          <w:spacing w:val="-1"/>
          <w:sz w:val="20"/>
        </w:rPr>
        <w:t xml:space="preserve"> </w:t>
      </w:r>
      <w:r>
        <w:rPr>
          <w:rFonts w:ascii="Times New Roman"/>
          <w:color w:val="231F20"/>
          <w:sz w:val="20"/>
        </w:rPr>
        <w:t>to test</w:t>
      </w:r>
      <w:r>
        <w:rPr>
          <w:rFonts w:ascii="Times New Roman"/>
          <w:color w:val="231F20"/>
          <w:spacing w:val="-1"/>
          <w:sz w:val="20"/>
        </w:rPr>
        <w:t xml:space="preserve"> </w:t>
      </w:r>
      <w:r>
        <w:rPr>
          <w:rFonts w:ascii="Times New Roman"/>
          <w:color w:val="231F20"/>
          <w:sz w:val="20"/>
        </w:rPr>
        <w:t>if</w:t>
      </w:r>
      <w:r>
        <w:rPr>
          <w:rFonts w:ascii="Times New Roman"/>
          <w:color w:val="231F20"/>
          <w:spacing w:val="-1"/>
          <w:sz w:val="20"/>
        </w:rPr>
        <w:t xml:space="preserve"> </w:t>
      </w:r>
      <w:r>
        <w:rPr>
          <w:rFonts w:ascii="Times New Roman"/>
          <w:color w:val="231F20"/>
          <w:sz w:val="20"/>
        </w:rPr>
        <w:t>a task</w:t>
      </w:r>
      <w:r>
        <w:rPr>
          <w:rFonts w:ascii="Times New Roman"/>
          <w:color w:val="231F20"/>
          <w:spacing w:val="-1"/>
          <w:sz w:val="20"/>
        </w:rPr>
        <w:t xml:space="preserve"> </w:t>
      </w:r>
      <w:r>
        <w:rPr>
          <w:rFonts w:ascii="Times New Roman"/>
          <w:color w:val="231F20"/>
          <w:sz w:val="20"/>
        </w:rPr>
        <w:t>has been</w:t>
      </w:r>
      <w:r>
        <w:rPr>
          <w:rFonts w:ascii="Times New Roman"/>
          <w:color w:val="231F20"/>
          <w:spacing w:val="-1"/>
          <w:sz w:val="20"/>
        </w:rPr>
        <w:t xml:space="preserve"> </w:t>
      </w:r>
      <w:r>
        <w:rPr>
          <w:rFonts w:ascii="Times New Roman"/>
          <w:color w:val="231F20"/>
          <w:spacing w:val="-2"/>
          <w:sz w:val="20"/>
        </w:rPr>
        <w:t>completed?</w:t>
      </w:r>
    </w:p>
    <w:p w14:paraId="616E8328" w14:textId="77777777" w:rsidR="0015558A" w:rsidRDefault="00000000">
      <w:pPr>
        <w:pStyle w:val="ListParagraph"/>
        <w:numPr>
          <w:ilvl w:val="2"/>
          <w:numId w:val="3"/>
        </w:numPr>
        <w:tabs>
          <w:tab w:val="left" w:pos="1340"/>
        </w:tabs>
        <w:spacing w:before="22" w:line="277" w:lineRule="exact"/>
        <w:rPr>
          <w:rFonts w:ascii="Times New Roman"/>
          <w:sz w:val="20"/>
        </w:rPr>
      </w:pPr>
      <w:r>
        <w:rPr>
          <w:rFonts w:ascii="Times New Roman"/>
          <w:color w:val="231F20"/>
          <w:sz w:val="20"/>
        </w:rPr>
        <w:t>How</w:t>
      </w:r>
      <w:r>
        <w:rPr>
          <w:rFonts w:ascii="Times New Roman"/>
          <w:color w:val="231F20"/>
          <w:spacing w:val="-3"/>
          <w:sz w:val="20"/>
        </w:rPr>
        <w:t xml:space="preserve"> </w:t>
      </w:r>
      <w:r>
        <w:rPr>
          <w:rFonts w:ascii="Times New Roman"/>
          <w:color w:val="231F20"/>
          <w:sz w:val="20"/>
        </w:rPr>
        <w:t>do</w:t>
      </w:r>
      <w:r>
        <w:rPr>
          <w:rFonts w:ascii="Times New Roman"/>
          <w:color w:val="231F20"/>
          <w:spacing w:val="-3"/>
          <w:sz w:val="20"/>
        </w:rPr>
        <w:t xml:space="preserve"> </w:t>
      </w:r>
      <w:r>
        <w:rPr>
          <w:rFonts w:ascii="Times New Roman"/>
          <w:color w:val="231F20"/>
          <w:sz w:val="20"/>
        </w:rPr>
        <w:t>you</w:t>
      </w:r>
      <w:r>
        <w:rPr>
          <w:rFonts w:ascii="Times New Roman"/>
          <w:color w:val="231F20"/>
          <w:spacing w:val="-2"/>
          <w:sz w:val="20"/>
        </w:rPr>
        <w:t xml:space="preserve"> </w:t>
      </w:r>
      <w:r>
        <w:rPr>
          <w:rFonts w:ascii="Times New Roman"/>
          <w:color w:val="231F20"/>
          <w:sz w:val="20"/>
        </w:rPr>
        <w:t>create</w:t>
      </w:r>
      <w:r>
        <w:rPr>
          <w:rFonts w:ascii="Times New Roman"/>
          <w:color w:val="231F20"/>
          <w:spacing w:val="-3"/>
          <w:sz w:val="20"/>
        </w:rPr>
        <w:t xml:space="preserve"> </w:t>
      </w:r>
      <w:r>
        <w:rPr>
          <w:rFonts w:ascii="Times New Roman"/>
          <w:color w:val="231F20"/>
          <w:sz w:val="20"/>
        </w:rPr>
        <w:t>a</w:t>
      </w:r>
      <w:r>
        <w:rPr>
          <w:rFonts w:ascii="Times New Roman"/>
          <w:color w:val="231F20"/>
          <w:spacing w:val="-3"/>
          <w:sz w:val="20"/>
        </w:rPr>
        <w:t xml:space="preserve"> </w:t>
      </w:r>
      <w:r>
        <w:rPr>
          <w:b/>
          <w:color w:val="71A087"/>
          <w:sz w:val="18"/>
        </w:rPr>
        <w:t>ForkJoinPool</w:t>
      </w:r>
      <w:r>
        <w:rPr>
          <w:rFonts w:ascii="Times New Roman"/>
          <w:color w:val="231F20"/>
          <w:sz w:val="20"/>
        </w:rPr>
        <w:t>?</w:t>
      </w:r>
      <w:r>
        <w:rPr>
          <w:rFonts w:ascii="Times New Roman"/>
          <w:color w:val="231F20"/>
          <w:spacing w:val="-3"/>
          <w:sz w:val="20"/>
        </w:rPr>
        <w:t xml:space="preserve"> </w:t>
      </w:r>
      <w:r>
        <w:rPr>
          <w:rFonts w:ascii="Times New Roman"/>
          <w:color w:val="231F20"/>
          <w:sz w:val="20"/>
        </w:rPr>
        <w:t>How</w:t>
      </w:r>
      <w:r>
        <w:rPr>
          <w:rFonts w:ascii="Times New Roman"/>
          <w:color w:val="231F20"/>
          <w:spacing w:val="-3"/>
          <w:sz w:val="20"/>
        </w:rPr>
        <w:t xml:space="preserve"> </w:t>
      </w:r>
      <w:r>
        <w:rPr>
          <w:rFonts w:ascii="Times New Roman"/>
          <w:color w:val="231F20"/>
          <w:sz w:val="20"/>
        </w:rPr>
        <w:t>do</w:t>
      </w:r>
      <w:r>
        <w:rPr>
          <w:rFonts w:ascii="Times New Roman"/>
          <w:color w:val="231F20"/>
          <w:spacing w:val="-2"/>
          <w:sz w:val="20"/>
        </w:rPr>
        <w:t xml:space="preserve"> </w:t>
      </w:r>
      <w:r>
        <w:rPr>
          <w:rFonts w:ascii="Times New Roman"/>
          <w:color w:val="231F20"/>
          <w:sz w:val="20"/>
        </w:rPr>
        <w:t>you</w:t>
      </w:r>
      <w:r>
        <w:rPr>
          <w:rFonts w:ascii="Times New Roman"/>
          <w:color w:val="231F20"/>
          <w:spacing w:val="-3"/>
          <w:sz w:val="20"/>
        </w:rPr>
        <w:t xml:space="preserve"> </w:t>
      </w:r>
      <w:r>
        <w:rPr>
          <w:rFonts w:ascii="Times New Roman"/>
          <w:color w:val="231F20"/>
          <w:sz w:val="20"/>
        </w:rPr>
        <w:t>place</w:t>
      </w:r>
      <w:r>
        <w:rPr>
          <w:rFonts w:ascii="Times New Roman"/>
          <w:color w:val="231F20"/>
          <w:spacing w:val="-2"/>
          <w:sz w:val="20"/>
        </w:rPr>
        <w:t xml:space="preserve"> </w:t>
      </w:r>
      <w:r>
        <w:rPr>
          <w:rFonts w:ascii="Times New Roman"/>
          <w:color w:val="231F20"/>
          <w:sz w:val="20"/>
        </w:rPr>
        <w:t>a</w:t>
      </w:r>
      <w:r>
        <w:rPr>
          <w:rFonts w:ascii="Times New Roman"/>
          <w:color w:val="231F20"/>
          <w:spacing w:val="-3"/>
          <w:sz w:val="20"/>
        </w:rPr>
        <w:t xml:space="preserve"> </w:t>
      </w:r>
      <w:r>
        <w:rPr>
          <w:rFonts w:ascii="Times New Roman"/>
          <w:color w:val="231F20"/>
          <w:sz w:val="20"/>
        </w:rPr>
        <w:t>task</w:t>
      </w:r>
      <w:r>
        <w:rPr>
          <w:rFonts w:ascii="Times New Roman"/>
          <w:color w:val="231F20"/>
          <w:spacing w:val="-3"/>
          <w:sz w:val="20"/>
        </w:rPr>
        <w:t xml:space="preserve"> </w:t>
      </w:r>
      <w:r>
        <w:rPr>
          <w:rFonts w:ascii="Times New Roman"/>
          <w:color w:val="231F20"/>
          <w:sz w:val="20"/>
        </w:rPr>
        <w:t>into</w:t>
      </w:r>
      <w:r>
        <w:rPr>
          <w:rFonts w:ascii="Times New Roman"/>
          <w:color w:val="231F20"/>
          <w:spacing w:val="-2"/>
          <w:sz w:val="20"/>
        </w:rPr>
        <w:t xml:space="preserve"> </w:t>
      </w:r>
      <w:r>
        <w:rPr>
          <w:rFonts w:ascii="Times New Roman"/>
          <w:color w:val="231F20"/>
          <w:spacing w:val="-10"/>
          <w:sz w:val="20"/>
        </w:rPr>
        <w:t>a</w:t>
      </w:r>
    </w:p>
    <w:p w14:paraId="67AA91AF" w14:textId="77777777" w:rsidR="0015558A" w:rsidRDefault="00000000">
      <w:pPr>
        <w:spacing w:line="240" w:lineRule="exact"/>
        <w:ind w:left="1340"/>
        <w:rPr>
          <w:sz w:val="20"/>
        </w:rPr>
      </w:pPr>
      <w:r>
        <w:rPr>
          <w:rFonts w:ascii="Courier New"/>
          <w:b/>
          <w:color w:val="71A087"/>
          <w:spacing w:val="-2"/>
          <w:sz w:val="18"/>
        </w:rPr>
        <w:t>ForkJoinPool</w:t>
      </w:r>
      <w:r>
        <w:rPr>
          <w:color w:val="231F20"/>
          <w:spacing w:val="-2"/>
          <w:sz w:val="20"/>
        </w:rPr>
        <w:t>?</w:t>
      </w:r>
    </w:p>
    <w:p w14:paraId="15A3E5F5" w14:textId="77777777" w:rsidR="0015558A" w:rsidRDefault="00984DD8">
      <w:pPr>
        <w:spacing w:before="151"/>
        <w:ind w:left="520"/>
        <w:jc w:val="both"/>
        <w:rPr>
          <w:rFonts w:ascii="Lucida Sans"/>
          <w:b/>
          <w:sz w:val="24"/>
        </w:rPr>
      </w:pPr>
      <w:r>
        <w:pict w14:anchorId="25891FB0">
          <v:shape id="docshape546" o:spid="_x0000_s2102" alt="" style="position:absolute;left:0;text-align:left;margin-left:93pt;margin-top:29.25pt;width:372pt;height:.1pt;z-index:-15649280;mso-wrap-edited:f;mso-width-percent:0;mso-height-percent:0;mso-wrap-distance-left:0;mso-wrap-distance-right:0;mso-position-horizontal-relative:page;mso-width-percent:0;mso-height-percent:0" coordsize="7440,1270" path="m,l7440,e" filled="f" strokecolor="#231f20" strokeweight="1pt">
            <v:path arrowok="t" o:connecttype="custom" o:connectlocs="0,0;2147483646,0" o:connectangles="0,0"/>
            <w10:wrap type="topAndBottom" anchorx="page"/>
          </v:shape>
        </w:pict>
      </w:r>
      <w:r w:rsidR="00C213A0">
        <w:rPr>
          <w:rFonts w:ascii="Lucida Sans"/>
          <w:b/>
          <w:color w:val="71A087"/>
          <w:sz w:val="32"/>
        </w:rPr>
        <w:t>K</w:t>
      </w:r>
      <w:r w:rsidR="00C213A0">
        <w:rPr>
          <w:rFonts w:ascii="Lucida Sans"/>
          <w:b/>
          <w:color w:val="71A087"/>
          <w:sz w:val="24"/>
        </w:rPr>
        <w:t>Ey</w:t>
      </w:r>
      <w:r w:rsidR="00C213A0">
        <w:rPr>
          <w:rFonts w:ascii="Lucida Sans"/>
          <w:b/>
          <w:color w:val="71A087"/>
          <w:spacing w:val="13"/>
          <w:sz w:val="24"/>
        </w:rPr>
        <w:t xml:space="preserve"> </w:t>
      </w:r>
      <w:r w:rsidR="00C213A0">
        <w:rPr>
          <w:rFonts w:ascii="Lucida Sans"/>
          <w:b/>
          <w:color w:val="71A087"/>
          <w:spacing w:val="-2"/>
          <w:sz w:val="32"/>
        </w:rPr>
        <w:t>T</w:t>
      </w:r>
      <w:r w:rsidR="00C213A0">
        <w:rPr>
          <w:rFonts w:ascii="Lucida Sans"/>
          <w:b/>
          <w:color w:val="71A087"/>
          <w:spacing w:val="-2"/>
          <w:sz w:val="24"/>
        </w:rPr>
        <w:t>ERMS</w:t>
      </w:r>
    </w:p>
    <w:p w14:paraId="4BB99363" w14:textId="77777777" w:rsidR="0015558A" w:rsidRDefault="0015558A">
      <w:pPr>
        <w:pStyle w:val="BodyText"/>
        <w:spacing w:before="1"/>
        <w:rPr>
          <w:rFonts w:ascii="Lucida Sans"/>
          <w:b/>
          <w:sz w:val="11"/>
        </w:rPr>
      </w:pPr>
    </w:p>
    <w:p w14:paraId="29581D53" w14:textId="77777777" w:rsidR="0015558A" w:rsidRDefault="0015558A">
      <w:pPr>
        <w:rPr>
          <w:rFonts w:ascii="Lucida Sans"/>
          <w:sz w:val="11"/>
        </w:rPr>
        <w:sectPr w:rsidR="0015558A">
          <w:type w:val="continuous"/>
          <w:pgSz w:w="13080" w:h="15960"/>
          <w:pgMar w:top="300" w:right="1100" w:bottom="300" w:left="1340" w:header="0" w:footer="100" w:gutter="0"/>
          <w:cols w:space="720"/>
        </w:sectPr>
      </w:pPr>
    </w:p>
    <w:p w14:paraId="3469C342" w14:textId="77777777" w:rsidR="0015558A" w:rsidRDefault="00000000">
      <w:pPr>
        <w:pStyle w:val="BodyText"/>
        <w:spacing w:before="97"/>
        <w:ind w:left="520"/>
      </w:pPr>
      <w:r>
        <w:rPr>
          <w:color w:val="231F20"/>
        </w:rPr>
        <w:t>condition</w:t>
      </w:r>
      <w:r>
        <w:rPr>
          <w:color w:val="231F20"/>
          <w:spacing w:val="50"/>
        </w:rPr>
        <w:t xml:space="preserve">  </w:t>
      </w:r>
      <w:r>
        <w:rPr>
          <w:color w:val="231F20"/>
        </w:rPr>
        <w:t>32-</w:t>
      </w:r>
      <w:r>
        <w:rPr>
          <w:color w:val="231F20"/>
          <w:spacing w:val="-5"/>
        </w:rPr>
        <w:t>18</w:t>
      </w:r>
    </w:p>
    <w:p w14:paraId="5874871A" w14:textId="77777777" w:rsidR="0015558A" w:rsidRDefault="00000000">
      <w:pPr>
        <w:pStyle w:val="BodyText"/>
        <w:spacing w:before="10"/>
        <w:ind w:left="520"/>
      </w:pPr>
      <w:r>
        <w:rPr>
          <w:color w:val="231F20"/>
        </w:rPr>
        <w:t>deadlock</w:t>
      </w:r>
      <w:r>
        <w:rPr>
          <w:color w:val="231F20"/>
          <w:spacing w:val="50"/>
        </w:rPr>
        <w:t xml:space="preserve">  </w:t>
      </w:r>
      <w:r>
        <w:rPr>
          <w:color w:val="231F20"/>
        </w:rPr>
        <w:t>32-</w:t>
      </w:r>
      <w:r>
        <w:rPr>
          <w:color w:val="231F20"/>
          <w:spacing w:val="-5"/>
        </w:rPr>
        <w:t>30</w:t>
      </w:r>
    </w:p>
    <w:p w14:paraId="096FDF45" w14:textId="77777777" w:rsidR="0015558A" w:rsidRDefault="00000000">
      <w:pPr>
        <w:pStyle w:val="BodyText"/>
        <w:spacing w:before="10"/>
        <w:ind w:left="520"/>
      </w:pPr>
      <w:r>
        <w:rPr>
          <w:color w:val="231F20"/>
        </w:rPr>
        <w:t>fail-fast</w:t>
      </w:r>
      <w:r>
        <w:rPr>
          <w:color w:val="231F20"/>
          <w:spacing w:val="50"/>
        </w:rPr>
        <w:t xml:space="preserve">  </w:t>
      </w:r>
      <w:r>
        <w:rPr>
          <w:color w:val="231F20"/>
        </w:rPr>
        <w:t>32-</w:t>
      </w:r>
      <w:r>
        <w:rPr>
          <w:color w:val="231F20"/>
          <w:spacing w:val="-5"/>
        </w:rPr>
        <w:t>32</w:t>
      </w:r>
    </w:p>
    <w:p w14:paraId="23D4FFFB" w14:textId="77777777" w:rsidR="0015558A" w:rsidRDefault="00000000">
      <w:pPr>
        <w:pStyle w:val="BodyText"/>
        <w:spacing w:before="10"/>
        <w:ind w:left="520"/>
      </w:pPr>
      <w:r>
        <w:rPr>
          <w:color w:val="231F20"/>
        </w:rPr>
        <w:t>fairness policy</w:t>
      </w:r>
      <w:r>
        <w:rPr>
          <w:color w:val="231F20"/>
          <w:spacing w:val="50"/>
        </w:rPr>
        <w:t xml:space="preserve">  </w:t>
      </w:r>
      <w:r>
        <w:rPr>
          <w:color w:val="231F20"/>
        </w:rPr>
        <w:t>32-</w:t>
      </w:r>
      <w:r>
        <w:rPr>
          <w:color w:val="231F20"/>
          <w:spacing w:val="-5"/>
        </w:rPr>
        <w:t>17</w:t>
      </w:r>
    </w:p>
    <w:p w14:paraId="3D6D1694" w14:textId="77777777" w:rsidR="0015558A" w:rsidRDefault="00000000">
      <w:pPr>
        <w:pStyle w:val="BodyText"/>
        <w:spacing w:before="10"/>
        <w:ind w:left="520"/>
      </w:pPr>
      <w:r>
        <w:rPr>
          <w:color w:val="231F20"/>
        </w:rPr>
        <w:t>Fork/Join Framework</w:t>
      </w:r>
      <w:r>
        <w:rPr>
          <w:color w:val="231F20"/>
          <w:spacing w:val="50"/>
        </w:rPr>
        <w:t xml:space="preserve">  </w:t>
      </w:r>
      <w:r>
        <w:rPr>
          <w:color w:val="231F20"/>
        </w:rPr>
        <w:t>32-</w:t>
      </w:r>
      <w:r>
        <w:rPr>
          <w:color w:val="231F20"/>
          <w:spacing w:val="-5"/>
        </w:rPr>
        <w:t>32</w:t>
      </w:r>
    </w:p>
    <w:p w14:paraId="1D07EFCE" w14:textId="77777777" w:rsidR="0015558A" w:rsidRDefault="00000000">
      <w:pPr>
        <w:pStyle w:val="BodyText"/>
        <w:spacing w:before="10"/>
        <w:ind w:left="520"/>
      </w:pPr>
      <w:r>
        <w:rPr>
          <w:color w:val="231F20"/>
        </w:rPr>
        <w:t>lock</w:t>
      </w:r>
      <w:r>
        <w:rPr>
          <w:color w:val="231F20"/>
          <w:spacing w:val="50"/>
        </w:rPr>
        <w:t xml:space="preserve">  </w:t>
      </w:r>
      <w:r>
        <w:rPr>
          <w:color w:val="231F20"/>
        </w:rPr>
        <w:t>32-</w:t>
      </w:r>
      <w:r>
        <w:rPr>
          <w:color w:val="231F20"/>
          <w:spacing w:val="-5"/>
        </w:rPr>
        <w:t>16</w:t>
      </w:r>
    </w:p>
    <w:p w14:paraId="5487629D" w14:textId="77777777" w:rsidR="0015558A" w:rsidRDefault="00000000">
      <w:pPr>
        <w:pStyle w:val="BodyText"/>
        <w:spacing w:before="10"/>
        <w:ind w:left="520"/>
      </w:pPr>
      <w:r>
        <w:rPr>
          <w:color w:val="231F20"/>
        </w:rPr>
        <w:t>monitor</w:t>
      </w:r>
      <w:r>
        <w:rPr>
          <w:color w:val="231F20"/>
          <w:spacing w:val="50"/>
        </w:rPr>
        <w:t xml:space="preserve">  </w:t>
      </w:r>
      <w:r>
        <w:rPr>
          <w:color w:val="231F20"/>
        </w:rPr>
        <w:t>32-</w:t>
      </w:r>
      <w:r>
        <w:rPr>
          <w:color w:val="231F20"/>
          <w:spacing w:val="-5"/>
        </w:rPr>
        <w:t>22</w:t>
      </w:r>
    </w:p>
    <w:p w14:paraId="68DF0463" w14:textId="77777777" w:rsidR="0015558A" w:rsidRDefault="00000000">
      <w:pPr>
        <w:pStyle w:val="Heading3"/>
        <w:spacing w:before="173"/>
        <w:rPr>
          <w:b/>
        </w:rPr>
      </w:pPr>
      <w:r>
        <w:rPr>
          <w:b/>
          <w:color w:val="71A087"/>
          <w:spacing w:val="-5"/>
          <w:sz w:val="32"/>
        </w:rPr>
        <w:t>C</w:t>
      </w:r>
      <w:r>
        <w:rPr>
          <w:b/>
          <w:color w:val="71A087"/>
          <w:spacing w:val="-5"/>
        </w:rPr>
        <w:t>HaPTER</w:t>
      </w:r>
      <w:r>
        <w:rPr>
          <w:b/>
          <w:color w:val="71A087"/>
          <w:spacing w:val="-11"/>
        </w:rPr>
        <w:t xml:space="preserve"> </w:t>
      </w:r>
      <w:r>
        <w:rPr>
          <w:b/>
          <w:color w:val="71A087"/>
          <w:spacing w:val="-2"/>
          <w:sz w:val="32"/>
        </w:rPr>
        <w:t>S</w:t>
      </w:r>
      <w:r>
        <w:rPr>
          <w:b/>
          <w:color w:val="71A087"/>
          <w:spacing w:val="-2"/>
        </w:rPr>
        <w:t>uMMaRy</w:t>
      </w:r>
    </w:p>
    <w:p w14:paraId="4EB8449F" w14:textId="77777777" w:rsidR="0015558A" w:rsidRDefault="00000000">
      <w:pPr>
        <w:pStyle w:val="BodyText"/>
        <w:spacing w:before="97"/>
        <w:ind w:left="520"/>
      </w:pPr>
      <w:r>
        <w:br w:type="column"/>
      </w:r>
      <w:r>
        <w:rPr>
          <w:color w:val="231F20"/>
        </w:rPr>
        <w:t>multithreading</w:t>
      </w:r>
      <w:r>
        <w:rPr>
          <w:color w:val="231F20"/>
          <w:spacing w:val="50"/>
        </w:rPr>
        <w:t xml:space="preserve">  </w:t>
      </w:r>
      <w:r>
        <w:rPr>
          <w:color w:val="231F20"/>
        </w:rPr>
        <w:t>32-</w:t>
      </w:r>
      <w:r>
        <w:rPr>
          <w:color w:val="231F20"/>
          <w:spacing w:val="-10"/>
        </w:rPr>
        <w:t>2</w:t>
      </w:r>
    </w:p>
    <w:p w14:paraId="0E2D6EDE" w14:textId="77777777" w:rsidR="0015558A" w:rsidRDefault="00000000">
      <w:pPr>
        <w:pStyle w:val="BodyText"/>
        <w:spacing w:before="10"/>
        <w:ind w:left="520"/>
      </w:pPr>
      <w:r>
        <w:rPr>
          <w:color w:val="231F20"/>
        </w:rPr>
        <w:t>race condition</w:t>
      </w:r>
      <w:r>
        <w:rPr>
          <w:color w:val="231F20"/>
          <w:spacing w:val="50"/>
        </w:rPr>
        <w:t xml:space="preserve">  </w:t>
      </w:r>
      <w:r>
        <w:rPr>
          <w:color w:val="231F20"/>
        </w:rPr>
        <w:t>32-</w:t>
      </w:r>
      <w:r>
        <w:rPr>
          <w:color w:val="231F20"/>
          <w:spacing w:val="-5"/>
        </w:rPr>
        <w:t>15</w:t>
      </w:r>
    </w:p>
    <w:p w14:paraId="0002EBBB" w14:textId="77777777" w:rsidR="0015558A" w:rsidRDefault="00000000">
      <w:pPr>
        <w:pStyle w:val="BodyText"/>
        <w:spacing w:before="10"/>
        <w:ind w:left="520"/>
      </w:pPr>
      <w:r>
        <w:rPr>
          <w:color w:val="231F20"/>
        </w:rPr>
        <w:t>semaphore</w:t>
      </w:r>
      <w:r>
        <w:rPr>
          <w:color w:val="231F20"/>
          <w:spacing w:val="50"/>
        </w:rPr>
        <w:t xml:space="preserve">  </w:t>
      </w:r>
      <w:r>
        <w:rPr>
          <w:color w:val="231F20"/>
        </w:rPr>
        <w:t>32-</w:t>
      </w:r>
      <w:r>
        <w:rPr>
          <w:color w:val="231F20"/>
          <w:spacing w:val="-5"/>
        </w:rPr>
        <w:t>28</w:t>
      </w:r>
    </w:p>
    <w:p w14:paraId="0B1A1770" w14:textId="77777777" w:rsidR="0015558A" w:rsidRDefault="00000000">
      <w:pPr>
        <w:pStyle w:val="BodyText"/>
        <w:spacing w:before="10"/>
        <w:ind w:left="520"/>
      </w:pPr>
      <w:r>
        <w:rPr>
          <w:color w:val="231F20"/>
        </w:rPr>
        <w:t>synchronization wrapper</w:t>
      </w:r>
      <w:r>
        <w:rPr>
          <w:color w:val="231F20"/>
          <w:spacing w:val="50"/>
        </w:rPr>
        <w:t xml:space="preserve">  </w:t>
      </w:r>
      <w:r>
        <w:rPr>
          <w:color w:val="231F20"/>
        </w:rPr>
        <w:t>32-</w:t>
      </w:r>
      <w:r>
        <w:rPr>
          <w:color w:val="231F20"/>
          <w:spacing w:val="-5"/>
        </w:rPr>
        <w:t>31</w:t>
      </w:r>
    </w:p>
    <w:p w14:paraId="0301E781" w14:textId="77777777" w:rsidR="0015558A" w:rsidRDefault="00000000">
      <w:pPr>
        <w:pStyle w:val="BodyText"/>
        <w:spacing w:before="10"/>
        <w:ind w:left="520"/>
      </w:pPr>
      <w:r>
        <w:rPr>
          <w:color w:val="231F20"/>
        </w:rPr>
        <w:t>synchronized block</w:t>
      </w:r>
      <w:r>
        <w:rPr>
          <w:color w:val="231F20"/>
          <w:spacing w:val="50"/>
        </w:rPr>
        <w:t xml:space="preserve">  </w:t>
      </w:r>
      <w:r>
        <w:rPr>
          <w:color w:val="231F20"/>
        </w:rPr>
        <w:t>32-</w:t>
      </w:r>
      <w:r>
        <w:rPr>
          <w:color w:val="231F20"/>
          <w:spacing w:val="-5"/>
        </w:rPr>
        <w:t>16</w:t>
      </w:r>
    </w:p>
    <w:p w14:paraId="7B1AE991" w14:textId="77777777" w:rsidR="0015558A" w:rsidRDefault="00000000">
      <w:pPr>
        <w:pStyle w:val="BodyText"/>
        <w:spacing w:before="10"/>
        <w:ind w:left="520"/>
      </w:pPr>
      <w:r>
        <w:rPr>
          <w:color w:val="231F20"/>
        </w:rPr>
        <w:t>thread</w:t>
      </w:r>
      <w:r>
        <w:rPr>
          <w:color w:val="231F20"/>
          <w:spacing w:val="50"/>
        </w:rPr>
        <w:t xml:space="preserve">  </w:t>
      </w:r>
      <w:r>
        <w:rPr>
          <w:color w:val="231F20"/>
        </w:rPr>
        <w:t>32-</w:t>
      </w:r>
      <w:r>
        <w:rPr>
          <w:color w:val="231F20"/>
          <w:spacing w:val="-10"/>
        </w:rPr>
        <w:t>2</w:t>
      </w:r>
    </w:p>
    <w:p w14:paraId="527F5F24" w14:textId="77777777" w:rsidR="0015558A" w:rsidRDefault="00000000">
      <w:pPr>
        <w:pStyle w:val="BodyText"/>
        <w:spacing w:before="10"/>
        <w:ind w:left="520"/>
      </w:pPr>
      <w:r>
        <w:rPr>
          <w:color w:val="231F20"/>
        </w:rPr>
        <w:t>thread-safe</w:t>
      </w:r>
      <w:r>
        <w:rPr>
          <w:color w:val="231F20"/>
          <w:spacing w:val="50"/>
        </w:rPr>
        <w:t xml:space="preserve">  </w:t>
      </w:r>
      <w:r>
        <w:rPr>
          <w:color w:val="231F20"/>
        </w:rPr>
        <w:t>32-</w:t>
      </w:r>
      <w:r>
        <w:rPr>
          <w:color w:val="231F20"/>
          <w:spacing w:val="-5"/>
        </w:rPr>
        <w:t>15</w:t>
      </w:r>
    </w:p>
    <w:p w14:paraId="7B71C0B7" w14:textId="77777777" w:rsidR="0015558A" w:rsidRDefault="0015558A">
      <w:pPr>
        <w:sectPr w:rsidR="0015558A">
          <w:type w:val="continuous"/>
          <w:pgSz w:w="13080" w:h="15960"/>
          <w:pgMar w:top="300" w:right="1100" w:bottom="300" w:left="1340" w:header="0" w:footer="100" w:gutter="0"/>
          <w:cols w:num="2" w:space="720" w:equalWidth="0">
            <w:col w:w="3077" w:space="763"/>
            <w:col w:w="6800"/>
          </w:cols>
        </w:sectPr>
      </w:pPr>
    </w:p>
    <w:p w14:paraId="55FB281C" w14:textId="77777777" w:rsidR="0015558A" w:rsidRDefault="00984DD8">
      <w:pPr>
        <w:pStyle w:val="BodyText"/>
        <w:spacing w:before="10"/>
        <w:rPr>
          <w:sz w:val="4"/>
        </w:rPr>
      </w:pPr>
      <w:r>
        <w:pict w14:anchorId="18916088">
          <v:rect id="docshape547" o:spid="_x0000_s2101" alt="" style="position:absolute;margin-left:587.85pt;margin-top:630.6pt;width:36.55pt;height:137.8pt;z-index:15809536;mso-wrap-edited:f;mso-width-percent:0;mso-height-percent:0;mso-position-horizontal-relative:page;mso-position-vertical-relative:page;mso-width-percent:0;mso-height-percent:0" fillcolor="#cfdad2" stroked="f">
            <w10:wrap anchorx="page" anchory="page"/>
          </v:rect>
        </w:pict>
      </w:r>
      <w:r>
        <w:pict w14:anchorId="1C3100B9">
          <v:line id="_x0000_s2100" alt="" style="position:absolute;z-index:15810048;mso-wrap-edited:f;mso-width-percent:0;mso-height-percent:0;mso-position-horizontal-relative:page;mso-position-vertical-relative:page;mso-width-percent:0;mso-height-percent:0" from="15pt,759pt" to="15pt,759pt" strokeweight=".25pt">
            <w10:wrap anchorx="page" anchory="page"/>
          </v:line>
        </w:pict>
      </w:r>
      <w:r>
        <w:pict w14:anchorId="1EF57F58">
          <v:line id="_x0000_s2099" alt="" style="position:absolute;z-index:15810560;mso-wrap-edited:f;mso-width-percent:0;mso-height-percent:0;mso-position-horizontal-relative:page;mso-position-vertical-relative:page;mso-width-percent:0;mso-height-percent:0" from="639pt,759pt" to="654pt,759pt" strokeweight=".25pt">
            <w10:wrap anchorx="page" anchory="page"/>
          </v:line>
        </w:pict>
      </w:r>
      <w:r w:rsidR="00C213A0">
        <w:rPr>
          <w:noProof/>
        </w:rPr>
        <w:drawing>
          <wp:anchor distT="0" distB="0" distL="0" distR="0" simplePos="0" relativeHeight="15811072" behindDoc="0" locked="0" layoutInCell="1" allowOverlap="1" wp14:anchorId="4B23070B" wp14:editId="19D2140E">
            <wp:simplePos x="0" y="0"/>
            <wp:positionH relativeFrom="page">
              <wp:posOffset>19050</wp:posOffset>
            </wp:positionH>
            <wp:positionV relativeFrom="page">
              <wp:posOffset>4991100</wp:posOffset>
            </wp:positionV>
            <wp:extent cx="152400" cy="152400"/>
            <wp:effectExtent l="0" t="0" r="0" b="0"/>
            <wp:wrapNone/>
            <wp:docPr id="18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image1.png"/>
                    <pic:cNvPicPr/>
                  </pic:nvPicPr>
                  <pic:blipFill>
                    <a:blip r:embed="rId11" cstate="print"/>
                    <a:stretch>
                      <a:fillRect/>
                    </a:stretch>
                  </pic:blipFill>
                  <pic:spPr>
                    <a:xfrm>
                      <a:off x="0" y="0"/>
                      <a:ext cx="152400" cy="152400"/>
                    </a:xfrm>
                    <a:prstGeom prst="rect">
                      <a:avLst/>
                    </a:prstGeom>
                  </pic:spPr>
                </pic:pic>
              </a:graphicData>
            </a:graphic>
          </wp:anchor>
        </w:drawing>
      </w:r>
      <w:r w:rsidR="00C213A0">
        <w:rPr>
          <w:noProof/>
        </w:rPr>
        <w:drawing>
          <wp:anchor distT="0" distB="0" distL="0" distR="0" simplePos="0" relativeHeight="15811584" behindDoc="0" locked="0" layoutInCell="1" allowOverlap="1" wp14:anchorId="2B581582" wp14:editId="6D3DED72">
            <wp:simplePos x="0" y="0"/>
            <wp:positionH relativeFrom="page">
              <wp:posOffset>8134350</wp:posOffset>
            </wp:positionH>
            <wp:positionV relativeFrom="page">
              <wp:posOffset>4991100</wp:posOffset>
            </wp:positionV>
            <wp:extent cx="152400" cy="152400"/>
            <wp:effectExtent l="0" t="0" r="0" b="0"/>
            <wp:wrapNone/>
            <wp:docPr id="19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1F3EAF4A" w14:textId="77777777" w:rsidR="0015558A" w:rsidRDefault="00984DD8">
      <w:pPr>
        <w:pStyle w:val="BodyText"/>
        <w:spacing w:line="20" w:lineRule="exact"/>
        <w:ind w:left="520"/>
        <w:rPr>
          <w:sz w:val="2"/>
        </w:rPr>
      </w:pPr>
      <w:r>
        <w:rPr>
          <w:sz w:val="2"/>
        </w:rPr>
      </w:r>
      <w:r>
        <w:rPr>
          <w:sz w:val="2"/>
        </w:rPr>
        <w:pict w14:anchorId="3C32BBDF">
          <v:group id="docshapegroup548" o:spid="_x0000_s2097" alt="" style="width:372pt;height:1pt;mso-position-horizontal-relative:char;mso-position-vertical-relative:line" coordsize="7440,20">
            <v:line id="_x0000_s2098" alt="" style="position:absolute" from="0,10" to="7440,10" strokecolor="#231f20" strokeweight="1pt"/>
            <w10:anchorlock/>
          </v:group>
        </w:pict>
      </w:r>
    </w:p>
    <w:p w14:paraId="42D759B0" w14:textId="77777777" w:rsidR="0015558A" w:rsidRDefault="00000000">
      <w:pPr>
        <w:pStyle w:val="ListParagraph"/>
        <w:numPr>
          <w:ilvl w:val="3"/>
          <w:numId w:val="3"/>
        </w:numPr>
        <w:tabs>
          <w:tab w:val="left" w:pos="1000"/>
        </w:tabs>
        <w:spacing w:before="57" w:line="237" w:lineRule="auto"/>
        <w:ind w:right="2675"/>
        <w:jc w:val="both"/>
        <w:rPr>
          <w:rFonts w:ascii="Times New Roman"/>
          <w:sz w:val="20"/>
        </w:rPr>
      </w:pPr>
      <w:r>
        <w:rPr>
          <w:rFonts w:ascii="Times New Roman"/>
          <w:color w:val="231F20"/>
          <w:sz w:val="20"/>
        </w:rPr>
        <w:t>Each</w:t>
      </w:r>
      <w:r>
        <w:rPr>
          <w:rFonts w:ascii="Times New Roman"/>
          <w:color w:val="231F20"/>
          <w:spacing w:val="-13"/>
          <w:sz w:val="20"/>
        </w:rPr>
        <w:t xml:space="preserve"> </w:t>
      </w:r>
      <w:r>
        <w:rPr>
          <w:rFonts w:ascii="Times New Roman"/>
          <w:color w:val="231F20"/>
          <w:sz w:val="20"/>
        </w:rPr>
        <w:t>task</w:t>
      </w:r>
      <w:r>
        <w:rPr>
          <w:rFonts w:ascii="Times New Roman"/>
          <w:color w:val="231F20"/>
          <w:spacing w:val="-12"/>
          <w:sz w:val="20"/>
        </w:rPr>
        <w:t xml:space="preserve"> </w:t>
      </w:r>
      <w:r>
        <w:rPr>
          <w:rFonts w:ascii="Times New Roman"/>
          <w:color w:val="231F20"/>
          <w:sz w:val="20"/>
        </w:rPr>
        <w:t>is</w:t>
      </w:r>
      <w:r>
        <w:rPr>
          <w:rFonts w:ascii="Times New Roman"/>
          <w:color w:val="231F20"/>
          <w:spacing w:val="-13"/>
          <w:sz w:val="20"/>
        </w:rPr>
        <w:t xml:space="preserve"> </w:t>
      </w:r>
      <w:r>
        <w:rPr>
          <w:rFonts w:ascii="Times New Roman"/>
          <w:color w:val="231F20"/>
          <w:sz w:val="20"/>
        </w:rPr>
        <w:t>an</w:t>
      </w:r>
      <w:r>
        <w:rPr>
          <w:rFonts w:ascii="Times New Roman"/>
          <w:color w:val="231F20"/>
          <w:spacing w:val="-12"/>
          <w:sz w:val="20"/>
        </w:rPr>
        <w:t xml:space="preserve"> </w:t>
      </w:r>
      <w:r>
        <w:rPr>
          <w:rFonts w:ascii="Times New Roman"/>
          <w:color w:val="231F20"/>
          <w:sz w:val="20"/>
        </w:rPr>
        <w:t>instance</w:t>
      </w:r>
      <w:r>
        <w:rPr>
          <w:rFonts w:ascii="Times New Roman"/>
          <w:color w:val="231F20"/>
          <w:spacing w:val="-13"/>
          <w:sz w:val="20"/>
        </w:rPr>
        <w:t xml:space="preserve"> </w:t>
      </w:r>
      <w:r>
        <w:rPr>
          <w:rFonts w:ascii="Times New Roman"/>
          <w:color w:val="231F20"/>
          <w:sz w:val="20"/>
        </w:rPr>
        <w:t>of</w:t>
      </w:r>
      <w:r>
        <w:rPr>
          <w:rFonts w:ascii="Times New Roman"/>
          <w:color w:val="231F20"/>
          <w:spacing w:val="-12"/>
          <w:sz w:val="20"/>
        </w:rPr>
        <w:t xml:space="preserve"> </w:t>
      </w:r>
      <w:r>
        <w:rPr>
          <w:rFonts w:ascii="Times New Roman"/>
          <w:color w:val="231F20"/>
          <w:sz w:val="20"/>
        </w:rPr>
        <w:t>the</w:t>
      </w:r>
      <w:r>
        <w:rPr>
          <w:rFonts w:ascii="Times New Roman"/>
          <w:color w:val="231F20"/>
          <w:spacing w:val="-12"/>
          <w:sz w:val="20"/>
        </w:rPr>
        <w:t xml:space="preserve"> </w:t>
      </w:r>
      <w:r>
        <w:rPr>
          <w:b/>
          <w:color w:val="71A087"/>
          <w:sz w:val="18"/>
        </w:rPr>
        <w:t>Runnable</w:t>
      </w:r>
      <w:r>
        <w:rPr>
          <w:b/>
          <w:color w:val="71A087"/>
          <w:spacing w:val="-27"/>
          <w:sz w:val="18"/>
        </w:rPr>
        <w:t xml:space="preserve"> </w:t>
      </w:r>
      <w:r>
        <w:rPr>
          <w:rFonts w:ascii="Times New Roman"/>
          <w:color w:val="231F20"/>
          <w:sz w:val="20"/>
        </w:rPr>
        <w:t>interface.</w:t>
      </w:r>
      <w:r>
        <w:rPr>
          <w:rFonts w:ascii="Times New Roman"/>
          <w:color w:val="231F20"/>
          <w:spacing w:val="-7"/>
          <w:sz w:val="20"/>
        </w:rPr>
        <w:t xml:space="preserve"> </w:t>
      </w:r>
      <w:r>
        <w:rPr>
          <w:rFonts w:ascii="Times New Roman"/>
          <w:color w:val="231F20"/>
          <w:sz w:val="20"/>
        </w:rPr>
        <w:t>A</w:t>
      </w:r>
      <w:r>
        <w:rPr>
          <w:rFonts w:ascii="Times New Roman"/>
          <w:color w:val="231F20"/>
          <w:spacing w:val="-7"/>
          <w:sz w:val="20"/>
        </w:rPr>
        <w:t xml:space="preserve"> </w:t>
      </w:r>
      <w:r>
        <w:rPr>
          <w:rFonts w:ascii="Times New Roman"/>
          <w:i/>
          <w:color w:val="231F20"/>
          <w:sz w:val="20"/>
        </w:rPr>
        <w:t>thread</w:t>
      </w:r>
      <w:r>
        <w:rPr>
          <w:rFonts w:ascii="Times New Roman"/>
          <w:i/>
          <w:color w:val="231F20"/>
          <w:spacing w:val="-7"/>
          <w:sz w:val="20"/>
        </w:rPr>
        <w:t xml:space="preserve"> </w:t>
      </w:r>
      <w:r>
        <w:rPr>
          <w:rFonts w:ascii="Times New Roman"/>
          <w:color w:val="231F20"/>
          <w:sz w:val="20"/>
        </w:rPr>
        <w:t>is</w:t>
      </w:r>
      <w:r>
        <w:rPr>
          <w:rFonts w:ascii="Times New Roman"/>
          <w:color w:val="231F20"/>
          <w:spacing w:val="-7"/>
          <w:sz w:val="20"/>
        </w:rPr>
        <w:t xml:space="preserve"> </w:t>
      </w:r>
      <w:r>
        <w:rPr>
          <w:rFonts w:ascii="Times New Roman"/>
          <w:color w:val="231F20"/>
          <w:sz w:val="20"/>
        </w:rPr>
        <w:t>an</w:t>
      </w:r>
      <w:r>
        <w:rPr>
          <w:rFonts w:ascii="Times New Roman"/>
          <w:color w:val="231F20"/>
          <w:spacing w:val="-7"/>
          <w:sz w:val="20"/>
        </w:rPr>
        <w:t xml:space="preserve"> </w:t>
      </w:r>
      <w:r>
        <w:rPr>
          <w:rFonts w:ascii="Times New Roman"/>
          <w:color w:val="231F20"/>
          <w:sz w:val="20"/>
        </w:rPr>
        <w:t>object</w:t>
      </w:r>
      <w:r>
        <w:rPr>
          <w:rFonts w:ascii="Times New Roman"/>
          <w:color w:val="231F20"/>
          <w:spacing w:val="-7"/>
          <w:sz w:val="20"/>
        </w:rPr>
        <w:t xml:space="preserve"> </w:t>
      </w:r>
      <w:r>
        <w:rPr>
          <w:rFonts w:ascii="Times New Roman"/>
          <w:color w:val="231F20"/>
          <w:sz w:val="20"/>
        </w:rPr>
        <w:t>that</w:t>
      </w:r>
      <w:r>
        <w:rPr>
          <w:rFonts w:ascii="Times New Roman"/>
          <w:color w:val="231F20"/>
          <w:spacing w:val="-7"/>
          <w:sz w:val="20"/>
        </w:rPr>
        <w:t xml:space="preserve"> </w:t>
      </w:r>
      <w:r>
        <w:rPr>
          <w:rFonts w:ascii="Times New Roman"/>
          <w:color w:val="231F20"/>
          <w:sz w:val="20"/>
        </w:rPr>
        <w:t xml:space="preserve">facilitates the execution of a task. You can define a task class by implementing the </w:t>
      </w:r>
      <w:r>
        <w:rPr>
          <w:b/>
          <w:color w:val="71A087"/>
          <w:sz w:val="18"/>
        </w:rPr>
        <w:t xml:space="preserve">Runnable </w:t>
      </w:r>
      <w:r>
        <w:rPr>
          <w:rFonts w:ascii="Times New Roman"/>
          <w:color w:val="231F20"/>
          <w:sz w:val="20"/>
        </w:rPr>
        <w:t xml:space="preserve">interface and create a thread by wrapping a task using a </w:t>
      </w:r>
      <w:r>
        <w:rPr>
          <w:b/>
          <w:color w:val="71A087"/>
          <w:sz w:val="18"/>
        </w:rPr>
        <w:t>Thread</w:t>
      </w:r>
      <w:r>
        <w:rPr>
          <w:b/>
          <w:color w:val="71A087"/>
          <w:spacing w:val="-46"/>
          <w:sz w:val="18"/>
        </w:rPr>
        <w:t xml:space="preserve"> </w:t>
      </w:r>
      <w:r>
        <w:rPr>
          <w:rFonts w:ascii="Times New Roman"/>
          <w:color w:val="231F20"/>
          <w:sz w:val="20"/>
        </w:rPr>
        <w:t>constructor.</w:t>
      </w:r>
    </w:p>
    <w:p w14:paraId="5A988A6E" w14:textId="77777777" w:rsidR="0015558A" w:rsidRDefault="0015558A">
      <w:pPr>
        <w:pStyle w:val="BodyText"/>
        <w:spacing w:before="10"/>
        <w:rPr>
          <w:sz w:val="17"/>
        </w:rPr>
      </w:pPr>
    </w:p>
    <w:p w14:paraId="29038178" w14:textId="77777777" w:rsidR="0015558A" w:rsidRDefault="00000000">
      <w:pPr>
        <w:pStyle w:val="ListParagraph"/>
        <w:numPr>
          <w:ilvl w:val="3"/>
          <w:numId w:val="3"/>
        </w:numPr>
        <w:tabs>
          <w:tab w:val="left" w:pos="1000"/>
        </w:tabs>
        <w:spacing w:before="0" w:line="277" w:lineRule="exact"/>
        <w:jc w:val="left"/>
        <w:rPr>
          <w:rFonts w:ascii="Times New Roman"/>
          <w:sz w:val="20"/>
        </w:rPr>
      </w:pPr>
      <w:r>
        <w:rPr>
          <w:rFonts w:ascii="Times New Roman"/>
          <w:color w:val="231F20"/>
          <w:sz w:val="20"/>
        </w:rPr>
        <w:t>After</w:t>
      </w:r>
      <w:r>
        <w:rPr>
          <w:rFonts w:ascii="Times New Roman"/>
          <w:color w:val="231F20"/>
          <w:spacing w:val="23"/>
          <w:sz w:val="20"/>
        </w:rPr>
        <w:t xml:space="preserve"> </w:t>
      </w:r>
      <w:r>
        <w:rPr>
          <w:rFonts w:ascii="Times New Roman"/>
          <w:color w:val="231F20"/>
          <w:sz w:val="20"/>
        </w:rPr>
        <w:t>a</w:t>
      </w:r>
      <w:r>
        <w:rPr>
          <w:rFonts w:ascii="Times New Roman"/>
          <w:color w:val="231F20"/>
          <w:spacing w:val="25"/>
          <w:sz w:val="20"/>
        </w:rPr>
        <w:t xml:space="preserve"> </w:t>
      </w:r>
      <w:r>
        <w:rPr>
          <w:rFonts w:ascii="Times New Roman"/>
          <w:color w:val="231F20"/>
          <w:sz w:val="20"/>
        </w:rPr>
        <w:t>thread</w:t>
      </w:r>
      <w:r>
        <w:rPr>
          <w:rFonts w:ascii="Times New Roman"/>
          <w:color w:val="231F20"/>
          <w:spacing w:val="24"/>
          <w:sz w:val="20"/>
        </w:rPr>
        <w:t xml:space="preserve"> </w:t>
      </w:r>
      <w:r>
        <w:rPr>
          <w:rFonts w:ascii="Times New Roman"/>
          <w:color w:val="231F20"/>
          <w:sz w:val="20"/>
        </w:rPr>
        <w:t>object</w:t>
      </w:r>
      <w:r>
        <w:rPr>
          <w:rFonts w:ascii="Times New Roman"/>
          <w:color w:val="231F20"/>
          <w:spacing w:val="24"/>
          <w:sz w:val="20"/>
        </w:rPr>
        <w:t xml:space="preserve"> </w:t>
      </w:r>
      <w:r>
        <w:rPr>
          <w:rFonts w:ascii="Times New Roman"/>
          <w:color w:val="231F20"/>
          <w:sz w:val="20"/>
        </w:rPr>
        <w:t>is</w:t>
      </w:r>
      <w:r>
        <w:rPr>
          <w:rFonts w:ascii="Times New Roman"/>
          <w:color w:val="231F20"/>
          <w:spacing w:val="25"/>
          <w:sz w:val="20"/>
        </w:rPr>
        <w:t xml:space="preserve"> </w:t>
      </w:r>
      <w:r>
        <w:rPr>
          <w:rFonts w:ascii="Times New Roman"/>
          <w:color w:val="231F20"/>
          <w:sz w:val="20"/>
        </w:rPr>
        <w:t>created,</w:t>
      </w:r>
      <w:r>
        <w:rPr>
          <w:rFonts w:ascii="Times New Roman"/>
          <w:color w:val="231F20"/>
          <w:spacing w:val="24"/>
          <w:sz w:val="20"/>
        </w:rPr>
        <w:t xml:space="preserve"> </w:t>
      </w:r>
      <w:r>
        <w:rPr>
          <w:rFonts w:ascii="Times New Roman"/>
          <w:color w:val="231F20"/>
          <w:sz w:val="20"/>
        </w:rPr>
        <w:t>use</w:t>
      </w:r>
      <w:r>
        <w:rPr>
          <w:rFonts w:ascii="Times New Roman"/>
          <w:color w:val="231F20"/>
          <w:spacing w:val="25"/>
          <w:sz w:val="20"/>
        </w:rPr>
        <w:t xml:space="preserve"> </w:t>
      </w:r>
      <w:r>
        <w:rPr>
          <w:rFonts w:ascii="Times New Roman"/>
          <w:color w:val="231F20"/>
          <w:sz w:val="20"/>
        </w:rPr>
        <w:t>the</w:t>
      </w:r>
      <w:r>
        <w:rPr>
          <w:rFonts w:ascii="Times New Roman"/>
          <w:color w:val="231F20"/>
          <w:spacing w:val="25"/>
          <w:sz w:val="20"/>
        </w:rPr>
        <w:t xml:space="preserve"> </w:t>
      </w:r>
      <w:r>
        <w:rPr>
          <w:b/>
          <w:color w:val="71A087"/>
          <w:sz w:val="18"/>
        </w:rPr>
        <w:t>start()</w:t>
      </w:r>
      <w:r>
        <w:rPr>
          <w:b/>
          <w:color w:val="71A087"/>
          <w:spacing w:val="-31"/>
          <w:sz w:val="18"/>
        </w:rPr>
        <w:t xml:space="preserve"> </w:t>
      </w:r>
      <w:r>
        <w:rPr>
          <w:rFonts w:ascii="Times New Roman"/>
          <w:color w:val="231F20"/>
          <w:sz w:val="20"/>
        </w:rPr>
        <w:t>method</w:t>
      </w:r>
      <w:r>
        <w:rPr>
          <w:rFonts w:ascii="Times New Roman"/>
          <w:color w:val="231F20"/>
          <w:spacing w:val="24"/>
          <w:sz w:val="20"/>
        </w:rPr>
        <w:t xml:space="preserve"> </w:t>
      </w:r>
      <w:r>
        <w:rPr>
          <w:rFonts w:ascii="Times New Roman"/>
          <w:color w:val="231F20"/>
          <w:sz w:val="20"/>
        </w:rPr>
        <w:t>to</w:t>
      </w:r>
      <w:r>
        <w:rPr>
          <w:rFonts w:ascii="Times New Roman"/>
          <w:color w:val="231F20"/>
          <w:spacing w:val="24"/>
          <w:sz w:val="20"/>
        </w:rPr>
        <w:t xml:space="preserve"> </w:t>
      </w:r>
      <w:r>
        <w:rPr>
          <w:rFonts w:ascii="Times New Roman"/>
          <w:color w:val="231F20"/>
          <w:sz w:val="20"/>
        </w:rPr>
        <w:t>start</w:t>
      </w:r>
      <w:r>
        <w:rPr>
          <w:rFonts w:ascii="Times New Roman"/>
          <w:color w:val="231F20"/>
          <w:spacing w:val="25"/>
          <w:sz w:val="20"/>
        </w:rPr>
        <w:t xml:space="preserve"> </w:t>
      </w:r>
      <w:r>
        <w:rPr>
          <w:rFonts w:ascii="Times New Roman"/>
          <w:color w:val="231F20"/>
          <w:sz w:val="20"/>
        </w:rPr>
        <w:t>a</w:t>
      </w:r>
      <w:r>
        <w:rPr>
          <w:rFonts w:ascii="Times New Roman"/>
          <w:color w:val="231F20"/>
          <w:spacing w:val="24"/>
          <w:sz w:val="20"/>
        </w:rPr>
        <w:t xml:space="preserve"> </w:t>
      </w:r>
      <w:r>
        <w:rPr>
          <w:rFonts w:ascii="Times New Roman"/>
          <w:color w:val="231F20"/>
          <w:sz w:val="20"/>
        </w:rPr>
        <w:t>thread,</w:t>
      </w:r>
      <w:r>
        <w:rPr>
          <w:rFonts w:ascii="Times New Roman"/>
          <w:color w:val="231F20"/>
          <w:spacing w:val="25"/>
          <w:sz w:val="20"/>
        </w:rPr>
        <w:t xml:space="preserve"> </w:t>
      </w:r>
      <w:r>
        <w:rPr>
          <w:rFonts w:ascii="Times New Roman"/>
          <w:color w:val="231F20"/>
          <w:sz w:val="20"/>
        </w:rPr>
        <w:t>and</w:t>
      </w:r>
      <w:r>
        <w:rPr>
          <w:rFonts w:ascii="Times New Roman"/>
          <w:color w:val="231F20"/>
          <w:spacing w:val="24"/>
          <w:sz w:val="20"/>
        </w:rPr>
        <w:t xml:space="preserve"> </w:t>
      </w:r>
      <w:r>
        <w:rPr>
          <w:rFonts w:ascii="Times New Roman"/>
          <w:color w:val="231F20"/>
          <w:spacing w:val="-5"/>
          <w:sz w:val="20"/>
        </w:rPr>
        <w:t>the</w:t>
      </w:r>
    </w:p>
    <w:p w14:paraId="068A9477" w14:textId="77777777" w:rsidR="0015558A" w:rsidRDefault="00000000">
      <w:pPr>
        <w:pStyle w:val="BodyText"/>
        <w:spacing w:line="240" w:lineRule="exact"/>
        <w:ind w:left="1000"/>
      </w:pPr>
      <w:r>
        <w:rPr>
          <w:rFonts w:ascii="Courier New"/>
          <w:b/>
          <w:color w:val="71A087"/>
          <w:sz w:val="18"/>
        </w:rPr>
        <w:t>sleep(long)</w:t>
      </w:r>
      <w:r>
        <w:rPr>
          <w:rFonts w:ascii="Courier New"/>
          <w:b/>
          <w:color w:val="71A087"/>
          <w:spacing w:val="-59"/>
          <w:sz w:val="18"/>
        </w:rPr>
        <w:t xml:space="preserve"> </w:t>
      </w:r>
      <w:r>
        <w:rPr>
          <w:color w:val="231F20"/>
        </w:rPr>
        <w:t>method</w:t>
      </w:r>
      <w:r>
        <w:rPr>
          <w:color w:val="231F20"/>
          <w:spacing w:val="-2"/>
        </w:rPr>
        <w:t xml:space="preserve"> </w:t>
      </w:r>
      <w:r>
        <w:rPr>
          <w:color w:val="231F20"/>
        </w:rPr>
        <w:t>to</w:t>
      </w:r>
      <w:r>
        <w:rPr>
          <w:color w:val="231F20"/>
          <w:spacing w:val="-1"/>
        </w:rPr>
        <w:t xml:space="preserve"> </w:t>
      </w:r>
      <w:r>
        <w:rPr>
          <w:color w:val="231F20"/>
        </w:rPr>
        <w:t>put</w:t>
      </w:r>
      <w:r>
        <w:rPr>
          <w:color w:val="231F20"/>
          <w:spacing w:val="-1"/>
        </w:rPr>
        <w:t xml:space="preserve"> </w:t>
      </w:r>
      <w:r>
        <w:rPr>
          <w:color w:val="231F20"/>
        </w:rPr>
        <w:t>a</w:t>
      </w:r>
      <w:r>
        <w:rPr>
          <w:color w:val="231F20"/>
          <w:spacing w:val="-1"/>
        </w:rPr>
        <w:t xml:space="preserve"> </w:t>
      </w:r>
      <w:r>
        <w:rPr>
          <w:color w:val="231F20"/>
        </w:rPr>
        <w:t>thread</w:t>
      </w:r>
      <w:r>
        <w:rPr>
          <w:color w:val="231F20"/>
          <w:spacing w:val="-1"/>
        </w:rPr>
        <w:t xml:space="preserve"> </w:t>
      </w:r>
      <w:r>
        <w:rPr>
          <w:color w:val="231F20"/>
        </w:rPr>
        <w:t>to</w:t>
      </w:r>
      <w:r>
        <w:rPr>
          <w:color w:val="231F20"/>
          <w:spacing w:val="-1"/>
        </w:rPr>
        <w:t xml:space="preserve"> </w:t>
      </w:r>
      <w:r>
        <w:rPr>
          <w:color w:val="231F20"/>
        </w:rPr>
        <w:t>sleep</w:t>
      </w:r>
      <w:r>
        <w:rPr>
          <w:color w:val="231F20"/>
          <w:spacing w:val="-1"/>
        </w:rPr>
        <w:t xml:space="preserve"> </w:t>
      </w:r>
      <w:r>
        <w:rPr>
          <w:color w:val="231F20"/>
        </w:rPr>
        <w:t>so</w:t>
      </w:r>
      <w:r>
        <w:rPr>
          <w:color w:val="231F20"/>
          <w:spacing w:val="-1"/>
        </w:rPr>
        <w:t xml:space="preserve"> </w:t>
      </w:r>
      <w:r>
        <w:rPr>
          <w:color w:val="231F20"/>
        </w:rPr>
        <w:t>other</w:t>
      </w:r>
      <w:r>
        <w:rPr>
          <w:color w:val="231F20"/>
          <w:spacing w:val="-1"/>
        </w:rPr>
        <w:t xml:space="preserve"> </w:t>
      </w:r>
      <w:r>
        <w:rPr>
          <w:color w:val="231F20"/>
        </w:rPr>
        <w:t>threads</w:t>
      </w:r>
      <w:r>
        <w:rPr>
          <w:color w:val="231F20"/>
          <w:spacing w:val="-1"/>
        </w:rPr>
        <w:t xml:space="preserve"> </w:t>
      </w:r>
      <w:r>
        <w:rPr>
          <w:color w:val="231F20"/>
        </w:rPr>
        <w:t>get a</w:t>
      </w:r>
      <w:r>
        <w:rPr>
          <w:color w:val="231F20"/>
          <w:spacing w:val="-1"/>
        </w:rPr>
        <w:t xml:space="preserve"> </w:t>
      </w:r>
      <w:r>
        <w:rPr>
          <w:color w:val="231F20"/>
        </w:rPr>
        <w:t>chance</w:t>
      </w:r>
      <w:r>
        <w:rPr>
          <w:color w:val="231F20"/>
          <w:spacing w:val="-1"/>
        </w:rPr>
        <w:t xml:space="preserve"> </w:t>
      </w:r>
      <w:r>
        <w:rPr>
          <w:color w:val="231F20"/>
        </w:rPr>
        <w:t>to</w:t>
      </w:r>
      <w:r>
        <w:rPr>
          <w:color w:val="231F20"/>
          <w:spacing w:val="-1"/>
        </w:rPr>
        <w:t xml:space="preserve"> </w:t>
      </w:r>
      <w:r>
        <w:rPr>
          <w:color w:val="231F20"/>
          <w:spacing w:val="-4"/>
        </w:rPr>
        <w:t>run.</w:t>
      </w:r>
    </w:p>
    <w:p w14:paraId="0D6E51BB" w14:textId="77777777" w:rsidR="0015558A" w:rsidRDefault="0015558A">
      <w:pPr>
        <w:spacing w:line="240" w:lineRule="exact"/>
        <w:sectPr w:rsidR="0015558A">
          <w:type w:val="continuous"/>
          <w:pgSz w:w="13080" w:h="15960"/>
          <w:pgMar w:top="300" w:right="1100" w:bottom="300" w:left="1340" w:header="0" w:footer="100" w:gutter="0"/>
          <w:cols w:space="720"/>
        </w:sectPr>
      </w:pPr>
    </w:p>
    <w:p w14:paraId="5C4224C2" w14:textId="77777777" w:rsidR="0015558A" w:rsidRDefault="00984DD8">
      <w:pPr>
        <w:pStyle w:val="BodyText"/>
      </w:pPr>
      <w:r>
        <w:lastRenderedPageBreak/>
        <w:pict w14:anchorId="015E2A90">
          <v:rect id="docshape551" o:spid="_x0000_s2096" alt="" style="position:absolute;margin-left:29.65pt;margin-top:29.65pt;width:36.9pt;height:738.7pt;z-index:15815168;mso-wrap-edited:f;mso-width-percent:0;mso-height-percent:0;mso-position-horizontal-relative:page;mso-position-vertical-relative:page;mso-width-percent:0;mso-height-percent:0" fillcolor="#cfdad2" stroked="f">
            <w10:wrap anchorx="page" anchory="page"/>
          </v:rect>
        </w:pict>
      </w:r>
      <w:r>
        <w:pict w14:anchorId="149393E8">
          <v:line id="_x0000_s2095" alt="" style="position:absolute;z-index:15815680;mso-wrap-edited:f;mso-width-percent:0;mso-height-percent:0;mso-position-horizontal-relative:page;mso-position-vertical-relative:page;mso-width-percent:0;mso-height-percent:0" from="639pt,39pt" to="654pt,39pt" strokeweight=".25pt">
            <w10:wrap anchorx="page" anchory="page"/>
          </v:line>
        </w:pict>
      </w:r>
      <w:r>
        <w:pict w14:anchorId="7C9DEA98">
          <v:line id="_x0000_s2094" alt="" style="position:absolute;z-index:15816192;mso-wrap-edited:f;mso-width-percent:0;mso-height-percent:0;mso-position-horizontal-relative:page;mso-position-vertical-relative:page;mso-width-percent:0;mso-height-percent:0" from="15pt,759pt" to="15pt,759pt" strokeweight=".25pt">
            <w10:wrap anchorx="page" anchory="page"/>
          </v:line>
        </w:pict>
      </w:r>
      <w:r>
        <w:pict w14:anchorId="513DC137">
          <v:line id="_x0000_s2093" alt="" style="position:absolute;z-index:15816704;mso-wrap-edited:f;mso-width-percent:0;mso-height-percent:0;mso-position-horizontal-relative:page;mso-position-vertical-relative:page;mso-width-percent:0;mso-height-percent:0" from="639pt,759pt" to="654pt,759pt" strokeweight=".25pt">
            <w10:wrap anchorx="page" anchory="page"/>
          </v:line>
        </w:pict>
      </w:r>
      <w:r w:rsidR="00C213A0">
        <w:rPr>
          <w:noProof/>
        </w:rPr>
        <w:drawing>
          <wp:anchor distT="0" distB="0" distL="0" distR="0" simplePos="0" relativeHeight="15817216" behindDoc="0" locked="0" layoutInCell="1" allowOverlap="1" wp14:anchorId="492A441B" wp14:editId="75839393">
            <wp:simplePos x="0" y="0"/>
            <wp:positionH relativeFrom="page">
              <wp:posOffset>19050</wp:posOffset>
            </wp:positionH>
            <wp:positionV relativeFrom="page">
              <wp:posOffset>4991100</wp:posOffset>
            </wp:positionV>
            <wp:extent cx="152400" cy="152400"/>
            <wp:effectExtent l="0" t="0" r="0" b="0"/>
            <wp:wrapNone/>
            <wp:docPr id="19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image1.png"/>
                    <pic:cNvPicPr/>
                  </pic:nvPicPr>
                  <pic:blipFill>
                    <a:blip r:embed="rId11" cstate="print"/>
                    <a:stretch>
                      <a:fillRect/>
                    </a:stretch>
                  </pic:blipFill>
                  <pic:spPr>
                    <a:xfrm>
                      <a:off x="0" y="0"/>
                      <a:ext cx="152400" cy="152400"/>
                    </a:xfrm>
                    <a:prstGeom prst="rect">
                      <a:avLst/>
                    </a:prstGeom>
                  </pic:spPr>
                </pic:pic>
              </a:graphicData>
            </a:graphic>
          </wp:anchor>
        </w:drawing>
      </w:r>
      <w:r w:rsidR="00C213A0">
        <w:rPr>
          <w:noProof/>
        </w:rPr>
        <w:drawing>
          <wp:anchor distT="0" distB="0" distL="0" distR="0" simplePos="0" relativeHeight="15817728" behindDoc="0" locked="0" layoutInCell="1" allowOverlap="1" wp14:anchorId="53C17173" wp14:editId="3F2A3D24">
            <wp:simplePos x="0" y="0"/>
            <wp:positionH relativeFrom="page">
              <wp:posOffset>8134350</wp:posOffset>
            </wp:positionH>
            <wp:positionV relativeFrom="page">
              <wp:posOffset>4991100</wp:posOffset>
            </wp:positionV>
            <wp:extent cx="152400" cy="152400"/>
            <wp:effectExtent l="0" t="0" r="0" b="0"/>
            <wp:wrapNone/>
            <wp:docPr id="19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70891EA9" w14:textId="77777777" w:rsidR="0015558A" w:rsidRDefault="0015558A">
      <w:pPr>
        <w:pStyle w:val="BodyText"/>
        <w:spacing w:before="8"/>
        <w:rPr>
          <w:sz w:val="21"/>
        </w:rPr>
      </w:pPr>
    </w:p>
    <w:p w14:paraId="576A20B8" w14:textId="77777777" w:rsidR="0015558A" w:rsidRDefault="00984DD8">
      <w:pPr>
        <w:pStyle w:val="BodyText"/>
        <w:spacing w:line="20" w:lineRule="exact"/>
        <w:ind w:left="-1340"/>
        <w:rPr>
          <w:sz w:val="2"/>
        </w:rPr>
      </w:pPr>
      <w:r>
        <w:rPr>
          <w:sz w:val="2"/>
        </w:rPr>
      </w:r>
      <w:r>
        <w:rPr>
          <w:sz w:val="2"/>
        </w:rPr>
        <w:pict w14:anchorId="70B8CE38">
          <v:group id="docshapegroup552" o:spid="_x0000_s2091" alt="" style="width:15pt;height:.25pt;mso-position-horizontal-relative:char;mso-position-vertical-relative:line" coordsize="300,5">
            <v:line id="_x0000_s2092" alt="" style="position:absolute" from="300,3" to="0,3" strokeweight=".25pt"/>
            <w10:anchorlock/>
          </v:group>
        </w:pict>
      </w:r>
    </w:p>
    <w:p w14:paraId="1D761F44" w14:textId="77777777" w:rsidR="0015558A" w:rsidRDefault="0015558A">
      <w:pPr>
        <w:pStyle w:val="BodyText"/>
      </w:pPr>
    </w:p>
    <w:p w14:paraId="579A472C" w14:textId="77777777" w:rsidR="0015558A" w:rsidRDefault="00000000">
      <w:pPr>
        <w:pStyle w:val="Heading2"/>
        <w:tabs>
          <w:tab w:val="left" w:pos="2279"/>
        </w:tabs>
        <w:spacing w:before="234"/>
      </w:pPr>
      <w:r>
        <w:rPr>
          <w:b/>
          <w:color w:val="71A087"/>
          <w:w w:val="90"/>
        </w:rPr>
        <w:t>32-38</w:t>
      </w:r>
      <w:r>
        <w:rPr>
          <w:b/>
          <w:color w:val="71A087"/>
          <w:spacing w:val="57"/>
          <w:w w:val="150"/>
        </w:rPr>
        <w:t xml:space="preserve"> </w:t>
      </w:r>
      <w:r>
        <w:rPr>
          <w:color w:val="71A087"/>
          <w:w w:val="90"/>
        </w:rPr>
        <w:t>Chapter</w:t>
      </w:r>
      <w:r>
        <w:rPr>
          <w:color w:val="71A087"/>
          <w:spacing w:val="-2"/>
          <w:w w:val="90"/>
        </w:rPr>
        <w:t xml:space="preserve"> </w:t>
      </w:r>
      <w:r>
        <w:rPr>
          <w:color w:val="71A087"/>
          <w:spacing w:val="-5"/>
          <w:w w:val="90"/>
        </w:rPr>
        <w:t>32</w:t>
      </w:r>
      <w:r>
        <w:rPr>
          <w:color w:val="71A087"/>
        </w:rPr>
        <w:tab/>
      </w:r>
      <w:r>
        <w:rPr>
          <w:color w:val="71A087"/>
          <w:w w:val="90"/>
        </w:rPr>
        <w:t>Multithreading</w:t>
      </w:r>
      <w:r>
        <w:rPr>
          <w:color w:val="71A087"/>
          <w:spacing w:val="12"/>
        </w:rPr>
        <w:t xml:space="preserve"> </w:t>
      </w:r>
      <w:r>
        <w:rPr>
          <w:color w:val="71A087"/>
          <w:w w:val="90"/>
        </w:rPr>
        <w:t>and</w:t>
      </w:r>
      <w:r>
        <w:rPr>
          <w:color w:val="71A087"/>
          <w:spacing w:val="13"/>
        </w:rPr>
        <w:t xml:space="preserve"> </w:t>
      </w:r>
      <w:r>
        <w:rPr>
          <w:color w:val="71A087"/>
          <w:w w:val="90"/>
        </w:rPr>
        <w:t>Parallel</w:t>
      </w:r>
      <w:r>
        <w:rPr>
          <w:color w:val="71A087"/>
          <w:spacing w:val="13"/>
        </w:rPr>
        <w:t xml:space="preserve"> </w:t>
      </w:r>
      <w:r>
        <w:rPr>
          <w:color w:val="71A087"/>
          <w:spacing w:val="-2"/>
          <w:w w:val="90"/>
        </w:rPr>
        <w:t>Programming</w:t>
      </w:r>
    </w:p>
    <w:p w14:paraId="54A94A29" w14:textId="77777777" w:rsidR="0015558A" w:rsidRDefault="00000000">
      <w:pPr>
        <w:pStyle w:val="ListParagraph"/>
        <w:numPr>
          <w:ilvl w:val="3"/>
          <w:numId w:val="3"/>
        </w:numPr>
        <w:tabs>
          <w:tab w:val="left" w:pos="2920"/>
        </w:tabs>
        <w:spacing w:before="210" w:line="237" w:lineRule="auto"/>
        <w:ind w:left="2919" w:right="753"/>
        <w:jc w:val="both"/>
        <w:rPr>
          <w:rFonts w:ascii="Times New Roman"/>
          <w:sz w:val="20"/>
        </w:rPr>
      </w:pPr>
      <w:r>
        <w:rPr>
          <w:rFonts w:ascii="Times New Roman"/>
          <w:color w:val="231F20"/>
          <w:sz w:val="20"/>
        </w:rPr>
        <w:t xml:space="preserve">A thread object never directly invokes the </w:t>
      </w:r>
      <w:r>
        <w:rPr>
          <w:b/>
          <w:color w:val="71A087"/>
          <w:sz w:val="18"/>
        </w:rPr>
        <w:t>run</w:t>
      </w:r>
      <w:r>
        <w:rPr>
          <w:b/>
          <w:color w:val="71A087"/>
          <w:spacing w:val="-27"/>
          <w:sz w:val="18"/>
        </w:rPr>
        <w:t xml:space="preserve"> </w:t>
      </w:r>
      <w:r>
        <w:rPr>
          <w:rFonts w:ascii="Times New Roman"/>
          <w:color w:val="231F20"/>
          <w:sz w:val="20"/>
        </w:rPr>
        <w:t xml:space="preserve">method. The JVM invokes the </w:t>
      </w:r>
      <w:r>
        <w:rPr>
          <w:b/>
          <w:color w:val="71A087"/>
          <w:sz w:val="18"/>
        </w:rPr>
        <w:t xml:space="preserve">run </w:t>
      </w:r>
      <w:r>
        <w:rPr>
          <w:rFonts w:ascii="Times New Roman"/>
          <w:color w:val="231F20"/>
          <w:sz w:val="20"/>
        </w:rPr>
        <w:t>method</w:t>
      </w:r>
      <w:r>
        <w:rPr>
          <w:rFonts w:ascii="Times New Roman"/>
          <w:color w:val="231F20"/>
          <w:spacing w:val="-13"/>
          <w:sz w:val="20"/>
        </w:rPr>
        <w:t xml:space="preserve"> </w:t>
      </w:r>
      <w:r>
        <w:rPr>
          <w:rFonts w:ascii="Times New Roman"/>
          <w:color w:val="231F20"/>
          <w:sz w:val="20"/>
        </w:rPr>
        <w:t>when</w:t>
      </w:r>
      <w:r>
        <w:rPr>
          <w:rFonts w:ascii="Times New Roman"/>
          <w:color w:val="231F20"/>
          <w:spacing w:val="-12"/>
          <w:sz w:val="20"/>
        </w:rPr>
        <w:t xml:space="preserve"> </w:t>
      </w:r>
      <w:r>
        <w:rPr>
          <w:rFonts w:ascii="Times New Roman"/>
          <w:color w:val="231F20"/>
          <w:sz w:val="20"/>
        </w:rPr>
        <w:t>it</w:t>
      </w:r>
      <w:r>
        <w:rPr>
          <w:rFonts w:ascii="Times New Roman"/>
          <w:color w:val="231F20"/>
          <w:spacing w:val="-13"/>
          <w:sz w:val="20"/>
        </w:rPr>
        <w:t xml:space="preserve"> </w:t>
      </w:r>
      <w:r>
        <w:rPr>
          <w:rFonts w:ascii="Times New Roman"/>
          <w:color w:val="231F20"/>
          <w:sz w:val="20"/>
        </w:rPr>
        <w:t>is</w:t>
      </w:r>
      <w:r>
        <w:rPr>
          <w:rFonts w:ascii="Times New Roman"/>
          <w:color w:val="231F20"/>
          <w:spacing w:val="-7"/>
          <w:sz w:val="20"/>
        </w:rPr>
        <w:t xml:space="preserve"> </w:t>
      </w:r>
      <w:r>
        <w:rPr>
          <w:rFonts w:ascii="Times New Roman"/>
          <w:color w:val="231F20"/>
          <w:sz w:val="20"/>
        </w:rPr>
        <w:t>time</w:t>
      </w:r>
      <w:r>
        <w:rPr>
          <w:rFonts w:ascii="Times New Roman"/>
          <w:color w:val="231F20"/>
          <w:spacing w:val="-3"/>
          <w:sz w:val="20"/>
        </w:rPr>
        <w:t xml:space="preserve"> </w:t>
      </w:r>
      <w:r>
        <w:rPr>
          <w:rFonts w:ascii="Times New Roman"/>
          <w:color w:val="231F20"/>
          <w:sz w:val="20"/>
        </w:rPr>
        <w:t>to</w:t>
      </w:r>
      <w:r>
        <w:rPr>
          <w:rFonts w:ascii="Times New Roman"/>
          <w:color w:val="231F20"/>
          <w:spacing w:val="-3"/>
          <w:sz w:val="20"/>
        </w:rPr>
        <w:t xml:space="preserve"> </w:t>
      </w:r>
      <w:r>
        <w:rPr>
          <w:rFonts w:ascii="Times New Roman"/>
          <w:color w:val="231F20"/>
          <w:sz w:val="20"/>
        </w:rPr>
        <w:t>execute</w:t>
      </w:r>
      <w:r>
        <w:rPr>
          <w:rFonts w:ascii="Times New Roman"/>
          <w:color w:val="231F20"/>
          <w:spacing w:val="-3"/>
          <w:sz w:val="20"/>
        </w:rPr>
        <w:t xml:space="preserve"> </w:t>
      </w:r>
      <w:r>
        <w:rPr>
          <w:rFonts w:ascii="Times New Roman"/>
          <w:color w:val="231F20"/>
          <w:sz w:val="20"/>
        </w:rPr>
        <w:t>the</w:t>
      </w:r>
      <w:r>
        <w:rPr>
          <w:rFonts w:ascii="Times New Roman"/>
          <w:color w:val="231F20"/>
          <w:spacing w:val="-3"/>
          <w:sz w:val="20"/>
        </w:rPr>
        <w:t xml:space="preserve"> </w:t>
      </w:r>
      <w:r>
        <w:rPr>
          <w:rFonts w:ascii="Times New Roman"/>
          <w:color w:val="231F20"/>
          <w:sz w:val="20"/>
        </w:rPr>
        <w:t>thread.</w:t>
      </w:r>
      <w:r>
        <w:rPr>
          <w:rFonts w:ascii="Times New Roman"/>
          <w:color w:val="231F20"/>
          <w:spacing w:val="-3"/>
          <w:sz w:val="20"/>
        </w:rPr>
        <w:t xml:space="preserve"> </w:t>
      </w:r>
      <w:r>
        <w:rPr>
          <w:rFonts w:ascii="Times New Roman"/>
          <w:color w:val="231F20"/>
          <w:sz w:val="20"/>
        </w:rPr>
        <w:t>Your</w:t>
      </w:r>
      <w:r>
        <w:rPr>
          <w:rFonts w:ascii="Times New Roman"/>
          <w:color w:val="231F20"/>
          <w:spacing w:val="-3"/>
          <w:sz w:val="20"/>
        </w:rPr>
        <w:t xml:space="preserve"> </w:t>
      </w:r>
      <w:r>
        <w:rPr>
          <w:rFonts w:ascii="Times New Roman"/>
          <w:color w:val="231F20"/>
          <w:sz w:val="20"/>
        </w:rPr>
        <w:t>class</w:t>
      </w:r>
      <w:r>
        <w:rPr>
          <w:rFonts w:ascii="Times New Roman"/>
          <w:color w:val="231F20"/>
          <w:spacing w:val="-3"/>
          <w:sz w:val="20"/>
        </w:rPr>
        <w:t xml:space="preserve"> </w:t>
      </w:r>
      <w:r>
        <w:rPr>
          <w:rFonts w:ascii="Times New Roman"/>
          <w:color w:val="231F20"/>
          <w:sz w:val="20"/>
        </w:rPr>
        <w:t>must</w:t>
      </w:r>
      <w:r>
        <w:rPr>
          <w:rFonts w:ascii="Times New Roman"/>
          <w:color w:val="231F20"/>
          <w:spacing w:val="-3"/>
          <w:sz w:val="20"/>
        </w:rPr>
        <w:t xml:space="preserve"> </w:t>
      </w:r>
      <w:r>
        <w:rPr>
          <w:rFonts w:ascii="Times New Roman"/>
          <w:color w:val="231F20"/>
          <w:sz w:val="20"/>
        </w:rPr>
        <w:t>override</w:t>
      </w:r>
      <w:r>
        <w:rPr>
          <w:rFonts w:ascii="Times New Roman"/>
          <w:color w:val="231F20"/>
          <w:spacing w:val="-3"/>
          <w:sz w:val="20"/>
        </w:rPr>
        <w:t xml:space="preserve"> </w:t>
      </w:r>
      <w:r>
        <w:rPr>
          <w:rFonts w:ascii="Times New Roman"/>
          <w:color w:val="231F20"/>
          <w:sz w:val="20"/>
        </w:rPr>
        <w:t>the</w:t>
      </w:r>
      <w:r>
        <w:rPr>
          <w:rFonts w:ascii="Times New Roman"/>
          <w:color w:val="231F20"/>
          <w:spacing w:val="-2"/>
          <w:sz w:val="20"/>
        </w:rPr>
        <w:t xml:space="preserve"> </w:t>
      </w:r>
      <w:r>
        <w:rPr>
          <w:b/>
          <w:color w:val="71A087"/>
          <w:sz w:val="18"/>
        </w:rPr>
        <w:t>run</w:t>
      </w:r>
      <w:r>
        <w:rPr>
          <w:b/>
          <w:color w:val="71A087"/>
          <w:spacing w:val="-27"/>
          <w:sz w:val="18"/>
        </w:rPr>
        <w:t xml:space="preserve"> </w:t>
      </w:r>
      <w:r>
        <w:rPr>
          <w:rFonts w:ascii="Times New Roman"/>
          <w:color w:val="231F20"/>
          <w:sz w:val="20"/>
        </w:rPr>
        <w:t>method to tell the system what the thread will do when it runs.</w:t>
      </w:r>
    </w:p>
    <w:p w14:paraId="7D8EE54D" w14:textId="77777777" w:rsidR="0015558A" w:rsidRDefault="0015558A">
      <w:pPr>
        <w:pStyle w:val="BodyText"/>
        <w:spacing w:before="9"/>
        <w:rPr>
          <w:sz w:val="18"/>
        </w:rPr>
      </w:pPr>
    </w:p>
    <w:p w14:paraId="6DFFB614" w14:textId="77777777" w:rsidR="0015558A" w:rsidRDefault="00000000">
      <w:pPr>
        <w:pStyle w:val="ListParagraph"/>
        <w:numPr>
          <w:ilvl w:val="3"/>
          <w:numId w:val="3"/>
        </w:numPr>
        <w:tabs>
          <w:tab w:val="left" w:pos="2920"/>
        </w:tabs>
        <w:spacing w:before="0" w:line="247" w:lineRule="auto"/>
        <w:ind w:left="2919" w:right="758"/>
        <w:jc w:val="both"/>
        <w:rPr>
          <w:rFonts w:ascii="Times New Roman"/>
          <w:sz w:val="20"/>
        </w:rPr>
      </w:pPr>
      <w:r>
        <w:rPr>
          <w:rFonts w:ascii="Times New Roman"/>
          <w:color w:val="231F20"/>
          <w:sz w:val="20"/>
        </w:rPr>
        <w:t xml:space="preserve">To prevent threads from corrupting a shared resource, use </w:t>
      </w:r>
      <w:r>
        <w:rPr>
          <w:rFonts w:ascii="Times New Roman"/>
          <w:i/>
          <w:color w:val="231F20"/>
          <w:sz w:val="20"/>
        </w:rPr>
        <w:t xml:space="preserve">synchronized </w:t>
      </w:r>
      <w:r>
        <w:rPr>
          <w:rFonts w:ascii="Times New Roman"/>
          <w:color w:val="231F20"/>
          <w:sz w:val="20"/>
        </w:rPr>
        <w:t xml:space="preserve">methods or blocks. A </w:t>
      </w:r>
      <w:r>
        <w:rPr>
          <w:rFonts w:ascii="Times New Roman"/>
          <w:i/>
          <w:color w:val="231F20"/>
          <w:sz w:val="20"/>
        </w:rPr>
        <w:t xml:space="preserve">synchronized method </w:t>
      </w:r>
      <w:r>
        <w:rPr>
          <w:rFonts w:ascii="Times New Roman"/>
          <w:color w:val="231F20"/>
          <w:sz w:val="20"/>
        </w:rPr>
        <w:t xml:space="preserve">acquires a </w:t>
      </w:r>
      <w:r>
        <w:rPr>
          <w:rFonts w:ascii="Times New Roman"/>
          <w:i/>
          <w:color w:val="231F20"/>
          <w:sz w:val="20"/>
        </w:rPr>
        <w:t xml:space="preserve">lock </w:t>
      </w:r>
      <w:r>
        <w:rPr>
          <w:rFonts w:ascii="Times New Roman"/>
          <w:color w:val="231F20"/>
          <w:sz w:val="20"/>
        </w:rPr>
        <w:t>before it executes. In the case of an instance</w:t>
      </w:r>
      <w:r>
        <w:rPr>
          <w:rFonts w:ascii="Times New Roman"/>
          <w:color w:val="231F20"/>
          <w:spacing w:val="-11"/>
          <w:sz w:val="20"/>
        </w:rPr>
        <w:t xml:space="preserve"> </w:t>
      </w:r>
      <w:r>
        <w:rPr>
          <w:rFonts w:ascii="Times New Roman"/>
          <w:color w:val="231F20"/>
          <w:sz w:val="20"/>
        </w:rPr>
        <w:t>method,</w:t>
      </w:r>
      <w:r>
        <w:rPr>
          <w:rFonts w:ascii="Times New Roman"/>
          <w:color w:val="231F20"/>
          <w:spacing w:val="-11"/>
          <w:sz w:val="20"/>
        </w:rPr>
        <w:t xml:space="preserve"> </w:t>
      </w:r>
      <w:r>
        <w:rPr>
          <w:rFonts w:ascii="Times New Roman"/>
          <w:color w:val="231F20"/>
          <w:sz w:val="20"/>
        </w:rPr>
        <w:t>the</w:t>
      </w:r>
      <w:r>
        <w:rPr>
          <w:rFonts w:ascii="Times New Roman"/>
          <w:color w:val="231F20"/>
          <w:spacing w:val="-11"/>
          <w:sz w:val="20"/>
        </w:rPr>
        <w:t xml:space="preserve"> </w:t>
      </w:r>
      <w:r>
        <w:rPr>
          <w:rFonts w:ascii="Times New Roman"/>
          <w:color w:val="231F20"/>
          <w:sz w:val="20"/>
        </w:rPr>
        <w:t>lock</w:t>
      </w:r>
      <w:r>
        <w:rPr>
          <w:rFonts w:ascii="Times New Roman"/>
          <w:color w:val="231F20"/>
          <w:spacing w:val="-11"/>
          <w:sz w:val="20"/>
        </w:rPr>
        <w:t xml:space="preserve"> </w:t>
      </w:r>
      <w:r>
        <w:rPr>
          <w:rFonts w:ascii="Times New Roman"/>
          <w:color w:val="231F20"/>
          <w:sz w:val="20"/>
        </w:rPr>
        <w:t>is</w:t>
      </w:r>
      <w:r>
        <w:rPr>
          <w:rFonts w:ascii="Times New Roman"/>
          <w:color w:val="231F20"/>
          <w:spacing w:val="-11"/>
          <w:sz w:val="20"/>
        </w:rPr>
        <w:t xml:space="preserve"> </w:t>
      </w:r>
      <w:r>
        <w:rPr>
          <w:rFonts w:ascii="Times New Roman"/>
          <w:color w:val="231F20"/>
          <w:sz w:val="20"/>
        </w:rPr>
        <w:t>on</w:t>
      </w:r>
      <w:r>
        <w:rPr>
          <w:rFonts w:ascii="Times New Roman"/>
          <w:color w:val="231F20"/>
          <w:spacing w:val="-11"/>
          <w:sz w:val="20"/>
        </w:rPr>
        <w:t xml:space="preserve"> </w:t>
      </w:r>
      <w:r>
        <w:rPr>
          <w:rFonts w:ascii="Times New Roman"/>
          <w:color w:val="231F20"/>
          <w:sz w:val="20"/>
        </w:rPr>
        <w:t>the</w:t>
      </w:r>
      <w:r>
        <w:rPr>
          <w:rFonts w:ascii="Times New Roman"/>
          <w:color w:val="231F20"/>
          <w:spacing w:val="-11"/>
          <w:sz w:val="20"/>
        </w:rPr>
        <w:t xml:space="preserve"> </w:t>
      </w:r>
      <w:r>
        <w:rPr>
          <w:rFonts w:ascii="Times New Roman"/>
          <w:color w:val="231F20"/>
          <w:sz w:val="20"/>
        </w:rPr>
        <w:t>object</w:t>
      </w:r>
      <w:r>
        <w:rPr>
          <w:rFonts w:ascii="Times New Roman"/>
          <w:color w:val="231F20"/>
          <w:spacing w:val="-11"/>
          <w:sz w:val="20"/>
        </w:rPr>
        <w:t xml:space="preserve"> </w:t>
      </w:r>
      <w:r>
        <w:rPr>
          <w:rFonts w:ascii="Times New Roman"/>
          <w:color w:val="231F20"/>
          <w:sz w:val="20"/>
        </w:rPr>
        <w:t>for</w:t>
      </w:r>
      <w:r>
        <w:rPr>
          <w:rFonts w:ascii="Times New Roman"/>
          <w:color w:val="231F20"/>
          <w:spacing w:val="-11"/>
          <w:sz w:val="20"/>
        </w:rPr>
        <w:t xml:space="preserve"> </w:t>
      </w:r>
      <w:r>
        <w:rPr>
          <w:rFonts w:ascii="Times New Roman"/>
          <w:color w:val="231F20"/>
          <w:sz w:val="20"/>
        </w:rPr>
        <w:t>which</w:t>
      </w:r>
      <w:r>
        <w:rPr>
          <w:rFonts w:ascii="Times New Roman"/>
          <w:color w:val="231F20"/>
          <w:spacing w:val="-11"/>
          <w:sz w:val="20"/>
        </w:rPr>
        <w:t xml:space="preserve"> </w:t>
      </w:r>
      <w:r>
        <w:rPr>
          <w:rFonts w:ascii="Times New Roman"/>
          <w:color w:val="231F20"/>
          <w:sz w:val="20"/>
        </w:rPr>
        <w:t>the</w:t>
      </w:r>
      <w:r>
        <w:rPr>
          <w:rFonts w:ascii="Times New Roman"/>
          <w:color w:val="231F20"/>
          <w:spacing w:val="-11"/>
          <w:sz w:val="20"/>
        </w:rPr>
        <w:t xml:space="preserve"> </w:t>
      </w:r>
      <w:r>
        <w:rPr>
          <w:rFonts w:ascii="Times New Roman"/>
          <w:color w:val="231F20"/>
          <w:sz w:val="20"/>
        </w:rPr>
        <w:t>method</w:t>
      </w:r>
      <w:r>
        <w:rPr>
          <w:rFonts w:ascii="Times New Roman"/>
          <w:color w:val="231F20"/>
          <w:spacing w:val="-11"/>
          <w:sz w:val="20"/>
        </w:rPr>
        <w:t xml:space="preserve"> </w:t>
      </w:r>
      <w:r>
        <w:rPr>
          <w:rFonts w:ascii="Times New Roman"/>
          <w:color w:val="231F20"/>
          <w:sz w:val="20"/>
        </w:rPr>
        <w:t>was</w:t>
      </w:r>
      <w:r>
        <w:rPr>
          <w:rFonts w:ascii="Times New Roman"/>
          <w:color w:val="231F20"/>
          <w:spacing w:val="-11"/>
          <w:sz w:val="20"/>
        </w:rPr>
        <w:t xml:space="preserve"> </w:t>
      </w:r>
      <w:r>
        <w:rPr>
          <w:rFonts w:ascii="Times New Roman"/>
          <w:color w:val="231F20"/>
          <w:sz w:val="20"/>
        </w:rPr>
        <w:t>invoked.</w:t>
      </w:r>
      <w:r>
        <w:rPr>
          <w:rFonts w:ascii="Times New Roman"/>
          <w:color w:val="231F20"/>
          <w:spacing w:val="-11"/>
          <w:sz w:val="20"/>
        </w:rPr>
        <w:t xml:space="preserve"> </w:t>
      </w:r>
      <w:r>
        <w:rPr>
          <w:rFonts w:ascii="Times New Roman"/>
          <w:color w:val="231F20"/>
          <w:sz w:val="20"/>
        </w:rPr>
        <w:t>In</w:t>
      </w:r>
      <w:r>
        <w:rPr>
          <w:rFonts w:ascii="Times New Roman"/>
          <w:color w:val="231F20"/>
          <w:spacing w:val="-11"/>
          <w:sz w:val="20"/>
        </w:rPr>
        <w:t xml:space="preserve"> </w:t>
      </w:r>
      <w:r>
        <w:rPr>
          <w:rFonts w:ascii="Times New Roman"/>
          <w:color w:val="231F20"/>
          <w:sz w:val="20"/>
        </w:rPr>
        <w:t>the</w:t>
      </w:r>
      <w:r>
        <w:rPr>
          <w:rFonts w:ascii="Times New Roman"/>
          <w:color w:val="231F20"/>
          <w:spacing w:val="-11"/>
          <w:sz w:val="20"/>
        </w:rPr>
        <w:t xml:space="preserve"> </w:t>
      </w:r>
      <w:r>
        <w:rPr>
          <w:rFonts w:ascii="Times New Roman"/>
          <w:color w:val="231F20"/>
          <w:sz w:val="20"/>
        </w:rPr>
        <w:t>case of a static method, the lock is on the class.</w:t>
      </w:r>
    </w:p>
    <w:p w14:paraId="05F907E4" w14:textId="77777777" w:rsidR="0015558A" w:rsidRDefault="0015558A">
      <w:pPr>
        <w:pStyle w:val="BodyText"/>
        <w:spacing w:before="7"/>
        <w:rPr>
          <w:sz w:val="17"/>
        </w:rPr>
      </w:pPr>
    </w:p>
    <w:p w14:paraId="3DB07B96" w14:textId="77777777" w:rsidR="0015558A" w:rsidRDefault="00000000">
      <w:pPr>
        <w:pStyle w:val="ListParagraph"/>
        <w:numPr>
          <w:ilvl w:val="3"/>
          <w:numId w:val="3"/>
        </w:numPr>
        <w:tabs>
          <w:tab w:val="left" w:pos="2920"/>
        </w:tabs>
        <w:spacing w:before="0" w:line="244" w:lineRule="auto"/>
        <w:ind w:left="2920" w:right="753"/>
        <w:jc w:val="both"/>
        <w:rPr>
          <w:rFonts w:ascii="Times New Roman"/>
          <w:sz w:val="20"/>
        </w:rPr>
      </w:pPr>
      <w:r>
        <w:rPr>
          <w:rFonts w:ascii="Times New Roman"/>
          <w:color w:val="231F20"/>
          <w:sz w:val="20"/>
        </w:rPr>
        <w:t xml:space="preserve">A synchronized statement can be used to acquire a lock on any object, not just </w:t>
      </w:r>
      <w:r>
        <w:rPr>
          <w:rFonts w:ascii="Times New Roman"/>
          <w:i/>
          <w:color w:val="231F20"/>
          <w:sz w:val="20"/>
        </w:rPr>
        <w:t xml:space="preserve">this </w:t>
      </w:r>
      <w:r>
        <w:rPr>
          <w:rFonts w:ascii="Times New Roman"/>
          <w:color w:val="231F20"/>
          <w:sz w:val="20"/>
        </w:rPr>
        <w:t xml:space="preserve">object, when executing a block of the code in a method. This block is referred to as a </w:t>
      </w:r>
      <w:r>
        <w:rPr>
          <w:rFonts w:ascii="Times New Roman"/>
          <w:i/>
          <w:color w:val="231F20"/>
          <w:sz w:val="20"/>
        </w:rPr>
        <w:t>synchronized block</w:t>
      </w:r>
      <w:r>
        <w:rPr>
          <w:rFonts w:ascii="Times New Roman"/>
          <w:color w:val="231F20"/>
          <w:sz w:val="20"/>
        </w:rPr>
        <w:t>.</w:t>
      </w:r>
    </w:p>
    <w:p w14:paraId="36820774" w14:textId="77777777" w:rsidR="0015558A" w:rsidRDefault="0015558A">
      <w:pPr>
        <w:pStyle w:val="BodyText"/>
        <w:spacing w:before="2"/>
        <w:rPr>
          <w:sz w:val="18"/>
        </w:rPr>
      </w:pPr>
    </w:p>
    <w:p w14:paraId="3564BE70" w14:textId="77777777" w:rsidR="0015558A" w:rsidRDefault="00000000">
      <w:pPr>
        <w:pStyle w:val="ListParagraph"/>
        <w:numPr>
          <w:ilvl w:val="3"/>
          <w:numId w:val="3"/>
        </w:numPr>
        <w:tabs>
          <w:tab w:val="left" w:pos="2920"/>
        </w:tabs>
        <w:spacing w:before="1" w:line="237" w:lineRule="auto"/>
        <w:ind w:left="2920" w:right="758"/>
        <w:jc w:val="both"/>
        <w:rPr>
          <w:rFonts w:ascii="Times New Roman"/>
          <w:sz w:val="20"/>
        </w:rPr>
      </w:pPr>
      <w:r>
        <w:rPr>
          <w:rFonts w:ascii="Times New Roman"/>
          <w:color w:val="231F20"/>
          <w:sz w:val="20"/>
        </w:rPr>
        <w:t>You</w:t>
      </w:r>
      <w:r>
        <w:rPr>
          <w:rFonts w:ascii="Times New Roman"/>
          <w:color w:val="231F20"/>
          <w:spacing w:val="-1"/>
          <w:sz w:val="20"/>
        </w:rPr>
        <w:t xml:space="preserve"> </w:t>
      </w:r>
      <w:r>
        <w:rPr>
          <w:rFonts w:ascii="Times New Roman"/>
          <w:color w:val="231F20"/>
          <w:sz w:val="20"/>
        </w:rPr>
        <w:t>can</w:t>
      </w:r>
      <w:r>
        <w:rPr>
          <w:rFonts w:ascii="Times New Roman"/>
          <w:color w:val="231F20"/>
          <w:spacing w:val="-1"/>
          <w:sz w:val="20"/>
        </w:rPr>
        <w:t xml:space="preserve"> </w:t>
      </w:r>
      <w:r>
        <w:rPr>
          <w:rFonts w:ascii="Times New Roman"/>
          <w:color w:val="231F20"/>
          <w:sz w:val="20"/>
        </w:rPr>
        <w:t>use</w:t>
      </w:r>
      <w:r>
        <w:rPr>
          <w:rFonts w:ascii="Times New Roman"/>
          <w:color w:val="231F20"/>
          <w:spacing w:val="-1"/>
          <w:sz w:val="20"/>
        </w:rPr>
        <w:t xml:space="preserve"> </w:t>
      </w:r>
      <w:r>
        <w:rPr>
          <w:rFonts w:ascii="Times New Roman"/>
          <w:color w:val="231F20"/>
          <w:sz w:val="20"/>
        </w:rPr>
        <w:t>explicit</w:t>
      </w:r>
      <w:r>
        <w:rPr>
          <w:rFonts w:ascii="Times New Roman"/>
          <w:color w:val="231F20"/>
          <w:spacing w:val="-1"/>
          <w:sz w:val="20"/>
        </w:rPr>
        <w:t xml:space="preserve"> </w:t>
      </w:r>
      <w:r>
        <w:rPr>
          <w:rFonts w:ascii="Times New Roman"/>
          <w:color w:val="231F20"/>
          <w:sz w:val="20"/>
        </w:rPr>
        <w:t>locks</w:t>
      </w:r>
      <w:r>
        <w:rPr>
          <w:rFonts w:ascii="Times New Roman"/>
          <w:color w:val="231F20"/>
          <w:spacing w:val="-1"/>
          <w:sz w:val="20"/>
        </w:rPr>
        <w:t xml:space="preserve"> </w:t>
      </w:r>
      <w:r>
        <w:rPr>
          <w:rFonts w:ascii="Times New Roman"/>
          <w:color w:val="231F20"/>
          <w:sz w:val="20"/>
        </w:rPr>
        <w:t>and</w:t>
      </w:r>
      <w:r>
        <w:rPr>
          <w:rFonts w:ascii="Times New Roman"/>
          <w:color w:val="231F20"/>
          <w:spacing w:val="-1"/>
          <w:sz w:val="20"/>
        </w:rPr>
        <w:t xml:space="preserve"> </w:t>
      </w:r>
      <w:r>
        <w:rPr>
          <w:rFonts w:ascii="Times New Roman"/>
          <w:i/>
          <w:color w:val="231F20"/>
          <w:sz w:val="20"/>
        </w:rPr>
        <w:t>conditions</w:t>
      </w:r>
      <w:r>
        <w:rPr>
          <w:rFonts w:ascii="Times New Roman"/>
          <w:i/>
          <w:color w:val="231F20"/>
          <w:spacing w:val="-1"/>
          <w:sz w:val="20"/>
        </w:rPr>
        <w:t xml:space="preserve"> </w:t>
      </w:r>
      <w:r>
        <w:rPr>
          <w:rFonts w:ascii="Times New Roman"/>
          <w:color w:val="231F20"/>
          <w:sz w:val="20"/>
        </w:rPr>
        <w:t>to</w:t>
      </w:r>
      <w:r>
        <w:rPr>
          <w:rFonts w:ascii="Times New Roman"/>
          <w:color w:val="231F20"/>
          <w:spacing w:val="-1"/>
          <w:sz w:val="20"/>
        </w:rPr>
        <w:t xml:space="preserve"> </w:t>
      </w:r>
      <w:r>
        <w:rPr>
          <w:rFonts w:ascii="Times New Roman"/>
          <w:color w:val="231F20"/>
          <w:sz w:val="20"/>
        </w:rPr>
        <w:t>facilitate</w:t>
      </w:r>
      <w:r>
        <w:rPr>
          <w:rFonts w:ascii="Times New Roman"/>
          <w:color w:val="231F20"/>
          <w:spacing w:val="-1"/>
          <w:sz w:val="20"/>
        </w:rPr>
        <w:t xml:space="preserve"> </w:t>
      </w:r>
      <w:r>
        <w:rPr>
          <w:rFonts w:ascii="Times New Roman"/>
          <w:color w:val="231F20"/>
          <w:sz w:val="20"/>
        </w:rPr>
        <w:t>communications</w:t>
      </w:r>
      <w:r>
        <w:rPr>
          <w:rFonts w:ascii="Times New Roman"/>
          <w:color w:val="231F20"/>
          <w:spacing w:val="-1"/>
          <w:sz w:val="20"/>
        </w:rPr>
        <w:t xml:space="preserve"> </w:t>
      </w:r>
      <w:r>
        <w:rPr>
          <w:rFonts w:ascii="Times New Roman"/>
          <w:color w:val="231F20"/>
          <w:sz w:val="20"/>
        </w:rPr>
        <w:t>among</w:t>
      </w:r>
      <w:r>
        <w:rPr>
          <w:rFonts w:ascii="Times New Roman"/>
          <w:color w:val="231F20"/>
          <w:spacing w:val="-1"/>
          <w:sz w:val="20"/>
        </w:rPr>
        <w:t xml:space="preserve"> </w:t>
      </w:r>
      <w:r>
        <w:rPr>
          <w:rFonts w:ascii="Times New Roman"/>
          <w:color w:val="231F20"/>
          <w:sz w:val="20"/>
        </w:rPr>
        <w:t>threads, as well as using the built-in monitor for objects.</w:t>
      </w:r>
    </w:p>
    <w:p w14:paraId="74EAAB98" w14:textId="77777777" w:rsidR="0015558A" w:rsidRDefault="0015558A">
      <w:pPr>
        <w:pStyle w:val="BodyText"/>
        <w:spacing w:before="9"/>
        <w:rPr>
          <w:sz w:val="18"/>
        </w:rPr>
      </w:pPr>
    </w:p>
    <w:p w14:paraId="69C5EF69" w14:textId="77777777" w:rsidR="0015558A" w:rsidRDefault="00000000">
      <w:pPr>
        <w:pStyle w:val="ListParagraph"/>
        <w:numPr>
          <w:ilvl w:val="3"/>
          <w:numId w:val="3"/>
        </w:numPr>
        <w:tabs>
          <w:tab w:val="left" w:pos="2920"/>
        </w:tabs>
        <w:spacing w:before="0" w:line="237" w:lineRule="auto"/>
        <w:ind w:left="2919" w:right="753"/>
        <w:jc w:val="both"/>
        <w:rPr>
          <w:rFonts w:ascii="Times New Roman"/>
          <w:sz w:val="20"/>
        </w:rPr>
      </w:pPr>
      <w:r>
        <w:rPr>
          <w:rFonts w:ascii="Times New Roman"/>
          <w:color w:val="231F20"/>
          <w:sz w:val="20"/>
        </w:rPr>
        <w:t xml:space="preserve">The blocking queues </w:t>
      </w:r>
      <w:r>
        <w:rPr>
          <w:rFonts w:ascii="Times New Roman"/>
          <w:color w:val="231F20"/>
          <w:spacing w:val="9"/>
          <w:sz w:val="20"/>
        </w:rPr>
        <w:t>(</w:t>
      </w:r>
      <w:r>
        <w:rPr>
          <w:b/>
          <w:color w:val="71A087"/>
          <w:spacing w:val="9"/>
          <w:sz w:val="18"/>
        </w:rPr>
        <w:t>ArrayBlockingQueue</w:t>
      </w:r>
      <w:r>
        <w:rPr>
          <w:rFonts w:ascii="Times New Roman"/>
          <w:color w:val="231F20"/>
          <w:spacing w:val="9"/>
          <w:sz w:val="20"/>
        </w:rPr>
        <w:t xml:space="preserve">, </w:t>
      </w:r>
      <w:r>
        <w:rPr>
          <w:b/>
          <w:color w:val="71A087"/>
          <w:spacing w:val="9"/>
          <w:sz w:val="18"/>
        </w:rPr>
        <w:t>LinkedBlockingQueue</w:t>
      </w:r>
      <w:r>
        <w:rPr>
          <w:rFonts w:ascii="Times New Roman"/>
          <w:color w:val="231F20"/>
          <w:spacing w:val="9"/>
          <w:sz w:val="20"/>
        </w:rPr>
        <w:t xml:space="preserve">, </w:t>
      </w:r>
      <w:r>
        <w:rPr>
          <w:rFonts w:ascii="Times New Roman"/>
          <w:color w:val="231F20"/>
          <w:sz w:val="20"/>
        </w:rPr>
        <w:t xml:space="preserve">and </w:t>
      </w:r>
      <w:r>
        <w:rPr>
          <w:b/>
          <w:color w:val="71A087"/>
          <w:sz w:val="18"/>
        </w:rPr>
        <w:t>PriorityBlockingQueue</w:t>
      </w:r>
      <w:r>
        <w:rPr>
          <w:rFonts w:ascii="Times New Roman"/>
          <w:color w:val="231F20"/>
          <w:sz w:val="20"/>
        </w:rPr>
        <w:t>)</w:t>
      </w:r>
      <w:r>
        <w:rPr>
          <w:rFonts w:ascii="Times New Roman"/>
          <w:color w:val="231F20"/>
          <w:spacing w:val="-13"/>
          <w:sz w:val="20"/>
        </w:rPr>
        <w:t xml:space="preserve"> </w:t>
      </w:r>
      <w:r>
        <w:rPr>
          <w:rFonts w:ascii="Times New Roman"/>
          <w:color w:val="231F20"/>
          <w:sz w:val="20"/>
        </w:rPr>
        <w:t>provided</w:t>
      </w:r>
      <w:r>
        <w:rPr>
          <w:rFonts w:ascii="Times New Roman"/>
          <w:color w:val="231F20"/>
          <w:spacing w:val="-12"/>
          <w:sz w:val="20"/>
        </w:rPr>
        <w:t xml:space="preserve"> </w:t>
      </w:r>
      <w:r>
        <w:rPr>
          <w:rFonts w:ascii="Times New Roman"/>
          <w:color w:val="231F20"/>
          <w:sz w:val="20"/>
        </w:rPr>
        <w:t>in</w:t>
      </w:r>
      <w:r>
        <w:rPr>
          <w:rFonts w:ascii="Times New Roman"/>
          <w:color w:val="231F20"/>
          <w:spacing w:val="-13"/>
          <w:sz w:val="20"/>
        </w:rPr>
        <w:t xml:space="preserve"> </w:t>
      </w:r>
      <w:r>
        <w:rPr>
          <w:rFonts w:ascii="Times New Roman"/>
          <w:color w:val="231F20"/>
          <w:sz w:val="20"/>
        </w:rPr>
        <w:t>the</w:t>
      </w:r>
      <w:r>
        <w:rPr>
          <w:rFonts w:ascii="Times New Roman"/>
          <w:color w:val="231F20"/>
          <w:spacing w:val="-12"/>
          <w:sz w:val="20"/>
        </w:rPr>
        <w:t xml:space="preserve"> </w:t>
      </w:r>
      <w:r>
        <w:rPr>
          <w:rFonts w:ascii="Times New Roman"/>
          <w:color w:val="231F20"/>
          <w:sz w:val="20"/>
        </w:rPr>
        <w:t>Java</w:t>
      </w:r>
      <w:r>
        <w:rPr>
          <w:rFonts w:ascii="Times New Roman"/>
          <w:color w:val="231F20"/>
          <w:spacing w:val="-13"/>
          <w:sz w:val="20"/>
        </w:rPr>
        <w:t xml:space="preserve"> </w:t>
      </w:r>
      <w:r>
        <w:rPr>
          <w:rFonts w:ascii="Times New Roman"/>
          <w:color w:val="231F20"/>
          <w:sz w:val="20"/>
        </w:rPr>
        <w:t>Collections</w:t>
      </w:r>
      <w:r>
        <w:rPr>
          <w:rFonts w:ascii="Times New Roman"/>
          <w:color w:val="231F20"/>
          <w:spacing w:val="-12"/>
          <w:sz w:val="20"/>
        </w:rPr>
        <w:t xml:space="preserve"> </w:t>
      </w:r>
      <w:r>
        <w:rPr>
          <w:rFonts w:ascii="Times New Roman"/>
          <w:color w:val="231F20"/>
          <w:sz w:val="20"/>
        </w:rPr>
        <w:t>Framework</w:t>
      </w:r>
      <w:r>
        <w:rPr>
          <w:rFonts w:ascii="Times New Roman"/>
          <w:color w:val="231F20"/>
          <w:spacing w:val="-13"/>
          <w:sz w:val="20"/>
        </w:rPr>
        <w:t xml:space="preserve"> </w:t>
      </w:r>
      <w:r>
        <w:rPr>
          <w:rFonts w:ascii="Times New Roman"/>
          <w:color w:val="231F20"/>
          <w:sz w:val="20"/>
        </w:rPr>
        <w:t>provide</w:t>
      </w:r>
      <w:r>
        <w:rPr>
          <w:rFonts w:ascii="Times New Roman"/>
          <w:color w:val="231F20"/>
          <w:spacing w:val="-12"/>
          <w:sz w:val="20"/>
        </w:rPr>
        <w:t xml:space="preserve"> </w:t>
      </w:r>
      <w:r>
        <w:rPr>
          <w:rFonts w:ascii="Times New Roman"/>
          <w:color w:val="231F20"/>
          <w:sz w:val="20"/>
        </w:rPr>
        <w:t>auto- matical synchronization for the access to a queue.</w:t>
      </w:r>
    </w:p>
    <w:p w14:paraId="697E7F76" w14:textId="77777777" w:rsidR="0015558A" w:rsidRDefault="0015558A">
      <w:pPr>
        <w:pStyle w:val="BodyText"/>
        <w:rPr>
          <w:sz w:val="19"/>
        </w:rPr>
      </w:pPr>
    </w:p>
    <w:p w14:paraId="34ECB66C" w14:textId="77777777" w:rsidR="0015558A" w:rsidRDefault="00000000">
      <w:pPr>
        <w:pStyle w:val="ListParagraph"/>
        <w:numPr>
          <w:ilvl w:val="3"/>
          <w:numId w:val="3"/>
        </w:numPr>
        <w:tabs>
          <w:tab w:val="left" w:pos="2920"/>
        </w:tabs>
        <w:spacing w:before="0" w:line="237" w:lineRule="auto"/>
        <w:ind w:left="2920" w:right="753"/>
        <w:jc w:val="both"/>
        <w:rPr>
          <w:rFonts w:ascii="Times New Roman"/>
          <w:sz w:val="20"/>
        </w:rPr>
      </w:pPr>
      <w:r>
        <w:rPr>
          <w:rFonts w:ascii="Times New Roman"/>
          <w:color w:val="231F20"/>
          <w:sz w:val="20"/>
        </w:rPr>
        <w:t xml:space="preserve">You can use semaphores to restrict the number of concurrent accesses to a shared </w:t>
      </w:r>
      <w:r>
        <w:rPr>
          <w:rFonts w:ascii="Times New Roman"/>
          <w:color w:val="231F20"/>
          <w:spacing w:val="-2"/>
          <w:sz w:val="20"/>
        </w:rPr>
        <w:t>resource.</w:t>
      </w:r>
    </w:p>
    <w:p w14:paraId="781F1DEE" w14:textId="77777777" w:rsidR="0015558A" w:rsidRDefault="0015558A">
      <w:pPr>
        <w:pStyle w:val="BodyText"/>
        <w:spacing w:before="8"/>
        <w:rPr>
          <w:sz w:val="18"/>
        </w:rPr>
      </w:pPr>
    </w:p>
    <w:p w14:paraId="5CCC255A" w14:textId="77777777" w:rsidR="0015558A" w:rsidRDefault="00000000">
      <w:pPr>
        <w:pStyle w:val="ListParagraph"/>
        <w:numPr>
          <w:ilvl w:val="3"/>
          <w:numId w:val="3"/>
        </w:numPr>
        <w:tabs>
          <w:tab w:val="left" w:pos="2920"/>
        </w:tabs>
        <w:spacing w:before="0" w:line="244" w:lineRule="auto"/>
        <w:ind w:left="2920" w:right="759"/>
        <w:jc w:val="both"/>
        <w:rPr>
          <w:rFonts w:ascii="Times New Roman"/>
          <w:sz w:val="20"/>
        </w:rPr>
      </w:pPr>
      <w:r>
        <w:rPr>
          <w:rFonts w:ascii="Times New Roman"/>
          <w:i/>
          <w:color w:val="231F20"/>
          <w:sz w:val="20"/>
        </w:rPr>
        <w:t>Deadlock</w:t>
      </w:r>
      <w:r>
        <w:rPr>
          <w:rFonts w:ascii="Times New Roman"/>
          <w:i/>
          <w:color w:val="231F20"/>
          <w:spacing w:val="-1"/>
          <w:sz w:val="20"/>
        </w:rPr>
        <w:t xml:space="preserve"> </w:t>
      </w:r>
      <w:r>
        <w:rPr>
          <w:rFonts w:ascii="Times New Roman"/>
          <w:color w:val="231F20"/>
          <w:sz w:val="20"/>
        </w:rPr>
        <w:t>occurs</w:t>
      </w:r>
      <w:r>
        <w:rPr>
          <w:rFonts w:ascii="Times New Roman"/>
          <w:color w:val="231F20"/>
          <w:spacing w:val="-1"/>
          <w:sz w:val="20"/>
        </w:rPr>
        <w:t xml:space="preserve"> </w:t>
      </w:r>
      <w:r>
        <w:rPr>
          <w:rFonts w:ascii="Times New Roman"/>
          <w:color w:val="231F20"/>
          <w:sz w:val="20"/>
        </w:rPr>
        <w:t>when</w:t>
      </w:r>
      <w:r>
        <w:rPr>
          <w:rFonts w:ascii="Times New Roman"/>
          <w:color w:val="231F20"/>
          <w:spacing w:val="-1"/>
          <w:sz w:val="20"/>
        </w:rPr>
        <w:t xml:space="preserve"> </w:t>
      </w:r>
      <w:r>
        <w:rPr>
          <w:rFonts w:ascii="Times New Roman"/>
          <w:color w:val="231F20"/>
          <w:sz w:val="20"/>
        </w:rPr>
        <w:t>two</w:t>
      </w:r>
      <w:r>
        <w:rPr>
          <w:rFonts w:ascii="Times New Roman"/>
          <w:color w:val="231F20"/>
          <w:spacing w:val="-1"/>
          <w:sz w:val="20"/>
        </w:rPr>
        <w:t xml:space="preserve"> </w:t>
      </w:r>
      <w:r>
        <w:rPr>
          <w:rFonts w:ascii="Times New Roman"/>
          <w:color w:val="231F20"/>
          <w:sz w:val="20"/>
        </w:rPr>
        <w:t>or</w:t>
      </w:r>
      <w:r>
        <w:rPr>
          <w:rFonts w:ascii="Times New Roman"/>
          <w:color w:val="231F20"/>
          <w:spacing w:val="-1"/>
          <w:sz w:val="20"/>
        </w:rPr>
        <w:t xml:space="preserve"> </w:t>
      </w:r>
      <w:r>
        <w:rPr>
          <w:rFonts w:ascii="Times New Roman"/>
          <w:color w:val="231F20"/>
          <w:sz w:val="20"/>
        </w:rPr>
        <w:t>more</w:t>
      </w:r>
      <w:r>
        <w:rPr>
          <w:rFonts w:ascii="Times New Roman"/>
          <w:color w:val="231F20"/>
          <w:spacing w:val="-1"/>
          <w:sz w:val="20"/>
        </w:rPr>
        <w:t xml:space="preserve"> </w:t>
      </w:r>
      <w:r>
        <w:rPr>
          <w:rFonts w:ascii="Times New Roman"/>
          <w:color w:val="231F20"/>
          <w:sz w:val="20"/>
        </w:rPr>
        <w:t>threads</w:t>
      </w:r>
      <w:r>
        <w:rPr>
          <w:rFonts w:ascii="Times New Roman"/>
          <w:color w:val="231F20"/>
          <w:spacing w:val="-1"/>
          <w:sz w:val="20"/>
        </w:rPr>
        <w:t xml:space="preserve"> </w:t>
      </w:r>
      <w:r>
        <w:rPr>
          <w:rFonts w:ascii="Times New Roman"/>
          <w:color w:val="231F20"/>
          <w:sz w:val="20"/>
        </w:rPr>
        <w:t>acquire</w:t>
      </w:r>
      <w:r>
        <w:rPr>
          <w:rFonts w:ascii="Times New Roman"/>
          <w:color w:val="231F20"/>
          <w:spacing w:val="-1"/>
          <w:sz w:val="20"/>
        </w:rPr>
        <w:t xml:space="preserve"> </w:t>
      </w:r>
      <w:r>
        <w:rPr>
          <w:rFonts w:ascii="Times New Roman"/>
          <w:color w:val="231F20"/>
          <w:sz w:val="20"/>
        </w:rPr>
        <w:t>locks</w:t>
      </w:r>
      <w:r>
        <w:rPr>
          <w:rFonts w:ascii="Times New Roman"/>
          <w:color w:val="231F20"/>
          <w:spacing w:val="-1"/>
          <w:sz w:val="20"/>
        </w:rPr>
        <w:t xml:space="preserve"> </w:t>
      </w:r>
      <w:r>
        <w:rPr>
          <w:rFonts w:ascii="Times New Roman"/>
          <w:color w:val="231F20"/>
          <w:sz w:val="20"/>
        </w:rPr>
        <w:t>on</w:t>
      </w:r>
      <w:r>
        <w:rPr>
          <w:rFonts w:ascii="Times New Roman"/>
          <w:color w:val="231F20"/>
          <w:spacing w:val="-1"/>
          <w:sz w:val="20"/>
        </w:rPr>
        <w:t xml:space="preserve"> </w:t>
      </w:r>
      <w:r>
        <w:rPr>
          <w:rFonts w:ascii="Times New Roman"/>
          <w:color w:val="231F20"/>
          <w:sz w:val="20"/>
        </w:rPr>
        <w:t>multiple</w:t>
      </w:r>
      <w:r>
        <w:rPr>
          <w:rFonts w:ascii="Times New Roman"/>
          <w:color w:val="231F20"/>
          <w:spacing w:val="-1"/>
          <w:sz w:val="20"/>
        </w:rPr>
        <w:t xml:space="preserve"> </w:t>
      </w:r>
      <w:r>
        <w:rPr>
          <w:rFonts w:ascii="Times New Roman"/>
          <w:color w:val="231F20"/>
          <w:sz w:val="20"/>
        </w:rPr>
        <w:t>objects</w:t>
      </w:r>
      <w:r>
        <w:rPr>
          <w:rFonts w:ascii="Times New Roman"/>
          <w:color w:val="231F20"/>
          <w:spacing w:val="-1"/>
          <w:sz w:val="20"/>
        </w:rPr>
        <w:t xml:space="preserve"> </w:t>
      </w:r>
      <w:r>
        <w:rPr>
          <w:rFonts w:ascii="Times New Roman"/>
          <w:color w:val="231F20"/>
          <w:sz w:val="20"/>
        </w:rPr>
        <w:t>and</w:t>
      </w:r>
      <w:r>
        <w:rPr>
          <w:rFonts w:ascii="Times New Roman"/>
          <w:color w:val="231F20"/>
          <w:spacing w:val="-1"/>
          <w:sz w:val="20"/>
        </w:rPr>
        <w:t xml:space="preserve"> </w:t>
      </w:r>
      <w:r>
        <w:rPr>
          <w:rFonts w:ascii="Times New Roman"/>
          <w:color w:val="231F20"/>
          <w:sz w:val="20"/>
        </w:rPr>
        <w:t xml:space="preserve">each has a lock on one object and is waiting for the lock on the other object. The </w:t>
      </w:r>
      <w:r>
        <w:rPr>
          <w:rFonts w:ascii="Times New Roman"/>
          <w:i/>
          <w:color w:val="231F20"/>
          <w:sz w:val="20"/>
        </w:rPr>
        <w:t xml:space="preserve">resource- ordering technique </w:t>
      </w:r>
      <w:r>
        <w:rPr>
          <w:rFonts w:ascii="Times New Roman"/>
          <w:color w:val="231F20"/>
          <w:sz w:val="20"/>
        </w:rPr>
        <w:t>can be used to avoid deadlock.</w:t>
      </w:r>
    </w:p>
    <w:p w14:paraId="1EC1CB22" w14:textId="77777777" w:rsidR="0015558A" w:rsidRDefault="0015558A">
      <w:pPr>
        <w:pStyle w:val="BodyText"/>
        <w:rPr>
          <w:sz w:val="18"/>
        </w:rPr>
      </w:pPr>
    </w:p>
    <w:p w14:paraId="0B9A9E3D" w14:textId="77777777" w:rsidR="0015558A" w:rsidRDefault="00000000">
      <w:pPr>
        <w:pStyle w:val="ListParagraph"/>
        <w:numPr>
          <w:ilvl w:val="3"/>
          <w:numId w:val="3"/>
        </w:numPr>
        <w:tabs>
          <w:tab w:val="left" w:pos="2920"/>
        </w:tabs>
        <w:spacing w:before="0"/>
        <w:ind w:left="2920" w:right="757" w:hanging="461"/>
        <w:jc w:val="both"/>
        <w:rPr>
          <w:rFonts w:ascii="Times New Roman" w:hAnsi="Times New Roman"/>
          <w:sz w:val="20"/>
        </w:rPr>
      </w:pPr>
      <w:r>
        <w:rPr>
          <w:rFonts w:ascii="Times New Roman" w:hAnsi="Times New Roman"/>
          <w:color w:val="231F20"/>
          <w:sz w:val="20"/>
        </w:rPr>
        <w:t xml:space="preserve">The JDK 7’s Fork/Join Framework is designed for developing parallel programs. You </w:t>
      </w:r>
      <w:r>
        <w:rPr>
          <w:rFonts w:ascii="Times New Roman" w:hAnsi="Times New Roman"/>
          <w:color w:val="231F20"/>
          <w:spacing w:val="-4"/>
          <w:sz w:val="20"/>
        </w:rPr>
        <w:t>can</w:t>
      </w:r>
      <w:r>
        <w:rPr>
          <w:rFonts w:ascii="Times New Roman" w:hAnsi="Times New Roman"/>
          <w:color w:val="231F20"/>
          <w:spacing w:val="-9"/>
          <w:sz w:val="20"/>
        </w:rPr>
        <w:t xml:space="preserve"> </w:t>
      </w:r>
      <w:r>
        <w:rPr>
          <w:rFonts w:ascii="Times New Roman" w:hAnsi="Times New Roman"/>
          <w:color w:val="231F20"/>
          <w:spacing w:val="-4"/>
          <w:sz w:val="20"/>
        </w:rPr>
        <w:t>define</w:t>
      </w:r>
      <w:r>
        <w:rPr>
          <w:rFonts w:ascii="Times New Roman" w:hAnsi="Times New Roman"/>
          <w:color w:val="231F20"/>
          <w:spacing w:val="-8"/>
          <w:sz w:val="20"/>
        </w:rPr>
        <w:t xml:space="preserve"> </w:t>
      </w:r>
      <w:r>
        <w:rPr>
          <w:rFonts w:ascii="Times New Roman" w:hAnsi="Times New Roman"/>
          <w:color w:val="231F20"/>
          <w:spacing w:val="-4"/>
          <w:sz w:val="20"/>
        </w:rPr>
        <w:t>a</w:t>
      </w:r>
      <w:r>
        <w:rPr>
          <w:rFonts w:ascii="Times New Roman" w:hAnsi="Times New Roman"/>
          <w:color w:val="231F20"/>
          <w:spacing w:val="-9"/>
          <w:sz w:val="20"/>
        </w:rPr>
        <w:t xml:space="preserve"> </w:t>
      </w:r>
      <w:r>
        <w:rPr>
          <w:rFonts w:ascii="Times New Roman" w:hAnsi="Times New Roman"/>
          <w:color w:val="231F20"/>
          <w:spacing w:val="-4"/>
          <w:sz w:val="20"/>
        </w:rPr>
        <w:t>task</w:t>
      </w:r>
      <w:r>
        <w:rPr>
          <w:rFonts w:ascii="Times New Roman" w:hAnsi="Times New Roman"/>
          <w:color w:val="231F20"/>
          <w:spacing w:val="-6"/>
          <w:sz w:val="20"/>
        </w:rPr>
        <w:t xml:space="preserve"> </w:t>
      </w:r>
      <w:r>
        <w:rPr>
          <w:rFonts w:ascii="Times New Roman" w:hAnsi="Times New Roman"/>
          <w:color w:val="231F20"/>
          <w:spacing w:val="-4"/>
          <w:sz w:val="20"/>
        </w:rPr>
        <w:t>class</w:t>
      </w:r>
      <w:r>
        <w:rPr>
          <w:rFonts w:ascii="Times New Roman" w:hAnsi="Times New Roman"/>
          <w:color w:val="231F20"/>
          <w:spacing w:val="8"/>
          <w:sz w:val="20"/>
        </w:rPr>
        <w:t xml:space="preserve"> </w:t>
      </w:r>
      <w:r>
        <w:rPr>
          <w:rFonts w:ascii="Times New Roman" w:hAnsi="Times New Roman"/>
          <w:color w:val="231F20"/>
          <w:spacing w:val="-4"/>
          <w:sz w:val="20"/>
        </w:rPr>
        <w:t>that</w:t>
      </w:r>
      <w:r>
        <w:rPr>
          <w:rFonts w:ascii="Times New Roman" w:hAnsi="Times New Roman"/>
          <w:color w:val="231F20"/>
          <w:sz w:val="20"/>
        </w:rPr>
        <w:t xml:space="preserve"> </w:t>
      </w:r>
      <w:r>
        <w:rPr>
          <w:rFonts w:ascii="Times New Roman" w:hAnsi="Times New Roman"/>
          <w:color w:val="231F20"/>
          <w:spacing w:val="-4"/>
          <w:sz w:val="20"/>
        </w:rPr>
        <w:t>extends</w:t>
      </w:r>
      <w:r>
        <w:rPr>
          <w:rFonts w:ascii="Times New Roman" w:hAnsi="Times New Roman"/>
          <w:color w:val="231F20"/>
          <w:sz w:val="20"/>
        </w:rPr>
        <w:t xml:space="preserve"> </w:t>
      </w:r>
      <w:r>
        <w:rPr>
          <w:b/>
          <w:color w:val="71A087"/>
          <w:spacing w:val="-4"/>
          <w:sz w:val="18"/>
        </w:rPr>
        <w:t>RecursiveAction</w:t>
      </w:r>
      <w:r>
        <w:rPr>
          <w:b/>
          <w:color w:val="71A087"/>
          <w:spacing w:val="-23"/>
          <w:sz w:val="18"/>
        </w:rPr>
        <w:t xml:space="preserve"> </w:t>
      </w:r>
      <w:r>
        <w:rPr>
          <w:rFonts w:ascii="Times New Roman" w:hAnsi="Times New Roman"/>
          <w:color w:val="231F20"/>
          <w:spacing w:val="-4"/>
          <w:sz w:val="20"/>
        </w:rPr>
        <w:t>or</w:t>
      </w:r>
      <w:r>
        <w:rPr>
          <w:rFonts w:ascii="Times New Roman" w:hAnsi="Times New Roman"/>
          <w:color w:val="231F20"/>
          <w:sz w:val="20"/>
        </w:rPr>
        <w:t xml:space="preserve"> </w:t>
      </w:r>
      <w:r>
        <w:rPr>
          <w:b/>
          <w:color w:val="71A087"/>
          <w:spacing w:val="-4"/>
          <w:sz w:val="18"/>
        </w:rPr>
        <w:t>RecursiveTask</w:t>
      </w:r>
      <w:r>
        <w:rPr>
          <w:b/>
          <w:color w:val="71A087"/>
          <w:spacing w:val="-23"/>
          <w:sz w:val="18"/>
        </w:rPr>
        <w:t xml:space="preserve"> </w:t>
      </w:r>
      <w:r>
        <w:rPr>
          <w:rFonts w:ascii="Times New Roman" w:hAnsi="Times New Roman"/>
          <w:color w:val="231F20"/>
          <w:spacing w:val="-4"/>
          <w:sz w:val="20"/>
        </w:rPr>
        <w:t>and</w:t>
      </w:r>
      <w:r>
        <w:rPr>
          <w:rFonts w:ascii="Times New Roman" w:hAnsi="Times New Roman"/>
          <w:color w:val="231F20"/>
          <w:sz w:val="20"/>
        </w:rPr>
        <w:t xml:space="preserve"> </w:t>
      </w:r>
      <w:r>
        <w:rPr>
          <w:rFonts w:ascii="Times New Roman" w:hAnsi="Times New Roman"/>
          <w:color w:val="231F20"/>
          <w:spacing w:val="-4"/>
          <w:sz w:val="20"/>
        </w:rPr>
        <w:t xml:space="preserve">execute </w:t>
      </w:r>
      <w:r>
        <w:rPr>
          <w:rFonts w:ascii="Times New Roman" w:hAnsi="Times New Roman"/>
          <w:color w:val="231F20"/>
          <w:sz w:val="20"/>
        </w:rPr>
        <w:t>the</w:t>
      </w:r>
      <w:r>
        <w:rPr>
          <w:rFonts w:ascii="Times New Roman" w:hAnsi="Times New Roman"/>
          <w:color w:val="231F20"/>
          <w:spacing w:val="-13"/>
          <w:sz w:val="20"/>
        </w:rPr>
        <w:t xml:space="preserve"> </w:t>
      </w:r>
      <w:r>
        <w:rPr>
          <w:rFonts w:ascii="Times New Roman" w:hAnsi="Times New Roman"/>
          <w:color w:val="231F20"/>
          <w:sz w:val="20"/>
        </w:rPr>
        <w:t>tasks</w:t>
      </w:r>
      <w:r>
        <w:rPr>
          <w:rFonts w:ascii="Times New Roman" w:hAnsi="Times New Roman"/>
          <w:color w:val="231F20"/>
          <w:spacing w:val="-12"/>
          <w:sz w:val="20"/>
        </w:rPr>
        <w:t xml:space="preserve"> </w:t>
      </w:r>
      <w:r>
        <w:rPr>
          <w:rFonts w:ascii="Times New Roman" w:hAnsi="Times New Roman"/>
          <w:color w:val="231F20"/>
          <w:sz w:val="20"/>
        </w:rPr>
        <w:t>concurrently</w:t>
      </w:r>
      <w:r>
        <w:rPr>
          <w:rFonts w:ascii="Times New Roman" w:hAnsi="Times New Roman"/>
          <w:color w:val="231F20"/>
          <w:spacing w:val="-1"/>
          <w:sz w:val="20"/>
        </w:rPr>
        <w:t xml:space="preserve"> </w:t>
      </w:r>
      <w:r>
        <w:rPr>
          <w:rFonts w:ascii="Times New Roman" w:hAnsi="Times New Roman"/>
          <w:color w:val="231F20"/>
          <w:sz w:val="20"/>
        </w:rPr>
        <w:t xml:space="preserve">in </w:t>
      </w:r>
      <w:r>
        <w:rPr>
          <w:b/>
          <w:color w:val="71A087"/>
          <w:sz w:val="18"/>
        </w:rPr>
        <w:t>ForkJoinPool</w:t>
      </w:r>
      <w:r>
        <w:rPr>
          <w:b/>
          <w:color w:val="71A087"/>
          <w:spacing w:val="-27"/>
          <w:sz w:val="18"/>
        </w:rPr>
        <w:t xml:space="preserve"> </w:t>
      </w:r>
      <w:r>
        <w:rPr>
          <w:rFonts w:ascii="Times New Roman" w:hAnsi="Times New Roman"/>
          <w:color w:val="231F20"/>
          <w:sz w:val="20"/>
        </w:rPr>
        <w:t>and obtain the overall solution after all tasks are completed.</w:t>
      </w:r>
    </w:p>
    <w:p w14:paraId="45B53731" w14:textId="77777777" w:rsidR="0015558A" w:rsidRDefault="0015558A">
      <w:pPr>
        <w:pStyle w:val="BodyText"/>
        <w:spacing w:before="5"/>
        <w:rPr>
          <w:sz w:val="24"/>
        </w:rPr>
      </w:pPr>
    </w:p>
    <w:p w14:paraId="54133302" w14:textId="77777777" w:rsidR="0015558A" w:rsidRDefault="00984DD8">
      <w:pPr>
        <w:spacing w:before="1"/>
        <w:ind w:left="2440"/>
        <w:rPr>
          <w:rFonts w:ascii="Lucida Sans"/>
          <w:b/>
          <w:sz w:val="24"/>
        </w:rPr>
      </w:pPr>
      <w:r>
        <w:pict w14:anchorId="7CCC4076">
          <v:shape id="docshape553" o:spid="_x0000_s2090" alt="" style="position:absolute;left:0;text-align:left;margin-left:189pt;margin-top:21.75pt;width:372pt;height:.1pt;z-index:-15644672;mso-wrap-edited:f;mso-width-percent:0;mso-height-percent:0;mso-wrap-distance-left:0;mso-wrap-distance-right:0;mso-position-horizontal-relative:page;mso-width-percent:0;mso-height-percent:0" coordsize="7440,1270" path="m,l7440,e" filled="f" strokecolor="#231f20" strokeweight="1pt">
            <v:path arrowok="t" o:connecttype="custom" o:connectlocs="0,0;2147483646,0" o:connectangles="0,0"/>
            <w10:wrap type="topAndBottom" anchorx="page"/>
          </v:shape>
        </w:pict>
      </w:r>
      <w:r>
        <w:pict w14:anchorId="42D1F477">
          <v:group id="docshapegroup554" o:spid="_x0000_s2078" alt="" style="position:absolute;left:0;text-align:left;margin-left:144.8pt;margin-top:4.2pt;width:32.25pt;height:32.25pt;z-index:15814144;mso-position-horizontal-relative:page" coordorigin="2896,84" coordsize="645,645">
            <v:shape id="docshape555" o:spid="_x0000_s2079" alt="" style="position:absolute;left:2905;top:93;width:625;height:625" coordorigin="2906,94" coordsize="625,625" path="m3531,607r-9,44l3498,686r-36,24l3419,719r-402,l2974,710r-36,-24l2914,651r-8,-44l2906,205r8,-43l2938,126r36,-23l3017,94r402,l3462,103r36,23l3522,162r9,43l3531,607xe" filled="f" strokecolor="#231f20" strokeweight="1pt">
              <v:path arrowok="t"/>
            </v:shape>
            <v:shape id="docshape556" o:spid="_x0000_s2080" alt="" style="position:absolute;left:2951;top:218;width:392;height:341" coordorigin="2951,219" coordsize="392,341" o:spt="100" adj="0,,0" path="m2997,509r-4,-1l2988,508r-16,3l2960,519r-6,11l2952,542r,15l2965,559r21,l2995,555r,-4l2994,551r-2,l2983,553r-4,l2965,553r-2,-9l2963,530r3,-9l2973,515r2,l2983,515r8,1l2996,516r1,-1l2997,509xm3001,378r,l2993,374r-1,-1l2991,373r,39l2981,419r-14,l2965,416r,-10l2968,388r1,-9l2970,378r17,l2991,384r,28l2991,373r-13,l2976,373r-2,l2973,373r-1,1l2970,374r,-1l2970,372r1,-7l2975,331r,-3l2972,328r-4,3l2966,333r-1,l2965,334r-1,3l2964,340r-1,10l2959,377r-3,l2956,380r2,1l2958,384r-3,22l2954,421r4,4l2968,425r10,-2l2986,419r3,-1l2998,408r3,-15l3001,378xm3003,266r,l2994,266r,-5l2998,233r,-3l2996,230r-4,l2992,233r-8,20l2976,265r-8,l2965,265r-3,-3l2962,251r2,-11l2976,225r3,l2986,225r9,2l2999,227r1,-1l3000,219r-6,l2992,219r-19,4l2961,233r-7,13l2951,258r,10l2959,271r15,l2981,263r6,-11l2987,252r-2,11l2985,269r2,2l2994,271r9,-1l3003,266xm3018,548r-1,l3014,548r-5,1l3008,550r-1,1l3007,556r,3l3007,560r3,l3014,559r2,-1l3017,557r1,-5l3018,550r,-2xm3023,413r-1,l3019,413r-5,1l3013,416r-1,1l3011,421r,3l3012,425r3,l3019,424r2,-1l3022,422r1,-4l3023,416r,-3xm3025,260r,-1l3022,259r-6,1l3015,262r-1,1l3014,267r,4l3014,272r4,l3022,270r1,l3025,268r,-4l3025,262r,-2xm3343,255r-295,l3048,270r295,l3343,255xe" fillcolor="#231f20" stroked="f">
              <v:stroke joinstyle="round"/>
              <v:formulas/>
              <v:path arrowok="t" o:connecttype="segments"/>
            </v:shape>
            <v:rect id="docshape557" o:spid="_x0000_s2081" alt="" style="position:absolute;left:3391;top:222;width:72;height:72" stroked="f"/>
            <v:rect id="docshape558" o:spid="_x0000_s2082" alt="" style="position:absolute;left:3391;top:222;width:72;height:72" filled="f" strokecolor="#231f20" strokeweight=".25pt"/>
            <v:rect id="docshape559" o:spid="_x0000_s2083" alt="" style="position:absolute;left:3391;top:366;width:72;height:72" stroked="f"/>
            <v:rect id="docshape560" o:spid="_x0000_s2084" alt="" style="position:absolute;left:3391;top:366;width:72;height:72" filled="f" strokecolor="#231f20" strokeweight=".25pt"/>
            <v:rect id="docshape561" o:spid="_x0000_s2085" alt="" style="position:absolute;left:3391;top:518;width:72;height:72" stroked="f"/>
            <v:rect id="docshape562" o:spid="_x0000_s2086" alt="" style="position:absolute;left:3391;top:518;width:72;height:72" filled="f" strokecolor="#231f20" strokeweight=".25pt"/>
            <v:shape id="docshape563" o:spid="_x0000_s2087" alt="" style="position:absolute;left:3048;top:398;width:295;height:160" coordorigin="3048,399" coordsize="295,160" o:spt="100" adj="0,,0" path="m3343,543r-295,l3048,558r295,l3343,543xm3343,399r-295,l3048,414r295,l3343,399xe" fillcolor="#231f20" stroked="f">
              <v:stroke joinstyle="round"/>
              <v:formulas/>
              <v:path arrowok="t" o:connecttype="segments"/>
            </v:shape>
            <v:rect id="docshape564" o:spid="_x0000_s2088" alt="" style="position:absolute;left:3048;top:543;width:295;height:15" filled="f" strokecolor="#231f20" strokeweight=".5pt"/>
            <v:shape id="docshape565" o:spid="_x0000_s2089" alt="" style="position:absolute;left:3378;top:334;width:115;height:112" coordorigin="3378,334" coordsize="115,112" path="m3378,375r12,19l3402,413r15,17l3433,445r15,-27l3464,390r16,-27l3493,334e" filled="f" strokecolor="#231f20">
              <v:path arrowok="t"/>
            </v:shape>
            <w10:wrap anchorx="page"/>
          </v:group>
        </w:pict>
      </w:r>
      <w:r w:rsidR="00C213A0">
        <w:rPr>
          <w:rFonts w:ascii="Lucida Sans"/>
          <w:b/>
          <w:color w:val="71A087"/>
          <w:spacing w:val="-4"/>
          <w:w w:val="110"/>
          <w:sz w:val="32"/>
        </w:rPr>
        <w:t>Q</w:t>
      </w:r>
      <w:r w:rsidR="00C213A0">
        <w:rPr>
          <w:rFonts w:ascii="Lucida Sans"/>
          <w:b/>
          <w:color w:val="71A087"/>
          <w:spacing w:val="-4"/>
          <w:w w:val="110"/>
          <w:sz w:val="24"/>
        </w:rPr>
        <w:t>uIZ</w:t>
      </w:r>
    </w:p>
    <w:p w14:paraId="7F98B641" w14:textId="77777777" w:rsidR="0015558A" w:rsidRDefault="00000000">
      <w:pPr>
        <w:pStyle w:val="BodyText"/>
        <w:spacing w:before="101"/>
        <w:ind w:left="2440"/>
      </w:pPr>
      <w:r>
        <w:rPr>
          <w:color w:val="231F20"/>
        </w:rPr>
        <w:t>Answer</w:t>
      </w:r>
      <w:r>
        <w:rPr>
          <w:color w:val="231F20"/>
          <w:spacing w:val="-1"/>
        </w:rPr>
        <w:t xml:space="preserve"> </w:t>
      </w:r>
      <w:r>
        <w:rPr>
          <w:color w:val="231F20"/>
        </w:rPr>
        <w:t>the</w:t>
      </w:r>
      <w:r>
        <w:rPr>
          <w:color w:val="231F20"/>
          <w:spacing w:val="-1"/>
        </w:rPr>
        <w:t xml:space="preserve"> </w:t>
      </w:r>
      <w:r>
        <w:rPr>
          <w:color w:val="231F20"/>
        </w:rPr>
        <w:t>quiz for</w:t>
      </w:r>
      <w:r>
        <w:rPr>
          <w:color w:val="231F20"/>
          <w:spacing w:val="-1"/>
        </w:rPr>
        <w:t xml:space="preserve"> </w:t>
      </w:r>
      <w:r>
        <w:rPr>
          <w:color w:val="231F20"/>
        </w:rPr>
        <w:t>this chapter</w:t>
      </w:r>
      <w:r>
        <w:rPr>
          <w:color w:val="231F20"/>
          <w:spacing w:val="-1"/>
        </w:rPr>
        <w:t xml:space="preserve"> </w:t>
      </w:r>
      <w:r>
        <w:rPr>
          <w:color w:val="231F20"/>
        </w:rPr>
        <w:t>online at</w:t>
      </w:r>
      <w:r>
        <w:rPr>
          <w:color w:val="231F20"/>
          <w:spacing w:val="-1"/>
        </w:rPr>
        <w:t xml:space="preserve"> </w:t>
      </w:r>
      <w:r>
        <w:rPr>
          <w:color w:val="231F20"/>
        </w:rPr>
        <w:t>the</w:t>
      </w:r>
      <w:r>
        <w:rPr>
          <w:color w:val="231F20"/>
          <w:spacing w:val="-1"/>
        </w:rPr>
        <w:t xml:space="preserve"> </w:t>
      </w:r>
      <w:r>
        <w:rPr>
          <w:color w:val="231F20"/>
        </w:rPr>
        <w:t>book Companion</w:t>
      </w:r>
      <w:r>
        <w:rPr>
          <w:color w:val="231F20"/>
          <w:spacing w:val="-1"/>
        </w:rPr>
        <w:t xml:space="preserve"> </w:t>
      </w:r>
      <w:r>
        <w:rPr>
          <w:color w:val="231F20"/>
          <w:spacing w:val="-2"/>
        </w:rPr>
        <w:t>Website.</w:t>
      </w:r>
    </w:p>
    <w:p w14:paraId="2094D659" w14:textId="77777777" w:rsidR="0015558A" w:rsidRDefault="0015558A">
      <w:pPr>
        <w:pStyle w:val="BodyText"/>
        <w:spacing w:before="9"/>
        <w:rPr>
          <w:sz w:val="24"/>
        </w:rPr>
      </w:pPr>
    </w:p>
    <w:p w14:paraId="08EFDC31" w14:textId="77777777" w:rsidR="0015558A" w:rsidRDefault="00984DD8">
      <w:pPr>
        <w:pStyle w:val="Heading3"/>
        <w:ind w:left="2440"/>
        <w:rPr>
          <w:b/>
        </w:rPr>
      </w:pPr>
      <w:r>
        <w:pict w14:anchorId="0B9C4DFA">
          <v:shape id="docshape566" o:spid="_x0000_s2077" alt="" style="position:absolute;left:0;text-align:left;margin-left:189pt;margin-top:21.7pt;width:372pt;height:.1pt;z-index:-15644160;mso-wrap-edited:f;mso-width-percent:0;mso-height-percent:0;mso-wrap-distance-left:0;mso-wrap-distance-right:0;mso-position-horizontal-relative:page;mso-width-percent:0;mso-height-percent:0" coordsize="7440,1270" path="m,l7440,e" filled="f" strokecolor="#231f20" strokeweight="1pt">
            <v:path arrowok="t" o:connecttype="custom" o:connectlocs="0,0;2147483646,0" o:connectangles="0,0"/>
            <w10:wrap type="topAndBottom" anchorx="page"/>
          </v:shape>
        </w:pict>
      </w:r>
      <w:r>
        <w:pict w14:anchorId="06683402">
          <v:group id="docshapegroup567" o:spid="_x0000_s2074" alt="" style="position:absolute;left:0;text-align:left;margin-left:75pt;margin-top:6.9pt;width:102.05pt;height:11.55pt;z-index:15814656;mso-position-horizontal-relative:page" coordorigin="1500,138" coordsize="2041,231">
            <v:shape id="docshape568" o:spid="_x0000_s2075" type="#_x0000_t75" alt="" style="position:absolute;left:1499;top:137;width:1643;height:231">
              <v:imagedata r:id="rId42" o:title=""/>
            </v:shape>
            <v:shape id="docshape569" o:spid="_x0000_s2076" alt="" style="position:absolute;left:3163;top:137;width:377;height:175" coordorigin="3163,138" coordsize="377,175" o:spt="100" adj="0,,0" path="m3265,288r-77,l3188,138r-25,l3163,288r,22l3265,310r,-22xm3377,290r-5,4l3368,296r-6,l3361,294r,-40l3361,225r-1,-5l3358,215r-2,-5l3353,206r-8,-6l3341,198r-10,-3l3326,194r-6,l3308,195r-10,3l3289,203r-7,7l3282,234r6,-6l3293,223r13,-6l3312,215r13,l3330,217r7,6l3338,228r1,13l3339,254r,33l3335,290r-3,2l3326,295r-4,1l3314,296r-4,-1l3304,289r-2,-4l3302,277r1,-3l3307,269r3,-2l3316,262r4,-1l3329,257r5,-1l3339,254r,-13l3319,249r-5,1l3309,252r-9,4l3296,258r-7,5l3286,266r-5,8l3280,279r,10l3281,292r2,6l3285,301r5,5l3293,308r7,3l3303,312r15,l3328,308r10,-7l3340,308r6,4l3359,312r3,l3368,309r4,-2l3377,303r,-2l3377,296r,l3377,290xm3497,244r-1,-7l3491,223r-3,-7l3487,215r-7,-9l3478,205r-3,-3l3475,202r,45l3475,260r-1,6l3471,271r-2,5l3466,280r-7,6l3456,288r-8,2l3444,291r-5,l3436,291r-10,-1l3422,289r-5,-2l3417,226r3,-2l3423,222r8,-6l3436,215r11,l3451,216r7,3l3462,221r6,7l3470,231r4,10l3475,247r,-45l3463,196r-7,-2l3444,194r-3,1l3434,196r-3,1l3425,200r-2,1l3417,205r,-67l3395,138r,166l3398,305r3,1l3404,307r4,1l3411,309r8,2l3423,311r4,1l3431,312r4,l3446,312r8,-1l3468,306r6,-4l3485,292r1,-1l3489,286r7,-15l3497,262r,-18xm3508,144r-24,l3484,148r10,l3494,173r4,l3498,148r10,l3508,144xm3540,144r-7,l3526,167r-6,-19l3518,144r-7,l3511,173r5,l3516,148r8,25l3528,173r2,-6l3536,149r,24l3540,173r,-24l3540,144xe" fillcolor="#231f20" stroked="f">
              <v:stroke joinstyle="round"/>
              <v:formulas/>
              <v:path arrowok="t" o:connecttype="segments"/>
            </v:shape>
            <w10:wrap anchorx="page"/>
          </v:group>
        </w:pict>
      </w:r>
      <w:r w:rsidR="00C213A0">
        <w:rPr>
          <w:b/>
          <w:color w:val="71A087"/>
          <w:sz w:val="32"/>
        </w:rPr>
        <w:t>P</w:t>
      </w:r>
      <w:r w:rsidR="00C213A0">
        <w:rPr>
          <w:b/>
          <w:color w:val="71A087"/>
        </w:rPr>
        <w:t>ROgRaMMINg</w:t>
      </w:r>
      <w:r w:rsidR="00C213A0">
        <w:rPr>
          <w:b/>
          <w:color w:val="71A087"/>
          <w:spacing w:val="28"/>
        </w:rPr>
        <w:t xml:space="preserve"> </w:t>
      </w:r>
      <w:r w:rsidR="00C213A0">
        <w:rPr>
          <w:b/>
          <w:color w:val="71A087"/>
          <w:spacing w:val="-2"/>
          <w:sz w:val="32"/>
        </w:rPr>
        <w:t>E</w:t>
      </w:r>
      <w:r w:rsidR="00C213A0">
        <w:rPr>
          <w:b/>
          <w:color w:val="71A087"/>
          <w:spacing w:val="-2"/>
        </w:rPr>
        <w:t>xERCISES</w:t>
      </w:r>
    </w:p>
    <w:p w14:paraId="74DEFEB1" w14:textId="77777777" w:rsidR="0015558A" w:rsidRDefault="00000000">
      <w:pPr>
        <w:pStyle w:val="Heading4"/>
        <w:spacing w:before="163"/>
        <w:ind w:left="2440"/>
      </w:pPr>
      <w:r>
        <w:rPr>
          <w:color w:val="71A087"/>
          <w:w w:val="90"/>
        </w:rPr>
        <w:t>Sections</w:t>
      </w:r>
      <w:r>
        <w:rPr>
          <w:color w:val="71A087"/>
          <w:spacing w:val="-1"/>
          <w:w w:val="90"/>
        </w:rPr>
        <w:t xml:space="preserve"> </w:t>
      </w:r>
      <w:r>
        <w:rPr>
          <w:color w:val="71A087"/>
          <w:spacing w:val="-2"/>
        </w:rPr>
        <w:t>32.1–32.5</w:t>
      </w:r>
    </w:p>
    <w:p w14:paraId="29DDC3AA" w14:textId="77777777" w:rsidR="0015558A" w:rsidRDefault="00000000">
      <w:pPr>
        <w:tabs>
          <w:tab w:val="left" w:pos="3359"/>
        </w:tabs>
        <w:spacing w:before="28" w:line="237" w:lineRule="auto"/>
        <w:ind w:left="3360" w:right="760" w:hanging="850"/>
        <w:rPr>
          <w:sz w:val="20"/>
        </w:rPr>
      </w:pPr>
      <w:r>
        <w:rPr>
          <w:rFonts w:ascii="Gill Sans MT"/>
          <w:b/>
          <w:color w:val="71A087"/>
          <w:spacing w:val="-2"/>
          <w:sz w:val="24"/>
        </w:rPr>
        <w:t>*32.1</w:t>
      </w:r>
      <w:r>
        <w:rPr>
          <w:rFonts w:ascii="Gill Sans MT"/>
          <w:b/>
          <w:color w:val="71A087"/>
          <w:sz w:val="24"/>
        </w:rPr>
        <w:tab/>
      </w:r>
      <w:r>
        <w:rPr>
          <w:color w:val="231F20"/>
          <w:sz w:val="20"/>
        </w:rPr>
        <w:t>(</w:t>
      </w:r>
      <w:r>
        <w:rPr>
          <w:i/>
          <w:color w:val="231F20"/>
          <w:sz w:val="20"/>
        </w:rPr>
        <w:t>Revise Listing 32.1</w:t>
      </w:r>
      <w:r>
        <w:rPr>
          <w:color w:val="231F20"/>
          <w:sz w:val="20"/>
        </w:rPr>
        <w:t>) Rewrite Listing 32.1 to display the output in a text area, as shown in Figure 32.30.</w:t>
      </w:r>
    </w:p>
    <w:p w14:paraId="3BA811DF" w14:textId="77777777" w:rsidR="0015558A" w:rsidRDefault="00000000">
      <w:pPr>
        <w:pStyle w:val="BodyText"/>
        <w:spacing w:before="7"/>
        <w:rPr>
          <w:sz w:val="21"/>
        </w:rPr>
      </w:pPr>
      <w:r>
        <w:rPr>
          <w:noProof/>
        </w:rPr>
        <w:drawing>
          <wp:anchor distT="0" distB="0" distL="0" distR="0" simplePos="0" relativeHeight="166" behindDoc="0" locked="0" layoutInCell="1" allowOverlap="1" wp14:anchorId="669FEF71" wp14:editId="20B19D2A">
            <wp:simplePos x="0" y="0"/>
            <wp:positionH relativeFrom="page">
              <wp:posOffset>3022092</wp:posOffset>
            </wp:positionH>
            <wp:positionV relativeFrom="paragraph">
              <wp:posOffset>173072</wp:posOffset>
            </wp:positionV>
            <wp:extent cx="3489709" cy="1200912"/>
            <wp:effectExtent l="0" t="0" r="0" b="0"/>
            <wp:wrapTopAndBottom/>
            <wp:docPr id="201"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31.png"/>
                    <pic:cNvPicPr/>
                  </pic:nvPicPr>
                  <pic:blipFill>
                    <a:blip r:embed="rId43" cstate="print"/>
                    <a:stretch>
                      <a:fillRect/>
                    </a:stretch>
                  </pic:blipFill>
                  <pic:spPr>
                    <a:xfrm>
                      <a:off x="0" y="0"/>
                      <a:ext cx="3489709" cy="1200912"/>
                    </a:xfrm>
                    <a:prstGeom prst="rect">
                      <a:avLst/>
                    </a:prstGeom>
                  </pic:spPr>
                </pic:pic>
              </a:graphicData>
            </a:graphic>
          </wp:anchor>
        </w:drawing>
      </w:r>
    </w:p>
    <w:p w14:paraId="39C26BEF" w14:textId="77777777" w:rsidR="0015558A" w:rsidRDefault="00000000">
      <w:pPr>
        <w:pStyle w:val="BodyText"/>
        <w:spacing w:before="130"/>
        <w:ind w:left="2440"/>
      </w:pPr>
      <w:r>
        <w:rPr>
          <w:rFonts w:ascii="Book Antiqua"/>
          <w:b/>
          <w:color w:val="71A087"/>
        </w:rPr>
        <w:t>F</w:t>
      </w:r>
      <w:r>
        <w:rPr>
          <w:rFonts w:ascii="Book Antiqua"/>
          <w:b/>
          <w:color w:val="71A087"/>
          <w:sz w:val="15"/>
        </w:rPr>
        <w:t>IGuRE</w:t>
      </w:r>
      <w:r>
        <w:rPr>
          <w:rFonts w:ascii="Book Antiqua"/>
          <w:b/>
          <w:color w:val="71A087"/>
          <w:spacing w:val="8"/>
          <w:sz w:val="15"/>
        </w:rPr>
        <w:t xml:space="preserve"> </w:t>
      </w:r>
      <w:r>
        <w:rPr>
          <w:rFonts w:ascii="Book Antiqua"/>
          <w:b/>
          <w:color w:val="71A087"/>
        </w:rPr>
        <w:t>32.30</w:t>
      </w:r>
      <w:r>
        <w:rPr>
          <w:rFonts w:ascii="Book Antiqua"/>
          <w:b/>
          <w:color w:val="71A087"/>
          <w:spacing w:val="43"/>
        </w:rPr>
        <w:t xml:space="preserve">  </w:t>
      </w:r>
      <w:r>
        <w:rPr>
          <w:color w:val="231F20"/>
        </w:rPr>
        <w:t>The</w:t>
      </w:r>
      <w:r>
        <w:rPr>
          <w:color w:val="231F20"/>
          <w:spacing w:val="-2"/>
        </w:rPr>
        <w:t xml:space="preserve"> </w:t>
      </w:r>
      <w:r>
        <w:rPr>
          <w:color w:val="231F20"/>
        </w:rPr>
        <w:t>output</w:t>
      </w:r>
      <w:r>
        <w:rPr>
          <w:color w:val="231F20"/>
          <w:spacing w:val="-3"/>
        </w:rPr>
        <w:t xml:space="preserve"> </w:t>
      </w:r>
      <w:r>
        <w:rPr>
          <w:color w:val="231F20"/>
        </w:rPr>
        <w:t>from</w:t>
      </w:r>
      <w:r>
        <w:rPr>
          <w:color w:val="231F20"/>
          <w:spacing w:val="-3"/>
        </w:rPr>
        <w:t xml:space="preserve"> </w:t>
      </w:r>
      <w:r>
        <w:rPr>
          <w:color w:val="231F20"/>
        </w:rPr>
        <w:t>three</w:t>
      </w:r>
      <w:r>
        <w:rPr>
          <w:color w:val="231F20"/>
          <w:spacing w:val="-4"/>
        </w:rPr>
        <w:t xml:space="preserve"> </w:t>
      </w:r>
      <w:r>
        <w:rPr>
          <w:color w:val="231F20"/>
        </w:rPr>
        <w:t>threads</w:t>
      </w:r>
      <w:r>
        <w:rPr>
          <w:color w:val="231F20"/>
          <w:spacing w:val="-3"/>
        </w:rPr>
        <w:t xml:space="preserve"> </w:t>
      </w:r>
      <w:r>
        <w:rPr>
          <w:color w:val="231F20"/>
        </w:rPr>
        <w:t>is</w:t>
      </w:r>
      <w:r>
        <w:rPr>
          <w:color w:val="231F20"/>
          <w:spacing w:val="-3"/>
        </w:rPr>
        <w:t xml:space="preserve"> </w:t>
      </w:r>
      <w:r>
        <w:rPr>
          <w:color w:val="231F20"/>
        </w:rPr>
        <w:t>displayed</w:t>
      </w:r>
      <w:r>
        <w:rPr>
          <w:color w:val="231F20"/>
          <w:spacing w:val="-3"/>
        </w:rPr>
        <w:t xml:space="preserve"> </w:t>
      </w:r>
      <w:r>
        <w:rPr>
          <w:color w:val="231F20"/>
        </w:rPr>
        <w:t>in</w:t>
      </w:r>
      <w:r>
        <w:rPr>
          <w:color w:val="231F20"/>
          <w:spacing w:val="-4"/>
        </w:rPr>
        <w:t xml:space="preserve"> </w:t>
      </w:r>
      <w:r>
        <w:rPr>
          <w:color w:val="231F20"/>
        </w:rPr>
        <w:t>a</w:t>
      </w:r>
      <w:r>
        <w:rPr>
          <w:color w:val="231F20"/>
          <w:spacing w:val="-3"/>
        </w:rPr>
        <w:t xml:space="preserve"> </w:t>
      </w:r>
      <w:r>
        <w:rPr>
          <w:color w:val="231F20"/>
        </w:rPr>
        <w:t>text</w:t>
      </w:r>
      <w:r>
        <w:rPr>
          <w:color w:val="231F20"/>
          <w:spacing w:val="-3"/>
        </w:rPr>
        <w:t xml:space="preserve"> </w:t>
      </w:r>
      <w:r>
        <w:rPr>
          <w:color w:val="231F20"/>
          <w:spacing w:val="-2"/>
        </w:rPr>
        <w:t>area.</w:t>
      </w:r>
    </w:p>
    <w:p w14:paraId="72B37415" w14:textId="77777777" w:rsidR="0015558A" w:rsidRDefault="0015558A">
      <w:pPr>
        <w:sectPr w:rsidR="0015558A">
          <w:headerReference w:type="default" r:id="rId44"/>
          <w:footerReference w:type="default" r:id="rId45"/>
          <w:pgSz w:w="13080" w:h="15960"/>
          <w:pgMar w:top="300" w:right="1100" w:bottom="300" w:left="1340" w:header="0" w:footer="100" w:gutter="0"/>
          <w:cols w:space="720"/>
        </w:sectPr>
      </w:pPr>
    </w:p>
    <w:p w14:paraId="697935AC" w14:textId="77777777" w:rsidR="0015558A" w:rsidRDefault="00984DD8">
      <w:pPr>
        <w:pStyle w:val="BodyText"/>
      </w:pPr>
      <w:r>
        <w:lastRenderedPageBreak/>
        <w:pict w14:anchorId="58E7294D">
          <v:rect id="docshape570" o:spid="_x0000_s2073" alt="" style="position:absolute;margin-left:587.85pt;margin-top:29.65pt;width:36.55pt;height:738.7pt;z-index:15818752;mso-wrap-edited:f;mso-width-percent:0;mso-height-percent:0;mso-position-horizontal-relative:page;mso-position-vertical-relative:page;mso-width-percent:0;mso-height-percent:0" fillcolor="#cfdad2" stroked="f">
            <w10:wrap anchorx="page" anchory="page"/>
          </v:rect>
        </w:pict>
      </w:r>
      <w:r>
        <w:pict w14:anchorId="37284F08">
          <v:line id="_x0000_s2072" alt="" style="position:absolute;z-index:15819264;mso-wrap-edited:f;mso-width-percent:0;mso-height-percent:0;mso-position-horizontal-relative:page;mso-position-vertical-relative:page;mso-width-percent:0;mso-height-percent:0" from="639pt,39pt" to="654pt,39pt" strokeweight=".25pt">
            <w10:wrap anchorx="page" anchory="page"/>
          </v:line>
        </w:pict>
      </w:r>
      <w:r>
        <w:pict w14:anchorId="206CBA81">
          <v:line id="_x0000_s2071" alt="" style="position:absolute;z-index:15819776;mso-wrap-edited:f;mso-width-percent:0;mso-height-percent:0;mso-position-horizontal-relative:page;mso-position-vertical-relative:page;mso-width-percent:0;mso-height-percent:0" from="15pt,759pt" to="15pt,759pt" strokeweight=".25pt">
            <w10:wrap anchorx="page" anchory="page"/>
          </v:line>
        </w:pict>
      </w:r>
      <w:r>
        <w:pict w14:anchorId="063B9D1D">
          <v:line id="_x0000_s2070" alt="" style="position:absolute;z-index:15820288;mso-wrap-edited:f;mso-width-percent:0;mso-height-percent:0;mso-position-horizontal-relative:page;mso-position-vertical-relative:page;mso-width-percent:0;mso-height-percent:0" from="639pt,759pt" to="654pt,759pt" strokeweight=".25pt">
            <w10:wrap anchorx="page" anchory="page"/>
          </v:line>
        </w:pict>
      </w:r>
      <w:r w:rsidR="00C213A0">
        <w:rPr>
          <w:noProof/>
        </w:rPr>
        <w:drawing>
          <wp:anchor distT="0" distB="0" distL="0" distR="0" simplePos="0" relativeHeight="15820800" behindDoc="0" locked="0" layoutInCell="1" allowOverlap="1" wp14:anchorId="3807287E" wp14:editId="05A94424">
            <wp:simplePos x="0" y="0"/>
            <wp:positionH relativeFrom="page">
              <wp:posOffset>19050</wp:posOffset>
            </wp:positionH>
            <wp:positionV relativeFrom="page">
              <wp:posOffset>4991100</wp:posOffset>
            </wp:positionV>
            <wp:extent cx="152400" cy="152400"/>
            <wp:effectExtent l="0" t="0" r="0" b="0"/>
            <wp:wrapNone/>
            <wp:docPr id="20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image1.png"/>
                    <pic:cNvPicPr/>
                  </pic:nvPicPr>
                  <pic:blipFill>
                    <a:blip r:embed="rId11" cstate="print"/>
                    <a:stretch>
                      <a:fillRect/>
                    </a:stretch>
                  </pic:blipFill>
                  <pic:spPr>
                    <a:xfrm>
                      <a:off x="0" y="0"/>
                      <a:ext cx="152400" cy="152400"/>
                    </a:xfrm>
                    <a:prstGeom prst="rect">
                      <a:avLst/>
                    </a:prstGeom>
                  </pic:spPr>
                </pic:pic>
              </a:graphicData>
            </a:graphic>
          </wp:anchor>
        </w:drawing>
      </w:r>
      <w:r w:rsidR="00C213A0">
        <w:rPr>
          <w:noProof/>
        </w:rPr>
        <w:drawing>
          <wp:anchor distT="0" distB="0" distL="0" distR="0" simplePos="0" relativeHeight="15821312" behindDoc="0" locked="0" layoutInCell="1" allowOverlap="1" wp14:anchorId="49A7CECD" wp14:editId="45B57161">
            <wp:simplePos x="0" y="0"/>
            <wp:positionH relativeFrom="page">
              <wp:posOffset>8134350</wp:posOffset>
            </wp:positionH>
            <wp:positionV relativeFrom="page">
              <wp:posOffset>4991100</wp:posOffset>
            </wp:positionV>
            <wp:extent cx="152400" cy="152400"/>
            <wp:effectExtent l="0" t="0" r="0" b="0"/>
            <wp:wrapNone/>
            <wp:docPr id="20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6A0D04FD" w14:textId="77777777" w:rsidR="0015558A" w:rsidRDefault="0015558A">
      <w:pPr>
        <w:pStyle w:val="BodyText"/>
        <w:spacing w:before="8"/>
        <w:rPr>
          <w:sz w:val="21"/>
        </w:rPr>
      </w:pPr>
    </w:p>
    <w:p w14:paraId="10854145" w14:textId="77777777" w:rsidR="0015558A" w:rsidRDefault="00984DD8">
      <w:pPr>
        <w:pStyle w:val="BodyText"/>
        <w:spacing w:line="20" w:lineRule="exact"/>
        <w:ind w:left="-1340"/>
        <w:rPr>
          <w:sz w:val="2"/>
        </w:rPr>
      </w:pPr>
      <w:r>
        <w:rPr>
          <w:sz w:val="2"/>
        </w:rPr>
      </w:r>
      <w:r>
        <w:rPr>
          <w:sz w:val="2"/>
        </w:rPr>
        <w:pict w14:anchorId="023E9076">
          <v:group id="docshapegroup571" o:spid="_x0000_s2068" alt="" style="width:15pt;height:.25pt;mso-position-horizontal-relative:char;mso-position-vertical-relative:line" coordsize="300,5">
            <v:line id="_x0000_s2069" alt="" style="position:absolute" from="300,3" to="0,3" strokeweight=".25pt"/>
            <w10:anchorlock/>
          </v:group>
        </w:pict>
      </w:r>
    </w:p>
    <w:p w14:paraId="6325A1FF" w14:textId="77777777" w:rsidR="0015558A" w:rsidRDefault="0015558A">
      <w:pPr>
        <w:pStyle w:val="BodyText"/>
      </w:pPr>
    </w:p>
    <w:p w14:paraId="35C49ABD" w14:textId="77777777" w:rsidR="0015558A" w:rsidRDefault="00000000">
      <w:pPr>
        <w:pStyle w:val="Heading2"/>
        <w:spacing w:before="234"/>
        <w:ind w:left="1970" w:right="397"/>
        <w:jc w:val="right"/>
        <w:rPr>
          <w:b/>
        </w:rPr>
      </w:pPr>
      <w:r>
        <w:rPr>
          <w:color w:val="71A087"/>
          <w:w w:val="90"/>
        </w:rPr>
        <w:t>Programming</w:t>
      </w:r>
      <w:r>
        <w:rPr>
          <w:color w:val="71A087"/>
          <w:spacing w:val="-1"/>
          <w:w w:val="90"/>
        </w:rPr>
        <w:t xml:space="preserve"> </w:t>
      </w:r>
      <w:r>
        <w:rPr>
          <w:color w:val="71A087"/>
          <w:w w:val="90"/>
        </w:rPr>
        <w:t>Exercises</w:t>
      </w:r>
      <w:r>
        <w:rPr>
          <w:color w:val="71A087"/>
          <w:spacing w:val="56"/>
        </w:rPr>
        <w:t xml:space="preserve"> </w:t>
      </w:r>
      <w:r>
        <w:rPr>
          <w:b/>
          <w:color w:val="71A087"/>
          <w:w w:val="90"/>
        </w:rPr>
        <w:t>32-</w:t>
      </w:r>
      <w:r>
        <w:rPr>
          <w:b/>
          <w:color w:val="71A087"/>
          <w:spacing w:val="-5"/>
          <w:w w:val="90"/>
        </w:rPr>
        <w:t>39</w:t>
      </w:r>
    </w:p>
    <w:p w14:paraId="52711C1A" w14:textId="77777777" w:rsidR="0015558A" w:rsidRDefault="00000000">
      <w:pPr>
        <w:pStyle w:val="ListParagraph"/>
        <w:numPr>
          <w:ilvl w:val="1"/>
          <w:numId w:val="2"/>
        </w:numPr>
        <w:tabs>
          <w:tab w:val="left" w:pos="1440"/>
        </w:tabs>
        <w:spacing w:before="243" w:line="244" w:lineRule="auto"/>
        <w:ind w:right="2675"/>
        <w:jc w:val="both"/>
        <w:rPr>
          <w:rFonts w:ascii="Times New Roman"/>
          <w:sz w:val="20"/>
        </w:rPr>
      </w:pPr>
      <w:r>
        <w:rPr>
          <w:rFonts w:ascii="Times New Roman"/>
          <w:color w:val="231F20"/>
          <w:sz w:val="20"/>
        </w:rPr>
        <w:t>(</w:t>
      </w:r>
      <w:r>
        <w:rPr>
          <w:rFonts w:ascii="Times New Roman"/>
          <w:i/>
          <w:color w:val="231F20"/>
          <w:sz w:val="20"/>
        </w:rPr>
        <w:t>Racing cars</w:t>
      </w:r>
      <w:r>
        <w:rPr>
          <w:rFonts w:ascii="Times New Roman"/>
          <w:color w:val="231F20"/>
          <w:sz w:val="20"/>
        </w:rPr>
        <w:t>) Rewrite Programming Exercise 15.29 using a thread to control car racing. Compare the program with Programming Exercise 15.29 by setting the delay time to 10 in both the programs. Which one runs the animation faster?</w:t>
      </w:r>
    </w:p>
    <w:p w14:paraId="584FEA4F" w14:textId="77777777" w:rsidR="0015558A" w:rsidRDefault="00000000">
      <w:pPr>
        <w:pStyle w:val="ListParagraph"/>
        <w:numPr>
          <w:ilvl w:val="1"/>
          <w:numId w:val="2"/>
        </w:numPr>
        <w:tabs>
          <w:tab w:val="left" w:pos="1440"/>
        </w:tabs>
        <w:spacing w:before="27" w:line="244" w:lineRule="auto"/>
        <w:ind w:right="2678"/>
        <w:jc w:val="both"/>
        <w:rPr>
          <w:rFonts w:ascii="Times New Roman"/>
          <w:sz w:val="20"/>
        </w:rPr>
      </w:pPr>
      <w:r>
        <w:rPr>
          <w:rFonts w:ascii="Times New Roman"/>
          <w:color w:val="231F20"/>
          <w:sz w:val="20"/>
        </w:rPr>
        <w:t>(</w:t>
      </w:r>
      <w:r>
        <w:rPr>
          <w:rFonts w:ascii="Times New Roman"/>
          <w:i/>
          <w:color w:val="231F20"/>
          <w:sz w:val="20"/>
        </w:rPr>
        <w:t>Raise flags</w:t>
      </w:r>
      <w:r>
        <w:rPr>
          <w:rFonts w:ascii="Times New Roman"/>
          <w:color w:val="231F20"/>
          <w:sz w:val="20"/>
        </w:rPr>
        <w:t>) Rewrite Listing 15.13 using a thread to animate a flag being raised. Compare the program with Listing 15.13 by setting the delay time to 10 in both programs. Which one runs the animation faster?</w:t>
      </w:r>
    </w:p>
    <w:p w14:paraId="0CDCC2E0" w14:textId="77777777" w:rsidR="0015558A" w:rsidRDefault="0015558A">
      <w:pPr>
        <w:pStyle w:val="BodyText"/>
        <w:rPr>
          <w:sz w:val="22"/>
        </w:rPr>
      </w:pPr>
    </w:p>
    <w:p w14:paraId="0C2CCD9D" w14:textId="77777777" w:rsidR="0015558A" w:rsidRDefault="00000000">
      <w:pPr>
        <w:pStyle w:val="Heading4"/>
        <w:spacing w:before="172"/>
        <w:ind w:left="520"/>
      </w:pPr>
      <w:r>
        <w:rPr>
          <w:color w:val="71A087"/>
          <w:w w:val="90"/>
        </w:rPr>
        <w:t>Sections</w:t>
      </w:r>
      <w:r>
        <w:rPr>
          <w:color w:val="71A087"/>
          <w:spacing w:val="-1"/>
          <w:w w:val="90"/>
        </w:rPr>
        <w:t xml:space="preserve"> </w:t>
      </w:r>
      <w:r>
        <w:rPr>
          <w:color w:val="71A087"/>
          <w:spacing w:val="-2"/>
        </w:rPr>
        <w:t>32.8–32.12</w:t>
      </w:r>
    </w:p>
    <w:p w14:paraId="2DD8C964" w14:textId="77777777" w:rsidR="0015558A" w:rsidRDefault="00000000">
      <w:pPr>
        <w:pStyle w:val="ListParagraph"/>
        <w:numPr>
          <w:ilvl w:val="1"/>
          <w:numId w:val="2"/>
        </w:numPr>
        <w:tabs>
          <w:tab w:val="left" w:pos="1440"/>
        </w:tabs>
        <w:spacing w:before="26"/>
        <w:ind w:left="1439" w:right="2676"/>
        <w:jc w:val="both"/>
        <w:rPr>
          <w:rFonts w:ascii="Times New Roman"/>
          <w:sz w:val="20"/>
        </w:rPr>
      </w:pPr>
      <w:r>
        <w:rPr>
          <w:rFonts w:ascii="Times New Roman"/>
          <w:color w:val="231F20"/>
          <w:sz w:val="20"/>
        </w:rPr>
        <w:t>(</w:t>
      </w:r>
      <w:r>
        <w:rPr>
          <w:rFonts w:ascii="Times New Roman"/>
          <w:i/>
          <w:color w:val="231F20"/>
          <w:sz w:val="20"/>
        </w:rPr>
        <w:t>Synchronize threads</w:t>
      </w:r>
      <w:r>
        <w:rPr>
          <w:rFonts w:ascii="Times New Roman"/>
          <w:color w:val="231F20"/>
          <w:sz w:val="20"/>
        </w:rPr>
        <w:t>) Write a program that launches 1,000 threads. Each thread adds</w:t>
      </w:r>
      <w:r>
        <w:rPr>
          <w:rFonts w:ascii="Times New Roman"/>
          <w:color w:val="231F20"/>
          <w:spacing w:val="-13"/>
          <w:sz w:val="20"/>
        </w:rPr>
        <w:t xml:space="preserve"> </w:t>
      </w:r>
      <w:r>
        <w:rPr>
          <w:b/>
          <w:color w:val="71A087"/>
          <w:sz w:val="18"/>
        </w:rPr>
        <w:t>1</w:t>
      </w:r>
      <w:r>
        <w:rPr>
          <w:b/>
          <w:color w:val="71A087"/>
          <w:spacing w:val="-27"/>
          <w:sz w:val="18"/>
        </w:rPr>
        <w:t xml:space="preserve"> </w:t>
      </w:r>
      <w:r>
        <w:rPr>
          <w:rFonts w:ascii="Times New Roman"/>
          <w:color w:val="231F20"/>
          <w:sz w:val="20"/>
        </w:rPr>
        <w:t>to</w:t>
      </w:r>
      <w:r>
        <w:rPr>
          <w:rFonts w:ascii="Times New Roman"/>
          <w:color w:val="231F20"/>
          <w:spacing w:val="-12"/>
          <w:sz w:val="20"/>
        </w:rPr>
        <w:t xml:space="preserve"> </w:t>
      </w:r>
      <w:r>
        <w:rPr>
          <w:rFonts w:ascii="Times New Roman"/>
          <w:color w:val="231F20"/>
          <w:sz w:val="20"/>
        </w:rPr>
        <w:t>a</w:t>
      </w:r>
      <w:r>
        <w:rPr>
          <w:rFonts w:ascii="Times New Roman"/>
          <w:color w:val="231F20"/>
          <w:spacing w:val="-13"/>
          <w:sz w:val="20"/>
        </w:rPr>
        <w:t xml:space="preserve"> </w:t>
      </w:r>
      <w:r>
        <w:rPr>
          <w:rFonts w:ascii="Times New Roman"/>
          <w:color w:val="231F20"/>
          <w:sz w:val="20"/>
        </w:rPr>
        <w:t>variable</w:t>
      </w:r>
      <w:r>
        <w:rPr>
          <w:rFonts w:ascii="Times New Roman"/>
          <w:color w:val="231F20"/>
          <w:spacing w:val="-12"/>
          <w:sz w:val="20"/>
        </w:rPr>
        <w:t xml:space="preserve"> </w:t>
      </w:r>
      <w:r>
        <w:rPr>
          <w:b/>
          <w:color w:val="71A087"/>
          <w:sz w:val="18"/>
        </w:rPr>
        <w:t>sum</w:t>
      </w:r>
      <w:r>
        <w:rPr>
          <w:b/>
          <w:color w:val="71A087"/>
          <w:spacing w:val="-27"/>
          <w:sz w:val="18"/>
        </w:rPr>
        <w:t xml:space="preserve"> </w:t>
      </w:r>
      <w:r>
        <w:rPr>
          <w:rFonts w:ascii="Times New Roman"/>
          <w:color w:val="231F20"/>
          <w:sz w:val="20"/>
        </w:rPr>
        <w:t xml:space="preserve">that initially is </w:t>
      </w:r>
      <w:r>
        <w:rPr>
          <w:b/>
          <w:color w:val="71A087"/>
          <w:sz w:val="18"/>
        </w:rPr>
        <w:t>0</w:t>
      </w:r>
      <w:r>
        <w:rPr>
          <w:rFonts w:ascii="Times New Roman"/>
          <w:color w:val="231F20"/>
          <w:sz w:val="20"/>
        </w:rPr>
        <w:t>.</w:t>
      </w:r>
      <w:r>
        <w:rPr>
          <w:rFonts w:ascii="Times New Roman"/>
          <w:color w:val="231F20"/>
          <w:spacing w:val="-11"/>
          <w:sz w:val="20"/>
        </w:rPr>
        <w:t xml:space="preserve"> </w:t>
      </w:r>
      <w:r>
        <w:rPr>
          <w:rFonts w:ascii="Times New Roman"/>
          <w:color w:val="231F20"/>
          <w:sz w:val="20"/>
        </w:rPr>
        <w:t xml:space="preserve">You need to pass </w:t>
      </w:r>
      <w:r>
        <w:rPr>
          <w:b/>
          <w:color w:val="71A087"/>
          <w:sz w:val="18"/>
        </w:rPr>
        <w:t>sum</w:t>
      </w:r>
      <w:r>
        <w:rPr>
          <w:b/>
          <w:color w:val="71A087"/>
          <w:spacing w:val="-27"/>
          <w:sz w:val="18"/>
        </w:rPr>
        <w:t xml:space="preserve"> </w:t>
      </w:r>
      <w:r>
        <w:rPr>
          <w:rFonts w:ascii="Times New Roman"/>
          <w:color w:val="231F20"/>
          <w:sz w:val="20"/>
        </w:rPr>
        <w:t>by reference to each</w:t>
      </w:r>
      <w:r>
        <w:rPr>
          <w:rFonts w:ascii="Times New Roman"/>
          <w:color w:val="231F20"/>
          <w:spacing w:val="-13"/>
          <w:sz w:val="20"/>
        </w:rPr>
        <w:t xml:space="preserve"> </w:t>
      </w:r>
      <w:r>
        <w:rPr>
          <w:rFonts w:ascii="Times New Roman"/>
          <w:color w:val="231F20"/>
          <w:sz w:val="20"/>
        </w:rPr>
        <w:t>thread.</w:t>
      </w:r>
      <w:r>
        <w:rPr>
          <w:rFonts w:ascii="Times New Roman"/>
          <w:color w:val="231F20"/>
          <w:spacing w:val="-12"/>
          <w:sz w:val="20"/>
        </w:rPr>
        <w:t xml:space="preserve"> </w:t>
      </w:r>
      <w:r>
        <w:rPr>
          <w:rFonts w:ascii="Times New Roman"/>
          <w:color w:val="231F20"/>
          <w:sz w:val="20"/>
        </w:rPr>
        <w:t>In</w:t>
      </w:r>
      <w:r>
        <w:rPr>
          <w:rFonts w:ascii="Times New Roman"/>
          <w:color w:val="231F20"/>
          <w:spacing w:val="-13"/>
          <w:sz w:val="20"/>
        </w:rPr>
        <w:t xml:space="preserve"> </w:t>
      </w:r>
      <w:r>
        <w:rPr>
          <w:rFonts w:ascii="Times New Roman"/>
          <w:color w:val="231F20"/>
          <w:sz w:val="20"/>
        </w:rPr>
        <w:t>order</w:t>
      </w:r>
      <w:r>
        <w:rPr>
          <w:rFonts w:ascii="Times New Roman"/>
          <w:color w:val="231F20"/>
          <w:spacing w:val="-12"/>
          <w:sz w:val="20"/>
        </w:rPr>
        <w:t xml:space="preserve"> </w:t>
      </w:r>
      <w:r>
        <w:rPr>
          <w:rFonts w:ascii="Times New Roman"/>
          <w:color w:val="231F20"/>
          <w:sz w:val="20"/>
        </w:rPr>
        <w:t>to</w:t>
      </w:r>
      <w:r>
        <w:rPr>
          <w:rFonts w:ascii="Times New Roman"/>
          <w:color w:val="231F20"/>
          <w:spacing w:val="-11"/>
          <w:sz w:val="20"/>
        </w:rPr>
        <w:t xml:space="preserve"> </w:t>
      </w:r>
      <w:r>
        <w:rPr>
          <w:rFonts w:ascii="Times New Roman"/>
          <w:color w:val="231F20"/>
          <w:sz w:val="20"/>
        </w:rPr>
        <w:t>pass</w:t>
      </w:r>
      <w:r>
        <w:rPr>
          <w:rFonts w:ascii="Times New Roman"/>
          <w:color w:val="231F20"/>
          <w:spacing w:val="-5"/>
          <w:sz w:val="20"/>
        </w:rPr>
        <w:t xml:space="preserve"> </w:t>
      </w:r>
      <w:r>
        <w:rPr>
          <w:rFonts w:ascii="Times New Roman"/>
          <w:color w:val="231F20"/>
          <w:sz w:val="20"/>
        </w:rPr>
        <w:t>it</w:t>
      </w:r>
      <w:r>
        <w:rPr>
          <w:rFonts w:ascii="Times New Roman"/>
          <w:color w:val="231F20"/>
          <w:spacing w:val="-5"/>
          <w:sz w:val="20"/>
        </w:rPr>
        <w:t xml:space="preserve"> </w:t>
      </w:r>
      <w:r>
        <w:rPr>
          <w:rFonts w:ascii="Times New Roman"/>
          <w:color w:val="231F20"/>
          <w:sz w:val="20"/>
        </w:rPr>
        <w:t>by</w:t>
      </w:r>
      <w:r>
        <w:rPr>
          <w:rFonts w:ascii="Times New Roman"/>
          <w:color w:val="231F20"/>
          <w:spacing w:val="-5"/>
          <w:sz w:val="20"/>
        </w:rPr>
        <w:t xml:space="preserve"> </w:t>
      </w:r>
      <w:r>
        <w:rPr>
          <w:rFonts w:ascii="Times New Roman"/>
          <w:color w:val="231F20"/>
          <w:sz w:val="20"/>
        </w:rPr>
        <w:t>reference,</w:t>
      </w:r>
      <w:r>
        <w:rPr>
          <w:rFonts w:ascii="Times New Roman"/>
          <w:color w:val="231F20"/>
          <w:spacing w:val="-5"/>
          <w:sz w:val="20"/>
        </w:rPr>
        <w:t xml:space="preserve"> </w:t>
      </w:r>
      <w:r>
        <w:rPr>
          <w:rFonts w:ascii="Times New Roman"/>
          <w:color w:val="231F20"/>
          <w:sz w:val="20"/>
        </w:rPr>
        <w:t>define</w:t>
      </w:r>
      <w:r>
        <w:rPr>
          <w:rFonts w:ascii="Times New Roman"/>
          <w:color w:val="231F20"/>
          <w:spacing w:val="-5"/>
          <w:sz w:val="20"/>
        </w:rPr>
        <w:t xml:space="preserve"> </w:t>
      </w:r>
      <w:r>
        <w:rPr>
          <w:rFonts w:ascii="Times New Roman"/>
          <w:color w:val="231F20"/>
          <w:sz w:val="20"/>
        </w:rPr>
        <w:t>an</w:t>
      </w:r>
      <w:r>
        <w:rPr>
          <w:rFonts w:ascii="Times New Roman"/>
          <w:color w:val="231F20"/>
          <w:spacing w:val="-5"/>
          <w:sz w:val="20"/>
        </w:rPr>
        <w:t xml:space="preserve"> </w:t>
      </w:r>
      <w:r>
        <w:rPr>
          <w:b/>
          <w:color w:val="71A087"/>
          <w:sz w:val="18"/>
        </w:rPr>
        <w:t>Integer</w:t>
      </w:r>
      <w:r>
        <w:rPr>
          <w:b/>
          <w:color w:val="71A087"/>
          <w:spacing w:val="-27"/>
          <w:sz w:val="18"/>
        </w:rPr>
        <w:t xml:space="preserve"> </w:t>
      </w:r>
      <w:r>
        <w:rPr>
          <w:rFonts w:ascii="Times New Roman"/>
          <w:color w:val="231F20"/>
          <w:sz w:val="20"/>
        </w:rPr>
        <w:t>wrapper</w:t>
      </w:r>
      <w:r>
        <w:rPr>
          <w:rFonts w:ascii="Times New Roman"/>
          <w:color w:val="231F20"/>
          <w:spacing w:val="-5"/>
          <w:sz w:val="20"/>
        </w:rPr>
        <w:t xml:space="preserve"> </w:t>
      </w:r>
      <w:r>
        <w:rPr>
          <w:rFonts w:ascii="Times New Roman"/>
          <w:color w:val="231F20"/>
          <w:sz w:val="20"/>
        </w:rPr>
        <w:t>object</w:t>
      </w:r>
      <w:r>
        <w:rPr>
          <w:rFonts w:ascii="Times New Roman"/>
          <w:color w:val="231F20"/>
          <w:spacing w:val="-5"/>
          <w:sz w:val="20"/>
        </w:rPr>
        <w:t xml:space="preserve"> </w:t>
      </w:r>
      <w:r>
        <w:rPr>
          <w:rFonts w:ascii="Times New Roman"/>
          <w:color w:val="231F20"/>
          <w:sz w:val="20"/>
        </w:rPr>
        <w:t xml:space="preserve">to hold </w:t>
      </w:r>
      <w:r>
        <w:rPr>
          <w:b/>
          <w:color w:val="71A087"/>
          <w:sz w:val="18"/>
        </w:rPr>
        <w:t>sum</w:t>
      </w:r>
      <w:r>
        <w:rPr>
          <w:rFonts w:ascii="Times New Roman"/>
          <w:color w:val="231F20"/>
          <w:sz w:val="20"/>
        </w:rPr>
        <w:t>. Run the program with and without synchronization to see its effect.</w:t>
      </w:r>
    </w:p>
    <w:p w14:paraId="70B2D47F" w14:textId="77777777" w:rsidR="0015558A" w:rsidRDefault="00000000">
      <w:pPr>
        <w:pStyle w:val="ListParagraph"/>
        <w:numPr>
          <w:ilvl w:val="1"/>
          <w:numId w:val="2"/>
        </w:numPr>
        <w:tabs>
          <w:tab w:val="left" w:pos="1440"/>
        </w:tabs>
        <w:spacing w:before="22" w:line="237" w:lineRule="auto"/>
        <w:ind w:right="2678"/>
        <w:jc w:val="both"/>
        <w:rPr>
          <w:rFonts w:ascii="Times New Roman"/>
          <w:sz w:val="20"/>
        </w:rPr>
      </w:pPr>
      <w:r>
        <w:rPr>
          <w:rFonts w:ascii="Times New Roman"/>
          <w:color w:val="231F20"/>
          <w:sz w:val="20"/>
        </w:rPr>
        <w:t>(</w:t>
      </w:r>
      <w:r>
        <w:rPr>
          <w:rFonts w:ascii="Times New Roman"/>
          <w:i/>
          <w:color w:val="231F20"/>
          <w:sz w:val="20"/>
        </w:rPr>
        <w:t>Display a running fan</w:t>
      </w:r>
      <w:r>
        <w:rPr>
          <w:rFonts w:ascii="Times New Roman"/>
          <w:color w:val="231F20"/>
          <w:sz w:val="20"/>
        </w:rPr>
        <w:t>) Rewrite Programming Exercise 15.28 using a thread to control the fan animation.</w:t>
      </w:r>
    </w:p>
    <w:p w14:paraId="178EFDCE" w14:textId="77777777" w:rsidR="0015558A" w:rsidRDefault="00000000">
      <w:pPr>
        <w:pStyle w:val="ListParagraph"/>
        <w:numPr>
          <w:ilvl w:val="1"/>
          <w:numId w:val="2"/>
        </w:numPr>
        <w:tabs>
          <w:tab w:val="left" w:pos="1440"/>
        </w:tabs>
        <w:spacing w:before="37" w:line="237" w:lineRule="auto"/>
        <w:ind w:right="2684"/>
        <w:jc w:val="both"/>
        <w:rPr>
          <w:rFonts w:ascii="Times New Roman"/>
          <w:sz w:val="20"/>
        </w:rPr>
      </w:pPr>
      <w:r>
        <w:rPr>
          <w:rFonts w:ascii="Times New Roman"/>
          <w:color w:val="231F20"/>
          <w:sz w:val="20"/>
        </w:rPr>
        <w:t>(</w:t>
      </w:r>
      <w:r>
        <w:rPr>
          <w:rFonts w:ascii="Times New Roman"/>
          <w:i/>
          <w:color w:val="231F20"/>
          <w:sz w:val="20"/>
        </w:rPr>
        <w:t>Bouncing balls</w:t>
      </w:r>
      <w:r>
        <w:rPr>
          <w:rFonts w:ascii="Times New Roman"/>
          <w:color w:val="231F20"/>
          <w:sz w:val="20"/>
        </w:rPr>
        <w:t>) Rewrite Listing 15.17, BallPane.java using a thread to animate bouncing ball movements.</w:t>
      </w:r>
    </w:p>
    <w:p w14:paraId="63AB9071" w14:textId="77777777" w:rsidR="0015558A" w:rsidRDefault="00000000">
      <w:pPr>
        <w:pStyle w:val="ListParagraph"/>
        <w:numPr>
          <w:ilvl w:val="1"/>
          <w:numId w:val="2"/>
        </w:numPr>
        <w:tabs>
          <w:tab w:val="left" w:pos="1440"/>
        </w:tabs>
        <w:spacing w:before="37" w:line="237" w:lineRule="auto"/>
        <w:ind w:right="2677"/>
        <w:jc w:val="both"/>
        <w:rPr>
          <w:rFonts w:ascii="Times New Roman"/>
          <w:sz w:val="20"/>
        </w:rPr>
      </w:pPr>
      <w:r>
        <w:rPr>
          <w:rFonts w:ascii="Times New Roman"/>
          <w:color w:val="231F20"/>
          <w:sz w:val="20"/>
        </w:rPr>
        <w:t>(</w:t>
      </w:r>
      <w:r>
        <w:rPr>
          <w:rFonts w:ascii="Times New Roman"/>
          <w:i/>
          <w:color w:val="231F20"/>
          <w:sz w:val="20"/>
        </w:rPr>
        <w:t>Control a clock</w:t>
      </w:r>
      <w:r>
        <w:rPr>
          <w:rFonts w:ascii="Times New Roman"/>
          <w:color w:val="231F20"/>
          <w:sz w:val="20"/>
        </w:rPr>
        <w:t>) Rewrite Programming Exercise 15.32 using a thread to control the clock animation.</w:t>
      </w:r>
    </w:p>
    <w:p w14:paraId="47D11944" w14:textId="77777777" w:rsidR="0015558A" w:rsidRDefault="00000000">
      <w:pPr>
        <w:pStyle w:val="ListParagraph"/>
        <w:numPr>
          <w:ilvl w:val="1"/>
          <w:numId w:val="2"/>
        </w:numPr>
        <w:tabs>
          <w:tab w:val="left" w:pos="1440"/>
        </w:tabs>
        <w:spacing w:before="36" w:line="237" w:lineRule="auto"/>
        <w:ind w:right="2679"/>
        <w:jc w:val="both"/>
        <w:rPr>
          <w:rFonts w:ascii="Times New Roman" w:hAnsi="Times New Roman"/>
          <w:sz w:val="20"/>
        </w:rPr>
      </w:pPr>
      <w:r>
        <w:rPr>
          <w:rFonts w:ascii="Times New Roman" w:hAnsi="Times New Roman"/>
          <w:color w:val="231F20"/>
          <w:spacing w:val="-2"/>
          <w:sz w:val="20"/>
        </w:rPr>
        <w:t>(</w:t>
      </w:r>
      <w:r>
        <w:rPr>
          <w:rFonts w:ascii="Times New Roman" w:hAnsi="Times New Roman"/>
          <w:i/>
          <w:color w:val="231F20"/>
          <w:spacing w:val="-2"/>
          <w:sz w:val="20"/>
        </w:rPr>
        <w:t>Account</w:t>
      </w:r>
      <w:r>
        <w:rPr>
          <w:rFonts w:ascii="Times New Roman" w:hAnsi="Times New Roman"/>
          <w:i/>
          <w:color w:val="231F20"/>
          <w:spacing w:val="-8"/>
          <w:sz w:val="20"/>
        </w:rPr>
        <w:t xml:space="preserve"> </w:t>
      </w:r>
      <w:r>
        <w:rPr>
          <w:rFonts w:ascii="Times New Roman" w:hAnsi="Times New Roman"/>
          <w:i/>
          <w:color w:val="231F20"/>
          <w:spacing w:val="-2"/>
          <w:sz w:val="20"/>
        </w:rPr>
        <w:t>synchronization</w:t>
      </w:r>
      <w:r>
        <w:rPr>
          <w:rFonts w:ascii="Times New Roman" w:hAnsi="Times New Roman"/>
          <w:color w:val="231F20"/>
          <w:spacing w:val="-2"/>
          <w:sz w:val="20"/>
        </w:rPr>
        <w:t>)</w:t>
      </w:r>
      <w:r>
        <w:rPr>
          <w:rFonts w:ascii="Times New Roman" w:hAnsi="Times New Roman"/>
          <w:color w:val="231F20"/>
          <w:spacing w:val="-8"/>
          <w:sz w:val="20"/>
        </w:rPr>
        <w:t xml:space="preserve"> </w:t>
      </w:r>
      <w:r>
        <w:rPr>
          <w:rFonts w:ascii="Times New Roman" w:hAnsi="Times New Roman"/>
          <w:color w:val="231F20"/>
          <w:spacing w:val="-2"/>
          <w:sz w:val="20"/>
        </w:rPr>
        <w:t>Rewrite</w:t>
      </w:r>
      <w:r>
        <w:rPr>
          <w:rFonts w:ascii="Times New Roman" w:hAnsi="Times New Roman"/>
          <w:color w:val="231F20"/>
          <w:spacing w:val="-7"/>
          <w:sz w:val="20"/>
        </w:rPr>
        <w:t xml:space="preserve"> </w:t>
      </w:r>
      <w:r>
        <w:rPr>
          <w:rFonts w:ascii="Times New Roman" w:hAnsi="Times New Roman"/>
          <w:color w:val="231F20"/>
          <w:spacing w:val="-2"/>
          <w:sz w:val="20"/>
        </w:rPr>
        <w:t>Listing</w:t>
      </w:r>
      <w:r>
        <w:rPr>
          <w:rFonts w:ascii="Times New Roman" w:hAnsi="Times New Roman"/>
          <w:color w:val="231F20"/>
          <w:spacing w:val="-7"/>
          <w:sz w:val="20"/>
        </w:rPr>
        <w:t xml:space="preserve"> </w:t>
      </w:r>
      <w:r>
        <w:rPr>
          <w:rFonts w:ascii="Times New Roman" w:hAnsi="Times New Roman"/>
          <w:color w:val="231F20"/>
          <w:spacing w:val="-2"/>
          <w:sz w:val="20"/>
        </w:rPr>
        <w:t>32.6,</w:t>
      </w:r>
      <w:r>
        <w:rPr>
          <w:rFonts w:ascii="Times New Roman" w:hAnsi="Times New Roman"/>
          <w:color w:val="231F20"/>
          <w:spacing w:val="-11"/>
          <w:sz w:val="20"/>
        </w:rPr>
        <w:t xml:space="preserve"> </w:t>
      </w:r>
      <w:r>
        <w:rPr>
          <w:rFonts w:ascii="Times New Roman" w:hAnsi="Times New Roman"/>
          <w:color w:val="231F20"/>
          <w:spacing w:val="-2"/>
          <w:sz w:val="20"/>
        </w:rPr>
        <w:t>ThreadCooperation.java,</w:t>
      </w:r>
      <w:r>
        <w:rPr>
          <w:rFonts w:ascii="Times New Roman" w:hAnsi="Times New Roman"/>
          <w:color w:val="231F20"/>
          <w:spacing w:val="-7"/>
          <w:sz w:val="20"/>
        </w:rPr>
        <w:t xml:space="preserve"> </w:t>
      </w:r>
      <w:r>
        <w:rPr>
          <w:rFonts w:ascii="Times New Roman" w:hAnsi="Times New Roman"/>
          <w:color w:val="231F20"/>
          <w:spacing w:val="-2"/>
          <w:sz w:val="20"/>
        </w:rPr>
        <w:t>using</w:t>
      </w:r>
      <w:r>
        <w:rPr>
          <w:rFonts w:ascii="Times New Roman" w:hAnsi="Times New Roman"/>
          <w:color w:val="231F20"/>
          <w:spacing w:val="-7"/>
          <w:sz w:val="20"/>
        </w:rPr>
        <w:t xml:space="preserve"> </w:t>
      </w:r>
      <w:r>
        <w:rPr>
          <w:rFonts w:ascii="Times New Roman" w:hAnsi="Times New Roman"/>
          <w:color w:val="231F20"/>
          <w:spacing w:val="-2"/>
          <w:sz w:val="20"/>
        </w:rPr>
        <w:t xml:space="preserve">the </w:t>
      </w:r>
      <w:r>
        <w:rPr>
          <w:rFonts w:ascii="Times New Roman" w:hAnsi="Times New Roman"/>
          <w:color w:val="231F20"/>
          <w:sz w:val="20"/>
        </w:rPr>
        <w:t xml:space="preserve">object’s </w:t>
      </w:r>
      <w:r>
        <w:rPr>
          <w:b/>
          <w:color w:val="71A087"/>
          <w:sz w:val="18"/>
        </w:rPr>
        <w:t>wait()</w:t>
      </w:r>
      <w:r>
        <w:rPr>
          <w:b/>
          <w:color w:val="71A087"/>
          <w:spacing w:val="-23"/>
          <w:sz w:val="18"/>
        </w:rPr>
        <w:t xml:space="preserve"> </w:t>
      </w:r>
      <w:r>
        <w:rPr>
          <w:rFonts w:ascii="Times New Roman" w:hAnsi="Times New Roman"/>
          <w:color w:val="231F20"/>
          <w:sz w:val="20"/>
        </w:rPr>
        <w:t xml:space="preserve">and </w:t>
      </w:r>
      <w:r>
        <w:rPr>
          <w:b/>
          <w:color w:val="71A087"/>
          <w:sz w:val="18"/>
        </w:rPr>
        <w:t>notifyAll()</w:t>
      </w:r>
      <w:r>
        <w:rPr>
          <w:b/>
          <w:color w:val="71A087"/>
          <w:spacing w:val="-23"/>
          <w:sz w:val="18"/>
        </w:rPr>
        <w:t xml:space="preserve"> </w:t>
      </w:r>
      <w:r>
        <w:rPr>
          <w:rFonts w:ascii="Times New Roman" w:hAnsi="Times New Roman"/>
          <w:color w:val="231F20"/>
          <w:sz w:val="20"/>
        </w:rPr>
        <w:t>methods.</w:t>
      </w:r>
    </w:p>
    <w:p w14:paraId="3BC313DB" w14:textId="77777777" w:rsidR="0015558A" w:rsidRDefault="00000000">
      <w:pPr>
        <w:pStyle w:val="ListParagraph"/>
        <w:numPr>
          <w:ilvl w:val="1"/>
          <w:numId w:val="2"/>
        </w:numPr>
        <w:tabs>
          <w:tab w:val="left" w:pos="1440"/>
        </w:tabs>
        <w:spacing w:before="24" w:line="247" w:lineRule="auto"/>
        <w:ind w:right="2677"/>
        <w:jc w:val="both"/>
        <w:rPr>
          <w:rFonts w:ascii="Times New Roman"/>
          <w:sz w:val="20"/>
        </w:rPr>
      </w:pPr>
      <w:r>
        <w:rPr>
          <w:rFonts w:ascii="Times New Roman"/>
          <w:color w:val="231F20"/>
          <w:sz w:val="20"/>
        </w:rPr>
        <w:t>(</w:t>
      </w:r>
      <w:r>
        <w:rPr>
          <w:rFonts w:ascii="Times New Roman"/>
          <w:i/>
          <w:color w:val="231F20"/>
          <w:sz w:val="20"/>
        </w:rPr>
        <w:t xml:space="preserve">Demonstrate </w:t>
      </w:r>
      <w:r>
        <w:rPr>
          <w:b/>
          <w:color w:val="71A087"/>
          <w:sz w:val="18"/>
        </w:rPr>
        <w:t>ConcurrentModificationException</w:t>
      </w:r>
      <w:r>
        <w:rPr>
          <w:rFonts w:ascii="Times New Roman"/>
          <w:color w:val="231F20"/>
          <w:sz w:val="20"/>
        </w:rPr>
        <w:t xml:space="preserve">) The iterator is </w:t>
      </w:r>
      <w:r>
        <w:rPr>
          <w:rFonts w:ascii="Times New Roman"/>
          <w:i/>
          <w:color w:val="231F20"/>
          <w:sz w:val="20"/>
        </w:rPr>
        <w:t>fail-fast</w:t>
      </w:r>
      <w:r>
        <w:rPr>
          <w:rFonts w:ascii="Times New Roman"/>
          <w:color w:val="231F20"/>
          <w:sz w:val="20"/>
        </w:rPr>
        <w:t>. Write</w:t>
      </w:r>
      <w:r>
        <w:rPr>
          <w:rFonts w:ascii="Times New Roman"/>
          <w:color w:val="231F20"/>
          <w:spacing w:val="-11"/>
          <w:sz w:val="20"/>
        </w:rPr>
        <w:t xml:space="preserve"> </w:t>
      </w:r>
      <w:r>
        <w:rPr>
          <w:rFonts w:ascii="Times New Roman"/>
          <w:color w:val="231F20"/>
          <w:sz w:val="20"/>
        </w:rPr>
        <w:t>a</w:t>
      </w:r>
      <w:r>
        <w:rPr>
          <w:rFonts w:ascii="Times New Roman"/>
          <w:color w:val="231F20"/>
          <w:spacing w:val="-11"/>
          <w:sz w:val="20"/>
        </w:rPr>
        <w:t xml:space="preserve"> </w:t>
      </w:r>
      <w:r>
        <w:rPr>
          <w:rFonts w:ascii="Times New Roman"/>
          <w:color w:val="231F20"/>
          <w:sz w:val="20"/>
        </w:rPr>
        <w:t>program</w:t>
      </w:r>
      <w:r>
        <w:rPr>
          <w:rFonts w:ascii="Times New Roman"/>
          <w:color w:val="231F20"/>
          <w:spacing w:val="-11"/>
          <w:sz w:val="20"/>
        </w:rPr>
        <w:t xml:space="preserve"> </w:t>
      </w:r>
      <w:r>
        <w:rPr>
          <w:rFonts w:ascii="Times New Roman"/>
          <w:color w:val="231F20"/>
          <w:sz w:val="20"/>
        </w:rPr>
        <w:t>to</w:t>
      </w:r>
      <w:r>
        <w:rPr>
          <w:rFonts w:ascii="Times New Roman"/>
          <w:color w:val="231F20"/>
          <w:spacing w:val="-11"/>
          <w:sz w:val="20"/>
        </w:rPr>
        <w:t xml:space="preserve"> </w:t>
      </w:r>
      <w:r>
        <w:rPr>
          <w:rFonts w:ascii="Times New Roman"/>
          <w:color w:val="231F20"/>
          <w:sz w:val="20"/>
        </w:rPr>
        <w:t>demonstrate</w:t>
      </w:r>
      <w:r>
        <w:rPr>
          <w:rFonts w:ascii="Times New Roman"/>
          <w:color w:val="231F20"/>
          <w:spacing w:val="-11"/>
          <w:sz w:val="20"/>
        </w:rPr>
        <w:t xml:space="preserve"> </w:t>
      </w:r>
      <w:r>
        <w:rPr>
          <w:rFonts w:ascii="Times New Roman"/>
          <w:color w:val="231F20"/>
          <w:sz w:val="20"/>
        </w:rPr>
        <w:t>it</w:t>
      </w:r>
      <w:r>
        <w:rPr>
          <w:rFonts w:ascii="Times New Roman"/>
          <w:color w:val="231F20"/>
          <w:spacing w:val="-11"/>
          <w:sz w:val="20"/>
        </w:rPr>
        <w:t xml:space="preserve"> </w:t>
      </w:r>
      <w:r>
        <w:rPr>
          <w:rFonts w:ascii="Times New Roman"/>
          <w:color w:val="231F20"/>
          <w:sz w:val="20"/>
        </w:rPr>
        <w:t>by</w:t>
      </w:r>
      <w:r>
        <w:rPr>
          <w:rFonts w:ascii="Times New Roman"/>
          <w:color w:val="231F20"/>
          <w:spacing w:val="-11"/>
          <w:sz w:val="20"/>
        </w:rPr>
        <w:t xml:space="preserve"> </w:t>
      </w:r>
      <w:r>
        <w:rPr>
          <w:rFonts w:ascii="Times New Roman"/>
          <w:color w:val="231F20"/>
          <w:sz w:val="20"/>
        </w:rPr>
        <w:t>creating</w:t>
      </w:r>
      <w:r>
        <w:rPr>
          <w:rFonts w:ascii="Times New Roman"/>
          <w:color w:val="231F20"/>
          <w:spacing w:val="-11"/>
          <w:sz w:val="20"/>
        </w:rPr>
        <w:t xml:space="preserve"> </w:t>
      </w:r>
      <w:r>
        <w:rPr>
          <w:rFonts w:ascii="Times New Roman"/>
          <w:color w:val="231F20"/>
          <w:sz w:val="20"/>
        </w:rPr>
        <w:t>two</w:t>
      </w:r>
      <w:r>
        <w:rPr>
          <w:rFonts w:ascii="Times New Roman"/>
          <w:color w:val="231F20"/>
          <w:spacing w:val="-11"/>
          <w:sz w:val="20"/>
        </w:rPr>
        <w:t xml:space="preserve"> </w:t>
      </w:r>
      <w:r>
        <w:rPr>
          <w:rFonts w:ascii="Times New Roman"/>
          <w:color w:val="231F20"/>
          <w:sz w:val="20"/>
        </w:rPr>
        <w:t>threads</w:t>
      </w:r>
      <w:r>
        <w:rPr>
          <w:rFonts w:ascii="Times New Roman"/>
          <w:color w:val="231F20"/>
          <w:spacing w:val="-11"/>
          <w:sz w:val="20"/>
        </w:rPr>
        <w:t xml:space="preserve"> </w:t>
      </w:r>
      <w:r>
        <w:rPr>
          <w:rFonts w:ascii="Times New Roman"/>
          <w:color w:val="231F20"/>
          <w:sz w:val="20"/>
        </w:rPr>
        <w:t>that</w:t>
      </w:r>
      <w:r>
        <w:rPr>
          <w:rFonts w:ascii="Times New Roman"/>
          <w:color w:val="231F20"/>
          <w:spacing w:val="-11"/>
          <w:sz w:val="20"/>
        </w:rPr>
        <w:t xml:space="preserve"> </w:t>
      </w:r>
      <w:r>
        <w:rPr>
          <w:rFonts w:ascii="Times New Roman"/>
          <w:color w:val="231F20"/>
          <w:sz w:val="20"/>
        </w:rPr>
        <w:t>concurrently</w:t>
      </w:r>
      <w:r>
        <w:rPr>
          <w:rFonts w:ascii="Times New Roman"/>
          <w:color w:val="231F20"/>
          <w:spacing w:val="-11"/>
          <w:sz w:val="20"/>
        </w:rPr>
        <w:t xml:space="preserve"> </w:t>
      </w:r>
      <w:r>
        <w:rPr>
          <w:rFonts w:ascii="Times New Roman"/>
          <w:color w:val="231F20"/>
          <w:sz w:val="20"/>
        </w:rPr>
        <w:t>access and modify a set.</w:t>
      </w:r>
      <w:r>
        <w:rPr>
          <w:rFonts w:ascii="Times New Roman"/>
          <w:color w:val="231F20"/>
          <w:spacing w:val="-3"/>
          <w:sz w:val="20"/>
        </w:rPr>
        <w:t xml:space="preserve"> </w:t>
      </w:r>
      <w:r>
        <w:rPr>
          <w:rFonts w:ascii="Times New Roman"/>
          <w:color w:val="231F20"/>
          <w:sz w:val="20"/>
        </w:rPr>
        <w:t>The first thread creates a hash set filled with numbers and adds a new number to the set every second. The second thread obtains an iterator for the</w:t>
      </w:r>
      <w:r>
        <w:rPr>
          <w:rFonts w:ascii="Times New Roman"/>
          <w:color w:val="231F20"/>
          <w:spacing w:val="-8"/>
          <w:sz w:val="20"/>
        </w:rPr>
        <w:t xml:space="preserve"> </w:t>
      </w:r>
      <w:r>
        <w:rPr>
          <w:rFonts w:ascii="Times New Roman"/>
          <w:color w:val="231F20"/>
          <w:sz w:val="20"/>
        </w:rPr>
        <w:t>set</w:t>
      </w:r>
      <w:r>
        <w:rPr>
          <w:rFonts w:ascii="Times New Roman"/>
          <w:color w:val="231F20"/>
          <w:spacing w:val="-2"/>
          <w:sz w:val="20"/>
        </w:rPr>
        <w:t xml:space="preserve"> </w:t>
      </w:r>
      <w:r>
        <w:rPr>
          <w:rFonts w:ascii="Times New Roman"/>
          <w:color w:val="231F20"/>
          <w:sz w:val="20"/>
        </w:rPr>
        <w:t>and</w:t>
      </w:r>
      <w:r>
        <w:rPr>
          <w:rFonts w:ascii="Times New Roman"/>
          <w:color w:val="231F20"/>
          <w:spacing w:val="-2"/>
          <w:sz w:val="20"/>
        </w:rPr>
        <w:t xml:space="preserve"> </w:t>
      </w:r>
      <w:r>
        <w:rPr>
          <w:rFonts w:ascii="Times New Roman"/>
          <w:color w:val="231F20"/>
          <w:sz w:val="20"/>
        </w:rPr>
        <w:t>traverses</w:t>
      </w:r>
      <w:r>
        <w:rPr>
          <w:rFonts w:ascii="Times New Roman"/>
          <w:color w:val="231F20"/>
          <w:spacing w:val="-2"/>
          <w:sz w:val="20"/>
        </w:rPr>
        <w:t xml:space="preserve"> </w:t>
      </w:r>
      <w:r>
        <w:rPr>
          <w:rFonts w:ascii="Times New Roman"/>
          <w:color w:val="231F20"/>
          <w:sz w:val="20"/>
        </w:rPr>
        <w:t>the</w:t>
      </w:r>
      <w:r>
        <w:rPr>
          <w:rFonts w:ascii="Times New Roman"/>
          <w:color w:val="231F20"/>
          <w:spacing w:val="-2"/>
          <w:sz w:val="20"/>
        </w:rPr>
        <w:t xml:space="preserve"> </w:t>
      </w:r>
      <w:r>
        <w:rPr>
          <w:rFonts w:ascii="Times New Roman"/>
          <w:color w:val="231F20"/>
          <w:sz w:val="20"/>
        </w:rPr>
        <w:t>set</w:t>
      </w:r>
      <w:r>
        <w:rPr>
          <w:rFonts w:ascii="Times New Roman"/>
          <w:color w:val="231F20"/>
          <w:spacing w:val="-2"/>
          <w:sz w:val="20"/>
        </w:rPr>
        <w:t xml:space="preserve"> </w:t>
      </w:r>
      <w:r>
        <w:rPr>
          <w:rFonts w:ascii="Times New Roman"/>
          <w:color w:val="231F20"/>
          <w:sz w:val="20"/>
        </w:rPr>
        <w:t>back</w:t>
      </w:r>
      <w:r>
        <w:rPr>
          <w:rFonts w:ascii="Times New Roman"/>
          <w:color w:val="231F20"/>
          <w:spacing w:val="-2"/>
          <w:sz w:val="20"/>
        </w:rPr>
        <w:t xml:space="preserve"> </w:t>
      </w:r>
      <w:r>
        <w:rPr>
          <w:rFonts w:ascii="Times New Roman"/>
          <w:color w:val="231F20"/>
          <w:sz w:val="20"/>
        </w:rPr>
        <w:t>and</w:t>
      </w:r>
      <w:r>
        <w:rPr>
          <w:rFonts w:ascii="Times New Roman"/>
          <w:color w:val="231F20"/>
          <w:spacing w:val="-2"/>
          <w:sz w:val="20"/>
        </w:rPr>
        <w:t xml:space="preserve"> </w:t>
      </w:r>
      <w:r>
        <w:rPr>
          <w:rFonts w:ascii="Times New Roman"/>
          <w:color w:val="231F20"/>
          <w:sz w:val="20"/>
        </w:rPr>
        <w:t>forth</w:t>
      </w:r>
      <w:r>
        <w:rPr>
          <w:rFonts w:ascii="Times New Roman"/>
          <w:color w:val="231F20"/>
          <w:spacing w:val="-2"/>
          <w:sz w:val="20"/>
        </w:rPr>
        <w:t xml:space="preserve"> </w:t>
      </w:r>
      <w:r>
        <w:rPr>
          <w:rFonts w:ascii="Times New Roman"/>
          <w:color w:val="231F20"/>
          <w:sz w:val="20"/>
        </w:rPr>
        <w:t>through</w:t>
      </w:r>
      <w:r>
        <w:rPr>
          <w:rFonts w:ascii="Times New Roman"/>
          <w:color w:val="231F20"/>
          <w:spacing w:val="-2"/>
          <w:sz w:val="20"/>
        </w:rPr>
        <w:t xml:space="preserve"> </w:t>
      </w:r>
      <w:r>
        <w:rPr>
          <w:rFonts w:ascii="Times New Roman"/>
          <w:color w:val="231F20"/>
          <w:sz w:val="20"/>
        </w:rPr>
        <w:t>the</w:t>
      </w:r>
      <w:r>
        <w:rPr>
          <w:rFonts w:ascii="Times New Roman"/>
          <w:color w:val="231F20"/>
          <w:spacing w:val="-2"/>
          <w:sz w:val="20"/>
        </w:rPr>
        <w:t xml:space="preserve"> </w:t>
      </w:r>
      <w:r>
        <w:rPr>
          <w:rFonts w:ascii="Times New Roman"/>
          <w:color w:val="231F20"/>
          <w:sz w:val="20"/>
        </w:rPr>
        <w:t>iterator</w:t>
      </w:r>
      <w:r>
        <w:rPr>
          <w:rFonts w:ascii="Times New Roman"/>
          <w:color w:val="231F20"/>
          <w:spacing w:val="-2"/>
          <w:sz w:val="20"/>
        </w:rPr>
        <w:t xml:space="preserve"> </w:t>
      </w:r>
      <w:r>
        <w:rPr>
          <w:rFonts w:ascii="Times New Roman"/>
          <w:color w:val="231F20"/>
          <w:sz w:val="20"/>
        </w:rPr>
        <w:t>every</w:t>
      </w:r>
      <w:r>
        <w:rPr>
          <w:rFonts w:ascii="Times New Roman"/>
          <w:color w:val="231F20"/>
          <w:spacing w:val="-2"/>
          <w:sz w:val="20"/>
        </w:rPr>
        <w:t xml:space="preserve"> </w:t>
      </w:r>
      <w:r>
        <w:rPr>
          <w:rFonts w:ascii="Times New Roman"/>
          <w:color w:val="231F20"/>
          <w:sz w:val="20"/>
        </w:rPr>
        <w:t>second.</w:t>
      </w:r>
      <w:r>
        <w:rPr>
          <w:rFonts w:ascii="Times New Roman"/>
          <w:color w:val="231F20"/>
          <w:spacing w:val="-13"/>
          <w:sz w:val="20"/>
        </w:rPr>
        <w:t xml:space="preserve"> </w:t>
      </w:r>
      <w:r>
        <w:rPr>
          <w:rFonts w:ascii="Times New Roman"/>
          <w:color w:val="231F20"/>
          <w:sz w:val="20"/>
        </w:rPr>
        <w:t xml:space="preserve">You will receive a </w:t>
      </w:r>
      <w:r>
        <w:rPr>
          <w:b/>
          <w:color w:val="71A087"/>
          <w:sz w:val="18"/>
        </w:rPr>
        <w:t>ConcurrentModificationException</w:t>
      </w:r>
      <w:r>
        <w:rPr>
          <w:b/>
          <w:color w:val="71A087"/>
          <w:spacing w:val="-27"/>
          <w:sz w:val="18"/>
        </w:rPr>
        <w:t xml:space="preserve"> </w:t>
      </w:r>
      <w:r>
        <w:rPr>
          <w:rFonts w:ascii="Times New Roman"/>
          <w:color w:val="231F20"/>
          <w:sz w:val="20"/>
        </w:rPr>
        <w:t>because the underlying set</w:t>
      </w:r>
      <w:r>
        <w:rPr>
          <w:rFonts w:ascii="Times New Roman"/>
          <w:color w:val="231F20"/>
          <w:spacing w:val="-1"/>
          <w:sz w:val="20"/>
        </w:rPr>
        <w:t xml:space="preserve"> </w:t>
      </w:r>
      <w:r>
        <w:rPr>
          <w:rFonts w:ascii="Times New Roman"/>
          <w:color w:val="231F20"/>
          <w:sz w:val="20"/>
        </w:rPr>
        <w:t>is</w:t>
      </w:r>
      <w:r>
        <w:rPr>
          <w:rFonts w:ascii="Times New Roman"/>
          <w:color w:val="231F20"/>
          <w:spacing w:val="-1"/>
          <w:sz w:val="20"/>
        </w:rPr>
        <w:t xml:space="preserve"> </w:t>
      </w:r>
      <w:r>
        <w:rPr>
          <w:rFonts w:ascii="Times New Roman"/>
          <w:color w:val="231F20"/>
          <w:sz w:val="20"/>
        </w:rPr>
        <w:t>being</w:t>
      </w:r>
      <w:r>
        <w:rPr>
          <w:rFonts w:ascii="Times New Roman"/>
          <w:color w:val="231F20"/>
          <w:spacing w:val="-1"/>
          <w:sz w:val="20"/>
        </w:rPr>
        <w:t xml:space="preserve"> </w:t>
      </w:r>
      <w:r>
        <w:rPr>
          <w:rFonts w:ascii="Times New Roman"/>
          <w:color w:val="231F20"/>
          <w:sz w:val="20"/>
        </w:rPr>
        <w:t>modified</w:t>
      </w:r>
      <w:r>
        <w:rPr>
          <w:rFonts w:ascii="Times New Roman"/>
          <w:color w:val="231F20"/>
          <w:spacing w:val="-1"/>
          <w:sz w:val="20"/>
        </w:rPr>
        <w:t xml:space="preserve"> </w:t>
      </w:r>
      <w:r>
        <w:rPr>
          <w:rFonts w:ascii="Times New Roman"/>
          <w:color w:val="231F20"/>
          <w:sz w:val="20"/>
        </w:rPr>
        <w:t>in</w:t>
      </w:r>
      <w:r>
        <w:rPr>
          <w:rFonts w:ascii="Times New Roman"/>
          <w:color w:val="231F20"/>
          <w:spacing w:val="-1"/>
          <w:sz w:val="20"/>
        </w:rPr>
        <w:t xml:space="preserve"> </w:t>
      </w:r>
      <w:r>
        <w:rPr>
          <w:rFonts w:ascii="Times New Roman"/>
          <w:color w:val="231F20"/>
          <w:sz w:val="20"/>
        </w:rPr>
        <w:t>the</w:t>
      </w:r>
      <w:r>
        <w:rPr>
          <w:rFonts w:ascii="Times New Roman"/>
          <w:color w:val="231F20"/>
          <w:spacing w:val="-1"/>
          <w:sz w:val="20"/>
        </w:rPr>
        <w:t xml:space="preserve"> </w:t>
      </w:r>
      <w:r>
        <w:rPr>
          <w:rFonts w:ascii="Times New Roman"/>
          <w:color w:val="231F20"/>
          <w:sz w:val="20"/>
        </w:rPr>
        <w:t>first</w:t>
      </w:r>
      <w:r>
        <w:rPr>
          <w:rFonts w:ascii="Times New Roman"/>
          <w:color w:val="231F20"/>
          <w:spacing w:val="-1"/>
          <w:sz w:val="20"/>
        </w:rPr>
        <w:t xml:space="preserve"> </w:t>
      </w:r>
      <w:r>
        <w:rPr>
          <w:rFonts w:ascii="Times New Roman"/>
          <w:color w:val="231F20"/>
          <w:sz w:val="20"/>
        </w:rPr>
        <w:t>thread</w:t>
      </w:r>
      <w:r>
        <w:rPr>
          <w:rFonts w:ascii="Times New Roman"/>
          <w:color w:val="231F20"/>
          <w:spacing w:val="-1"/>
          <w:sz w:val="20"/>
        </w:rPr>
        <w:t xml:space="preserve"> </w:t>
      </w:r>
      <w:r>
        <w:rPr>
          <w:rFonts w:ascii="Times New Roman"/>
          <w:color w:val="231F20"/>
          <w:sz w:val="20"/>
        </w:rPr>
        <w:t>while</w:t>
      </w:r>
      <w:r>
        <w:rPr>
          <w:rFonts w:ascii="Times New Roman"/>
          <w:color w:val="231F20"/>
          <w:spacing w:val="-1"/>
          <w:sz w:val="20"/>
        </w:rPr>
        <w:t xml:space="preserve"> </w:t>
      </w:r>
      <w:r>
        <w:rPr>
          <w:rFonts w:ascii="Times New Roman"/>
          <w:color w:val="231F20"/>
          <w:sz w:val="20"/>
        </w:rPr>
        <w:t>the</w:t>
      </w:r>
      <w:r>
        <w:rPr>
          <w:rFonts w:ascii="Times New Roman"/>
          <w:color w:val="231F20"/>
          <w:spacing w:val="-1"/>
          <w:sz w:val="20"/>
        </w:rPr>
        <w:t xml:space="preserve"> </w:t>
      </w:r>
      <w:r>
        <w:rPr>
          <w:rFonts w:ascii="Times New Roman"/>
          <w:color w:val="231F20"/>
          <w:sz w:val="20"/>
        </w:rPr>
        <w:t>set</w:t>
      </w:r>
      <w:r>
        <w:rPr>
          <w:rFonts w:ascii="Times New Roman"/>
          <w:color w:val="231F20"/>
          <w:spacing w:val="-1"/>
          <w:sz w:val="20"/>
        </w:rPr>
        <w:t xml:space="preserve"> </w:t>
      </w:r>
      <w:r>
        <w:rPr>
          <w:rFonts w:ascii="Times New Roman"/>
          <w:color w:val="231F20"/>
          <w:sz w:val="20"/>
        </w:rPr>
        <w:t>in</w:t>
      </w:r>
      <w:r>
        <w:rPr>
          <w:rFonts w:ascii="Times New Roman"/>
          <w:color w:val="231F20"/>
          <w:spacing w:val="-1"/>
          <w:sz w:val="20"/>
        </w:rPr>
        <w:t xml:space="preserve"> </w:t>
      </w:r>
      <w:r>
        <w:rPr>
          <w:rFonts w:ascii="Times New Roman"/>
          <w:color w:val="231F20"/>
          <w:sz w:val="20"/>
        </w:rPr>
        <w:t>the</w:t>
      </w:r>
      <w:r>
        <w:rPr>
          <w:rFonts w:ascii="Times New Roman"/>
          <w:color w:val="231F20"/>
          <w:spacing w:val="-1"/>
          <w:sz w:val="20"/>
        </w:rPr>
        <w:t xml:space="preserve"> </w:t>
      </w:r>
      <w:r>
        <w:rPr>
          <w:rFonts w:ascii="Times New Roman"/>
          <w:color w:val="231F20"/>
          <w:sz w:val="20"/>
        </w:rPr>
        <w:t>second</w:t>
      </w:r>
      <w:r>
        <w:rPr>
          <w:rFonts w:ascii="Times New Roman"/>
          <w:color w:val="231F20"/>
          <w:spacing w:val="-1"/>
          <w:sz w:val="20"/>
        </w:rPr>
        <w:t xml:space="preserve"> </w:t>
      </w:r>
      <w:r>
        <w:rPr>
          <w:rFonts w:ascii="Times New Roman"/>
          <w:color w:val="231F20"/>
          <w:sz w:val="20"/>
        </w:rPr>
        <w:t>thread</w:t>
      </w:r>
      <w:r>
        <w:rPr>
          <w:rFonts w:ascii="Times New Roman"/>
          <w:color w:val="231F20"/>
          <w:spacing w:val="-1"/>
          <w:sz w:val="20"/>
        </w:rPr>
        <w:t xml:space="preserve"> </w:t>
      </w:r>
      <w:r>
        <w:rPr>
          <w:rFonts w:ascii="Times New Roman"/>
          <w:color w:val="231F20"/>
          <w:sz w:val="20"/>
        </w:rPr>
        <w:t>is</w:t>
      </w:r>
      <w:r>
        <w:rPr>
          <w:rFonts w:ascii="Times New Roman"/>
          <w:color w:val="231F20"/>
          <w:spacing w:val="-1"/>
          <w:sz w:val="20"/>
        </w:rPr>
        <w:t xml:space="preserve"> </w:t>
      </w:r>
      <w:r>
        <w:rPr>
          <w:rFonts w:ascii="Times New Roman"/>
          <w:color w:val="231F20"/>
          <w:sz w:val="20"/>
        </w:rPr>
        <w:t xml:space="preserve">being </w:t>
      </w:r>
      <w:r>
        <w:rPr>
          <w:rFonts w:ascii="Times New Roman"/>
          <w:color w:val="231F20"/>
          <w:spacing w:val="-2"/>
          <w:sz w:val="20"/>
        </w:rPr>
        <w:t>traversed.</w:t>
      </w:r>
    </w:p>
    <w:p w14:paraId="45DD7D58" w14:textId="77777777" w:rsidR="0015558A" w:rsidRDefault="00000000">
      <w:pPr>
        <w:spacing w:before="24" w:line="244" w:lineRule="auto"/>
        <w:ind w:left="1440" w:right="2670" w:hanging="920"/>
        <w:jc w:val="both"/>
        <w:rPr>
          <w:sz w:val="20"/>
        </w:rPr>
      </w:pPr>
      <w:r>
        <w:rPr>
          <w:rFonts w:ascii="Gill Sans MT"/>
          <w:b/>
          <w:color w:val="71A087"/>
          <w:sz w:val="24"/>
        </w:rPr>
        <w:t>*32.10</w:t>
      </w:r>
      <w:r>
        <w:rPr>
          <w:rFonts w:ascii="Gill Sans MT"/>
          <w:b/>
          <w:color w:val="71A087"/>
          <w:spacing w:val="80"/>
          <w:sz w:val="24"/>
        </w:rPr>
        <w:t xml:space="preserve">  </w:t>
      </w:r>
      <w:r>
        <w:rPr>
          <w:color w:val="231F20"/>
          <w:sz w:val="20"/>
        </w:rPr>
        <w:t>(</w:t>
      </w:r>
      <w:r>
        <w:rPr>
          <w:i/>
          <w:color w:val="231F20"/>
          <w:sz w:val="20"/>
        </w:rPr>
        <w:t>Use</w:t>
      </w:r>
      <w:r>
        <w:rPr>
          <w:i/>
          <w:color w:val="231F20"/>
          <w:spacing w:val="40"/>
          <w:sz w:val="20"/>
        </w:rPr>
        <w:t xml:space="preserve">  </w:t>
      </w:r>
      <w:r>
        <w:rPr>
          <w:i/>
          <w:color w:val="231F20"/>
          <w:sz w:val="20"/>
        </w:rPr>
        <w:t>synchronized</w:t>
      </w:r>
      <w:r>
        <w:rPr>
          <w:i/>
          <w:color w:val="231F20"/>
          <w:spacing w:val="40"/>
          <w:sz w:val="20"/>
        </w:rPr>
        <w:t xml:space="preserve">  </w:t>
      </w:r>
      <w:r>
        <w:rPr>
          <w:i/>
          <w:color w:val="231F20"/>
          <w:sz w:val="20"/>
        </w:rPr>
        <w:t>sets</w:t>
      </w:r>
      <w:r>
        <w:rPr>
          <w:color w:val="231F20"/>
          <w:sz w:val="20"/>
        </w:rPr>
        <w:t>)</w:t>
      </w:r>
      <w:r>
        <w:rPr>
          <w:color w:val="231F20"/>
          <w:spacing w:val="40"/>
          <w:sz w:val="20"/>
        </w:rPr>
        <w:t xml:space="preserve">  </w:t>
      </w:r>
      <w:r>
        <w:rPr>
          <w:color w:val="231F20"/>
          <w:sz w:val="20"/>
        </w:rPr>
        <w:t>Using</w:t>
      </w:r>
      <w:r>
        <w:rPr>
          <w:color w:val="231F20"/>
          <w:spacing w:val="40"/>
          <w:sz w:val="20"/>
        </w:rPr>
        <w:t xml:space="preserve">  </w:t>
      </w:r>
      <w:r>
        <w:rPr>
          <w:color w:val="231F20"/>
          <w:sz w:val="20"/>
        </w:rPr>
        <w:t>synchronization,</w:t>
      </w:r>
      <w:r>
        <w:rPr>
          <w:color w:val="231F20"/>
          <w:spacing w:val="40"/>
          <w:sz w:val="20"/>
        </w:rPr>
        <w:t xml:space="preserve">  </w:t>
      </w:r>
      <w:r>
        <w:rPr>
          <w:color w:val="231F20"/>
          <w:sz w:val="20"/>
        </w:rPr>
        <w:t>correct</w:t>
      </w:r>
      <w:r>
        <w:rPr>
          <w:color w:val="231F20"/>
          <w:spacing w:val="40"/>
          <w:sz w:val="20"/>
        </w:rPr>
        <w:t xml:space="preserve">  </w:t>
      </w:r>
      <w:r>
        <w:rPr>
          <w:color w:val="231F20"/>
          <w:sz w:val="20"/>
        </w:rPr>
        <w:t>the</w:t>
      </w:r>
      <w:r>
        <w:rPr>
          <w:color w:val="231F20"/>
          <w:spacing w:val="40"/>
          <w:sz w:val="20"/>
        </w:rPr>
        <w:t xml:space="preserve">  </w:t>
      </w:r>
      <w:r>
        <w:rPr>
          <w:color w:val="231F20"/>
          <w:sz w:val="20"/>
        </w:rPr>
        <w:t xml:space="preserve">problem in the preceding exercise so that the second thread does not throw a </w:t>
      </w:r>
      <w:r>
        <w:rPr>
          <w:rFonts w:ascii="Courier New"/>
          <w:b/>
          <w:color w:val="71A087"/>
          <w:spacing w:val="-2"/>
          <w:sz w:val="18"/>
        </w:rPr>
        <w:t>ConcurrentModificationException</w:t>
      </w:r>
      <w:r>
        <w:rPr>
          <w:color w:val="231F20"/>
          <w:spacing w:val="-2"/>
          <w:sz w:val="20"/>
        </w:rPr>
        <w:t>.</w:t>
      </w:r>
    </w:p>
    <w:p w14:paraId="5D1E6911" w14:textId="77777777" w:rsidR="0015558A" w:rsidRDefault="0015558A">
      <w:pPr>
        <w:pStyle w:val="BodyText"/>
        <w:rPr>
          <w:sz w:val="22"/>
        </w:rPr>
      </w:pPr>
    </w:p>
    <w:p w14:paraId="72B191AE" w14:textId="77777777" w:rsidR="0015558A" w:rsidRDefault="00000000">
      <w:pPr>
        <w:pStyle w:val="Heading4"/>
        <w:spacing w:before="162"/>
        <w:ind w:left="520"/>
      </w:pPr>
      <w:r>
        <w:rPr>
          <w:color w:val="71A087"/>
          <w:w w:val="90"/>
        </w:rPr>
        <w:t>Section</w:t>
      </w:r>
      <w:r>
        <w:rPr>
          <w:color w:val="71A087"/>
          <w:spacing w:val="-9"/>
          <w:w w:val="90"/>
        </w:rPr>
        <w:t xml:space="preserve"> </w:t>
      </w:r>
      <w:r>
        <w:rPr>
          <w:color w:val="71A087"/>
          <w:spacing w:val="-4"/>
        </w:rPr>
        <w:t>32.15</w:t>
      </w:r>
    </w:p>
    <w:p w14:paraId="212EBE9E" w14:textId="77777777" w:rsidR="0015558A" w:rsidRDefault="00000000">
      <w:pPr>
        <w:tabs>
          <w:tab w:val="left" w:pos="1439"/>
        </w:tabs>
        <w:spacing w:before="26"/>
        <w:ind w:left="520"/>
        <w:rPr>
          <w:sz w:val="20"/>
        </w:rPr>
      </w:pPr>
      <w:r>
        <w:rPr>
          <w:rFonts w:ascii="Gill Sans MT"/>
          <w:b/>
          <w:color w:val="71A087"/>
          <w:spacing w:val="-2"/>
          <w:sz w:val="24"/>
        </w:rPr>
        <w:t>*32.11</w:t>
      </w:r>
      <w:r>
        <w:rPr>
          <w:rFonts w:ascii="Gill Sans MT"/>
          <w:b/>
          <w:color w:val="71A087"/>
          <w:sz w:val="24"/>
        </w:rPr>
        <w:tab/>
      </w:r>
      <w:r>
        <w:rPr>
          <w:color w:val="231F20"/>
          <w:sz w:val="20"/>
        </w:rPr>
        <w:t>(</w:t>
      </w:r>
      <w:r>
        <w:rPr>
          <w:i/>
          <w:color w:val="231F20"/>
          <w:sz w:val="20"/>
        </w:rPr>
        <w:t>Demonstrate</w:t>
      </w:r>
      <w:r>
        <w:rPr>
          <w:i/>
          <w:color w:val="231F20"/>
          <w:spacing w:val="-2"/>
          <w:sz w:val="20"/>
        </w:rPr>
        <w:t xml:space="preserve"> </w:t>
      </w:r>
      <w:r>
        <w:rPr>
          <w:i/>
          <w:color w:val="231F20"/>
          <w:sz w:val="20"/>
        </w:rPr>
        <w:t>deadlock</w:t>
      </w:r>
      <w:r>
        <w:rPr>
          <w:color w:val="231F20"/>
          <w:sz w:val="20"/>
        </w:rPr>
        <w:t>)</w:t>
      </w:r>
      <w:r>
        <w:rPr>
          <w:color w:val="231F20"/>
          <w:spacing w:val="-8"/>
          <w:sz w:val="20"/>
        </w:rPr>
        <w:t xml:space="preserve"> </w:t>
      </w:r>
      <w:r>
        <w:rPr>
          <w:color w:val="231F20"/>
          <w:sz w:val="20"/>
        </w:rPr>
        <w:t>Write</w:t>
      </w:r>
      <w:r>
        <w:rPr>
          <w:color w:val="231F20"/>
          <w:spacing w:val="-2"/>
          <w:sz w:val="20"/>
        </w:rPr>
        <w:t xml:space="preserve"> </w:t>
      </w:r>
      <w:r>
        <w:rPr>
          <w:color w:val="231F20"/>
          <w:sz w:val="20"/>
        </w:rPr>
        <w:t>a</w:t>
      </w:r>
      <w:r>
        <w:rPr>
          <w:color w:val="231F20"/>
          <w:spacing w:val="-1"/>
          <w:sz w:val="20"/>
        </w:rPr>
        <w:t xml:space="preserve"> </w:t>
      </w:r>
      <w:r>
        <w:rPr>
          <w:color w:val="231F20"/>
          <w:sz w:val="20"/>
        </w:rPr>
        <w:t>program</w:t>
      </w:r>
      <w:r>
        <w:rPr>
          <w:color w:val="231F20"/>
          <w:spacing w:val="-1"/>
          <w:sz w:val="20"/>
        </w:rPr>
        <w:t xml:space="preserve"> </w:t>
      </w:r>
      <w:r>
        <w:rPr>
          <w:color w:val="231F20"/>
          <w:sz w:val="20"/>
        </w:rPr>
        <w:t>that</w:t>
      </w:r>
      <w:r>
        <w:rPr>
          <w:color w:val="231F20"/>
          <w:spacing w:val="-1"/>
          <w:sz w:val="20"/>
        </w:rPr>
        <w:t xml:space="preserve"> </w:t>
      </w:r>
      <w:r>
        <w:rPr>
          <w:color w:val="231F20"/>
          <w:sz w:val="20"/>
        </w:rPr>
        <w:t>demonstrates</w:t>
      </w:r>
      <w:r>
        <w:rPr>
          <w:color w:val="231F20"/>
          <w:spacing w:val="-2"/>
          <w:sz w:val="20"/>
        </w:rPr>
        <w:t xml:space="preserve"> deadlock.</w:t>
      </w:r>
    </w:p>
    <w:p w14:paraId="1953775C" w14:textId="77777777" w:rsidR="0015558A" w:rsidRDefault="0015558A">
      <w:pPr>
        <w:pStyle w:val="BodyText"/>
        <w:spacing w:before="7"/>
        <w:rPr>
          <w:sz w:val="36"/>
        </w:rPr>
      </w:pPr>
    </w:p>
    <w:p w14:paraId="3216D499" w14:textId="77777777" w:rsidR="0015558A" w:rsidRDefault="00000000">
      <w:pPr>
        <w:pStyle w:val="Heading4"/>
        <w:ind w:left="520"/>
      </w:pPr>
      <w:r>
        <w:rPr>
          <w:color w:val="71A087"/>
          <w:w w:val="90"/>
        </w:rPr>
        <w:t>Section</w:t>
      </w:r>
      <w:r>
        <w:rPr>
          <w:color w:val="71A087"/>
          <w:spacing w:val="-9"/>
          <w:w w:val="90"/>
        </w:rPr>
        <w:t xml:space="preserve"> </w:t>
      </w:r>
      <w:r>
        <w:rPr>
          <w:color w:val="71A087"/>
          <w:spacing w:val="-4"/>
        </w:rPr>
        <w:t>32.18</w:t>
      </w:r>
    </w:p>
    <w:p w14:paraId="30E6B2B2" w14:textId="77777777" w:rsidR="0015558A" w:rsidRDefault="00000000">
      <w:pPr>
        <w:spacing w:before="28" w:line="237" w:lineRule="auto"/>
        <w:ind w:left="1440" w:right="2677" w:hanging="920"/>
        <w:jc w:val="both"/>
        <w:rPr>
          <w:sz w:val="20"/>
        </w:rPr>
      </w:pPr>
      <w:r>
        <w:rPr>
          <w:rFonts w:ascii="Gill Sans MT"/>
          <w:b/>
          <w:color w:val="71A087"/>
          <w:sz w:val="24"/>
        </w:rPr>
        <w:t>*32.12</w:t>
      </w:r>
      <w:r>
        <w:rPr>
          <w:rFonts w:ascii="Gill Sans MT"/>
          <w:b/>
          <w:color w:val="71A087"/>
          <w:spacing w:val="80"/>
          <w:sz w:val="24"/>
        </w:rPr>
        <w:t xml:space="preserve"> </w:t>
      </w:r>
      <w:r>
        <w:rPr>
          <w:color w:val="231F20"/>
          <w:sz w:val="20"/>
        </w:rPr>
        <w:t>(</w:t>
      </w:r>
      <w:r>
        <w:rPr>
          <w:i/>
          <w:color w:val="231F20"/>
          <w:sz w:val="20"/>
        </w:rPr>
        <w:t>Parallel array initializer</w:t>
      </w:r>
      <w:r>
        <w:rPr>
          <w:color w:val="231F20"/>
          <w:sz w:val="20"/>
        </w:rPr>
        <w:t>) Implement the following method using the Fork/Join Framework to assign random values to the list.</w:t>
      </w:r>
    </w:p>
    <w:p w14:paraId="1D622A96" w14:textId="77777777" w:rsidR="0015558A" w:rsidRDefault="0015558A">
      <w:pPr>
        <w:pStyle w:val="BodyText"/>
        <w:spacing w:before="10"/>
        <w:rPr>
          <w:sz w:val="24"/>
        </w:rPr>
      </w:pPr>
    </w:p>
    <w:p w14:paraId="5A0880C0" w14:textId="77777777" w:rsidR="0015558A" w:rsidRDefault="00000000">
      <w:pPr>
        <w:ind w:left="1420"/>
        <w:jc w:val="both"/>
        <w:rPr>
          <w:rFonts w:ascii="Courier New"/>
          <w:sz w:val="17"/>
        </w:rPr>
      </w:pPr>
      <w:r>
        <w:rPr>
          <w:rFonts w:ascii="Courier New"/>
          <w:b/>
          <w:color w:val="71A087"/>
          <w:sz w:val="17"/>
        </w:rPr>
        <w:t>public</w:t>
      </w:r>
      <w:r>
        <w:rPr>
          <w:rFonts w:ascii="Courier New"/>
          <w:b/>
          <w:color w:val="71A087"/>
          <w:spacing w:val="-13"/>
          <w:sz w:val="17"/>
        </w:rPr>
        <w:t xml:space="preserve"> </w:t>
      </w:r>
      <w:r>
        <w:rPr>
          <w:rFonts w:ascii="Courier New"/>
          <w:b/>
          <w:color w:val="71A087"/>
          <w:sz w:val="17"/>
        </w:rPr>
        <w:t>static</w:t>
      </w:r>
      <w:r>
        <w:rPr>
          <w:rFonts w:ascii="Courier New"/>
          <w:b/>
          <w:color w:val="71A087"/>
          <w:spacing w:val="-12"/>
          <w:sz w:val="17"/>
        </w:rPr>
        <w:t xml:space="preserve"> </w:t>
      </w:r>
      <w:r>
        <w:rPr>
          <w:rFonts w:ascii="Courier New"/>
          <w:b/>
          <w:color w:val="71A087"/>
          <w:sz w:val="17"/>
        </w:rPr>
        <w:t>void</w:t>
      </w:r>
      <w:r>
        <w:rPr>
          <w:rFonts w:ascii="Courier New"/>
          <w:b/>
          <w:color w:val="71A087"/>
          <w:spacing w:val="-13"/>
          <w:sz w:val="17"/>
        </w:rPr>
        <w:t xml:space="preserve"> </w:t>
      </w:r>
      <w:r>
        <w:rPr>
          <w:rFonts w:ascii="Courier New"/>
          <w:color w:val="231F20"/>
          <w:sz w:val="17"/>
        </w:rPr>
        <w:t>parallelAssignValues(</w:t>
      </w:r>
      <w:r>
        <w:rPr>
          <w:rFonts w:ascii="Courier New"/>
          <w:b/>
          <w:color w:val="71A087"/>
          <w:sz w:val="17"/>
        </w:rPr>
        <w:t>double</w:t>
      </w:r>
      <w:r>
        <w:rPr>
          <w:rFonts w:ascii="Courier New"/>
          <w:color w:val="231F20"/>
          <w:sz w:val="17"/>
        </w:rPr>
        <w:t>[]</w:t>
      </w:r>
      <w:r>
        <w:rPr>
          <w:rFonts w:ascii="Courier New"/>
          <w:color w:val="231F20"/>
          <w:spacing w:val="-12"/>
          <w:sz w:val="17"/>
        </w:rPr>
        <w:t xml:space="preserve"> </w:t>
      </w:r>
      <w:r>
        <w:rPr>
          <w:rFonts w:ascii="Courier New"/>
          <w:color w:val="231F20"/>
          <w:spacing w:val="-2"/>
          <w:sz w:val="17"/>
        </w:rPr>
        <w:t>list)</w:t>
      </w:r>
    </w:p>
    <w:p w14:paraId="134031CD" w14:textId="77777777" w:rsidR="0015558A" w:rsidRDefault="0015558A">
      <w:pPr>
        <w:pStyle w:val="BodyText"/>
        <w:spacing w:before="10"/>
        <w:rPr>
          <w:rFonts w:ascii="Courier New"/>
          <w:sz w:val="17"/>
        </w:rPr>
      </w:pPr>
    </w:p>
    <w:p w14:paraId="20C3361A" w14:textId="77777777" w:rsidR="0015558A" w:rsidRDefault="00000000">
      <w:pPr>
        <w:pStyle w:val="BodyText"/>
        <w:spacing w:line="242" w:lineRule="auto"/>
        <w:ind w:left="1419" w:right="2675"/>
        <w:jc w:val="both"/>
      </w:pPr>
      <w:r>
        <w:rPr>
          <w:color w:val="231F20"/>
        </w:rPr>
        <w:t xml:space="preserve">Write a test program that creates a list with 9,000,000 elements and invokes </w:t>
      </w:r>
      <w:r>
        <w:rPr>
          <w:rFonts w:ascii="Courier New"/>
          <w:b/>
          <w:color w:val="71A087"/>
          <w:sz w:val="18"/>
        </w:rPr>
        <w:t>parallelAssignValues</w:t>
      </w:r>
      <w:r>
        <w:rPr>
          <w:rFonts w:ascii="Courier New"/>
          <w:b/>
          <w:color w:val="71A087"/>
          <w:spacing w:val="-27"/>
          <w:sz w:val="18"/>
        </w:rPr>
        <w:t xml:space="preserve"> </w:t>
      </w:r>
      <w:r>
        <w:rPr>
          <w:color w:val="231F20"/>
        </w:rPr>
        <w:t>to</w:t>
      </w:r>
      <w:r>
        <w:rPr>
          <w:color w:val="231F20"/>
          <w:spacing w:val="-13"/>
        </w:rPr>
        <w:t xml:space="preserve"> </w:t>
      </w:r>
      <w:r>
        <w:rPr>
          <w:color w:val="231F20"/>
        </w:rPr>
        <w:t>assign</w:t>
      </w:r>
      <w:r>
        <w:rPr>
          <w:color w:val="231F20"/>
          <w:spacing w:val="-3"/>
        </w:rPr>
        <w:t xml:space="preserve"> </w:t>
      </w:r>
      <w:r>
        <w:rPr>
          <w:color w:val="231F20"/>
        </w:rPr>
        <w:t xml:space="preserve">random values to the list. Also implement a sequential algorithm and compare the execution time of the two. Note if you use </w:t>
      </w:r>
      <w:r>
        <w:rPr>
          <w:rFonts w:ascii="Courier New"/>
          <w:b/>
          <w:color w:val="71A087"/>
          <w:sz w:val="18"/>
        </w:rPr>
        <w:t>Math.random()</w:t>
      </w:r>
      <w:r>
        <w:rPr>
          <w:color w:val="231F20"/>
        </w:rPr>
        <w:t>,</w:t>
      </w:r>
      <w:r>
        <w:rPr>
          <w:color w:val="231F20"/>
          <w:spacing w:val="-13"/>
        </w:rPr>
        <w:t xml:space="preserve"> </w:t>
      </w:r>
      <w:r>
        <w:rPr>
          <w:color w:val="231F20"/>
        </w:rPr>
        <w:t>your</w:t>
      </w:r>
      <w:r>
        <w:rPr>
          <w:color w:val="231F20"/>
          <w:spacing w:val="-12"/>
        </w:rPr>
        <w:t xml:space="preserve"> </w:t>
      </w:r>
      <w:r>
        <w:rPr>
          <w:color w:val="231F20"/>
        </w:rPr>
        <w:t>parallel</w:t>
      </w:r>
      <w:r>
        <w:rPr>
          <w:color w:val="231F20"/>
          <w:spacing w:val="-13"/>
        </w:rPr>
        <w:t xml:space="preserve"> </w:t>
      </w:r>
      <w:r>
        <w:rPr>
          <w:color w:val="231F20"/>
        </w:rPr>
        <w:t>code</w:t>
      </w:r>
      <w:r>
        <w:rPr>
          <w:color w:val="231F20"/>
          <w:spacing w:val="-12"/>
        </w:rPr>
        <w:t xml:space="preserve"> </w:t>
      </w:r>
      <w:r>
        <w:rPr>
          <w:color w:val="231F20"/>
        </w:rPr>
        <w:t>execution</w:t>
      </w:r>
      <w:r>
        <w:rPr>
          <w:color w:val="231F20"/>
          <w:spacing w:val="-13"/>
        </w:rPr>
        <w:t xml:space="preserve"> </w:t>
      </w:r>
      <w:r>
        <w:rPr>
          <w:color w:val="231F20"/>
        </w:rPr>
        <w:t>time</w:t>
      </w:r>
      <w:r>
        <w:rPr>
          <w:color w:val="231F20"/>
          <w:spacing w:val="-12"/>
        </w:rPr>
        <w:t xml:space="preserve"> </w:t>
      </w:r>
      <w:r>
        <w:rPr>
          <w:color w:val="231F20"/>
        </w:rPr>
        <w:t>will</w:t>
      </w:r>
      <w:r>
        <w:rPr>
          <w:color w:val="231F20"/>
          <w:spacing w:val="-13"/>
        </w:rPr>
        <w:t xml:space="preserve"> </w:t>
      </w:r>
      <w:r>
        <w:rPr>
          <w:color w:val="231F20"/>
        </w:rPr>
        <w:t>be</w:t>
      </w:r>
      <w:r>
        <w:rPr>
          <w:color w:val="231F20"/>
          <w:spacing w:val="-12"/>
        </w:rPr>
        <w:t xml:space="preserve"> </w:t>
      </w:r>
      <w:r>
        <w:rPr>
          <w:color w:val="231F20"/>
        </w:rPr>
        <w:t>worse</w:t>
      </w:r>
      <w:r>
        <w:rPr>
          <w:color w:val="231F20"/>
          <w:spacing w:val="-13"/>
        </w:rPr>
        <w:t xml:space="preserve"> </w:t>
      </w:r>
      <w:r>
        <w:rPr>
          <w:color w:val="231F20"/>
        </w:rPr>
        <w:t>than</w:t>
      </w:r>
      <w:r>
        <w:rPr>
          <w:color w:val="231F20"/>
          <w:spacing w:val="-12"/>
        </w:rPr>
        <w:t xml:space="preserve"> </w:t>
      </w:r>
      <w:r>
        <w:rPr>
          <w:color w:val="231F20"/>
        </w:rPr>
        <w:t>the</w:t>
      </w:r>
      <w:r>
        <w:rPr>
          <w:color w:val="231F20"/>
          <w:spacing w:val="-13"/>
        </w:rPr>
        <w:t xml:space="preserve"> </w:t>
      </w:r>
      <w:r>
        <w:rPr>
          <w:color w:val="231F20"/>
        </w:rPr>
        <w:t>sequen- tial</w:t>
      </w:r>
      <w:r>
        <w:rPr>
          <w:color w:val="231F20"/>
          <w:spacing w:val="-13"/>
        </w:rPr>
        <w:t xml:space="preserve"> </w:t>
      </w:r>
      <w:r>
        <w:rPr>
          <w:color w:val="231F20"/>
        </w:rPr>
        <w:t>code</w:t>
      </w:r>
      <w:r>
        <w:rPr>
          <w:color w:val="231F20"/>
          <w:spacing w:val="-12"/>
        </w:rPr>
        <w:t xml:space="preserve"> </w:t>
      </w:r>
      <w:r>
        <w:rPr>
          <w:color w:val="231F20"/>
        </w:rPr>
        <w:t>execution</w:t>
      </w:r>
      <w:r>
        <w:rPr>
          <w:color w:val="231F20"/>
          <w:spacing w:val="-10"/>
        </w:rPr>
        <w:t xml:space="preserve"> </w:t>
      </w:r>
      <w:r>
        <w:rPr>
          <w:color w:val="231F20"/>
        </w:rPr>
        <w:t>time because</w:t>
      </w:r>
      <w:r>
        <w:rPr>
          <w:color w:val="231F20"/>
          <w:spacing w:val="-1"/>
        </w:rPr>
        <w:t xml:space="preserve"> </w:t>
      </w:r>
      <w:r>
        <w:rPr>
          <w:rFonts w:ascii="Courier New"/>
          <w:b/>
          <w:color w:val="71A087"/>
          <w:sz w:val="18"/>
        </w:rPr>
        <w:t>Math.random()</w:t>
      </w:r>
      <w:r>
        <w:rPr>
          <w:rFonts w:ascii="Courier New"/>
          <w:b/>
          <w:color w:val="71A087"/>
          <w:spacing w:val="-27"/>
          <w:sz w:val="18"/>
        </w:rPr>
        <w:t xml:space="preserve"> </w:t>
      </w:r>
      <w:r>
        <w:rPr>
          <w:color w:val="231F20"/>
        </w:rPr>
        <w:t>is</w:t>
      </w:r>
      <w:r>
        <w:rPr>
          <w:color w:val="231F20"/>
          <w:spacing w:val="-1"/>
        </w:rPr>
        <w:t xml:space="preserve"> </w:t>
      </w:r>
      <w:r>
        <w:rPr>
          <w:color w:val="231F20"/>
        </w:rPr>
        <w:t>synchronized</w:t>
      </w:r>
      <w:r>
        <w:rPr>
          <w:color w:val="231F20"/>
          <w:spacing w:val="-1"/>
        </w:rPr>
        <w:t xml:space="preserve"> </w:t>
      </w:r>
      <w:r>
        <w:rPr>
          <w:color w:val="231F20"/>
        </w:rPr>
        <w:t>and</w:t>
      </w:r>
      <w:r>
        <w:rPr>
          <w:color w:val="231F20"/>
          <w:spacing w:val="-1"/>
        </w:rPr>
        <w:t xml:space="preserve"> </w:t>
      </w:r>
      <w:r>
        <w:rPr>
          <w:color w:val="231F20"/>
        </w:rPr>
        <w:t>cannot</w:t>
      </w:r>
      <w:r>
        <w:rPr>
          <w:color w:val="231F20"/>
          <w:spacing w:val="-1"/>
        </w:rPr>
        <w:t xml:space="preserve"> </w:t>
      </w:r>
      <w:r>
        <w:rPr>
          <w:color w:val="231F20"/>
        </w:rPr>
        <w:t xml:space="preserve">be executed in parallel. To fix this problem, create a </w:t>
      </w:r>
      <w:r>
        <w:rPr>
          <w:rFonts w:ascii="Courier New"/>
          <w:b/>
          <w:color w:val="71A087"/>
          <w:sz w:val="18"/>
        </w:rPr>
        <w:t>Random</w:t>
      </w:r>
      <w:r>
        <w:rPr>
          <w:rFonts w:ascii="Courier New"/>
          <w:b/>
          <w:color w:val="71A087"/>
          <w:spacing w:val="-27"/>
          <w:sz w:val="18"/>
        </w:rPr>
        <w:t xml:space="preserve"> </w:t>
      </w:r>
      <w:r>
        <w:rPr>
          <w:color w:val="231F20"/>
        </w:rPr>
        <w:t>object for assigning random values to a small list.</w:t>
      </w:r>
    </w:p>
    <w:p w14:paraId="7BFF58DC" w14:textId="77777777" w:rsidR="0015558A" w:rsidRDefault="0015558A">
      <w:pPr>
        <w:spacing w:line="242" w:lineRule="auto"/>
        <w:jc w:val="both"/>
        <w:sectPr w:rsidR="0015558A">
          <w:pgSz w:w="13080" w:h="15960"/>
          <w:pgMar w:top="300" w:right="1100" w:bottom="300" w:left="1340" w:header="0" w:footer="100" w:gutter="0"/>
          <w:cols w:space="720"/>
        </w:sectPr>
      </w:pPr>
    </w:p>
    <w:p w14:paraId="0E00F2D3" w14:textId="77777777" w:rsidR="0015558A" w:rsidRDefault="00984DD8">
      <w:pPr>
        <w:pStyle w:val="BodyText"/>
      </w:pPr>
      <w:r>
        <w:lastRenderedPageBreak/>
        <w:pict w14:anchorId="3538ADB3">
          <v:rect id="docshape572" o:spid="_x0000_s2067" alt="" style="position:absolute;margin-left:29.65pt;margin-top:29.65pt;width:36.9pt;height:738.7pt;z-index:15822336;mso-wrap-edited:f;mso-width-percent:0;mso-height-percent:0;mso-position-horizontal-relative:page;mso-position-vertical-relative:page;mso-width-percent:0;mso-height-percent:0" fillcolor="#cfdad2" stroked="f">
            <w10:wrap anchorx="page" anchory="page"/>
          </v:rect>
        </w:pict>
      </w:r>
      <w:r>
        <w:pict w14:anchorId="5A6C73A9">
          <v:line id="_x0000_s2066" alt="" style="position:absolute;z-index:15822848;mso-wrap-edited:f;mso-width-percent:0;mso-height-percent:0;mso-position-horizontal-relative:page;mso-position-vertical-relative:page;mso-width-percent:0;mso-height-percent:0" from="639pt,39pt" to="654pt,39pt" strokeweight=".25pt">
            <w10:wrap anchorx="page" anchory="page"/>
          </v:line>
        </w:pict>
      </w:r>
      <w:r>
        <w:pict w14:anchorId="0D9DFDC1">
          <v:line id="_x0000_s2065" alt="" style="position:absolute;z-index:15823360;mso-wrap-edited:f;mso-width-percent:0;mso-height-percent:0;mso-position-horizontal-relative:page;mso-position-vertical-relative:page;mso-width-percent:0;mso-height-percent:0" from="15pt,759pt" to="15pt,759pt" strokeweight=".25pt">
            <w10:wrap anchorx="page" anchory="page"/>
          </v:line>
        </w:pict>
      </w:r>
      <w:r>
        <w:pict w14:anchorId="011C830C">
          <v:line id="_x0000_s2064" alt="" style="position:absolute;z-index:15823872;mso-wrap-edited:f;mso-width-percent:0;mso-height-percent:0;mso-position-horizontal-relative:page;mso-position-vertical-relative:page;mso-width-percent:0;mso-height-percent:0" from="639pt,759pt" to="654pt,759pt" strokeweight=".25pt">
            <w10:wrap anchorx="page" anchory="page"/>
          </v:line>
        </w:pict>
      </w:r>
      <w:r w:rsidR="00C213A0">
        <w:rPr>
          <w:noProof/>
        </w:rPr>
        <w:drawing>
          <wp:anchor distT="0" distB="0" distL="0" distR="0" simplePos="0" relativeHeight="15824384" behindDoc="0" locked="0" layoutInCell="1" allowOverlap="1" wp14:anchorId="3DDC2419" wp14:editId="4161AA86">
            <wp:simplePos x="0" y="0"/>
            <wp:positionH relativeFrom="page">
              <wp:posOffset>19050</wp:posOffset>
            </wp:positionH>
            <wp:positionV relativeFrom="page">
              <wp:posOffset>4991100</wp:posOffset>
            </wp:positionV>
            <wp:extent cx="152400" cy="152400"/>
            <wp:effectExtent l="0" t="0" r="0" b="0"/>
            <wp:wrapNone/>
            <wp:docPr id="20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image1.png"/>
                    <pic:cNvPicPr/>
                  </pic:nvPicPr>
                  <pic:blipFill>
                    <a:blip r:embed="rId11" cstate="print"/>
                    <a:stretch>
                      <a:fillRect/>
                    </a:stretch>
                  </pic:blipFill>
                  <pic:spPr>
                    <a:xfrm>
                      <a:off x="0" y="0"/>
                      <a:ext cx="152400" cy="152400"/>
                    </a:xfrm>
                    <a:prstGeom prst="rect">
                      <a:avLst/>
                    </a:prstGeom>
                  </pic:spPr>
                </pic:pic>
              </a:graphicData>
            </a:graphic>
          </wp:anchor>
        </w:drawing>
      </w:r>
      <w:r w:rsidR="00C213A0">
        <w:rPr>
          <w:noProof/>
        </w:rPr>
        <w:drawing>
          <wp:anchor distT="0" distB="0" distL="0" distR="0" simplePos="0" relativeHeight="15824896" behindDoc="0" locked="0" layoutInCell="1" allowOverlap="1" wp14:anchorId="5AD7BB02" wp14:editId="212E1DE3">
            <wp:simplePos x="0" y="0"/>
            <wp:positionH relativeFrom="page">
              <wp:posOffset>8134350</wp:posOffset>
            </wp:positionH>
            <wp:positionV relativeFrom="page">
              <wp:posOffset>4991100</wp:posOffset>
            </wp:positionV>
            <wp:extent cx="152400" cy="152400"/>
            <wp:effectExtent l="0" t="0" r="0" b="0"/>
            <wp:wrapNone/>
            <wp:docPr id="20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557048B7" w14:textId="77777777" w:rsidR="0015558A" w:rsidRDefault="0015558A">
      <w:pPr>
        <w:pStyle w:val="BodyText"/>
        <w:spacing w:before="8"/>
        <w:rPr>
          <w:sz w:val="21"/>
        </w:rPr>
      </w:pPr>
    </w:p>
    <w:p w14:paraId="4FA279EF" w14:textId="77777777" w:rsidR="0015558A" w:rsidRDefault="00984DD8">
      <w:pPr>
        <w:pStyle w:val="BodyText"/>
        <w:spacing w:line="20" w:lineRule="exact"/>
        <w:ind w:left="-1340"/>
        <w:rPr>
          <w:sz w:val="2"/>
        </w:rPr>
      </w:pPr>
      <w:r>
        <w:rPr>
          <w:sz w:val="2"/>
        </w:rPr>
      </w:r>
      <w:r>
        <w:rPr>
          <w:sz w:val="2"/>
        </w:rPr>
        <w:pict w14:anchorId="25A67296">
          <v:group id="docshapegroup573" o:spid="_x0000_s2062" alt="" style="width:15pt;height:.25pt;mso-position-horizontal-relative:char;mso-position-vertical-relative:line" coordsize="300,5">
            <v:line id="_x0000_s2063" alt="" style="position:absolute" from="300,3" to="0,3" strokeweight=".25pt"/>
            <w10:anchorlock/>
          </v:group>
        </w:pict>
      </w:r>
    </w:p>
    <w:p w14:paraId="272C9D6B" w14:textId="77777777" w:rsidR="0015558A" w:rsidRDefault="0015558A">
      <w:pPr>
        <w:pStyle w:val="BodyText"/>
      </w:pPr>
    </w:p>
    <w:p w14:paraId="759FD24E" w14:textId="77777777" w:rsidR="0015558A" w:rsidRDefault="00000000">
      <w:pPr>
        <w:pStyle w:val="Heading2"/>
        <w:tabs>
          <w:tab w:val="left" w:pos="2119"/>
        </w:tabs>
        <w:spacing w:before="234"/>
        <w:ind w:left="0" w:right="4248"/>
        <w:jc w:val="center"/>
      </w:pPr>
      <w:r>
        <w:rPr>
          <w:b/>
          <w:color w:val="71A087"/>
          <w:w w:val="90"/>
        </w:rPr>
        <w:t>32-40</w:t>
      </w:r>
      <w:r>
        <w:rPr>
          <w:b/>
          <w:color w:val="71A087"/>
          <w:spacing w:val="57"/>
          <w:w w:val="150"/>
        </w:rPr>
        <w:t xml:space="preserve"> </w:t>
      </w:r>
      <w:r>
        <w:rPr>
          <w:color w:val="71A087"/>
          <w:w w:val="90"/>
        </w:rPr>
        <w:t>Chapter</w:t>
      </w:r>
      <w:r>
        <w:rPr>
          <w:color w:val="71A087"/>
          <w:spacing w:val="-2"/>
          <w:w w:val="90"/>
        </w:rPr>
        <w:t xml:space="preserve"> </w:t>
      </w:r>
      <w:r>
        <w:rPr>
          <w:color w:val="71A087"/>
          <w:spacing w:val="-5"/>
          <w:w w:val="90"/>
        </w:rPr>
        <w:t>32</w:t>
      </w:r>
      <w:r>
        <w:rPr>
          <w:color w:val="71A087"/>
        </w:rPr>
        <w:tab/>
      </w:r>
      <w:r>
        <w:rPr>
          <w:color w:val="71A087"/>
          <w:w w:val="90"/>
        </w:rPr>
        <w:t>Multithreading</w:t>
      </w:r>
      <w:r>
        <w:rPr>
          <w:color w:val="71A087"/>
          <w:spacing w:val="12"/>
        </w:rPr>
        <w:t xml:space="preserve"> </w:t>
      </w:r>
      <w:r>
        <w:rPr>
          <w:color w:val="71A087"/>
          <w:w w:val="90"/>
        </w:rPr>
        <w:t>and</w:t>
      </w:r>
      <w:r>
        <w:rPr>
          <w:color w:val="71A087"/>
          <w:spacing w:val="13"/>
        </w:rPr>
        <w:t xml:space="preserve"> </w:t>
      </w:r>
      <w:r>
        <w:rPr>
          <w:color w:val="71A087"/>
          <w:w w:val="90"/>
        </w:rPr>
        <w:t>Parallel</w:t>
      </w:r>
      <w:r>
        <w:rPr>
          <w:color w:val="71A087"/>
          <w:spacing w:val="13"/>
        </w:rPr>
        <w:t xml:space="preserve"> </w:t>
      </w:r>
      <w:r>
        <w:rPr>
          <w:color w:val="71A087"/>
          <w:spacing w:val="-2"/>
          <w:w w:val="90"/>
        </w:rPr>
        <w:t>Programming</w:t>
      </w:r>
    </w:p>
    <w:p w14:paraId="0F5402A2" w14:textId="77777777" w:rsidR="0015558A" w:rsidRDefault="00000000">
      <w:pPr>
        <w:tabs>
          <w:tab w:val="left" w:pos="3359"/>
        </w:tabs>
        <w:spacing w:before="245" w:line="237" w:lineRule="auto"/>
        <w:ind w:left="3360" w:right="760" w:hanging="849"/>
        <w:rPr>
          <w:sz w:val="20"/>
        </w:rPr>
      </w:pPr>
      <w:r>
        <w:rPr>
          <w:rFonts w:ascii="Gill Sans MT"/>
          <w:b/>
          <w:color w:val="71A087"/>
          <w:spacing w:val="-2"/>
          <w:sz w:val="24"/>
        </w:rPr>
        <w:t>32.13</w:t>
      </w:r>
      <w:r>
        <w:rPr>
          <w:rFonts w:ascii="Gill Sans MT"/>
          <w:b/>
          <w:color w:val="71A087"/>
          <w:sz w:val="24"/>
        </w:rPr>
        <w:tab/>
      </w:r>
      <w:r>
        <w:rPr>
          <w:color w:val="231F20"/>
          <w:sz w:val="20"/>
        </w:rPr>
        <w:t>(</w:t>
      </w:r>
      <w:r>
        <w:rPr>
          <w:i/>
          <w:color w:val="231F20"/>
          <w:sz w:val="20"/>
        </w:rPr>
        <w:t>Generic parallel merge sort</w:t>
      </w:r>
      <w:r>
        <w:rPr>
          <w:color w:val="231F20"/>
          <w:sz w:val="20"/>
        </w:rPr>
        <w:t xml:space="preserve">) Revise Listing 32.10, ParallelMergeSort.java, to define a generic </w:t>
      </w:r>
      <w:r>
        <w:rPr>
          <w:rFonts w:ascii="Courier New"/>
          <w:color w:val="231F20"/>
          <w:sz w:val="18"/>
        </w:rPr>
        <w:t>parallelMergeSort</w:t>
      </w:r>
      <w:r>
        <w:rPr>
          <w:rFonts w:ascii="Courier New"/>
          <w:color w:val="231F20"/>
          <w:spacing w:val="-35"/>
          <w:sz w:val="18"/>
        </w:rPr>
        <w:t xml:space="preserve"> </w:t>
      </w:r>
      <w:r>
        <w:rPr>
          <w:color w:val="231F20"/>
          <w:sz w:val="20"/>
        </w:rPr>
        <w:t>method as follows:</w:t>
      </w:r>
    </w:p>
    <w:p w14:paraId="24F5C3EA" w14:textId="77777777" w:rsidR="0015558A" w:rsidRDefault="0015558A">
      <w:pPr>
        <w:pStyle w:val="BodyText"/>
        <w:spacing w:before="2"/>
        <w:rPr>
          <w:sz w:val="22"/>
        </w:rPr>
      </w:pPr>
    </w:p>
    <w:p w14:paraId="0369B14B" w14:textId="77777777" w:rsidR="0015558A" w:rsidRDefault="00000000">
      <w:pPr>
        <w:ind w:left="3340"/>
        <w:rPr>
          <w:rFonts w:ascii="Courier New"/>
          <w:b/>
          <w:sz w:val="17"/>
        </w:rPr>
      </w:pPr>
      <w:r>
        <w:rPr>
          <w:rFonts w:ascii="Courier New"/>
          <w:b/>
          <w:color w:val="71A087"/>
          <w:sz w:val="17"/>
        </w:rPr>
        <w:t>public</w:t>
      </w:r>
      <w:r>
        <w:rPr>
          <w:rFonts w:ascii="Courier New"/>
          <w:b/>
          <w:color w:val="71A087"/>
          <w:spacing w:val="-9"/>
          <w:sz w:val="17"/>
        </w:rPr>
        <w:t xml:space="preserve"> </w:t>
      </w:r>
      <w:r>
        <w:rPr>
          <w:rFonts w:ascii="Courier New"/>
          <w:b/>
          <w:color w:val="71A087"/>
          <w:sz w:val="17"/>
        </w:rPr>
        <w:t>static</w:t>
      </w:r>
      <w:r>
        <w:rPr>
          <w:rFonts w:ascii="Courier New"/>
          <w:b/>
          <w:color w:val="71A087"/>
          <w:spacing w:val="-8"/>
          <w:sz w:val="17"/>
        </w:rPr>
        <w:t xml:space="preserve"> </w:t>
      </w:r>
      <w:r>
        <w:rPr>
          <w:rFonts w:ascii="Courier New"/>
          <w:color w:val="231F20"/>
          <w:sz w:val="17"/>
        </w:rPr>
        <w:t>&lt;E</w:t>
      </w:r>
      <w:r>
        <w:rPr>
          <w:rFonts w:ascii="Courier New"/>
          <w:color w:val="231F20"/>
          <w:spacing w:val="-8"/>
          <w:sz w:val="17"/>
        </w:rPr>
        <w:t xml:space="preserve"> </w:t>
      </w:r>
      <w:r>
        <w:rPr>
          <w:rFonts w:ascii="Courier New"/>
          <w:b/>
          <w:color w:val="71A087"/>
          <w:sz w:val="17"/>
        </w:rPr>
        <w:t>extends</w:t>
      </w:r>
      <w:r>
        <w:rPr>
          <w:rFonts w:ascii="Courier New"/>
          <w:b/>
          <w:color w:val="71A087"/>
          <w:spacing w:val="-8"/>
          <w:sz w:val="17"/>
        </w:rPr>
        <w:t xml:space="preserve"> </w:t>
      </w:r>
      <w:r>
        <w:rPr>
          <w:rFonts w:ascii="Courier New"/>
          <w:color w:val="231F20"/>
          <w:sz w:val="17"/>
        </w:rPr>
        <w:t>Comparable&lt;E&gt;&gt;</w:t>
      </w:r>
      <w:r>
        <w:rPr>
          <w:rFonts w:ascii="Courier New"/>
          <w:color w:val="231F20"/>
          <w:spacing w:val="-8"/>
          <w:sz w:val="17"/>
        </w:rPr>
        <w:t xml:space="preserve"> </w:t>
      </w:r>
      <w:r>
        <w:rPr>
          <w:rFonts w:ascii="Courier New"/>
          <w:b/>
          <w:color w:val="71A087"/>
          <w:spacing w:val="-4"/>
          <w:sz w:val="17"/>
        </w:rPr>
        <w:t>void</w:t>
      </w:r>
    </w:p>
    <w:p w14:paraId="08C33017" w14:textId="77777777" w:rsidR="0015558A" w:rsidRDefault="00000000">
      <w:pPr>
        <w:spacing w:before="17"/>
        <w:ind w:left="3544"/>
        <w:rPr>
          <w:rFonts w:ascii="Courier New"/>
          <w:sz w:val="17"/>
        </w:rPr>
      </w:pPr>
      <w:r>
        <w:rPr>
          <w:rFonts w:ascii="Courier New"/>
          <w:color w:val="231F20"/>
          <w:sz w:val="17"/>
        </w:rPr>
        <w:t>parallelMergeSort(E[]</w:t>
      </w:r>
      <w:r>
        <w:rPr>
          <w:rFonts w:ascii="Courier New"/>
          <w:color w:val="231F20"/>
          <w:spacing w:val="-23"/>
          <w:sz w:val="17"/>
        </w:rPr>
        <w:t xml:space="preserve"> </w:t>
      </w:r>
      <w:r>
        <w:rPr>
          <w:rFonts w:ascii="Courier New"/>
          <w:color w:val="231F20"/>
          <w:spacing w:val="-2"/>
          <w:sz w:val="17"/>
        </w:rPr>
        <w:t>list)</w:t>
      </w:r>
    </w:p>
    <w:p w14:paraId="43188B6B" w14:textId="77777777" w:rsidR="0015558A" w:rsidRDefault="00000000">
      <w:pPr>
        <w:spacing w:before="149" w:line="237" w:lineRule="auto"/>
        <w:ind w:left="3360" w:right="757" w:hanging="920"/>
        <w:jc w:val="both"/>
        <w:rPr>
          <w:sz w:val="20"/>
        </w:rPr>
      </w:pPr>
      <w:r>
        <w:rPr>
          <w:rFonts w:ascii="Gill Sans MT"/>
          <w:b/>
          <w:color w:val="71A087"/>
          <w:sz w:val="24"/>
        </w:rPr>
        <w:t>*32.14</w:t>
      </w:r>
      <w:r>
        <w:rPr>
          <w:rFonts w:ascii="Gill Sans MT"/>
          <w:b/>
          <w:color w:val="71A087"/>
          <w:spacing w:val="80"/>
          <w:w w:val="150"/>
          <w:sz w:val="24"/>
        </w:rPr>
        <w:t xml:space="preserve"> </w:t>
      </w:r>
      <w:r>
        <w:rPr>
          <w:color w:val="231F20"/>
          <w:sz w:val="20"/>
        </w:rPr>
        <w:t>(</w:t>
      </w:r>
      <w:r>
        <w:rPr>
          <w:i/>
          <w:color w:val="231F20"/>
          <w:sz w:val="20"/>
        </w:rPr>
        <w:t>Parallel</w:t>
      </w:r>
      <w:r>
        <w:rPr>
          <w:i/>
          <w:color w:val="231F20"/>
          <w:spacing w:val="-13"/>
          <w:sz w:val="20"/>
        </w:rPr>
        <w:t xml:space="preserve"> </w:t>
      </w:r>
      <w:r>
        <w:rPr>
          <w:i/>
          <w:color w:val="231F20"/>
          <w:sz w:val="20"/>
        </w:rPr>
        <w:t>quick</w:t>
      </w:r>
      <w:r>
        <w:rPr>
          <w:i/>
          <w:color w:val="231F20"/>
          <w:spacing w:val="-12"/>
          <w:sz w:val="20"/>
        </w:rPr>
        <w:t xml:space="preserve"> </w:t>
      </w:r>
      <w:r>
        <w:rPr>
          <w:i/>
          <w:color w:val="231F20"/>
          <w:sz w:val="20"/>
        </w:rPr>
        <w:t>sort</w:t>
      </w:r>
      <w:r>
        <w:rPr>
          <w:color w:val="231F20"/>
          <w:sz w:val="20"/>
        </w:rPr>
        <w:t>)</w:t>
      </w:r>
      <w:r>
        <w:rPr>
          <w:color w:val="231F20"/>
          <w:spacing w:val="-13"/>
          <w:sz w:val="20"/>
        </w:rPr>
        <w:t xml:space="preserve"> </w:t>
      </w:r>
      <w:r>
        <w:rPr>
          <w:color w:val="231F20"/>
          <w:sz w:val="20"/>
        </w:rPr>
        <w:t>Implement</w:t>
      </w:r>
      <w:r>
        <w:rPr>
          <w:color w:val="231F20"/>
          <w:spacing w:val="-12"/>
          <w:sz w:val="20"/>
        </w:rPr>
        <w:t xml:space="preserve"> </w:t>
      </w:r>
      <w:r>
        <w:rPr>
          <w:color w:val="231F20"/>
          <w:sz w:val="20"/>
        </w:rPr>
        <w:t>the</w:t>
      </w:r>
      <w:r>
        <w:rPr>
          <w:color w:val="231F20"/>
          <w:spacing w:val="-13"/>
          <w:sz w:val="20"/>
        </w:rPr>
        <w:t xml:space="preserve"> </w:t>
      </w:r>
      <w:r>
        <w:rPr>
          <w:color w:val="231F20"/>
          <w:sz w:val="20"/>
        </w:rPr>
        <w:t>following</w:t>
      </w:r>
      <w:r>
        <w:rPr>
          <w:color w:val="231F20"/>
          <w:spacing w:val="-12"/>
          <w:sz w:val="20"/>
        </w:rPr>
        <w:t xml:space="preserve"> </w:t>
      </w:r>
      <w:r>
        <w:rPr>
          <w:color w:val="231F20"/>
          <w:sz w:val="20"/>
        </w:rPr>
        <w:t>method</w:t>
      </w:r>
      <w:r>
        <w:rPr>
          <w:color w:val="231F20"/>
          <w:spacing w:val="-13"/>
          <w:sz w:val="20"/>
        </w:rPr>
        <w:t xml:space="preserve"> </w:t>
      </w:r>
      <w:r>
        <w:rPr>
          <w:color w:val="231F20"/>
          <w:sz w:val="20"/>
        </w:rPr>
        <w:t>in</w:t>
      </w:r>
      <w:r>
        <w:rPr>
          <w:color w:val="231F20"/>
          <w:spacing w:val="-12"/>
          <w:sz w:val="20"/>
        </w:rPr>
        <w:t xml:space="preserve"> </w:t>
      </w:r>
      <w:r>
        <w:rPr>
          <w:color w:val="231F20"/>
          <w:sz w:val="20"/>
        </w:rPr>
        <w:t>parallel</w:t>
      </w:r>
      <w:r>
        <w:rPr>
          <w:color w:val="231F20"/>
          <w:spacing w:val="-13"/>
          <w:sz w:val="20"/>
        </w:rPr>
        <w:t xml:space="preserve"> </w:t>
      </w:r>
      <w:r>
        <w:rPr>
          <w:color w:val="231F20"/>
          <w:sz w:val="20"/>
        </w:rPr>
        <w:t>to</w:t>
      </w:r>
      <w:r>
        <w:rPr>
          <w:color w:val="231F20"/>
          <w:spacing w:val="-12"/>
          <w:sz w:val="20"/>
        </w:rPr>
        <w:t xml:space="preserve"> </w:t>
      </w:r>
      <w:r>
        <w:rPr>
          <w:color w:val="231F20"/>
          <w:sz w:val="20"/>
        </w:rPr>
        <w:t>sort</w:t>
      </w:r>
      <w:r>
        <w:rPr>
          <w:color w:val="231F20"/>
          <w:spacing w:val="-13"/>
          <w:sz w:val="20"/>
        </w:rPr>
        <w:t xml:space="preserve"> </w:t>
      </w:r>
      <w:r>
        <w:rPr>
          <w:color w:val="231F20"/>
          <w:sz w:val="20"/>
        </w:rPr>
        <w:t>a</w:t>
      </w:r>
      <w:r>
        <w:rPr>
          <w:color w:val="231F20"/>
          <w:spacing w:val="-12"/>
          <w:sz w:val="20"/>
        </w:rPr>
        <w:t xml:space="preserve"> </w:t>
      </w:r>
      <w:r>
        <w:rPr>
          <w:color w:val="231F20"/>
          <w:sz w:val="20"/>
        </w:rPr>
        <w:t>list</w:t>
      </w:r>
      <w:r>
        <w:rPr>
          <w:color w:val="231F20"/>
          <w:spacing w:val="-13"/>
          <w:sz w:val="20"/>
        </w:rPr>
        <w:t xml:space="preserve"> </w:t>
      </w:r>
      <w:r>
        <w:rPr>
          <w:color w:val="231F20"/>
          <w:sz w:val="20"/>
        </w:rPr>
        <w:t>using quick sort (see Listing 23.7):</w:t>
      </w:r>
    </w:p>
    <w:p w14:paraId="1FA95008" w14:textId="77777777" w:rsidR="0015558A" w:rsidRDefault="0015558A">
      <w:pPr>
        <w:pStyle w:val="BodyText"/>
        <w:spacing w:before="1"/>
        <w:rPr>
          <w:sz w:val="23"/>
        </w:rPr>
      </w:pPr>
    </w:p>
    <w:p w14:paraId="3D6FF34F" w14:textId="77777777" w:rsidR="0015558A" w:rsidRDefault="00000000">
      <w:pPr>
        <w:ind w:left="3340"/>
        <w:rPr>
          <w:rFonts w:ascii="Courier New"/>
          <w:sz w:val="17"/>
        </w:rPr>
      </w:pPr>
      <w:r>
        <w:rPr>
          <w:rFonts w:ascii="Courier New"/>
          <w:b/>
          <w:color w:val="71A087"/>
          <w:sz w:val="17"/>
        </w:rPr>
        <w:t>public</w:t>
      </w:r>
      <w:r>
        <w:rPr>
          <w:rFonts w:ascii="Courier New"/>
          <w:b/>
          <w:color w:val="71A087"/>
          <w:spacing w:val="-11"/>
          <w:sz w:val="17"/>
        </w:rPr>
        <w:t xml:space="preserve"> </w:t>
      </w:r>
      <w:r>
        <w:rPr>
          <w:rFonts w:ascii="Courier New"/>
          <w:b/>
          <w:color w:val="71A087"/>
          <w:sz w:val="17"/>
        </w:rPr>
        <w:t>static</w:t>
      </w:r>
      <w:r>
        <w:rPr>
          <w:rFonts w:ascii="Courier New"/>
          <w:b/>
          <w:color w:val="71A087"/>
          <w:spacing w:val="-11"/>
          <w:sz w:val="17"/>
        </w:rPr>
        <w:t xml:space="preserve"> </w:t>
      </w:r>
      <w:r>
        <w:rPr>
          <w:rFonts w:ascii="Courier New"/>
          <w:b/>
          <w:color w:val="71A087"/>
          <w:sz w:val="17"/>
        </w:rPr>
        <w:t>void</w:t>
      </w:r>
      <w:r>
        <w:rPr>
          <w:rFonts w:ascii="Courier New"/>
          <w:b/>
          <w:color w:val="71A087"/>
          <w:spacing w:val="-11"/>
          <w:sz w:val="17"/>
        </w:rPr>
        <w:t xml:space="preserve"> </w:t>
      </w:r>
      <w:r>
        <w:rPr>
          <w:rFonts w:ascii="Courier New"/>
          <w:color w:val="231F20"/>
          <w:sz w:val="17"/>
        </w:rPr>
        <w:t>parallelQuickSort(</w:t>
      </w:r>
      <w:r>
        <w:rPr>
          <w:rFonts w:ascii="Courier New"/>
          <w:b/>
          <w:color w:val="71A087"/>
          <w:sz w:val="17"/>
        </w:rPr>
        <w:t>int</w:t>
      </w:r>
      <w:r>
        <w:rPr>
          <w:rFonts w:ascii="Courier New"/>
          <w:color w:val="231F20"/>
          <w:sz w:val="17"/>
        </w:rPr>
        <w:t>[]</w:t>
      </w:r>
      <w:r>
        <w:rPr>
          <w:rFonts w:ascii="Courier New"/>
          <w:color w:val="231F20"/>
          <w:spacing w:val="-11"/>
          <w:sz w:val="17"/>
        </w:rPr>
        <w:t xml:space="preserve"> </w:t>
      </w:r>
      <w:r>
        <w:rPr>
          <w:rFonts w:ascii="Courier New"/>
          <w:color w:val="231F20"/>
          <w:spacing w:val="-2"/>
          <w:sz w:val="17"/>
        </w:rPr>
        <w:t>list)</w:t>
      </w:r>
    </w:p>
    <w:p w14:paraId="0AD60494" w14:textId="77777777" w:rsidR="0015558A" w:rsidRDefault="0015558A">
      <w:pPr>
        <w:pStyle w:val="BodyText"/>
        <w:spacing w:before="1"/>
        <w:rPr>
          <w:rFonts w:ascii="Courier New"/>
          <w:sz w:val="16"/>
        </w:rPr>
      </w:pPr>
    </w:p>
    <w:p w14:paraId="4F7A644D" w14:textId="77777777" w:rsidR="0015558A" w:rsidRDefault="00000000">
      <w:pPr>
        <w:pStyle w:val="BodyText"/>
        <w:spacing w:line="249" w:lineRule="auto"/>
        <w:ind w:left="3340" w:right="758"/>
        <w:jc w:val="both"/>
      </w:pPr>
      <w:r>
        <w:rPr>
          <w:color w:val="231F20"/>
        </w:rPr>
        <w:t>Write</w:t>
      </w:r>
      <w:r>
        <w:rPr>
          <w:color w:val="231F20"/>
          <w:spacing w:val="-10"/>
        </w:rPr>
        <w:t xml:space="preserve"> </w:t>
      </w:r>
      <w:r>
        <w:rPr>
          <w:color w:val="231F20"/>
        </w:rPr>
        <w:t>a</w:t>
      </w:r>
      <w:r>
        <w:rPr>
          <w:color w:val="231F20"/>
          <w:spacing w:val="-10"/>
        </w:rPr>
        <w:t xml:space="preserve"> </w:t>
      </w:r>
      <w:r>
        <w:rPr>
          <w:color w:val="231F20"/>
        </w:rPr>
        <w:t>test</w:t>
      </w:r>
      <w:r>
        <w:rPr>
          <w:color w:val="231F20"/>
          <w:spacing w:val="-10"/>
        </w:rPr>
        <w:t xml:space="preserve"> </w:t>
      </w:r>
      <w:r>
        <w:rPr>
          <w:color w:val="231F20"/>
        </w:rPr>
        <w:t>program</w:t>
      </w:r>
      <w:r>
        <w:rPr>
          <w:color w:val="231F20"/>
          <w:spacing w:val="-10"/>
        </w:rPr>
        <w:t xml:space="preserve"> </w:t>
      </w:r>
      <w:r>
        <w:rPr>
          <w:color w:val="231F20"/>
        </w:rPr>
        <w:t>that</w:t>
      </w:r>
      <w:r>
        <w:rPr>
          <w:color w:val="231F20"/>
          <w:spacing w:val="-10"/>
        </w:rPr>
        <w:t xml:space="preserve"> </w:t>
      </w:r>
      <w:r>
        <w:rPr>
          <w:color w:val="231F20"/>
        </w:rPr>
        <w:t>times</w:t>
      </w:r>
      <w:r>
        <w:rPr>
          <w:color w:val="231F20"/>
          <w:spacing w:val="-10"/>
        </w:rPr>
        <w:t xml:space="preserve"> </w:t>
      </w:r>
      <w:r>
        <w:rPr>
          <w:color w:val="231F20"/>
        </w:rPr>
        <w:t>the</w:t>
      </w:r>
      <w:r>
        <w:rPr>
          <w:color w:val="231F20"/>
          <w:spacing w:val="-10"/>
        </w:rPr>
        <w:t xml:space="preserve"> </w:t>
      </w:r>
      <w:r>
        <w:rPr>
          <w:color w:val="231F20"/>
        </w:rPr>
        <w:t>execution</w:t>
      </w:r>
      <w:r>
        <w:rPr>
          <w:color w:val="231F20"/>
          <w:spacing w:val="-10"/>
        </w:rPr>
        <w:t xml:space="preserve"> </w:t>
      </w:r>
      <w:r>
        <w:rPr>
          <w:color w:val="231F20"/>
        </w:rPr>
        <w:t>time</w:t>
      </w:r>
      <w:r>
        <w:rPr>
          <w:color w:val="231F20"/>
          <w:spacing w:val="-10"/>
        </w:rPr>
        <w:t xml:space="preserve"> </w:t>
      </w:r>
      <w:r>
        <w:rPr>
          <w:color w:val="231F20"/>
        </w:rPr>
        <w:t>for</w:t>
      </w:r>
      <w:r>
        <w:rPr>
          <w:color w:val="231F20"/>
          <w:spacing w:val="-10"/>
        </w:rPr>
        <w:t xml:space="preserve"> </w:t>
      </w:r>
      <w:r>
        <w:rPr>
          <w:color w:val="231F20"/>
        </w:rPr>
        <w:t>a</w:t>
      </w:r>
      <w:r>
        <w:rPr>
          <w:color w:val="231F20"/>
          <w:spacing w:val="-10"/>
        </w:rPr>
        <w:t xml:space="preserve"> </w:t>
      </w:r>
      <w:r>
        <w:rPr>
          <w:color w:val="231F20"/>
        </w:rPr>
        <w:t>list</w:t>
      </w:r>
      <w:r>
        <w:rPr>
          <w:color w:val="231F20"/>
          <w:spacing w:val="-10"/>
        </w:rPr>
        <w:t xml:space="preserve"> </w:t>
      </w:r>
      <w:r>
        <w:rPr>
          <w:color w:val="231F20"/>
        </w:rPr>
        <w:t>of</w:t>
      </w:r>
      <w:r>
        <w:rPr>
          <w:color w:val="231F20"/>
          <w:spacing w:val="-10"/>
        </w:rPr>
        <w:t xml:space="preserve"> </w:t>
      </w:r>
      <w:r>
        <w:rPr>
          <w:color w:val="231F20"/>
        </w:rPr>
        <w:t>size</w:t>
      </w:r>
      <w:r>
        <w:rPr>
          <w:color w:val="231F20"/>
          <w:spacing w:val="-10"/>
        </w:rPr>
        <w:t xml:space="preserve"> </w:t>
      </w:r>
      <w:r>
        <w:rPr>
          <w:color w:val="231F20"/>
        </w:rPr>
        <w:t>9,000,000</w:t>
      </w:r>
      <w:r>
        <w:rPr>
          <w:color w:val="231F20"/>
          <w:spacing w:val="-10"/>
        </w:rPr>
        <w:t xml:space="preserve"> </w:t>
      </w:r>
      <w:r>
        <w:rPr>
          <w:color w:val="231F20"/>
        </w:rPr>
        <w:t>using this parallel method and a sequential method.</w:t>
      </w:r>
    </w:p>
    <w:p w14:paraId="2566C334" w14:textId="77777777" w:rsidR="0015558A" w:rsidRDefault="00000000">
      <w:pPr>
        <w:pStyle w:val="BodyText"/>
        <w:spacing w:before="28" w:line="237" w:lineRule="auto"/>
        <w:ind w:left="3360" w:right="758" w:hanging="920"/>
        <w:jc w:val="both"/>
      </w:pPr>
      <w:r>
        <w:rPr>
          <w:rFonts w:ascii="Gill Sans MT"/>
          <w:b/>
          <w:color w:val="71A087"/>
          <w:sz w:val="24"/>
        </w:rPr>
        <w:t>*32.15</w:t>
      </w:r>
      <w:r>
        <w:rPr>
          <w:rFonts w:ascii="Gill Sans MT"/>
          <w:b/>
          <w:color w:val="71A087"/>
          <w:spacing w:val="80"/>
          <w:w w:val="150"/>
          <w:sz w:val="24"/>
        </w:rPr>
        <w:t xml:space="preserve"> </w:t>
      </w:r>
      <w:r>
        <w:rPr>
          <w:color w:val="231F20"/>
        </w:rPr>
        <w:t>(</w:t>
      </w:r>
      <w:r>
        <w:rPr>
          <w:i/>
          <w:color w:val="231F20"/>
        </w:rPr>
        <w:t>Parallel</w:t>
      </w:r>
      <w:r>
        <w:rPr>
          <w:i/>
          <w:color w:val="231F20"/>
          <w:spacing w:val="-11"/>
        </w:rPr>
        <w:t xml:space="preserve"> </w:t>
      </w:r>
      <w:r>
        <w:rPr>
          <w:i/>
          <w:color w:val="231F20"/>
        </w:rPr>
        <w:t>sum</w:t>
      </w:r>
      <w:r>
        <w:rPr>
          <w:color w:val="231F20"/>
        </w:rPr>
        <w:t>)</w:t>
      </w:r>
      <w:r>
        <w:rPr>
          <w:color w:val="231F20"/>
          <w:spacing w:val="-12"/>
        </w:rPr>
        <w:t xml:space="preserve"> </w:t>
      </w:r>
      <w:r>
        <w:rPr>
          <w:color w:val="231F20"/>
        </w:rPr>
        <w:t>Implement</w:t>
      </w:r>
      <w:r>
        <w:rPr>
          <w:color w:val="231F20"/>
          <w:spacing w:val="-11"/>
        </w:rPr>
        <w:t xml:space="preserve"> </w:t>
      </w:r>
      <w:r>
        <w:rPr>
          <w:color w:val="231F20"/>
        </w:rPr>
        <w:t>the</w:t>
      </w:r>
      <w:r>
        <w:rPr>
          <w:color w:val="231F20"/>
          <w:spacing w:val="-11"/>
        </w:rPr>
        <w:t xml:space="preserve"> </w:t>
      </w:r>
      <w:r>
        <w:rPr>
          <w:color w:val="231F20"/>
        </w:rPr>
        <w:t>following</w:t>
      </w:r>
      <w:r>
        <w:rPr>
          <w:color w:val="231F20"/>
          <w:spacing w:val="-11"/>
        </w:rPr>
        <w:t xml:space="preserve"> </w:t>
      </w:r>
      <w:r>
        <w:rPr>
          <w:color w:val="231F20"/>
        </w:rPr>
        <w:t>method</w:t>
      </w:r>
      <w:r>
        <w:rPr>
          <w:color w:val="231F20"/>
          <w:spacing w:val="-11"/>
        </w:rPr>
        <w:t xml:space="preserve"> </w:t>
      </w:r>
      <w:r>
        <w:rPr>
          <w:color w:val="231F20"/>
        </w:rPr>
        <w:t>using</w:t>
      </w:r>
      <w:r>
        <w:rPr>
          <w:color w:val="231F20"/>
          <w:spacing w:val="-11"/>
        </w:rPr>
        <w:t xml:space="preserve"> </w:t>
      </w:r>
      <w:r>
        <w:rPr>
          <w:color w:val="231F20"/>
        </w:rPr>
        <w:t>Fork/Join</w:t>
      </w:r>
      <w:r>
        <w:rPr>
          <w:color w:val="231F20"/>
          <w:spacing w:val="-11"/>
        </w:rPr>
        <w:t xml:space="preserve"> </w:t>
      </w:r>
      <w:r>
        <w:rPr>
          <w:color w:val="231F20"/>
        </w:rPr>
        <w:t>to</w:t>
      </w:r>
      <w:r>
        <w:rPr>
          <w:color w:val="231F20"/>
          <w:spacing w:val="-11"/>
        </w:rPr>
        <w:t xml:space="preserve"> </w:t>
      </w:r>
      <w:r>
        <w:rPr>
          <w:color w:val="231F20"/>
        </w:rPr>
        <w:t>find</w:t>
      </w:r>
      <w:r>
        <w:rPr>
          <w:color w:val="231F20"/>
          <w:spacing w:val="-11"/>
        </w:rPr>
        <w:t xml:space="preserve"> </w:t>
      </w:r>
      <w:r>
        <w:rPr>
          <w:color w:val="231F20"/>
        </w:rPr>
        <w:t>the</w:t>
      </w:r>
      <w:r>
        <w:rPr>
          <w:color w:val="231F20"/>
          <w:spacing w:val="-11"/>
        </w:rPr>
        <w:t xml:space="preserve"> </w:t>
      </w:r>
      <w:r>
        <w:rPr>
          <w:color w:val="231F20"/>
        </w:rPr>
        <w:t>sum</w:t>
      </w:r>
      <w:r>
        <w:rPr>
          <w:color w:val="231F20"/>
          <w:spacing w:val="-11"/>
        </w:rPr>
        <w:t xml:space="preserve"> </w:t>
      </w:r>
      <w:r>
        <w:rPr>
          <w:color w:val="231F20"/>
        </w:rPr>
        <w:t>of a list.</w:t>
      </w:r>
    </w:p>
    <w:p w14:paraId="725B6493" w14:textId="77777777" w:rsidR="0015558A" w:rsidRDefault="0015558A">
      <w:pPr>
        <w:pStyle w:val="BodyText"/>
        <w:spacing w:before="1"/>
        <w:rPr>
          <w:sz w:val="23"/>
        </w:rPr>
      </w:pPr>
    </w:p>
    <w:p w14:paraId="372E4E91" w14:textId="77777777" w:rsidR="0015558A" w:rsidRDefault="00000000">
      <w:pPr>
        <w:ind w:left="3340"/>
        <w:rPr>
          <w:rFonts w:ascii="Courier New"/>
          <w:sz w:val="17"/>
        </w:rPr>
      </w:pPr>
      <w:r>
        <w:rPr>
          <w:rFonts w:ascii="Courier New"/>
          <w:b/>
          <w:color w:val="71A087"/>
          <w:sz w:val="17"/>
        </w:rPr>
        <w:t>public</w:t>
      </w:r>
      <w:r>
        <w:rPr>
          <w:rFonts w:ascii="Courier New"/>
          <w:b/>
          <w:color w:val="71A087"/>
          <w:spacing w:val="-11"/>
          <w:sz w:val="17"/>
        </w:rPr>
        <w:t xml:space="preserve"> </w:t>
      </w:r>
      <w:r>
        <w:rPr>
          <w:rFonts w:ascii="Courier New"/>
          <w:b/>
          <w:color w:val="71A087"/>
          <w:sz w:val="17"/>
        </w:rPr>
        <w:t>static</w:t>
      </w:r>
      <w:r>
        <w:rPr>
          <w:rFonts w:ascii="Courier New"/>
          <w:b/>
          <w:color w:val="71A087"/>
          <w:spacing w:val="-11"/>
          <w:sz w:val="17"/>
        </w:rPr>
        <w:t xml:space="preserve"> </w:t>
      </w:r>
      <w:r>
        <w:rPr>
          <w:rFonts w:ascii="Courier New"/>
          <w:b/>
          <w:color w:val="71A087"/>
          <w:sz w:val="17"/>
        </w:rPr>
        <w:t>double</w:t>
      </w:r>
      <w:r>
        <w:rPr>
          <w:rFonts w:ascii="Courier New"/>
          <w:b/>
          <w:color w:val="71A087"/>
          <w:spacing w:val="-11"/>
          <w:sz w:val="17"/>
        </w:rPr>
        <w:t xml:space="preserve"> </w:t>
      </w:r>
      <w:r>
        <w:rPr>
          <w:rFonts w:ascii="Courier New"/>
          <w:color w:val="231F20"/>
          <w:sz w:val="17"/>
        </w:rPr>
        <w:t>parallelSum(</w:t>
      </w:r>
      <w:r>
        <w:rPr>
          <w:rFonts w:ascii="Courier New"/>
          <w:b/>
          <w:color w:val="71A087"/>
          <w:sz w:val="17"/>
        </w:rPr>
        <w:t>double</w:t>
      </w:r>
      <w:r>
        <w:rPr>
          <w:rFonts w:ascii="Courier New"/>
          <w:color w:val="231F20"/>
          <w:sz w:val="17"/>
        </w:rPr>
        <w:t>[]</w:t>
      </w:r>
      <w:r>
        <w:rPr>
          <w:rFonts w:ascii="Courier New"/>
          <w:color w:val="231F20"/>
          <w:spacing w:val="-10"/>
          <w:sz w:val="17"/>
        </w:rPr>
        <w:t xml:space="preserve"> </w:t>
      </w:r>
      <w:r>
        <w:rPr>
          <w:rFonts w:ascii="Courier New"/>
          <w:color w:val="231F20"/>
          <w:spacing w:val="-2"/>
          <w:sz w:val="17"/>
        </w:rPr>
        <w:t>list)</w:t>
      </w:r>
    </w:p>
    <w:p w14:paraId="0688F190" w14:textId="77777777" w:rsidR="0015558A" w:rsidRDefault="0015558A">
      <w:pPr>
        <w:pStyle w:val="BodyText"/>
        <w:spacing w:before="1"/>
        <w:rPr>
          <w:rFonts w:ascii="Courier New"/>
          <w:sz w:val="16"/>
        </w:rPr>
      </w:pPr>
    </w:p>
    <w:p w14:paraId="4EA7CF78" w14:textId="77777777" w:rsidR="0015558A" w:rsidRDefault="00000000">
      <w:pPr>
        <w:pStyle w:val="BodyText"/>
        <w:ind w:left="3340"/>
        <w:jc w:val="both"/>
      </w:pPr>
      <w:r>
        <w:rPr>
          <w:color w:val="231F20"/>
        </w:rPr>
        <w:t xml:space="preserve">Write a test program that finds the sum in a list of 9,000,000 double </w:t>
      </w:r>
      <w:r>
        <w:rPr>
          <w:color w:val="231F20"/>
          <w:spacing w:val="-2"/>
        </w:rPr>
        <w:t>values.</w:t>
      </w:r>
    </w:p>
    <w:p w14:paraId="16CF043D" w14:textId="77777777" w:rsidR="0015558A" w:rsidRDefault="00000000">
      <w:pPr>
        <w:pStyle w:val="BodyText"/>
        <w:spacing w:before="34" w:line="244" w:lineRule="auto"/>
        <w:ind w:left="3360" w:right="758" w:hanging="920"/>
        <w:jc w:val="both"/>
      </w:pPr>
      <w:r>
        <w:rPr>
          <w:rFonts w:ascii="Gill Sans MT"/>
          <w:b/>
          <w:color w:val="71A087"/>
          <w:sz w:val="24"/>
        </w:rPr>
        <w:t>*32.16</w:t>
      </w:r>
      <w:r>
        <w:rPr>
          <w:rFonts w:ascii="Gill Sans MT"/>
          <w:b/>
          <w:color w:val="71A087"/>
          <w:spacing w:val="80"/>
          <w:sz w:val="24"/>
        </w:rPr>
        <w:t xml:space="preserve"> </w:t>
      </w:r>
      <w:r>
        <w:rPr>
          <w:color w:val="231F20"/>
        </w:rPr>
        <w:t>(</w:t>
      </w:r>
      <w:r>
        <w:rPr>
          <w:i/>
          <w:color w:val="231F20"/>
        </w:rPr>
        <w:t>Parallel matrix addition</w:t>
      </w:r>
      <w:r>
        <w:rPr>
          <w:color w:val="231F20"/>
        </w:rPr>
        <w:t>) Programming Exercise 8.5 describes how to perform matrix addition. Suppose you have multiple processors, so you can speed up the matrix addition. Implement the following method in parallel:</w:t>
      </w:r>
    </w:p>
    <w:p w14:paraId="1EE2633E" w14:textId="77777777" w:rsidR="0015558A" w:rsidRDefault="0015558A">
      <w:pPr>
        <w:pStyle w:val="BodyText"/>
        <w:spacing w:before="5"/>
        <w:rPr>
          <w:sz w:val="22"/>
        </w:rPr>
      </w:pPr>
    </w:p>
    <w:p w14:paraId="6E05F526" w14:textId="77777777" w:rsidR="0015558A" w:rsidRDefault="00000000">
      <w:pPr>
        <w:ind w:left="3340"/>
        <w:rPr>
          <w:rFonts w:ascii="Courier New"/>
          <w:sz w:val="17"/>
        </w:rPr>
      </w:pPr>
      <w:r>
        <w:rPr>
          <w:rFonts w:ascii="Courier New"/>
          <w:b/>
          <w:color w:val="71A087"/>
          <w:sz w:val="17"/>
        </w:rPr>
        <w:t>public</w:t>
      </w:r>
      <w:r>
        <w:rPr>
          <w:rFonts w:ascii="Courier New"/>
          <w:b/>
          <w:color w:val="71A087"/>
          <w:spacing w:val="-9"/>
          <w:sz w:val="17"/>
        </w:rPr>
        <w:t xml:space="preserve"> </w:t>
      </w:r>
      <w:r>
        <w:rPr>
          <w:rFonts w:ascii="Courier New"/>
          <w:b/>
          <w:color w:val="71A087"/>
          <w:sz w:val="17"/>
        </w:rPr>
        <w:t>static</w:t>
      </w:r>
      <w:r>
        <w:rPr>
          <w:rFonts w:ascii="Courier New"/>
          <w:b/>
          <w:color w:val="71A087"/>
          <w:spacing w:val="-8"/>
          <w:sz w:val="17"/>
        </w:rPr>
        <w:t xml:space="preserve"> </w:t>
      </w:r>
      <w:r>
        <w:rPr>
          <w:rFonts w:ascii="Courier New"/>
          <w:b/>
          <w:color w:val="71A087"/>
          <w:sz w:val="17"/>
        </w:rPr>
        <w:t>double</w:t>
      </w:r>
      <w:r>
        <w:rPr>
          <w:rFonts w:ascii="Courier New"/>
          <w:color w:val="231F20"/>
          <w:sz w:val="17"/>
        </w:rPr>
        <w:t>[][]</w:t>
      </w:r>
      <w:r>
        <w:rPr>
          <w:rFonts w:ascii="Courier New"/>
          <w:color w:val="231F20"/>
          <w:spacing w:val="-9"/>
          <w:sz w:val="17"/>
        </w:rPr>
        <w:t xml:space="preserve"> </w:t>
      </w:r>
      <w:r>
        <w:rPr>
          <w:rFonts w:ascii="Courier New"/>
          <w:color w:val="231F20"/>
          <w:spacing w:val="-2"/>
          <w:sz w:val="17"/>
        </w:rPr>
        <w:t>parallelAddMatrix(</w:t>
      </w:r>
    </w:p>
    <w:p w14:paraId="759A9269" w14:textId="77777777" w:rsidR="0015558A" w:rsidRDefault="00000000">
      <w:pPr>
        <w:spacing w:before="18"/>
        <w:ind w:left="3544"/>
        <w:rPr>
          <w:rFonts w:ascii="Courier New"/>
          <w:sz w:val="17"/>
        </w:rPr>
      </w:pPr>
      <w:r>
        <w:rPr>
          <w:rFonts w:ascii="Courier New"/>
          <w:b/>
          <w:color w:val="71A087"/>
          <w:sz w:val="17"/>
        </w:rPr>
        <w:t>double</w:t>
      </w:r>
      <w:r>
        <w:rPr>
          <w:rFonts w:ascii="Courier New"/>
          <w:color w:val="231F20"/>
          <w:sz w:val="17"/>
        </w:rPr>
        <w:t>[][]</w:t>
      </w:r>
      <w:r>
        <w:rPr>
          <w:rFonts w:ascii="Courier New"/>
          <w:color w:val="231F20"/>
          <w:spacing w:val="-9"/>
          <w:sz w:val="17"/>
        </w:rPr>
        <w:t xml:space="preserve"> </w:t>
      </w:r>
      <w:r>
        <w:rPr>
          <w:rFonts w:ascii="Courier New"/>
          <w:color w:val="231F20"/>
          <w:sz w:val="17"/>
        </w:rPr>
        <w:t>a,</w:t>
      </w:r>
      <w:r>
        <w:rPr>
          <w:rFonts w:ascii="Courier New"/>
          <w:color w:val="231F20"/>
          <w:spacing w:val="-8"/>
          <w:sz w:val="17"/>
        </w:rPr>
        <w:t xml:space="preserve"> </w:t>
      </w:r>
      <w:r>
        <w:rPr>
          <w:rFonts w:ascii="Courier New"/>
          <w:b/>
          <w:color w:val="71A087"/>
          <w:sz w:val="17"/>
        </w:rPr>
        <w:t>double</w:t>
      </w:r>
      <w:r>
        <w:rPr>
          <w:rFonts w:ascii="Courier New"/>
          <w:color w:val="231F20"/>
          <w:sz w:val="17"/>
        </w:rPr>
        <w:t>[][]</w:t>
      </w:r>
      <w:r>
        <w:rPr>
          <w:rFonts w:ascii="Courier New"/>
          <w:color w:val="231F20"/>
          <w:spacing w:val="-9"/>
          <w:sz w:val="17"/>
        </w:rPr>
        <w:t xml:space="preserve"> </w:t>
      </w:r>
      <w:r>
        <w:rPr>
          <w:rFonts w:ascii="Courier New"/>
          <w:color w:val="231F20"/>
          <w:spacing w:val="-5"/>
          <w:sz w:val="17"/>
        </w:rPr>
        <w:t>b)</w:t>
      </w:r>
    </w:p>
    <w:p w14:paraId="45EFBDA8" w14:textId="77777777" w:rsidR="0015558A" w:rsidRDefault="0015558A">
      <w:pPr>
        <w:pStyle w:val="BodyText"/>
        <w:spacing w:before="1"/>
        <w:rPr>
          <w:rFonts w:ascii="Courier New"/>
          <w:sz w:val="16"/>
        </w:rPr>
      </w:pPr>
    </w:p>
    <w:p w14:paraId="194BA515" w14:textId="77777777" w:rsidR="0015558A" w:rsidRDefault="00000000">
      <w:pPr>
        <w:pStyle w:val="BodyText"/>
        <w:spacing w:line="249" w:lineRule="auto"/>
        <w:ind w:left="3340" w:right="757"/>
        <w:jc w:val="both"/>
      </w:pPr>
      <w:r>
        <w:rPr>
          <w:color w:val="231F20"/>
          <w:spacing w:val="-2"/>
        </w:rPr>
        <w:t>Write</w:t>
      </w:r>
      <w:r>
        <w:rPr>
          <w:color w:val="231F20"/>
          <w:spacing w:val="-11"/>
        </w:rPr>
        <w:t xml:space="preserve"> </w:t>
      </w:r>
      <w:r>
        <w:rPr>
          <w:color w:val="231F20"/>
          <w:spacing w:val="-2"/>
        </w:rPr>
        <w:t>a</w:t>
      </w:r>
      <w:r>
        <w:rPr>
          <w:color w:val="231F20"/>
          <w:spacing w:val="-10"/>
        </w:rPr>
        <w:t xml:space="preserve"> </w:t>
      </w:r>
      <w:r>
        <w:rPr>
          <w:color w:val="231F20"/>
          <w:spacing w:val="-2"/>
        </w:rPr>
        <w:t>test</w:t>
      </w:r>
      <w:r>
        <w:rPr>
          <w:color w:val="231F20"/>
          <w:spacing w:val="-11"/>
        </w:rPr>
        <w:t xml:space="preserve"> </w:t>
      </w:r>
      <w:r>
        <w:rPr>
          <w:color w:val="231F20"/>
          <w:spacing w:val="-2"/>
        </w:rPr>
        <w:t>program</w:t>
      </w:r>
      <w:r>
        <w:rPr>
          <w:color w:val="231F20"/>
          <w:spacing w:val="-10"/>
        </w:rPr>
        <w:t xml:space="preserve"> </w:t>
      </w:r>
      <w:r>
        <w:rPr>
          <w:color w:val="231F20"/>
          <w:spacing w:val="-2"/>
        </w:rPr>
        <w:t>that</w:t>
      </w:r>
      <w:r>
        <w:rPr>
          <w:color w:val="231F20"/>
          <w:spacing w:val="-11"/>
        </w:rPr>
        <w:t xml:space="preserve"> </w:t>
      </w:r>
      <w:r>
        <w:rPr>
          <w:color w:val="231F20"/>
          <w:spacing w:val="-2"/>
        </w:rPr>
        <w:t>measures</w:t>
      </w:r>
      <w:r>
        <w:rPr>
          <w:color w:val="231F20"/>
          <w:spacing w:val="-10"/>
        </w:rPr>
        <w:t xml:space="preserve"> </w:t>
      </w:r>
      <w:r>
        <w:rPr>
          <w:color w:val="231F20"/>
          <w:spacing w:val="-2"/>
        </w:rPr>
        <w:t>the</w:t>
      </w:r>
      <w:r>
        <w:rPr>
          <w:color w:val="231F20"/>
          <w:spacing w:val="-11"/>
        </w:rPr>
        <w:t xml:space="preserve"> </w:t>
      </w:r>
      <w:r>
        <w:rPr>
          <w:color w:val="231F20"/>
          <w:spacing w:val="-2"/>
        </w:rPr>
        <w:t>execution</w:t>
      </w:r>
      <w:r>
        <w:rPr>
          <w:color w:val="231F20"/>
          <w:spacing w:val="-10"/>
        </w:rPr>
        <w:t xml:space="preserve"> </w:t>
      </w:r>
      <w:r>
        <w:rPr>
          <w:color w:val="231F20"/>
          <w:spacing w:val="-2"/>
        </w:rPr>
        <w:t>time</w:t>
      </w:r>
      <w:r>
        <w:rPr>
          <w:color w:val="231F20"/>
          <w:spacing w:val="-11"/>
        </w:rPr>
        <w:t xml:space="preserve"> </w:t>
      </w:r>
      <w:r>
        <w:rPr>
          <w:color w:val="231F20"/>
          <w:spacing w:val="-2"/>
        </w:rPr>
        <w:t>for</w:t>
      </w:r>
      <w:r>
        <w:rPr>
          <w:color w:val="231F20"/>
          <w:spacing w:val="-10"/>
        </w:rPr>
        <w:t xml:space="preserve"> </w:t>
      </w:r>
      <w:r>
        <w:rPr>
          <w:color w:val="231F20"/>
          <w:spacing w:val="-2"/>
        </w:rPr>
        <w:t>adding</w:t>
      </w:r>
      <w:r>
        <w:rPr>
          <w:color w:val="231F20"/>
          <w:spacing w:val="-11"/>
        </w:rPr>
        <w:t xml:space="preserve"> </w:t>
      </w:r>
      <w:r>
        <w:rPr>
          <w:color w:val="231F20"/>
          <w:spacing w:val="-2"/>
        </w:rPr>
        <w:t>two</w:t>
      </w:r>
      <w:r>
        <w:rPr>
          <w:color w:val="231F20"/>
          <w:spacing w:val="-10"/>
        </w:rPr>
        <w:t xml:space="preserve"> </w:t>
      </w:r>
      <w:r>
        <w:rPr>
          <w:color w:val="231F20"/>
          <w:spacing w:val="-2"/>
        </w:rPr>
        <w:t>2,000</w:t>
      </w:r>
      <w:r>
        <w:rPr>
          <w:color w:val="231F20"/>
          <w:spacing w:val="8"/>
        </w:rPr>
        <w:t xml:space="preserve"> </w:t>
      </w:r>
      <w:r>
        <w:rPr>
          <w:rFonts w:ascii="Franklin Gothic Book"/>
          <w:color w:val="231F20"/>
          <w:spacing w:val="-2"/>
        </w:rPr>
        <w:t>*</w:t>
      </w:r>
      <w:r>
        <w:rPr>
          <w:rFonts w:ascii="Franklin Gothic Book"/>
          <w:color w:val="231F20"/>
          <w:spacing w:val="40"/>
        </w:rPr>
        <w:t xml:space="preserve"> </w:t>
      </w:r>
      <w:r>
        <w:rPr>
          <w:color w:val="231F20"/>
          <w:spacing w:val="-2"/>
        </w:rPr>
        <w:t xml:space="preserve">2,000 </w:t>
      </w:r>
      <w:r>
        <w:rPr>
          <w:color w:val="231F20"/>
        </w:rPr>
        <w:t>matrices using the parallel method and sequential method, respectively.</w:t>
      </w:r>
    </w:p>
    <w:p w14:paraId="0608E24F" w14:textId="77777777" w:rsidR="0015558A" w:rsidRDefault="00000000">
      <w:pPr>
        <w:pStyle w:val="BodyText"/>
        <w:spacing w:before="25" w:line="247" w:lineRule="auto"/>
        <w:ind w:left="3360" w:right="753" w:hanging="920"/>
        <w:jc w:val="both"/>
      </w:pPr>
      <w:r>
        <w:rPr>
          <w:rFonts w:ascii="Gill Sans MT"/>
          <w:b/>
          <w:color w:val="71A087"/>
          <w:sz w:val="24"/>
        </w:rPr>
        <w:t>*32.17</w:t>
      </w:r>
      <w:r>
        <w:rPr>
          <w:rFonts w:ascii="Gill Sans MT"/>
          <w:b/>
          <w:color w:val="71A087"/>
          <w:spacing w:val="40"/>
          <w:sz w:val="24"/>
        </w:rPr>
        <w:t xml:space="preserve"> </w:t>
      </w:r>
      <w:r>
        <w:rPr>
          <w:color w:val="231F20"/>
        </w:rPr>
        <w:t>(</w:t>
      </w:r>
      <w:r>
        <w:rPr>
          <w:i/>
          <w:color w:val="231F20"/>
        </w:rPr>
        <w:t>Parallel matrix multiplication</w:t>
      </w:r>
      <w:r>
        <w:rPr>
          <w:color w:val="231F20"/>
        </w:rPr>
        <w:t>) Programming Exercise 7.6 describes how to perform matrix multiplication. Suppose that you have multiple processors, so</w:t>
      </w:r>
      <w:r>
        <w:rPr>
          <w:color w:val="231F20"/>
          <w:spacing w:val="40"/>
        </w:rPr>
        <w:t xml:space="preserve"> </w:t>
      </w:r>
      <w:r>
        <w:rPr>
          <w:color w:val="231F20"/>
        </w:rPr>
        <w:t xml:space="preserve">you can speed up the matrix multiplication. Implement the following method in </w:t>
      </w:r>
      <w:r>
        <w:rPr>
          <w:color w:val="231F20"/>
          <w:spacing w:val="-2"/>
        </w:rPr>
        <w:t>parallel:</w:t>
      </w:r>
    </w:p>
    <w:p w14:paraId="1DDEB5B6" w14:textId="77777777" w:rsidR="0015558A" w:rsidRDefault="0015558A">
      <w:pPr>
        <w:pStyle w:val="BodyText"/>
        <w:spacing w:before="1"/>
        <w:rPr>
          <w:sz w:val="22"/>
        </w:rPr>
      </w:pPr>
    </w:p>
    <w:p w14:paraId="03EDC5C3" w14:textId="77777777" w:rsidR="0015558A" w:rsidRDefault="00000000">
      <w:pPr>
        <w:ind w:left="3340"/>
        <w:rPr>
          <w:rFonts w:ascii="Courier New"/>
          <w:sz w:val="17"/>
        </w:rPr>
      </w:pPr>
      <w:r>
        <w:rPr>
          <w:rFonts w:ascii="Courier New"/>
          <w:b/>
          <w:color w:val="71A087"/>
          <w:sz w:val="17"/>
        </w:rPr>
        <w:t>public</w:t>
      </w:r>
      <w:r>
        <w:rPr>
          <w:rFonts w:ascii="Courier New"/>
          <w:b/>
          <w:color w:val="71A087"/>
          <w:spacing w:val="-9"/>
          <w:sz w:val="17"/>
        </w:rPr>
        <w:t xml:space="preserve"> </w:t>
      </w:r>
      <w:r>
        <w:rPr>
          <w:rFonts w:ascii="Courier New"/>
          <w:b/>
          <w:color w:val="71A087"/>
          <w:sz w:val="17"/>
        </w:rPr>
        <w:t>static</w:t>
      </w:r>
      <w:r>
        <w:rPr>
          <w:rFonts w:ascii="Courier New"/>
          <w:b/>
          <w:color w:val="71A087"/>
          <w:spacing w:val="-8"/>
          <w:sz w:val="17"/>
        </w:rPr>
        <w:t xml:space="preserve"> </w:t>
      </w:r>
      <w:r>
        <w:rPr>
          <w:rFonts w:ascii="Courier New"/>
          <w:b/>
          <w:color w:val="71A087"/>
          <w:sz w:val="17"/>
        </w:rPr>
        <w:t>double</w:t>
      </w:r>
      <w:r>
        <w:rPr>
          <w:rFonts w:ascii="Courier New"/>
          <w:color w:val="231F20"/>
          <w:sz w:val="17"/>
        </w:rPr>
        <w:t>[][]</w:t>
      </w:r>
      <w:r>
        <w:rPr>
          <w:rFonts w:ascii="Courier New"/>
          <w:color w:val="231F20"/>
          <w:spacing w:val="-9"/>
          <w:sz w:val="17"/>
        </w:rPr>
        <w:t xml:space="preserve"> </w:t>
      </w:r>
      <w:r>
        <w:rPr>
          <w:rFonts w:ascii="Courier New"/>
          <w:color w:val="231F20"/>
          <w:spacing w:val="-2"/>
          <w:sz w:val="17"/>
        </w:rPr>
        <w:t>parallelMultiplyMatrix(</w:t>
      </w:r>
    </w:p>
    <w:p w14:paraId="53C8779F" w14:textId="77777777" w:rsidR="0015558A" w:rsidRDefault="00000000">
      <w:pPr>
        <w:spacing w:before="18"/>
        <w:ind w:left="3544"/>
        <w:rPr>
          <w:rFonts w:ascii="Courier New"/>
          <w:sz w:val="17"/>
        </w:rPr>
      </w:pPr>
      <w:r>
        <w:rPr>
          <w:rFonts w:ascii="Courier New"/>
          <w:b/>
          <w:color w:val="71A087"/>
          <w:sz w:val="17"/>
        </w:rPr>
        <w:t>double</w:t>
      </w:r>
      <w:r>
        <w:rPr>
          <w:rFonts w:ascii="Courier New"/>
          <w:color w:val="231F20"/>
          <w:sz w:val="17"/>
        </w:rPr>
        <w:t>[][]</w:t>
      </w:r>
      <w:r>
        <w:rPr>
          <w:rFonts w:ascii="Courier New"/>
          <w:color w:val="231F20"/>
          <w:spacing w:val="-9"/>
          <w:sz w:val="17"/>
        </w:rPr>
        <w:t xml:space="preserve"> </w:t>
      </w:r>
      <w:r>
        <w:rPr>
          <w:rFonts w:ascii="Courier New"/>
          <w:color w:val="231F20"/>
          <w:sz w:val="17"/>
        </w:rPr>
        <w:t>a,</w:t>
      </w:r>
      <w:r>
        <w:rPr>
          <w:rFonts w:ascii="Courier New"/>
          <w:color w:val="231F20"/>
          <w:spacing w:val="-8"/>
          <w:sz w:val="17"/>
        </w:rPr>
        <w:t xml:space="preserve"> </w:t>
      </w:r>
      <w:r>
        <w:rPr>
          <w:rFonts w:ascii="Courier New"/>
          <w:b/>
          <w:color w:val="71A087"/>
          <w:sz w:val="17"/>
        </w:rPr>
        <w:t>double</w:t>
      </w:r>
      <w:r>
        <w:rPr>
          <w:rFonts w:ascii="Courier New"/>
          <w:color w:val="231F20"/>
          <w:sz w:val="17"/>
        </w:rPr>
        <w:t>[][]</w:t>
      </w:r>
      <w:r>
        <w:rPr>
          <w:rFonts w:ascii="Courier New"/>
          <w:color w:val="231F20"/>
          <w:spacing w:val="-9"/>
          <w:sz w:val="17"/>
        </w:rPr>
        <w:t xml:space="preserve"> </w:t>
      </w:r>
      <w:r>
        <w:rPr>
          <w:rFonts w:ascii="Courier New"/>
          <w:color w:val="231F20"/>
          <w:spacing w:val="-5"/>
          <w:sz w:val="17"/>
        </w:rPr>
        <w:t>b)</w:t>
      </w:r>
    </w:p>
    <w:p w14:paraId="4CA1E7ED" w14:textId="77777777" w:rsidR="0015558A" w:rsidRDefault="0015558A">
      <w:pPr>
        <w:pStyle w:val="BodyText"/>
        <w:rPr>
          <w:rFonts w:ascii="Courier New"/>
          <w:sz w:val="16"/>
        </w:rPr>
      </w:pPr>
    </w:p>
    <w:p w14:paraId="7A4B4EC7" w14:textId="77777777" w:rsidR="0015558A" w:rsidRDefault="00000000">
      <w:pPr>
        <w:pStyle w:val="BodyText"/>
        <w:spacing w:before="1" w:line="249" w:lineRule="auto"/>
        <w:ind w:left="3340" w:right="749"/>
        <w:jc w:val="both"/>
      </w:pPr>
      <w:r>
        <w:rPr>
          <w:color w:val="231F20"/>
        </w:rPr>
        <w:t>Write</w:t>
      </w:r>
      <w:r>
        <w:rPr>
          <w:color w:val="231F20"/>
          <w:spacing w:val="40"/>
        </w:rPr>
        <w:t xml:space="preserve"> </w:t>
      </w:r>
      <w:r>
        <w:rPr>
          <w:color w:val="231F20"/>
        </w:rPr>
        <w:t>a</w:t>
      </w:r>
      <w:r>
        <w:rPr>
          <w:color w:val="231F20"/>
          <w:spacing w:val="40"/>
        </w:rPr>
        <w:t xml:space="preserve"> </w:t>
      </w:r>
      <w:r>
        <w:rPr>
          <w:color w:val="231F20"/>
        </w:rPr>
        <w:t>test</w:t>
      </w:r>
      <w:r>
        <w:rPr>
          <w:color w:val="231F20"/>
          <w:spacing w:val="40"/>
        </w:rPr>
        <w:t xml:space="preserve"> </w:t>
      </w:r>
      <w:r>
        <w:rPr>
          <w:color w:val="231F20"/>
        </w:rPr>
        <w:t>program</w:t>
      </w:r>
      <w:r>
        <w:rPr>
          <w:color w:val="231F20"/>
          <w:spacing w:val="40"/>
        </w:rPr>
        <w:t xml:space="preserve"> </w:t>
      </w:r>
      <w:r>
        <w:rPr>
          <w:color w:val="231F20"/>
        </w:rPr>
        <w:t>that</w:t>
      </w:r>
      <w:r>
        <w:rPr>
          <w:color w:val="231F20"/>
          <w:spacing w:val="40"/>
        </w:rPr>
        <w:t xml:space="preserve"> </w:t>
      </w:r>
      <w:r>
        <w:rPr>
          <w:color w:val="231F20"/>
        </w:rPr>
        <w:t>measures</w:t>
      </w:r>
      <w:r>
        <w:rPr>
          <w:color w:val="231F20"/>
          <w:spacing w:val="40"/>
        </w:rPr>
        <w:t xml:space="preserve"> </w:t>
      </w:r>
      <w:r>
        <w:rPr>
          <w:color w:val="231F20"/>
        </w:rPr>
        <w:t>the</w:t>
      </w:r>
      <w:r>
        <w:rPr>
          <w:color w:val="231F20"/>
          <w:spacing w:val="40"/>
        </w:rPr>
        <w:t xml:space="preserve"> </w:t>
      </w:r>
      <w:r>
        <w:rPr>
          <w:color w:val="231F20"/>
        </w:rPr>
        <w:t>execution</w:t>
      </w:r>
      <w:r>
        <w:rPr>
          <w:color w:val="231F20"/>
          <w:spacing w:val="40"/>
        </w:rPr>
        <w:t xml:space="preserve"> </w:t>
      </w:r>
      <w:r>
        <w:rPr>
          <w:color w:val="231F20"/>
        </w:rPr>
        <w:t>time</w:t>
      </w:r>
      <w:r>
        <w:rPr>
          <w:color w:val="231F20"/>
          <w:spacing w:val="40"/>
        </w:rPr>
        <w:t xml:space="preserve"> </w:t>
      </w:r>
      <w:r>
        <w:rPr>
          <w:color w:val="231F20"/>
        </w:rPr>
        <w:t>for</w:t>
      </w:r>
      <w:r>
        <w:rPr>
          <w:color w:val="231F20"/>
          <w:spacing w:val="40"/>
        </w:rPr>
        <w:t xml:space="preserve"> </w:t>
      </w:r>
      <w:r>
        <w:rPr>
          <w:color w:val="231F20"/>
        </w:rPr>
        <w:t>multiplying</w:t>
      </w:r>
      <w:r>
        <w:rPr>
          <w:color w:val="231F20"/>
          <w:spacing w:val="40"/>
        </w:rPr>
        <w:t xml:space="preserve"> </w:t>
      </w:r>
      <w:r>
        <w:rPr>
          <w:color w:val="231F20"/>
        </w:rPr>
        <w:t xml:space="preserve">two 2,000 </w:t>
      </w:r>
      <w:r>
        <w:rPr>
          <w:rFonts w:ascii="Franklin Gothic Book"/>
          <w:color w:val="231F20"/>
        </w:rPr>
        <w:t xml:space="preserve">* </w:t>
      </w:r>
      <w:r>
        <w:rPr>
          <w:color w:val="231F20"/>
        </w:rPr>
        <w:t xml:space="preserve">2,000 matrices using the parallel method and sequential method, </w:t>
      </w:r>
      <w:r>
        <w:rPr>
          <w:color w:val="231F20"/>
          <w:spacing w:val="-2"/>
        </w:rPr>
        <w:t>respectively.</w:t>
      </w:r>
    </w:p>
    <w:p w14:paraId="361A26C6" w14:textId="77777777" w:rsidR="0015558A" w:rsidRDefault="00000000">
      <w:pPr>
        <w:pStyle w:val="BodyText"/>
        <w:spacing w:before="26" w:line="247" w:lineRule="auto"/>
        <w:ind w:left="3360" w:right="755" w:hanging="920"/>
        <w:jc w:val="both"/>
      </w:pPr>
      <w:r>
        <w:rPr>
          <w:rFonts w:ascii="Gill Sans MT"/>
          <w:b/>
          <w:color w:val="71A087"/>
          <w:sz w:val="24"/>
        </w:rPr>
        <w:t>*32.18</w:t>
      </w:r>
      <w:r>
        <w:rPr>
          <w:rFonts w:ascii="Gill Sans MT"/>
          <w:b/>
          <w:color w:val="71A087"/>
          <w:spacing w:val="40"/>
          <w:sz w:val="24"/>
        </w:rPr>
        <w:t xml:space="preserve"> </w:t>
      </w:r>
      <w:r>
        <w:rPr>
          <w:color w:val="231F20"/>
        </w:rPr>
        <w:t>(</w:t>
      </w:r>
      <w:r>
        <w:rPr>
          <w:i/>
          <w:color w:val="231F20"/>
        </w:rPr>
        <w:t>Parallel Eight Queens</w:t>
      </w:r>
      <w:r>
        <w:rPr>
          <w:color w:val="231F20"/>
        </w:rPr>
        <w:t>) Revise Listing 22.11, EightQueens.java, to develop a parallel algorithm that finds all solutions for the Eight Queens problem. (</w:t>
      </w:r>
      <w:r>
        <w:rPr>
          <w:i/>
          <w:color w:val="231F20"/>
        </w:rPr>
        <w:t>Hint</w:t>
      </w:r>
      <w:r>
        <w:rPr>
          <w:color w:val="231F20"/>
        </w:rPr>
        <w:t>: Launch</w:t>
      </w:r>
      <w:r>
        <w:rPr>
          <w:color w:val="231F20"/>
          <w:spacing w:val="-9"/>
        </w:rPr>
        <w:t xml:space="preserve"> </w:t>
      </w:r>
      <w:r>
        <w:rPr>
          <w:color w:val="231F20"/>
        </w:rPr>
        <w:t>eight</w:t>
      </w:r>
      <w:r>
        <w:rPr>
          <w:color w:val="231F20"/>
          <w:spacing w:val="-9"/>
        </w:rPr>
        <w:t xml:space="preserve"> </w:t>
      </w:r>
      <w:r>
        <w:rPr>
          <w:color w:val="231F20"/>
        </w:rPr>
        <w:t>subtasks,</w:t>
      </w:r>
      <w:r>
        <w:rPr>
          <w:color w:val="231F20"/>
          <w:spacing w:val="-9"/>
        </w:rPr>
        <w:t xml:space="preserve"> </w:t>
      </w:r>
      <w:r>
        <w:rPr>
          <w:color w:val="231F20"/>
        </w:rPr>
        <w:t>each</w:t>
      </w:r>
      <w:r>
        <w:rPr>
          <w:color w:val="231F20"/>
          <w:spacing w:val="-9"/>
        </w:rPr>
        <w:t xml:space="preserve"> </w:t>
      </w:r>
      <w:r>
        <w:rPr>
          <w:color w:val="231F20"/>
        </w:rPr>
        <w:t>of</w:t>
      </w:r>
      <w:r>
        <w:rPr>
          <w:color w:val="231F20"/>
          <w:spacing w:val="-9"/>
        </w:rPr>
        <w:t xml:space="preserve"> </w:t>
      </w:r>
      <w:r>
        <w:rPr>
          <w:color w:val="231F20"/>
        </w:rPr>
        <w:t>which</w:t>
      </w:r>
      <w:r>
        <w:rPr>
          <w:color w:val="231F20"/>
          <w:spacing w:val="-9"/>
        </w:rPr>
        <w:t xml:space="preserve"> </w:t>
      </w:r>
      <w:r>
        <w:rPr>
          <w:color w:val="231F20"/>
        </w:rPr>
        <w:t>places</w:t>
      </w:r>
      <w:r>
        <w:rPr>
          <w:color w:val="231F20"/>
          <w:spacing w:val="-9"/>
        </w:rPr>
        <w:t xml:space="preserve"> </w:t>
      </w:r>
      <w:r>
        <w:rPr>
          <w:color w:val="231F20"/>
        </w:rPr>
        <w:t>the</w:t>
      </w:r>
      <w:r>
        <w:rPr>
          <w:color w:val="231F20"/>
          <w:spacing w:val="-9"/>
        </w:rPr>
        <w:t xml:space="preserve"> </w:t>
      </w:r>
      <w:r>
        <w:rPr>
          <w:color w:val="231F20"/>
        </w:rPr>
        <w:t>queen</w:t>
      </w:r>
      <w:r>
        <w:rPr>
          <w:color w:val="231F20"/>
          <w:spacing w:val="-9"/>
        </w:rPr>
        <w:t xml:space="preserve"> </w:t>
      </w:r>
      <w:r>
        <w:rPr>
          <w:color w:val="231F20"/>
        </w:rPr>
        <w:t>in</w:t>
      </w:r>
      <w:r>
        <w:rPr>
          <w:color w:val="231F20"/>
          <w:spacing w:val="-9"/>
        </w:rPr>
        <w:t xml:space="preserve"> </w:t>
      </w:r>
      <w:r>
        <w:rPr>
          <w:color w:val="231F20"/>
        </w:rPr>
        <w:t>a</w:t>
      </w:r>
      <w:r>
        <w:rPr>
          <w:color w:val="231F20"/>
          <w:spacing w:val="-9"/>
        </w:rPr>
        <w:t xml:space="preserve"> </w:t>
      </w:r>
      <w:r>
        <w:rPr>
          <w:color w:val="231F20"/>
        </w:rPr>
        <w:t>different</w:t>
      </w:r>
      <w:r>
        <w:rPr>
          <w:color w:val="231F20"/>
          <w:spacing w:val="-9"/>
        </w:rPr>
        <w:t xml:space="preserve"> </w:t>
      </w:r>
      <w:r>
        <w:rPr>
          <w:color w:val="231F20"/>
        </w:rPr>
        <w:t>column</w:t>
      </w:r>
      <w:r>
        <w:rPr>
          <w:color w:val="231F20"/>
          <w:spacing w:val="-9"/>
        </w:rPr>
        <w:t xml:space="preserve"> </w:t>
      </w:r>
      <w:r>
        <w:rPr>
          <w:color w:val="231F20"/>
        </w:rPr>
        <w:t>in</w:t>
      </w:r>
      <w:r>
        <w:rPr>
          <w:color w:val="231F20"/>
          <w:spacing w:val="-9"/>
        </w:rPr>
        <w:t xml:space="preserve"> </w:t>
      </w:r>
      <w:r>
        <w:rPr>
          <w:color w:val="231F20"/>
        </w:rPr>
        <w:t>the first row.)</w:t>
      </w:r>
    </w:p>
    <w:p w14:paraId="244E44C9" w14:textId="77777777" w:rsidR="0015558A" w:rsidRDefault="0015558A">
      <w:pPr>
        <w:pStyle w:val="BodyText"/>
        <w:spacing w:before="2"/>
        <w:rPr>
          <w:sz w:val="26"/>
        </w:rPr>
      </w:pPr>
    </w:p>
    <w:p w14:paraId="69B1981A" w14:textId="77777777" w:rsidR="0015558A" w:rsidRDefault="00000000">
      <w:pPr>
        <w:pStyle w:val="Heading4"/>
        <w:ind w:left="0" w:right="4321"/>
        <w:jc w:val="center"/>
      </w:pPr>
      <w:r>
        <w:rPr>
          <w:color w:val="71A087"/>
          <w:spacing w:val="-2"/>
        </w:rPr>
        <w:t>Comprehensive</w:t>
      </w:r>
    </w:p>
    <w:p w14:paraId="5D25096A" w14:textId="77777777" w:rsidR="0015558A" w:rsidRDefault="00000000">
      <w:pPr>
        <w:pStyle w:val="BodyText"/>
        <w:spacing w:before="26" w:line="247" w:lineRule="auto"/>
        <w:ind w:left="3560" w:right="757" w:hanging="1120"/>
        <w:jc w:val="both"/>
      </w:pPr>
      <w:r>
        <w:rPr>
          <w:rFonts w:ascii="Gill Sans MT"/>
          <w:b/>
          <w:color w:val="71A087"/>
          <w:sz w:val="24"/>
        </w:rPr>
        <w:t>***32.19</w:t>
      </w:r>
      <w:r>
        <w:rPr>
          <w:rFonts w:ascii="Gill Sans MT"/>
          <w:b/>
          <w:color w:val="71A087"/>
          <w:spacing w:val="40"/>
          <w:sz w:val="24"/>
        </w:rPr>
        <w:t xml:space="preserve"> </w:t>
      </w:r>
      <w:r>
        <w:rPr>
          <w:color w:val="231F20"/>
        </w:rPr>
        <w:t>(</w:t>
      </w:r>
      <w:r>
        <w:rPr>
          <w:i/>
          <w:color w:val="231F20"/>
        </w:rPr>
        <w:t>Sorting animation</w:t>
      </w:r>
      <w:r>
        <w:rPr>
          <w:color w:val="231F20"/>
        </w:rPr>
        <w:t>) Write an animation for selection sort, insertion sort, and bubble</w:t>
      </w:r>
      <w:r>
        <w:rPr>
          <w:color w:val="231F20"/>
          <w:spacing w:val="-5"/>
        </w:rPr>
        <w:t xml:space="preserve"> </w:t>
      </w:r>
      <w:r>
        <w:rPr>
          <w:color w:val="231F20"/>
        </w:rPr>
        <w:t>sort,</w:t>
      </w:r>
      <w:r>
        <w:rPr>
          <w:color w:val="231F20"/>
          <w:spacing w:val="-5"/>
        </w:rPr>
        <w:t xml:space="preserve"> </w:t>
      </w:r>
      <w:r>
        <w:rPr>
          <w:color w:val="231F20"/>
        </w:rPr>
        <w:t>as</w:t>
      </w:r>
      <w:r>
        <w:rPr>
          <w:color w:val="231F20"/>
          <w:spacing w:val="-5"/>
        </w:rPr>
        <w:t xml:space="preserve"> </w:t>
      </w:r>
      <w:r>
        <w:rPr>
          <w:color w:val="231F20"/>
        </w:rPr>
        <w:t>shown</w:t>
      </w:r>
      <w:r>
        <w:rPr>
          <w:color w:val="231F20"/>
          <w:spacing w:val="-5"/>
        </w:rPr>
        <w:t xml:space="preserve"> </w:t>
      </w:r>
      <w:r>
        <w:rPr>
          <w:color w:val="231F20"/>
        </w:rPr>
        <w:t>in</w:t>
      </w:r>
      <w:r>
        <w:rPr>
          <w:color w:val="231F20"/>
          <w:spacing w:val="-5"/>
        </w:rPr>
        <w:t xml:space="preserve"> </w:t>
      </w:r>
      <w:r>
        <w:rPr>
          <w:color w:val="231F20"/>
        </w:rPr>
        <w:t>Figure</w:t>
      </w:r>
      <w:r>
        <w:rPr>
          <w:color w:val="231F20"/>
          <w:spacing w:val="-5"/>
        </w:rPr>
        <w:t xml:space="preserve"> </w:t>
      </w:r>
      <w:r>
        <w:rPr>
          <w:color w:val="231F20"/>
        </w:rPr>
        <w:t>32.31.</w:t>
      </w:r>
      <w:r>
        <w:rPr>
          <w:color w:val="231F20"/>
          <w:spacing w:val="-5"/>
        </w:rPr>
        <w:t xml:space="preserve"> </w:t>
      </w:r>
      <w:r>
        <w:rPr>
          <w:color w:val="231F20"/>
        </w:rPr>
        <w:t>Create</w:t>
      </w:r>
      <w:r>
        <w:rPr>
          <w:color w:val="231F20"/>
          <w:spacing w:val="-5"/>
        </w:rPr>
        <w:t xml:space="preserve"> </w:t>
      </w:r>
      <w:r>
        <w:rPr>
          <w:color w:val="231F20"/>
        </w:rPr>
        <w:t>an</w:t>
      </w:r>
      <w:r>
        <w:rPr>
          <w:color w:val="231F20"/>
          <w:spacing w:val="-5"/>
        </w:rPr>
        <w:t xml:space="preserve"> </w:t>
      </w:r>
      <w:r>
        <w:rPr>
          <w:color w:val="231F20"/>
        </w:rPr>
        <w:t>array</w:t>
      </w:r>
      <w:r>
        <w:rPr>
          <w:color w:val="231F20"/>
          <w:spacing w:val="-5"/>
        </w:rPr>
        <w:t xml:space="preserve"> </w:t>
      </w:r>
      <w:r>
        <w:rPr>
          <w:color w:val="231F20"/>
        </w:rPr>
        <w:t>of</w:t>
      </w:r>
      <w:r>
        <w:rPr>
          <w:color w:val="231F20"/>
          <w:spacing w:val="-5"/>
        </w:rPr>
        <w:t xml:space="preserve"> </w:t>
      </w:r>
      <w:r>
        <w:rPr>
          <w:color w:val="231F20"/>
        </w:rPr>
        <w:t>integers</w:t>
      </w:r>
      <w:r>
        <w:rPr>
          <w:color w:val="231F20"/>
          <w:spacing w:val="-6"/>
        </w:rPr>
        <w:t xml:space="preserve"> </w:t>
      </w:r>
      <w:r>
        <w:rPr>
          <w:rFonts w:ascii="Courier New"/>
          <w:b/>
          <w:color w:val="71A087"/>
          <w:sz w:val="18"/>
        </w:rPr>
        <w:t>1</w:t>
      </w:r>
      <w:r>
        <w:rPr>
          <w:color w:val="231F20"/>
        </w:rPr>
        <w:t>,</w:t>
      </w:r>
      <w:r>
        <w:rPr>
          <w:color w:val="231F20"/>
          <w:spacing w:val="-5"/>
        </w:rPr>
        <w:t xml:space="preserve"> </w:t>
      </w:r>
      <w:r>
        <w:rPr>
          <w:rFonts w:ascii="Courier New"/>
          <w:b/>
          <w:color w:val="71A087"/>
          <w:sz w:val="18"/>
        </w:rPr>
        <w:t>2</w:t>
      </w:r>
      <w:r>
        <w:rPr>
          <w:color w:val="231F20"/>
        </w:rPr>
        <w:t>,</w:t>
      </w:r>
      <w:r>
        <w:rPr>
          <w:color w:val="231F20"/>
          <w:spacing w:val="-5"/>
        </w:rPr>
        <w:t xml:space="preserve"> </w:t>
      </w:r>
      <w:r>
        <w:rPr>
          <w:color w:val="231F20"/>
        </w:rPr>
        <w:t>.</w:t>
      </w:r>
      <w:r>
        <w:rPr>
          <w:color w:val="231F20"/>
          <w:spacing w:val="-5"/>
        </w:rPr>
        <w:t xml:space="preserve"> </w:t>
      </w:r>
      <w:r>
        <w:rPr>
          <w:color w:val="231F20"/>
        </w:rPr>
        <w:t>.</w:t>
      </w:r>
      <w:r>
        <w:rPr>
          <w:color w:val="231F20"/>
          <w:spacing w:val="-5"/>
        </w:rPr>
        <w:t xml:space="preserve"> </w:t>
      </w:r>
      <w:r>
        <w:rPr>
          <w:color w:val="231F20"/>
        </w:rPr>
        <w:t>.</w:t>
      </w:r>
      <w:r>
        <w:rPr>
          <w:color w:val="231F20"/>
          <w:spacing w:val="-5"/>
        </w:rPr>
        <w:t xml:space="preserve"> </w:t>
      </w:r>
      <w:r>
        <w:rPr>
          <w:color w:val="231F20"/>
        </w:rPr>
        <w:t>,</w:t>
      </w:r>
      <w:r>
        <w:rPr>
          <w:color w:val="231F20"/>
          <w:spacing w:val="-5"/>
        </w:rPr>
        <w:t xml:space="preserve"> </w:t>
      </w:r>
      <w:r>
        <w:rPr>
          <w:rFonts w:ascii="Courier New"/>
          <w:b/>
          <w:color w:val="71A087"/>
          <w:sz w:val="18"/>
        </w:rPr>
        <w:t>50</w:t>
      </w:r>
      <w:r>
        <w:rPr>
          <w:color w:val="231F20"/>
        </w:rPr>
        <w:t xml:space="preserve">. </w:t>
      </w:r>
      <w:r>
        <w:rPr>
          <w:color w:val="231F20"/>
          <w:spacing w:val="-2"/>
        </w:rPr>
        <w:t>Shuffle</w:t>
      </w:r>
      <w:r>
        <w:rPr>
          <w:color w:val="231F20"/>
          <w:spacing w:val="-11"/>
        </w:rPr>
        <w:t xml:space="preserve"> </w:t>
      </w:r>
      <w:r>
        <w:rPr>
          <w:color w:val="231F20"/>
          <w:spacing w:val="-2"/>
        </w:rPr>
        <w:t>it</w:t>
      </w:r>
      <w:r>
        <w:rPr>
          <w:color w:val="231F20"/>
          <w:spacing w:val="-10"/>
        </w:rPr>
        <w:t xml:space="preserve"> </w:t>
      </w:r>
      <w:r>
        <w:rPr>
          <w:color w:val="231F20"/>
          <w:spacing w:val="-2"/>
        </w:rPr>
        <w:t>randomly.</w:t>
      </w:r>
      <w:r>
        <w:rPr>
          <w:color w:val="231F20"/>
          <w:spacing w:val="-11"/>
        </w:rPr>
        <w:t xml:space="preserve"> </w:t>
      </w:r>
      <w:r>
        <w:rPr>
          <w:color w:val="231F20"/>
          <w:spacing w:val="-2"/>
        </w:rPr>
        <w:t>Create</w:t>
      </w:r>
      <w:r>
        <w:rPr>
          <w:color w:val="231F20"/>
          <w:spacing w:val="-10"/>
        </w:rPr>
        <w:t xml:space="preserve"> </w:t>
      </w:r>
      <w:r>
        <w:rPr>
          <w:color w:val="231F20"/>
          <w:spacing w:val="-2"/>
        </w:rPr>
        <w:t>a</w:t>
      </w:r>
      <w:r>
        <w:rPr>
          <w:color w:val="231F20"/>
          <w:spacing w:val="-11"/>
        </w:rPr>
        <w:t xml:space="preserve"> </w:t>
      </w:r>
      <w:r>
        <w:rPr>
          <w:color w:val="231F20"/>
          <w:spacing w:val="-2"/>
        </w:rPr>
        <w:t>pane</w:t>
      </w:r>
      <w:r>
        <w:rPr>
          <w:color w:val="231F20"/>
          <w:spacing w:val="-10"/>
        </w:rPr>
        <w:t xml:space="preserve"> </w:t>
      </w:r>
      <w:r>
        <w:rPr>
          <w:color w:val="231F20"/>
          <w:spacing w:val="-2"/>
        </w:rPr>
        <w:t>to</w:t>
      </w:r>
      <w:r>
        <w:rPr>
          <w:color w:val="231F20"/>
          <w:spacing w:val="-11"/>
        </w:rPr>
        <w:t xml:space="preserve"> </w:t>
      </w:r>
      <w:r>
        <w:rPr>
          <w:color w:val="231F20"/>
          <w:spacing w:val="-2"/>
        </w:rPr>
        <w:t>display</w:t>
      </w:r>
      <w:r>
        <w:rPr>
          <w:color w:val="231F20"/>
          <w:spacing w:val="-10"/>
        </w:rPr>
        <w:t xml:space="preserve"> </w:t>
      </w:r>
      <w:r>
        <w:rPr>
          <w:color w:val="231F20"/>
          <w:spacing w:val="-2"/>
        </w:rPr>
        <w:t>the</w:t>
      </w:r>
      <w:r>
        <w:rPr>
          <w:color w:val="231F20"/>
          <w:spacing w:val="-11"/>
        </w:rPr>
        <w:t xml:space="preserve"> </w:t>
      </w:r>
      <w:r>
        <w:rPr>
          <w:color w:val="231F20"/>
          <w:spacing w:val="-2"/>
        </w:rPr>
        <w:t>array</w:t>
      </w:r>
      <w:r>
        <w:rPr>
          <w:color w:val="231F20"/>
          <w:spacing w:val="-10"/>
        </w:rPr>
        <w:t xml:space="preserve"> </w:t>
      </w:r>
      <w:r>
        <w:rPr>
          <w:color w:val="231F20"/>
          <w:spacing w:val="-2"/>
        </w:rPr>
        <w:t>in</w:t>
      </w:r>
      <w:r>
        <w:rPr>
          <w:color w:val="231F20"/>
          <w:spacing w:val="-11"/>
        </w:rPr>
        <w:t xml:space="preserve"> </w:t>
      </w:r>
      <w:r>
        <w:rPr>
          <w:color w:val="231F20"/>
          <w:spacing w:val="-2"/>
        </w:rPr>
        <w:t>a</w:t>
      </w:r>
      <w:r>
        <w:rPr>
          <w:color w:val="231F20"/>
          <w:spacing w:val="-10"/>
        </w:rPr>
        <w:t xml:space="preserve"> </w:t>
      </w:r>
      <w:r>
        <w:rPr>
          <w:color w:val="231F20"/>
          <w:spacing w:val="-2"/>
        </w:rPr>
        <w:t>histogram.</w:t>
      </w:r>
      <w:r>
        <w:rPr>
          <w:color w:val="231F20"/>
          <w:spacing w:val="-11"/>
        </w:rPr>
        <w:t xml:space="preserve"> </w:t>
      </w:r>
      <w:r>
        <w:rPr>
          <w:color w:val="231F20"/>
          <w:spacing w:val="-2"/>
        </w:rPr>
        <w:t>You</w:t>
      </w:r>
      <w:r>
        <w:rPr>
          <w:color w:val="231F20"/>
          <w:spacing w:val="-10"/>
        </w:rPr>
        <w:t xml:space="preserve"> </w:t>
      </w:r>
      <w:r>
        <w:rPr>
          <w:color w:val="231F20"/>
          <w:spacing w:val="-2"/>
        </w:rPr>
        <w:t xml:space="preserve">should </w:t>
      </w:r>
      <w:r>
        <w:rPr>
          <w:color w:val="231F20"/>
        </w:rPr>
        <w:t xml:space="preserve">invoke each sort method in a separate thread. Each algorithm uses two nested </w:t>
      </w:r>
      <w:r>
        <w:rPr>
          <w:color w:val="231F20"/>
          <w:spacing w:val="-2"/>
        </w:rPr>
        <w:t>loops.</w:t>
      </w:r>
      <w:r>
        <w:rPr>
          <w:color w:val="231F20"/>
          <w:spacing w:val="-11"/>
        </w:rPr>
        <w:t xml:space="preserve"> </w:t>
      </w:r>
      <w:r>
        <w:rPr>
          <w:color w:val="231F20"/>
          <w:spacing w:val="-2"/>
        </w:rPr>
        <w:t>When</w:t>
      </w:r>
      <w:r>
        <w:rPr>
          <w:color w:val="231F20"/>
          <w:spacing w:val="-9"/>
        </w:rPr>
        <w:t xml:space="preserve"> </w:t>
      </w:r>
      <w:r>
        <w:rPr>
          <w:color w:val="231F20"/>
          <w:spacing w:val="-2"/>
        </w:rPr>
        <w:t>the</w:t>
      </w:r>
      <w:r>
        <w:rPr>
          <w:color w:val="231F20"/>
          <w:spacing w:val="-7"/>
        </w:rPr>
        <w:t xml:space="preserve"> </w:t>
      </w:r>
      <w:r>
        <w:rPr>
          <w:color w:val="231F20"/>
          <w:spacing w:val="-2"/>
        </w:rPr>
        <w:t>algorithm</w:t>
      </w:r>
      <w:r>
        <w:rPr>
          <w:color w:val="231F20"/>
          <w:spacing w:val="-7"/>
        </w:rPr>
        <w:t xml:space="preserve"> </w:t>
      </w:r>
      <w:r>
        <w:rPr>
          <w:color w:val="231F20"/>
          <w:spacing w:val="-2"/>
        </w:rPr>
        <w:t>completes</w:t>
      </w:r>
      <w:r>
        <w:rPr>
          <w:color w:val="231F20"/>
          <w:spacing w:val="-7"/>
        </w:rPr>
        <w:t xml:space="preserve"> </w:t>
      </w:r>
      <w:r>
        <w:rPr>
          <w:color w:val="231F20"/>
          <w:spacing w:val="-2"/>
        </w:rPr>
        <w:t>an</w:t>
      </w:r>
      <w:r>
        <w:rPr>
          <w:color w:val="231F20"/>
          <w:spacing w:val="-7"/>
        </w:rPr>
        <w:t xml:space="preserve"> </w:t>
      </w:r>
      <w:r>
        <w:rPr>
          <w:color w:val="231F20"/>
          <w:spacing w:val="-2"/>
        </w:rPr>
        <w:t>iteration</w:t>
      </w:r>
      <w:r>
        <w:rPr>
          <w:color w:val="231F20"/>
          <w:spacing w:val="-7"/>
        </w:rPr>
        <w:t xml:space="preserve"> </w:t>
      </w:r>
      <w:r>
        <w:rPr>
          <w:color w:val="231F20"/>
          <w:spacing w:val="-2"/>
        </w:rPr>
        <w:t>in</w:t>
      </w:r>
      <w:r>
        <w:rPr>
          <w:color w:val="231F20"/>
          <w:spacing w:val="-7"/>
        </w:rPr>
        <w:t xml:space="preserve"> </w:t>
      </w:r>
      <w:r>
        <w:rPr>
          <w:color w:val="231F20"/>
          <w:spacing w:val="-2"/>
        </w:rPr>
        <w:t>the</w:t>
      </w:r>
      <w:r>
        <w:rPr>
          <w:color w:val="231F20"/>
          <w:spacing w:val="-7"/>
        </w:rPr>
        <w:t xml:space="preserve"> </w:t>
      </w:r>
      <w:r>
        <w:rPr>
          <w:color w:val="231F20"/>
          <w:spacing w:val="-2"/>
        </w:rPr>
        <w:t>outer</w:t>
      </w:r>
      <w:r>
        <w:rPr>
          <w:color w:val="231F20"/>
          <w:spacing w:val="-7"/>
        </w:rPr>
        <w:t xml:space="preserve"> </w:t>
      </w:r>
      <w:r>
        <w:rPr>
          <w:color w:val="231F20"/>
          <w:spacing w:val="-2"/>
        </w:rPr>
        <w:t>loop,</w:t>
      </w:r>
      <w:r>
        <w:rPr>
          <w:color w:val="231F20"/>
          <w:spacing w:val="-7"/>
        </w:rPr>
        <w:t xml:space="preserve"> </w:t>
      </w:r>
      <w:r>
        <w:rPr>
          <w:color w:val="231F20"/>
          <w:spacing w:val="-2"/>
        </w:rPr>
        <w:t>put</w:t>
      </w:r>
      <w:r>
        <w:rPr>
          <w:color w:val="231F20"/>
          <w:spacing w:val="-7"/>
        </w:rPr>
        <w:t xml:space="preserve"> </w:t>
      </w:r>
      <w:r>
        <w:rPr>
          <w:color w:val="231F20"/>
          <w:spacing w:val="-2"/>
        </w:rPr>
        <w:t>the</w:t>
      </w:r>
      <w:r>
        <w:rPr>
          <w:color w:val="231F20"/>
          <w:spacing w:val="-7"/>
        </w:rPr>
        <w:t xml:space="preserve"> </w:t>
      </w:r>
      <w:r>
        <w:rPr>
          <w:color w:val="231F20"/>
          <w:spacing w:val="-2"/>
        </w:rPr>
        <w:t xml:space="preserve">thread </w:t>
      </w:r>
      <w:r>
        <w:rPr>
          <w:color w:val="231F20"/>
        </w:rPr>
        <w:t>to</w:t>
      </w:r>
      <w:r>
        <w:rPr>
          <w:color w:val="231F20"/>
          <w:spacing w:val="-1"/>
        </w:rPr>
        <w:t xml:space="preserve"> </w:t>
      </w:r>
      <w:r>
        <w:rPr>
          <w:color w:val="231F20"/>
        </w:rPr>
        <w:t>sleep</w:t>
      </w:r>
      <w:r>
        <w:rPr>
          <w:color w:val="231F20"/>
          <w:spacing w:val="-1"/>
        </w:rPr>
        <w:t xml:space="preserve"> </w:t>
      </w:r>
      <w:r>
        <w:rPr>
          <w:color w:val="231F20"/>
        </w:rPr>
        <w:t>for</w:t>
      </w:r>
      <w:r>
        <w:rPr>
          <w:color w:val="231F20"/>
          <w:spacing w:val="-1"/>
        </w:rPr>
        <w:t xml:space="preserve"> </w:t>
      </w:r>
      <w:r>
        <w:rPr>
          <w:color w:val="231F20"/>
        </w:rPr>
        <w:t>0.5</w:t>
      </w:r>
      <w:r>
        <w:rPr>
          <w:color w:val="231F20"/>
          <w:spacing w:val="-1"/>
        </w:rPr>
        <w:t xml:space="preserve"> </w:t>
      </w:r>
      <w:r>
        <w:rPr>
          <w:color w:val="231F20"/>
        </w:rPr>
        <w:t>seconds</w:t>
      </w:r>
      <w:r>
        <w:rPr>
          <w:color w:val="231F20"/>
          <w:spacing w:val="-1"/>
        </w:rPr>
        <w:t xml:space="preserve"> </w:t>
      </w:r>
      <w:r>
        <w:rPr>
          <w:color w:val="231F20"/>
        </w:rPr>
        <w:t>and</w:t>
      </w:r>
      <w:r>
        <w:rPr>
          <w:color w:val="231F20"/>
          <w:spacing w:val="-1"/>
        </w:rPr>
        <w:t xml:space="preserve"> </w:t>
      </w:r>
      <w:r>
        <w:rPr>
          <w:color w:val="231F20"/>
        </w:rPr>
        <w:t>redisplay</w:t>
      </w:r>
      <w:r>
        <w:rPr>
          <w:color w:val="231F20"/>
          <w:spacing w:val="-1"/>
        </w:rPr>
        <w:t xml:space="preserve"> </w:t>
      </w:r>
      <w:r>
        <w:rPr>
          <w:color w:val="231F20"/>
        </w:rPr>
        <w:t>the</w:t>
      </w:r>
      <w:r>
        <w:rPr>
          <w:color w:val="231F20"/>
          <w:spacing w:val="-1"/>
        </w:rPr>
        <w:t xml:space="preserve"> </w:t>
      </w:r>
      <w:r>
        <w:rPr>
          <w:color w:val="231F20"/>
        </w:rPr>
        <w:t>array</w:t>
      </w:r>
      <w:r>
        <w:rPr>
          <w:color w:val="231F20"/>
          <w:spacing w:val="-1"/>
        </w:rPr>
        <w:t xml:space="preserve"> </w:t>
      </w:r>
      <w:r>
        <w:rPr>
          <w:color w:val="231F20"/>
        </w:rPr>
        <w:t>in</w:t>
      </w:r>
      <w:r>
        <w:rPr>
          <w:color w:val="231F20"/>
          <w:spacing w:val="-1"/>
        </w:rPr>
        <w:t xml:space="preserve"> </w:t>
      </w:r>
      <w:r>
        <w:rPr>
          <w:color w:val="231F20"/>
        </w:rPr>
        <w:t>the</w:t>
      </w:r>
      <w:r>
        <w:rPr>
          <w:color w:val="231F20"/>
          <w:spacing w:val="-1"/>
        </w:rPr>
        <w:t xml:space="preserve"> </w:t>
      </w:r>
      <w:r>
        <w:rPr>
          <w:color w:val="231F20"/>
        </w:rPr>
        <w:t>histogram.</w:t>
      </w:r>
      <w:r>
        <w:rPr>
          <w:color w:val="231F20"/>
          <w:spacing w:val="-1"/>
        </w:rPr>
        <w:t xml:space="preserve"> </w:t>
      </w:r>
      <w:r>
        <w:rPr>
          <w:color w:val="231F20"/>
        </w:rPr>
        <w:t>Color</w:t>
      </w:r>
      <w:r>
        <w:rPr>
          <w:color w:val="231F20"/>
          <w:spacing w:val="-1"/>
        </w:rPr>
        <w:t xml:space="preserve"> </w:t>
      </w:r>
      <w:r>
        <w:rPr>
          <w:color w:val="231F20"/>
        </w:rPr>
        <w:t>the</w:t>
      </w:r>
      <w:r>
        <w:rPr>
          <w:color w:val="231F20"/>
          <w:spacing w:val="-1"/>
        </w:rPr>
        <w:t xml:space="preserve"> </w:t>
      </w:r>
      <w:r>
        <w:rPr>
          <w:color w:val="231F20"/>
        </w:rPr>
        <w:t>last bar in the sorted subarray.</w:t>
      </w:r>
    </w:p>
    <w:p w14:paraId="70E71DE4" w14:textId="77777777" w:rsidR="0015558A" w:rsidRDefault="0015558A">
      <w:pPr>
        <w:spacing w:line="247" w:lineRule="auto"/>
        <w:jc w:val="both"/>
        <w:sectPr w:rsidR="0015558A">
          <w:pgSz w:w="13080" w:h="15960"/>
          <w:pgMar w:top="300" w:right="1100" w:bottom="300" w:left="1340" w:header="0" w:footer="100" w:gutter="0"/>
          <w:cols w:space="720"/>
        </w:sectPr>
      </w:pPr>
    </w:p>
    <w:p w14:paraId="6D72B3BA" w14:textId="77777777" w:rsidR="0015558A" w:rsidRDefault="00984DD8">
      <w:pPr>
        <w:pStyle w:val="BodyText"/>
      </w:pPr>
      <w:r>
        <w:lastRenderedPageBreak/>
        <w:pict w14:anchorId="7D86B5F0">
          <v:rect id="docshape574" o:spid="_x0000_s2061" alt="" style="position:absolute;margin-left:587.85pt;margin-top:29.65pt;width:36.55pt;height:738.7pt;z-index:15826944;mso-wrap-edited:f;mso-width-percent:0;mso-height-percent:0;mso-position-horizontal-relative:page;mso-position-vertical-relative:page;mso-width-percent:0;mso-height-percent:0" fillcolor="#cfdad2" stroked="f">
            <w10:wrap anchorx="page" anchory="page"/>
          </v:rect>
        </w:pict>
      </w:r>
      <w:r>
        <w:pict w14:anchorId="33FEAE8A">
          <v:line id="_x0000_s2060" alt="" style="position:absolute;z-index:15827456;mso-wrap-edited:f;mso-width-percent:0;mso-height-percent:0;mso-position-horizontal-relative:page;mso-position-vertical-relative:page;mso-width-percent:0;mso-height-percent:0" from="639pt,39pt" to="654pt,39pt" strokeweight=".25pt">
            <w10:wrap anchorx="page" anchory="page"/>
          </v:line>
        </w:pict>
      </w:r>
      <w:r>
        <w:pict w14:anchorId="4C7AA70B">
          <v:line id="_x0000_s2059" alt="" style="position:absolute;z-index:15827968;mso-wrap-edited:f;mso-width-percent:0;mso-height-percent:0;mso-position-horizontal-relative:page;mso-position-vertical-relative:page;mso-width-percent:0;mso-height-percent:0" from="15pt,759pt" to="15pt,759pt" strokeweight=".25pt">
            <w10:wrap anchorx="page" anchory="page"/>
          </v:line>
        </w:pict>
      </w:r>
      <w:r>
        <w:pict w14:anchorId="186732B5">
          <v:line id="_x0000_s2058" alt="" style="position:absolute;z-index:15828480;mso-wrap-edited:f;mso-width-percent:0;mso-height-percent:0;mso-position-horizontal-relative:page;mso-position-vertical-relative:page;mso-width-percent:0;mso-height-percent:0" from="639pt,759pt" to="654pt,759pt" strokeweight=".25pt">
            <w10:wrap anchorx="page" anchory="page"/>
          </v:line>
        </w:pict>
      </w:r>
      <w:r w:rsidR="00C213A0">
        <w:rPr>
          <w:noProof/>
        </w:rPr>
        <w:drawing>
          <wp:anchor distT="0" distB="0" distL="0" distR="0" simplePos="0" relativeHeight="15828992" behindDoc="0" locked="0" layoutInCell="1" allowOverlap="1" wp14:anchorId="4A10F7D6" wp14:editId="08009B6C">
            <wp:simplePos x="0" y="0"/>
            <wp:positionH relativeFrom="page">
              <wp:posOffset>19050</wp:posOffset>
            </wp:positionH>
            <wp:positionV relativeFrom="page">
              <wp:posOffset>4991100</wp:posOffset>
            </wp:positionV>
            <wp:extent cx="152400" cy="152400"/>
            <wp:effectExtent l="0" t="0" r="0" b="0"/>
            <wp:wrapNone/>
            <wp:docPr id="21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image1.png"/>
                    <pic:cNvPicPr/>
                  </pic:nvPicPr>
                  <pic:blipFill>
                    <a:blip r:embed="rId11" cstate="print"/>
                    <a:stretch>
                      <a:fillRect/>
                    </a:stretch>
                  </pic:blipFill>
                  <pic:spPr>
                    <a:xfrm>
                      <a:off x="0" y="0"/>
                      <a:ext cx="152400" cy="152400"/>
                    </a:xfrm>
                    <a:prstGeom prst="rect">
                      <a:avLst/>
                    </a:prstGeom>
                  </pic:spPr>
                </pic:pic>
              </a:graphicData>
            </a:graphic>
          </wp:anchor>
        </w:drawing>
      </w:r>
      <w:r w:rsidR="00C213A0">
        <w:rPr>
          <w:noProof/>
        </w:rPr>
        <w:drawing>
          <wp:anchor distT="0" distB="0" distL="0" distR="0" simplePos="0" relativeHeight="15829504" behindDoc="0" locked="0" layoutInCell="1" allowOverlap="1" wp14:anchorId="1A572713" wp14:editId="1C82B728">
            <wp:simplePos x="0" y="0"/>
            <wp:positionH relativeFrom="page">
              <wp:posOffset>8134350</wp:posOffset>
            </wp:positionH>
            <wp:positionV relativeFrom="page">
              <wp:posOffset>4991100</wp:posOffset>
            </wp:positionV>
            <wp:extent cx="152400" cy="152400"/>
            <wp:effectExtent l="0" t="0" r="0" b="0"/>
            <wp:wrapNone/>
            <wp:docPr id="21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6465E92B" w14:textId="77777777" w:rsidR="0015558A" w:rsidRDefault="0015558A">
      <w:pPr>
        <w:pStyle w:val="BodyText"/>
        <w:spacing w:before="8"/>
        <w:rPr>
          <w:sz w:val="21"/>
        </w:rPr>
      </w:pPr>
    </w:p>
    <w:p w14:paraId="34AF078A" w14:textId="77777777" w:rsidR="0015558A" w:rsidRDefault="00984DD8">
      <w:pPr>
        <w:pStyle w:val="BodyText"/>
        <w:spacing w:line="20" w:lineRule="exact"/>
        <w:ind w:left="-1340"/>
        <w:rPr>
          <w:sz w:val="2"/>
        </w:rPr>
      </w:pPr>
      <w:r>
        <w:rPr>
          <w:sz w:val="2"/>
        </w:rPr>
      </w:r>
      <w:r>
        <w:rPr>
          <w:sz w:val="2"/>
        </w:rPr>
        <w:pict w14:anchorId="2564E75D">
          <v:group id="docshapegroup575" o:spid="_x0000_s2056" alt="" style="width:15pt;height:.25pt;mso-position-horizontal-relative:char;mso-position-vertical-relative:line" coordsize="300,5">
            <v:line id="_x0000_s2057" alt="" style="position:absolute" from="300,3" to="0,3" strokeweight=".25pt"/>
            <w10:anchorlock/>
          </v:group>
        </w:pict>
      </w:r>
    </w:p>
    <w:p w14:paraId="39C108B5" w14:textId="77777777" w:rsidR="0015558A" w:rsidRDefault="0015558A">
      <w:pPr>
        <w:pStyle w:val="BodyText"/>
      </w:pPr>
    </w:p>
    <w:p w14:paraId="3D77DDD9" w14:textId="77777777" w:rsidR="0015558A" w:rsidRDefault="00000000">
      <w:pPr>
        <w:pStyle w:val="Heading2"/>
        <w:spacing w:before="234"/>
        <w:ind w:left="1970" w:right="397"/>
        <w:jc w:val="right"/>
        <w:rPr>
          <w:b/>
        </w:rPr>
      </w:pPr>
      <w:r>
        <w:rPr>
          <w:color w:val="71A087"/>
          <w:w w:val="90"/>
        </w:rPr>
        <w:t>Programming</w:t>
      </w:r>
      <w:r>
        <w:rPr>
          <w:color w:val="71A087"/>
          <w:spacing w:val="-1"/>
          <w:w w:val="90"/>
        </w:rPr>
        <w:t xml:space="preserve"> </w:t>
      </w:r>
      <w:r>
        <w:rPr>
          <w:color w:val="71A087"/>
          <w:w w:val="90"/>
        </w:rPr>
        <w:t>Exercises</w:t>
      </w:r>
      <w:r>
        <w:rPr>
          <w:color w:val="71A087"/>
          <w:spacing w:val="56"/>
        </w:rPr>
        <w:t xml:space="preserve"> </w:t>
      </w:r>
      <w:r>
        <w:rPr>
          <w:b/>
          <w:color w:val="71A087"/>
          <w:w w:val="90"/>
        </w:rPr>
        <w:t>32-</w:t>
      </w:r>
      <w:r>
        <w:rPr>
          <w:b/>
          <w:color w:val="71A087"/>
          <w:spacing w:val="-5"/>
          <w:w w:val="90"/>
        </w:rPr>
        <w:t>41</w:t>
      </w:r>
    </w:p>
    <w:p w14:paraId="3A869C5C" w14:textId="77777777" w:rsidR="0015558A" w:rsidRDefault="00000000">
      <w:pPr>
        <w:pStyle w:val="BodyText"/>
        <w:spacing w:before="3"/>
        <w:rPr>
          <w:rFonts w:ascii="Gill Sans MT"/>
          <w:b/>
          <w:sz w:val="23"/>
        </w:rPr>
      </w:pPr>
      <w:r>
        <w:rPr>
          <w:noProof/>
        </w:rPr>
        <w:drawing>
          <wp:anchor distT="0" distB="0" distL="0" distR="0" simplePos="0" relativeHeight="190" behindDoc="0" locked="0" layoutInCell="1" allowOverlap="1" wp14:anchorId="2B0CA7E3" wp14:editId="1F9185C9">
            <wp:simplePos x="0" y="0"/>
            <wp:positionH relativeFrom="page">
              <wp:posOffset>1910077</wp:posOffset>
            </wp:positionH>
            <wp:positionV relativeFrom="paragraph">
              <wp:posOffset>187008</wp:posOffset>
            </wp:positionV>
            <wp:extent cx="3615303" cy="3218688"/>
            <wp:effectExtent l="0" t="0" r="0" b="0"/>
            <wp:wrapTopAndBottom/>
            <wp:docPr id="215"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image32.png"/>
                    <pic:cNvPicPr/>
                  </pic:nvPicPr>
                  <pic:blipFill>
                    <a:blip r:embed="rId46" cstate="print"/>
                    <a:stretch>
                      <a:fillRect/>
                    </a:stretch>
                  </pic:blipFill>
                  <pic:spPr>
                    <a:xfrm>
                      <a:off x="0" y="0"/>
                      <a:ext cx="3615303" cy="3218688"/>
                    </a:xfrm>
                    <a:prstGeom prst="rect">
                      <a:avLst/>
                    </a:prstGeom>
                  </pic:spPr>
                </pic:pic>
              </a:graphicData>
            </a:graphic>
          </wp:anchor>
        </w:drawing>
      </w:r>
    </w:p>
    <w:p w14:paraId="592936AF" w14:textId="77777777" w:rsidR="0015558A" w:rsidRDefault="00000000">
      <w:pPr>
        <w:pStyle w:val="BodyText"/>
        <w:spacing w:before="130"/>
        <w:ind w:left="520"/>
      </w:pPr>
      <w:r>
        <w:rPr>
          <w:rFonts w:ascii="Book Antiqua"/>
          <w:b/>
          <w:color w:val="71A087"/>
        </w:rPr>
        <w:t>F</w:t>
      </w:r>
      <w:r>
        <w:rPr>
          <w:rFonts w:ascii="Book Antiqua"/>
          <w:b/>
          <w:color w:val="71A087"/>
          <w:sz w:val="15"/>
        </w:rPr>
        <w:t>IGuRE</w:t>
      </w:r>
      <w:r>
        <w:rPr>
          <w:rFonts w:ascii="Book Antiqua"/>
          <w:b/>
          <w:color w:val="71A087"/>
          <w:spacing w:val="7"/>
          <w:sz w:val="15"/>
        </w:rPr>
        <w:t xml:space="preserve"> </w:t>
      </w:r>
      <w:r>
        <w:rPr>
          <w:rFonts w:ascii="Book Antiqua"/>
          <w:b/>
          <w:color w:val="71A087"/>
        </w:rPr>
        <w:t>32.31</w:t>
      </w:r>
      <w:r>
        <w:rPr>
          <w:rFonts w:ascii="Book Antiqua"/>
          <w:b/>
          <w:color w:val="71A087"/>
          <w:spacing w:val="42"/>
        </w:rPr>
        <w:t xml:space="preserve">  </w:t>
      </w:r>
      <w:r>
        <w:rPr>
          <w:color w:val="231F20"/>
        </w:rPr>
        <w:t>Three</w:t>
      </w:r>
      <w:r>
        <w:rPr>
          <w:color w:val="231F20"/>
          <w:spacing w:val="-4"/>
        </w:rPr>
        <w:t xml:space="preserve"> </w:t>
      </w:r>
      <w:r>
        <w:rPr>
          <w:color w:val="231F20"/>
        </w:rPr>
        <w:t>sorting</w:t>
      </w:r>
      <w:r>
        <w:rPr>
          <w:color w:val="231F20"/>
          <w:spacing w:val="-4"/>
        </w:rPr>
        <w:t xml:space="preserve"> </w:t>
      </w:r>
      <w:r>
        <w:rPr>
          <w:color w:val="231F20"/>
        </w:rPr>
        <w:t>algorithms</w:t>
      </w:r>
      <w:r>
        <w:rPr>
          <w:color w:val="231F20"/>
          <w:spacing w:val="-4"/>
        </w:rPr>
        <w:t xml:space="preserve"> </w:t>
      </w:r>
      <w:r>
        <w:rPr>
          <w:color w:val="231F20"/>
        </w:rPr>
        <w:t>are</w:t>
      </w:r>
      <w:r>
        <w:rPr>
          <w:color w:val="231F20"/>
          <w:spacing w:val="-4"/>
        </w:rPr>
        <w:t xml:space="preserve"> </w:t>
      </w:r>
      <w:r>
        <w:rPr>
          <w:color w:val="231F20"/>
        </w:rPr>
        <w:t>illustrated</w:t>
      </w:r>
      <w:r>
        <w:rPr>
          <w:color w:val="231F20"/>
          <w:spacing w:val="-4"/>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spacing w:val="-2"/>
        </w:rPr>
        <w:t>animation.</w:t>
      </w:r>
    </w:p>
    <w:p w14:paraId="1D23B96F" w14:textId="77777777" w:rsidR="0015558A" w:rsidRDefault="0015558A">
      <w:pPr>
        <w:pStyle w:val="BodyText"/>
        <w:spacing w:before="6"/>
        <w:rPr>
          <w:sz w:val="25"/>
        </w:rPr>
      </w:pPr>
    </w:p>
    <w:p w14:paraId="7E8D9357" w14:textId="77777777" w:rsidR="0015558A" w:rsidRDefault="00000000">
      <w:pPr>
        <w:pStyle w:val="BodyText"/>
        <w:spacing w:before="98" w:line="242" w:lineRule="auto"/>
        <w:ind w:left="1640" w:right="2722" w:hanging="1120"/>
        <w:jc w:val="both"/>
      </w:pPr>
      <w:r>
        <w:rPr>
          <w:rFonts w:ascii="Gill Sans MT"/>
          <w:b/>
          <w:color w:val="71A087"/>
          <w:sz w:val="24"/>
        </w:rPr>
        <w:t>***32.20</w:t>
      </w:r>
      <w:r>
        <w:rPr>
          <w:rFonts w:ascii="Gill Sans MT"/>
          <w:b/>
          <w:color w:val="71A087"/>
          <w:spacing w:val="80"/>
          <w:sz w:val="24"/>
        </w:rPr>
        <w:t xml:space="preserve"> </w:t>
      </w:r>
      <w:r>
        <w:rPr>
          <w:color w:val="231F20"/>
        </w:rPr>
        <w:t>(</w:t>
      </w:r>
      <w:r>
        <w:rPr>
          <w:i/>
          <w:color w:val="231F20"/>
        </w:rPr>
        <w:t>Sudoku</w:t>
      </w:r>
      <w:r>
        <w:rPr>
          <w:i/>
          <w:color w:val="231F20"/>
          <w:spacing w:val="-9"/>
        </w:rPr>
        <w:t xml:space="preserve"> </w:t>
      </w:r>
      <w:r>
        <w:rPr>
          <w:i/>
          <w:color w:val="231F20"/>
        </w:rPr>
        <w:t>search</w:t>
      </w:r>
      <w:r>
        <w:rPr>
          <w:i/>
          <w:color w:val="231F20"/>
          <w:spacing w:val="-9"/>
        </w:rPr>
        <w:t xml:space="preserve"> </w:t>
      </w:r>
      <w:r>
        <w:rPr>
          <w:i/>
          <w:color w:val="231F20"/>
        </w:rPr>
        <w:t>animation</w:t>
      </w:r>
      <w:r>
        <w:rPr>
          <w:color w:val="231F20"/>
        </w:rPr>
        <w:t>)</w:t>
      </w:r>
      <w:r>
        <w:rPr>
          <w:color w:val="231F20"/>
          <w:spacing w:val="-9"/>
        </w:rPr>
        <w:t xml:space="preserve"> </w:t>
      </w:r>
      <w:r>
        <w:rPr>
          <w:color w:val="231F20"/>
        </w:rPr>
        <w:t>Modify</w:t>
      </w:r>
      <w:r>
        <w:rPr>
          <w:color w:val="231F20"/>
          <w:spacing w:val="-9"/>
        </w:rPr>
        <w:t xml:space="preserve"> </w:t>
      </w:r>
      <w:r>
        <w:rPr>
          <w:color w:val="231F20"/>
        </w:rPr>
        <w:t>Programming</w:t>
      </w:r>
      <w:r>
        <w:rPr>
          <w:color w:val="231F20"/>
          <w:spacing w:val="-9"/>
        </w:rPr>
        <w:t xml:space="preserve"> </w:t>
      </w:r>
      <w:r>
        <w:rPr>
          <w:color w:val="231F20"/>
        </w:rPr>
        <w:t>Exercise</w:t>
      </w:r>
      <w:r>
        <w:rPr>
          <w:color w:val="231F20"/>
          <w:spacing w:val="-9"/>
        </w:rPr>
        <w:t xml:space="preserve"> </w:t>
      </w:r>
      <w:r>
        <w:rPr>
          <w:color w:val="231F20"/>
        </w:rPr>
        <w:t>22.21</w:t>
      </w:r>
      <w:r>
        <w:rPr>
          <w:color w:val="231F20"/>
          <w:spacing w:val="-9"/>
        </w:rPr>
        <w:t xml:space="preserve"> </w:t>
      </w:r>
      <w:r>
        <w:rPr>
          <w:color w:val="231F20"/>
        </w:rPr>
        <w:t>to</w:t>
      </w:r>
      <w:r>
        <w:rPr>
          <w:color w:val="231F20"/>
          <w:spacing w:val="-9"/>
        </w:rPr>
        <w:t xml:space="preserve"> </w:t>
      </w:r>
      <w:r>
        <w:rPr>
          <w:color w:val="231F20"/>
        </w:rPr>
        <w:t>display</w:t>
      </w:r>
      <w:r>
        <w:rPr>
          <w:color w:val="231F20"/>
          <w:spacing w:val="-9"/>
        </w:rPr>
        <w:t xml:space="preserve"> </w:t>
      </w:r>
      <w:r>
        <w:rPr>
          <w:color w:val="231F20"/>
        </w:rPr>
        <w:t xml:space="preserve">the </w:t>
      </w:r>
      <w:r>
        <w:rPr>
          <w:color w:val="231F20"/>
          <w:spacing w:val="-2"/>
        </w:rPr>
        <w:t>intermediate</w:t>
      </w:r>
      <w:r>
        <w:rPr>
          <w:color w:val="231F20"/>
          <w:spacing w:val="-5"/>
        </w:rPr>
        <w:t xml:space="preserve"> </w:t>
      </w:r>
      <w:r>
        <w:rPr>
          <w:color w:val="231F20"/>
          <w:spacing w:val="-2"/>
        </w:rPr>
        <w:t>results</w:t>
      </w:r>
      <w:r>
        <w:rPr>
          <w:color w:val="231F20"/>
          <w:spacing w:val="-5"/>
        </w:rPr>
        <w:t xml:space="preserve"> </w:t>
      </w:r>
      <w:r>
        <w:rPr>
          <w:color w:val="231F20"/>
          <w:spacing w:val="-2"/>
        </w:rPr>
        <w:t>of</w:t>
      </w:r>
      <w:r>
        <w:rPr>
          <w:color w:val="231F20"/>
          <w:spacing w:val="-5"/>
        </w:rPr>
        <w:t xml:space="preserve"> </w:t>
      </w:r>
      <w:r>
        <w:rPr>
          <w:color w:val="231F20"/>
          <w:spacing w:val="-2"/>
        </w:rPr>
        <w:t>the</w:t>
      </w:r>
      <w:r>
        <w:rPr>
          <w:color w:val="231F20"/>
          <w:spacing w:val="-5"/>
        </w:rPr>
        <w:t xml:space="preserve"> </w:t>
      </w:r>
      <w:r>
        <w:rPr>
          <w:color w:val="231F20"/>
          <w:spacing w:val="-2"/>
        </w:rPr>
        <w:t>search.</w:t>
      </w:r>
      <w:r>
        <w:rPr>
          <w:color w:val="231F20"/>
          <w:spacing w:val="-5"/>
        </w:rPr>
        <w:t xml:space="preserve"> </w:t>
      </w:r>
      <w:r>
        <w:rPr>
          <w:color w:val="231F20"/>
          <w:spacing w:val="-2"/>
        </w:rPr>
        <w:t>Figure</w:t>
      </w:r>
      <w:r>
        <w:rPr>
          <w:color w:val="231F20"/>
          <w:spacing w:val="-3"/>
        </w:rPr>
        <w:t xml:space="preserve"> </w:t>
      </w:r>
      <w:r>
        <w:rPr>
          <w:color w:val="231F20"/>
          <w:spacing w:val="-2"/>
        </w:rPr>
        <w:t>32.32</w:t>
      </w:r>
      <w:r>
        <w:rPr>
          <w:color w:val="231F20"/>
          <w:spacing w:val="-5"/>
        </w:rPr>
        <w:t xml:space="preserve"> </w:t>
      </w:r>
      <w:r>
        <w:rPr>
          <w:color w:val="231F20"/>
          <w:spacing w:val="-2"/>
        </w:rPr>
        <w:t>gives</w:t>
      </w:r>
      <w:r>
        <w:rPr>
          <w:color w:val="231F20"/>
          <w:spacing w:val="-5"/>
        </w:rPr>
        <w:t xml:space="preserve"> </w:t>
      </w:r>
      <w:r>
        <w:rPr>
          <w:color w:val="231F20"/>
          <w:spacing w:val="-2"/>
        </w:rPr>
        <w:t>a</w:t>
      </w:r>
      <w:r>
        <w:rPr>
          <w:color w:val="231F20"/>
          <w:spacing w:val="-5"/>
        </w:rPr>
        <w:t xml:space="preserve"> </w:t>
      </w:r>
      <w:r>
        <w:rPr>
          <w:color w:val="231F20"/>
          <w:spacing w:val="-2"/>
        </w:rPr>
        <w:t>snapshot</w:t>
      </w:r>
      <w:r>
        <w:rPr>
          <w:color w:val="231F20"/>
          <w:spacing w:val="-5"/>
        </w:rPr>
        <w:t xml:space="preserve"> </w:t>
      </w:r>
      <w:r>
        <w:rPr>
          <w:color w:val="231F20"/>
          <w:spacing w:val="-2"/>
        </w:rPr>
        <w:t>of</w:t>
      </w:r>
      <w:r>
        <w:rPr>
          <w:color w:val="231F20"/>
          <w:spacing w:val="-5"/>
        </w:rPr>
        <w:t xml:space="preserve"> </w:t>
      </w:r>
      <w:r>
        <w:rPr>
          <w:color w:val="231F20"/>
          <w:spacing w:val="-2"/>
        </w:rPr>
        <w:t>an</w:t>
      </w:r>
      <w:r>
        <w:rPr>
          <w:color w:val="231F20"/>
          <w:spacing w:val="-5"/>
        </w:rPr>
        <w:t xml:space="preserve"> </w:t>
      </w:r>
      <w:r>
        <w:rPr>
          <w:color w:val="231F20"/>
          <w:spacing w:val="-2"/>
        </w:rPr>
        <w:t xml:space="preserve">animation </w:t>
      </w:r>
      <w:r>
        <w:rPr>
          <w:color w:val="231F20"/>
        </w:rPr>
        <w:t>in</w:t>
      </w:r>
      <w:r>
        <w:rPr>
          <w:color w:val="231F20"/>
          <w:spacing w:val="-13"/>
        </w:rPr>
        <w:t xml:space="preserve"> </w:t>
      </w:r>
      <w:r>
        <w:rPr>
          <w:color w:val="231F20"/>
        </w:rPr>
        <w:t>progress</w:t>
      </w:r>
      <w:r>
        <w:rPr>
          <w:color w:val="231F20"/>
          <w:spacing w:val="-12"/>
        </w:rPr>
        <w:t xml:space="preserve"> </w:t>
      </w:r>
      <w:r>
        <w:rPr>
          <w:color w:val="231F20"/>
        </w:rPr>
        <w:t>with</w:t>
      </w:r>
      <w:r>
        <w:rPr>
          <w:color w:val="231F20"/>
          <w:spacing w:val="-13"/>
        </w:rPr>
        <w:t xml:space="preserve"> </w:t>
      </w:r>
      <w:r>
        <w:rPr>
          <w:color w:val="231F20"/>
        </w:rPr>
        <w:t>number</w:t>
      </w:r>
      <w:r>
        <w:rPr>
          <w:color w:val="231F20"/>
          <w:spacing w:val="-12"/>
        </w:rPr>
        <w:t xml:space="preserve"> </w:t>
      </w:r>
      <w:r>
        <w:rPr>
          <w:rFonts w:ascii="Courier New"/>
          <w:b/>
          <w:color w:val="71A087"/>
          <w:sz w:val="18"/>
        </w:rPr>
        <w:t>2</w:t>
      </w:r>
      <w:r>
        <w:rPr>
          <w:rFonts w:ascii="Courier New"/>
          <w:b/>
          <w:color w:val="71A087"/>
          <w:spacing w:val="-27"/>
          <w:sz w:val="18"/>
        </w:rPr>
        <w:t xml:space="preserve"> </w:t>
      </w:r>
      <w:r>
        <w:rPr>
          <w:color w:val="231F20"/>
        </w:rPr>
        <w:t>placed</w:t>
      </w:r>
      <w:r>
        <w:rPr>
          <w:color w:val="231F20"/>
          <w:spacing w:val="-13"/>
        </w:rPr>
        <w:t xml:space="preserve"> </w:t>
      </w:r>
      <w:r>
        <w:rPr>
          <w:color w:val="231F20"/>
        </w:rPr>
        <w:t>in</w:t>
      </w:r>
      <w:r>
        <w:rPr>
          <w:color w:val="231F20"/>
          <w:spacing w:val="-12"/>
        </w:rPr>
        <w:t xml:space="preserve"> </w:t>
      </w:r>
      <w:r>
        <w:rPr>
          <w:color w:val="231F20"/>
        </w:rPr>
        <w:t>the</w:t>
      </w:r>
      <w:r>
        <w:rPr>
          <w:color w:val="231F20"/>
          <w:spacing w:val="-13"/>
        </w:rPr>
        <w:t xml:space="preserve"> </w:t>
      </w:r>
      <w:r>
        <w:rPr>
          <w:color w:val="231F20"/>
        </w:rPr>
        <w:t>cell</w:t>
      </w:r>
      <w:r>
        <w:rPr>
          <w:color w:val="231F20"/>
          <w:spacing w:val="-12"/>
        </w:rPr>
        <w:t xml:space="preserve"> </w:t>
      </w:r>
      <w:r>
        <w:rPr>
          <w:color w:val="231F20"/>
        </w:rPr>
        <w:t>in</w:t>
      </w:r>
      <w:r>
        <w:rPr>
          <w:color w:val="231F20"/>
          <w:spacing w:val="-13"/>
        </w:rPr>
        <w:t xml:space="preserve"> </w:t>
      </w:r>
      <w:r>
        <w:rPr>
          <w:color w:val="231F20"/>
        </w:rPr>
        <w:t>Figure</w:t>
      </w:r>
      <w:r>
        <w:rPr>
          <w:color w:val="231F20"/>
          <w:spacing w:val="-12"/>
        </w:rPr>
        <w:t xml:space="preserve"> </w:t>
      </w:r>
      <w:r>
        <w:rPr>
          <w:color w:val="231F20"/>
        </w:rPr>
        <w:t>32.32a,</w:t>
      </w:r>
      <w:r>
        <w:rPr>
          <w:color w:val="231F20"/>
          <w:spacing w:val="-13"/>
        </w:rPr>
        <w:t xml:space="preserve"> </w:t>
      </w:r>
      <w:r>
        <w:rPr>
          <w:color w:val="231F20"/>
        </w:rPr>
        <w:t>number</w:t>
      </w:r>
      <w:r>
        <w:rPr>
          <w:color w:val="231F20"/>
          <w:spacing w:val="-12"/>
        </w:rPr>
        <w:t xml:space="preserve"> </w:t>
      </w:r>
      <w:r>
        <w:rPr>
          <w:rFonts w:ascii="Courier New"/>
          <w:b/>
          <w:color w:val="71A087"/>
          <w:sz w:val="18"/>
        </w:rPr>
        <w:t>3</w:t>
      </w:r>
      <w:r>
        <w:rPr>
          <w:rFonts w:ascii="Courier New"/>
          <w:b/>
          <w:color w:val="71A087"/>
          <w:spacing w:val="-27"/>
          <w:sz w:val="18"/>
        </w:rPr>
        <w:t xml:space="preserve"> </w:t>
      </w:r>
      <w:r>
        <w:rPr>
          <w:color w:val="231F20"/>
        </w:rPr>
        <w:t>placed in</w:t>
      </w:r>
      <w:r>
        <w:rPr>
          <w:color w:val="231F20"/>
          <w:spacing w:val="-13"/>
        </w:rPr>
        <w:t xml:space="preserve"> </w:t>
      </w:r>
      <w:r>
        <w:rPr>
          <w:color w:val="231F20"/>
        </w:rPr>
        <w:t>the</w:t>
      </w:r>
      <w:r>
        <w:rPr>
          <w:color w:val="231F20"/>
          <w:spacing w:val="-12"/>
        </w:rPr>
        <w:t xml:space="preserve"> </w:t>
      </w:r>
      <w:r>
        <w:rPr>
          <w:color w:val="231F20"/>
        </w:rPr>
        <w:t xml:space="preserve">cell in Figure 32.32b, and number </w:t>
      </w:r>
      <w:r>
        <w:rPr>
          <w:rFonts w:ascii="Courier New"/>
          <w:b/>
          <w:color w:val="71A087"/>
          <w:sz w:val="18"/>
        </w:rPr>
        <w:t>3</w:t>
      </w:r>
      <w:r>
        <w:rPr>
          <w:rFonts w:ascii="Courier New"/>
          <w:b/>
          <w:color w:val="71A087"/>
          <w:spacing w:val="-27"/>
          <w:sz w:val="18"/>
        </w:rPr>
        <w:t xml:space="preserve"> </w:t>
      </w:r>
      <w:r>
        <w:rPr>
          <w:color w:val="231F20"/>
        </w:rPr>
        <w:t>placed in the cell in Figure 32.32c. The animation displays all the search steps.</w:t>
      </w:r>
    </w:p>
    <w:p w14:paraId="185A5D67" w14:textId="77777777" w:rsidR="0015558A" w:rsidRDefault="0015558A">
      <w:pPr>
        <w:pStyle w:val="BodyText"/>
      </w:pPr>
    </w:p>
    <w:p w14:paraId="5DBE085D" w14:textId="77777777" w:rsidR="0015558A" w:rsidRDefault="00000000">
      <w:pPr>
        <w:pStyle w:val="BodyText"/>
        <w:spacing w:before="10"/>
        <w:rPr>
          <w:sz w:val="16"/>
        </w:rPr>
      </w:pPr>
      <w:r>
        <w:rPr>
          <w:noProof/>
        </w:rPr>
        <w:drawing>
          <wp:anchor distT="0" distB="0" distL="0" distR="0" simplePos="0" relativeHeight="191" behindDoc="0" locked="0" layoutInCell="1" allowOverlap="1" wp14:anchorId="2CC62D16" wp14:editId="49BC8041">
            <wp:simplePos x="0" y="0"/>
            <wp:positionH relativeFrom="page">
              <wp:posOffset>1191767</wp:posOffset>
            </wp:positionH>
            <wp:positionV relativeFrom="paragraph">
              <wp:posOffset>138718</wp:posOffset>
            </wp:positionV>
            <wp:extent cx="5929125" cy="2633472"/>
            <wp:effectExtent l="0" t="0" r="0" b="0"/>
            <wp:wrapTopAndBottom/>
            <wp:docPr id="217"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image33.png"/>
                    <pic:cNvPicPr/>
                  </pic:nvPicPr>
                  <pic:blipFill>
                    <a:blip r:embed="rId47" cstate="print"/>
                    <a:stretch>
                      <a:fillRect/>
                    </a:stretch>
                  </pic:blipFill>
                  <pic:spPr>
                    <a:xfrm>
                      <a:off x="0" y="0"/>
                      <a:ext cx="5929125" cy="2633472"/>
                    </a:xfrm>
                    <a:prstGeom prst="rect">
                      <a:avLst/>
                    </a:prstGeom>
                  </pic:spPr>
                </pic:pic>
              </a:graphicData>
            </a:graphic>
          </wp:anchor>
        </w:drawing>
      </w:r>
    </w:p>
    <w:p w14:paraId="5E53D0B8" w14:textId="77777777" w:rsidR="0015558A" w:rsidRDefault="00000000">
      <w:pPr>
        <w:tabs>
          <w:tab w:val="left" w:pos="3193"/>
          <w:tab w:val="left" w:pos="6382"/>
        </w:tabs>
        <w:spacing w:before="81"/>
        <w:ind w:right="242"/>
        <w:jc w:val="center"/>
        <w:rPr>
          <w:sz w:val="16"/>
        </w:rPr>
      </w:pPr>
      <w:r>
        <w:rPr>
          <w:color w:val="231F20"/>
          <w:spacing w:val="-5"/>
          <w:w w:val="115"/>
          <w:sz w:val="16"/>
        </w:rPr>
        <w:t>(a)</w:t>
      </w:r>
      <w:r>
        <w:rPr>
          <w:color w:val="231F20"/>
          <w:sz w:val="16"/>
        </w:rPr>
        <w:tab/>
      </w:r>
      <w:r>
        <w:rPr>
          <w:color w:val="231F20"/>
          <w:spacing w:val="-5"/>
          <w:w w:val="115"/>
          <w:sz w:val="16"/>
        </w:rPr>
        <w:t>(b)</w:t>
      </w:r>
      <w:r>
        <w:rPr>
          <w:color w:val="231F20"/>
          <w:sz w:val="16"/>
        </w:rPr>
        <w:tab/>
      </w:r>
      <w:r>
        <w:rPr>
          <w:color w:val="231F20"/>
          <w:spacing w:val="-5"/>
          <w:w w:val="115"/>
          <w:sz w:val="16"/>
        </w:rPr>
        <w:t>(c)</w:t>
      </w:r>
    </w:p>
    <w:p w14:paraId="507B0320" w14:textId="77777777" w:rsidR="0015558A" w:rsidRDefault="00000000">
      <w:pPr>
        <w:pStyle w:val="BodyText"/>
        <w:spacing w:before="139"/>
        <w:ind w:left="536"/>
      </w:pPr>
      <w:r>
        <w:rPr>
          <w:rFonts w:ascii="Book Antiqua"/>
          <w:b/>
          <w:color w:val="71A087"/>
        </w:rPr>
        <w:t>F</w:t>
      </w:r>
      <w:r>
        <w:rPr>
          <w:rFonts w:ascii="Book Antiqua"/>
          <w:b/>
          <w:color w:val="71A087"/>
          <w:sz w:val="15"/>
        </w:rPr>
        <w:t>IGuRE</w:t>
      </w:r>
      <w:r>
        <w:rPr>
          <w:rFonts w:ascii="Book Antiqua"/>
          <w:b/>
          <w:color w:val="71A087"/>
          <w:spacing w:val="9"/>
          <w:sz w:val="15"/>
        </w:rPr>
        <w:t xml:space="preserve"> </w:t>
      </w:r>
      <w:r>
        <w:rPr>
          <w:rFonts w:ascii="Book Antiqua"/>
          <w:b/>
          <w:color w:val="71A087"/>
        </w:rPr>
        <w:t>32.32</w:t>
      </w:r>
      <w:r>
        <w:rPr>
          <w:rFonts w:ascii="Book Antiqua"/>
          <w:b/>
          <w:color w:val="71A087"/>
          <w:spacing w:val="44"/>
        </w:rPr>
        <w:t xml:space="preserve">  </w:t>
      </w:r>
      <w:r>
        <w:rPr>
          <w:color w:val="231F20"/>
        </w:rPr>
        <w:t>The</w:t>
      </w:r>
      <w:r>
        <w:rPr>
          <w:color w:val="231F20"/>
          <w:spacing w:val="-3"/>
        </w:rPr>
        <w:t xml:space="preserve"> </w:t>
      </w:r>
      <w:r>
        <w:rPr>
          <w:color w:val="231F20"/>
        </w:rPr>
        <w:t>intermediate</w:t>
      </w:r>
      <w:r>
        <w:rPr>
          <w:color w:val="231F20"/>
          <w:spacing w:val="-3"/>
        </w:rPr>
        <w:t xml:space="preserve"> </w:t>
      </w:r>
      <w:r>
        <w:rPr>
          <w:color w:val="231F20"/>
        </w:rPr>
        <w:t>search</w:t>
      </w:r>
      <w:r>
        <w:rPr>
          <w:color w:val="231F20"/>
          <w:spacing w:val="-2"/>
        </w:rPr>
        <w:t xml:space="preserve"> </w:t>
      </w:r>
      <w:r>
        <w:rPr>
          <w:color w:val="231F20"/>
        </w:rPr>
        <w:t>steps</w:t>
      </w:r>
      <w:r>
        <w:rPr>
          <w:color w:val="231F20"/>
          <w:spacing w:val="-3"/>
        </w:rPr>
        <w:t xml:space="preserve"> </w:t>
      </w:r>
      <w:r>
        <w:rPr>
          <w:color w:val="231F20"/>
        </w:rPr>
        <w:t>are</w:t>
      </w:r>
      <w:r>
        <w:rPr>
          <w:color w:val="231F20"/>
          <w:spacing w:val="-3"/>
        </w:rPr>
        <w:t xml:space="preserve"> </w:t>
      </w:r>
      <w:r>
        <w:rPr>
          <w:color w:val="231F20"/>
        </w:rPr>
        <w:t>displayed</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animation</w:t>
      </w:r>
      <w:r>
        <w:rPr>
          <w:color w:val="231F20"/>
          <w:spacing w:val="-3"/>
        </w:rPr>
        <w:t xml:space="preserve"> </w:t>
      </w:r>
      <w:r>
        <w:rPr>
          <w:color w:val="231F20"/>
        </w:rPr>
        <w:t>for</w:t>
      </w:r>
      <w:r>
        <w:rPr>
          <w:color w:val="231F20"/>
          <w:spacing w:val="-2"/>
        </w:rPr>
        <w:t xml:space="preserve"> </w:t>
      </w:r>
      <w:r>
        <w:rPr>
          <w:color w:val="231F20"/>
        </w:rPr>
        <w:t>the</w:t>
      </w:r>
      <w:r>
        <w:rPr>
          <w:color w:val="231F20"/>
          <w:spacing w:val="-3"/>
        </w:rPr>
        <w:t xml:space="preserve"> </w:t>
      </w:r>
      <w:r>
        <w:rPr>
          <w:color w:val="231F20"/>
        </w:rPr>
        <w:t>Sudoku</w:t>
      </w:r>
      <w:r>
        <w:rPr>
          <w:color w:val="231F20"/>
          <w:spacing w:val="-3"/>
        </w:rPr>
        <w:t xml:space="preserve"> </w:t>
      </w:r>
      <w:r>
        <w:rPr>
          <w:color w:val="231F20"/>
          <w:spacing w:val="-2"/>
        </w:rPr>
        <w:t>problem.</w:t>
      </w:r>
    </w:p>
    <w:p w14:paraId="1A33CC20" w14:textId="77777777" w:rsidR="0015558A" w:rsidRDefault="0015558A">
      <w:pPr>
        <w:sectPr w:rsidR="0015558A">
          <w:pgSz w:w="13080" w:h="15960"/>
          <w:pgMar w:top="300" w:right="1100" w:bottom="300" w:left="1340" w:header="0" w:footer="100" w:gutter="0"/>
          <w:cols w:space="720"/>
        </w:sectPr>
      </w:pPr>
    </w:p>
    <w:p w14:paraId="502AB7DF" w14:textId="77777777" w:rsidR="0015558A" w:rsidRDefault="00984DD8">
      <w:pPr>
        <w:pStyle w:val="BodyText"/>
      </w:pPr>
      <w:r>
        <w:lastRenderedPageBreak/>
        <w:pict w14:anchorId="5F912098">
          <v:rect id="docshape576" o:spid="_x0000_s2055" alt="" style="position:absolute;margin-left:29.65pt;margin-top:29.65pt;width:36.9pt;height:738.7pt;z-index:15831040;mso-wrap-edited:f;mso-width-percent:0;mso-height-percent:0;mso-position-horizontal-relative:page;mso-position-vertical-relative:page;mso-width-percent:0;mso-height-percent:0" fillcolor="#cfdad2" stroked="f">
            <w10:wrap anchorx="page" anchory="page"/>
          </v:rect>
        </w:pict>
      </w:r>
      <w:r>
        <w:pict w14:anchorId="5D9C3F09">
          <v:line id="_x0000_s2054" alt="" style="position:absolute;z-index:15831552;mso-wrap-edited:f;mso-width-percent:0;mso-height-percent:0;mso-position-horizontal-relative:page;mso-position-vertical-relative:page;mso-width-percent:0;mso-height-percent:0" from="639pt,39pt" to="654pt,39pt" strokeweight=".25pt">
            <w10:wrap anchorx="page" anchory="page"/>
          </v:line>
        </w:pict>
      </w:r>
      <w:r>
        <w:pict w14:anchorId="4E2B119D">
          <v:line id="_x0000_s2053" alt="" style="position:absolute;z-index:15832064;mso-wrap-edited:f;mso-width-percent:0;mso-height-percent:0;mso-position-horizontal-relative:page;mso-position-vertical-relative:page;mso-width-percent:0;mso-height-percent:0" from="15pt,759pt" to="15pt,759pt" strokeweight=".25pt">
            <w10:wrap anchorx="page" anchory="page"/>
          </v:line>
        </w:pict>
      </w:r>
      <w:r>
        <w:pict w14:anchorId="654F899A">
          <v:line id="_x0000_s2052" alt="" style="position:absolute;z-index:15832576;mso-wrap-edited:f;mso-width-percent:0;mso-height-percent:0;mso-position-horizontal-relative:page;mso-position-vertical-relative:page;mso-width-percent:0;mso-height-percent:0" from="639pt,759pt" to="654pt,759pt" strokeweight=".25pt">
            <w10:wrap anchorx="page" anchory="page"/>
          </v:line>
        </w:pict>
      </w:r>
      <w:r w:rsidR="00C213A0">
        <w:rPr>
          <w:noProof/>
        </w:rPr>
        <w:drawing>
          <wp:anchor distT="0" distB="0" distL="0" distR="0" simplePos="0" relativeHeight="15833088" behindDoc="0" locked="0" layoutInCell="1" allowOverlap="1" wp14:anchorId="375EC36B" wp14:editId="497BBDFB">
            <wp:simplePos x="0" y="0"/>
            <wp:positionH relativeFrom="page">
              <wp:posOffset>19050</wp:posOffset>
            </wp:positionH>
            <wp:positionV relativeFrom="page">
              <wp:posOffset>4991100</wp:posOffset>
            </wp:positionV>
            <wp:extent cx="152400" cy="152400"/>
            <wp:effectExtent l="0" t="0" r="0" b="0"/>
            <wp:wrapNone/>
            <wp:docPr id="21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image1.png"/>
                    <pic:cNvPicPr/>
                  </pic:nvPicPr>
                  <pic:blipFill>
                    <a:blip r:embed="rId11" cstate="print"/>
                    <a:stretch>
                      <a:fillRect/>
                    </a:stretch>
                  </pic:blipFill>
                  <pic:spPr>
                    <a:xfrm>
                      <a:off x="0" y="0"/>
                      <a:ext cx="152400" cy="152400"/>
                    </a:xfrm>
                    <a:prstGeom prst="rect">
                      <a:avLst/>
                    </a:prstGeom>
                  </pic:spPr>
                </pic:pic>
              </a:graphicData>
            </a:graphic>
          </wp:anchor>
        </w:drawing>
      </w:r>
      <w:r w:rsidR="00C213A0">
        <w:rPr>
          <w:noProof/>
        </w:rPr>
        <w:drawing>
          <wp:anchor distT="0" distB="0" distL="0" distR="0" simplePos="0" relativeHeight="15833600" behindDoc="0" locked="0" layoutInCell="1" allowOverlap="1" wp14:anchorId="2B34256B" wp14:editId="0A8C4E8B">
            <wp:simplePos x="0" y="0"/>
            <wp:positionH relativeFrom="page">
              <wp:posOffset>8134350</wp:posOffset>
            </wp:positionH>
            <wp:positionV relativeFrom="page">
              <wp:posOffset>4991100</wp:posOffset>
            </wp:positionV>
            <wp:extent cx="152400" cy="152400"/>
            <wp:effectExtent l="0" t="0" r="0" b="0"/>
            <wp:wrapNone/>
            <wp:docPr id="22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11DCD476" w14:textId="77777777" w:rsidR="0015558A" w:rsidRDefault="0015558A">
      <w:pPr>
        <w:pStyle w:val="BodyText"/>
        <w:spacing w:before="8"/>
        <w:rPr>
          <w:sz w:val="21"/>
        </w:rPr>
      </w:pPr>
    </w:p>
    <w:p w14:paraId="5FCF5C4D" w14:textId="77777777" w:rsidR="0015558A" w:rsidRDefault="00984DD8">
      <w:pPr>
        <w:pStyle w:val="BodyText"/>
        <w:spacing w:line="20" w:lineRule="exact"/>
        <w:ind w:left="-1340"/>
        <w:rPr>
          <w:sz w:val="2"/>
        </w:rPr>
      </w:pPr>
      <w:r>
        <w:rPr>
          <w:sz w:val="2"/>
        </w:rPr>
      </w:r>
      <w:r>
        <w:rPr>
          <w:sz w:val="2"/>
        </w:rPr>
        <w:pict w14:anchorId="019F1A52">
          <v:group id="docshapegroup577" o:spid="_x0000_s2050" alt="" style="width:15pt;height:.25pt;mso-position-horizontal-relative:char;mso-position-vertical-relative:line" coordsize="300,5">
            <v:line id="_x0000_s2051" alt="" style="position:absolute" from="300,3" to="0,3" strokeweight=".25pt"/>
            <w10:anchorlock/>
          </v:group>
        </w:pict>
      </w:r>
    </w:p>
    <w:p w14:paraId="3114E0F9" w14:textId="77777777" w:rsidR="0015558A" w:rsidRDefault="0015558A">
      <w:pPr>
        <w:pStyle w:val="BodyText"/>
      </w:pPr>
    </w:p>
    <w:p w14:paraId="0907729F" w14:textId="77777777" w:rsidR="0015558A" w:rsidRDefault="00000000">
      <w:pPr>
        <w:pStyle w:val="Heading2"/>
        <w:tabs>
          <w:tab w:val="left" w:pos="2279"/>
        </w:tabs>
        <w:spacing w:before="234"/>
      </w:pPr>
      <w:r>
        <w:rPr>
          <w:b/>
          <w:color w:val="71A087"/>
          <w:w w:val="90"/>
        </w:rPr>
        <w:t>32-42</w:t>
      </w:r>
      <w:r>
        <w:rPr>
          <w:b/>
          <w:color w:val="71A087"/>
          <w:spacing w:val="57"/>
          <w:w w:val="150"/>
        </w:rPr>
        <w:t xml:space="preserve"> </w:t>
      </w:r>
      <w:r>
        <w:rPr>
          <w:color w:val="71A087"/>
          <w:w w:val="90"/>
        </w:rPr>
        <w:t>Chapter</w:t>
      </w:r>
      <w:r>
        <w:rPr>
          <w:color w:val="71A087"/>
          <w:spacing w:val="-2"/>
          <w:w w:val="90"/>
        </w:rPr>
        <w:t xml:space="preserve"> </w:t>
      </w:r>
      <w:r>
        <w:rPr>
          <w:color w:val="71A087"/>
          <w:spacing w:val="-5"/>
          <w:w w:val="90"/>
        </w:rPr>
        <w:t>32</w:t>
      </w:r>
      <w:r>
        <w:rPr>
          <w:color w:val="71A087"/>
        </w:rPr>
        <w:tab/>
      </w:r>
      <w:r>
        <w:rPr>
          <w:color w:val="71A087"/>
          <w:w w:val="90"/>
        </w:rPr>
        <w:t>Multithreading</w:t>
      </w:r>
      <w:r>
        <w:rPr>
          <w:color w:val="71A087"/>
          <w:spacing w:val="12"/>
        </w:rPr>
        <w:t xml:space="preserve"> </w:t>
      </w:r>
      <w:r>
        <w:rPr>
          <w:color w:val="71A087"/>
          <w:w w:val="90"/>
        </w:rPr>
        <w:t>and</w:t>
      </w:r>
      <w:r>
        <w:rPr>
          <w:color w:val="71A087"/>
          <w:spacing w:val="13"/>
        </w:rPr>
        <w:t xml:space="preserve"> </w:t>
      </w:r>
      <w:r>
        <w:rPr>
          <w:color w:val="71A087"/>
          <w:w w:val="90"/>
        </w:rPr>
        <w:t>Parallel</w:t>
      </w:r>
      <w:r>
        <w:rPr>
          <w:color w:val="71A087"/>
          <w:spacing w:val="13"/>
        </w:rPr>
        <w:t xml:space="preserve"> </w:t>
      </w:r>
      <w:r>
        <w:rPr>
          <w:color w:val="71A087"/>
          <w:spacing w:val="-2"/>
          <w:w w:val="90"/>
        </w:rPr>
        <w:t>Programming</w:t>
      </w:r>
    </w:p>
    <w:p w14:paraId="7DC50025" w14:textId="77777777" w:rsidR="0015558A" w:rsidRDefault="00000000">
      <w:pPr>
        <w:spacing w:before="245" w:line="237" w:lineRule="auto"/>
        <w:ind w:left="3560" w:right="757" w:hanging="700"/>
        <w:jc w:val="both"/>
        <w:rPr>
          <w:sz w:val="20"/>
        </w:rPr>
      </w:pPr>
      <w:r>
        <w:rPr>
          <w:rFonts w:ascii="Gill Sans MT"/>
          <w:b/>
          <w:color w:val="71A087"/>
          <w:sz w:val="24"/>
        </w:rPr>
        <w:t>32.21</w:t>
      </w:r>
      <w:r>
        <w:rPr>
          <w:rFonts w:ascii="Gill Sans MT"/>
          <w:b/>
          <w:color w:val="71A087"/>
          <w:spacing w:val="40"/>
          <w:sz w:val="24"/>
        </w:rPr>
        <w:t xml:space="preserve"> </w:t>
      </w:r>
      <w:r>
        <w:rPr>
          <w:color w:val="231F20"/>
          <w:sz w:val="20"/>
        </w:rPr>
        <w:t>(</w:t>
      </w:r>
      <w:r>
        <w:rPr>
          <w:i/>
          <w:color w:val="231F20"/>
          <w:sz w:val="20"/>
        </w:rPr>
        <w:t>Combine</w:t>
      </w:r>
      <w:r>
        <w:rPr>
          <w:i/>
          <w:color w:val="231F20"/>
          <w:spacing w:val="-4"/>
          <w:sz w:val="20"/>
        </w:rPr>
        <w:t xml:space="preserve"> </w:t>
      </w:r>
      <w:r>
        <w:rPr>
          <w:i/>
          <w:color w:val="231F20"/>
          <w:sz w:val="20"/>
        </w:rPr>
        <w:t>colliding</w:t>
      </w:r>
      <w:r>
        <w:rPr>
          <w:i/>
          <w:color w:val="231F20"/>
          <w:spacing w:val="-4"/>
          <w:sz w:val="20"/>
        </w:rPr>
        <w:t xml:space="preserve"> </w:t>
      </w:r>
      <w:r>
        <w:rPr>
          <w:i/>
          <w:color w:val="231F20"/>
          <w:sz w:val="20"/>
        </w:rPr>
        <w:t>bouncing</w:t>
      </w:r>
      <w:r>
        <w:rPr>
          <w:i/>
          <w:color w:val="231F20"/>
          <w:spacing w:val="-4"/>
          <w:sz w:val="20"/>
        </w:rPr>
        <w:t xml:space="preserve"> </w:t>
      </w:r>
      <w:r>
        <w:rPr>
          <w:i/>
          <w:color w:val="231F20"/>
          <w:sz w:val="20"/>
        </w:rPr>
        <w:t>balls</w:t>
      </w:r>
      <w:r>
        <w:rPr>
          <w:color w:val="231F20"/>
          <w:sz w:val="20"/>
        </w:rPr>
        <w:t>)</w:t>
      </w:r>
      <w:r>
        <w:rPr>
          <w:color w:val="231F20"/>
          <w:spacing w:val="-4"/>
          <w:sz w:val="20"/>
        </w:rPr>
        <w:t xml:space="preserve"> </w:t>
      </w:r>
      <w:r>
        <w:rPr>
          <w:color w:val="231F20"/>
          <w:sz w:val="20"/>
        </w:rPr>
        <w:t>Rewrite</w:t>
      </w:r>
      <w:r>
        <w:rPr>
          <w:color w:val="231F20"/>
          <w:spacing w:val="-4"/>
          <w:sz w:val="20"/>
        </w:rPr>
        <w:t xml:space="preserve"> </w:t>
      </w:r>
      <w:r>
        <w:rPr>
          <w:color w:val="231F20"/>
          <w:sz w:val="20"/>
        </w:rPr>
        <w:t>Programming</w:t>
      </w:r>
      <w:r>
        <w:rPr>
          <w:color w:val="231F20"/>
          <w:spacing w:val="-4"/>
          <w:sz w:val="20"/>
        </w:rPr>
        <w:t xml:space="preserve"> </w:t>
      </w:r>
      <w:r>
        <w:rPr>
          <w:color w:val="231F20"/>
          <w:sz w:val="20"/>
        </w:rPr>
        <w:t>Exercise</w:t>
      </w:r>
      <w:r>
        <w:rPr>
          <w:color w:val="231F20"/>
          <w:spacing w:val="-4"/>
          <w:sz w:val="20"/>
        </w:rPr>
        <w:t xml:space="preserve"> </w:t>
      </w:r>
      <w:r>
        <w:rPr>
          <w:color w:val="231F20"/>
          <w:sz w:val="20"/>
        </w:rPr>
        <w:t>20.5</w:t>
      </w:r>
      <w:r>
        <w:rPr>
          <w:color w:val="231F20"/>
          <w:spacing w:val="-4"/>
          <w:sz w:val="20"/>
        </w:rPr>
        <w:t xml:space="preserve"> </w:t>
      </w:r>
      <w:r>
        <w:rPr>
          <w:color w:val="231F20"/>
          <w:sz w:val="20"/>
        </w:rPr>
        <w:t>using a thread to animate bouncing ball movements.</w:t>
      </w:r>
    </w:p>
    <w:p w14:paraId="09A3891A" w14:textId="77777777" w:rsidR="0015558A" w:rsidRDefault="00000000">
      <w:pPr>
        <w:pStyle w:val="BodyText"/>
        <w:spacing w:before="34" w:line="247" w:lineRule="auto"/>
        <w:ind w:left="3560" w:right="757" w:hanging="1120"/>
        <w:jc w:val="both"/>
      </w:pPr>
      <w:r>
        <w:rPr>
          <w:rFonts w:ascii="Gill Sans MT"/>
          <w:b/>
          <w:color w:val="71A087"/>
          <w:sz w:val="24"/>
        </w:rPr>
        <w:t>***32.22</w:t>
      </w:r>
      <w:r>
        <w:rPr>
          <w:rFonts w:ascii="Gill Sans MT"/>
          <w:b/>
          <w:color w:val="71A087"/>
          <w:spacing w:val="40"/>
          <w:sz w:val="24"/>
        </w:rPr>
        <w:t xml:space="preserve"> </w:t>
      </w:r>
      <w:r>
        <w:rPr>
          <w:color w:val="231F20"/>
        </w:rPr>
        <w:t>(</w:t>
      </w:r>
      <w:r>
        <w:rPr>
          <w:i/>
          <w:color w:val="231F20"/>
        </w:rPr>
        <w:t>Eight Queens animation</w:t>
      </w:r>
      <w:r>
        <w:rPr>
          <w:color w:val="231F20"/>
        </w:rPr>
        <w:t>) Modify Listing 22.11, EightQueens.java, to display the</w:t>
      </w:r>
      <w:r>
        <w:rPr>
          <w:color w:val="231F20"/>
          <w:spacing w:val="-13"/>
        </w:rPr>
        <w:t xml:space="preserve"> </w:t>
      </w:r>
      <w:r>
        <w:rPr>
          <w:color w:val="231F20"/>
        </w:rPr>
        <w:t>intermediate</w:t>
      </w:r>
      <w:r>
        <w:rPr>
          <w:color w:val="231F20"/>
          <w:spacing w:val="-12"/>
        </w:rPr>
        <w:t xml:space="preserve"> </w:t>
      </w:r>
      <w:r>
        <w:rPr>
          <w:color w:val="231F20"/>
        </w:rPr>
        <w:t>results</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search.</w:t>
      </w:r>
      <w:r>
        <w:rPr>
          <w:color w:val="231F20"/>
          <w:spacing w:val="-12"/>
        </w:rPr>
        <w:t xml:space="preserve"> </w:t>
      </w:r>
      <w:r>
        <w:rPr>
          <w:color w:val="231F20"/>
        </w:rPr>
        <w:t>As</w:t>
      </w:r>
      <w:r>
        <w:rPr>
          <w:color w:val="231F20"/>
          <w:spacing w:val="-11"/>
        </w:rPr>
        <w:t xml:space="preserve"> </w:t>
      </w:r>
      <w:r>
        <w:rPr>
          <w:color w:val="231F20"/>
        </w:rPr>
        <w:t>shown</w:t>
      </w:r>
      <w:r>
        <w:rPr>
          <w:color w:val="231F20"/>
          <w:spacing w:val="-11"/>
        </w:rPr>
        <w:t xml:space="preserve"> </w:t>
      </w:r>
      <w:r>
        <w:rPr>
          <w:color w:val="231F20"/>
        </w:rPr>
        <w:t>in</w:t>
      </w:r>
      <w:r>
        <w:rPr>
          <w:color w:val="231F20"/>
          <w:spacing w:val="-11"/>
        </w:rPr>
        <w:t xml:space="preserve"> </w:t>
      </w:r>
      <w:r>
        <w:rPr>
          <w:color w:val="231F20"/>
        </w:rPr>
        <w:t>Figure</w:t>
      </w:r>
      <w:r>
        <w:rPr>
          <w:color w:val="231F20"/>
          <w:spacing w:val="-11"/>
        </w:rPr>
        <w:t xml:space="preserve"> </w:t>
      </w:r>
      <w:r>
        <w:rPr>
          <w:color w:val="231F20"/>
        </w:rPr>
        <w:t>32.33,</w:t>
      </w:r>
      <w:r>
        <w:rPr>
          <w:color w:val="231F20"/>
          <w:spacing w:val="-11"/>
        </w:rPr>
        <w:t xml:space="preserve"> </w:t>
      </w:r>
      <w:r>
        <w:rPr>
          <w:color w:val="231F20"/>
        </w:rPr>
        <w:t>the</w:t>
      </w:r>
      <w:r>
        <w:rPr>
          <w:color w:val="231F20"/>
          <w:spacing w:val="-11"/>
        </w:rPr>
        <w:t xml:space="preserve"> </w:t>
      </w:r>
      <w:r>
        <w:rPr>
          <w:color w:val="231F20"/>
        </w:rPr>
        <w:t>current</w:t>
      </w:r>
      <w:r>
        <w:rPr>
          <w:color w:val="231F20"/>
          <w:spacing w:val="-11"/>
        </w:rPr>
        <w:t xml:space="preserve"> </w:t>
      </w:r>
      <w:r>
        <w:rPr>
          <w:color w:val="231F20"/>
        </w:rPr>
        <w:t>row being</w:t>
      </w:r>
      <w:r>
        <w:rPr>
          <w:color w:val="231F20"/>
          <w:spacing w:val="-6"/>
        </w:rPr>
        <w:t xml:space="preserve"> </w:t>
      </w:r>
      <w:r>
        <w:rPr>
          <w:color w:val="231F20"/>
        </w:rPr>
        <w:t>searched</w:t>
      </w:r>
      <w:r>
        <w:rPr>
          <w:color w:val="231F20"/>
          <w:spacing w:val="-6"/>
        </w:rPr>
        <w:t xml:space="preserve"> </w:t>
      </w:r>
      <w:r>
        <w:rPr>
          <w:color w:val="231F20"/>
        </w:rPr>
        <w:t>is</w:t>
      </w:r>
      <w:r>
        <w:rPr>
          <w:color w:val="231F20"/>
          <w:spacing w:val="-6"/>
        </w:rPr>
        <w:t xml:space="preserve"> </w:t>
      </w:r>
      <w:r>
        <w:rPr>
          <w:color w:val="231F20"/>
        </w:rPr>
        <w:t>highlighted.</w:t>
      </w:r>
      <w:r>
        <w:rPr>
          <w:color w:val="231F20"/>
          <w:spacing w:val="-6"/>
        </w:rPr>
        <w:t xml:space="preserve"> </w:t>
      </w:r>
      <w:r>
        <w:rPr>
          <w:color w:val="231F20"/>
        </w:rPr>
        <w:t>Every</w:t>
      </w:r>
      <w:r>
        <w:rPr>
          <w:color w:val="231F20"/>
          <w:spacing w:val="-6"/>
        </w:rPr>
        <w:t xml:space="preserve"> </w:t>
      </w:r>
      <w:r>
        <w:rPr>
          <w:color w:val="231F20"/>
        </w:rPr>
        <w:t>one</w:t>
      </w:r>
      <w:r>
        <w:rPr>
          <w:color w:val="231F20"/>
          <w:spacing w:val="-6"/>
        </w:rPr>
        <w:t xml:space="preserve"> </w:t>
      </w:r>
      <w:r>
        <w:rPr>
          <w:color w:val="231F20"/>
        </w:rPr>
        <w:t>second,</w:t>
      </w:r>
      <w:r>
        <w:rPr>
          <w:color w:val="231F20"/>
          <w:spacing w:val="-6"/>
        </w:rPr>
        <w:t xml:space="preserve"> </w:t>
      </w:r>
      <w:r>
        <w:rPr>
          <w:color w:val="231F20"/>
        </w:rPr>
        <w:t>a</w:t>
      </w:r>
      <w:r>
        <w:rPr>
          <w:color w:val="231F20"/>
          <w:spacing w:val="-6"/>
        </w:rPr>
        <w:t xml:space="preserve"> </w:t>
      </w:r>
      <w:r>
        <w:rPr>
          <w:color w:val="231F20"/>
        </w:rPr>
        <w:t>new</w:t>
      </w:r>
      <w:r>
        <w:rPr>
          <w:color w:val="231F20"/>
          <w:spacing w:val="-6"/>
        </w:rPr>
        <w:t xml:space="preserve"> </w:t>
      </w:r>
      <w:r>
        <w:rPr>
          <w:color w:val="231F20"/>
        </w:rPr>
        <w:t>state</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chess</w:t>
      </w:r>
      <w:r>
        <w:rPr>
          <w:color w:val="231F20"/>
          <w:spacing w:val="-6"/>
        </w:rPr>
        <w:t xml:space="preserve"> </w:t>
      </w:r>
      <w:r>
        <w:rPr>
          <w:color w:val="231F20"/>
        </w:rPr>
        <w:t>board is displayed.</w:t>
      </w:r>
    </w:p>
    <w:p w14:paraId="61CF4F15" w14:textId="77777777" w:rsidR="0015558A" w:rsidRDefault="00000000">
      <w:pPr>
        <w:pStyle w:val="BodyText"/>
        <w:rPr>
          <w:sz w:val="29"/>
        </w:rPr>
      </w:pPr>
      <w:r>
        <w:rPr>
          <w:noProof/>
        </w:rPr>
        <w:drawing>
          <wp:anchor distT="0" distB="0" distL="0" distR="0" simplePos="0" relativeHeight="199" behindDoc="0" locked="0" layoutInCell="1" allowOverlap="1" wp14:anchorId="4FC1702A" wp14:editId="4AF8D3D3">
            <wp:simplePos x="0" y="0"/>
            <wp:positionH relativeFrom="page">
              <wp:posOffset>1272539</wp:posOffset>
            </wp:positionH>
            <wp:positionV relativeFrom="paragraph">
              <wp:posOffset>227058</wp:posOffset>
            </wp:positionV>
            <wp:extent cx="5860629" cy="2109216"/>
            <wp:effectExtent l="0" t="0" r="0" b="0"/>
            <wp:wrapTopAndBottom/>
            <wp:docPr id="223"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image34.png"/>
                    <pic:cNvPicPr/>
                  </pic:nvPicPr>
                  <pic:blipFill>
                    <a:blip r:embed="rId48" cstate="print"/>
                    <a:stretch>
                      <a:fillRect/>
                    </a:stretch>
                  </pic:blipFill>
                  <pic:spPr>
                    <a:xfrm>
                      <a:off x="0" y="0"/>
                      <a:ext cx="5860629" cy="2109216"/>
                    </a:xfrm>
                    <a:prstGeom prst="rect">
                      <a:avLst/>
                    </a:prstGeom>
                  </pic:spPr>
                </pic:pic>
              </a:graphicData>
            </a:graphic>
          </wp:anchor>
        </w:drawing>
      </w:r>
    </w:p>
    <w:p w14:paraId="6919D203" w14:textId="77777777" w:rsidR="0015558A" w:rsidRDefault="00000000">
      <w:pPr>
        <w:pStyle w:val="BodyText"/>
        <w:spacing w:before="131"/>
        <w:ind w:left="714"/>
      </w:pPr>
      <w:r>
        <w:rPr>
          <w:rFonts w:ascii="Book Antiqua"/>
          <w:b/>
          <w:color w:val="71A087"/>
        </w:rPr>
        <w:t>F</w:t>
      </w:r>
      <w:r>
        <w:rPr>
          <w:rFonts w:ascii="Book Antiqua"/>
          <w:b/>
          <w:color w:val="71A087"/>
          <w:sz w:val="15"/>
        </w:rPr>
        <w:t>IGuRE</w:t>
      </w:r>
      <w:r>
        <w:rPr>
          <w:rFonts w:ascii="Book Antiqua"/>
          <w:b/>
          <w:color w:val="71A087"/>
          <w:spacing w:val="9"/>
          <w:sz w:val="15"/>
        </w:rPr>
        <w:t xml:space="preserve"> </w:t>
      </w:r>
      <w:r>
        <w:rPr>
          <w:rFonts w:ascii="Book Antiqua"/>
          <w:b/>
          <w:color w:val="71A087"/>
        </w:rPr>
        <w:t>32.33</w:t>
      </w:r>
      <w:r>
        <w:rPr>
          <w:rFonts w:ascii="Book Antiqua"/>
          <w:b/>
          <w:color w:val="71A087"/>
          <w:spacing w:val="44"/>
        </w:rPr>
        <w:t xml:space="preserve">  </w:t>
      </w:r>
      <w:r>
        <w:rPr>
          <w:color w:val="231F20"/>
        </w:rPr>
        <w:t>The</w:t>
      </w:r>
      <w:r>
        <w:rPr>
          <w:color w:val="231F20"/>
          <w:spacing w:val="-2"/>
        </w:rPr>
        <w:t xml:space="preserve"> </w:t>
      </w:r>
      <w:r>
        <w:rPr>
          <w:color w:val="231F20"/>
        </w:rPr>
        <w:t>intermediate</w:t>
      </w:r>
      <w:r>
        <w:rPr>
          <w:color w:val="231F20"/>
          <w:spacing w:val="-2"/>
        </w:rPr>
        <w:t xml:space="preserve"> </w:t>
      </w:r>
      <w:r>
        <w:rPr>
          <w:color w:val="231F20"/>
        </w:rPr>
        <w:t>search</w:t>
      </w:r>
      <w:r>
        <w:rPr>
          <w:color w:val="231F20"/>
          <w:spacing w:val="-3"/>
        </w:rPr>
        <w:t xml:space="preserve"> </w:t>
      </w:r>
      <w:r>
        <w:rPr>
          <w:color w:val="231F20"/>
        </w:rPr>
        <w:t>steps</w:t>
      </w:r>
      <w:r>
        <w:rPr>
          <w:color w:val="231F20"/>
          <w:spacing w:val="-3"/>
        </w:rPr>
        <w:t xml:space="preserve"> </w:t>
      </w:r>
      <w:r>
        <w:rPr>
          <w:color w:val="231F20"/>
        </w:rPr>
        <w:t>are</w:t>
      </w:r>
      <w:r>
        <w:rPr>
          <w:color w:val="231F20"/>
          <w:spacing w:val="-3"/>
        </w:rPr>
        <w:t xml:space="preserve"> </w:t>
      </w:r>
      <w:r>
        <w:rPr>
          <w:color w:val="231F20"/>
        </w:rPr>
        <w:t>displayed</w:t>
      </w:r>
      <w:r>
        <w:rPr>
          <w:color w:val="231F20"/>
          <w:spacing w:val="-2"/>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animation</w:t>
      </w:r>
      <w:r>
        <w:rPr>
          <w:color w:val="231F20"/>
          <w:spacing w:val="-2"/>
        </w:rPr>
        <w:t xml:space="preserve"> </w:t>
      </w:r>
      <w:r>
        <w:rPr>
          <w:color w:val="231F20"/>
        </w:rPr>
        <w:t>for</w:t>
      </w:r>
      <w:r>
        <w:rPr>
          <w:color w:val="231F20"/>
          <w:spacing w:val="-3"/>
        </w:rPr>
        <w:t xml:space="preserve"> </w:t>
      </w:r>
      <w:r>
        <w:rPr>
          <w:color w:val="231F20"/>
        </w:rPr>
        <w:t>the</w:t>
      </w:r>
      <w:r>
        <w:rPr>
          <w:color w:val="231F20"/>
          <w:spacing w:val="-3"/>
        </w:rPr>
        <w:t xml:space="preserve"> </w:t>
      </w:r>
      <w:r>
        <w:rPr>
          <w:color w:val="231F20"/>
        </w:rPr>
        <w:t>Eight</w:t>
      </w:r>
      <w:r>
        <w:rPr>
          <w:color w:val="231F20"/>
          <w:spacing w:val="-2"/>
        </w:rPr>
        <w:t xml:space="preserve"> </w:t>
      </w:r>
      <w:r>
        <w:rPr>
          <w:color w:val="231F20"/>
        </w:rPr>
        <w:t>Queens</w:t>
      </w:r>
      <w:r>
        <w:rPr>
          <w:color w:val="231F20"/>
          <w:spacing w:val="-3"/>
        </w:rPr>
        <w:t xml:space="preserve"> </w:t>
      </w:r>
      <w:r>
        <w:rPr>
          <w:color w:val="231F20"/>
          <w:spacing w:val="-2"/>
        </w:rPr>
        <w:t>problem.</w:t>
      </w:r>
    </w:p>
    <w:sectPr w:rsidR="0015558A">
      <w:pgSz w:w="13080" w:h="15960"/>
      <w:pgMar w:top="300" w:right="1100" w:bottom="300" w:left="1340" w:header="0" w:footer="1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C39EE1" w14:textId="77777777" w:rsidR="00984DD8" w:rsidRDefault="00984DD8">
      <w:r>
        <w:separator/>
      </w:r>
    </w:p>
  </w:endnote>
  <w:endnote w:type="continuationSeparator" w:id="0">
    <w:p w14:paraId="304332BC" w14:textId="77777777" w:rsidR="00984DD8" w:rsidRDefault="00984D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ill Sans MT">
    <w:altName w:val="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0002AFF" w:usb1="C000247B" w:usb2="00000009" w:usb3="00000000" w:csb0="000001FF" w:csb1="00000000"/>
  </w:font>
  <w:font w:name="Lucida Sans">
    <w:altName w:val="Lucida Sans"/>
    <w:panose1 w:val="020B0602030504020204"/>
    <w:charset w:val="00"/>
    <w:family w:val="swiss"/>
    <w:pitch w:val="variable"/>
    <w:sig w:usb0="00000003" w:usb1="00000000" w:usb2="00000000" w:usb3="00000000" w:csb0="00000001" w:csb1="00000000"/>
  </w:font>
  <w:font w:name="Book Antiqua">
    <w:altName w:val="Book Antiqua"/>
    <w:panose1 w:val="02040602050305030304"/>
    <w:charset w:val="00"/>
    <w:family w:val="roman"/>
    <w:pitch w:val="variable"/>
    <w:sig w:usb0="00000287" w:usb1="00000000" w:usb2="00000000" w:usb3="00000000" w:csb0="0000009F" w:csb1="00000000"/>
  </w:font>
  <w:font w:name="Franklin Gothic Book">
    <w:altName w:val="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7576A" w14:textId="4576656F" w:rsidR="00105030" w:rsidRDefault="00105030" w:rsidP="00105030">
    <w:pPr>
      <w:pStyle w:val="Footer"/>
      <w:jc w:val="center"/>
    </w:pPr>
    <w:r w:rsidRPr="00105030">
      <w:t>Copyright © 2024 by Pearson Education Inc. or its affiliates. All Rights Reserved.</w:t>
    </w:r>
  </w:p>
  <w:p w14:paraId="73BB9092" w14:textId="750E51DC" w:rsidR="0015558A" w:rsidRDefault="0015558A">
    <w:pPr>
      <w:pStyle w:val="BodyText"/>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D142B" w14:textId="73E44671" w:rsidR="0015558A" w:rsidRPr="00D23F13" w:rsidRDefault="00D23F13" w:rsidP="00D23F13">
    <w:pPr>
      <w:pStyle w:val="Footer"/>
      <w:jc w:val="center"/>
    </w:pPr>
    <w:r w:rsidRPr="00D23F13">
      <w:rPr>
        <w:sz w:val="20"/>
        <w:szCs w:val="20"/>
      </w:rPr>
      <w:t>Copyright © 2024 by Pearson Education Inc. or its affiliates.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7292B2" w14:textId="77777777" w:rsidR="0015558A" w:rsidRDefault="00984DD8">
    <w:pPr>
      <w:pStyle w:val="BodyText"/>
      <w:spacing w:line="14" w:lineRule="auto"/>
    </w:pPr>
    <w:r>
      <w:pict w14:anchorId="5BBF9B94">
        <v:line id="_x0000_s1034" alt="" style="position:absolute;z-index:-18558464;mso-wrap-edited:f;mso-width-percent:0;mso-height-percent:0;mso-position-horizontal-relative:page;mso-position-vertical-relative:page;mso-width-percent:0;mso-height-percent:0" from="39pt,783pt" to="39pt,798pt" strokeweight=".25pt">
          <w10:wrap anchorx="page" anchory="page"/>
        </v:line>
      </w:pict>
    </w:r>
    <w:r>
      <w:pict w14:anchorId="60C0510F">
        <v:line id="_x0000_s1033" alt="" style="position:absolute;z-index:-18557952;mso-wrap-edited:f;mso-width-percent:0;mso-height-percent:0;mso-position-horizontal-relative:page;mso-position-vertical-relative:page;mso-width-percent:0;mso-height-percent:0" from="615pt,783pt" to="615pt,798pt" strokeweight=".25pt">
          <w10:wrap anchorx="page" anchory="page"/>
        </v:line>
      </w:pict>
    </w:r>
    <w:r w:rsidR="00C213A0">
      <w:rPr>
        <w:noProof/>
      </w:rPr>
      <w:drawing>
        <wp:anchor distT="0" distB="0" distL="0" distR="0" simplePos="0" relativeHeight="484759040" behindDoc="1" locked="0" layoutInCell="1" allowOverlap="1" wp14:anchorId="4CF2938D" wp14:editId="11135FAB">
          <wp:simplePos x="0" y="0"/>
          <wp:positionH relativeFrom="page">
            <wp:posOffset>4076700</wp:posOffset>
          </wp:positionH>
          <wp:positionV relativeFrom="page">
            <wp:posOffset>9963150</wp:posOffset>
          </wp:positionV>
          <wp:extent cx="152400" cy="152400"/>
          <wp:effectExtent l="0" t="0" r="0" b="0"/>
          <wp:wrapNone/>
          <wp:docPr id="18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image1.png"/>
                  <pic:cNvPicPr/>
                </pic:nvPicPr>
                <pic:blipFill>
                  <a:blip r:embed="rId1" cstate="print"/>
                  <a:stretch>
                    <a:fillRect/>
                  </a:stretch>
                </pic:blipFill>
                <pic:spPr>
                  <a:xfrm>
                    <a:off x="0" y="0"/>
                    <a:ext cx="152400" cy="152400"/>
                  </a:xfrm>
                  <a:prstGeom prst="rect">
                    <a:avLst/>
                  </a:prstGeom>
                </pic:spPr>
              </pic:pic>
            </a:graphicData>
          </a:graphic>
        </wp:anchor>
      </w:drawing>
    </w:r>
    <w:r>
      <w:pict w14:anchorId="2F49D5A0">
        <v:shapetype id="_x0000_t202" coordsize="21600,21600" o:spt="202" path="m,l,21600r21600,l21600,xe">
          <v:stroke joinstyle="miter"/>
          <v:path gradientshapeok="t" o:connecttype="rect"/>
        </v:shapetype>
        <v:shape id="docshape531" o:spid="_x0000_s1032" type="#_x0000_t202" alt="" style="position:absolute;margin-left:48pt;margin-top:786.4pt;width:107.1pt;height:8pt;z-index:-18556928;mso-wrap-style:square;mso-wrap-edited:f;mso-width-percent:0;mso-height-percent:0;mso-position-horizontal-relative:page;mso-position-vertical-relative:page;mso-width-percent:0;mso-height-percent:0;v-text-anchor:top" filled="f" stroked="f">
          <v:textbox inset="0,0,0,0">
            <w:txbxContent>
              <w:p w14:paraId="35C15A75" w14:textId="77777777" w:rsidR="0015558A" w:rsidRDefault="00000000">
                <w:pPr>
                  <w:ind w:left="20"/>
                  <w:rPr>
                    <w:rFonts w:ascii="Arial"/>
                    <w:sz w:val="12"/>
                  </w:rPr>
                </w:pPr>
                <w:r>
                  <w:rPr>
                    <w:rFonts w:ascii="Arial"/>
                    <w:sz w:val="12"/>
                  </w:rPr>
                  <w:t>M32_LIAN0182_11_SE_C32.indd</w:t>
                </w:r>
                <w:r>
                  <w:rPr>
                    <w:rFonts w:ascii="Arial"/>
                    <w:spacing w:val="66"/>
                    <w:sz w:val="12"/>
                  </w:rPr>
                  <w:t xml:space="preserve"> </w:t>
                </w:r>
                <w:r>
                  <w:rPr>
                    <w:rFonts w:ascii="Arial"/>
                    <w:spacing w:val="-5"/>
                    <w:sz w:val="12"/>
                  </w:rPr>
                  <w:fldChar w:fldCharType="begin"/>
                </w:r>
                <w:r>
                  <w:rPr>
                    <w:rFonts w:ascii="Arial"/>
                    <w:spacing w:val="-5"/>
                    <w:sz w:val="12"/>
                  </w:rPr>
                  <w:instrText xml:space="preserve"> PAGE </w:instrText>
                </w:r>
                <w:r>
                  <w:rPr>
                    <w:rFonts w:ascii="Arial"/>
                    <w:spacing w:val="-5"/>
                    <w:sz w:val="12"/>
                  </w:rPr>
                  <w:fldChar w:fldCharType="separate"/>
                </w:r>
                <w:r>
                  <w:rPr>
                    <w:rFonts w:ascii="Arial"/>
                    <w:spacing w:val="-5"/>
                    <w:sz w:val="12"/>
                  </w:rPr>
                  <w:t>37</w:t>
                </w:r>
                <w:r>
                  <w:rPr>
                    <w:rFonts w:ascii="Arial"/>
                    <w:spacing w:val="-5"/>
                    <w:sz w:val="12"/>
                  </w:rPr>
                  <w:fldChar w:fldCharType="end"/>
                </w:r>
              </w:p>
            </w:txbxContent>
          </v:textbox>
          <w10:wrap anchorx="page" anchory="page"/>
        </v:shape>
      </w:pict>
    </w:r>
    <w:r>
      <w:pict w14:anchorId="3E951EEF">
        <v:shape id="docshape532" o:spid="_x0000_s1031" type="#_x0000_t202" alt="" style="position:absolute;margin-left:560pt;margin-top:786.4pt;width:52.7pt;height:8pt;z-index:-18556416;mso-wrap-style:square;mso-wrap-edited:f;mso-width-percent:0;mso-height-percent:0;mso-position-horizontal-relative:page;mso-position-vertical-relative:page;mso-width-percent:0;mso-height-percent:0;v-text-anchor:top" filled="f" stroked="f">
          <v:textbox inset="0,0,0,0">
            <w:txbxContent>
              <w:p w14:paraId="12A37DA0" w14:textId="77777777" w:rsidR="0015558A" w:rsidRDefault="00000000">
                <w:pPr>
                  <w:ind w:left="20"/>
                  <w:rPr>
                    <w:rFonts w:ascii="Arial"/>
                    <w:sz w:val="12"/>
                  </w:rPr>
                </w:pPr>
                <w:r>
                  <w:rPr>
                    <w:rFonts w:ascii="Arial"/>
                    <w:sz w:val="12"/>
                  </w:rPr>
                  <w:t>5/22/17</w:t>
                </w:r>
                <w:r>
                  <w:rPr>
                    <w:rFonts w:ascii="Arial"/>
                    <w:spacing w:val="59"/>
                    <w:sz w:val="12"/>
                  </w:rPr>
                  <w:t xml:space="preserve"> </w:t>
                </w:r>
                <w:r>
                  <w:rPr>
                    <w:rFonts w:ascii="Arial"/>
                    <w:sz w:val="12"/>
                  </w:rPr>
                  <w:t>12:34</w:t>
                </w:r>
                <w:r>
                  <w:rPr>
                    <w:rFonts w:ascii="Arial"/>
                    <w:spacing w:val="-4"/>
                    <w:sz w:val="12"/>
                  </w:rPr>
                  <w:t xml:space="preserve"> </w:t>
                </w:r>
                <w:r>
                  <w:rPr>
                    <w:rFonts w:ascii="Arial"/>
                    <w:spacing w:val="-5"/>
                    <w:sz w:val="12"/>
                  </w:rPr>
                  <w:t>PM</w:t>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41DE1F" w14:textId="77777777" w:rsidR="0015558A" w:rsidRDefault="00984DD8">
    <w:pPr>
      <w:pStyle w:val="BodyText"/>
      <w:spacing w:line="14" w:lineRule="auto"/>
    </w:pPr>
    <w:r>
      <w:pict w14:anchorId="601AF511">
        <v:line id="_x0000_s1028" alt="" style="position:absolute;z-index:-18554368;mso-wrap-edited:f;mso-width-percent:0;mso-height-percent:0;mso-position-horizontal-relative:page;mso-position-vertical-relative:page;mso-width-percent:0;mso-height-percent:0" from="39pt,783pt" to="39pt,798pt" strokeweight=".25pt">
          <w10:wrap anchorx="page" anchory="page"/>
        </v:line>
      </w:pict>
    </w:r>
    <w:r>
      <w:pict w14:anchorId="0538872A">
        <v:line id="_x0000_s1027" alt="" style="position:absolute;z-index:-18553856;mso-wrap-edited:f;mso-width-percent:0;mso-height-percent:0;mso-position-horizontal-relative:page;mso-position-vertical-relative:page;mso-width-percent:0;mso-height-percent:0" from="615pt,783pt" to="615pt,798pt" strokeweight=".25pt">
          <w10:wrap anchorx="page" anchory="page"/>
        </v:line>
      </w:pict>
    </w:r>
    <w:r w:rsidR="00C213A0">
      <w:rPr>
        <w:noProof/>
      </w:rPr>
      <w:drawing>
        <wp:anchor distT="0" distB="0" distL="0" distR="0" simplePos="0" relativeHeight="484763136" behindDoc="1" locked="0" layoutInCell="1" allowOverlap="1" wp14:anchorId="64A5FEA4" wp14:editId="4F26D61C">
          <wp:simplePos x="0" y="0"/>
          <wp:positionH relativeFrom="page">
            <wp:posOffset>4076700</wp:posOffset>
          </wp:positionH>
          <wp:positionV relativeFrom="page">
            <wp:posOffset>9963150</wp:posOffset>
          </wp:positionV>
          <wp:extent cx="152400" cy="152400"/>
          <wp:effectExtent l="0" t="0" r="0" b="0"/>
          <wp:wrapNone/>
          <wp:docPr id="19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image1.png"/>
                  <pic:cNvPicPr/>
                </pic:nvPicPr>
                <pic:blipFill>
                  <a:blip r:embed="rId1" cstate="print"/>
                  <a:stretch>
                    <a:fillRect/>
                  </a:stretch>
                </pic:blipFill>
                <pic:spPr>
                  <a:xfrm>
                    <a:off x="0" y="0"/>
                    <a:ext cx="152400" cy="152400"/>
                  </a:xfrm>
                  <a:prstGeom prst="rect">
                    <a:avLst/>
                  </a:prstGeom>
                </pic:spPr>
              </pic:pic>
            </a:graphicData>
          </a:graphic>
        </wp:anchor>
      </w:drawing>
    </w:r>
    <w:r>
      <w:pict w14:anchorId="1FF0C5AB">
        <v:shapetype id="_x0000_t202" coordsize="21600,21600" o:spt="202" path="m,l,21600r21600,l21600,xe">
          <v:stroke joinstyle="miter"/>
          <v:path gradientshapeok="t" o:connecttype="rect"/>
        </v:shapetype>
        <v:shape id="docshape549" o:spid="_x0000_s1026" type="#_x0000_t202" alt="" style="position:absolute;margin-left:48pt;margin-top:786.4pt;width:107.1pt;height:8pt;z-index:-18552832;mso-wrap-style:square;mso-wrap-edited:f;mso-width-percent:0;mso-height-percent:0;mso-position-horizontal-relative:page;mso-position-vertical-relative:page;mso-width-percent:0;mso-height-percent:0;v-text-anchor:top" filled="f" stroked="f">
          <v:textbox inset="0,0,0,0">
            <w:txbxContent>
              <w:p w14:paraId="03ADCDE5" w14:textId="77777777" w:rsidR="0015558A" w:rsidRDefault="00000000">
                <w:pPr>
                  <w:ind w:left="20"/>
                  <w:rPr>
                    <w:rFonts w:ascii="Arial"/>
                    <w:sz w:val="12"/>
                  </w:rPr>
                </w:pPr>
                <w:r>
                  <w:rPr>
                    <w:rFonts w:ascii="Arial"/>
                    <w:sz w:val="12"/>
                  </w:rPr>
                  <w:t>M32_LIAN0182_11_SE_C32.indd</w:t>
                </w:r>
                <w:r>
                  <w:rPr>
                    <w:rFonts w:ascii="Arial"/>
                    <w:spacing w:val="66"/>
                    <w:sz w:val="12"/>
                  </w:rPr>
                  <w:t xml:space="preserve"> </w:t>
                </w:r>
                <w:r>
                  <w:rPr>
                    <w:rFonts w:ascii="Arial"/>
                    <w:spacing w:val="-5"/>
                    <w:sz w:val="12"/>
                  </w:rPr>
                  <w:fldChar w:fldCharType="begin"/>
                </w:r>
                <w:r>
                  <w:rPr>
                    <w:rFonts w:ascii="Arial"/>
                    <w:spacing w:val="-5"/>
                    <w:sz w:val="12"/>
                  </w:rPr>
                  <w:instrText xml:space="preserve"> PAGE </w:instrText>
                </w:r>
                <w:r>
                  <w:rPr>
                    <w:rFonts w:ascii="Arial"/>
                    <w:spacing w:val="-5"/>
                    <w:sz w:val="12"/>
                  </w:rPr>
                  <w:fldChar w:fldCharType="separate"/>
                </w:r>
                <w:r>
                  <w:rPr>
                    <w:rFonts w:ascii="Arial"/>
                    <w:spacing w:val="-5"/>
                    <w:sz w:val="12"/>
                  </w:rPr>
                  <w:t>38</w:t>
                </w:r>
                <w:r>
                  <w:rPr>
                    <w:rFonts w:ascii="Arial"/>
                    <w:spacing w:val="-5"/>
                    <w:sz w:val="12"/>
                  </w:rPr>
                  <w:fldChar w:fldCharType="end"/>
                </w:r>
              </w:p>
            </w:txbxContent>
          </v:textbox>
          <w10:wrap anchorx="page" anchory="page"/>
        </v:shape>
      </w:pict>
    </w:r>
    <w:r>
      <w:pict w14:anchorId="72DBEE43">
        <v:shape id="docshape550" o:spid="_x0000_s1025" type="#_x0000_t202" alt="" style="position:absolute;margin-left:560pt;margin-top:786.4pt;width:52.7pt;height:8pt;z-index:-18552320;mso-wrap-style:square;mso-wrap-edited:f;mso-width-percent:0;mso-height-percent:0;mso-position-horizontal-relative:page;mso-position-vertical-relative:page;mso-width-percent:0;mso-height-percent:0;v-text-anchor:top" filled="f" stroked="f">
          <v:textbox inset="0,0,0,0">
            <w:txbxContent>
              <w:p w14:paraId="1C4B9EAD" w14:textId="77777777" w:rsidR="0015558A" w:rsidRDefault="00000000">
                <w:pPr>
                  <w:ind w:left="20"/>
                  <w:rPr>
                    <w:rFonts w:ascii="Arial"/>
                    <w:sz w:val="12"/>
                  </w:rPr>
                </w:pPr>
                <w:r>
                  <w:rPr>
                    <w:rFonts w:ascii="Arial"/>
                    <w:sz w:val="12"/>
                  </w:rPr>
                  <w:t>5/22/17</w:t>
                </w:r>
                <w:r>
                  <w:rPr>
                    <w:rFonts w:ascii="Arial"/>
                    <w:spacing w:val="59"/>
                    <w:sz w:val="12"/>
                  </w:rPr>
                  <w:t xml:space="preserve"> </w:t>
                </w:r>
                <w:r>
                  <w:rPr>
                    <w:rFonts w:ascii="Arial"/>
                    <w:sz w:val="12"/>
                  </w:rPr>
                  <w:t>12:34</w:t>
                </w:r>
                <w:r>
                  <w:rPr>
                    <w:rFonts w:ascii="Arial"/>
                    <w:spacing w:val="-4"/>
                    <w:sz w:val="12"/>
                  </w:rPr>
                  <w:t xml:space="preserve"> </w:t>
                </w:r>
                <w:r>
                  <w:rPr>
                    <w:rFonts w:ascii="Arial"/>
                    <w:spacing w:val="-5"/>
                    <w:sz w:val="12"/>
                  </w:rPr>
                  <w:t>PM</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ADD9DE" w14:textId="77777777" w:rsidR="00984DD8" w:rsidRDefault="00984DD8">
      <w:r>
        <w:separator/>
      </w:r>
    </w:p>
  </w:footnote>
  <w:footnote w:type="continuationSeparator" w:id="0">
    <w:p w14:paraId="5F5BB9DA" w14:textId="77777777" w:rsidR="00984DD8" w:rsidRDefault="00984D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5F975" w14:textId="77777777" w:rsidR="0015558A" w:rsidRDefault="00984DD8">
    <w:pPr>
      <w:pStyle w:val="BodyText"/>
      <w:spacing w:line="14" w:lineRule="auto"/>
    </w:pPr>
    <w:r>
      <w:pict w14:anchorId="654331CF">
        <v:line id="_x0000_s1044" alt="" style="position:absolute;z-index:-18571264;mso-wrap-edited:f;mso-width-percent:0;mso-height-percent:0;mso-position-horizontal-relative:page;mso-position-vertical-relative:page;mso-width-percent:0;mso-height-percent:0" from="39pt,15pt" to="39pt,15pt" strokeweight=".25pt">
          <w10:wrap anchorx="page" anchory="page"/>
        </v:line>
      </w:pict>
    </w:r>
    <w:r>
      <w:pict w14:anchorId="5DDAAE5C">
        <v:line id="_x0000_s1043" alt="" style="position:absolute;z-index:-18570752;mso-wrap-edited:f;mso-width-percent:0;mso-height-percent:0;mso-position-horizontal-relative:page;mso-position-vertical-relative:page;mso-width-percent:0;mso-height-percent:0" from="615pt,15pt" to="615pt,15pt" strokeweight=".25pt">
          <w10:wrap anchorx="page" anchory="page"/>
        </v:line>
      </w:pict>
    </w:r>
    <w:r w:rsidR="00C213A0">
      <w:rPr>
        <w:noProof/>
      </w:rPr>
      <w:drawing>
        <wp:anchor distT="0" distB="0" distL="0" distR="0" simplePos="0" relativeHeight="484746240" behindDoc="1" locked="0" layoutInCell="1" allowOverlap="1" wp14:anchorId="295FE94C" wp14:editId="5F85D556">
          <wp:simplePos x="0" y="0"/>
          <wp:positionH relativeFrom="page">
            <wp:posOffset>4076700</wp:posOffset>
          </wp:positionH>
          <wp:positionV relativeFrom="page">
            <wp:posOffset>19050</wp:posOffset>
          </wp:positionV>
          <wp:extent cx="152400" cy="15240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52400" cy="1524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4A3D6" w14:textId="77777777" w:rsidR="0015558A" w:rsidRDefault="00984DD8">
    <w:pPr>
      <w:pStyle w:val="BodyText"/>
      <w:spacing w:line="14" w:lineRule="auto"/>
    </w:pPr>
    <w:r>
      <w:pict w14:anchorId="58E2587F">
        <v:line id="_x0000_s1042" alt="" style="position:absolute;z-index:-18567168;mso-wrap-edited:f;mso-width-percent:0;mso-height-percent:0;mso-position-horizontal-relative:page;mso-position-vertical-relative:page;mso-width-percent:0;mso-height-percent:0" from="39pt,15pt" to="39pt,15pt" strokeweight=".25pt">
          <w10:wrap anchorx="page" anchory="page"/>
        </v:line>
      </w:pict>
    </w:r>
    <w:r>
      <w:pict w14:anchorId="7E69F77E">
        <v:line id="_x0000_s1041" alt="" style="position:absolute;z-index:-18566656;mso-wrap-edited:f;mso-width-percent:0;mso-height-percent:0;mso-position-horizontal-relative:page;mso-position-vertical-relative:page;mso-width-percent:0;mso-height-percent:0" from="615pt,15pt" to="615pt,15pt" strokeweight=".25pt">
          <w10:wrap anchorx="page" anchory="page"/>
        </v:line>
      </w:pict>
    </w:r>
    <w:r w:rsidR="00C213A0">
      <w:rPr>
        <w:noProof/>
      </w:rPr>
      <w:drawing>
        <wp:anchor distT="0" distB="0" distL="0" distR="0" simplePos="0" relativeHeight="484750336" behindDoc="1" locked="0" layoutInCell="1" allowOverlap="1" wp14:anchorId="4248AA8A" wp14:editId="78C33D15">
          <wp:simplePos x="0" y="0"/>
          <wp:positionH relativeFrom="page">
            <wp:posOffset>4076700</wp:posOffset>
          </wp:positionH>
          <wp:positionV relativeFrom="page">
            <wp:posOffset>19050</wp:posOffset>
          </wp:positionV>
          <wp:extent cx="152400" cy="152400"/>
          <wp:effectExtent l="0" t="0" r="0" b="0"/>
          <wp:wrapNone/>
          <wp:docPr id="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png"/>
                  <pic:cNvPicPr/>
                </pic:nvPicPr>
                <pic:blipFill>
                  <a:blip r:embed="rId1" cstate="print"/>
                  <a:stretch>
                    <a:fillRect/>
                  </a:stretch>
                </pic:blipFill>
                <pic:spPr>
                  <a:xfrm>
                    <a:off x="0" y="0"/>
                    <a:ext cx="152400" cy="152400"/>
                  </a:xfrm>
                  <a:prstGeom prst="rect">
                    <a:avLst/>
                  </a:prstGeom>
                </pic:spPr>
              </pic:pic>
            </a:graphicData>
          </a:graphic>
        </wp:anchor>
      </w:drawing>
    </w:r>
    <w:r>
      <w:pict w14:anchorId="750B3D5F">
        <v:line id="_x0000_s1040" alt="" style="position:absolute;z-index:-18565632;mso-wrap-edited:f;mso-width-percent:0;mso-height-percent:0;mso-position-horizontal-relative:page;mso-position-vertical-relative:page;mso-width-percent:0;mso-height-percent:0" from="15pt,39pt" to="15pt,39pt" strokeweight=".25pt">
          <w10:wrap anchorx="page" anchory="page"/>
        </v:line>
      </w:pict>
    </w:r>
    <w:r>
      <w:pict w14:anchorId="4B3E5155">
        <v:line id="_x0000_s1039" alt="" style="position:absolute;z-index:-18565120;mso-wrap-edited:f;mso-width-percent:0;mso-height-percent:0;mso-position-horizontal-relative:page;mso-position-vertical-relative:page;mso-width-percent:0;mso-height-percent:0" from="639pt,39pt" to="654pt,39pt" strokeweight=".25pt">
          <w10:wrap anchorx="page" anchory="page"/>
        </v:lin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F9EF0" w14:textId="77777777" w:rsidR="0015558A" w:rsidRDefault="00984DD8">
    <w:pPr>
      <w:pStyle w:val="BodyText"/>
      <w:spacing w:line="14" w:lineRule="auto"/>
    </w:pPr>
    <w:r>
      <w:pict w14:anchorId="5DEB4B84">
        <v:line id="_x0000_s1038" alt="" style="position:absolute;z-index:-18561024;mso-wrap-edited:f;mso-width-percent:0;mso-height-percent:0;mso-position-horizontal-relative:page;mso-position-vertical-relative:page;mso-width-percent:0;mso-height-percent:0" from="39pt,15pt" to="39pt,15pt" strokeweight=".25pt">
          <w10:wrap anchorx="page" anchory="page"/>
        </v:line>
      </w:pict>
    </w:r>
    <w:r>
      <w:pict w14:anchorId="26BCF2B4">
        <v:line id="_x0000_s1037" alt="" style="position:absolute;z-index:-18560512;mso-wrap-edited:f;mso-width-percent:0;mso-height-percent:0;mso-position-horizontal-relative:page;mso-position-vertical-relative:page;mso-width-percent:0;mso-height-percent:0" from="615pt,15pt" to="615pt,15pt" strokeweight=".25pt">
          <w10:wrap anchorx="page" anchory="page"/>
        </v:line>
      </w:pict>
    </w:r>
    <w:r w:rsidR="00C213A0">
      <w:rPr>
        <w:noProof/>
      </w:rPr>
      <w:drawing>
        <wp:anchor distT="0" distB="0" distL="0" distR="0" simplePos="0" relativeHeight="484756480" behindDoc="1" locked="0" layoutInCell="1" allowOverlap="1" wp14:anchorId="39B79E82" wp14:editId="5448C721">
          <wp:simplePos x="0" y="0"/>
          <wp:positionH relativeFrom="page">
            <wp:posOffset>4076700</wp:posOffset>
          </wp:positionH>
          <wp:positionV relativeFrom="page">
            <wp:posOffset>19050</wp:posOffset>
          </wp:positionV>
          <wp:extent cx="152400" cy="152400"/>
          <wp:effectExtent l="0" t="0" r="0" b="0"/>
          <wp:wrapNone/>
          <wp:docPr id="18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image1.png"/>
                  <pic:cNvPicPr/>
                </pic:nvPicPr>
                <pic:blipFill>
                  <a:blip r:embed="rId1" cstate="print"/>
                  <a:stretch>
                    <a:fillRect/>
                  </a:stretch>
                </pic:blipFill>
                <pic:spPr>
                  <a:xfrm>
                    <a:off x="0" y="0"/>
                    <a:ext cx="152400" cy="152400"/>
                  </a:xfrm>
                  <a:prstGeom prst="rect">
                    <a:avLst/>
                  </a:prstGeom>
                </pic:spPr>
              </pic:pic>
            </a:graphicData>
          </a:graphic>
        </wp:anchor>
      </w:drawing>
    </w:r>
    <w:r>
      <w:pict w14:anchorId="070C1808">
        <v:line id="_x0000_s1036" alt="" style="position:absolute;z-index:-18559488;mso-wrap-edited:f;mso-width-percent:0;mso-height-percent:0;mso-position-horizontal-relative:page;mso-position-vertical-relative:page;mso-width-percent:0;mso-height-percent:0" from="15pt,39pt" to="15pt,39pt" strokeweight=".25pt">
          <w10:wrap anchorx="page" anchory="page"/>
        </v:line>
      </w:pict>
    </w:r>
    <w:r>
      <w:pict w14:anchorId="7602929E">
        <v:line id="_x0000_s1035" alt="" style="position:absolute;z-index:-18558976;mso-wrap-edited:f;mso-width-percent:0;mso-height-percent:0;mso-position-horizontal-relative:page;mso-position-vertical-relative:page;mso-width-percent:0;mso-height-percent:0" from="639pt,39pt" to="654pt,39pt" strokeweight=".25pt">
          <w10:wrap anchorx="page" anchory="page"/>
        </v:lin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3EEEA9" w14:textId="77777777" w:rsidR="0015558A" w:rsidRDefault="00984DD8">
    <w:pPr>
      <w:pStyle w:val="BodyText"/>
      <w:spacing w:line="14" w:lineRule="auto"/>
    </w:pPr>
    <w:r>
      <w:pict w14:anchorId="79D09F6C">
        <v:line id="_x0000_s1030" alt="" style="position:absolute;z-index:-18555904;mso-wrap-edited:f;mso-width-percent:0;mso-height-percent:0;mso-position-horizontal-relative:page;mso-position-vertical-relative:page;mso-width-percent:0;mso-height-percent:0" from="39pt,15pt" to="39pt,15pt" strokeweight=".25pt">
          <w10:wrap anchorx="page" anchory="page"/>
        </v:line>
      </w:pict>
    </w:r>
    <w:r>
      <w:pict w14:anchorId="5380E1F4">
        <v:line id="_x0000_s1029" alt="" style="position:absolute;z-index:-18555392;mso-wrap-edited:f;mso-width-percent:0;mso-height-percent:0;mso-position-horizontal-relative:page;mso-position-vertical-relative:page;mso-width-percent:0;mso-height-percent:0" from="615pt,15pt" to="615pt,15pt" strokeweight=".25pt">
          <w10:wrap anchorx="page" anchory="page"/>
        </v:line>
      </w:pict>
    </w:r>
    <w:r w:rsidR="00C213A0">
      <w:rPr>
        <w:noProof/>
      </w:rPr>
      <w:drawing>
        <wp:anchor distT="0" distB="0" distL="0" distR="0" simplePos="0" relativeHeight="484761600" behindDoc="1" locked="0" layoutInCell="1" allowOverlap="1" wp14:anchorId="126920E4" wp14:editId="661F76BC">
          <wp:simplePos x="0" y="0"/>
          <wp:positionH relativeFrom="page">
            <wp:posOffset>4076700</wp:posOffset>
          </wp:positionH>
          <wp:positionV relativeFrom="page">
            <wp:posOffset>19050</wp:posOffset>
          </wp:positionV>
          <wp:extent cx="152400" cy="152400"/>
          <wp:effectExtent l="0" t="0" r="0" b="0"/>
          <wp:wrapNone/>
          <wp:docPr id="19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image1.png"/>
                  <pic:cNvPicPr/>
                </pic:nvPicPr>
                <pic:blipFill>
                  <a:blip r:embed="rId1" cstate="print"/>
                  <a:stretch>
                    <a:fillRect/>
                  </a:stretch>
                </pic:blipFill>
                <pic:spPr>
                  <a:xfrm>
                    <a:off x="0" y="0"/>
                    <a:ext cx="152400" cy="1524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72A38"/>
    <w:multiLevelType w:val="hybridMultilevel"/>
    <w:tmpl w:val="D70A54F8"/>
    <w:lvl w:ilvl="0" w:tplc="0F00C246">
      <w:start w:val="56"/>
      <w:numFmt w:val="decimal"/>
      <w:lvlText w:val="%1"/>
      <w:lvlJc w:val="left"/>
      <w:pPr>
        <w:ind w:left="1744" w:hanging="1224"/>
        <w:jc w:val="left"/>
      </w:pPr>
      <w:rPr>
        <w:rFonts w:ascii="Courier New" w:eastAsia="Courier New" w:hAnsi="Courier New" w:cs="Courier New" w:hint="default"/>
        <w:b w:val="0"/>
        <w:bCs w:val="0"/>
        <w:i w:val="0"/>
        <w:iCs w:val="0"/>
        <w:color w:val="231F20"/>
        <w:w w:val="99"/>
        <w:sz w:val="17"/>
        <w:szCs w:val="17"/>
        <w:lang w:val="en-US" w:eastAsia="en-US" w:bidi="ar-SA"/>
      </w:rPr>
    </w:lvl>
    <w:lvl w:ilvl="1" w:tplc="92A8AAF8">
      <w:numFmt w:val="bullet"/>
      <w:lvlText w:val="•"/>
      <w:lvlJc w:val="left"/>
      <w:pPr>
        <w:ind w:left="2312" w:hanging="1224"/>
      </w:pPr>
      <w:rPr>
        <w:rFonts w:hint="default"/>
        <w:lang w:val="en-US" w:eastAsia="en-US" w:bidi="ar-SA"/>
      </w:rPr>
    </w:lvl>
    <w:lvl w:ilvl="2" w:tplc="570247C8">
      <w:numFmt w:val="bullet"/>
      <w:lvlText w:val="•"/>
      <w:lvlJc w:val="left"/>
      <w:pPr>
        <w:ind w:left="2884" w:hanging="1224"/>
      </w:pPr>
      <w:rPr>
        <w:rFonts w:hint="default"/>
        <w:lang w:val="en-US" w:eastAsia="en-US" w:bidi="ar-SA"/>
      </w:rPr>
    </w:lvl>
    <w:lvl w:ilvl="3" w:tplc="1B92037A">
      <w:numFmt w:val="bullet"/>
      <w:lvlText w:val="•"/>
      <w:lvlJc w:val="left"/>
      <w:pPr>
        <w:ind w:left="3457" w:hanging="1224"/>
      </w:pPr>
      <w:rPr>
        <w:rFonts w:hint="default"/>
        <w:lang w:val="en-US" w:eastAsia="en-US" w:bidi="ar-SA"/>
      </w:rPr>
    </w:lvl>
    <w:lvl w:ilvl="4" w:tplc="9CB8D1DC">
      <w:numFmt w:val="bullet"/>
      <w:lvlText w:val="•"/>
      <w:lvlJc w:val="left"/>
      <w:pPr>
        <w:ind w:left="4029" w:hanging="1224"/>
      </w:pPr>
      <w:rPr>
        <w:rFonts w:hint="default"/>
        <w:lang w:val="en-US" w:eastAsia="en-US" w:bidi="ar-SA"/>
      </w:rPr>
    </w:lvl>
    <w:lvl w:ilvl="5" w:tplc="89BA06CA">
      <w:numFmt w:val="bullet"/>
      <w:lvlText w:val="•"/>
      <w:lvlJc w:val="left"/>
      <w:pPr>
        <w:ind w:left="4601" w:hanging="1224"/>
      </w:pPr>
      <w:rPr>
        <w:rFonts w:hint="default"/>
        <w:lang w:val="en-US" w:eastAsia="en-US" w:bidi="ar-SA"/>
      </w:rPr>
    </w:lvl>
    <w:lvl w:ilvl="6" w:tplc="DAB612B4">
      <w:numFmt w:val="bullet"/>
      <w:lvlText w:val="•"/>
      <w:lvlJc w:val="left"/>
      <w:pPr>
        <w:ind w:left="5174" w:hanging="1224"/>
      </w:pPr>
      <w:rPr>
        <w:rFonts w:hint="default"/>
        <w:lang w:val="en-US" w:eastAsia="en-US" w:bidi="ar-SA"/>
      </w:rPr>
    </w:lvl>
    <w:lvl w:ilvl="7" w:tplc="04BE433C">
      <w:numFmt w:val="bullet"/>
      <w:lvlText w:val="•"/>
      <w:lvlJc w:val="left"/>
      <w:pPr>
        <w:ind w:left="5746" w:hanging="1224"/>
      </w:pPr>
      <w:rPr>
        <w:rFonts w:hint="default"/>
        <w:lang w:val="en-US" w:eastAsia="en-US" w:bidi="ar-SA"/>
      </w:rPr>
    </w:lvl>
    <w:lvl w:ilvl="8" w:tplc="CC603568">
      <w:numFmt w:val="bullet"/>
      <w:lvlText w:val="•"/>
      <w:lvlJc w:val="left"/>
      <w:pPr>
        <w:ind w:left="6319" w:hanging="1224"/>
      </w:pPr>
      <w:rPr>
        <w:rFonts w:hint="default"/>
        <w:lang w:val="en-US" w:eastAsia="en-US" w:bidi="ar-SA"/>
      </w:rPr>
    </w:lvl>
  </w:abstractNum>
  <w:abstractNum w:abstractNumId="1" w15:restartNumberingAfterBreak="0">
    <w:nsid w:val="005F73AB"/>
    <w:multiLevelType w:val="hybridMultilevel"/>
    <w:tmpl w:val="712411FA"/>
    <w:lvl w:ilvl="0" w:tplc="FCB0B3F6">
      <w:start w:val="62"/>
      <w:numFmt w:val="decimal"/>
      <w:lvlText w:val="%1"/>
      <w:lvlJc w:val="left"/>
      <w:pPr>
        <w:ind w:left="1234"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5602DE3A">
      <w:numFmt w:val="bullet"/>
      <w:lvlText w:val="•"/>
      <w:lvlJc w:val="left"/>
      <w:pPr>
        <w:ind w:left="1870" w:hanging="612"/>
      </w:pPr>
      <w:rPr>
        <w:rFonts w:hint="default"/>
        <w:lang w:val="en-US" w:eastAsia="en-US" w:bidi="ar-SA"/>
      </w:rPr>
    </w:lvl>
    <w:lvl w:ilvl="2" w:tplc="D188F9DA">
      <w:numFmt w:val="bullet"/>
      <w:lvlText w:val="•"/>
      <w:lvlJc w:val="left"/>
      <w:pPr>
        <w:ind w:left="2500" w:hanging="612"/>
      </w:pPr>
      <w:rPr>
        <w:rFonts w:hint="default"/>
        <w:lang w:val="en-US" w:eastAsia="en-US" w:bidi="ar-SA"/>
      </w:rPr>
    </w:lvl>
    <w:lvl w:ilvl="3" w:tplc="A41C68A6">
      <w:numFmt w:val="bullet"/>
      <w:lvlText w:val="•"/>
      <w:lvlJc w:val="left"/>
      <w:pPr>
        <w:ind w:left="3130" w:hanging="612"/>
      </w:pPr>
      <w:rPr>
        <w:rFonts w:hint="default"/>
        <w:lang w:val="en-US" w:eastAsia="en-US" w:bidi="ar-SA"/>
      </w:rPr>
    </w:lvl>
    <w:lvl w:ilvl="4" w:tplc="22766B12">
      <w:numFmt w:val="bullet"/>
      <w:lvlText w:val="•"/>
      <w:lvlJc w:val="left"/>
      <w:pPr>
        <w:ind w:left="3760" w:hanging="612"/>
      </w:pPr>
      <w:rPr>
        <w:rFonts w:hint="default"/>
        <w:lang w:val="en-US" w:eastAsia="en-US" w:bidi="ar-SA"/>
      </w:rPr>
    </w:lvl>
    <w:lvl w:ilvl="5" w:tplc="F5B4A9EE">
      <w:numFmt w:val="bullet"/>
      <w:lvlText w:val="•"/>
      <w:lvlJc w:val="left"/>
      <w:pPr>
        <w:ind w:left="4390" w:hanging="612"/>
      </w:pPr>
      <w:rPr>
        <w:rFonts w:hint="default"/>
        <w:lang w:val="en-US" w:eastAsia="en-US" w:bidi="ar-SA"/>
      </w:rPr>
    </w:lvl>
    <w:lvl w:ilvl="6" w:tplc="A85695F2">
      <w:numFmt w:val="bullet"/>
      <w:lvlText w:val="•"/>
      <w:lvlJc w:val="left"/>
      <w:pPr>
        <w:ind w:left="5020" w:hanging="612"/>
      </w:pPr>
      <w:rPr>
        <w:rFonts w:hint="default"/>
        <w:lang w:val="en-US" w:eastAsia="en-US" w:bidi="ar-SA"/>
      </w:rPr>
    </w:lvl>
    <w:lvl w:ilvl="7" w:tplc="D318C23E">
      <w:numFmt w:val="bullet"/>
      <w:lvlText w:val="•"/>
      <w:lvlJc w:val="left"/>
      <w:pPr>
        <w:ind w:left="5650" w:hanging="612"/>
      </w:pPr>
      <w:rPr>
        <w:rFonts w:hint="default"/>
        <w:lang w:val="en-US" w:eastAsia="en-US" w:bidi="ar-SA"/>
      </w:rPr>
    </w:lvl>
    <w:lvl w:ilvl="8" w:tplc="4372FBC4">
      <w:numFmt w:val="bullet"/>
      <w:lvlText w:val="•"/>
      <w:lvlJc w:val="left"/>
      <w:pPr>
        <w:ind w:left="6280" w:hanging="612"/>
      </w:pPr>
      <w:rPr>
        <w:rFonts w:hint="default"/>
        <w:lang w:val="en-US" w:eastAsia="en-US" w:bidi="ar-SA"/>
      </w:rPr>
    </w:lvl>
  </w:abstractNum>
  <w:abstractNum w:abstractNumId="2" w15:restartNumberingAfterBreak="0">
    <w:nsid w:val="021640BD"/>
    <w:multiLevelType w:val="hybridMultilevel"/>
    <w:tmpl w:val="8332975E"/>
    <w:lvl w:ilvl="0" w:tplc="9FF63E30">
      <w:start w:val="17"/>
      <w:numFmt w:val="decimal"/>
      <w:lvlText w:val="%1"/>
      <w:lvlJc w:val="left"/>
      <w:pPr>
        <w:ind w:left="133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0E38E548">
      <w:numFmt w:val="bullet"/>
      <w:lvlText w:val="•"/>
      <w:lvlJc w:val="left"/>
      <w:pPr>
        <w:ind w:left="2010" w:hanging="816"/>
      </w:pPr>
      <w:rPr>
        <w:rFonts w:hint="default"/>
        <w:lang w:val="en-US" w:eastAsia="en-US" w:bidi="ar-SA"/>
      </w:rPr>
    </w:lvl>
    <w:lvl w:ilvl="2" w:tplc="BE16F486">
      <w:numFmt w:val="bullet"/>
      <w:lvlText w:val="•"/>
      <w:lvlJc w:val="left"/>
      <w:pPr>
        <w:ind w:left="2681" w:hanging="816"/>
      </w:pPr>
      <w:rPr>
        <w:rFonts w:hint="default"/>
        <w:lang w:val="en-US" w:eastAsia="en-US" w:bidi="ar-SA"/>
      </w:rPr>
    </w:lvl>
    <w:lvl w:ilvl="3" w:tplc="58D42414">
      <w:numFmt w:val="bullet"/>
      <w:lvlText w:val="•"/>
      <w:lvlJc w:val="left"/>
      <w:pPr>
        <w:ind w:left="3352" w:hanging="816"/>
      </w:pPr>
      <w:rPr>
        <w:rFonts w:hint="default"/>
        <w:lang w:val="en-US" w:eastAsia="en-US" w:bidi="ar-SA"/>
      </w:rPr>
    </w:lvl>
    <w:lvl w:ilvl="4" w:tplc="944819CA">
      <w:numFmt w:val="bullet"/>
      <w:lvlText w:val="•"/>
      <w:lvlJc w:val="left"/>
      <w:pPr>
        <w:ind w:left="4022" w:hanging="816"/>
      </w:pPr>
      <w:rPr>
        <w:rFonts w:hint="default"/>
        <w:lang w:val="en-US" w:eastAsia="en-US" w:bidi="ar-SA"/>
      </w:rPr>
    </w:lvl>
    <w:lvl w:ilvl="5" w:tplc="C99CDF5C">
      <w:numFmt w:val="bullet"/>
      <w:lvlText w:val="•"/>
      <w:lvlJc w:val="left"/>
      <w:pPr>
        <w:ind w:left="4693" w:hanging="816"/>
      </w:pPr>
      <w:rPr>
        <w:rFonts w:hint="default"/>
        <w:lang w:val="en-US" w:eastAsia="en-US" w:bidi="ar-SA"/>
      </w:rPr>
    </w:lvl>
    <w:lvl w:ilvl="6" w:tplc="4E72E060">
      <w:numFmt w:val="bullet"/>
      <w:lvlText w:val="•"/>
      <w:lvlJc w:val="left"/>
      <w:pPr>
        <w:ind w:left="5364" w:hanging="816"/>
      </w:pPr>
      <w:rPr>
        <w:rFonts w:hint="default"/>
        <w:lang w:val="en-US" w:eastAsia="en-US" w:bidi="ar-SA"/>
      </w:rPr>
    </w:lvl>
    <w:lvl w:ilvl="7" w:tplc="4D82C566">
      <w:numFmt w:val="bullet"/>
      <w:lvlText w:val="•"/>
      <w:lvlJc w:val="left"/>
      <w:pPr>
        <w:ind w:left="6035" w:hanging="816"/>
      </w:pPr>
      <w:rPr>
        <w:rFonts w:hint="default"/>
        <w:lang w:val="en-US" w:eastAsia="en-US" w:bidi="ar-SA"/>
      </w:rPr>
    </w:lvl>
    <w:lvl w:ilvl="8" w:tplc="787E0B50">
      <w:numFmt w:val="bullet"/>
      <w:lvlText w:val="•"/>
      <w:lvlJc w:val="left"/>
      <w:pPr>
        <w:ind w:left="6705" w:hanging="816"/>
      </w:pPr>
      <w:rPr>
        <w:rFonts w:hint="default"/>
        <w:lang w:val="en-US" w:eastAsia="en-US" w:bidi="ar-SA"/>
      </w:rPr>
    </w:lvl>
  </w:abstractNum>
  <w:abstractNum w:abstractNumId="3" w15:restartNumberingAfterBreak="0">
    <w:nsid w:val="042F2334"/>
    <w:multiLevelType w:val="hybridMultilevel"/>
    <w:tmpl w:val="83748522"/>
    <w:lvl w:ilvl="0" w:tplc="11345AFC">
      <w:start w:val="17"/>
      <w:numFmt w:val="decimal"/>
      <w:lvlText w:val="%1"/>
      <w:lvlJc w:val="left"/>
      <w:pPr>
        <w:ind w:left="133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C72EA7E6">
      <w:numFmt w:val="bullet"/>
      <w:lvlText w:val="•"/>
      <w:lvlJc w:val="left"/>
      <w:pPr>
        <w:ind w:left="1965" w:hanging="816"/>
      </w:pPr>
      <w:rPr>
        <w:rFonts w:hint="default"/>
        <w:lang w:val="en-US" w:eastAsia="en-US" w:bidi="ar-SA"/>
      </w:rPr>
    </w:lvl>
    <w:lvl w:ilvl="2" w:tplc="8FCAAC18">
      <w:numFmt w:val="bullet"/>
      <w:lvlText w:val="•"/>
      <w:lvlJc w:val="left"/>
      <w:pPr>
        <w:ind w:left="2591" w:hanging="816"/>
      </w:pPr>
      <w:rPr>
        <w:rFonts w:hint="default"/>
        <w:lang w:val="en-US" w:eastAsia="en-US" w:bidi="ar-SA"/>
      </w:rPr>
    </w:lvl>
    <w:lvl w:ilvl="3" w:tplc="C7B4C5A0">
      <w:numFmt w:val="bullet"/>
      <w:lvlText w:val="•"/>
      <w:lvlJc w:val="left"/>
      <w:pPr>
        <w:ind w:left="3217" w:hanging="816"/>
      </w:pPr>
      <w:rPr>
        <w:rFonts w:hint="default"/>
        <w:lang w:val="en-US" w:eastAsia="en-US" w:bidi="ar-SA"/>
      </w:rPr>
    </w:lvl>
    <w:lvl w:ilvl="4" w:tplc="2BACBDD2">
      <w:numFmt w:val="bullet"/>
      <w:lvlText w:val="•"/>
      <w:lvlJc w:val="left"/>
      <w:pPr>
        <w:ind w:left="3843" w:hanging="816"/>
      </w:pPr>
      <w:rPr>
        <w:rFonts w:hint="default"/>
        <w:lang w:val="en-US" w:eastAsia="en-US" w:bidi="ar-SA"/>
      </w:rPr>
    </w:lvl>
    <w:lvl w:ilvl="5" w:tplc="C3485D74">
      <w:numFmt w:val="bullet"/>
      <w:lvlText w:val="•"/>
      <w:lvlJc w:val="left"/>
      <w:pPr>
        <w:ind w:left="4469" w:hanging="816"/>
      </w:pPr>
      <w:rPr>
        <w:rFonts w:hint="default"/>
        <w:lang w:val="en-US" w:eastAsia="en-US" w:bidi="ar-SA"/>
      </w:rPr>
    </w:lvl>
    <w:lvl w:ilvl="6" w:tplc="8F2CFD26">
      <w:numFmt w:val="bullet"/>
      <w:lvlText w:val="•"/>
      <w:lvlJc w:val="left"/>
      <w:pPr>
        <w:ind w:left="5094" w:hanging="816"/>
      </w:pPr>
      <w:rPr>
        <w:rFonts w:hint="default"/>
        <w:lang w:val="en-US" w:eastAsia="en-US" w:bidi="ar-SA"/>
      </w:rPr>
    </w:lvl>
    <w:lvl w:ilvl="7" w:tplc="6186EA2C">
      <w:numFmt w:val="bullet"/>
      <w:lvlText w:val="•"/>
      <w:lvlJc w:val="left"/>
      <w:pPr>
        <w:ind w:left="5720" w:hanging="816"/>
      </w:pPr>
      <w:rPr>
        <w:rFonts w:hint="default"/>
        <w:lang w:val="en-US" w:eastAsia="en-US" w:bidi="ar-SA"/>
      </w:rPr>
    </w:lvl>
    <w:lvl w:ilvl="8" w:tplc="1CD6A9A4">
      <w:numFmt w:val="bullet"/>
      <w:lvlText w:val="•"/>
      <w:lvlJc w:val="left"/>
      <w:pPr>
        <w:ind w:left="6346" w:hanging="816"/>
      </w:pPr>
      <w:rPr>
        <w:rFonts w:hint="default"/>
        <w:lang w:val="en-US" w:eastAsia="en-US" w:bidi="ar-SA"/>
      </w:rPr>
    </w:lvl>
  </w:abstractNum>
  <w:abstractNum w:abstractNumId="4" w15:restartNumberingAfterBreak="0">
    <w:nsid w:val="04880DEA"/>
    <w:multiLevelType w:val="hybridMultilevel"/>
    <w:tmpl w:val="DF6E0D7E"/>
    <w:lvl w:ilvl="0" w:tplc="F5F2005C">
      <w:start w:val="96"/>
      <w:numFmt w:val="decimal"/>
      <w:lvlText w:val="%1"/>
      <w:lvlJc w:val="left"/>
      <w:pPr>
        <w:ind w:left="1282"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3A3EC2E8">
      <w:numFmt w:val="bullet"/>
      <w:lvlText w:val="•"/>
      <w:lvlJc w:val="left"/>
      <w:pPr>
        <w:ind w:left="1988" w:hanging="1020"/>
      </w:pPr>
      <w:rPr>
        <w:rFonts w:hint="default"/>
        <w:lang w:val="en-US" w:eastAsia="en-US" w:bidi="ar-SA"/>
      </w:rPr>
    </w:lvl>
    <w:lvl w:ilvl="2" w:tplc="E34C8F20">
      <w:numFmt w:val="bullet"/>
      <w:lvlText w:val="•"/>
      <w:lvlJc w:val="left"/>
      <w:pPr>
        <w:ind w:left="2696" w:hanging="1020"/>
      </w:pPr>
      <w:rPr>
        <w:rFonts w:hint="default"/>
        <w:lang w:val="en-US" w:eastAsia="en-US" w:bidi="ar-SA"/>
      </w:rPr>
    </w:lvl>
    <w:lvl w:ilvl="3" w:tplc="4652069A">
      <w:numFmt w:val="bullet"/>
      <w:lvlText w:val="•"/>
      <w:lvlJc w:val="left"/>
      <w:pPr>
        <w:ind w:left="3404" w:hanging="1020"/>
      </w:pPr>
      <w:rPr>
        <w:rFonts w:hint="default"/>
        <w:lang w:val="en-US" w:eastAsia="en-US" w:bidi="ar-SA"/>
      </w:rPr>
    </w:lvl>
    <w:lvl w:ilvl="4" w:tplc="B27CEFE4">
      <w:numFmt w:val="bullet"/>
      <w:lvlText w:val="•"/>
      <w:lvlJc w:val="left"/>
      <w:pPr>
        <w:ind w:left="4112" w:hanging="1020"/>
      </w:pPr>
      <w:rPr>
        <w:rFonts w:hint="default"/>
        <w:lang w:val="en-US" w:eastAsia="en-US" w:bidi="ar-SA"/>
      </w:rPr>
    </w:lvl>
    <w:lvl w:ilvl="5" w:tplc="8CAAD634">
      <w:numFmt w:val="bullet"/>
      <w:lvlText w:val="•"/>
      <w:lvlJc w:val="left"/>
      <w:pPr>
        <w:ind w:left="4820" w:hanging="1020"/>
      </w:pPr>
      <w:rPr>
        <w:rFonts w:hint="default"/>
        <w:lang w:val="en-US" w:eastAsia="en-US" w:bidi="ar-SA"/>
      </w:rPr>
    </w:lvl>
    <w:lvl w:ilvl="6" w:tplc="1BE8125C">
      <w:numFmt w:val="bullet"/>
      <w:lvlText w:val="•"/>
      <w:lvlJc w:val="left"/>
      <w:pPr>
        <w:ind w:left="5528" w:hanging="1020"/>
      </w:pPr>
      <w:rPr>
        <w:rFonts w:hint="default"/>
        <w:lang w:val="en-US" w:eastAsia="en-US" w:bidi="ar-SA"/>
      </w:rPr>
    </w:lvl>
    <w:lvl w:ilvl="7" w:tplc="A32E9F8E">
      <w:numFmt w:val="bullet"/>
      <w:lvlText w:val="•"/>
      <w:lvlJc w:val="left"/>
      <w:pPr>
        <w:ind w:left="6236" w:hanging="1020"/>
      </w:pPr>
      <w:rPr>
        <w:rFonts w:hint="default"/>
        <w:lang w:val="en-US" w:eastAsia="en-US" w:bidi="ar-SA"/>
      </w:rPr>
    </w:lvl>
    <w:lvl w:ilvl="8" w:tplc="7F9E586A">
      <w:numFmt w:val="bullet"/>
      <w:lvlText w:val="•"/>
      <w:lvlJc w:val="left"/>
      <w:pPr>
        <w:ind w:left="6944" w:hanging="1020"/>
      </w:pPr>
      <w:rPr>
        <w:rFonts w:hint="default"/>
        <w:lang w:val="en-US" w:eastAsia="en-US" w:bidi="ar-SA"/>
      </w:rPr>
    </w:lvl>
  </w:abstractNum>
  <w:abstractNum w:abstractNumId="5" w15:restartNumberingAfterBreak="0">
    <w:nsid w:val="05360696"/>
    <w:multiLevelType w:val="hybridMultilevel"/>
    <w:tmpl w:val="BFD4C8F8"/>
    <w:lvl w:ilvl="0" w:tplc="45F66A50">
      <w:start w:val="33"/>
      <w:numFmt w:val="decimal"/>
      <w:lvlText w:val="%1"/>
      <w:lvlJc w:val="left"/>
      <w:pPr>
        <w:ind w:left="771"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E118E050">
      <w:numFmt w:val="bullet"/>
      <w:lvlText w:val="•"/>
      <w:lvlJc w:val="left"/>
      <w:pPr>
        <w:ind w:left="1538" w:hanging="612"/>
      </w:pPr>
      <w:rPr>
        <w:rFonts w:hint="default"/>
        <w:lang w:val="en-US" w:eastAsia="en-US" w:bidi="ar-SA"/>
      </w:rPr>
    </w:lvl>
    <w:lvl w:ilvl="2" w:tplc="01AC6244">
      <w:numFmt w:val="bullet"/>
      <w:lvlText w:val="•"/>
      <w:lvlJc w:val="left"/>
      <w:pPr>
        <w:ind w:left="2295" w:hanging="612"/>
      </w:pPr>
      <w:rPr>
        <w:rFonts w:hint="default"/>
        <w:lang w:val="en-US" w:eastAsia="en-US" w:bidi="ar-SA"/>
      </w:rPr>
    </w:lvl>
    <w:lvl w:ilvl="3" w:tplc="3796E8F0">
      <w:numFmt w:val="bullet"/>
      <w:lvlText w:val="•"/>
      <w:lvlJc w:val="left"/>
      <w:pPr>
        <w:ind w:left="3053" w:hanging="612"/>
      </w:pPr>
      <w:rPr>
        <w:rFonts w:hint="default"/>
        <w:lang w:val="en-US" w:eastAsia="en-US" w:bidi="ar-SA"/>
      </w:rPr>
    </w:lvl>
    <w:lvl w:ilvl="4" w:tplc="D3282C12">
      <w:numFmt w:val="bullet"/>
      <w:lvlText w:val="•"/>
      <w:lvlJc w:val="left"/>
      <w:pPr>
        <w:ind w:left="3811" w:hanging="612"/>
      </w:pPr>
      <w:rPr>
        <w:rFonts w:hint="default"/>
        <w:lang w:val="en-US" w:eastAsia="en-US" w:bidi="ar-SA"/>
      </w:rPr>
    </w:lvl>
    <w:lvl w:ilvl="5" w:tplc="03E26982">
      <w:numFmt w:val="bullet"/>
      <w:lvlText w:val="•"/>
      <w:lvlJc w:val="left"/>
      <w:pPr>
        <w:ind w:left="4569" w:hanging="612"/>
      </w:pPr>
      <w:rPr>
        <w:rFonts w:hint="default"/>
        <w:lang w:val="en-US" w:eastAsia="en-US" w:bidi="ar-SA"/>
      </w:rPr>
    </w:lvl>
    <w:lvl w:ilvl="6" w:tplc="3C6ECB08">
      <w:numFmt w:val="bullet"/>
      <w:lvlText w:val="•"/>
      <w:lvlJc w:val="left"/>
      <w:pPr>
        <w:ind w:left="5327" w:hanging="612"/>
      </w:pPr>
      <w:rPr>
        <w:rFonts w:hint="default"/>
        <w:lang w:val="en-US" w:eastAsia="en-US" w:bidi="ar-SA"/>
      </w:rPr>
    </w:lvl>
    <w:lvl w:ilvl="7" w:tplc="7996FD90">
      <w:numFmt w:val="bullet"/>
      <w:lvlText w:val="•"/>
      <w:lvlJc w:val="left"/>
      <w:pPr>
        <w:ind w:left="6085" w:hanging="612"/>
      </w:pPr>
      <w:rPr>
        <w:rFonts w:hint="default"/>
        <w:lang w:val="en-US" w:eastAsia="en-US" w:bidi="ar-SA"/>
      </w:rPr>
    </w:lvl>
    <w:lvl w:ilvl="8" w:tplc="3CCCB5F8">
      <w:numFmt w:val="bullet"/>
      <w:lvlText w:val="•"/>
      <w:lvlJc w:val="left"/>
      <w:pPr>
        <w:ind w:left="6843" w:hanging="612"/>
      </w:pPr>
      <w:rPr>
        <w:rFonts w:hint="default"/>
        <w:lang w:val="en-US" w:eastAsia="en-US" w:bidi="ar-SA"/>
      </w:rPr>
    </w:lvl>
  </w:abstractNum>
  <w:abstractNum w:abstractNumId="6" w15:restartNumberingAfterBreak="0">
    <w:nsid w:val="07160BF1"/>
    <w:multiLevelType w:val="hybridMultilevel"/>
    <w:tmpl w:val="92C64924"/>
    <w:lvl w:ilvl="0" w:tplc="41ACE23E">
      <w:start w:val="1"/>
      <w:numFmt w:val="decimal"/>
      <w:lvlText w:val="%1"/>
      <w:lvlJc w:val="left"/>
      <w:pPr>
        <w:ind w:left="3510" w:hanging="533"/>
        <w:jc w:val="right"/>
      </w:pPr>
      <w:rPr>
        <w:rFonts w:hint="default"/>
        <w:w w:val="100"/>
        <w:lang w:val="en-US" w:eastAsia="en-US" w:bidi="ar-SA"/>
      </w:rPr>
    </w:lvl>
    <w:lvl w:ilvl="1" w:tplc="21C04AAE">
      <w:numFmt w:val="bullet"/>
      <w:lvlText w:val="•"/>
      <w:lvlJc w:val="left"/>
      <w:pPr>
        <w:ind w:left="3838" w:hanging="533"/>
      </w:pPr>
      <w:rPr>
        <w:rFonts w:hint="default"/>
        <w:lang w:val="en-US" w:eastAsia="en-US" w:bidi="ar-SA"/>
      </w:rPr>
    </w:lvl>
    <w:lvl w:ilvl="2" w:tplc="6B24CEB8">
      <w:numFmt w:val="bullet"/>
      <w:lvlText w:val="•"/>
      <w:lvlJc w:val="left"/>
      <w:pPr>
        <w:ind w:left="4157" w:hanging="533"/>
      </w:pPr>
      <w:rPr>
        <w:rFonts w:hint="default"/>
        <w:lang w:val="en-US" w:eastAsia="en-US" w:bidi="ar-SA"/>
      </w:rPr>
    </w:lvl>
    <w:lvl w:ilvl="3" w:tplc="E826B3E8">
      <w:numFmt w:val="bullet"/>
      <w:lvlText w:val="•"/>
      <w:lvlJc w:val="left"/>
      <w:pPr>
        <w:ind w:left="4476" w:hanging="533"/>
      </w:pPr>
      <w:rPr>
        <w:rFonts w:hint="default"/>
        <w:lang w:val="en-US" w:eastAsia="en-US" w:bidi="ar-SA"/>
      </w:rPr>
    </w:lvl>
    <w:lvl w:ilvl="4" w:tplc="700628E6">
      <w:numFmt w:val="bullet"/>
      <w:lvlText w:val="•"/>
      <w:lvlJc w:val="left"/>
      <w:pPr>
        <w:ind w:left="4794" w:hanging="533"/>
      </w:pPr>
      <w:rPr>
        <w:rFonts w:hint="default"/>
        <w:lang w:val="en-US" w:eastAsia="en-US" w:bidi="ar-SA"/>
      </w:rPr>
    </w:lvl>
    <w:lvl w:ilvl="5" w:tplc="811ED46A">
      <w:numFmt w:val="bullet"/>
      <w:lvlText w:val="•"/>
      <w:lvlJc w:val="left"/>
      <w:pPr>
        <w:ind w:left="5113" w:hanging="533"/>
      </w:pPr>
      <w:rPr>
        <w:rFonts w:hint="default"/>
        <w:lang w:val="en-US" w:eastAsia="en-US" w:bidi="ar-SA"/>
      </w:rPr>
    </w:lvl>
    <w:lvl w:ilvl="6" w:tplc="8E26B740">
      <w:numFmt w:val="bullet"/>
      <w:lvlText w:val="•"/>
      <w:lvlJc w:val="left"/>
      <w:pPr>
        <w:ind w:left="5432" w:hanging="533"/>
      </w:pPr>
      <w:rPr>
        <w:rFonts w:hint="default"/>
        <w:lang w:val="en-US" w:eastAsia="en-US" w:bidi="ar-SA"/>
      </w:rPr>
    </w:lvl>
    <w:lvl w:ilvl="7" w:tplc="8FEA9F8C">
      <w:numFmt w:val="bullet"/>
      <w:lvlText w:val="•"/>
      <w:lvlJc w:val="left"/>
      <w:pPr>
        <w:ind w:left="5750" w:hanging="533"/>
      </w:pPr>
      <w:rPr>
        <w:rFonts w:hint="default"/>
        <w:lang w:val="en-US" w:eastAsia="en-US" w:bidi="ar-SA"/>
      </w:rPr>
    </w:lvl>
    <w:lvl w:ilvl="8" w:tplc="64429F0E">
      <w:numFmt w:val="bullet"/>
      <w:lvlText w:val="•"/>
      <w:lvlJc w:val="left"/>
      <w:pPr>
        <w:ind w:left="6069" w:hanging="533"/>
      </w:pPr>
      <w:rPr>
        <w:rFonts w:hint="default"/>
        <w:lang w:val="en-US" w:eastAsia="en-US" w:bidi="ar-SA"/>
      </w:rPr>
    </w:lvl>
  </w:abstractNum>
  <w:abstractNum w:abstractNumId="7" w15:restartNumberingAfterBreak="0">
    <w:nsid w:val="08317AB6"/>
    <w:multiLevelType w:val="hybridMultilevel"/>
    <w:tmpl w:val="D0329206"/>
    <w:lvl w:ilvl="0" w:tplc="86609CE0">
      <w:numFmt w:val="bullet"/>
      <w:lvlText w:val="■"/>
      <w:lvlJc w:val="left"/>
      <w:pPr>
        <w:ind w:left="1170" w:hanging="280"/>
      </w:pPr>
      <w:rPr>
        <w:rFonts w:ascii="Arial" w:eastAsia="Arial" w:hAnsi="Arial" w:cs="Arial" w:hint="default"/>
        <w:b w:val="0"/>
        <w:bCs w:val="0"/>
        <w:i w:val="0"/>
        <w:iCs w:val="0"/>
        <w:color w:val="71A087"/>
        <w:w w:val="125"/>
        <w:sz w:val="16"/>
        <w:szCs w:val="16"/>
        <w:lang w:val="en-US" w:eastAsia="en-US" w:bidi="ar-SA"/>
      </w:rPr>
    </w:lvl>
    <w:lvl w:ilvl="1" w:tplc="C5063074">
      <w:numFmt w:val="bullet"/>
      <w:lvlText w:val="•"/>
      <w:lvlJc w:val="left"/>
      <w:pPr>
        <w:ind w:left="2126" w:hanging="280"/>
      </w:pPr>
      <w:rPr>
        <w:rFonts w:hint="default"/>
        <w:lang w:val="en-US" w:eastAsia="en-US" w:bidi="ar-SA"/>
      </w:rPr>
    </w:lvl>
    <w:lvl w:ilvl="2" w:tplc="361C5C2A">
      <w:numFmt w:val="bullet"/>
      <w:lvlText w:val="•"/>
      <w:lvlJc w:val="left"/>
      <w:pPr>
        <w:ind w:left="3072" w:hanging="280"/>
      </w:pPr>
      <w:rPr>
        <w:rFonts w:hint="default"/>
        <w:lang w:val="en-US" w:eastAsia="en-US" w:bidi="ar-SA"/>
      </w:rPr>
    </w:lvl>
    <w:lvl w:ilvl="3" w:tplc="391688EE">
      <w:numFmt w:val="bullet"/>
      <w:lvlText w:val="•"/>
      <w:lvlJc w:val="left"/>
      <w:pPr>
        <w:ind w:left="4018" w:hanging="280"/>
      </w:pPr>
      <w:rPr>
        <w:rFonts w:hint="default"/>
        <w:lang w:val="en-US" w:eastAsia="en-US" w:bidi="ar-SA"/>
      </w:rPr>
    </w:lvl>
    <w:lvl w:ilvl="4" w:tplc="9AF8C20C">
      <w:numFmt w:val="bullet"/>
      <w:lvlText w:val="•"/>
      <w:lvlJc w:val="left"/>
      <w:pPr>
        <w:ind w:left="4964" w:hanging="280"/>
      </w:pPr>
      <w:rPr>
        <w:rFonts w:hint="default"/>
        <w:lang w:val="en-US" w:eastAsia="en-US" w:bidi="ar-SA"/>
      </w:rPr>
    </w:lvl>
    <w:lvl w:ilvl="5" w:tplc="E9A03B6C">
      <w:numFmt w:val="bullet"/>
      <w:lvlText w:val="•"/>
      <w:lvlJc w:val="left"/>
      <w:pPr>
        <w:ind w:left="5910" w:hanging="280"/>
      </w:pPr>
      <w:rPr>
        <w:rFonts w:hint="default"/>
        <w:lang w:val="en-US" w:eastAsia="en-US" w:bidi="ar-SA"/>
      </w:rPr>
    </w:lvl>
    <w:lvl w:ilvl="6" w:tplc="160884F8">
      <w:numFmt w:val="bullet"/>
      <w:lvlText w:val="•"/>
      <w:lvlJc w:val="left"/>
      <w:pPr>
        <w:ind w:left="6856" w:hanging="280"/>
      </w:pPr>
      <w:rPr>
        <w:rFonts w:hint="default"/>
        <w:lang w:val="en-US" w:eastAsia="en-US" w:bidi="ar-SA"/>
      </w:rPr>
    </w:lvl>
    <w:lvl w:ilvl="7" w:tplc="7DF2118E">
      <w:numFmt w:val="bullet"/>
      <w:lvlText w:val="•"/>
      <w:lvlJc w:val="left"/>
      <w:pPr>
        <w:ind w:left="7802" w:hanging="280"/>
      </w:pPr>
      <w:rPr>
        <w:rFonts w:hint="default"/>
        <w:lang w:val="en-US" w:eastAsia="en-US" w:bidi="ar-SA"/>
      </w:rPr>
    </w:lvl>
    <w:lvl w:ilvl="8" w:tplc="B21ED72C">
      <w:numFmt w:val="bullet"/>
      <w:lvlText w:val="•"/>
      <w:lvlJc w:val="left"/>
      <w:pPr>
        <w:ind w:left="8748" w:hanging="280"/>
      </w:pPr>
      <w:rPr>
        <w:rFonts w:hint="default"/>
        <w:lang w:val="en-US" w:eastAsia="en-US" w:bidi="ar-SA"/>
      </w:rPr>
    </w:lvl>
  </w:abstractNum>
  <w:abstractNum w:abstractNumId="8" w15:restartNumberingAfterBreak="0">
    <w:nsid w:val="089158E3"/>
    <w:multiLevelType w:val="multilevel"/>
    <w:tmpl w:val="748A47D0"/>
    <w:lvl w:ilvl="0">
      <w:start w:val="32"/>
      <w:numFmt w:val="decimal"/>
      <w:lvlText w:val="%1"/>
      <w:lvlJc w:val="left"/>
      <w:pPr>
        <w:ind w:left="1020" w:hanging="820"/>
        <w:jc w:val="left"/>
      </w:pPr>
      <w:rPr>
        <w:rFonts w:hint="default"/>
        <w:lang w:val="en-US" w:eastAsia="en-US" w:bidi="ar-SA"/>
      </w:rPr>
    </w:lvl>
    <w:lvl w:ilvl="1">
      <w:start w:val="5"/>
      <w:numFmt w:val="decimal"/>
      <w:lvlText w:val="%1.%2"/>
      <w:lvlJc w:val="left"/>
      <w:pPr>
        <w:ind w:left="1020" w:hanging="820"/>
        <w:jc w:val="left"/>
      </w:pPr>
      <w:rPr>
        <w:rFonts w:hint="default"/>
        <w:lang w:val="en-US" w:eastAsia="en-US" w:bidi="ar-SA"/>
      </w:rPr>
    </w:lvl>
    <w:lvl w:ilvl="2">
      <w:start w:val="1"/>
      <w:numFmt w:val="decimal"/>
      <w:lvlText w:val="%1.%2.%3"/>
      <w:lvlJc w:val="left"/>
      <w:pPr>
        <w:ind w:left="1020" w:hanging="820"/>
        <w:jc w:val="left"/>
      </w:pPr>
      <w:rPr>
        <w:rFonts w:ascii="Gill Sans MT" w:eastAsia="Gill Sans MT" w:hAnsi="Gill Sans MT" w:cs="Gill Sans MT" w:hint="default"/>
        <w:b/>
        <w:bCs/>
        <w:i w:val="0"/>
        <w:iCs w:val="0"/>
        <w:color w:val="231F20"/>
        <w:spacing w:val="-16"/>
        <w:w w:val="93"/>
        <w:sz w:val="24"/>
        <w:szCs w:val="24"/>
        <w:lang w:val="en-US" w:eastAsia="en-US" w:bidi="ar-SA"/>
      </w:rPr>
    </w:lvl>
    <w:lvl w:ilvl="3">
      <w:numFmt w:val="bullet"/>
      <w:lvlText w:val="•"/>
      <w:lvlJc w:val="left"/>
      <w:pPr>
        <w:ind w:left="3234" w:hanging="820"/>
      </w:pPr>
      <w:rPr>
        <w:rFonts w:hint="default"/>
        <w:lang w:val="en-US" w:eastAsia="en-US" w:bidi="ar-SA"/>
      </w:rPr>
    </w:lvl>
    <w:lvl w:ilvl="4">
      <w:numFmt w:val="bullet"/>
      <w:lvlText w:val="•"/>
      <w:lvlJc w:val="left"/>
      <w:pPr>
        <w:ind w:left="3972" w:hanging="820"/>
      </w:pPr>
      <w:rPr>
        <w:rFonts w:hint="default"/>
        <w:lang w:val="en-US" w:eastAsia="en-US" w:bidi="ar-SA"/>
      </w:rPr>
    </w:lvl>
    <w:lvl w:ilvl="5">
      <w:numFmt w:val="bullet"/>
      <w:lvlText w:val="•"/>
      <w:lvlJc w:val="left"/>
      <w:pPr>
        <w:ind w:left="4710" w:hanging="820"/>
      </w:pPr>
      <w:rPr>
        <w:rFonts w:hint="default"/>
        <w:lang w:val="en-US" w:eastAsia="en-US" w:bidi="ar-SA"/>
      </w:rPr>
    </w:lvl>
    <w:lvl w:ilvl="6">
      <w:numFmt w:val="bullet"/>
      <w:lvlText w:val="•"/>
      <w:lvlJc w:val="left"/>
      <w:pPr>
        <w:ind w:left="5448" w:hanging="820"/>
      </w:pPr>
      <w:rPr>
        <w:rFonts w:hint="default"/>
        <w:lang w:val="en-US" w:eastAsia="en-US" w:bidi="ar-SA"/>
      </w:rPr>
    </w:lvl>
    <w:lvl w:ilvl="7">
      <w:numFmt w:val="bullet"/>
      <w:lvlText w:val="•"/>
      <w:lvlJc w:val="left"/>
      <w:pPr>
        <w:ind w:left="6186" w:hanging="820"/>
      </w:pPr>
      <w:rPr>
        <w:rFonts w:hint="default"/>
        <w:lang w:val="en-US" w:eastAsia="en-US" w:bidi="ar-SA"/>
      </w:rPr>
    </w:lvl>
    <w:lvl w:ilvl="8">
      <w:numFmt w:val="bullet"/>
      <w:lvlText w:val="•"/>
      <w:lvlJc w:val="left"/>
      <w:pPr>
        <w:ind w:left="6924" w:hanging="820"/>
      </w:pPr>
      <w:rPr>
        <w:rFonts w:hint="default"/>
        <w:lang w:val="en-US" w:eastAsia="en-US" w:bidi="ar-SA"/>
      </w:rPr>
    </w:lvl>
  </w:abstractNum>
  <w:abstractNum w:abstractNumId="9" w15:restartNumberingAfterBreak="0">
    <w:nsid w:val="09AE0812"/>
    <w:multiLevelType w:val="hybridMultilevel"/>
    <w:tmpl w:val="8E3E55B0"/>
    <w:lvl w:ilvl="0" w:tplc="97D07774">
      <w:start w:val="17"/>
      <w:numFmt w:val="decimal"/>
      <w:lvlText w:val="%1"/>
      <w:lvlJc w:val="left"/>
      <w:pPr>
        <w:ind w:left="771"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1F30DD86">
      <w:numFmt w:val="bullet"/>
      <w:lvlText w:val="•"/>
      <w:lvlJc w:val="left"/>
      <w:pPr>
        <w:ind w:left="1538" w:hanging="612"/>
      </w:pPr>
      <w:rPr>
        <w:rFonts w:hint="default"/>
        <w:lang w:val="en-US" w:eastAsia="en-US" w:bidi="ar-SA"/>
      </w:rPr>
    </w:lvl>
    <w:lvl w:ilvl="2" w:tplc="E5825988">
      <w:numFmt w:val="bullet"/>
      <w:lvlText w:val="•"/>
      <w:lvlJc w:val="left"/>
      <w:pPr>
        <w:ind w:left="2296" w:hanging="612"/>
      </w:pPr>
      <w:rPr>
        <w:rFonts w:hint="default"/>
        <w:lang w:val="en-US" w:eastAsia="en-US" w:bidi="ar-SA"/>
      </w:rPr>
    </w:lvl>
    <w:lvl w:ilvl="3" w:tplc="3CA4D4E2">
      <w:numFmt w:val="bullet"/>
      <w:lvlText w:val="•"/>
      <w:lvlJc w:val="left"/>
      <w:pPr>
        <w:ind w:left="3053" w:hanging="612"/>
      </w:pPr>
      <w:rPr>
        <w:rFonts w:hint="default"/>
        <w:lang w:val="en-US" w:eastAsia="en-US" w:bidi="ar-SA"/>
      </w:rPr>
    </w:lvl>
    <w:lvl w:ilvl="4" w:tplc="8424EFA6">
      <w:numFmt w:val="bullet"/>
      <w:lvlText w:val="•"/>
      <w:lvlJc w:val="left"/>
      <w:pPr>
        <w:ind w:left="3811" w:hanging="612"/>
      </w:pPr>
      <w:rPr>
        <w:rFonts w:hint="default"/>
        <w:lang w:val="en-US" w:eastAsia="en-US" w:bidi="ar-SA"/>
      </w:rPr>
    </w:lvl>
    <w:lvl w:ilvl="5" w:tplc="637E2DA8">
      <w:numFmt w:val="bullet"/>
      <w:lvlText w:val="•"/>
      <w:lvlJc w:val="left"/>
      <w:pPr>
        <w:ind w:left="4569" w:hanging="612"/>
      </w:pPr>
      <w:rPr>
        <w:rFonts w:hint="default"/>
        <w:lang w:val="en-US" w:eastAsia="en-US" w:bidi="ar-SA"/>
      </w:rPr>
    </w:lvl>
    <w:lvl w:ilvl="6" w:tplc="0C1002E8">
      <w:numFmt w:val="bullet"/>
      <w:lvlText w:val="•"/>
      <w:lvlJc w:val="left"/>
      <w:pPr>
        <w:ind w:left="5327" w:hanging="612"/>
      </w:pPr>
      <w:rPr>
        <w:rFonts w:hint="default"/>
        <w:lang w:val="en-US" w:eastAsia="en-US" w:bidi="ar-SA"/>
      </w:rPr>
    </w:lvl>
    <w:lvl w:ilvl="7" w:tplc="BAB43432">
      <w:numFmt w:val="bullet"/>
      <w:lvlText w:val="•"/>
      <w:lvlJc w:val="left"/>
      <w:pPr>
        <w:ind w:left="6085" w:hanging="612"/>
      </w:pPr>
      <w:rPr>
        <w:rFonts w:hint="default"/>
        <w:lang w:val="en-US" w:eastAsia="en-US" w:bidi="ar-SA"/>
      </w:rPr>
    </w:lvl>
    <w:lvl w:ilvl="8" w:tplc="D7BA9D5C">
      <w:numFmt w:val="bullet"/>
      <w:lvlText w:val="•"/>
      <w:lvlJc w:val="left"/>
      <w:pPr>
        <w:ind w:left="6843" w:hanging="612"/>
      </w:pPr>
      <w:rPr>
        <w:rFonts w:hint="default"/>
        <w:lang w:val="en-US" w:eastAsia="en-US" w:bidi="ar-SA"/>
      </w:rPr>
    </w:lvl>
  </w:abstractNum>
  <w:abstractNum w:abstractNumId="10" w15:restartNumberingAfterBreak="0">
    <w:nsid w:val="0AE646B6"/>
    <w:multiLevelType w:val="hybridMultilevel"/>
    <w:tmpl w:val="EC30701E"/>
    <w:lvl w:ilvl="0" w:tplc="92C898CA">
      <w:start w:val="7"/>
      <w:numFmt w:val="decimal"/>
      <w:lvlText w:val="%1"/>
      <w:lvlJc w:val="left"/>
      <w:pPr>
        <w:ind w:left="771" w:hanging="510"/>
        <w:jc w:val="right"/>
      </w:pPr>
      <w:rPr>
        <w:rFonts w:ascii="Courier New" w:eastAsia="Courier New" w:hAnsi="Courier New" w:cs="Courier New" w:hint="default"/>
        <w:b w:val="0"/>
        <w:bCs w:val="0"/>
        <w:i w:val="0"/>
        <w:iCs w:val="0"/>
        <w:color w:val="231F20"/>
        <w:w w:val="99"/>
        <w:sz w:val="17"/>
        <w:szCs w:val="17"/>
        <w:lang w:val="en-US" w:eastAsia="en-US" w:bidi="ar-SA"/>
      </w:rPr>
    </w:lvl>
    <w:lvl w:ilvl="1" w:tplc="09682D50">
      <w:numFmt w:val="bullet"/>
      <w:lvlText w:val="•"/>
      <w:lvlJc w:val="left"/>
      <w:pPr>
        <w:ind w:left="1527" w:hanging="510"/>
      </w:pPr>
      <w:rPr>
        <w:rFonts w:hint="default"/>
        <w:lang w:val="en-US" w:eastAsia="en-US" w:bidi="ar-SA"/>
      </w:rPr>
    </w:lvl>
    <w:lvl w:ilvl="2" w:tplc="9D900914">
      <w:numFmt w:val="bullet"/>
      <w:lvlText w:val="•"/>
      <w:lvlJc w:val="left"/>
      <w:pPr>
        <w:ind w:left="2275" w:hanging="510"/>
      </w:pPr>
      <w:rPr>
        <w:rFonts w:hint="default"/>
        <w:lang w:val="en-US" w:eastAsia="en-US" w:bidi="ar-SA"/>
      </w:rPr>
    </w:lvl>
    <w:lvl w:ilvl="3" w:tplc="831E801A">
      <w:numFmt w:val="bullet"/>
      <w:lvlText w:val="•"/>
      <w:lvlJc w:val="left"/>
      <w:pPr>
        <w:ind w:left="3023" w:hanging="510"/>
      </w:pPr>
      <w:rPr>
        <w:rFonts w:hint="default"/>
        <w:lang w:val="en-US" w:eastAsia="en-US" w:bidi="ar-SA"/>
      </w:rPr>
    </w:lvl>
    <w:lvl w:ilvl="4" w:tplc="C7BCED26">
      <w:numFmt w:val="bullet"/>
      <w:lvlText w:val="•"/>
      <w:lvlJc w:val="left"/>
      <w:pPr>
        <w:ind w:left="3771" w:hanging="510"/>
      </w:pPr>
      <w:rPr>
        <w:rFonts w:hint="default"/>
        <w:lang w:val="en-US" w:eastAsia="en-US" w:bidi="ar-SA"/>
      </w:rPr>
    </w:lvl>
    <w:lvl w:ilvl="5" w:tplc="49BABF54">
      <w:numFmt w:val="bullet"/>
      <w:lvlText w:val="•"/>
      <w:lvlJc w:val="left"/>
      <w:pPr>
        <w:ind w:left="4518" w:hanging="510"/>
      </w:pPr>
      <w:rPr>
        <w:rFonts w:hint="default"/>
        <w:lang w:val="en-US" w:eastAsia="en-US" w:bidi="ar-SA"/>
      </w:rPr>
    </w:lvl>
    <w:lvl w:ilvl="6" w:tplc="A576168E">
      <w:numFmt w:val="bullet"/>
      <w:lvlText w:val="•"/>
      <w:lvlJc w:val="left"/>
      <w:pPr>
        <w:ind w:left="5266" w:hanging="510"/>
      </w:pPr>
      <w:rPr>
        <w:rFonts w:hint="default"/>
        <w:lang w:val="en-US" w:eastAsia="en-US" w:bidi="ar-SA"/>
      </w:rPr>
    </w:lvl>
    <w:lvl w:ilvl="7" w:tplc="85044E90">
      <w:numFmt w:val="bullet"/>
      <w:lvlText w:val="•"/>
      <w:lvlJc w:val="left"/>
      <w:pPr>
        <w:ind w:left="6014" w:hanging="510"/>
      </w:pPr>
      <w:rPr>
        <w:rFonts w:hint="default"/>
        <w:lang w:val="en-US" w:eastAsia="en-US" w:bidi="ar-SA"/>
      </w:rPr>
    </w:lvl>
    <w:lvl w:ilvl="8" w:tplc="3C607FA0">
      <w:numFmt w:val="bullet"/>
      <w:lvlText w:val="•"/>
      <w:lvlJc w:val="left"/>
      <w:pPr>
        <w:ind w:left="6762" w:hanging="510"/>
      </w:pPr>
      <w:rPr>
        <w:rFonts w:hint="default"/>
        <w:lang w:val="en-US" w:eastAsia="en-US" w:bidi="ar-SA"/>
      </w:rPr>
    </w:lvl>
  </w:abstractNum>
  <w:abstractNum w:abstractNumId="11" w15:restartNumberingAfterBreak="0">
    <w:nsid w:val="0B2B1BF3"/>
    <w:multiLevelType w:val="multilevel"/>
    <w:tmpl w:val="02D270FC"/>
    <w:lvl w:ilvl="0">
      <w:start w:val="32"/>
      <w:numFmt w:val="decimal"/>
      <w:lvlText w:val="%1"/>
      <w:lvlJc w:val="left"/>
      <w:pPr>
        <w:ind w:left="1436" w:hanging="917"/>
        <w:jc w:val="left"/>
      </w:pPr>
      <w:rPr>
        <w:rFonts w:hint="default"/>
        <w:lang w:val="en-US" w:eastAsia="en-US" w:bidi="ar-SA"/>
      </w:rPr>
    </w:lvl>
    <w:lvl w:ilvl="1">
      <w:start w:val="15"/>
      <w:numFmt w:val="decimal"/>
      <w:lvlText w:val="%1.%2"/>
      <w:lvlJc w:val="left"/>
      <w:pPr>
        <w:ind w:left="1436" w:hanging="917"/>
        <w:jc w:val="right"/>
      </w:pPr>
      <w:rPr>
        <w:rFonts w:ascii="Gill Sans MT" w:eastAsia="Gill Sans MT" w:hAnsi="Gill Sans MT" w:cs="Gill Sans MT" w:hint="default"/>
        <w:b w:val="0"/>
        <w:bCs w:val="0"/>
        <w:i w:val="0"/>
        <w:iCs w:val="0"/>
        <w:color w:val="71A087"/>
        <w:w w:val="98"/>
        <w:sz w:val="34"/>
        <w:szCs w:val="34"/>
        <w:lang w:val="en-US" w:eastAsia="en-US" w:bidi="ar-SA"/>
      </w:rPr>
    </w:lvl>
    <w:lvl w:ilvl="2">
      <w:start w:val="1"/>
      <w:numFmt w:val="decimal"/>
      <w:lvlText w:val="%1.%2.%3"/>
      <w:lvlJc w:val="left"/>
      <w:pPr>
        <w:ind w:left="979" w:hanging="820"/>
        <w:jc w:val="left"/>
      </w:pPr>
      <w:rPr>
        <w:rFonts w:ascii="Gill Sans MT" w:eastAsia="Gill Sans MT" w:hAnsi="Gill Sans MT" w:cs="Gill Sans MT" w:hint="default"/>
        <w:b/>
        <w:bCs/>
        <w:i w:val="0"/>
        <w:iCs w:val="0"/>
        <w:color w:val="231F20"/>
        <w:spacing w:val="-16"/>
        <w:w w:val="93"/>
        <w:sz w:val="24"/>
        <w:szCs w:val="24"/>
        <w:lang w:val="en-US" w:eastAsia="en-US" w:bidi="ar-SA"/>
      </w:rPr>
    </w:lvl>
    <w:lvl w:ilvl="3">
      <w:numFmt w:val="bullet"/>
      <w:lvlText w:val="•"/>
      <w:lvlJc w:val="left"/>
      <w:pPr>
        <w:ind w:left="2382" w:hanging="820"/>
      </w:pPr>
      <w:rPr>
        <w:rFonts w:hint="default"/>
        <w:lang w:val="en-US" w:eastAsia="en-US" w:bidi="ar-SA"/>
      </w:rPr>
    </w:lvl>
    <w:lvl w:ilvl="4">
      <w:numFmt w:val="bullet"/>
      <w:lvlText w:val="•"/>
      <w:lvlJc w:val="left"/>
      <w:pPr>
        <w:ind w:left="2853" w:hanging="820"/>
      </w:pPr>
      <w:rPr>
        <w:rFonts w:hint="default"/>
        <w:lang w:val="en-US" w:eastAsia="en-US" w:bidi="ar-SA"/>
      </w:rPr>
    </w:lvl>
    <w:lvl w:ilvl="5">
      <w:numFmt w:val="bullet"/>
      <w:lvlText w:val="•"/>
      <w:lvlJc w:val="left"/>
      <w:pPr>
        <w:ind w:left="3324" w:hanging="820"/>
      </w:pPr>
      <w:rPr>
        <w:rFonts w:hint="default"/>
        <w:lang w:val="en-US" w:eastAsia="en-US" w:bidi="ar-SA"/>
      </w:rPr>
    </w:lvl>
    <w:lvl w:ilvl="6">
      <w:numFmt w:val="bullet"/>
      <w:lvlText w:val="•"/>
      <w:lvlJc w:val="left"/>
      <w:pPr>
        <w:ind w:left="3795" w:hanging="820"/>
      </w:pPr>
      <w:rPr>
        <w:rFonts w:hint="default"/>
        <w:lang w:val="en-US" w:eastAsia="en-US" w:bidi="ar-SA"/>
      </w:rPr>
    </w:lvl>
    <w:lvl w:ilvl="7">
      <w:numFmt w:val="bullet"/>
      <w:lvlText w:val="•"/>
      <w:lvlJc w:val="left"/>
      <w:pPr>
        <w:ind w:left="4266" w:hanging="820"/>
      </w:pPr>
      <w:rPr>
        <w:rFonts w:hint="default"/>
        <w:lang w:val="en-US" w:eastAsia="en-US" w:bidi="ar-SA"/>
      </w:rPr>
    </w:lvl>
    <w:lvl w:ilvl="8">
      <w:numFmt w:val="bullet"/>
      <w:lvlText w:val="•"/>
      <w:lvlJc w:val="left"/>
      <w:pPr>
        <w:ind w:left="4738" w:hanging="820"/>
      </w:pPr>
      <w:rPr>
        <w:rFonts w:hint="default"/>
        <w:lang w:val="en-US" w:eastAsia="en-US" w:bidi="ar-SA"/>
      </w:rPr>
    </w:lvl>
  </w:abstractNum>
  <w:abstractNum w:abstractNumId="12" w15:restartNumberingAfterBreak="0">
    <w:nsid w:val="0BDB7C88"/>
    <w:multiLevelType w:val="hybridMultilevel"/>
    <w:tmpl w:val="6F3A7222"/>
    <w:lvl w:ilvl="0" w:tplc="063459E6">
      <w:start w:val="27"/>
      <w:numFmt w:val="decimal"/>
      <w:lvlText w:val="%1"/>
      <w:lvlJc w:val="left"/>
      <w:pPr>
        <w:ind w:left="77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5C327AF6">
      <w:numFmt w:val="bullet"/>
      <w:lvlText w:val="•"/>
      <w:lvlJc w:val="left"/>
      <w:pPr>
        <w:ind w:left="1538" w:hanging="612"/>
      </w:pPr>
      <w:rPr>
        <w:rFonts w:hint="default"/>
        <w:lang w:val="en-US" w:eastAsia="en-US" w:bidi="ar-SA"/>
      </w:rPr>
    </w:lvl>
    <w:lvl w:ilvl="2" w:tplc="D14265B2">
      <w:numFmt w:val="bullet"/>
      <w:lvlText w:val="•"/>
      <w:lvlJc w:val="left"/>
      <w:pPr>
        <w:ind w:left="2296" w:hanging="612"/>
      </w:pPr>
      <w:rPr>
        <w:rFonts w:hint="default"/>
        <w:lang w:val="en-US" w:eastAsia="en-US" w:bidi="ar-SA"/>
      </w:rPr>
    </w:lvl>
    <w:lvl w:ilvl="3" w:tplc="EE0C0C56">
      <w:numFmt w:val="bullet"/>
      <w:lvlText w:val="•"/>
      <w:lvlJc w:val="left"/>
      <w:pPr>
        <w:ind w:left="3054" w:hanging="612"/>
      </w:pPr>
      <w:rPr>
        <w:rFonts w:hint="default"/>
        <w:lang w:val="en-US" w:eastAsia="en-US" w:bidi="ar-SA"/>
      </w:rPr>
    </w:lvl>
    <w:lvl w:ilvl="4" w:tplc="A9D8665A">
      <w:numFmt w:val="bullet"/>
      <w:lvlText w:val="•"/>
      <w:lvlJc w:val="left"/>
      <w:pPr>
        <w:ind w:left="3812" w:hanging="612"/>
      </w:pPr>
      <w:rPr>
        <w:rFonts w:hint="default"/>
        <w:lang w:val="en-US" w:eastAsia="en-US" w:bidi="ar-SA"/>
      </w:rPr>
    </w:lvl>
    <w:lvl w:ilvl="5" w:tplc="0BC4AAC0">
      <w:numFmt w:val="bullet"/>
      <w:lvlText w:val="•"/>
      <w:lvlJc w:val="left"/>
      <w:pPr>
        <w:ind w:left="4570" w:hanging="612"/>
      </w:pPr>
      <w:rPr>
        <w:rFonts w:hint="default"/>
        <w:lang w:val="en-US" w:eastAsia="en-US" w:bidi="ar-SA"/>
      </w:rPr>
    </w:lvl>
    <w:lvl w:ilvl="6" w:tplc="F412FE72">
      <w:numFmt w:val="bullet"/>
      <w:lvlText w:val="•"/>
      <w:lvlJc w:val="left"/>
      <w:pPr>
        <w:ind w:left="5328" w:hanging="612"/>
      </w:pPr>
      <w:rPr>
        <w:rFonts w:hint="default"/>
        <w:lang w:val="en-US" w:eastAsia="en-US" w:bidi="ar-SA"/>
      </w:rPr>
    </w:lvl>
    <w:lvl w:ilvl="7" w:tplc="0FBAC7FE">
      <w:numFmt w:val="bullet"/>
      <w:lvlText w:val="•"/>
      <w:lvlJc w:val="left"/>
      <w:pPr>
        <w:ind w:left="6086" w:hanging="612"/>
      </w:pPr>
      <w:rPr>
        <w:rFonts w:hint="default"/>
        <w:lang w:val="en-US" w:eastAsia="en-US" w:bidi="ar-SA"/>
      </w:rPr>
    </w:lvl>
    <w:lvl w:ilvl="8" w:tplc="F0102EEE">
      <w:numFmt w:val="bullet"/>
      <w:lvlText w:val="•"/>
      <w:lvlJc w:val="left"/>
      <w:pPr>
        <w:ind w:left="6844" w:hanging="612"/>
      </w:pPr>
      <w:rPr>
        <w:rFonts w:hint="default"/>
        <w:lang w:val="en-US" w:eastAsia="en-US" w:bidi="ar-SA"/>
      </w:rPr>
    </w:lvl>
  </w:abstractNum>
  <w:abstractNum w:abstractNumId="13" w15:restartNumberingAfterBreak="0">
    <w:nsid w:val="0E8B2F34"/>
    <w:multiLevelType w:val="hybridMultilevel"/>
    <w:tmpl w:val="2A28A824"/>
    <w:lvl w:ilvl="0" w:tplc="E3CC92C8">
      <w:start w:val="73"/>
      <w:numFmt w:val="decimal"/>
      <w:lvlText w:val="%1"/>
      <w:lvlJc w:val="left"/>
      <w:pPr>
        <w:ind w:left="1438"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82A0D21C">
      <w:numFmt w:val="bullet"/>
      <w:lvlText w:val="•"/>
      <w:lvlJc w:val="left"/>
      <w:pPr>
        <w:ind w:left="2050" w:hanging="816"/>
      </w:pPr>
      <w:rPr>
        <w:rFonts w:hint="default"/>
        <w:lang w:val="en-US" w:eastAsia="en-US" w:bidi="ar-SA"/>
      </w:rPr>
    </w:lvl>
    <w:lvl w:ilvl="2" w:tplc="24983FD8">
      <w:numFmt w:val="bullet"/>
      <w:lvlText w:val="•"/>
      <w:lvlJc w:val="left"/>
      <w:pPr>
        <w:ind w:left="2660" w:hanging="816"/>
      </w:pPr>
      <w:rPr>
        <w:rFonts w:hint="default"/>
        <w:lang w:val="en-US" w:eastAsia="en-US" w:bidi="ar-SA"/>
      </w:rPr>
    </w:lvl>
    <w:lvl w:ilvl="3" w:tplc="90A44960">
      <w:numFmt w:val="bullet"/>
      <w:lvlText w:val="•"/>
      <w:lvlJc w:val="left"/>
      <w:pPr>
        <w:ind w:left="3270" w:hanging="816"/>
      </w:pPr>
      <w:rPr>
        <w:rFonts w:hint="default"/>
        <w:lang w:val="en-US" w:eastAsia="en-US" w:bidi="ar-SA"/>
      </w:rPr>
    </w:lvl>
    <w:lvl w:ilvl="4" w:tplc="5CF46248">
      <w:numFmt w:val="bullet"/>
      <w:lvlText w:val="•"/>
      <w:lvlJc w:val="left"/>
      <w:pPr>
        <w:ind w:left="3880" w:hanging="816"/>
      </w:pPr>
      <w:rPr>
        <w:rFonts w:hint="default"/>
        <w:lang w:val="en-US" w:eastAsia="en-US" w:bidi="ar-SA"/>
      </w:rPr>
    </w:lvl>
    <w:lvl w:ilvl="5" w:tplc="EA6E275A">
      <w:numFmt w:val="bullet"/>
      <w:lvlText w:val="•"/>
      <w:lvlJc w:val="left"/>
      <w:pPr>
        <w:ind w:left="4490" w:hanging="816"/>
      </w:pPr>
      <w:rPr>
        <w:rFonts w:hint="default"/>
        <w:lang w:val="en-US" w:eastAsia="en-US" w:bidi="ar-SA"/>
      </w:rPr>
    </w:lvl>
    <w:lvl w:ilvl="6" w:tplc="F90E3FE0">
      <w:numFmt w:val="bullet"/>
      <w:lvlText w:val="•"/>
      <w:lvlJc w:val="left"/>
      <w:pPr>
        <w:ind w:left="5100" w:hanging="816"/>
      </w:pPr>
      <w:rPr>
        <w:rFonts w:hint="default"/>
        <w:lang w:val="en-US" w:eastAsia="en-US" w:bidi="ar-SA"/>
      </w:rPr>
    </w:lvl>
    <w:lvl w:ilvl="7" w:tplc="EA5A423A">
      <w:numFmt w:val="bullet"/>
      <w:lvlText w:val="•"/>
      <w:lvlJc w:val="left"/>
      <w:pPr>
        <w:ind w:left="5710" w:hanging="816"/>
      </w:pPr>
      <w:rPr>
        <w:rFonts w:hint="default"/>
        <w:lang w:val="en-US" w:eastAsia="en-US" w:bidi="ar-SA"/>
      </w:rPr>
    </w:lvl>
    <w:lvl w:ilvl="8" w:tplc="3CBC79FE">
      <w:numFmt w:val="bullet"/>
      <w:lvlText w:val="•"/>
      <w:lvlJc w:val="left"/>
      <w:pPr>
        <w:ind w:left="6320" w:hanging="816"/>
      </w:pPr>
      <w:rPr>
        <w:rFonts w:hint="default"/>
        <w:lang w:val="en-US" w:eastAsia="en-US" w:bidi="ar-SA"/>
      </w:rPr>
    </w:lvl>
  </w:abstractNum>
  <w:abstractNum w:abstractNumId="14" w15:restartNumberingAfterBreak="0">
    <w:nsid w:val="0F654B84"/>
    <w:multiLevelType w:val="multilevel"/>
    <w:tmpl w:val="ACBC40FA"/>
    <w:lvl w:ilvl="0">
      <w:start w:val="32"/>
      <w:numFmt w:val="decimal"/>
      <w:lvlText w:val="%1"/>
      <w:lvlJc w:val="left"/>
      <w:pPr>
        <w:ind w:left="8227" w:hanging="557"/>
        <w:jc w:val="left"/>
      </w:pPr>
      <w:rPr>
        <w:rFonts w:hint="default"/>
        <w:lang w:val="en-US" w:eastAsia="en-US" w:bidi="ar-SA"/>
      </w:rPr>
    </w:lvl>
    <w:lvl w:ilvl="1">
      <w:start w:val="6"/>
      <w:numFmt w:val="decimal"/>
      <w:lvlText w:val="%1.%2"/>
      <w:lvlJc w:val="left"/>
      <w:pPr>
        <w:ind w:left="8227" w:hanging="557"/>
        <w:jc w:val="right"/>
      </w:pPr>
      <w:rPr>
        <w:rFonts w:ascii="Gill Sans MT" w:eastAsia="Gill Sans MT" w:hAnsi="Gill Sans MT" w:cs="Gill Sans MT" w:hint="default"/>
        <w:b w:val="0"/>
        <w:bCs w:val="0"/>
        <w:i w:val="0"/>
        <w:iCs w:val="0"/>
        <w:color w:val="71A087"/>
        <w:w w:val="95"/>
        <w:sz w:val="26"/>
        <w:szCs w:val="26"/>
        <w:lang w:val="en-US" w:eastAsia="en-US" w:bidi="ar-SA"/>
      </w:rPr>
    </w:lvl>
    <w:lvl w:ilvl="2">
      <w:numFmt w:val="bullet"/>
      <w:lvlText w:val="•"/>
      <w:lvlJc w:val="left"/>
      <w:pPr>
        <w:ind w:left="8704" w:hanging="557"/>
      </w:pPr>
      <w:rPr>
        <w:rFonts w:hint="default"/>
        <w:lang w:val="en-US" w:eastAsia="en-US" w:bidi="ar-SA"/>
      </w:rPr>
    </w:lvl>
    <w:lvl w:ilvl="3">
      <w:numFmt w:val="bullet"/>
      <w:lvlText w:val="•"/>
      <w:lvlJc w:val="left"/>
      <w:pPr>
        <w:ind w:left="8946" w:hanging="557"/>
      </w:pPr>
      <w:rPr>
        <w:rFonts w:hint="default"/>
        <w:lang w:val="en-US" w:eastAsia="en-US" w:bidi="ar-SA"/>
      </w:rPr>
    </w:lvl>
    <w:lvl w:ilvl="4">
      <w:numFmt w:val="bullet"/>
      <w:lvlText w:val="•"/>
      <w:lvlJc w:val="left"/>
      <w:pPr>
        <w:ind w:left="9188" w:hanging="557"/>
      </w:pPr>
      <w:rPr>
        <w:rFonts w:hint="default"/>
        <w:lang w:val="en-US" w:eastAsia="en-US" w:bidi="ar-SA"/>
      </w:rPr>
    </w:lvl>
    <w:lvl w:ilvl="5">
      <w:numFmt w:val="bullet"/>
      <w:lvlText w:val="•"/>
      <w:lvlJc w:val="left"/>
      <w:pPr>
        <w:ind w:left="9430" w:hanging="557"/>
      </w:pPr>
      <w:rPr>
        <w:rFonts w:hint="default"/>
        <w:lang w:val="en-US" w:eastAsia="en-US" w:bidi="ar-SA"/>
      </w:rPr>
    </w:lvl>
    <w:lvl w:ilvl="6">
      <w:numFmt w:val="bullet"/>
      <w:lvlText w:val="•"/>
      <w:lvlJc w:val="left"/>
      <w:pPr>
        <w:ind w:left="9672" w:hanging="557"/>
      </w:pPr>
      <w:rPr>
        <w:rFonts w:hint="default"/>
        <w:lang w:val="en-US" w:eastAsia="en-US" w:bidi="ar-SA"/>
      </w:rPr>
    </w:lvl>
    <w:lvl w:ilvl="7">
      <w:numFmt w:val="bullet"/>
      <w:lvlText w:val="•"/>
      <w:lvlJc w:val="left"/>
      <w:pPr>
        <w:ind w:left="9914" w:hanging="557"/>
      </w:pPr>
      <w:rPr>
        <w:rFonts w:hint="default"/>
        <w:lang w:val="en-US" w:eastAsia="en-US" w:bidi="ar-SA"/>
      </w:rPr>
    </w:lvl>
    <w:lvl w:ilvl="8">
      <w:numFmt w:val="bullet"/>
      <w:lvlText w:val="•"/>
      <w:lvlJc w:val="left"/>
      <w:pPr>
        <w:ind w:left="10156" w:hanging="557"/>
      </w:pPr>
      <w:rPr>
        <w:rFonts w:hint="default"/>
        <w:lang w:val="en-US" w:eastAsia="en-US" w:bidi="ar-SA"/>
      </w:rPr>
    </w:lvl>
  </w:abstractNum>
  <w:abstractNum w:abstractNumId="15" w15:restartNumberingAfterBreak="0">
    <w:nsid w:val="102B7056"/>
    <w:multiLevelType w:val="hybridMultilevel"/>
    <w:tmpl w:val="BDF620B8"/>
    <w:lvl w:ilvl="0" w:tplc="B4DC1326">
      <w:start w:val="1"/>
      <w:numFmt w:val="decimal"/>
      <w:lvlText w:val="%1"/>
      <w:lvlJc w:val="left"/>
      <w:pPr>
        <w:ind w:left="928" w:hanging="306"/>
        <w:jc w:val="left"/>
      </w:pPr>
      <w:rPr>
        <w:rFonts w:ascii="Courier New" w:eastAsia="Courier New" w:hAnsi="Courier New" w:cs="Courier New" w:hint="default"/>
        <w:b w:val="0"/>
        <w:bCs w:val="0"/>
        <w:i w:val="0"/>
        <w:iCs w:val="0"/>
        <w:color w:val="231F20"/>
        <w:w w:val="99"/>
        <w:sz w:val="17"/>
        <w:szCs w:val="17"/>
        <w:lang w:val="en-US" w:eastAsia="en-US" w:bidi="ar-SA"/>
      </w:rPr>
    </w:lvl>
    <w:lvl w:ilvl="1" w:tplc="FBE66A96">
      <w:numFmt w:val="bullet"/>
      <w:lvlText w:val="•"/>
      <w:lvlJc w:val="left"/>
      <w:pPr>
        <w:ind w:left="1624" w:hanging="306"/>
      </w:pPr>
      <w:rPr>
        <w:rFonts w:hint="default"/>
        <w:lang w:val="en-US" w:eastAsia="en-US" w:bidi="ar-SA"/>
      </w:rPr>
    </w:lvl>
    <w:lvl w:ilvl="2" w:tplc="5BDEC568">
      <w:numFmt w:val="bullet"/>
      <w:lvlText w:val="•"/>
      <w:lvlJc w:val="left"/>
      <w:pPr>
        <w:ind w:left="2328" w:hanging="306"/>
      </w:pPr>
      <w:rPr>
        <w:rFonts w:hint="default"/>
        <w:lang w:val="en-US" w:eastAsia="en-US" w:bidi="ar-SA"/>
      </w:rPr>
    </w:lvl>
    <w:lvl w:ilvl="3" w:tplc="D6AAE49C">
      <w:numFmt w:val="bullet"/>
      <w:lvlText w:val="•"/>
      <w:lvlJc w:val="left"/>
      <w:pPr>
        <w:ind w:left="3032" w:hanging="306"/>
      </w:pPr>
      <w:rPr>
        <w:rFonts w:hint="default"/>
        <w:lang w:val="en-US" w:eastAsia="en-US" w:bidi="ar-SA"/>
      </w:rPr>
    </w:lvl>
    <w:lvl w:ilvl="4" w:tplc="E78A598C">
      <w:numFmt w:val="bullet"/>
      <w:lvlText w:val="•"/>
      <w:lvlJc w:val="left"/>
      <w:pPr>
        <w:ind w:left="3737" w:hanging="306"/>
      </w:pPr>
      <w:rPr>
        <w:rFonts w:hint="default"/>
        <w:lang w:val="en-US" w:eastAsia="en-US" w:bidi="ar-SA"/>
      </w:rPr>
    </w:lvl>
    <w:lvl w:ilvl="5" w:tplc="A14ED4BC">
      <w:numFmt w:val="bullet"/>
      <w:lvlText w:val="•"/>
      <w:lvlJc w:val="left"/>
      <w:pPr>
        <w:ind w:left="4441" w:hanging="306"/>
      </w:pPr>
      <w:rPr>
        <w:rFonts w:hint="default"/>
        <w:lang w:val="en-US" w:eastAsia="en-US" w:bidi="ar-SA"/>
      </w:rPr>
    </w:lvl>
    <w:lvl w:ilvl="6" w:tplc="B94ACDDC">
      <w:numFmt w:val="bullet"/>
      <w:lvlText w:val="•"/>
      <w:lvlJc w:val="left"/>
      <w:pPr>
        <w:ind w:left="5145" w:hanging="306"/>
      </w:pPr>
      <w:rPr>
        <w:rFonts w:hint="default"/>
        <w:lang w:val="en-US" w:eastAsia="en-US" w:bidi="ar-SA"/>
      </w:rPr>
    </w:lvl>
    <w:lvl w:ilvl="7" w:tplc="E7E4CB6E">
      <w:numFmt w:val="bullet"/>
      <w:lvlText w:val="•"/>
      <w:lvlJc w:val="left"/>
      <w:pPr>
        <w:ind w:left="5849" w:hanging="306"/>
      </w:pPr>
      <w:rPr>
        <w:rFonts w:hint="default"/>
        <w:lang w:val="en-US" w:eastAsia="en-US" w:bidi="ar-SA"/>
      </w:rPr>
    </w:lvl>
    <w:lvl w:ilvl="8" w:tplc="D5360DFE">
      <w:numFmt w:val="bullet"/>
      <w:lvlText w:val="•"/>
      <w:lvlJc w:val="left"/>
      <w:pPr>
        <w:ind w:left="6554" w:hanging="306"/>
      </w:pPr>
      <w:rPr>
        <w:rFonts w:hint="default"/>
        <w:lang w:val="en-US" w:eastAsia="en-US" w:bidi="ar-SA"/>
      </w:rPr>
    </w:lvl>
  </w:abstractNum>
  <w:abstractNum w:abstractNumId="16" w15:restartNumberingAfterBreak="0">
    <w:nsid w:val="11372D60"/>
    <w:multiLevelType w:val="hybridMultilevel"/>
    <w:tmpl w:val="07FED9D4"/>
    <w:lvl w:ilvl="0" w:tplc="311087FC">
      <w:start w:val="49"/>
      <w:numFmt w:val="decimal"/>
      <w:lvlText w:val="%1"/>
      <w:lvlJc w:val="left"/>
      <w:pPr>
        <w:ind w:left="1030" w:hanging="408"/>
        <w:jc w:val="left"/>
      </w:pPr>
      <w:rPr>
        <w:rFonts w:ascii="Courier New" w:eastAsia="Courier New" w:hAnsi="Courier New" w:cs="Courier New" w:hint="default"/>
        <w:b w:val="0"/>
        <w:bCs w:val="0"/>
        <w:i w:val="0"/>
        <w:iCs w:val="0"/>
        <w:color w:val="231F20"/>
        <w:w w:val="99"/>
        <w:sz w:val="17"/>
        <w:szCs w:val="17"/>
        <w:lang w:val="en-US" w:eastAsia="en-US" w:bidi="ar-SA"/>
      </w:rPr>
    </w:lvl>
    <w:lvl w:ilvl="1" w:tplc="5DE828C4">
      <w:numFmt w:val="bullet"/>
      <w:lvlText w:val="•"/>
      <w:lvlJc w:val="left"/>
      <w:pPr>
        <w:ind w:left="1690" w:hanging="408"/>
      </w:pPr>
      <w:rPr>
        <w:rFonts w:hint="default"/>
        <w:lang w:val="en-US" w:eastAsia="en-US" w:bidi="ar-SA"/>
      </w:rPr>
    </w:lvl>
    <w:lvl w:ilvl="2" w:tplc="40A66F74">
      <w:numFmt w:val="bullet"/>
      <w:lvlText w:val="•"/>
      <w:lvlJc w:val="left"/>
      <w:pPr>
        <w:ind w:left="2340" w:hanging="408"/>
      </w:pPr>
      <w:rPr>
        <w:rFonts w:hint="default"/>
        <w:lang w:val="en-US" w:eastAsia="en-US" w:bidi="ar-SA"/>
      </w:rPr>
    </w:lvl>
    <w:lvl w:ilvl="3" w:tplc="399C89D4">
      <w:numFmt w:val="bullet"/>
      <w:lvlText w:val="•"/>
      <w:lvlJc w:val="left"/>
      <w:pPr>
        <w:ind w:left="2990" w:hanging="408"/>
      </w:pPr>
      <w:rPr>
        <w:rFonts w:hint="default"/>
        <w:lang w:val="en-US" w:eastAsia="en-US" w:bidi="ar-SA"/>
      </w:rPr>
    </w:lvl>
    <w:lvl w:ilvl="4" w:tplc="03D8E5C0">
      <w:numFmt w:val="bullet"/>
      <w:lvlText w:val="•"/>
      <w:lvlJc w:val="left"/>
      <w:pPr>
        <w:ind w:left="3640" w:hanging="408"/>
      </w:pPr>
      <w:rPr>
        <w:rFonts w:hint="default"/>
        <w:lang w:val="en-US" w:eastAsia="en-US" w:bidi="ar-SA"/>
      </w:rPr>
    </w:lvl>
    <w:lvl w:ilvl="5" w:tplc="A1E203BE">
      <w:numFmt w:val="bullet"/>
      <w:lvlText w:val="•"/>
      <w:lvlJc w:val="left"/>
      <w:pPr>
        <w:ind w:left="4290" w:hanging="408"/>
      </w:pPr>
      <w:rPr>
        <w:rFonts w:hint="default"/>
        <w:lang w:val="en-US" w:eastAsia="en-US" w:bidi="ar-SA"/>
      </w:rPr>
    </w:lvl>
    <w:lvl w:ilvl="6" w:tplc="E0524F9A">
      <w:numFmt w:val="bullet"/>
      <w:lvlText w:val="•"/>
      <w:lvlJc w:val="left"/>
      <w:pPr>
        <w:ind w:left="4940" w:hanging="408"/>
      </w:pPr>
      <w:rPr>
        <w:rFonts w:hint="default"/>
        <w:lang w:val="en-US" w:eastAsia="en-US" w:bidi="ar-SA"/>
      </w:rPr>
    </w:lvl>
    <w:lvl w:ilvl="7" w:tplc="33B626F8">
      <w:numFmt w:val="bullet"/>
      <w:lvlText w:val="•"/>
      <w:lvlJc w:val="left"/>
      <w:pPr>
        <w:ind w:left="5590" w:hanging="408"/>
      </w:pPr>
      <w:rPr>
        <w:rFonts w:hint="default"/>
        <w:lang w:val="en-US" w:eastAsia="en-US" w:bidi="ar-SA"/>
      </w:rPr>
    </w:lvl>
    <w:lvl w:ilvl="8" w:tplc="42DC6AA4">
      <w:numFmt w:val="bullet"/>
      <w:lvlText w:val="•"/>
      <w:lvlJc w:val="left"/>
      <w:pPr>
        <w:ind w:left="6240" w:hanging="408"/>
      </w:pPr>
      <w:rPr>
        <w:rFonts w:hint="default"/>
        <w:lang w:val="en-US" w:eastAsia="en-US" w:bidi="ar-SA"/>
      </w:rPr>
    </w:lvl>
  </w:abstractNum>
  <w:abstractNum w:abstractNumId="17" w15:restartNumberingAfterBreak="0">
    <w:nsid w:val="11B752D5"/>
    <w:multiLevelType w:val="hybridMultilevel"/>
    <w:tmpl w:val="F29032EC"/>
    <w:lvl w:ilvl="0" w:tplc="13CE1010">
      <w:start w:val="7"/>
      <w:numFmt w:val="decimal"/>
      <w:lvlText w:val="%1"/>
      <w:lvlJc w:val="left"/>
      <w:pPr>
        <w:ind w:left="1132" w:hanging="510"/>
        <w:jc w:val="left"/>
      </w:pPr>
      <w:rPr>
        <w:rFonts w:ascii="Courier New" w:eastAsia="Courier New" w:hAnsi="Courier New" w:cs="Courier New" w:hint="default"/>
        <w:b w:val="0"/>
        <w:bCs w:val="0"/>
        <w:i w:val="0"/>
        <w:iCs w:val="0"/>
        <w:color w:val="231F20"/>
        <w:w w:val="99"/>
        <w:sz w:val="17"/>
        <w:szCs w:val="17"/>
        <w:lang w:val="en-US" w:eastAsia="en-US" w:bidi="ar-SA"/>
      </w:rPr>
    </w:lvl>
    <w:lvl w:ilvl="1" w:tplc="A9DE3A4A">
      <w:numFmt w:val="bullet"/>
      <w:lvlText w:val="•"/>
      <w:lvlJc w:val="left"/>
      <w:pPr>
        <w:ind w:left="1822" w:hanging="510"/>
      </w:pPr>
      <w:rPr>
        <w:rFonts w:hint="default"/>
        <w:lang w:val="en-US" w:eastAsia="en-US" w:bidi="ar-SA"/>
      </w:rPr>
    </w:lvl>
    <w:lvl w:ilvl="2" w:tplc="93661F9E">
      <w:numFmt w:val="bullet"/>
      <w:lvlText w:val="•"/>
      <w:lvlJc w:val="left"/>
      <w:pPr>
        <w:ind w:left="2504" w:hanging="510"/>
      </w:pPr>
      <w:rPr>
        <w:rFonts w:hint="default"/>
        <w:lang w:val="en-US" w:eastAsia="en-US" w:bidi="ar-SA"/>
      </w:rPr>
    </w:lvl>
    <w:lvl w:ilvl="3" w:tplc="55E219C0">
      <w:numFmt w:val="bullet"/>
      <w:lvlText w:val="•"/>
      <w:lvlJc w:val="left"/>
      <w:pPr>
        <w:ind w:left="3186" w:hanging="510"/>
      </w:pPr>
      <w:rPr>
        <w:rFonts w:hint="default"/>
        <w:lang w:val="en-US" w:eastAsia="en-US" w:bidi="ar-SA"/>
      </w:rPr>
    </w:lvl>
    <w:lvl w:ilvl="4" w:tplc="2DEE9010">
      <w:numFmt w:val="bullet"/>
      <w:lvlText w:val="•"/>
      <w:lvlJc w:val="left"/>
      <w:pPr>
        <w:ind w:left="3869" w:hanging="510"/>
      </w:pPr>
      <w:rPr>
        <w:rFonts w:hint="default"/>
        <w:lang w:val="en-US" w:eastAsia="en-US" w:bidi="ar-SA"/>
      </w:rPr>
    </w:lvl>
    <w:lvl w:ilvl="5" w:tplc="399453FC">
      <w:numFmt w:val="bullet"/>
      <w:lvlText w:val="•"/>
      <w:lvlJc w:val="left"/>
      <w:pPr>
        <w:ind w:left="4551" w:hanging="510"/>
      </w:pPr>
      <w:rPr>
        <w:rFonts w:hint="default"/>
        <w:lang w:val="en-US" w:eastAsia="en-US" w:bidi="ar-SA"/>
      </w:rPr>
    </w:lvl>
    <w:lvl w:ilvl="6" w:tplc="405EE5D4">
      <w:numFmt w:val="bullet"/>
      <w:lvlText w:val="•"/>
      <w:lvlJc w:val="left"/>
      <w:pPr>
        <w:ind w:left="5233" w:hanging="510"/>
      </w:pPr>
      <w:rPr>
        <w:rFonts w:hint="default"/>
        <w:lang w:val="en-US" w:eastAsia="en-US" w:bidi="ar-SA"/>
      </w:rPr>
    </w:lvl>
    <w:lvl w:ilvl="7" w:tplc="7D2EDC2E">
      <w:numFmt w:val="bullet"/>
      <w:lvlText w:val="•"/>
      <w:lvlJc w:val="left"/>
      <w:pPr>
        <w:ind w:left="5915" w:hanging="510"/>
      </w:pPr>
      <w:rPr>
        <w:rFonts w:hint="default"/>
        <w:lang w:val="en-US" w:eastAsia="en-US" w:bidi="ar-SA"/>
      </w:rPr>
    </w:lvl>
    <w:lvl w:ilvl="8" w:tplc="75E2C5A0">
      <w:numFmt w:val="bullet"/>
      <w:lvlText w:val="•"/>
      <w:lvlJc w:val="left"/>
      <w:pPr>
        <w:ind w:left="6598" w:hanging="510"/>
      </w:pPr>
      <w:rPr>
        <w:rFonts w:hint="default"/>
        <w:lang w:val="en-US" w:eastAsia="en-US" w:bidi="ar-SA"/>
      </w:rPr>
    </w:lvl>
  </w:abstractNum>
  <w:abstractNum w:abstractNumId="18" w15:restartNumberingAfterBreak="0">
    <w:nsid w:val="11E77176"/>
    <w:multiLevelType w:val="hybridMultilevel"/>
    <w:tmpl w:val="04207910"/>
    <w:lvl w:ilvl="0" w:tplc="CDDC064A">
      <w:start w:val="52"/>
      <w:numFmt w:val="decimal"/>
      <w:lvlText w:val="%1"/>
      <w:lvlJc w:val="left"/>
      <w:pPr>
        <w:ind w:left="1744" w:hanging="1224"/>
        <w:jc w:val="left"/>
      </w:pPr>
      <w:rPr>
        <w:rFonts w:ascii="Courier New" w:eastAsia="Courier New" w:hAnsi="Courier New" w:cs="Courier New" w:hint="default"/>
        <w:b w:val="0"/>
        <w:bCs w:val="0"/>
        <w:i w:val="0"/>
        <w:iCs w:val="0"/>
        <w:color w:val="231F20"/>
        <w:w w:val="99"/>
        <w:sz w:val="17"/>
        <w:szCs w:val="17"/>
        <w:lang w:val="en-US" w:eastAsia="en-US" w:bidi="ar-SA"/>
      </w:rPr>
    </w:lvl>
    <w:lvl w:ilvl="1" w:tplc="B0506FFA">
      <w:numFmt w:val="bullet"/>
      <w:lvlText w:val="•"/>
      <w:lvlJc w:val="left"/>
      <w:pPr>
        <w:ind w:left="2321" w:hanging="1224"/>
      </w:pPr>
      <w:rPr>
        <w:rFonts w:hint="default"/>
        <w:lang w:val="en-US" w:eastAsia="en-US" w:bidi="ar-SA"/>
      </w:rPr>
    </w:lvl>
    <w:lvl w:ilvl="2" w:tplc="38C2CBC8">
      <w:numFmt w:val="bullet"/>
      <w:lvlText w:val="•"/>
      <w:lvlJc w:val="left"/>
      <w:pPr>
        <w:ind w:left="2903" w:hanging="1224"/>
      </w:pPr>
      <w:rPr>
        <w:rFonts w:hint="default"/>
        <w:lang w:val="en-US" w:eastAsia="en-US" w:bidi="ar-SA"/>
      </w:rPr>
    </w:lvl>
    <w:lvl w:ilvl="3" w:tplc="32CE5660">
      <w:numFmt w:val="bullet"/>
      <w:lvlText w:val="•"/>
      <w:lvlJc w:val="left"/>
      <w:pPr>
        <w:ind w:left="3485" w:hanging="1224"/>
      </w:pPr>
      <w:rPr>
        <w:rFonts w:hint="default"/>
        <w:lang w:val="en-US" w:eastAsia="en-US" w:bidi="ar-SA"/>
      </w:rPr>
    </w:lvl>
    <w:lvl w:ilvl="4" w:tplc="F2E4D118">
      <w:numFmt w:val="bullet"/>
      <w:lvlText w:val="•"/>
      <w:lvlJc w:val="left"/>
      <w:pPr>
        <w:ind w:left="4067" w:hanging="1224"/>
      </w:pPr>
      <w:rPr>
        <w:rFonts w:hint="default"/>
        <w:lang w:val="en-US" w:eastAsia="en-US" w:bidi="ar-SA"/>
      </w:rPr>
    </w:lvl>
    <w:lvl w:ilvl="5" w:tplc="07A6E5A8">
      <w:numFmt w:val="bullet"/>
      <w:lvlText w:val="•"/>
      <w:lvlJc w:val="left"/>
      <w:pPr>
        <w:ind w:left="4649" w:hanging="1224"/>
      </w:pPr>
      <w:rPr>
        <w:rFonts w:hint="default"/>
        <w:lang w:val="en-US" w:eastAsia="en-US" w:bidi="ar-SA"/>
      </w:rPr>
    </w:lvl>
    <w:lvl w:ilvl="6" w:tplc="0C58D45E">
      <w:numFmt w:val="bullet"/>
      <w:lvlText w:val="•"/>
      <w:lvlJc w:val="left"/>
      <w:pPr>
        <w:ind w:left="5231" w:hanging="1224"/>
      </w:pPr>
      <w:rPr>
        <w:rFonts w:hint="default"/>
        <w:lang w:val="en-US" w:eastAsia="en-US" w:bidi="ar-SA"/>
      </w:rPr>
    </w:lvl>
    <w:lvl w:ilvl="7" w:tplc="A1B04C90">
      <w:numFmt w:val="bullet"/>
      <w:lvlText w:val="•"/>
      <w:lvlJc w:val="left"/>
      <w:pPr>
        <w:ind w:left="5813" w:hanging="1224"/>
      </w:pPr>
      <w:rPr>
        <w:rFonts w:hint="default"/>
        <w:lang w:val="en-US" w:eastAsia="en-US" w:bidi="ar-SA"/>
      </w:rPr>
    </w:lvl>
    <w:lvl w:ilvl="8" w:tplc="8686632E">
      <w:numFmt w:val="bullet"/>
      <w:lvlText w:val="•"/>
      <w:lvlJc w:val="left"/>
      <w:pPr>
        <w:ind w:left="6395" w:hanging="1224"/>
      </w:pPr>
      <w:rPr>
        <w:rFonts w:hint="default"/>
        <w:lang w:val="en-US" w:eastAsia="en-US" w:bidi="ar-SA"/>
      </w:rPr>
    </w:lvl>
  </w:abstractNum>
  <w:abstractNum w:abstractNumId="19" w15:restartNumberingAfterBreak="0">
    <w:nsid w:val="13141F4C"/>
    <w:multiLevelType w:val="hybridMultilevel"/>
    <w:tmpl w:val="D320EFF4"/>
    <w:lvl w:ilvl="0" w:tplc="F7342DFE">
      <w:start w:val="70"/>
      <w:numFmt w:val="decimal"/>
      <w:lvlText w:val="%1"/>
      <w:lvlJc w:val="left"/>
      <w:pPr>
        <w:ind w:left="1642"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E98673D6">
      <w:numFmt w:val="bullet"/>
      <w:lvlText w:val="•"/>
      <w:lvlJc w:val="left"/>
      <w:pPr>
        <w:ind w:left="2230" w:hanging="1020"/>
      </w:pPr>
      <w:rPr>
        <w:rFonts w:hint="default"/>
        <w:lang w:val="en-US" w:eastAsia="en-US" w:bidi="ar-SA"/>
      </w:rPr>
    </w:lvl>
    <w:lvl w:ilvl="2" w:tplc="6C7C37B8">
      <w:numFmt w:val="bullet"/>
      <w:lvlText w:val="•"/>
      <w:lvlJc w:val="left"/>
      <w:pPr>
        <w:ind w:left="2820" w:hanging="1020"/>
      </w:pPr>
      <w:rPr>
        <w:rFonts w:hint="default"/>
        <w:lang w:val="en-US" w:eastAsia="en-US" w:bidi="ar-SA"/>
      </w:rPr>
    </w:lvl>
    <w:lvl w:ilvl="3" w:tplc="D660E1DA">
      <w:numFmt w:val="bullet"/>
      <w:lvlText w:val="•"/>
      <w:lvlJc w:val="left"/>
      <w:pPr>
        <w:ind w:left="3410" w:hanging="1020"/>
      </w:pPr>
      <w:rPr>
        <w:rFonts w:hint="default"/>
        <w:lang w:val="en-US" w:eastAsia="en-US" w:bidi="ar-SA"/>
      </w:rPr>
    </w:lvl>
    <w:lvl w:ilvl="4" w:tplc="F3E40954">
      <w:numFmt w:val="bullet"/>
      <w:lvlText w:val="•"/>
      <w:lvlJc w:val="left"/>
      <w:pPr>
        <w:ind w:left="4000" w:hanging="1020"/>
      </w:pPr>
      <w:rPr>
        <w:rFonts w:hint="default"/>
        <w:lang w:val="en-US" w:eastAsia="en-US" w:bidi="ar-SA"/>
      </w:rPr>
    </w:lvl>
    <w:lvl w:ilvl="5" w:tplc="31A4B610">
      <w:numFmt w:val="bullet"/>
      <w:lvlText w:val="•"/>
      <w:lvlJc w:val="left"/>
      <w:pPr>
        <w:ind w:left="4590" w:hanging="1020"/>
      </w:pPr>
      <w:rPr>
        <w:rFonts w:hint="default"/>
        <w:lang w:val="en-US" w:eastAsia="en-US" w:bidi="ar-SA"/>
      </w:rPr>
    </w:lvl>
    <w:lvl w:ilvl="6" w:tplc="0AA0D9D2">
      <w:numFmt w:val="bullet"/>
      <w:lvlText w:val="•"/>
      <w:lvlJc w:val="left"/>
      <w:pPr>
        <w:ind w:left="5180" w:hanging="1020"/>
      </w:pPr>
      <w:rPr>
        <w:rFonts w:hint="default"/>
        <w:lang w:val="en-US" w:eastAsia="en-US" w:bidi="ar-SA"/>
      </w:rPr>
    </w:lvl>
    <w:lvl w:ilvl="7" w:tplc="CB10DDF2">
      <w:numFmt w:val="bullet"/>
      <w:lvlText w:val="•"/>
      <w:lvlJc w:val="left"/>
      <w:pPr>
        <w:ind w:left="5770" w:hanging="1020"/>
      </w:pPr>
      <w:rPr>
        <w:rFonts w:hint="default"/>
        <w:lang w:val="en-US" w:eastAsia="en-US" w:bidi="ar-SA"/>
      </w:rPr>
    </w:lvl>
    <w:lvl w:ilvl="8" w:tplc="06DEDDE8">
      <w:numFmt w:val="bullet"/>
      <w:lvlText w:val="•"/>
      <w:lvlJc w:val="left"/>
      <w:pPr>
        <w:ind w:left="6360" w:hanging="1020"/>
      </w:pPr>
      <w:rPr>
        <w:rFonts w:hint="default"/>
        <w:lang w:val="en-US" w:eastAsia="en-US" w:bidi="ar-SA"/>
      </w:rPr>
    </w:lvl>
  </w:abstractNum>
  <w:abstractNum w:abstractNumId="20" w15:restartNumberingAfterBreak="0">
    <w:nsid w:val="13B13300"/>
    <w:multiLevelType w:val="hybridMultilevel"/>
    <w:tmpl w:val="9BAECFFE"/>
    <w:lvl w:ilvl="0" w:tplc="CC0EAB30">
      <w:start w:val="22"/>
      <w:numFmt w:val="decimal"/>
      <w:lvlText w:val="%1"/>
      <w:lvlJc w:val="left"/>
      <w:pPr>
        <w:ind w:left="133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C6F4F2E4">
      <w:numFmt w:val="bullet"/>
      <w:lvlText w:val="•"/>
      <w:lvlJc w:val="left"/>
      <w:pPr>
        <w:ind w:left="2002" w:hanging="816"/>
      </w:pPr>
      <w:rPr>
        <w:rFonts w:hint="default"/>
        <w:lang w:val="en-US" w:eastAsia="en-US" w:bidi="ar-SA"/>
      </w:rPr>
    </w:lvl>
    <w:lvl w:ilvl="2" w:tplc="98489E48">
      <w:numFmt w:val="bullet"/>
      <w:lvlText w:val="•"/>
      <w:lvlJc w:val="left"/>
      <w:pPr>
        <w:ind w:left="2664" w:hanging="816"/>
      </w:pPr>
      <w:rPr>
        <w:rFonts w:hint="default"/>
        <w:lang w:val="en-US" w:eastAsia="en-US" w:bidi="ar-SA"/>
      </w:rPr>
    </w:lvl>
    <w:lvl w:ilvl="3" w:tplc="E200C77E">
      <w:numFmt w:val="bullet"/>
      <w:lvlText w:val="•"/>
      <w:lvlJc w:val="left"/>
      <w:pPr>
        <w:ind w:left="3326" w:hanging="816"/>
      </w:pPr>
      <w:rPr>
        <w:rFonts w:hint="default"/>
        <w:lang w:val="en-US" w:eastAsia="en-US" w:bidi="ar-SA"/>
      </w:rPr>
    </w:lvl>
    <w:lvl w:ilvl="4" w:tplc="B086AA78">
      <w:numFmt w:val="bullet"/>
      <w:lvlText w:val="•"/>
      <w:lvlJc w:val="left"/>
      <w:pPr>
        <w:ind w:left="3989" w:hanging="816"/>
      </w:pPr>
      <w:rPr>
        <w:rFonts w:hint="default"/>
        <w:lang w:val="en-US" w:eastAsia="en-US" w:bidi="ar-SA"/>
      </w:rPr>
    </w:lvl>
    <w:lvl w:ilvl="5" w:tplc="4E70AA84">
      <w:numFmt w:val="bullet"/>
      <w:lvlText w:val="•"/>
      <w:lvlJc w:val="left"/>
      <w:pPr>
        <w:ind w:left="4651" w:hanging="816"/>
      </w:pPr>
      <w:rPr>
        <w:rFonts w:hint="default"/>
        <w:lang w:val="en-US" w:eastAsia="en-US" w:bidi="ar-SA"/>
      </w:rPr>
    </w:lvl>
    <w:lvl w:ilvl="6" w:tplc="F97EE130">
      <w:numFmt w:val="bullet"/>
      <w:lvlText w:val="•"/>
      <w:lvlJc w:val="left"/>
      <w:pPr>
        <w:ind w:left="5313" w:hanging="816"/>
      </w:pPr>
      <w:rPr>
        <w:rFonts w:hint="default"/>
        <w:lang w:val="en-US" w:eastAsia="en-US" w:bidi="ar-SA"/>
      </w:rPr>
    </w:lvl>
    <w:lvl w:ilvl="7" w:tplc="93AA6724">
      <w:numFmt w:val="bullet"/>
      <w:lvlText w:val="•"/>
      <w:lvlJc w:val="left"/>
      <w:pPr>
        <w:ind w:left="5975" w:hanging="816"/>
      </w:pPr>
      <w:rPr>
        <w:rFonts w:hint="default"/>
        <w:lang w:val="en-US" w:eastAsia="en-US" w:bidi="ar-SA"/>
      </w:rPr>
    </w:lvl>
    <w:lvl w:ilvl="8" w:tplc="660E8D60">
      <w:numFmt w:val="bullet"/>
      <w:lvlText w:val="•"/>
      <w:lvlJc w:val="left"/>
      <w:pPr>
        <w:ind w:left="6638" w:hanging="816"/>
      </w:pPr>
      <w:rPr>
        <w:rFonts w:hint="default"/>
        <w:lang w:val="en-US" w:eastAsia="en-US" w:bidi="ar-SA"/>
      </w:rPr>
    </w:lvl>
  </w:abstractNum>
  <w:abstractNum w:abstractNumId="21" w15:restartNumberingAfterBreak="0">
    <w:nsid w:val="14745FD6"/>
    <w:multiLevelType w:val="hybridMultilevel"/>
    <w:tmpl w:val="C75E1B32"/>
    <w:lvl w:ilvl="0" w:tplc="AB6004BE">
      <w:start w:val="34"/>
      <w:numFmt w:val="decimal"/>
      <w:lvlText w:val="%1"/>
      <w:lvlJc w:val="left"/>
      <w:pPr>
        <w:ind w:left="133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3FF87996">
      <w:numFmt w:val="bullet"/>
      <w:lvlText w:val="•"/>
      <w:lvlJc w:val="left"/>
      <w:pPr>
        <w:ind w:left="1962" w:hanging="816"/>
      </w:pPr>
      <w:rPr>
        <w:rFonts w:hint="default"/>
        <w:lang w:val="en-US" w:eastAsia="en-US" w:bidi="ar-SA"/>
      </w:rPr>
    </w:lvl>
    <w:lvl w:ilvl="2" w:tplc="CD108C9E">
      <w:numFmt w:val="bullet"/>
      <w:lvlText w:val="•"/>
      <w:lvlJc w:val="left"/>
      <w:pPr>
        <w:ind w:left="2584" w:hanging="816"/>
      </w:pPr>
      <w:rPr>
        <w:rFonts w:hint="default"/>
        <w:lang w:val="en-US" w:eastAsia="en-US" w:bidi="ar-SA"/>
      </w:rPr>
    </w:lvl>
    <w:lvl w:ilvl="3" w:tplc="11564BD8">
      <w:numFmt w:val="bullet"/>
      <w:lvlText w:val="•"/>
      <w:lvlJc w:val="left"/>
      <w:pPr>
        <w:ind w:left="3206" w:hanging="816"/>
      </w:pPr>
      <w:rPr>
        <w:rFonts w:hint="default"/>
        <w:lang w:val="en-US" w:eastAsia="en-US" w:bidi="ar-SA"/>
      </w:rPr>
    </w:lvl>
    <w:lvl w:ilvl="4" w:tplc="EB9693AE">
      <w:numFmt w:val="bullet"/>
      <w:lvlText w:val="•"/>
      <w:lvlJc w:val="left"/>
      <w:pPr>
        <w:ind w:left="3828" w:hanging="816"/>
      </w:pPr>
      <w:rPr>
        <w:rFonts w:hint="default"/>
        <w:lang w:val="en-US" w:eastAsia="en-US" w:bidi="ar-SA"/>
      </w:rPr>
    </w:lvl>
    <w:lvl w:ilvl="5" w:tplc="14927E0A">
      <w:numFmt w:val="bullet"/>
      <w:lvlText w:val="•"/>
      <w:lvlJc w:val="left"/>
      <w:pPr>
        <w:ind w:left="4450" w:hanging="816"/>
      </w:pPr>
      <w:rPr>
        <w:rFonts w:hint="default"/>
        <w:lang w:val="en-US" w:eastAsia="en-US" w:bidi="ar-SA"/>
      </w:rPr>
    </w:lvl>
    <w:lvl w:ilvl="6" w:tplc="D2687714">
      <w:numFmt w:val="bullet"/>
      <w:lvlText w:val="•"/>
      <w:lvlJc w:val="left"/>
      <w:pPr>
        <w:ind w:left="5072" w:hanging="816"/>
      </w:pPr>
      <w:rPr>
        <w:rFonts w:hint="default"/>
        <w:lang w:val="en-US" w:eastAsia="en-US" w:bidi="ar-SA"/>
      </w:rPr>
    </w:lvl>
    <w:lvl w:ilvl="7" w:tplc="BBE0111E">
      <w:numFmt w:val="bullet"/>
      <w:lvlText w:val="•"/>
      <w:lvlJc w:val="left"/>
      <w:pPr>
        <w:ind w:left="5694" w:hanging="816"/>
      </w:pPr>
      <w:rPr>
        <w:rFonts w:hint="default"/>
        <w:lang w:val="en-US" w:eastAsia="en-US" w:bidi="ar-SA"/>
      </w:rPr>
    </w:lvl>
    <w:lvl w:ilvl="8" w:tplc="FB3E0990">
      <w:numFmt w:val="bullet"/>
      <w:lvlText w:val="•"/>
      <w:lvlJc w:val="left"/>
      <w:pPr>
        <w:ind w:left="6316" w:hanging="816"/>
      </w:pPr>
      <w:rPr>
        <w:rFonts w:hint="default"/>
        <w:lang w:val="en-US" w:eastAsia="en-US" w:bidi="ar-SA"/>
      </w:rPr>
    </w:lvl>
  </w:abstractNum>
  <w:abstractNum w:abstractNumId="22" w15:restartNumberingAfterBreak="0">
    <w:nsid w:val="162F4103"/>
    <w:multiLevelType w:val="multilevel"/>
    <w:tmpl w:val="8A0A219E"/>
    <w:lvl w:ilvl="0">
      <w:start w:val="32"/>
      <w:numFmt w:val="decimal"/>
      <w:lvlText w:val="%1"/>
      <w:lvlJc w:val="left"/>
      <w:pPr>
        <w:ind w:left="1340" w:hanging="820"/>
        <w:jc w:val="left"/>
      </w:pPr>
      <w:rPr>
        <w:rFonts w:hint="default"/>
        <w:lang w:val="en-US" w:eastAsia="en-US" w:bidi="ar-SA"/>
      </w:rPr>
    </w:lvl>
    <w:lvl w:ilvl="1">
      <w:start w:val="16"/>
      <w:numFmt w:val="decimal"/>
      <w:lvlText w:val="%1.%2"/>
      <w:lvlJc w:val="left"/>
      <w:pPr>
        <w:ind w:left="1340" w:hanging="820"/>
        <w:jc w:val="left"/>
      </w:pPr>
      <w:rPr>
        <w:rFonts w:hint="default"/>
        <w:lang w:val="en-US" w:eastAsia="en-US" w:bidi="ar-SA"/>
      </w:rPr>
    </w:lvl>
    <w:lvl w:ilvl="2">
      <w:start w:val="1"/>
      <w:numFmt w:val="decimal"/>
      <w:lvlText w:val="%1.%2.%3"/>
      <w:lvlJc w:val="left"/>
      <w:pPr>
        <w:ind w:left="1340" w:hanging="820"/>
        <w:jc w:val="left"/>
      </w:pPr>
      <w:rPr>
        <w:rFonts w:ascii="Gill Sans MT" w:eastAsia="Gill Sans MT" w:hAnsi="Gill Sans MT" w:cs="Gill Sans MT" w:hint="default"/>
        <w:b/>
        <w:bCs/>
        <w:i w:val="0"/>
        <w:iCs w:val="0"/>
        <w:color w:val="231F20"/>
        <w:spacing w:val="-16"/>
        <w:w w:val="93"/>
        <w:sz w:val="24"/>
        <w:szCs w:val="24"/>
        <w:lang w:val="en-US" w:eastAsia="en-US" w:bidi="ar-SA"/>
      </w:rPr>
    </w:lvl>
    <w:lvl w:ilvl="3">
      <w:start w:val="1"/>
      <w:numFmt w:val="decimal"/>
      <w:lvlText w:val="%4."/>
      <w:lvlJc w:val="left"/>
      <w:pPr>
        <w:ind w:left="1000" w:hanging="337"/>
        <w:jc w:val="right"/>
      </w:pPr>
      <w:rPr>
        <w:rFonts w:ascii="Gill Sans MT" w:eastAsia="Gill Sans MT" w:hAnsi="Gill Sans MT" w:cs="Gill Sans MT" w:hint="default"/>
        <w:b/>
        <w:bCs/>
        <w:i w:val="0"/>
        <w:iCs w:val="0"/>
        <w:color w:val="71A087"/>
        <w:w w:val="99"/>
        <w:sz w:val="24"/>
        <w:szCs w:val="24"/>
        <w:lang w:val="en-US" w:eastAsia="en-US" w:bidi="ar-SA"/>
      </w:rPr>
    </w:lvl>
    <w:lvl w:ilvl="4">
      <w:numFmt w:val="bullet"/>
      <w:lvlText w:val="•"/>
      <w:lvlJc w:val="left"/>
      <w:pPr>
        <w:ind w:left="4440" w:hanging="337"/>
      </w:pPr>
      <w:rPr>
        <w:rFonts w:hint="default"/>
        <w:lang w:val="en-US" w:eastAsia="en-US" w:bidi="ar-SA"/>
      </w:rPr>
    </w:lvl>
    <w:lvl w:ilvl="5">
      <w:numFmt w:val="bullet"/>
      <w:lvlText w:val="•"/>
      <w:lvlJc w:val="left"/>
      <w:pPr>
        <w:ind w:left="5473" w:hanging="337"/>
      </w:pPr>
      <w:rPr>
        <w:rFonts w:hint="default"/>
        <w:lang w:val="en-US" w:eastAsia="en-US" w:bidi="ar-SA"/>
      </w:rPr>
    </w:lvl>
    <w:lvl w:ilvl="6">
      <w:numFmt w:val="bullet"/>
      <w:lvlText w:val="•"/>
      <w:lvlJc w:val="left"/>
      <w:pPr>
        <w:ind w:left="6506" w:hanging="337"/>
      </w:pPr>
      <w:rPr>
        <w:rFonts w:hint="default"/>
        <w:lang w:val="en-US" w:eastAsia="en-US" w:bidi="ar-SA"/>
      </w:rPr>
    </w:lvl>
    <w:lvl w:ilvl="7">
      <w:numFmt w:val="bullet"/>
      <w:lvlText w:val="•"/>
      <w:lvlJc w:val="left"/>
      <w:pPr>
        <w:ind w:left="7540" w:hanging="337"/>
      </w:pPr>
      <w:rPr>
        <w:rFonts w:hint="default"/>
        <w:lang w:val="en-US" w:eastAsia="en-US" w:bidi="ar-SA"/>
      </w:rPr>
    </w:lvl>
    <w:lvl w:ilvl="8">
      <w:numFmt w:val="bullet"/>
      <w:lvlText w:val="•"/>
      <w:lvlJc w:val="left"/>
      <w:pPr>
        <w:ind w:left="8573" w:hanging="337"/>
      </w:pPr>
      <w:rPr>
        <w:rFonts w:hint="default"/>
        <w:lang w:val="en-US" w:eastAsia="en-US" w:bidi="ar-SA"/>
      </w:rPr>
    </w:lvl>
  </w:abstractNum>
  <w:abstractNum w:abstractNumId="23" w15:restartNumberingAfterBreak="0">
    <w:nsid w:val="16C81FE7"/>
    <w:multiLevelType w:val="hybridMultilevel"/>
    <w:tmpl w:val="23804142"/>
    <w:lvl w:ilvl="0" w:tplc="F97E0F02">
      <w:start w:val="43"/>
      <w:numFmt w:val="decimal"/>
      <w:lvlText w:val="%1"/>
      <w:lvlJc w:val="left"/>
      <w:pPr>
        <w:ind w:left="1438"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427CF3F0">
      <w:numFmt w:val="bullet"/>
      <w:lvlText w:val="•"/>
      <w:lvlJc w:val="left"/>
      <w:pPr>
        <w:ind w:left="2050" w:hanging="816"/>
      </w:pPr>
      <w:rPr>
        <w:rFonts w:hint="default"/>
        <w:lang w:val="en-US" w:eastAsia="en-US" w:bidi="ar-SA"/>
      </w:rPr>
    </w:lvl>
    <w:lvl w:ilvl="2" w:tplc="EE96735C">
      <w:numFmt w:val="bullet"/>
      <w:lvlText w:val="•"/>
      <w:lvlJc w:val="left"/>
      <w:pPr>
        <w:ind w:left="2660" w:hanging="816"/>
      </w:pPr>
      <w:rPr>
        <w:rFonts w:hint="default"/>
        <w:lang w:val="en-US" w:eastAsia="en-US" w:bidi="ar-SA"/>
      </w:rPr>
    </w:lvl>
    <w:lvl w:ilvl="3" w:tplc="325AF462">
      <w:numFmt w:val="bullet"/>
      <w:lvlText w:val="•"/>
      <w:lvlJc w:val="left"/>
      <w:pPr>
        <w:ind w:left="3270" w:hanging="816"/>
      </w:pPr>
      <w:rPr>
        <w:rFonts w:hint="default"/>
        <w:lang w:val="en-US" w:eastAsia="en-US" w:bidi="ar-SA"/>
      </w:rPr>
    </w:lvl>
    <w:lvl w:ilvl="4" w:tplc="E1868CAE">
      <w:numFmt w:val="bullet"/>
      <w:lvlText w:val="•"/>
      <w:lvlJc w:val="left"/>
      <w:pPr>
        <w:ind w:left="3880" w:hanging="816"/>
      </w:pPr>
      <w:rPr>
        <w:rFonts w:hint="default"/>
        <w:lang w:val="en-US" w:eastAsia="en-US" w:bidi="ar-SA"/>
      </w:rPr>
    </w:lvl>
    <w:lvl w:ilvl="5" w:tplc="5BCAD5C2">
      <w:numFmt w:val="bullet"/>
      <w:lvlText w:val="•"/>
      <w:lvlJc w:val="left"/>
      <w:pPr>
        <w:ind w:left="4490" w:hanging="816"/>
      </w:pPr>
      <w:rPr>
        <w:rFonts w:hint="default"/>
        <w:lang w:val="en-US" w:eastAsia="en-US" w:bidi="ar-SA"/>
      </w:rPr>
    </w:lvl>
    <w:lvl w:ilvl="6" w:tplc="20CEE244">
      <w:numFmt w:val="bullet"/>
      <w:lvlText w:val="•"/>
      <w:lvlJc w:val="left"/>
      <w:pPr>
        <w:ind w:left="5100" w:hanging="816"/>
      </w:pPr>
      <w:rPr>
        <w:rFonts w:hint="default"/>
        <w:lang w:val="en-US" w:eastAsia="en-US" w:bidi="ar-SA"/>
      </w:rPr>
    </w:lvl>
    <w:lvl w:ilvl="7" w:tplc="C8109350">
      <w:numFmt w:val="bullet"/>
      <w:lvlText w:val="•"/>
      <w:lvlJc w:val="left"/>
      <w:pPr>
        <w:ind w:left="5710" w:hanging="816"/>
      </w:pPr>
      <w:rPr>
        <w:rFonts w:hint="default"/>
        <w:lang w:val="en-US" w:eastAsia="en-US" w:bidi="ar-SA"/>
      </w:rPr>
    </w:lvl>
    <w:lvl w:ilvl="8" w:tplc="DF14C050">
      <w:numFmt w:val="bullet"/>
      <w:lvlText w:val="•"/>
      <w:lvlJc w:val="left"/>
      <w:pPr>
        <w:ind w:left="6320" w:hanging="816"/>
      </w:pPr>
      <w:rPr>
        <w:rFonts w:hint="default"/>
        <w:lang w:val="en-US" w:eastAsia="en-US" w:bidi="ar-SA"/>
      </w:rPr>
    </w:lvl>
  </w:abstractNum>
  <w:abstractNum w:abstractNumId="24" w15:restartNumberingAfterBreak="0">
    <w:nsid w:val="17083F25"/>
    <w:multiLevelType w:val="hybridMultilevel"/>
    <w:tmpl w:val="502407E8"/>
    <w:lvl w:ilvl="0" w:tplc="939E8A1C">
      <w:start w:val="20"/>
      <w:numFmt w:val="decimal"/>
      <w:lvlText w:val="%1"/>
      <w:lvlJc w:val="left"/>
      <w:pPr>
        <w:ind w:left="97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D0BAF9FA">
      <w:numFmt w:val="bullet"/>
      <w:lvlText w:val="•"/>
      <w:lvlJc w:val="left"/>
      <w:pPr>
        <w:ind w:left="1718" w:hanging="816"/>
      </w:pPr>
      <w:rPr>
        <w:rFonts w:hint="default"/>
        <w:lang w:val="en-US" w:eastAsia="en-US" w:bidi="ar-SA"/>
      </w:rPr>
    </w:lvl>
    <w:lvl w:ilvl="2" w:tplc="B6CAE054">
      <w:numFmt w:val="bullet"/>
      <w:lvlText w:val="•"/>
      <w:lvlJc w:val="left"/>
      <w:pPr>
        <w:ind w:left="2456" w:hanging="816"/>
      </w:pPr>
      <w:rPr>
        <w:rFonts w:hint="default"/>
        <w:lang w:val="en-US" w:eastAsia="en-US" w:bidi="ar-SA"/>
      </w:rPr>
    </w:lvl>
    <w:lvl w:ilvl="3" w:tplc="870AFA82">
      <w:numFmt w:val="bullet"/>
      <w:lvlText w:val="•"/>
      <w:lvlJc w:val="left"/>
      <w:pPr>
        <w:ind w:left="3194" w:hanging="816"/>
      </w:pPr>
      <w:rPr>
        <w:rFonts w:hint="default"/>
        <w:lang w:val="en-US" w:eastAsia="en-US" w:bidi="ar-SA"/>
      </w:rPr>
    </w:lvl>
    <w:lvl w:ilvl="4" w:tplc="0B08A746">
      <w:numFmt w:val="bullet"/>
      <w:lvlText w:val="•"/>
      <w:lvlJc w:val="left"/>
      <w:pPr>
        <w:ind w:left="3932" w:hanging="816"/>
      </w:pPr>
      <w:rPr>
        <w:rFonts w:hint="default"/>
        <w:lang w:val="en-US" w:eastAsia="en-US" w:bidi="ar-SA"/>
      </w:rPr>
    </w:lvl>
    <w:lvl w:ilvl="5" w:tplc="C076E252">
      <w:numFmt w:val="bullet"/>
      <w:lvlText w:val="•"/>
      <w:lvlJc w:val="left"/>
      <w:pPr>
        <w:ind w:left="4670" w:hanging="816"/>
      </w:pPr>
      <w:rPr>
        <w:rFonts w:hint="default"/>
        <w:lang w:val="en-US" w:eastAsia="en-US" w:bidi="ar-SA"/>
      </w:rPr>
    </w:lvl>
    <w:lvl w:ilvl="6" w:tplc="E716FDB2">
      <w:numFmt w:val="bullet"/>
      <w:lvlText w:val="•"/>
      <w:lvlJc w:val="left"/>
      <w:pPr>
        <w:ind w:left="5408" w:hanging="816"/>
      </w:pPr>
      <w:rPr>
        <w:rFonts w:hint="default"/>
        <w:lang w:val="en-US" w:eastAsia="en-US" w:bidi="ar-SA"/>
      </w:rPr>
    </w:lvl>
    <w:lvl w:ilvl="7" w:tplc="4C46B156">
      <w:numFmt w:val="bullet"/>
      <w:lvlText w:val="•"/>
      <w:lvlJc w:val="left"/>
      <w:pPr>
        <w:ind w:left="6146" w:hanging="816"/>
      </w:pPr>
      <w:rPr>
        <w:rFonts w:hint="default"/>
        <w:lang w:val="en-US" w:eastAsia="en-US" w:bidi="ar-SA"/>
      </w:rPr>
    </w:lvl>
    <w:lvl w:ilvl="8" w:tplc="B448BA80">
      <w:numFmt w:val="bullet"/>
      <w:lvlText w:val="•"/>
      <w:lvlJc w:val="left"/>
      <w:pPr>
        <w:ind w:left="6884" w:hanging="816"/>
      </w:pPr>
      <w:rPr>
        <w:rFonts w:hint="default"/>
        <w:lang w:val="en-US" w:eastAsia="en-US" w:bidi="ar-SA"/>
      </w:rPr>
    </w:lvl>
  </w:abstractNum>
  <w:abstractNum w:abstractNumId="25" w15:restartNumberingAfterBreak="0">
    <w:nsid w:val="17BF2F56"/>
    <w:multiLevelType w:val="hybridMultilevel"/>
    <w:tmpl w:val="83AAB67A"/>
    <w:lvl w:ilvl="0" w:tplc="069CC8EA">
      <w:start w:val="33"/>
      <w:numFmt w:val="decimal"/>
      <w:lvlText w:val="%1"/>
      <w:lvlJc w:val="left"/>
      <w:pPr>
        <w:ind w:left="769"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3EFE1270">
      <w:numFmt w:val="bullet"/>
      <w:lvlText w:val="•"/>
      <w:lvlJc w:val="left"/>
      <w:pPr>
        <w:ind w:left="1519" w:hanging="612"/>
      </w:pPr>
      <w:rPr>
        <w:rFonts w:hint="default"/>
        <w:lang w:val="en-US" w:eastAsia="en-US" w:bidi="ar-SA"/>
      </w:rPr>
    </w:lvl>
    <w:lvl w:ilvl="2" w:tplc="C8089482">
      <w:numFmt w:val="bullet"/>
      <w:lvlText w:val="•"/>
      <w:lvlJc w:val="left"/>
      <w:pPr>
        <w:ind w:left="2279" w:hanging="612"/>
      </w:pPr>
      <w:rPr>
        <w:rFonts w:hint="default"/>
        <w:lang w:val="en-US" w:eastAsia="en-US" w:bidi="ar-SA"/>
      </w:rPr>
    </w:lvl>
    <w:lvl w:ilvl="3" w:tplc="A32A354A">
      <w:numFmt w:val="bullet"/>
      <w:lvlText w:val="•"/>
      <w:lvlJc w:val="left"/>
      <w:pPr>
        <w:ind w:left="3039" w:hanging="612"/>
      </w:pPr>
      <w:rPr>
        <w:rFonts w:hint="default"/>
        <w:lang w:val="en-US" w:eastAsia="en-US" w:bidi="ar-SA"/>
      </w:rPr>
    </w:lvl>
    <w:lvl w:ilvl="4" w:tplc="DBB082EA">
      <w:numFmt w:val="bullet"/>
      <w:lvlText w:val="•"/>
      <w:lvlJc w:val="left"/>
      <w:pPr>
        <w:ind w:left="3799" w:hanging="612"/>
      </w:pPr>
      <w:rPr>
        <w:rFonts w:hint="default"/>
        <w:lang w:val="en-US" w:eastAsia="en-US" w:bidi="ar-SA"/>
      </w:rPr>
    </w:lvl>
    <w:lvl w:ilvl="5" w:tplc="D7882DF6">
      <w:numFmt w:val="bullet"/>
      <w:lvlText w:val="•"/>
      <w:lvlJc w:val="left"/>
      <w:pPr>
        <w:ind w:left="4558" w:hanging="612"/>
      </w:pPr>
      <w:rPr>
        <w:rFonts w:hint="default"/>
        <w:lang w:val="en-US" w:eastAsia="en-US" w:bidi="ar-SA"/>
      </w:rPr>
    </w:lvl>
    <w:lvl w:ilvl="6" w:tplc="AFA03A1C">
      <w:numFmt w:val="bullet"/>
      <w:lvlText w:val="•"/>
      <w:lvlJc w:val="left"/>
      <w:pPr>
        <w:ind w:left="5318" w:hanging="612"/>
      </w:pPr>
      <w:rPr>
        <w:rFonts w:hint="default"/>
        <w:lang w:val="en-US" w:eastAsia="en-US" w:bidi="ar-SA"/>
      </w:rPr>
    </w:lvl>
    <w:lvl w:ilvl="7" w:tplc="B652E42E">
      <w:numFmt w:val="bullet"/>
      <w:lvlText w:val="•"/>
      <w:lvlJc w:val="left"/>
      <w:pPr>
        <w:ind w:left="6078" w:hanging="612"/>
      </w:pPr>
      <w:rPr>
        <w:rFonts w:hint="default"/>
        <w:lang w:val="en-US" w:eastAsia="en-US" w:bidi="ar-SA"/>
      </w:rPr>
    </w:lvl>
    <w:lvl w:ilvl="8" w:tplc="5122E184">
      <w:numFmt w:val="bullet"/>
      <w:lvlText w:val="•"/>
      <w:lvlJc w:val="left"/>
      <w:pPr>
        <w:ind w:left="6838" w:hanging="612"/>
      </w:pPr>
      <w:rPr>
        <w:rFonts w:hint="default"/>
        <w:lang w:val="en-US" w:eastAsia="en-US" w:bidi="ar-SA"/>
      </w:rPr>
    </w:lvl>
  </w:abstractNum>
  <w:abstractNum w:abstractNumId="26" w15:restartNumberingAfterBreak="0">
    <w:nsid w:val="18867EF0"/>
    <w:multiLevelType w:val="multilevel"/>
    <w:tmpl w:val="16787710"/>
    <w:lvl w:ilvl="0">
      <w:start w:val="32"/>
      <w:numFmt w:val="decimal"/>
      <w:lvlText w:val="%1"/>
      <w:lvlJc w:val="left"/>
      <w:pPr>
        <w:ind w:left="1060" w:hanging="900"/>
        <w:jc w:val="left"/>
      </w:pPr>
      <w:rPr>
        <w:rFonts w:hint="default"/>
        <w:lang w:val="en-US" w:eastAsia="en-US" w:bidi="ar-SA"/>
      </w:rPr>
    </w:lvl>
    <w:lvl w:ilvl="1">
      <w:start w:val="12"/>
      <w:numFmt w:val="decimal"/>
      <w:lvlText w:val="%1.%2"/>
      <w:lvlJc w:val="left"/>
      <w:pPr>
        <w:ind w:left="1060" w:hanging="900"/>
        <w:jc w:val="left"/>
      </w:pPr>
      <w:rPr>
        <w:rFonts w:hint="default"/>
        <w:lang w:val="en-US" w:eastAsia="en-US" w:bidi="ar-SA"/>
      </w:rPr>
    </w:lvl>
    <w:lvl w:ilvl="2">
      <w:start w:val="1"/>
      <w:numFmt w:val="decimal"/>
      <w:lvlText w:val="%1.%2.%3"/>
      <w:lvlJc w:val="left"/>
      <w:pPr>
        <w:ind w:left="1060" w:hanging="900"/>
        <w:jc w:val="left"/>
      </w:pPr>
      <w:rPr>
        <w:rFonts w:ascii="Gill Sans MT" w:eastAsia="Gill Sans MT" w:hAnsi="Gill Sans MT" w:cs="Gill Sans MT" w:hint="default"/>
        <w:b/>
        <w:bCs/>
        <w:i w:val="0"/>
        <w:iCs w:val="0"/>
        <w:color w:val="231F20"/>
        <w:spacing w:val="-16"/>
        <w:w w:val="93"/>
        <w:sz w:val="24"/>
        <w:szCs w:val="24"/>
        <w:lang w:val="en-US" w:eastAsia="en-US" w:bidi="ar-SA"/>
      </w:rPr>
    </w:lvl>
    <w:lvl w:ilvl="3">
      <w:numFmt w:val="bullet"/>
      <w:lvlText w:val="•"/>
      <w:lvlJc w:val="left"/>
      <w:pPr>
        <w:ind w:left="3250" w:hanging="900"/>
      </w:pPr>
      <w:rPr>
        <w:rFonts w:hint="default"/>
        <w:lang w:val="en-US" w:eastAsia="en-US" w:bidi="ar-SA"/>
      </w:rPr>
    </w:lvl>
    <w:lvl w:ilvl="4">
      <w:numFmt w:val="bullet"/>
      <w:lvlText w:val="•"/>
      <w:lvlJc w:val="left"/>
      <w:pPr>
        <w:ind w:left="3980" w:hanging="900"/>
      </w:pPr>
      <w:rPr>
        <w:rFonts w:hint="default"/>
        <w:lang w:val="en-US" w:eastAsia="en-US" w:bidi="ar-SA"/>
      </w:rPr>
    </w:lvl>
    <w:lvl w:ilvl="5">
      <w:numFmt w:val="bullet"/>
      <w:lvlText w:val="•"/>
      <w:lvlJc w:val="left"/>
      <w:pPr>
        <w:ind w:left="4710" w:hanging="900"/>
      </w:pPr>
      <w:rPr>
        <w:rFonts w:hint="default"/>
        <w:lang w:val="en-US" w:eastAsia="en-US" w:bidi="ar-SA"/>
      </w:rPr>
    </w:lvl>
    <w:lvl w:ilvl="6">
      <w:numFmt w:val="bullet"/>
      <w:lvlText w:val="•"/>
      <w:lvlJc w:val="left"/>
      <w:pPr>
        <w:ind w:left="5440" w:hanging="900"/>
      </w:pPr>
      <w:rPr>
        <w:rFonts w:hint="default"/>
        <w:lang w:val="en-US" w:eastAsia="en-US" w:bidi="ar-SA"/>
      </w:rPr>
    </w:lvl>
    <w:lvl w:ilvl="7">
      <w:numFmt w:val="bullet"/>
      <w:lvlText w:val="•"/>
      <w:lvlJc w:val="left"/>
      <w:pPr>
        <w:ind w:left="6170" w:hanging="900"/>
      </w:pPr>
      <w:rPr>
        <w:rFonts w:hint="default"/>
        <w:lang w:val="en-US" w:eastAsia="en-US" w:bidi="ar-SA"/>
      </w:rPr>
    </w:lvl>
    <w:lvl w:ilvl="8">
      <w:numFmt w:val="bullet"/>
      <w:lvlText w:val="•"/>
      <w:lvlJc w:val="left"/>
      <w:pPr>
        <w:ind w:left="6900" w:hanging="900"/>
      </w:pPr>
      <w:rPr>
        <w:rFonts w:hint="default"/>
        <w:lang w:val="en-US" w:eastAsia="en-US" w:bidi="ar-SA"/>
      </w:rPr>
    </w:lvl>
  </w:abstractNum>
  <w:abstractNum w:abstractNumId="27" w15:restartNumberingAfterBreak="0">
    <w:nsid w:val="18FB0EF3"/>
    <w:multiLevelType w:val="multilevel"/>
    <w:tmpl w:val="7868A796"/>
    <w:lvl w:ilvl="0">
      <w:start w:val="32"/>
      <w:numFmt w:val="decimal"/>
      <w:lvlText w:val="%1"/>
      <w:lvlJc w:val="left"/>
      <w:pPr>
        <w:ind w:left="6973" w:hanging="557"/>
        <w:jc w:val="left"/>
      </w:pPr>
      <w:rPr>
        <w:rFonts w:hint="default"/>
        <w:lang w:val="en-US" w:eastAsia="en-US" w:bidi="ar-SA"/>
      </w:rPr>
    </w:lvl>
    <w:lvl w:ilvl="1">
      <w:start w:val="3"/>
      <w:numFmt w:val="decimal"/>
      <w:lvlText w:val="%1.%2"/>
      <w:lvlJc w:val="left"/>
      <w:pPr>
        <w:ind w:left="6973" w:hanging="557"/>
        <w:jc w:val="right"/>
      </w:pPr>
      <w:rPr>
        <w:rFonts w:hint="default"/>
        <w:w w:val="95"/>
        <w:lang w:val="en-US" w:eastAsia="en-US" w:bidi="ar-SA"/>
      </w:rPr>
    </w:lvl>
    <w:lvl w:ilvl="2">
      <w:start w:val="1"/>
      <w:numFmt w:val="decimal"/>
      <w:lvlText w:val="%1.%2.%3"/>
      <w:lvlJc w:val="left"/>
      <w:pPr>
        <w:ind w:left="1340" w:hanging="820"/>
        <w:jc w:val="left"/>
      </w:pPr>
      <w:rPr>
        <w:rFonts w:ascii="Gill Sans MT" w:eastAsia="Gill Sans MT" w:hAnsi="Gill Sans MT" w:cs="Gill Sans MT" w:hint="default"/>
        <w:b/>
        <w:bCs/>
        <w:i w:val="0"/>
        <w:iCs w:val="0"/>
        <w:color w:val="231F20"/>
        <w:spacing w:val="-16"/>
        <w:w w:val="93"/>
        <w:sz w:val="24"/>
        <w:szCs w:val="24"/>
        <w:lang w:val="en-US" w:eastAsia="en-US" w:bidi="ar-SA"/>
      </w:rPr>
    </w:lvl>
    <w:lvl w:ilvl="3">
      <w:numFmt w:val="bullet"/>
      <w:lvlText w:val="•"/>
      <w:lvlJc w:val="left"/>
      <w:pPr>
        <w:ind w:left="7197" w:hanging="820"/>
      </w:pPr>
      <w:rPr>
        <w:rFonts w:hint="default"/>
        <w:lang w:val="en-US" w:eastAsia="en-US" w:bidi="ar-SA"/>
      </w:rPr>
    </w:lvl>
    <w:lvl w:ilvl="4">
      <w:numFmt w:val="bullet"/>
      <w:lvlText w:val="•"/>
      <w:lvlJc w:val="left"/>
      <w:pPr>
        <w:ind w:left="7306" w:hanging="820"/>
      </w:pPr>
      <w:rPr>
        <w:rFonts w:hint="default"/>
        <w:lang w:val="en-US" w:eastAsia="en-US" w:bidi="ar-SA"/>
      </w:rPr>
    </w:lvl>
    <w:lvl w:ilvl="5">
      <w:numFmt w:val="bullet"/>
      <w:lvlText w:val="•"/>
      <w:lvlJc w:val="left"/>
      <w:pPr>
        <w:ind w:left="7415" w:hanging="820"/>
      </w:pPr>
      <w:rPr>
        <w:rFonts w:hint="default"/>
        <w:lang w:val="en-US" w:eastAsia="en-US" w:bidi="ar-SA"/>
      </w:rPr>
    </w:lvl>
    <w:lvl w:ilvl="6">
      <w:numFmt w:val="bullet"/>
      <w:lvlText w:val="•"/>
      <w:lvlJc w:val="left"/>
      <w:pPr>
        <w:ind w:left="7524" w:hanging="820"/>
      </w:pPr>
      <w:rPr>
        <w:rFonts w:hint="default"/>
        <w:lang w:val="en-US" w:eastAsia="en-US" w:bidi="ar-SA"/>
      </w:rPr>
    </w:lvl>
    <w:lvl w:ilvl="7">
      <w:numFmt w:val="bullet"/>
      <w:lvlText w:val="•"/>
      <w:lvlJc w:val="left"/>
      <w:pPr>
        <w:ind w:left="7633" w:hanging="820"/>
      </w:pPr>
      <w:rPr>
        <w:rFonts w:hint="default"/>
        <w:lang w:val="en-US" w:eastAsia="en-US" w:bidi="ar-SA"/>
      </w:rPr>
    </w:lvl>
    <w:lvl w:ilvl="8">
      <w:numFmt w:val="bullet"/>
      <w:lvlText w:val="•"/>
      <w:lvlJc w:val="left"/>
      <w:pPr>
        <w:ind w:left="7742" w:hanging="820"/>
      </w:pPr>
      <w:rPr>
        <w:rFonts w:hint="default"/>
        <w:lang w:val="en-US" w:eastAsia="en-US" w:bidi="ar-SA"/>
      </w:rPr>
    </w:lvl>
  </w:abstractNum>
  <w:abstractNum w:abstractNumId="28" w15:restartNumberingAfterBreak="0">
    <w:nsid w:val="1B51360C"/>
    <w:multiLevelType w:val="multilevel"/>
    <w:tmpl w:val="6622A8E2"/>
    <w:lvl w:ilvl="0">
      <w:start w:val="32"/>
      <w:numFmt w:val="decimal"/>
      <w:lvlText w:val="%1"/>
      <w:lvlJc w:val="left"/>
      <w:pPr>
        <w:ind w:left="952" w:hanging="753"/>
        <w:jc w:val="left"/>
      </w:pPr>
      <w:rPr>
        <w:rFonts w:hint="default"/>
        <w:lang w:val="en-US" w:eastAsia="en-US" w:bidi="ar-SA"/>
      </w:rPr>
    </w:lvl>
    <w:lvl w:ilvl="1">
      <w:start w:val="6"/>
      <w:numFmt w:val="decimal"/>
      <w:lvlText w:val="%1.%2"/>
      <w:lvlJc w:val="left"/>
      <w:pPr>
        <w:ind w:left="952" w:hanging="753"/>
        <w:jc w:val="left"/>
      </w:pPr>
      <w:rPr>
        <w:rFonts w:ascii="Gill Sans MT" w:eastAsia="Gill Sans MT" w:hAnsi="Gill Sans MT" w:cs="Gill Sans MT" w:hint="default"/>
        <w:b w:val="0"/>
        <w:bCs w:val="0"/>
        <w:i w:val="0"/>
        <w:iCs w:val="0"/>
        <w:color w:val="71A087"/>
        <w:w w:val="99"/>
        <w:sz w:val="34"/>
        <w:szCs w:val="34"/>
        <w:lang w:val="en-US" w:eastAsia="en-US" w:bidi="ar-SA"/>
      </w:rPr>
    </w:lvl>
    <w:lvl w:ilvl="2">
      <w:start w:val="1"/>
      <w:numFmt w:val="decimal"/>
      <w:lvlText w:val="%1.%2.%3"/>
      <w:lvlJc w:val="left"/>
      <w:pPr>
        <w:ind w:left="980" w:hanging="820"/>
        <w:jc w:val="left"/>
      </w:pPr>
      <w:rPr>
        <w:rFonts w:ascii="Gill Sans MT" w:eastAsia="Gill Sans MT" w:hAnsi="Gill Sans MT" w:cs="Gill Sans MT" w:hint="default"/>
        <w:b/>
        <w:bCs/>
        <w:i w:val="0"/>
        <w:iCs w:val="0"/>
        <w:color w:val="231F20"/>
        <w:spacing w:val="-16"/>
        <w:w w:val="93"/>
        <w:sz w:val="24"/>
        <w:szCs w:val="24"/>
        <w:lang w:val="en-US" w:eastAsia="en-US" w:bidi="ar-SA"/>
      </w:rPr>
    </w:lvl>
    <w:lvl w:ilvl="3">
      <w:numFmt w:val="bullet"/>
      <w:lvlText w:val="•"/>
      <w:lvlJc w:val="left"/>
      <w:pPr>
        <w:ind w:left="2620" w:hanging="820"/>
      </w:pPr>
      <w:rPr>
        <w:rFonts w:hint="default"/>
        <w:lang w:val="en-US" w:eastAsia="en-US" w:bidi="ar-SA"/>
      </w:rPr>
    </w:lvl>
    <w:lvl w:ilvl="4">
      <w:numFmt w:val="bullet"/>
      <w:lvlText w:val="•"/>
      <w:lvlJc w:val="left"/>
      <w:pPr>
        <w:ind w:left="3440" w:hanging="820"/>
      </w:pPr>
      <w:rPr>
        <w:rFonts w:hint="default"/>
        <w:lang w:val="en-US" w:eastAsia="en-US" w:bidi="ar-SA"/>
      </w:rPr>
    </w:lvl>
    <w:lvl w:ilvl="5">
      <w:numFmt w:val="bullet"/>
      <w:lvlText w:val="•"/>
      <w:lvlJc w:val="left"/>
      <w:pPr>
        <w:ind w:left="4260" w:hanging="820"/>
      </w:pPr>
      <w:rPr>
        <w:rFonts w:hint="default"/>
        <w:lang w:val="en-US" w:eastAsia="en-US" w:bidi="ar-SA"/>
      </w:rPr>
    </w:lvl>
    <w:lvl w:ilvl="6">
      <w:numFmt w:val="bullet"/>
      <w:lvlText w:val="•"/>
      <w:lvlJc w:val="left"/>
      <w:pPr>
        <w:ind w:left="5080" w:hanging="820"/>
      </w:pPr>
      <w:rPr>
        <w:rFonts w:hint="default"/>
        <w:lang w:val="en-US" w:eastAsia="en-US" w:bidi="ar-SA"/>
      </w:rPr>
    </w:lvl>
    <w:lvl w:ilvl="7">
      <w:numFmt w:val="bullet"/>
      <w:lvlText w:val="•"/>
      <w:lvlJc w:val="left"/>
      <w:pPr>
        <w:ind w:left="5900" w:hanging="820"/>
      </w:pPr>
      <w:rPr>
        <w:rFonts w:hint="default"/>
        <w:lang w:val="en-US" w:eastAsia="en-US" w:bidi="ar-SA"/>
      </w:rPr>
    </w:lvl>
    <w:lvl w:ilvl="8">
      <w:numFmt w:val="bullet"/>
      <w:lvlText w:val="•"/>
      <w:lvlJc w:val="left"/>
      <w:pPr>
        <w:ind w:left="6720" w:hanging="820"/>
      </w:pPr>
      <w:rPr>
        <w:rFonts w:hint="default"/>
        <w:lang w:val="en-US" w:eastAsia="en-US" w:bidi="ar-SA"/>
      </w:rPr>
    </w:lvl>
  </w:abstractNum>
  <w:abstractNum w:abstractNumId="29" w15:restartNumberingAfterBreak="0">
    <w:nsid w:val="1B525BD3"/>
    <w:multiLevelType w:val="hybridMultilevel"/>
    <w:tmpl w:val="FD648B48"/>
    <w:lvl w:ilvl="0" w:tplc="E508168C">
      <w:start w:val="1"/>
      <w:numFmt w:val="decimal"/>
      <w:lvlText w:val="%1"/>
      <w:lvlJc w:val="left"/>
      <w:pPr>
        <w:ind w:left="928" w:hanging="306"/>
        <w:jc w:val="left"/>
      </w:pPr>
      <w:rPr>
        <w:rFonts w:ascii="Courier New" w:eastAsia="Courier New" w:hAnsi="Courier New" w:cs="Courier New" w:hint="default"/>
        <w:b w:val="0"/>
        <w:bCs w:val="0"/>
        <w:i w:val="0"/>
        <w:iCs w:val="0"/>
        <w:color w:val="231F20"/>
        <w:w w:val="99"/>
        <w:sz w:val="17"/>
        <w:szCs w:val="17"/>
        <w:lang w:val="en-US" w:eastAsia="en-US" w:bidi="ar-SA"/>
      </w:rPr>
    </w:lvl>
    <w:lvl w:ilvl="1" w:tplc="6A0CE98E">
      <w:numFmt w:val="bullet"/>
      <w:lvlText w:val="•"/>
      <w:lvlJc w:val="left"/>
      <w:pPr>
        <w:ind w:left="1587" w:hanging="306"/>
      </w:pPr>
      <w:rPr>
        <w:rFonts w:hint="default"/>
        <w:lang w:val="en-US" w:eastAsia="en-US" w:bidi="ar-SA"/>
      </w:rPr>
    </w:lvl>
    <w:lvl w:ilvl="2" w:tplc="A03223AC">
      <w:numFmt w:val="bullet"/>
      <w:lvlText w:val="•"/>
      <w:lvlJc w:val="left"/>
      <w:pPr>
        <w:ind w:left="2255" w:hanging="306"/>
      </w:pPr>
      <w:rPr>
        <w:rFonts w:hint="default"/>
        <w:lang w:val="en-US" w:eastAsia="en-US" w:bidi="ar-SA"/>
      </w:rPr>
    </w:lvl>
    <w:lvl w:ilvl="3" w:tplc="D708D47C">
      <w:numFmt w:val="bullet"/>
      <w:lvlText w:val="•"/>
      <w:lvlJc w:val="left"/>
      <w:pPr>
        <w:ind w:left="2923" w:hanging="306"/>
      </w:pPr>
      <w:rPr>
        <w:rFonts w:hint="default"/>
        <w:lang w:val="en-US" w:eastAsia="en-US" w:bidi="ar-SA"/>
      </w:rPr>
    </w:lvl>
    <w:lvl w:ilvl="4" w:tplc="0F56C162">
      <w:numFmt w:val="bullet"/>
      <w:lvlText w:val="•"/>
      <w:lvlJc w:val="left"/>
      <w:pPr>
        <w:ind w:left="3591" w:hanging="306"/>
      </w:pPr>
      <w:rPr>
        <w:rFonts w:hint="default"/>
        <w:lang w:val="en-US" w:eastAsia="en-US" w:bidi="ar-SA"/>
      </w:rPr>
    </w:lvl>
    <w:lvl w:ilvl="5" w:tplc="5A527D6C">
      <w:numFmt w:val="bullet"/>
      <w:lvlText w:val="•"/>
      <w:lvlJc w:val="left"/>
      <w:pPr>
        <w:ind w:left="4259" w:hanging="306"/>
      </w:pPr>
      <w:rPr>
        <w:rFonts w:hint="default"/>
        <w:lang w:val="en-US" w:eastAsia="en-US" w:bidi="ar-SA"/>
      </w:rPr>
    </w:lvl>
    <w:lvl w:ilvl="6" w:tplc="24BCA614">
      <w:numFmt w:val="bullet"/>
      <w:lvlText w:val="•"/>
      <w:lvlJc w:val="left"/>
      <w:pPr>
        <w:ind w:left="4926" w:hanging="306"/>
      </w:pPr>
      <w:rPr>
        <w:rFonts w:hint="default"/>
        <w:lang w:val="en-US" w:eastAsia="en-US" w:bidi="ar-SA"/>
      </w:rPr>
    </w:lvl>
    <w:lvl w:ilvl="7" w:tplc="BD84019A">
      <w:numFmt w:val="bullet"/>
      <w:lvlText w:val="•"/>
      <w:lvlJc w:val="left"/>
      <w:pPr>
        <w:ind w:left="5594" w:hanging="306"/>
      </w:pPr>
      <w:rPr>
        <w:rFonts w:hint="default"/>
        <w:lang w:val="en-US" w:eastAsia="en-US" w:bidi="ar-SA"/>
      </w:rPr>
    </w:lvl>
    <w:lvl w:ilvl="8" w:tplc="E006E93E">
      <w:numFmt w:val="bullet"/>
      <w:lvlText w:val="•"/>
      <w:lvlJc w:val="left"/>
      <w:pPr>
        <w:ind w:left="6262" w:hanging="306"/>
      </w:pPr>
      <w:rPr>
        <w:rFonts w:hint="default"/>
        <w:lang w:val="en-US" w:eastAsia="en-US" w:bidi="ar-SA"/>
      </w:rPr>
    </w:lvl>
  </w:abstractNum>
  <w:abstractNum w:abstractNumId="30" w15:restartNumberingAfterBreak="0">
    <w:nsid w:val="1BD60ABE"/>
    <w:multiLevelType w:val="hybridMultilevel"/>
    <w:tmpl w:val="838617B4"/>
    <w:lvl w:ilvl="0" w:tplc="CB74AA3A">
      <w:start w:val="11"/>
      <w:numFmt w:val="decimal"/>
      <w:lvlText w:val="%1"/>
      <w:lvlJc w:val="left"/>
      <w:pPr>
        <w:ind w:left="113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19F09322">
      <w:numFmt w:val="bullet"/>
      <w:lvlText w:val="•"/>
      <w:lvlJc w:val="left"/>
      <w:pPr>
        <w:ind w:left="1785" w:hanging="612"/>
      </w:pPr>
      <w:rPr>
        <w:rFonts w:hint="default"/>
        <w:lang w:val="en-US" w:eastAsia="en-US" w:bidi="ar-SA"/>
      </w:rPr>
    </w:lvl>
    <w:lvl w:ilvl="2" w:tplc="FAB48452">
      <w:numFmt w:val="bullet"/>
      <w:lvlText w:val="•"/>
      <w:lvlJc w:val="left"/>
      <w:pPr>
        <w:ind w:left="2431" w:hanging="612"/>
      </w:pPr>
      <w:rPr>
        <w:rFonts w:hint="default"/>
        <w:lang w:val="en-US" w:eastAsia="en-US" w:bidi="ar-SA"/>
      </w:rPr>
    </w:lvl>
    <w:lvl w:ilvl="3" w:tplc="D952E008">
      <w:numFmt w:val="bullet"/>
      <w:lvlText w:val="•"/>
      <w:lvlJc w:val="left"/>
      <w:pPr>
        <w:ind w:left="3077" w:hanging="612"/>
      </w:pPr>
      <w:rPr>
        <w:rFonts w:hint="default"/>
        <w:lang w:val="en-US" w:eastAsia="en-US" w:bidi="ar-SA"/>
      </w:rPr>
    </w:lvl>
    <w:lvl w:ilvl="4" w:tplc="334E89DE">
      <w:numFmt w:val="bullet"/>
      <w:lvlText w:val="•"/>
      <w:lvlJc w:val="left"/>
      <w:pPr>
        <w:ind w:left="3723" w:hanging="612"/>
      </w:pPr>
      <w:rPr>
        <w:rFonts w:hint="default"/>
        <w:lang w:val="en-US" w:eastAsia="en-US" w:bidi="ar-SA"/>
      </w:rPr>
    </w:lvl>
    <w:lvl w:ilvl="5" w:tplc="92B25454">
      <w:numFmt w:val="bullet"/>
      <w:lvlText w:val="•"/>
      <w:lvlJc w:val="left"/>
      <w:pPr>
        <w:ind w:left="4369" w:hanging="612"/>
      </w:pPr>
      <w:rPr>
        <w:rFonts w:hint="default"/>
        <w:lang w:val="en-US" w:eastAsia="en-US" w:bidi="ar-SA"/>
      </w:rPr>
    </w:lvl>
    <w:lvl w:ilvl="6" w:tplc="783059F6">
      <w:numFmt w:val="bullet"/>
      <w:lvlText w:val="•"/>
      <w:lvlJc w:val="left"/>
      <w:pPr>
        <w:ind w:left="5014" w:hanging="612"/>
      </w:pPr>
      <w:rPr>
        <w:rFonts w:hint="default"/>
        <w:lang w:val="en-US" w:eastAsia="en-US" w:bidi="ar-SA"/>
      </w:rPr>
    </w:lvl>
    <w:lvl w:ilvl="7" w:tplc="CB3A2A3A">
      <w:numFmt w:val="bullet"/>
      <w:lvlText w:val="•"/>
      <w:lvlJc w:val="left"/>
      <w:pPr>
        <w:ind w:left="5660" w:hanging="612"/>
      </w:pPr>
      <w:rPr>
        <w:rFonts w:hint="default"/>
        <w:lang w:val="en-US" w:eastAsia="en-US" w:bidi="ar-SA"/>
      </w:rPr>
    </w:lvl>
    <w:lvl w:ilvl="8" w:tplc="72D85B24">
      <w:numFmt w:val="bullet"/>
      <w:lvlText w:val="•"/>
      <w:lvlJc w:val="left"/>
      <w:pPr>
        <w:ind w:left="6306" w:hanging="612"/>
      </w:pPr>
      <w:rPr>
        <w:rFonts w:hint="default"/>
        <w:lang w:val="en-US" w:eastAsia="en-US" w:bidi="ar-SA"/>
      </w:rPr>
    </w:lvl>
  </w:abstractNum>
  <w:abstractNum w:abstractNumId="31" w15:restartNumberingAfterBreak="0">
    <w:nsid w:val="1CC72B55"/>
    <w:multiLevelType w:val="hybridMultilevel"/>
    <w:tmpl w:val="1E2E52B2"/>
    <w:lvl w:ilvl="0" w:tplc="EF1A5ED4">
      <w:start w:val="3"/>
      <w:numFmt w:val="decimal"/>
      <w:lvlText w:val="%1"/>
      <w:lvlJc w:val="left"/>
      <w:pPr>
        <w:ind w:left="928" w:hanging="306"/>
        <w:jc w:val="right"/>
      </w:pPr>
      <w:rPr>
        <w:rFonts w:ascii="Courier New" w:eastAsia="Courier New" w:hAnsi="Courier New" w:cs="Courier New" w:hint="default"/>
        <w:b w:val="0"/>
        <w:bCs w:val="0"/>
        <w:i w:val="0"/>
        <w:iCs w:val="0"/>
        <w:color w:val="231F20"/>
        <w:w w:val="99"/>
        <w:sz w:val="17"/>
        <w:szCs w:val="17"/>
        <w:lang w:val="en-US" w:eastAsia="en-US" w:bidi="ar-SA"/>
      </w:rPr>
    </w:lvl>
    <w:lvl w:ilvl="1" w:tplc="5D666EB2">
      <w:numFmt w:val="bullet"/>
      <w:lvlText w:val="•"/>
      <w:lvlJc w:val="left"/>
      <w:pPr>
        <w:ind w:left="1892" w:hanging="306"/>
      </w:pPr>
      <w:rPr>
        <w:rFonts w:hint="default"/>
        <w:lang w:val="en-US" w:eastAsia="en-US" w:bidi="ar-SA"/>
      </w:rPr>
    </w:lvl>
    <w:lvl w:ilvl="2" w:tplc="0FB275C6">
      <w:numFmt w:val="bullet"/>
      <w:lvlText w:val="•"/>
      <w:lvlJc w:val="left"/>
      <w:pPr>
        <w:ind w:left="2864" w:hanging="306"/>
      </w:pPr>
      <w:rPr>
        <w:rFonts w:hint="default"/>
        <w:lang w:val="en-US" w:eastAsia="en-US" w:bidi="ar-SA"/>
      </w:rPr>
    </w:lvl>
    <w:lvl w:ilvl="3" w:tplc="A9964EF6">
      <w:numFmt w:val="bullet"/>
      <w:lvlText w:val="•"/>
      <w:lvlJc w:val="left"/>
      <w:pPr>
        <w:ind w:left="3836" w:hanging="306"/>
      </w:pPr>
      <w:rPr>
        <w:rFonts w:hint="default"/>
        <w:lang w:val="en-US" w:eastAsia="en-US" w:bidi="ar-SA"/>
      </w:rPr>
    </w:lvl>
    <w:lvl w:ilvl="4" w:tplc="BE823166">
      <w:numFmt w:val="bullet"/>
      <w:lvlText w:val="•"/>
      <w:lvlJc w:val="left"/>
      <w:pPr>
        <w:ind w:left="4808" w:hanging="306"/>
      </w:pPr>
      <w:rPr>
        <w:rFonts w:hint="default"/>
        <w:lang w:val="en-US" w:eastAsia="en-US" w:bidi="ar-SA"/>
      </w:rPr>
    </w:lvl>
    <w:lvl w:ilvl="5" w:tplc="6B701F8E">
      <w:numFmt w:val="bullet"/>
      <w:lvlText w:val="•"/>
      <w:lvlJc w:val="left"/>
      <w:pPr>
        <w:ind w:left="5780" w:hanging="306"/>
      </w:pPr>
      <w:rPr>
        <w:rFonts w:hint="default"/>
        <w:lang w:val="en-US" w:eastAsia="en-US" w:bidi="ar-SA"/>
      </w:rPr>
    </w:lvl>
    <w:lvl w:ilvl="6" w:tplc="0D421346">
      <w:numFmt w:val="bullet"/>
      <w:lvlText w:val="•"/>
      <w:lvlJc w:val="left"/>
      <w:pPr>
        <w:ind w:left="6752" w:hanging="306"/>
      </w:pPr>
      <w:rPr>
        <w:rFonts w:hint="default"/>
        <w:lang w:val="en-US" w:eastAsia="en-US" w:bidi="ar-SA"/>
      </w:rPr>
    </w:lvl>
    <w:lvl w:ilvl="7" w:tplc="A900E0D0">
      <w:numFmt w:val="bullet"/>
      <w:lvlText w:val="•"/>
      <w:lvlJc w:val="left"/>
      <w:pPr>
        <w:ind w:left="7724" w:hanging="306"/>
      </w:pPr>
      <w:rPr>
        <w:rFonts w:hint="default"/>
        <w:lang w:val="en-US" w:eastAsia="en-US" w:bidi="ar-SA"/>
      </w:rPr>
    </w:lvl>
    <w:lvl w:ilvl="8" w:tplc="480416F4">
      <w:numFmt w:val="bullet"/>
      <w:lvlText w:val="•"/>
      <w:lvlJc w:val="left"/>
      <w:pPr>
        <w:ind w:left="8696" w:hanging="306"/>
      </w:pPr>
      <w:rPr>
        <w:rFonts w:hint="default"/>
        <w:lang w:val="en-US" w:eastAsia="en-US" w:bidi="ar-SA"/>
      </w:rPr>
    </w:lvl>
  </w:abstractNum>
  <w:abstractNum w:abstractNumId="32" w15:restartNumberingAfterBreak="0">
    <w:nsid w:val="1CDC5266"/>
    <w:multiLevelType w:val="hybridMultilevel"/>
    <w:tmpl w:val="96863634"/>
    <w:lvl w:ilvl="0" w:tplc="C14E40DA">
      <w:start w:val="46"/>
      <w:numFmt w:val="decimal"/>
      <w:lvlText w:val="%1"/>
      <w:lvlJc w:val="left"/>
      <w:pPr>
        <w:ind w:left="975"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4A54DFC2">
      <w:numFmt w:val="bullet"/>
      <w:lvlText w:val="•"/>
      <w:lvlJc w:val="left"/>
      <w:pPr>
        <w:ind w:left="1718" w:hanging="816"/>
      </w:pPr>
      <w:rPr>
        <w:rFonts w:hint="default"/>
        <w:lang w:val="en-US" w:eastAsia="en-US" w:bidi="ar-SA"/>
      </w:rPr>
    </w:lvl>
    <w:lvl w:ilvl="2" w:tplc="A80412D8">
      <w:numFmt w:val="bullet"/>
      <w:lvlText w:val="•"/>
      <w:lvlJc w:val="left"/>
      <w:pPr>
        <w:ind w:left="2456" w:hanging="816"/>
      </w:pPr>
      <w:rPr>
        <w:rFonts w:hint="default"/>
        <w:lang w:val="en-US" w:eastAsia="en-US" w:bidi="ar-SA"/>
      </w:rPr>
    </w:lvl>
    <w:lvl w:ilvl="3" w:tplc="528C16F8">
      <w:numFmt w:val="bullet"/>
      <w:lvlText w:val="•"/>
      <w:lvlJc w:val="left"/>
      <w:pPr>
        <w:ind w:left="3193" w:hanging="816"/>
      </w:pPr>
      <w:rPr>
        <w:rFonts w:hint="default"/>
        <w:lang w:val="en-US" w:eastAsia="en-US" w:bidi="ar-SA"/>
      </w:rPr>
    </w:lvl>
    <w:lvl w:ilvl="4" w:tplc="AF945D94">
      <w:numFmt w:val="bullet"/>
      <w:lvlText w:val="•"/>
      <w:lvlJc w:val="left"/>
      <w:pPr>
        <w:ind w:left="3931" w:hanging="816"/>
      </w:pPr>
      <w:rPr>
        <w:rFonts w:hint="default"/>
        <w:lang w:val="en-US" w:eastAsia="en-US" w:bidi="ar-SA"/>
      </w:rPr>
    </w:lvl>
    <w:lvl w:ilvl="5" w:tplc="520055CC">
      <w:numFmt w:val="bullet"/>
      <w:lvlText w:val="•"/>
      <w:lvlJc w:val="left"/>
      <w:pPr>
        <w:ind w:left="4669" w:hanging="816"/>
      </w:pPr>
      <w:rPr>
        <w:rFonts w:hint="default"/>
        <w:lang w:val="en-US" w:eastAsia="en-US" w:bidi="ar-SA"/>
      </w:rPr>
    </w:lvl>
    <w:lvl w:ilvl="6" w:tplc="DB669790">
      <w:numFmt w:val="bullet"/>
      <w:lvlText w:val="•"/>
      <w:lvlJc w:val="left"/>
      <w:pPr>
        <w:ind w:left="5407" w:hanging="816"/>
      </w:pPr>
      <w:rPr>
        <w:rFonts w:hint="default"/>
        <w:lang w:val="en-US" w:eastAsia="en-US" w:bidi="ar-SA"/>
      </w:rPr>
    </w:lvl>
    <w:lvl w:ilvl="7" w:tplc="FA040D4A">
      <w:numFmt w:val="bullet"/>
      <w:lvlText w:val="•"/>
      <w:lvlJc w:val="left"/>
      <w:pPr>
        <w:ind w:left="6145" w:hanging="816"/>
      </w:pPr>
      <w:rPr>
        <w:rFonts w:hint="default"/>
        <w:lang w:val="en-US" w:eastAsia="en-US" w:bidi="ar-SA"/>
      </w:rPr>
    </w:lvl>
    <w:lvl w:ilvl="8" w:tplc="23980878">
      <w:numFmt w:val="bullet"/>
      <w:lvlText w:val="•"/>
      <w:lvlJc w:val="left"/>
      <w:pPr>
        <w:ind w:left="6883" w:hanging="816"/>
      </w:pPr>
      <w:rPr>
        <w:rFonts w:hint="default"/>
        <w:lang w:val="en-US" w:eastAsia="en-US" w:bidi="ar-SA"/>
      </w:rPr>
    </w:lvl>
  </w:abstractNum>
  <w:abstractNum w:abstractNumId="33" w15:restartNumberingAfterBreak="0">
    <w:nsid w:val="1CEF265F"/>
    <w:multiLevelType w:val="hybridMultilevel"/>
    <w:tmpl w:val="9CB2F708"/>
    <w:lvl w:ilvl="0" w:tplc="99027F30">
      <w:start w:val="38"/>
      <w:numFmt w:val="decimal"/>
      <w:lvlText w:val="%1"/>
      <w:lvlJc w:val="left"/>
      <w:pPr>
        <w:ind w:left="1336" w:hanging="816"/>
        <w:jc w:val="right"/>
      </w:pPr>
      <w:rPr>
        <w:rFonts w:ascii="Courier New" w:eastAsia="Courier New" w:hAnsi="Courier New" w:cs="Courier New" w:hint="default"/>
        <w:b w:val="0"/>
        <w:bCs w:val="0"/>
        <w:i w:val="0"/>
        <w:iCs w:val="0"/>
        <w:color w:val="231F20"/>
        <w:w w:val="99"/>
        <w:sz w:val="17"/>
        <w:szCs w:val="17"/>
        <w:lang w:val="en-US" w:eastAsia="en-US" w:bidi="ar-SA"/>
      </w:rPr>
    </w:lvl>
    <w:lvl w:ilvl="1" w:tplc="D026CE80">
      <w:numFmt w:val="bullet"/>
      <w:lvlText w:val="•"/>
      <w:lvlJc w:val="left"/>
      <w:pPr>
        <w:ind w:left="1962" w:hanging="816"/>
      </w:pPr>
      <w:rPr>
        <w:rFonts w:hint="default"/>
        <w:lang w:val="en-US" w:eastAsia="en-US" w:bidi="ar-SA"/>
      </w:rPr>
    </w:lvl>
    <w:lvl w:ilvl="2" w:tplc="BAD403BC">
      <w:numFmt w:val="bullet"/>
      <w:lvlText w:val="•"/>
      <w:lvlJc w:val="left"/>
      <w:pPr>
        <w:ind w:left="2584" w:hanging="816"/>
      </w:pPr>
      <w:rPr>
        <w:rFonts w:hint="default"/>
        <w:lang w:val="en-US" w:eastAsia="en-US" w:bidi="ar-SA"/>
      </w:rPr>
    </w:lvl>
    <w:lvl w:ilvl="3" w:tplc="A43AE3B0">
      <w:numFmt w:val="bullet"/>
      <w:lvlText w:val="•"/>
      <w:lvlJc w:val="left"/>
      <w:pPr>
        <w:ind w:left="3206" w:hanging="816"/>
      </w:pPr>
      <w:rPr>
        <w:rFonts w:hint="default"/>
        <w:lang w:val="en-US" w:eastAsia="en-US" w:bidi="ar-SA"/>
      </w:rPr>
    </w:lvl>
    <w:lvl w:ilvl="4" w:tplc="7E9A5F44">
      <w:numFmt w:val="bullet"/>
      <w:lvlText w:val="•"/>
      <w:lvlJc w:val="left"/>
      <w:pPr>
        <w:ind w:left="3828" w:hanging="816"/>
      </w:pPr>
      <w:rPr>
        <w:rFonts w:hint="default"/>
        <w:lang w:val="en-US" w:eastAsia="en-US" w:bidi="ar-SA"/>
      </w:rPr>
    </w:lvl>
    <w:lvl w:ilvl="5" w:tplc="4AB451F8">
      <w:numFmt w:val="bullet"/>
      <w:lvlText w:val="•"/>
      <w:lvlJc w:val="left"/>
      <w:pPr>
        <w:ind w:left="4450" w:hanging="816"/>
      </w:pPr>
      <w:rPr>
        <w:rFonts w:hint="default"/>
        <w:lang w:val="en-US" w:eastAsia="en-US" w:bidi="ar-SA"/>
      </w:rPr>
    </w:lvl>
    <w:lvl w:ilvl="6" w:tplc="2E6E9130">
      <w:numFmt w:val="bullet"/>
      <w:lvlText w:val="•"/>
      <w:lvlJc w:val="left"/>
      <w:pPr>
        <w:ind w:left="5072" w:hanging="816"/>
      </w:pPr>
      <w:rPr>
        <w:rFonts w:hint="default"/>
        <w:lang w:val="en-US" w:eastAsia="en-US" w:bidi="ar-SA"/>
      </w:rPr>
    </w:lvl>
    <w:lvl w:ilvl="7" w:tplc="7A2EC7DE">
      <w:numFmt w:val="bullet"/>
      <w:lvlText w:val="•"/>
      <w:lvlJc w:val="left"/>
      <w:pPr>
        <w:ind w:left="5694" w:hanging="816"/>
      </w:pPr>
      <w:rPr>
        <w:rFonts w:hint="default"/>
        <w:lang w:val="en-US" w:eastAsia="en-US" w:bidi="ar-SA"/>
      </w:rPr>
    </w:lvl>
    <w:lvl w:ilvl="8" w:tplc="381618A6">
      <w:numFmt w:val="bullet"/>
      <w:lvlText w:val="•"/>
      <w:lvlJc w:val="left"/>
      <w:pPr>
        <w:ind w:left="6316" w:hanging="816"/>
      </w:pPr>
      <w:rPr>
        <w:rFonts w:hint="default"/>
        <w:lang w:val="en-US" w:eastAsia="en-US" w:bidi="ar-SA"/>
      </w:rPr>
    </w:lvl>
  </w:abstractNum>
  <w:abstractNum w:abstractNumId="34" w15:restartNumberingAfterBreak="0">
    <w:nsid w:val="1E252434"/>
    <w:multiLevelType w:val="multilevel"/>
    <w:tmpl w:val="17823436"/>
    <w:lvl w:ilvl="0">
      <w:start w:val="32"/>
      <w:numFmt w:val="decimal"/>
      <w:lvlText w:val="%1"/>
      <w:lvlJc w:val="left"/>
      <w:pPr>
        <w:ind w:left="6380" w:hanging="660"/>
        <w:jc w:val="left"/>
      </w:pPr>
      <w:rPr>
        <w:rFonts w:hint="default"/>
        <w:lang w:val="en-US" w:eastAsia="en-US" w:bidi="ar-SA"/>
      </w:rPr>
    </w:lvl>
    <w:lvl w:ilvl="1">
      <w:start w:val="10"/>
      <w:numFmt w:val="decimal"/>
      <w:lvlText w:val="%1.%2"/>
      <w:lvlJc w:val="left"/>
      <w:pPr>
        <w:ind w:left="6380" w:hanging="660"/>
        <w:jc w:val="right"/>
      </w:pPr>
      <w:rPr>
        <w:rFonts w:ascii="Gill Sans MT" w:eastAsia="Gill Sans MT" w:hAnsi="Gill Sans MT" w:cs="Gill Sans MT" w:hint="default"/>
        <w:b w:val="0"/>
        <w:bCs w:val="0"/>
        <w:i w:val="0"/>
        <w:iCs w:val="0"/>
        <w:color w:val="71A087"/>
        <w:spacing w:val="-19"/>
        <w:w w:val="92"/>
        <w:sz w:val="26"/>
        <w:szCs w:val="26"/>
        <w:lang w:val="en-US" w:eastAsia="en-US" w:bidi="ar-SA"/>
      </w:rPr>
    </w:lvl>
    <w:lvl w:ilvl="2">
      <w:numFmt w:val="bullet"/>
      <w:lvlText w:val="•"/>
      <w:lvlJc w:val="left"/>
      <w:pPr>
        <w:ind w:left="7232" w:hanging="660"/>
      </w:pPr>
      <w:rPr>
        <w:rFonts w:hint="default"/>
        <w:lang w:val="en-US" w:eastAsia="en-US" w:bidi="ar-SA"/>
      </w:rPr>
    </w:lvl>
    <w:lvl w:ilvl="3">
      <w:numFmt w:val="bullet"/>
      <w:lvlText w:val="•"/>
      <w:lvlJc w:val="left"/>
      <w:pPr>
        <w:ind w:left="7658" w:hanging="660"/>
      </w:pPr>
      <w:rPr>
        <w:rFonts w:hint="default"/>
        <w:lang w:val="en-US" w:eastAsia="en-US" w:bidi="ar-SA"/>
      </w:rPr>
    </w:lvl>
    <w:lvl w:ilvl="4">
      <w:numFmt w:val="bullet"/>
      <w:lvlText w:val="•"/>
      <w:lvlJc w:val="left"/>
      <w:pPr>
        <w:ind w:left="8084" w:hanging="660"/>
      </w:pPr>
      <w:rPr>
        <w:rFonts w:hint="default"/>
        <w:lang w:val="en-US" w:eastAsia="en-US" w:bidi="ar-SA"/>
      </w:rPr>
    </w:lvl>
    <w:lvl w:ilvl="5">
      <w:numFmt w:val="bullet"/>
      <w:lvlText w:val="•"/>
      <w:lvlJc w:val="left"/>
      <w:pPr>
        <w:ind w:left="8510" w:hanging="660"/>
      </w:pPr>
      <w:rPr>
        <w:rFonts w:hint="default"/>
        <w:lang w:val="en-US" w:eastAsia="en-US" w:bidi="ar-SA"/>
      </w:rPr>
    </w:lvl>
    <w:lvl w:ilvl="6">
      <w:numFmt w:val="bullet"/>
      <w:lvlText w:val="•"/>
      <w:lvlJc w:val="left"/>
      <w:pPr>
        <w:ind w:left="8936" w:hanging="660"/>
      </w:pPr>
      <w:rPr>
        <w:rFonts w:hint="default"/>
        <w:lang w:val="en-US" w:eastAsia="en-US" w:bidi="ar-SA"/>
      </w:rPr>
    </w:lvl>
    <w:lvl w:ilvl="7">
      <w:numFmt w:val="bullet"/>
      <w:lvlText w:val="•"/>
      <w:lvlJc w:val="left"/>
      <w:pPr>
        <w:ind w:left="9362" w:hanging="660"/>
      </w:pPr>
      <w:rPr>
        <w:rFonts w:hint="default"/>
        <w:lang w:val="en-US" w:eastAsia="en-US" w:bidi="ar-SA"/>
      </w:rPr>
    </w:lvl>
    <w:lvl w:ilvl="8">
      <w:numFmt w:val="bullet"/>
      <w:lvlText w:val="•"/>
      <w:lvlJc w:val="left"/>
      <w:pPr>
        <w:ind w:left="9788" w:hanging="660"/>
      </w:pPr>
      <w:rPr>
        <w:rFonts w:hint="default"/>
        <w:lang w:val="en-US" w:eastAsia="en-US" w:bidi="ar-SA"/>
      </w:rPr>
    </w:lvl>
  </w:abstractNum>
  <w:abstractNum w:abstractNumId="35" w15:restartNumberingAfterBreak="0">
    <w:nsid w:val="1E2B0A71"/>
    <w:multiLevelType w:val="hybridMultilevel"/>
    <w:tmpl w:val="6AF6CFB8"/>
    <w:lvl w:ilvl="0" w:tplc="4D7864D4">
      <w:start w:val="47"/>
      <w:numFmt w:val="decimal"/>
      <w:lvlText w:val="%1"/>
      <w:lvlJc w:val="left"/>
      <w:pPr>
        <w:ind w:left="1540"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A8CAE0A6">
      <w:numFmt w:val="bullet"/>
      <w:lvlText w:val="•"/>
      <w:lvlJc w:val="left"/>
      <w:pPr>
        <w:ind w:left="2141" w:hanging="1020"/>
      </w:pPr>
      <w:rPr>
        <w:rFonts w:hint="default"/>
        <w:lang w:val="en-US" w:eastAsia="en-US" w:bidi="ar-SA"/>
      </w:rPr>
    </w:lvl>
    <w:lvl w:ilvl="2" w:tplc="BCD0FD0C">
      <w:numFmt w:val="bullet"/>
      <w:lvlText w:val="•"/>
      <w:lvlJc w:val="left"/>
      <w:pPr>
        <w:ind w:left="2743" w:hanging="1020"/>
      </w:pPr>
      <w:rPr>
        <w:rFonts w:hint="default"/>
        <w:lang w:val="en-US" w:eastAsia="en-US" w:bidi="ar-SA"/>
      </w:rPr>
    </w:lvl>
    <w:lvl w:ilvl="3" w:tplc="4DE0EB78">
      <w:numFmt w:val="bullet"/>
      <w:lvlText w:val="•"/>
      <w:lvlJc w:val="left"/>
      <w:pPr>
        <w:ind w:left="3345" w:hanging="1020"/>
      </w:pPr>
      <w:rPr>
        <w:rFonts w:hint="default"/>
        <w:lang w:val="en-US" w:eastAsia="en-US" w:bidi="ar-SA"/>
      </w:rPr>
    </w:lvl>
    <w:lvl w:ilvl="4" w:tplc="23166C4C">
      <w:numFmt w:val="bullet"/>
      <w:lvlText w:val="•"/>
      <w:lvlJc w:val="left"/>
      <w:pPr>
        <w:ind w:left="3947" w:hanging="1020"/>
      </w:pPr>
      <w:rPr>
        <w:rFonts w:hint="default"/>
        <w:lang w:val="en-US" w:eastAsia="en-US" w:bidi="ar-SA"/>
      </w:rPr>
    </w:lvl>
    <w:lvl w:ilvl="5" w:tplc="19B48A4C">
      <w:numFmt w:val="bullet"/>
      <w:lvlText w:val="•"/>
      <w:lvlJc w:val="left"/>
      <w:pPr>
        <w:ind w:left="4549" w:hanging="1020"/>
      </w:pPr>
      <w:rPr>
        <w:rFonts w:hint="default"/>
        <w:lang w:val="en-US" w:eastAsia="en-US" w:bidi="ar-SA"/>
      </w:rPr>
    </w:lvl>
    <w:lvl w:ilvl="6" w:tplc="21C4A93C">
      <w:numFmt w:val="bullet"/>
      <w:lvlText w:val="•"/>
      <w:lvlJc w:val="left"/>
      <w:pPr>
        <w:ind w:left="5151" w:hanging="1020"/>
      </w:pPr>
      <w:rPr>
        <w:rFonts w:hint="default"/>
        <w:lang w:val="en-US" w:eastAsia="en-US" w:bidi="ar-SA"/>
      </w:rPr>
    </w:lvl>
    <w:lvl w:ilvl="7" w:tplc="D5E6571A">
      <w:numFmt w:val="bullet"/>
      <w:lvlText w:val="•"/>
      <w:lvlJc w:val="left"/>
      <w:pPr>
        <w:ind w:left="5753" w:hanging="1020"/>
      </w:pPr>
      <w:rPr>
        <w:rFonts w:hint="default"/>
        <w:lang w:val="en-US" w:eastAsia="en-US" w:bidi="ar-SA"/>
      </w:rPr>
    </w:lvl>
    <w:lvl w:ilvl="8" w:tplc="DFB607F6">
      <w:numFmt w:val="bullet"/>
      <w:lvlText w:val="•"/>
      <w:lvlJc w:val="left"/>
      <w:pPr>
        <w:ind w:left="6355" w:hanging="1020"/>
      </w:pPr>
      <w:rPr>
        <w:rFonts w:hint="default"/>
        <w:lang w:val="en-US" w:eastAsia="en-US" w:bidi="ar-SA"/>
      </w:rPr>
    </w:lvl>
  </w:abstractNum>
  <w:abstractNum w:abstractNumId="36" w15:restartNumberingAfterBreak="0">
    <w:nsid w:val="1E9E5804"/>
    <w:multiLevelType w:val="hybridMultilevel"/>
    <w:tmpl w:val="B43AAAA6"/>
    <w:lvl w:ilvl="0" w:tplc="416897D4">
      <w:start w:val="52"/>
      <w:numFmt w:val="decimal"/>
      <w:lvlText w:val="%1"/>
      <w:lvlJc w:val="left"/>
      <w:pPr>
        <w:ind w:left="1180"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4D622596">
      <w:numFmt w:val="bullet"/>
      <w:lvlText w:val="•"/>
      <w:lvlJc w:val="left"/>
      <w:pPr>
        <w:ind w:left="1898" w:hanging="1020"/>
      </w:pPr>
      <w:rPr>
        <w:rFonts w:hint="default"/>
        <w:lang w:val="en-US" w:eastAsia="en-US" w:bidi="ar-SA"/>
      </w:rPr>
    </w:lvl>
    <w:lvl w:ilvl="2" w:tplc="75E2E2C6">
      <w:numFmt w:val="bullet"/>
      <w:lvlText w:val="•"/>
      <w:lvlJc w:val="left"/>
      <w:pPr>
        <w:ind w:left="2616" w:hanging="1020"/>
      </w:pPr>
      <w:rPr>
        <w:rFonts w:hint="default"/>
        <w:lang w:val="en-US" w:eastAsia="en-US" w:bidi="ar-SA"/>
      </w:rPr>
    </w:lvl>
    <w:lvl w:ilvl="3" w:tplc="472A73E0">
      <w:numFmt w:val="bullet"/>
      <w:lvlText w:val="•"/>
      <w:lvlJc w:val="left"/>
      <w:pPr>
        <w:ind w:left="3334" w:hanging="1020"/>
      </w:pPr>
      <w:rPr>
        <w:rFonts w:hint="default"/>
        <w:lang w:val="en-US" w:eastAsia="en-US" w:bidi="ar-SA"/>
      </w:rPr>
    </w:lvl>
    <w:lvl w:ilvl="4" w:tplc="FDE60B6A">
      <w:numFmt w:val="bullet"/>
      <w:lvlText w:val="•"/>
      <w:lvlJc w:val="left"/>
      <w:pPr>
        <w:ind w:left="4052" w:hanging="1020"/>
      </w:pPr>
      <w:rPr>
        <w:rFonts w:hint="default"/>
        <w:lang w:val="en-US" w:eastAsia="en-US" w:bidi="ar-SA"/>
      </w:rPr>
    </w:lvl>
    <w:lvl w:ilvl="5" w:tplc="61B861B2">
      <w:numFmt w:val="bullet"/>
      <w:lvlText w:val="•"/>
      <w:lvlJc w:val="left"/>
      <w:pPr>
        <w:ind w:left="4770" w:hanging="1020"/>
      </w:pPr>
      <w:rPr>
        <w:rFonts w:hint="default"/>
        <w:lang w:val="en-US" w:eastAsia="en-US" w:bidi="ar-SA"/>
      </w:rPr>
    </w:lvl>
    <w:lvl w:ilvl="6" w:tplc="46AE05D4">
      <w:numFmt w:val="bullet"/>
      <w:lvlText w:val="•"/>
      <w:lvlJc w:val="left"/>
      <w:pPr>
        <w:ind w:left="5488" w:hanging="1020"/>
      </w:pPr>
      <w:rPr>
        <w:rFonts w:hint="default"/>
        <w:lang w:val="en-US" w:eastAsia="en-US" w:bidi="ar-SA"/>
      </w:rPr>
    </w:lvl>
    <w:lvl w:ilvl="7" w:tplc="D8B06A42">
      <w:numFmt w:val="bullet"/>
      <w:lvlText w:val="•"/>
      <w:lvlJc w:val="left"/>
      <w:pPr>
        <w:ind w:left="6206" w:hanging="1020"/>
      </w:pPr>
      <w:rPr>
        <w:rFonts w:hint="default"/>
        <w:lang w:val="en-US" w:eastAsia="en-US" w:bidi="ar-SA"/>
      </w:rPr>
    </w:lvl>
    <w:lvl w:ilvl="8" w:tplc="CED8F3AC">
      <w:numFmt w:val="bullet"/>
      <w:lvlText w:val="•"/>
      <w:lvlJc w:val="left"/>
      <w:pPr>
        <w:ind w:left="6924" w:hanging="1020"/>
      </w:pPr>
      <w:rPr>
        <w:rFonts w:hint="default"/>
        <w:lang w:val="en-US" w:eastAsia="en-US" w:bidi="ar-SA"/>
      </w:rPr>
    </w:lvl>
  </w:abstractNum>
  <w:abstractNum w:abstractNumId="37" w15:restartNumberingAfterBreak="0">
    <w:nsid w:val="20DD63D5"/>
    <w:multiLevelType w:val="hybridMultilevel"/>
    <w:tmpl w:val="6BE47EE4"/>
    <w:lvl w:ilvl="0" w:tplc="56963AE2">
      <w:start w:val="93"/>
      <w:numFmt w:val="decimal"/>
      <w:lvlText w:val="%1"/>
      <w:lvlJc w:val="left"/>
      <w:pPr>
        <w:ind w:left="1438"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82464964">
      <w:numFmt w:val="bullet"/>
      <w:lvlText w:val="•"/>
      <w:lvlJc w:val="left"/>
      <w:pPr>
        <w:ind w:left="2050" w:hanging="816"/>
      </w:pPr>
      <w:rPr>
        <w:rFonts w:hint="default"/>
        <w:lang w:val="en-US" w:eastAsia="en-US" w:bidi="ar-SA"/>
      </w:rPr>
    </w:lvl>
    <w:lvl w:ilvl="2" w:tplc="CFB6272C">
      <w:numFmt w:val="bullet"/>
      <w:lvlText w:val="•"/>
      <w:lvlJc w:val="left"/>
      <w:pPr>
        <w:ind w:left="2660" w:hanging="816"/>
      </w:pPr>
      <w:rPr>
        <w:rFonts w:hint="default"/>
        <w:lang w:val="en-US" w:eastAsia="en-US" w:bidi="ar-SA"/>
      </w:rPr>
    </w:lvl>
    <w:lvl w:ilvl="3" w:tplc="3DD20812">
      <w:numFmt w:val="bullet"/>
      <w:lvlText w:val="•"/>
      <w:lvlJc w:val="left"/>
      <w:pPr>
        <w:ind w:left="3270" w:hanging="816"/>
      </w:pPr>
      <w:rPr>
        <w:rFonts w:hint="default"/>
        <w:lang w:val="en-US" w:eastAsia="en-US" w:bidi="ar-SA"/>
      </w:rPr>
    </w:lvl>
    <w:lvl w:ilvl="4" w:tplc="EA68491E">
      <w:numFmt w:val="bullet"/>
      <w:lvlText w:val="•"/>
      <w:lvlJc w:val="left"/>
      <w:pPr>
        <w:ind w:left="3880" w:hanging="816"/>
      </w:pPr>
      <w:rPr>
        <w:rFonts w:hint="default"/>
        <w:lang w:val="en-US" w:eastAsia="en-US" w:bidi="ar-SA"/>
      </w:rPr>
    </w:lvl>
    <w:lvl w:ilvl="5" w:tplc="5762D53C">
      <w:numFmt w:val="bullet"/>
      <w:lvlText w:val="•"/>
      <w:lvlJc w:val="left"/>
      <w:pPr>
        <w:ind w:left="4490" w:hanging="816"/>
      </w:pPr>
      <w:rPr>
        <w:rFonts w:hint="default"/>
        <w:lang w:val="en-US" w:eastAsia="en-US" w:bidi="ar-SA"/>
      </w:rPr>
    </w:lvl>
    <w:lvl w:ilvl="6" w:tplc="1A9ADF64">
      <w:numFmt w:val="bullet"/>
      <w:lvlText w:val="•"/>
      <w:lvlJc w:val="left"/>
      <w:pPr>
        <w:ind w:left="5100" w:hanging="816"/>
      </w:pPr>
      <w:rPr>
        <w:rFonts w:hint="default"/>
        <w:lang w:val="en-US" w:eastAsia="en-US" w:bidi="ar-SA"/>
      </w:rPr>
    </w:lvl>
    <w:lvl w:ilvl="7" w:tplc="9F98F5C4">
      <w:numFmt w:val="bullet"/>
      <w:lvlText w:val="•"/>
      <w:lvlJc w:val="left"/>
      <w:pPr>
        <w:ind w:left="5710" w:hanging="816"/>
      </w:pPr>
      <w:rPr>
        <w:rFonts w:hint="default"/>
        <w:lang w:val="en-US" w:eastAsia="en-US" w:bidi="ar-SA"/>
      </w:rPr>
    </w:lvl>
    <w:lvl w:ilvl="8" w:tplc="2508F63E">
      <w:numFmt w:val="bullet"/>
      <w:lvlText w:val="•"/>
      <w:lvlJc w:val="left"/>
      <w:pPr>
        <w:ind w:left="6320" w:hanging="816"/>
      </w:pPr>
      <w:rPr>
        <w:rFonts w:hint="default"/>
        <w:lang w:val="en-US" w:eastAsia="en-US" w:bidi="ar-SA"/>
      </w:rPr>
    </w:lvl>
  </w:abstractNum>
  <w:abstractNum w:abstractNumId="38" w15:restartNumberingAfterBreak="0">
    <w:nsid w:val="20EE72E9"/>
    <w:multiLevelType w:val="hybridMultilevel"/>
    <w:tmpl w:val="24CAB6D0"/>
    <w:lvl w:ilvl="0" w:tplc="EFD0B582">
      <w:start w:val="7"/>
      <w:numFmt w:val="decimal"/>
      <w:lvlText w:val="%1"/>
      <w:lvlJc w:val="left"/>
      <w:pPr>
        <w:ind w:left="1132" w:hanging="510"/>
        <w:jc w:val="right"/>
      </w:pPr>
      <w:rPr>
        <w:rFonts w:ascii="Courier New" w:eastAsia="Courier New" w:hAnsi="Courier New" w:cs="Courier New" w:hint="default"/>
        <w:b w:val="0"/>
        <w:bCs w:val="0"/>
        <w:i w:val="0"/>
        <w:iCs w:val="0"/>
        <w:color w:val="231F20"/>
        <w:w w:val="99"/>
        <w:sz w:val="17"/>
        <w:szCs w:val="17"/>
        <w:lang w:val="en-US" w:eastAsia="en-US" w:bidi="ar-SA"/>
      </w:rPr>
    </w:lvl>
    <w:lvl w:ilvl="1" w:tplc="B96A9298">
      <w:numFmt w:val="bullet"/>
      <w:lvlText w:val="•"/>
      <w:lvlJc w:val="left"/>
      <w:pPr>
        <w:ind w:left="1822" w:hanging="510"/>
      </w:pPr>
      <w:rPr>
        <w:rFonts w:hint="default"/>
        <w:lang w:val="en-US" w:eastAsia="en-US" w:bidi="ar-SA"/>
      </w:rPr>
    </w:lvl>
    <w:lvl w:ilvl="2" w:tplc="3F4A781A">
      <w:numFmt w:val="bullet"/>
      <w:lvlText w:val="•"/>
      <w:lvlJc w:val="left"/>
      <w:pPr>
        <w:ind w:left="2503" w:hanging="510"/>
      </w:pPr>
      <w:rPr>
        <w:rFonts w:hint="default"/>
        <w:lang w:val="en-US" w:eastAsia="en-US" w:bidi="ar-SA"/>
      </w:rPr>
    </w:lvl>
    <w:lvl w:ilvl="3" w:tplc="1060A180">
      <w:numFmt w:val="bullet"/>
      <w:lvlText w:val="•"/>
      <w:lvlJc w:val="left"/>
      <w:pPr>
        <w:ind w:left="3185" w:hanging="510"/>
      </w:pPr>
      <w:rPr>
        <w:rFonts w:hint="default"/>
        <w:lang w:val="en-US" w:eastAsia="en-US" w:bidi="ar-SA"/>
      </w:rPr>
    </w:lvl>
    <w:lvl w:ilvl="4" w:tplc="334C5FEA">
      <w:numFmt w:val="bullet"/>
      <w:lvlText w:val="•"/>
      <w:lvlJc w:val="left"/>
      <w:pPr>
        <w:ind w:left="3867" w:hanging="510"/>
      </w:pPr>
      <w:rPr>
        <w:rFonts w:hint="default"/>
        <w:lang w:val="en-US" w:eastAsia="en-US" w:bidi="ar-SA"/>
      </w:rPr>
    </w:lvl>
    <w:lvl w:ilvl="5" w:tplc="26C82ADE">
      <w:numFmt w:val="bullet"/>
      <w:lvlText w:val="•"/>
      <w:lvlJc w:val="left"/>
      <w:pPr>
        <w:ind w:left="4549" w:hanging="510"/>
      </w:pPr>
      <w:rPr>
        <w:rFonts w:hint="default"/>
        <w:lang w:val="en-US" w:eastAsia="en-US" w:bidi="ar-SA"/>
      </w:rPr>
    </w:lvl>
    <w:lvl w:ilvl="6" w:tplc="D53AB0B8">
      <w:numFmt w:val="bullet"/>
      <w:lvlText w:val="•"/>
      <w:lvlJc w:val="left"/>
      <w:pPr>
        <w:ind w:left="5231" w:hanging="510"/>
      </w:pPr>
      <w:rPr>
        <w:rFonts w:hint="default"/>
        <w:lang w:val="en-US" w:eastAsia="en-US" w:bidi="ar-SA"/>
      </w:rPr>
    </w:lvl>
    <w:lvl w:ilvl="7" w:tplc="032E5BE4">
      <w:numFmt w:val="bullet"/>
      <w:lvlText w:val="•"/>
      <w:lvlJc w:val="left"/>
      <w:pPr>
        <w:ind w:left="5913" w:hanging="510"/>
      </w:pPr>
      <w:rPr>
        <w:rFonts w:hint="default"/>
        <w:lang w:val="en-US" w:eastAsia="en-US" w:bidi="ar-SA"/>
      </w:rPr>
    </w:lvl>
    <w:lvl w:ilvl="8" w:tplc="D07EE972">
      <w:numFmt w:val="bullet"/>
      <w:lvlText w:val="•"/>
      <w:lvlJc w:val="left"/>
      <w:pPr>
        <w:ind w:left="6595" w:hanging="510"/>
      </w:pPr>
      <w:rPr>
        <w:rFonts w:hint="default"/>
        <w:lang w:val="en-US" w:eastAsia="en-US" w:bidi="ar-SA"/>
      </w:rPr>
    </w:lvl>
  </w:abstractNum>
  <w:abstractNum w:abstractNumId="39" w15:restartNumberingAfterBreak="0">
    <w:nsid w:val="22FC5C8F"/>
    <w:multiLevelType w:val="hybridMultilevel"/>
    <w:tmpl w:val="5178004E"/>
    <w:lvl w:ilvl="0" w:tplc="09BCCC78">
      <w:start w:val="1"/>
      <w:numFmt w:val="decimal"/>
      <w:lvlText w:val="%1"/>
      <w:lvlJc w:val="left"/>
      <w:pPr>
        <w:ind w:left="568" w:hanging="306"/>
        <w:jc w:val="left"/>
      </w:pPr>
      <w:rPr>
        <w:rFonts w:ascii="Courier New" w:eastAsia="Courier New" w:hAnsi="Courier New" w:cs="Courier New" w:hint="default"/>
        <w:b w:val="0"/>
        <w:bCs w:val="0"/>
        <w:i w:val="0"/>
        <w:iCs w:val="0"/>
        <w:color w:val="231F20"/>
        <w:w w:val="99"/>
        <w:sz w:val="17"/>
        <w:szCs w:val="17"/>
        <w:lang w:val="en-US" w:eastAsia="en-US" w:bidi="ar-SA"/>
      </w:rPr>
    </w:lvl>
    <w:lvl w:ilvl="1" w:tplc="C8FAA550">
      <w:numFmt w:val="bullet"/>
      <w:lvlText w:val="•"/>
      <w:lvlJc w:val="left"/>
      <w:pPr>
        <w:ind w:left="1340" w:hanging="306"/>
      </w:pPr>
      <w:rPr>
        <w:rFonts w:hint="default"/>
        <w:lang w:val="en-US" w:eastAsia="en-US" w:bidi="ar-SA"/>
      </w:rPr>
    </w:lvl>
    <w:lvl w:ilvl="2" w:tplc="58AAE660">
      <w:numFmt w:val="bullet"/>
      <w:lvlText w:val="•"/>
      <w:lvlJc w:val="left"/>
      <w:pPr>
        <w:ind w:left="2120" w:hanging="306"/>
      </w:pPr>
      <w:rPr>
        <w:rFonts w:hint="default"/>
        <w:lang w:val="en-US" w:eastAsia="en-US" w:bidi="ar-SA"/>
      </w:rPr>
    </w:lvl>
    <w:lvl w:ilvl="3" w:tplc="9B6C10B0">
      <w:numFmt w:val="bullet"/>
      <w:lvlText w:val="•"/>
      <w:lvlJc w:val="left"/>
      <w:pPr>
        <w:ind w:left="2900" w:hanging="306"/>
      </w:pPr>
      <w:rPr>
        <w:rFonts w:hint="default"/>
        <w:lang w:val="en-US" w:eastAsia="en-US" w:bidi="ar-SA"/>
      </w:rPr>
    </w:lvl>
    <w:lvl w:ilvl="4" w:tplc="7F00BDA4">
      <w:numFmt w:val="bullet"/>
      <w:lvlText w:val="•"/>
      <w:lvlJc w:val="left"/>
      <w:pPr>
        <w:ind w:left="3680" w:hanging="306"/>
      </w:pPr>
      <w:rPr>
        <w:rFonts w:hint="default"/>
        <w:lang w:val="en-US" w:eastAsia="en-US" w:bidi="ar-SA"/>
      </w:rPr>
    </w:lvl>
    <w:lvl w:ilvl="5" w:tplc="F2DEF626">
      <w:numFmt w:val="bullet"/>
      <w:lvlText w:val="•"/>
      <w:lvlJc w:val="left"/>
      <w:pPr>
        <w:ind w:left="4460" w:hanging="306"/>
      </w:pPr>
      <w:rPr>
        <w:rFonts w:hint="default"/>
        <w:lang w:val="en-US" w:eastAsia="en-US" w:bidi="ar-SA"/>
      </w:rPr>
    </w:lvl>
    <w:lvl w:ilvl="6" w:tplc="D2BC2E86">
      <w:numFmt w:val="bullet"/>
      <w:lvlText w:val="•"/>
      <w:lvlJc w:val="left"/>
      <w:pPr>
        <w:ind w:left="5240" w:hanging="306"/>
      </w:pPr>
      <w:rPr>
        <w:rFonts w:hint="default"/>
        <w:lang w:val="en-US" w:eastAsia="en-US" w:bidi="ar-SA"/>
      </w:rPr>
    </w:lvl>
    <w:lvl w:ilvl="7" w:tplc="58901F40">
      <w:numFmt w:val="bullet"/>
      <w:lvlText w:val="•"/>
      <w:lvlJc w:val="left"/>
      <w:pPr>
        <w:ind w:left="6020" w:hanging="306"/>
      </w:pPr>
      <w:rPr>
        <w:rFonts w:hint="default"/>
        <w:lang w:val="en-US" w:eastAsia="en-US" w:bidi="ar-SA"/>
      </w:rPr>
    </w:lvl>
    <w:lvl w:ilvl="8" w:tplc="3F9CCA1E">
      <w:numFmt w:val="bullet"/>
      <w:lvlText w:val="•"/>
      <w:lvlJc w:val="left"/>
      <w:pPr>
        <w:ind w:left="6800" w:hanging="306"/>
      </w:pPr>
      <w:rPr>
        <w:rFonts w:hint="default"/>
        <w:lang w:val="en-US" w:eastAsia="en-US" w:bidi="ar-SA"/>
      </w:rPr>
    </w:lvl>
  </w:abstractNum>
  <w:abstractNum w:abstractNumId="40" w15:restartNumberingAfterBreak="0">
    <w:nsid w:val="241033A8"/>
    <w:multiLevelType w:val="hybridMultilevel"/>
    <w:tmpl w:val="CC208BA4"/>
    <w:lvl w:ilvl="0" w:tplc="9DD0CDFA">
      <w:start w:val="46"/>
      <w:numFmt w:val="decimal"/>
      <w:lvlText w:val="%1"/>
      <w:lvlJc w:val="left"/>
      <w:pPr>
        <w:ind w:left="3460"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6F66F72A">
      <w:numFmt w:val="bullet"/>
      <w:lvlText w:val="•"/>
      <w:lvlJc w:val="left"/>
      <w:pPr>
        <w:ind w:left="4178" w:hanging="1020"/>
      </w:pPr>
      <w:rPr>
        <w:rFonts w:hint="default"/>
        <w:lang w:val="en-US" w:eastAsia="en-US" w:bidi="ar-SA"/>
      </w:rPr>
    </w:lvl>
    <w:lvl w:ilvl="2" w:tplc="9FA649C0">
      <w:numFmt w:val="bullet"/>
      <w:lvlText w:val="•"/>
      <w:lvlJc w:val="left"/>
      <w:pPr>
        <w:ind w:left="4896" w:hanging="1020"/>
      </w:pPr>
      <w:rPr>
        <w:rFonts w:hint="default"/>
        <w:lang w:val="en-US" w:eastAsia="en-US" w:bidi="ar-SA"/>
      </w:rPr>
    </w:lvl>
    <w:lvl w:ilvl="3" w:tplc="B39623AC">
      <w:numFmt w:val="bullet"/>
      <w:lvlText w:val="•"/>
      <w:lvlJc w:val="left"/>
      <w:pPr>
        <w:ind w:left="5614" w:hanging="1020"/>
      </w:pPr>
      <w:rPr>
        <w:rFonts w:hint="default"/>
        <w:lang w:val="en-US" w:eastAsia="en-US" w:bidi="ar-SA"/>
      </w:rPr>
    </w:lvl>
    <w:lvl w:ilvl="4" w:tplc="FBEC14A4">
      <w:numFmt w:val="bullet"/>
      <w:lvlText w:val="•"/>
      <w:lvlJc w:val="left"/>
      <w:pPr>
        <w:ind w:left="6332" w:hanging="1020"/>
      </w:pPr>
      <w:rPr>
        <w:rFonts w:hint="default"/>
        <w:lang w:val="en-US" w:eastAsia="en-US" w:bidi="ar-SA"/>
      </w:rPr>
    </w:lvl>
    <w:lvl w:ilvl="5" w:tplc="53425FD6">
      <w:numFmt w:val="bullet"/>
      <w:lvlText w:val="•"/>
      <w:lvlJc w:val="left"/>
      <w:pPr>
        <w:ind w:left="7050" w:hanging="1020"/>
      </w:pPr>
      <w:rPr>
        <w:rFonts w:hint="default"/>
        <w:lang w:val="en-US" w:eastAsia="en-US" w:bidi="ar-SA"/>
      </w:rPr>
    </w:lvl>
    <w:lvl w:ilvl="6" w:tplc="143C7F0E">
      <w:numFmt w:val="bullet"/>
      <w:lvlText w:val="•"/>
      <w:lvlJc w:val="left"/>
      <w:pPr>
        <w:ind w:left="7768" w:hanging="1020"/>
      </w:pPr>
      <w:rPr>
        <w:rFonts w:hint="default"/>
        <w:lang w:val="en-US" w:eastAsia="en-US" w:bidi="ar-SA"/>
      </w:rPr>
    </w:lvl>
    <w:lvl w:ilvl="7" w:tplc="BB34431E">
      <w:numFmt w:val="bullet"/>
      <w:lvlText w:val="•"/>
      <w:lvlJc w:val="left"/>
      <w:pPr>
        <w:ind w:left="8486" w:hanging="1020"/>
      </w:pPr>
      <w:rPr>
        <w:rFonts w:hint="default"/>
        <w:lang w:val="en-US" w:eastAsia="en-US" w:bidi="ar-SA"/>
      </w:rPr>
    </w:lvl>
    <w:lvl w:ilvl="8" w:tplc="4C7ED626">
      <w:numFmt w:val="bullet"/>
      <w:lvlText w:val="•"/>
      <w:lvlJc w:val="left"/>
      <w:pPr>
        <w:ind w:left="9204" w:hanging="1020"/>
      </w:pPr>
      <w:rPr>
        <w:rFonts w:hint="default"/>
        <w:lang w:val="en-US" w:eastAsia="en-US" w:bidi="ar-SA"/>
      </w:rPr>
    </w:lvl>
  </w:abstractNum>
  <w:abstractNum w:abstractNumId="41" w15:restartNumberingAfterBreak="0">
    <w:nsid w:val="24CA036A"/>
    <w:multiLevelType w:val="hybridMultilevel"/>
    <w:tmpl w:val="4B86BB66"/>
    <w:lvl w:ilvl="0" w:tplc="AE7670E2">
      <w:start w:val="24"/>
      <w:numFmt w:val="decimal"/>
      <w:lvlText w:val="%1"/>
      <w:lvlJc w:val="left"/>
      <w:pPr>
        <w:ind w:left="113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2EA861D4">
      <w:numFmt w:val="bullet"/>
      <w:lvlText w:val="•"/>
      <w:lvlJc w:val="left"/>
      <w:pPr>
        <w:ind w:left="1830" w:hanging="612"/>
      </w:pPr>
      <w:rPr>
        <w:rFonts w:hint="default"/>
        <w:lang w:val="en-US" w:eastAsia="en-US" w:bidi="ar-SA"/>
      </w:rPr>
    </w:lvl>
    <w:lvl w:ilvl="2" w:tplc="6D12E43A">
      <w:numFmt w:val="bullet"/>
      <w:lvlText w:val="•"/>
      <w:lvlJc w:val="left"/>
      <w:pPr>
        <w:ind w:left="2521" w:hanging="612"/>
      </w:pPr>
      <w:rPr>
        <w:rFonts w:hint="default"/>
        <w:lang w:val="en-US" w:eastAsia="en-US" w:bidi="ar-SA"/>
      </w:rPr>
    </w:lvl>
    <w:lvl w:ilvl="3" w:tplc="2C3C683E">
      <w:numFmt w:val="bullet"/>
      <w:lvlText w:val="•"/>
      <w:lvlJc w:val="left"/>
      <w:pPr>
        <w:ind w:left="3212" w:hanging="612"/>
      </w:pPr>
      <w:rPr>
        <w:rFonts w:hint="default"/>
        <w:lang w:val="en-US" w:eastAsia="en-US" w:bidi="ar-SA"/>
      </w:rPr>
    </w:lvl>
    <w:lvl w:ilvl="4" w:tplc="B178C1E6">
      <w:numFmt w:val="bullet"/>
      <w:lvlText w:val="•"/>
      <w:lvlJc w:val="left"/>
      <w:pPr>
        <w:ind w:left="3902" w:hanging="612"/>
      </w:pPr>
      <w:rPr>
        <w:rFonts w:hint="default"/>
        <w:lang w:val="en-US" w:eastAsia="en-US" w:bidi="ar-SA"/>
      </w:rPr>
    </w:lvl>
    <w:lvl w:ilvl="5" w:tplc="33ACA914">
      <w:numFmt w:val="bullet"/>
      <w:lvlText w:val="•"/>
      <w:lvlJc w:val="left"/>
      <w:pPr>
        <w:ind w:left="4593" w:hanging="612"/>
      </w:pPr>
      <w:rPr>
        <w:rFonts w:hint="default"/>
        <w:lang w:val="en-US" w:eastAsia="en-US" w:bidi="ar-SA"/>
      </w:rPr>
    </w:lvl>
    <w:lvl w:ilvl="6" w:tplc="D8EA17A8">
      <w:numFmt w:val="bullet"/>
      <w:lvlText w:val="•"/>
      <w:lvlJc w:val="left"/>
      <w:pPr>
        <w:ind w:left="5284" w:hanging="612"/>
      </w:pPr>
      <w:rPr>
        <w:rFonts w:hint="default"/>
        <w:lang w:val="en-US" w:eastAsia="en-US" w:bidi="ar-SA"/>
      </w:rPr>
    </w:lvl>
    <w:lvl w:ilvl="7" w:tplc="0548EAB2">
      <w:numFmt w:val="bullet"/>
      <w:lvlText w:val="•"/>
      <w:lvlJc w:val="left"/>
      <w:pPr>
        <w:ind w:left="5975" w:hanging="612"/>
      </w:pPr>
      <w:rPr>
        <w:rFonts w:hint="default"/>
        <w:lang w:val="en-US" w:eastAsia="en-US" w:bidi="ar-SA"/>
      </w:rPr>
    </w:lvl>
    <w:lvl w:ilvl="8" w:tplc="637032F8">
      <w:numFmt w:val="bullet"/>
      <w:lvlText w:val="•"/>
      <w:lvlJc w:val="left"/>
      <w:pPr>
        <w:ind w:left="6665" w:hanging="612"/>
      </w:pPr>
      <w:rPr>
        <w:rFonts w:hint="default"/>
        <w:lang w:val="en-US" w:eastAsia="en-US" w:bidi="ar-SA"/>
      </w:rPr>
    </w:lvl>
  </w:abstractNum>
  <w:abstractNum w:abstractNumId="42" w15:restartNumberingAfterBreak="0">
    <w:nsid w:val="2502754F"/>
    <w:multiLevelType w:val="hybridMultilevel"/>
    <w:tmpl w:val="5742D288"/>
    <w:lvl w:ilvl="0" w:tplc="49B055DE">
      <w:start w:val="41"/>
      <w:numFmt w:val="decimal"/>
      <w:lvlText w:val="%1"/>
      <w:lvlJc w:val="left"/>
      <w:pPr>
        <w:ind w:left="1540" w:hanging="1020"/>
        <w:jc w:val="right"/>
      </w:pPr>
      <w:rPr>
        <w:rFonts w:ascii="Courier New" w:eastAsia="Courier New" w:hAnsi="Courier New" w:cs="Courier New" w:hint="default"/>
        <w:b w:val="0"/>
        <w:bCs w:val="0"/>
        <w:i w:val="0"/>
        <w:iCs w:val="0"/>
        <w:color w:val="231F20"/>
        <w:w w:val="99"/>
        <w:sz w:val="17"/>
        <w:szCs w:val="17"/>
        <w:lang w:val="en-US" w:eastAsia="en-US" w:bidi="ar-SA"/>
      </w:rPr>
    </w:lvl>
    <w:lvl w:ilvl="1" w:tplc="BCF0C0C4">
      <w:numFmt w:val="bullet"/>
      <w:lvlText w:val="•"/>
      <w:lvlJc w:val="left"/>
      <w:pPr>
        <w:ind w:left="2142" w:hanging="1020"/>
      </w:pPr>
      <w:rPr>
        <w:rFonts w:hint="default"/>
        <w:lang w:val="en-US" w:eastAsia="en-US" w:bidi="ar-SA"/>
      </w:rPr>
    </w:lvl>
    <w:lvl w:ilvl="2" w:tplc="C83C20A8">
      <w:numFmt w:val="bullet"/>
      <w:lvlText w:val="•"/>
      <w:lvlJc w:val="left"/>
      <w:pPr>
        <w:ind w:left="2744" w:hanging="1020"/>
      </w:pPr>
      <w:rPr>
        <w:rFonts w:hint="default"/>
        <w:lang w:val="en-US" w:eastAsia="en-US" w:bidi="ar-SA"/>
      </w:rPr>
    </w:lvl>
    <w:lvl w:ilvl="3" w:tplc="2F2AD870">
      <w:numFmt w:val="bullet"/>
      <w:lvlText w:val="•"/>
      <w:lvlJc w:val="left"/>
      <w:pPr>
        <w:ind w:left="3346" w:hanging="1020"/>
      </w:pPr>
      <w:rPr>
        <w:rFonts w:hint="default"/>
        <w:lang w:val="en-US" w:eastAsia="en-US" w:bidi="ar-SA"/>
      </w:rPr>
    </w:lvl>
    <w:lvl w:ilvl="4" w:tplc="FCC842F4">
      <w:numFmt w:val="bullet"/>
      <w:lvlText w:val="•"/>
      <w:lvlJc w:val="left"/>
      <w:pPr>
        <w:ind w:left="3948" w:hanging="1020"/>
      </w:pPr>
      <w:rPr>
        <w:rFonts w:hint="default"/>
        <w:lang w:val="en-US" w:eastAsia="en-US" w:bidi="ar-SA"/>
      </w:rPr>
    </w:lvl>
    <w:lvl w:ilvl="5" w:tplc="175A2B98">
      <w:numFmt w:val="bullet"/>
      <w:lvlText w:val="•"/>
      <w:lvlJc w:val="left"/>
      <w:pPr>
        <w:ind w:left="4550" w:hanging="1020"/>
      </w:pPr>
      <w:rPr>
        <w:rFonts w:hint="default"/>
        <w:lang w:val="en-US" w:eastAsia="en-US" w:bidi="ar-SA"/>
      </w:rPr>
    </w:lvl>
    <w:lvl w:ilvl="6" w:tplc="ED846118">
      <w:numFmt w:val="bullet"/>
      <w:lvlText w:val="•"/>
      <w:lvlJc w:val="left"/>
      <w:pPr>
        <w:ind w:left="5152" w:hanging="1020"/>
      </w:pPr>
      <w:rPr>
        <w:rFonts w:hint="default"/>
        <w:lang w:val="en-US" w:eastAsia="en-US" w:bidi="ar-SA"/>
      </w:rPr>
    </w:lvl>
    <w:lvl w:ilvl="7" w:tplc="5302DA10">
      <w:numFmt w:val="bullet"/>
      <w:lvlText w:val="•"/>
      <w:lvlJc w:val="left"/>
      <w:pPr>
        <w:ind w:left="5754" w:hanging="1020"/>
      </w:pPr>
      <w:rPr>
        <w:rFonts w:hint="default"/>
        <w:lang w:val="en-US" w:eastAsia="en-US" w:bidi="ar-SA"/>
      </w:rPr>
    </w:lvl>
    <w:lvl w:ilvl="8" w:tplc="2E748964">
      <w:numFmt w:val="bullet"/>
      <w:lvlText w:val="•"/>
      <w:lvlJc w:val="left"/>
      <w:pPr>
        <w:ind w:left="6356" w:hanging="1020"/>
      </w:pPr>
      <w:rPr>
        <w:rFonts w:hint="default"/>
        <w:lang w:val="en-US" w:eastAsia="en-US" w:bidi="ar-SA"/>
      </w:rPr>
    </w:lvl>
  </w:abstractNum>
  <w:abstractNum w:abstractNumId="43" w15:restartNumberingAfterBreak="0">
    <w:nsid w:val="25696C4D"/>
    <w:multiLevelType w:val="multilevel"/>
    <w:tmpl w:val="23B4F33E"/>
    <w:lvl w:ilvl="0">
      <w:start w:val="32"/>
      <w:numFmt w:val="decimal"/>
      <w:lvlText w:val="%1"/>
      <w:lvlJc w:val="left"/>
      <w:pPr>
        <w:ind w:left="1440" w:hanging="725"/>
        <w:jc w:val="left"/>
      </w:pPr>
      <w:rPr>
        <w:rFonts w:hint="default"/>
        <w:lang w:val="en-US" w:eastAsia="en-US" w:bidi="ar-SA"/>
      </w:rPr>
    </w:lvl>
    <w:lvl w:ilvl="1">
      <w:start w:val="2"/>
      <w:numFmt w:val="decimal"/>
      <w:lvlText w:val="%1.%2"/>
      <w:lvlJc w:val="left"/>
      <w:pPr>
        <w:ind w:left="1440" w:hanging="725"/>
        <w:jc w:val="left"/>
      </w:pPr>
      <w:rPr>
        <w:rFonts w:ascii="Gill Sans MT" w:eastAsia="Gill Sans MT" w:hAnsi="Gill Sans MT" w:cs="Gill Sans MT" w:hint="default"/>
        <w:b/>
        <w:bCs/>
        <w:i w:val="0"/>
        <w:iCs w:val="0"/>
        <w:color w:val="71A087"/>
        <w:w w:val="93"/>
        <w:sz w:val="24"/>
        <w:szCs w:val="24"/>
        <w:lang w:val="en-US" w:eastAsia="en-US" w:bidi="ar-SA"/>
      </w:rPr>
    </w:lvl>
    <w:lvl w:ilvl="2">
      <w:numFmt w:val="bullet"/>
      <w:lvlText w:val="•"/>
      <w:lvlJc w:val="left"/>
      <w:pPr>
        <w:ind w:left="3280" w:hanging="725"/>
      </w:pPr>
      <w:rPr>
        <w:rFonts w:hint="default"/>
        <w:lang w:val="en-US" w:eastAsia="en-US" w:bidi="ar-SA"/>
      </w:rPr>
    </w:lvl>
    <w:lvl w:ilvl="3">
      <w:numFmt w:val="bullet"/>
      <w:lvlText w:val="•"/>
      <w:lvlJc w:val="left"/>
      <w:pPr>
        <w:ind w:left="4200" w:hanging="725"/>
      </w:pPr>
      <w:rPr>
        <w:rFonts w:hint="default"/>
        <w:lang w:val="en-US" w:eastAsia="en-US" w:bidi="ar-SA"/>
      </w:rPr>
    </w:lvl>
    <w:lvl w:ilvl="4">
      <w:numFmt w:val="bullet"/>
      <w:lvlText w:val="•"/>
      <w:lvlJc w:val="left"/>
      <w:pPr>
        <w:ind w:left="5120" w:hanging="725"/>
      </w:pPr>
      <w:rPr>
        <w:rFonts w:hint="default"/>
        <w:lang w:val="en-US" w:eastAsia="en-US" w:bidi="ar-SA"/>
      </w:rPr>
    </w:lvl>
    <w:lvl w:ilvl="5">
      <w:numFmt w:val="bullet"/>
      <w:lvlText w:val="•"/>
      <w:lvlJc w:val="left"/>
      <w:pPr>
        <w:ind w:left="6040" w:hanging="725"/>
      </w:pPr>
      <w:rPr>
        <w:rFonts w:hint="default"/>
        <w:lang w:val="en-US" w:eastAsia="en-US" w:bidi="ar-SA"/>
      </w:rPr>
    </w:lvl>
    <w:lvl w:ilvl="6">
      <w:numFmt w:val="bullet"/>
      <w:lvlText w:val="•"/>
      <w:lvlJc w:val="left"/>
      <w:pPr>
        <w:ind w:left="6960" w:hanging="725"/>
      </w:pPr>
      <w:rPr>
        <w:rFonts w:hint="default"/>
        <w:lang w:val="en-US" w:eastAsia="en-US" w:bidi="ar-SA"/>
      </w:rPr>
    </w:lvl>
    <w:lvl w:ilvl="7">
      <w:numFmt w:val="bullet"/>
      <w:lvlText w:val="•"/>
      <w:lvlJc w:val="left"/>
      <w:pPr>
        <w:ind w:left="7880" w:hanging="725"/>
      </w:pPr>
      <w:rPr>
        <w:rFonts w:hint="default"/>
        <w:lang w:val="en-US" w:eastAsia="en-US" w:bidi="ar-SA"/>
      </w:rPr>
    </w:lvl>
    <w:lvl w:ilvl="8">
      <w:numFmt w:val="bullet"/>
      <w:lvlText w:val="•"/>
      <w:lvlJc w:val="left"/>
      <w:pPr>
        <w:ind w:left="8800" w:hanging="725"/>
      </w:pPr>
      <w:rPr>
        <w:rFonts w:hint="default"/>
        <w:lang w:val="en-US" w:eastAsia="en-US" w:bidi="ar-SA"/>
      </w:rPr>
    </w:lvl>
  </w:abstractNum>
  <w:abstractNum w:abstractNumId="44" w15:restartNumberingAfterBreak="0">
    <w:nsid w:val="259D26D1"/>
    <w:multiLevelType w:val="hybridMultilevel"/>
    <w:tmpl w:val="C6D8BF3C"/>
    <w:lvl w:ilvl="0" w:tplc="DD4A035C">
      <w:start w:val="8"/>
      <w:numFmt w:val="decimal"/>
      <w:lvlText w:val="%1"/>
      <w:lvlJc w:val="left"/>
      <w:pPr>
        <w:ind w:left="975" w:hanging="714"/>
        <w:jc w:val="right"/>
      </w:pPr>
      <w:rPr>
        <w:rFonts w:ascii="Courier New" w:eastAsia="Courier New" w:hAnsi="Courier New" w:cs="Courier New" w:hint="default"/>
        <w:b w:val="0"/>
        <w:bCs w:val="0"/>
        <w:i w:val="0"/>
        <w:iCs w:val="0"/>
        <w:color w:val="231F20"/>
        <w:w w:val="99"/>
        <w:sz w:val="17"/>
        <w:szCs w:val="17"/>
        <w:lang w:val="en-US" w:eastAsia="en-US" w:bidi="ar-SA"/>
      </w:rPr>
    </w:lvl>
    <w:lvl w:ilvl="1" w:tplc="2E469AF6">
      <w:numFmt w:val="bullet"/>
      <w:lvlText w:val="•"/>
      <w:lvlJc w:val="left"/>
      <w:pPr>
        <w:ind w:left="1718" w:hanging="714"/>
      </w:pPr>
      <w:rPr>
        <w:rFonts w:hint="default"/>
        <w:lang w:val="en-US" w:eastAsia="en-US" w:bidi="ar-SA"/>
      </w:rPr>
    </w:lvl>
    <w:lvl w:ilvl="2" w:tplc="76A07A60">
      <w:numFmt w:val="bullet"/>
      <w:lvlText w:val="•"/>
      <w:lvlJc w:val="left"/>
      <w:pPr>
        <w:ind w:left="2455" w:hanging="714"/>
      </w:pPr>
      <w:rPr>
        <w:rFonts w:hint="default"/>
        <w:lang w:val="en-US" w:eastAsia="en-US" w:bidi="ar-SA"/>
      </w:rPr>
    </w:lvl>
    <w:lvl w:ilvl="3" w:tplc="4A02B338">
      <w:numFmt w:val="bullet"/>
      <w:lvlText w:val="•"/>
      <w:lvlJc w:val="left"/>
      <w:pPr>
        <w:ind w:left="3193" w:hanging="714"/>
      </w:pPr>
      <w:rPr>
        <w:rFonts w:hint="default"/>
        <w:lang w:val="en-US" w:eastAsia="en-US" w:bidi="ar-SA"/>
      </w:rPr>
    </w:lvl>
    <w:lvl w:ilvl="4" w:tplc="EBA6ECD0">
      <w:numFmt w:val="bullet"/>
      <w:lvlText w:val="•"/>
      <w:lvlJc w:val="left"/>
      <w:pPr>
        <w:ind w:left="3931" w:hanging="714"/>
      </w:pPr>
      <w:rPr>
        <w:rFonts w:hint="default"/>
        <w:lang w:val="en-US" w:eastAsia="en-US" w:bidi="ar-SA"/>
      </w:rPr>
    </w:lvl>
    <w:lvl w:ilvl="5" w:tplc="81400B0C">
      <w:numFmt w:val="bullet"/>
      <w:lvlText w:val="•"/>
      <w:lvlJc w:val="left"/>
      <w:pPr>
        <w:ind w:left="4669" w:hanging="714"/>
      </w:pPr>
      <w:rPr>
        <w:rFonts w:hint="default"/>
        <w:lang w:val="en-US" w:eastAsia="en-US" w:bidi="ar-SA"/>
      </w:rPr>
    </w:lvl>
    <w:lvl w:ilvl="6" w:tplc="354ACB92">
      <w:numFmt w:val="bullet"/>
      <w:lvlText w:val="•"/>
      <w:lvlJc w:val="left"/>
      <w:pPr>
        <w:ind w:left="5407" w:hanging="714"/>
      </w:pPr>
      <w:rPr>
        <w:rFonts w:hint="default"/>
        <w:lang w:val="en-US" w:eastAsia="en-US" w:bidi="ar-SA"/>
      </w:rPr>
    </w:lvl>
    <w:lvl w:ilvl="7" w:tplc="50D8D12C">
      <w:numFmt w:val="bullet"/>
      <w:lvlText w:val="•"/>
      <w:lvlJc w:val="left"/>
      <w:pPr>
        <w:ind w:left="6145" w:hanging="714"/>
      </w:pPr>
      <w:rPr>
        <w:rFonts w:hint="default"/>
        <w:lang w:val="en-US" w:eastAsia="en-US" w:bidi="ar-SA"/>
      </w:rPr>
    </w:lvl>
    <w:lvl w:ilvl="8" w:tplc="2E502792">
      <w:numFmt w:val="bullet"/>
      <w:lvlText w:val="•"/>
      <w:lvlJc w:val="left"/>
      <w:pPr>
        <w:ind w:left="6883" w:hanging="714"/>
      </w:pPr>
      <w:rPr>
        <w:rFonts w:hint="default"/>
        <w:lang w:val="en-US" w:eastAsia="en-US" w:bidi="ar-SA"/>
      </w:rPr>
    </w:lvl>
  </w:abstractNum>
  <w:abstractNum w:abstractNumId="45" w15:restartNumberingAfterBreak="0">
    <w:nsid w:val="26717E52"/>
    <w:multiLevelType w:val="hybridMultilevel"/>
    <w:tmpl w:val="CBAE5A68"/>
    <w:lvl w:ilvl="0" w:tplc="DA885148">
      <w:start w:val="26"/>
      <w:numFmt w:val="decimal"/>
      <w:lvlText w:val="%1"/>
      <w:lvlJc w:val="left"/>
      <w:pPr>
        <w:ind w:left="1179"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9BACAB32">
      <w:numFmt w:val="bullet"/>
      <w:lvlText w:val="•"/>
      <w:lvlJc w:val="left"/>
      <w:pPr>
        <w:ind w:left="1898" w:hanging="1020"/>
      </w:pPr>
      <w:rPr>
        <w:rFonts w:hint="default"/>
        <w:lang w:val="en-US" w:eastAsia="en-US" w:bidi="ar-SA"/>
      </w:rPr>
    </w:lvl>
    <w:lvl w:ilvl="2" w:tplc="4C0021FA">
      <w:numFmt w:val="bullet"/>
      <w:lvlText w:val="•"/>
      <w:lvlJc w:val="left"/>
      <w:pPr>
        <w:ind w:left="2616" w:hanging="1020"/>
      </w:pPr>
      <w:rPr>
        <w:rFonts w:hint="default"/>
        <w:lang w:val="en-US" w:eastAsia="en-US" w:bidi="ar-SA"/>
      </w:rPr>
    </w:lvl>
    <w:lvl w:ilvl="3" w:tplc="BFBC1F3C">
      <w:numFmt w:val="bullet"/>
      <w:lvlText w:val="•"/>
      <w:lvlJc w:val="left"/>
      <w:pPr>
        <w:ind w:left="3333" w:hanging="1020"/>
      </w:pPr>
      <w:rPr>
        <w:rFonts w:hint="default"/>
        <w:lang w:val="en-US" w:eastAsia="en-US" w:bidi="ar-SA"/>
      </w:rPr>
    </w:lvl>
    <w:lvl w:ilvl="4" w:tplc="92BE10AE">
      <w:numFmt w:val="bullet"/>
      <w:lvlText w:val="•"/>
      <w:lvlJc w:val="left"/>
      <w:pPr>
        <w:ind w:left="4051" w:hanging="1020"/>
      </w:pPr>
      <w:rPr>
        <w:rFonts w:hint="default"/>
        <w:lang w:val="en-US" w:eastAsia="en-US" w:bidi="ar-SA"/>
      </w:rPr>
    </w:lvl>
    <w:lvl w:ilvl="5" w:tplc="4EB29D10">
      <w:numFmt w:val="bullet"/>
      <w:lvlText w:val="•"/>
      <w:lvlJc w:val="left"/>
      <w:pPr>
        <w:ind w:left="4769" w:hanging="1020"/>
      </w:pPr>
      <w:rPr>
        <w:rFonts w:hint="default"/>
        <w:lang w:val="en-US" w:eastAsia="en-US" w:bidi="ar-SA"/>
      </w:rPr>
    </w:lvl>
    <w:lvl w:ilvl="6" w:tplc="E876AAD0">
      <w:numFmt w:val="bullet"/>
      <w:lvlText w:val="•"/>
      <w:lvlJc w:val="left"/>
      <w:pPr>
        <w:ind w:left="5487" w:hanging="1020"/>
      </w:pPr>
      <w:rPr>
        <w:rFonts w:hint="default"/>
        <w:lang w:val="en-US" w:eastAsia="en-US" w:bidi="ar-SA"/>
      </w:rPr>
    </w:lvl>
    <w:lvl w:ilvl="7" w:tplc="6310B7B6">
      <w:numFmt w:val="bullet"/>
      <w:lvlText w:val="•"/>
      <w:lvlJc w:val="left"/>
      <w:pPr>
        <w:ind w:left="6205" w:hanging="1020"/>
      </w:pPr>
      <w:rPr>
        <w:rFonts w:hint="default"/>
        <w:lang w:val="en-US" w:eastAsia="en-US" w:bidi="ar-SA"/>
      </w:rPr>
    </w:lvl>
    <w:lvl w:ilvl="8" w:tplc="37203EE0">
      <w:numFmt w:val="bullet"/>
      <w:lvlText w:val="•"/>
      <w:lvlJc w:val="left"/>
      <w:pPr>
        <w:ind w:left="6923" w:hanging="1020"/>
      </w:pPr>
      <w:rPr>
        <w:rFonts w:hint="default"/>
        <w:lang w:val="en-US" w:eastAsia="en-US" w:bidi="ar-SA"/>
      </w:rPr>
    </w:lvl>
  </w:abstractNum>
  <w:abstractNum w:abstractNumId="46" w15:restartNumberingAfterBreak="0">
    <w:nsid w:val="26AF35F2"/>
    <w:multiLevelType w:val="hybridMultilevel"/>
    <w:tmpl w:val="7646F0D8"/>
    <w:lvl w:ilvl="0" w:tplc="204442D0">
      <w:start w:val="15"/>
      <w:numFmt w:val="decimal"/>
      <w:lvlText w:val="%1"/>
      <w:lvlJc w:val="left"/>
      <w:pPr>
        <w:ind w:left="1132" w:hanging="612"/>
        <w:jc w:val="right"/>
      </w:pPr>
      <w:rPr>
        <w:rFonts w:ascii="Courier New" w:eastAsia="Courier New" w:hAnsi="Courier New" w:cs="Courier New" w:hint="default"/>
        <w:b w:val="0"/>
        <w:bCs w:val="0"/>
        <w:i w:val="0"/>
        <w:iCs w:val="0"/>
        <w:color w:val="231F20"/>
        <w:w w:val="99"/>
        <w:sz w:val="17"/>
        <w:szCs w:val="17"/>
        <w:lang w:val="en-US" w:eastAsia="en-US" w:bidi="ar-SA"/>
      </w:rPr>
    </w:lvl>
    <w:lvl w:ilvl="1" w:tplc="95AC6588">
      <w:numFmt w:val="bullet"/>
      <w:lvlText w:val="•"/>
      <w:lvlJc w:val="left"/>
      <w:pPr>
        <w:ind w:left="1822" w:hanging="612"/>
      </w:pPr>
      <w:rPr>
        <w:rFonts w:hint="default"/>
        <w:lang w:val="en-US" w:eastAsia="en-US" w:bidi="ar-SA"/>
      </w:rPr>
    </w:lvl>
    <w:lvl w:ilvl="2" w:tplc="9D369184">
      <w:numFmt w:val="bullet"/>
      <w:lvlText w:val="•"/>
      <w:lvlJc w:val="left"/>
      <w:pPr>
        <w:ind w:left="2503" w:hanging="612"/>
      </w:pPr>
      <w:rPr>
        <w:rFonts w:hint="default"/>
        <w:lang w:val="en-US" w:eastAsia="en-US" w:bidi="ar-SA"/>
      </w:rPr>
    </w:lvl>
    <w:lvl w:ilvl="3" w:tplc="184A437E">
      <w:numFmt w:val="bullet"/>
      <w:lvlText w:val="•"/>
      <w:lvlJc w:val="left"/>
      <w:pPr>
        <w:ind w:left="3185" w:hanging="612"/>
      </w:pPr>
      <w:rPr>
        <w:rFonts w:hint="default"/>
        <w:lang w:val="en-US" w:eastAsia="en-US" w:bidi="ar-SA"/>
      </w:rPr>
    </w:lvl>
    <w:lvl w:ilvl="4" w:tplc="928EF0E8">
      <w:numFmt w:val="bullet"/>
      <w:lvlText w:val="•"/>
      <w:lvlJc w:val="left"/>
      <w:pPr>
        <w:ind w:left="3867" w:hanging="612"/>
      </w:pPr>
      <w:rPr>
        <w:rFonts w:hint="default"/>
        <w:lang w:val="en-US" w:eastAsia="en-US" w:bidi="ar-SA"/>
      </w:rPr>
    </w:lvl>
    <w:lvl w:ilvl="5" w:tplc="9D789FE0">
      <w:numFmt w:val="bullet"/>
      <w:lvlText w:val="•"/>
      <w:lvlJc w:val="left"/>
      <w:pPr>
        <w:ind w:left="4549" w:hanging="612"/>
      </w:pPr>
      <w:rPr>
        <w:rFonts w:hint="default"/>
        <w:lang w:val="en-US" w:eastAsia="en-US" w:bidi="ar-SA"/>
      </w:rPr>
    </w:lvl>
    <w:lvl w:ilvl="6" w:tplc="F0243B38">
      <w:numFmt w:val="bullet"/>
      <w:lvlText w:val="•"/>
      <w:lvlJc w:val="left"/>
      <w:pPr>
        <w:ind w:left="5231" w:hanging="612"/>
      </w:pPr>
      <w:rPr>
        <w:rFonts w:hint="default"/>
        <w:lang w:val="en-US" w:eastAsia="en-US" w:bidi="ar-SA"/>
      </w:rPr>
    </w:lvl>
    <w:lvl w:ilvl="7" w:tplc="49EA123A">
      <w:numFmt w:val="bullet"/>
      <w:lvlText w:val="•"/>
      <w:lvlJc w:val="left"/>
      <w:pPr>
        <w:ind w:left="5913" w:hanging="612"/>
      </w:pPr>
      <w:rPr>
        <w:rFonts w:hint="default"/>
        <w:lang w:val="en-US" w:eastAsia="en-US" w:bidi="ar-SA"/>
      </w:rPr>
    </w:lvl>
    <w:lvl w:ilvl="8" w:tplc="B412CD20">
      <w:numFmt w:val="bullet"/>
      <w:lvlText w:val="•"/>
      <w:lvlJc w:val="left"/>
      <w:pPr>
        <w:ind w:left="6595" w:hanging="612"/>
      </w:pPr>
      <w:rPr>
        <w:rFonts w:hint="default"/>
        <w:lang w:val="en-US" w:eastAsia="en-US" w:bidi="ar-SA"/>
      </w:rPr>
    </w:lvl>
  </w:abstractNum>
  <w:abstractNum w:abstractNumId="47" w15:restartNumberingAfterBreak="0">
    <w:nsid w:val="26DC10B3"/>
    <w:multiLevelType w:val="hybridMultilevel"/>
    <w:tmpl w:val="A1327014"/>
    <w:lvl w:ilvl="0" w:tplc="3C224CFA">
      <w:start w:val="8"/>
      <w:numFmt w:val="decimal"/>
      <w:lvlText w:val="%1"/>
      <w:lvlJc w:val="left"/>
      <w:pPr>
        <w:ind w:left="928" w:hanging="306"/>
        <w:jc w:val="left"/>
      </w:pPr>
      <w:rPr>
        <w:rFonts w:ascii="Courier New" w:eastAsia="Courier New" w:hAnsi="Courier New" w:cs="Courier New" w:hint="default"/>
        <w:b w:val="0"/>
        <w:bCs w:val="0"/>
        <w:i w:val="0"/>
        <w:iCs w:val="0"/>
        <w:color w:val="231F20"/>
        <w:w w:val="99"/>
        <w:sz w:val="17"/>
        <w:szCs w:val="17"/>
        <w:lang w:val="en-US" w:eastAsia="en-US" w:bidi="ar-SA"/>
      </w:rPr>
    </w:lvl>
    <w:lvl w:ilvl="1" w:tplc="A4C48BE2">
      <w:numFmt w:val="bullet"/>
      <w:lvlText w:val="•"/>
      <w:lvlJc w:val="left"/>
      <w:pPr>
        <w:ind w:left="1587" w:hanging="306"/>
      </w:pPr>
      <w:rPr>
        <w:rFonts w:hint="default"/>
        <w:lang w:val="en-US" w:eastAsia="en-US" w:bidi="ar-SA"/>
      </w:rPr>
    </w:lvl>
    <w:lvl w:ilvl="2" w:tplc="DD8E532C">
      <w:numFmt w:val="bullet"/>
      <w:lvlText w:val="•"/>
      <w:lvlJc w:val="left"/>
      <w:pPr>
        <w:ind w:left="2255" w:hanging="306"/>
      </w:pPr>
      <w:rPr>
        <w:rFonts w:hint="default"/>
        <w:lang w:val="en-US" w:eastAsia="en-US" w:bidi="ar-SA"/>
      </w:rPr>
    </w:lvl>
    <w:lvl w:ilvl="3" w:tplc="574A25D6">
      <w:numFmt w:val="bullet"/>
      <w:lvlText w:val="•"/>
      <w:lvlJc w:val="left"/>
      <w:pPr>
        <w:ind w:left="2923" w:hanging="306"/>
      </w:pPr>
      <w:rPr>
        <w:rFonts w:hint="default"/>
        <w:lang w:val="en-US" w:eastAsia="en-US" w:bidi="ar-SA"/>
      </w:rPr>
    </w:lvl>
    <w:lvl w:ilvl="4" w:tplc="C8FA9B7E">
      <w:numFmt w:val="bullet"/>
      <w:lvlText w:val="•"/>
      <w:lvlJc w:val="left"/>
      <w:pPr>
        <w:ind w:left="3591" w:hanging="306"/>
      </w:pPr>
      <w:rPr>
        <w:rFonts w:hint="default"/>
        <w:lang w:val="en-US" w:eastAsia="en-US" w:bidi="ar-SA"/>
      </w:rPr>
    </w:lvl>
    <w:lvl w:ilvl="5" w:tplc="CE0C4BA0">
      <w:numFmt w:val="bullet"/>
      <w:lvlText w:val="•"/>
      <w:lvlJc w:val="left"/>
      <w:pPr>
        <w:ind w:left="4259" w:hanging="306"/>
      </w:pPr>
      <w:rPr>
        <w:rFonts w:hint="default"/>
        <w:lang w:val="en-US" w:eastAsia="en-US" w:bidi="ar-SA"/>
      </w:rPr>
    </w:lvl>
    <w:lvl w:ilvl="6" w:tplc="AAE81C26">
      <w:numFmt w:val="bullet"/>
      <w:lvlText w:val="•"/>
      <w:lvlJc w:val="left"/>
      <w:pPr>
        <w:ind w:left="4926" w:hanging="306"/>
      </w:pPr>
      <w:rPr>
        <w:rFonts w:hint="default"/>
        <w:lang w:val="en-US" w:eastAsia="en-US" w:bidi="ar-SA"/>
      </w:rPr>
    </w:lvl>
    <w:lvl w:ilvl="7" w:tplc="406CF0F4">
      <w:numFmt w:val="bullet"/>
      <w:lvlText w:val="•"/>
      <w:lvlJc w:val="left"/>
      <w:pPr>
        <w:ind w:left="5594" w:hanging="306"/>
      </w:pPr>
      <w:rPr>
        <w:rFonts w:hint="default"/>
        <w:lang w:val="en-US" w:eastAsia="en-US" w:bidi="ar-SA"/>
      </w:rPr>
    </w:lvl>
    <w:lvl w:ilvl="8" w:tplc="8B9A0116">
      <w:numFmt w:val="bullet"/>
      <w:lvlText w:val="•"/>
      <w:lvlJc w:val="left"/>
      <w:pPr>
        <w:ind w:left="6262" w:hanging="306"/>
      </w:pPr>
      <w:rPr>
        <w:rFonts w:hint="default"/>
        <w:lang w:val="en-US" w:eastAsia="en-US" w:bidi="ar-SA"/>
      </w:rPr>
    </w:lvl>
  </w:abstractNum>
  <w:abstractNum w:abstractNumId="48" w15:restartNumberingAfterBreak="0">
    <w:nsid w:val="28353FF9"/>
    <w:multiLevelType w:val="hybridMultilevel"/>
    <w:tmpl w:val="DE585824"/>
    <w:lvl w:ilvl="0" w:tplc="B9D2418E">
      <w:start w:val="10"/>
      <w:numFmt w:val="decimal"/>
      <w:lvlText w:val="%1"/>
      <w:lvlJc w:val="left"/>
      <w:pPr>
        <w:ind w:left="133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520E44F8">
      <w:numFmt w:val="bullet"/>
      <w:lvlText w:val="•"/>
      <w:lvlJc w:val="left"/>
      <w:pPr>
        <w:ind w:left="2010" w:hanging="816"/>
      </w:pPr>
      <w:rPr>
        <w:rFonts w:hint="default"/>
        <w:lang w:val="en-US" w:eastAsia="en-US" w:bidi="ar-SA"/>
      </w:rPr>
    </w:lvl>
    <w:lvl w:ilvl="2" w:tplc="74045B78">
      <w:numFmt w:val="bullet"/>
      <w:lvlText w:val="•"/>
      <w:lvlJc w:val="left"/>
      <w:pPr>
        <w:ind w:left="2681" w:hanging="816"/>
      </w:pPr>
      <w:rPr>
        <w:rFonts w:hint="default"/>
        <w:lang w:val="en-US" w:eastAsia="en-US" w:bidi="ar-SA"/>
      </w:rPr>
    </w:lvl>
    <w:lvl w:ilvl="3" w:tplc="62A82444">
      <w:numFmt w:val="bullet"/>
      <w:lvlText w:val="•"/>
      <w:lvlJc w:val="left"/>
      <w:pPr>
        <w:ind w:left="3352" w:hanging="816"/>
      </w:pPr>
      <w:rPr>
        <w:rFonts w:hint="default"/>
        <w:lang w:val="en-US" w:eastAsia="en-US" w:bidi="ar-SA"/>
      </w:rPr>
    </w:lvl>
    <w:lvl w:ilvl="4" w:tplc="CDB89742">
      <w:numFmt w:val="bullet"/>
      <w:lvlText w:val="•"/>
      <w:lvlJc w:val="left"/>
      <w:pPr>
        <w:ind w:left="4022" w:hanging="816"/>
      </w:pPr>
      <w:rPr>
        <w:rFonts w:hint="default"/>
        <w:lang w:val="en-US" w:eastAsia="en-US" w:bidi="ar-SA"/>
      </w:rPr>
    </w:lvl>
    <w:lvl w:ilvl="5" w:tplc="2B305EE4">
      <w:numFmt w:val="bullet"/>
      <w:lvlText w:val="•"/>
      <w:lvlJc w:val="left"/>
      <w:pPr>
        <w:ind w:left="4693" w:hanging="816"/>
      </w:pPr>
      <w:rPr>
        <w:rFonts w:hint="default"/>
        <w:lang w:val="en-US" w:eastAsia="en-US" w:bidi="ar-SA"/>
      </w:rPr>
    </w:lvl>
    <w:lvl w:ilvl="6" w:tplc="DDBE7EAC">
      <w:numFmt w:val="bullet"/>
      <w:lvlText w:val="•"/>
      <w:lvlJc w:val="left"/>
      <w:pPr>
        <w:ind w:left="5364" w:hanging="816"/>
      </w:pPr>
      <w:rPr>
        <w:rFonts w:hint="default"/>
        <w:lang w:val="en-US" w:eastAsia="en-US" w:bidi="ar-SA"/>
      </w:rPr>
    </w:lvl>
    <w:lvl w:ilvl="7" w:tplc="01F8CE2A">
      <w:numFmt w:val="bullet"/>
      <w:lvlText w:val="•"/>
      <w:lvlJc w:val="left"/>
      <w:pPr>
        <w:ind w:left="6035" w:hanging="816"/>
      </w:pPr>
      <w:rPr>
        <w:rFonts w:hint="default"/>
        <w:lang w:val="en-US" w:eastAsia="en-US" w:bidi="ar-SA"/>
      </w:rPr>
    </w:lvl>
    <w:lvl w:ilvl="8" w:tplc="B5CCE938">
      <w:numFmt w:val="bullet"/>
      <w:lvlText w:val="•"/>
      <w:lvlJc w:val="left"/>
      <w:pPr>
        <w:ind w:left="6705" w:hanging="816"/>
      </w:pPr>
      <w:rPr>
        <w:rFonts w:hint="default"/>
        <w:lang w:val="en-US" w:eastAsia="en-US" w:bidi="ar-SA"/>
      </w:rPr>
    </w:lvl>
  </w:abstractNum>
  <w:abstractNum w:abstractNumId="49" w15:restartNumberingAfterBreak="0">
    <w:nsid w:val="2A7C003B"/>
    <w:multiLevelType w:val="hybridMultilevel"/>
    <w:tmpl w:val="0ACC85E4"/>
    <w:lvl w:ilvl="0" w:tplc="DFA2EE60">
      <w:start w:val="85"/>
      <w:numFmt w:val="decimal"/>
      <w:lvlText w:val="%1"/>
      <w:lvlJc w:val="left"/>
      <w:pPr>
        <w:ind w:left="1540"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669ABBAE">
      <w:numFmt w:val="bullet"/>
      <w:lvlText w:val="•"/>
      <w:lvlJc w:val="left"/>
      <w:pPr>
        <w:ind w:left="2182" w:hanging="1020"/>
      </w:pPr>
      <w:rPr>
        <w:rFonts w:hint="default"/>
        <w:lang w:val="en-US" w:eastAsia="en-US" w:bidi="ar-SA"/>
      </w:rPr>
    </w:lvl>
    <w:lvl w:ilvl="2" w:tplc="B3B220EC">
      <w:numFmt w:val="bullet"/>
      <w:lvlText w:val="•"/>
      <w:lvlJc w:val="left"/>
      <w:pPr>
        <w:ind w:left="2824" w:hanging="1020"/>
      </w:pPr>
      <w:rPr>
        <w:rFonts w:hint="default"/>
        <w:lang w:val="en-US" w:eastAsia="en-US" w:bidi="ar-SA"/>
      </w:rPr>
    </w:lvl>
    <w:lvl w:ilvl="3" w:tplc="754676CC">
      <w:numFmt w:val="bullet"/>
      <w:lvlText w:val="•"/>
      <w:lvlJc w:val="left"/>
      <w:pPr>
        <w:ind w:left="3467" w:hanging="1020"/>
      </w:pPr>
      <w:rPr>
        <w:rFonts w:hint="default"/>
        <w:lang w:val="en-US" w:eastAsia="en-US" w:bidi="ar-SA"/>
      </w:rPr>
    </w:lvl>
    <w:lvl w:ilvl="4" w:tplc="F78C7D04">
      <w:numFmt w:val="bullet"/>
      <w:lvlText w:val="•"/>
      <w:lvlJc w:val="left"/>
      <w:pPr>
        <w:ind w:left="4109" w:hanging="1020"/>
      </w:pPr>
      <w:rPr>
        <w:rFonts w:hint="default"/>
        <w:lang w:val="en-US" w:eastAsia="en-US" w:bidi="ar-SA"/>
      </w:rPr>
    </w:lvl>
    <w:lvl w:ilvl="5" w:tplc="69764046">
      <w:numFmt w:val="bullet"/>
      <w:lvlText w:val="•"/>
      <w:lvlJc w:val="left"/>
      <w:pPr>
        <w:ind w:left="4752" w:hanging="1020"/>
      </w:pPr>
      <w:rPr>
        <w:rFonts w:hint="default"/>
        <w:lang w:val="en-US" w:eastAsia="en-US" w:bidi="ar-SA"/>
      </w:rPr>
    </w:lvl>
    <w:lvl w:ilvl="6" w:tplc="3962C2D2">
      <w:numFmt w:val="bullet"/>
      <w:lvlText w:val="•"/>
      <w:lvlJc w:val="left"/>
      <w:pPr>
        <w:ind w:left="5394" w:hanging="1020"/>
      </w:pPr>
      <w:rPr>
        <w:rFonts w:hint="default"/>
        <w:lang w:val="en-US" w:eastAsia="en-US" w:bidi="ar-SA"/>
      </w:rPr>
    </w:lvl>
    <w:lvl w:ilvl="7" w:tplc="A21236D6">
      <w:numFmt w:val="bullet"/>
      <w:lvlText w:val="•"/>
      <w:lvlJc w:val="left"/>
      <w:pPr>
        <w:ind w:left="6036" w:hanging="1020"/>
      </w:pPr>
      <w:rPr>
        <w:rFonts w:hint="default"/>
        <w:lang w:val="en-US" w:eastAsia="en-US" w:bidi="ar-SA"/>
      </w:rPr>
    </w:lvl>
    <w:lvl w:ilvl="8" w:tplc="0260825C">
      <w:numFmt w:val="bullet"/>
      <w:lvlText w:val="•"/>
      <w:lvlJc w:val="left"/>
      <w:pPr>
        <w:ind w:left="6679" w:hanging="1020"/>
      </w:pPr>
      <w:rPr>
        <w:rFonts w:hint="default"/>
        <w:lang w:val="en-US" w:eastAsia="en-US" w:bidi="ar-SA"/>
      </w:rPr>
    </w:lvl>
  </w:abstractNum>
  <w:abstractNum w:abstractNumId="50" w15:restartNumberingAfterBreak="0">
    <w:nsid w:val="2AE41AE1"/>
    <w:multiLevelType w:val="hybridMultilevel"/>
    <w:tmpl w:val="AA5E786C"/>
    <w:lvl w:ilvl="0" w:tplc="2B247804">
      <w:start w:val="6"/>
      <w:numFmt w:val="decimal"/>
      <w:lvlText w:val="%1"/>
      <w:lvlJc w:val="left"/>
      <w:pPr>
        <w:ind w:left="1132" w:hanging="510"/>
        <w:jc w:val="left"/>
      </w:pPr>
      <w:rPr>
        <w:rFonts w:ascii="Courier New" w:eastAsia="Courier New" w:hAnsi="Courier New" w:cs="Courier New" w:hint="default"/>
        <w:b w:val="0"/>
        <w:bCs w:val="0"/>
        <w:i w:val="0"/>
        <w:iCs w:val="0"/>
        <w:color w:val="231F20"/>
        <w:w w:val="99"/>
        <w:sz w:val="17"/>
        <w:szCs w:val="17"/>
        <w:lang w:val="en-US" w:eastAsia="en-US" w:bidi="ar-SA"/>
      </w:rPr>
    </w:lvl>
    <w:lvl w:ilvl="1" w:tplc="A7B43402">
      <w:numFmt w:val="bullet"/>
      <w:lvlText w:val="•"/>
      <w:lvlJc w:val="left"/>
      <w:pPr>
        <w:ind w:left="2090" w:hanging="510"/>
      </w:pPr>
      <w:rPr>
        <w:rFonts w:hint="default"/>
        <w:lang w:val="en-US" w:eastAsia="en-US" w:bidi="ar-SA"/>
      </w:rPr>
    </w:lvl>
    <w:lvl w:ilvl="2" w:tplc="7FE264D6">
      <w:numFmt w:val="bullet"/>
      <w:lvlText w:val="•"/>
      <w:lvlJc w:val="left"/>
      <w:pPr>
        <w:ind w:left="3040" w:hanging="510"/>
      </w:pPr>
      <w:rPr>
        <w:rFonts w:hint="default"/>
        <w:lang w:val="en-US" w:eastAsia="en-US" w:bidi="ar-SA"/>
      </w:rPr>
    </w:lvl>
    <w:lvl w:ilvl="3" w:tplc="E4482FE8">
      <w:numFmt w:val="bullet"/>
      <w:lvlText w:val="•"/>
      <w:lvlJc w:val="left"/>
      <w:pPr>
        <w:ind w:left="3990" w:hanging="510"/>
      </w:pPr>
      <w:rPr>
        <w:rFonts w:hint="default"/>
        <w:lang w:val="en-US" w:eastAsia="en-US" w:bidi="ar-SA"/>
      </w:rPr>
    </w:lvl>
    <w:lvl w:ilvl="4" w:tplc="338E32FA">
      <w:numFmt w:val="bullet"/>
      <w:lvlText w:val="•"/>
      <w:lvlJc w:val="left"/>
      <w:pPr>
        <w:ind w:left="4940" w:hanging="510"/>
      </w:pPr>
      <w:rPr>
        <w:rFonts w:hint="default"/>
        <w:lang w:val="en-US" w:eastAsia="en-US" w:bidi="ar-SA"/>
      </w:rPr>
    </w:lvl>
    <w:lvl w:ilvl="5" w:tplc="F26A56C6">
      <w:numFmt w:val="bullet"/>
      <w:lvlText w:val="•"/>
      <w:lvlJc w:val="left"/>
      <w:pPr>
        <w:ind w:left="5890" w:hanging="510"/>
      </w:pPr>
      <w:rPr>
        <w:rFonts w:hint="default"/>
        <w:lang w:val="en-US" w:eastAsia="en-US" w:bidi="ar-SA"/>
      </w:rPr>
    </w:lvl>
    <w:lvl w:ilvl="6" w:tplc="551EC790">
      <w:numFmt w:val="bullet"/>
      <w:lvlText w:val="•"/>
      <w:lvlJc w:val="left"/>
      <w:pPr>
        <w:ind w:left="6840" w:hanging="510"/>
      </w:pPr>
      <w:rPr>
        <w:rFonts w:hint="default"/>
        <w:lang w:val="en-US" w:eastAsia="en-US" w:bidi="ar-SA"/>
      </w:rPr>
    </w:lvl>
    <w:lvl w:ilvl="7" w:tplc="575E10AC">
      <w:numFmt w:val="bullet"/>
      <w:lvlText w:val="•"/>
      <w:lvlJc w:val="left"/>
      <w:pPr>
        <w:ind w:left="7790" w:hanging="510"/>
      </w:pPr>
      <w:rPr>
        <w:rFonts w:hint="default"/>
        <w:lang w:val="en-US" w:eastAsia="en-US" w:bidi="ar-SA"/>
      </w:rPr>
    </w:lvl>
    <w:lvl w:ilvl="8" w:tplc="D29C3716">
      <w:numFmt w:val="bullet"/>
      <w:lvlText w:val="•"/>
      <w:lvlJc w:val="left"/>
      <w:pPr>
        <w:ind w:left="8740" w:hanging="510"/>
      </w:pPr>
      <w:rPr>
        <w:rFonts w:hint="default"/>
        <w:lang w:val="en-US" w:eastAsia="en-US" w:bidi="ar-SA"/>
      </w:rPr>
    </w:lvl>
  </w:abstractNum>
  <w:abstractNum w:abstractNumId="51" w15:restartNumberingAfterBreak="0">
    <w:nsid w:val="2BCA2A27"/>
    <w:multiLevelType w:val="hybridMultilevel"/>
    <w:tmpl w:val="A05A3F5C"/>
    <w:lvl w:ilvl="0" w:tplc="3EBC03D4">
      <w:start w:val="42"/>
      <w:numFmt w:val="decimal"/>
      <w:lvlText w:val="%1"/>
      <w:lvlJc w:val="left"/>
      <w:pPr>
        <w:ind w:left="975"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5AD893D6">
      <w:numFmt w:val="bullet"/>
      <w:lvlText w:val="•"/>
      <w:lvlJc w:val="left"/>
      <w:pPr>
        <w:ind w:left="1718" w:hanging="816"/>
      </w:pPr>
      <w:rPr>
        <w:rFonts w:hint="default"/>
        <w:lang w:val="en-US" w:eastAsia="en-US" w:bidi="ar-SA"/>
      </w:rPr>
    </w:lvl>
    <w:lvl w:ilvl="2" w:tplc="0B9EF75C">
      <w:numFmt w:val="bullet"/>
      <w:lvlText w:val="•"/>
      <w:lvlJc w:val="left"/>
      <w:pPr>
        <w:ind w:left="2456" w:hanging="816"/>
      </w:pPr>
      <w:rPr>
        <w:rFonts w:hint="default"/>
        <w:lang w:val="en-US" w:eastAsia="en-US" w:bidi="ar-SA"/>
      </w:rPr>
    </w:lvl>
    <w:lvl w:ilvl="3" w:tplc="500E82FA">
      <w:numFmt w:val="bullet"/>
      <w:lvlText w:val="•"/>
      <w:lvlJc w:val="left"/>
      <w:pPr>
        <w:ind w:left="3194" w:hanging="816"/>
      </w:pPr>
      <w:rPr>
        <w:rFonts w:hint="default"/>
        <w:lang w:val="en-US" w:eastAsia="en-US" w:bidi="ar-SA"/>
      </w:rPr>
    </w:lvl>
    <w:lvl w:ilvl="4" w:tplc="343AE532">
      <w:numFmt w:val="bullet"/>
      <w:lvlText w:val="•"/>
      <w:lvlJc w:val="left"/>
      <w:pPr>
        <w:ind w:left="3932" w:hanging="816"/>
      </w:pPr>
      <w:rPr>
        <w:rFonts w:hint="default"/>
        <w:lang w:val="en-US" w:eastAsia="en-US" w:bidi="ar-SA"/>
      </w:rPr>
    </w:lvl>
    <w:lvl w:ilvl="5" w:tplc="3FB2DBDE">
      <w:numFmt w:val="bullet"/>
      <w:lvlText w:val="•"/>
      <w:lvlJc w:val="left"/>
      <w:pPr>
        <w:ind w:left="4669" w:hanging="816"/>
      </w:pPr>
      <w:rPr>
        <w:rFonts w:hint="default"/>
        <w:lang w:val="en-US" w:eastAsia="en-US" w:bidi="ar-SA"/>
      </w:rPr>
    </w:lvl>
    <w:lvl w:ilvl="6" w:tplc="70F60C5E">
      <w:numFmt w:val="bullet"/>
      <w:lvlText w:val="•"/>
      <w:lvlJc w:val="left"/>
      <w:pPr>
        <w:ind w:left="5407" w:hanging="816"/>
      </w:pPr>
      <w:rPr>
        <w:rFonts w:hint="default"/>
        <w:lang w:val="en-US" w:eastAsia="en-US" w:bidi="ar-SA"/>
      </w:rPr>
    </w:lvl>
    <w:lvl w:ilvl="7" w:tplc="F2FEB06C">
      <w:numFmt w:val="bullet"/>
      <w:lvlText w:val="•"/>
      <w:lvlJc w:val="left"/>
      <w:pPr>
        <w:ind w:left="6145" w:hanging="816"/>
      </w:pPr>
      <w:rPr>
        <w:rFonts w:hint="default"/>
        <w:lang w:val="en-US" w:eastAsia="en-US" w:bidi="ar-SA"/>
      </w:rPr>
    </w:lvl>
    <w:lvl w:ilvl="8" w:tplc="8FA65534">
      <w:numFmt w:val="bullet"/>
      <w:lvlText w:val="•"/>
      <w:lvlJc w:val="left"/>
      <w:pPr>
        <w:ind w:left="6883" w:hanging="816"/>
      </w:pPr>
      <w:rPr>
        <w:rFonts w:hint="default"/>
        <w:lang w:val="en-US" w:eastAsia="en-US" w:bidi="ar-SA"/>
      </w:rPr>
    </w:lvl>
  </w:abstractNum>
  <w:abstractNum w:abstractNumId="52" w15:restartNumberingAfterBreak="0">
    <w:nsid w:val="2CD700E5"/>
    <w:multiLevelType w:val="multilevel"/>
    <w:tmpl w:val="DFA09B14"/>
    <w:lvl w:ilvl="0">
      <w:start w:val="32"/>
      <w:numFmt w:val="decimal"/>
      <w:lvlText w:val="%1"/>
      <w:lvlJc w:val="left"/>
      <w:pPr>
        <w:ind w:left="1340" w:hanging="820"/>
        <w:jc w:val="left"/>
      </w:pPr>
      <w:rPr>
        <w:rFonts w:hint="default"/>
        <w:lang w:val="en-US" w:eastAsia="en-US" w:bidi="ar-SA"/>
      </w:rPr>
    </w:lvl>
    <w:lvl w:ilvl="1">
      <w:start w:val="9"/>
      <w:numFmt w:val="decimal"/>
      <w:lvlText w:val="%1.%2"/>
      <w:lvlJc w:val="left"/>
      <w:pPr>
        <w:ind w:left="1340" w:hanging="820"/>
        <w:jc w:val="left"/>
      </w:pPr>
      <w:rPr>
        <w:rFonts w:hint="default"/>
        <w:lang w:val="en-US" w:eastAsia="en-US" w:bidi="ar-SA"/>
      </w:rPr>
    </w:lvl>
    <w:lvl w:ilvl="2">
      <w:start w:val="1"/>
      <w:numFmt w:val="decimal"/>
      <w:lvlText w:val="%1.%2.%3"/>
      <w:lvlJc w:val="left"/>
      <w:pPr>
        <w:ind w:left="1340" w:hanging="820"/>
        <w:jc w:val="left"/>
      </w:pPr>
      <w:rPr>
        <w:rFonts w:ascii="Gill Sans MT" w:eastAsia="Gill Sans MT" w:hAnsi="Gill Sans MT" w:cs="Gill Sans MT" w:hint="default"/>
        <w:b/>
        <w:bCs/>
        <w:i w:val="0"/>
        <w:iCs w:val="0"/>
        <w:color w:val="231F20"/>
        <w:spacing w:val="-16"/>
        <w:w w:val="93"/>
        <w:sz w:val="24"/>
        <w:szCs w:val="24"/>
        <w:lang w:val="en-US" w:eastAsia="en-US" w:bidi="ar-SA"/>
      </w:rPr>
    </w:lvl>
    <w:lvl w:ilvl="3">
      <w:numFmt w:val="bullet"/>
      <w:lvlText w:val="•"/>
      <w:lvlJc w:val="left"/>
      <w:pPr>
        <w:ind w:left="3326" w:hanging="820"/>
      </w:pPr>
      <w:rPr>
        <w:rFonts w:hint="default"/>
        <w:lang w:val="en-US" w:eastAsia="en-US" w:bidi="ar-SA"/>
      </w:rPr>
    </w:lvl>
    <w:lvl w:ilvl="4">
      <w:numFmt w:val="bullet"/>
      <w:lvlText w:val="•"/>
      <w:lvlJc w:val="left"/>
      <w:pPr>
        <w:ind w:left="3988" w:hanging="820"/>
      </w:pPr>
      <w:rPr>
        <w:rFonts w:hint="default"/>
        <w:lang w:val="en-US" w:eastAsia="en-US" w:bidi="ar-SA"/>
      </w:rPr>
    </w:lvl>
    <w:lvl w:ilvl="5">
      <w:numFmt w:val="bullet"/>
      <w:lvlText w:val="•"/>
      <w:lvlJc w:val="left"/>
      <w:pPr>
        <w:ind w:left="4650" w:hanging="820"/>
      </w:pPr>
      <w:rPr>
        <w:rFonts w:hint="default"/>
        <w:lang w:val="en-US" w:eastAsia="en-US" w:bidi="ar-SA"/>
      </w:rPr>
    </w:lvl>
    <w:lvl w:ilvl="6">
      <w:numFmt w:val="bullet"/>
      <w:lvlText w:val="•"/>
      <w:lvlJc w:val="left"/>
      <w:pPr>
        <w:ind w:left="5312" w:hanging="820"/>
      </w:pPr>
      <w:rPr>
        <w:rFonts w:hint="default"/>
        <w:lang w:val="en-US" w:eastAsia="en-US" w:bidi="ar-SA"/>
      </w:rPr>
    </w:lvl>
    <w:lvl w:ilvl="7">
      <w:numFmt w:val="bullet"/>
      <w:lvlText w:val="•"/>
      <w:lvlJc w:val="left"/>
      <w:pPr>
        <w:ind w:left="5974" w:hanging="820"/>
      </w:pPr>
      <w:rPr>
        <w:rFonts w:hint="default"/>
        <w:lang w:val="en-US" w:eastAsia="en-US" w:bidi="ar-SA"/>
      </w:rPr>
    </w:lvl>
    <w:lvl w:ilvl="8">
      <w:numFmt w:val="bullet"/>
      <w:lvlText w:val="•"/>
      <w:lvlJc w:val="left"/>
      <w:pPr>
        <w:ind w:left="6636" w:hanging="820"/>
      </w:pPr>
      <w:rPr>
        <w:rFonts w:hint="default"/>
        <w:lang w:val="en-US" w:eastAsia="en-US" w:bidi="ar-SA"/>
      </w:rPr>
    </w:lvl>
  </w:abstractNum>
  <w:abstractNum w:abstractNumId="53" w15:restartNumberingAfterBreak="0">
    <w:nsid w:val="2DEE4BF0"/>
    <w:multiLevelType w:val="hybridMultilevel"/>
    <w:tmpl w:val="DF5A20BA"/>
    <w:lvl w:ilvl="0" w:tplc="E5C2DFDE">
      <w:numFmt w:val="bullet"/>
      <w:lvlText w:val="■"/>
      <w:lvlJc w:val="left"/>
      <w:pPr>
        <w:ind w:left="1240" w:hanging="240"/>
      </w:pPr>
      <w:rPr>
        <w:rFonts w:ascii="Arial" w:eastAsia="Arial" w:hAnsi="Arial" w:cs="Arial" w:hint="default"/>
        <w:b w:val="0"/>
        <w:bCs w:val="0"/>
        <w:i w:val="0"/>
        <w:iCs w:val="0"/>
        <w:color w:val="71A087"/>
        <w:w w:val="125"/>
        <w:sz w:val="16"/>
        <w:szCs w:val="16"/>
        <w:lang w:val="en-US" w:eastAsia="en-US" w:bidi="ar-SA"/>
      </w:rPr>
    </w:lvl>
    <w:lvl w:ilvl="1" w:tplc="08A630D2">
      <w:numFmt w:val="bullet"/>
      <w:lvlText w:val="•"/>
      <w:lvlJc w:val="left"/>
      <w:pPr>
        <w:ind w:left="1912" w:hanging="240"/>
      </w:pPr>
      <w:rPr>
        <w:rFonts w:hint="default"/>
        <w:lang w:val="en-US" w:eastAsia="en-US" w:bidi="ar-SA"/>
      </w:rPr>
    </w:lvl>
    <w:lvl w:ilvl="2" w:tplc="45623AD2">
      <w:numFmt w:val="bullet"/>
      <w:lvlText w:val="•"/>
      <w:lvlJc w:val="left"/>
      <w:pPr>
        <w:ind w:left="2584" w:hanging="240"/>
      </w:pPr>
      <w:rPr>
        <w:rFonts w:hint="default"/>
        <w:lang w:val="en-US" w:eastAsia="en-US" w:bidi="ar-SA"/>
      </w:rPr>
    </w:lvl>
    <w:lvl w:ilvl="3" w:tplc="D48ECB06">
      <w:numFmt w:val="bullet"/>
      <w:lvlText w:val="•"/>
      <w:lvlJc w:val="left"/>
      <w:pPr>
        <w:ind w:left="3256" w:hanging="240"/>
      </w:pPr>
      <w:rPr>
        <w:rFonts w:hint="default"/>
        <w:lang w:val="en-US" w:eastAsia="en-US" w:bidi="ar-SA"/>
      </w:rPr>
    </w:lvl>
    <w:lvl w:ilvl="4" w:tplc="51BE44C8">
      <w:numFmt w:val="bullet"/>
      <w:lvlText w:val="•"/>
      <w:lvlJc w:val="left"/>
      <w:pPr>
        <w:ind w:left="3928" w:hanging="240"/>
      </w:pPr>
      <w:rPr>
        <w:rFonts w:hint="default"/>
        <w:lang w:val="en-US" w:eastAsia="en-US" w:bidi="ar-SA"/>
      </w:rPr>
    </w:lvl>
    <w:lvl w:ilvl="5" w:tplc="0D6EAA38">
      <w:numFmt w:val="bullet"/>
      <w:lvlText w:val="•"/>
      <w:lvlJc w:val="left"/>
      <w:pPr>
        <w:ind w:left="4600" w:hanging="240"/>
      </w:pPr>
      <w:rPr>
        <w:rFonts w:hint="default"/>
        <w:lang w:val="en-US" w:eastAsia="en-US" w:bidi="ar-SA"/>
      </w:rPr>
    </w:lvl>
    <w:lvl w:ilvl="6" w:tplc="90A8259A">
      <w:numFmt w:val="bullet"/>
      <w:lvlText w:val="•"/>
      <w:lvlJc w:val="left"/>
      <w:pPr>
        <w:ind w:left="5272" w:hanging="240"/>
      </w:pPr>
      <w:rPr>
        <w:rFonts w:hint="default"/>
        <w:lang w:val="en-US" w:eastAsia="en-US" w:bidi="ar-SA"/>
      </w:rPr>
    </w:lvl>
    <w:lvl w:ilvl="7" w:tplc="FB2EC75E">
      <w:numFmt w:val="bullet"/>
      <w:lvlText w:val="•"/>
      <w:lvlJc w:val="left"/>
      <w:pPr>
        <w:ind w:left="5945" w:hanging="240"/>
      </w:pPr>
      <w:rPr>
        <w:rFonts w:hint="default"/>
        <w:lang w:val="en-US" w:eastAsia="en-US" w:bidi="ar-SA"/>
      </w:rPr>
    </w:lvl>
    <w:lvl w:ilvl="8" w:tplc="07DCC166">
      <w:numFmt w:val="bullet"/>
      <w:lvlText w:val="•"/>
      <w:lvlJc w:val="left"/>
      <w:pPr>
        <w:ind w:left="6617" w:hanging="240"/>
      </w:pPr>
      <w:rPr>
        <w:rFonts w:hint="default"/>
        <w:lang w:val="en-US" w:eastAsia="en-US" w:bidi="ar-SA"/>
      </w:rPr>
    </w:lvl>
  </w:abstractNum>
  <w:abstractNum w:abstractNumId="54" w15:restartNumberingAfterBreak="0">
    <w:nsid w:val="2E7E4F3E"/>
    <w:multiLevelType w:val="hybridMultilevel"/>
    <w:tmpl w:val="A4085FC8"/>
    <w:lvl w:ilvl="0" w:tplc="E21020BC">
      <w:start w:val="20"/>
      <w:numFmt w:val="decimal"/>
      <w:lvlText w:val="%1"/>
      <w:lvlJc w:val="left"/>
      <w:pPr>
        <w:ind w:left="567" w:hanging="408"/>
        <w:jc w:val="left"/>
      </w:pPr>
      <w:rPr>
        <w:rFonts w:ascii="Courier New" w:eastAsia="Courier New" w:hAnsi="Courier New" w:cs="Courier New" w:hint="default"/>
        <w:b w:val="0"/>
        <w:bCs w:val="0"/>
        <w:i w:val="0"/>
        <w:iCs w:val="0"/>
        <w:color w:val="231F20"/>
        <w:w w:val="99"/>
        <w:sz w:val="17"/>
        <w:szCs w:val="17"/>
        <w:lang w:val="en-US" w:eastAsia="en-US" w:bidi="ar-SA"/>
      </w:rPr>
    </w:lvl>
    <w:lvl w:ilvl="1" w:tplc="0C706C48">
      <w:numFmt w:val="bullet"/>
      <w:lvlText w:val="•"/>
      <w:lvlJc w:val="left"/>
      <w:pPr>
        <w:ind w:left="1340" w:hanging="408"/>
      </w:pPr>
      <w:rPr>
        <w:rFonts w:hint="default"/>
        <w:lang w:val="en-US" w:eastAsia="en-US" w:bidi="ar-SA"/>
      </w:rPr>
    </w:lvl>
    <w:lvl w:ilvl="2" w:tplc="7ACEA666">
      <w:numFmt w:val="bullet"/>
      <w:lvlText w:val="•"/>
      <w:lvlJc w:val="left"/>
      <w:pPr>
        <w:ind w:left="2119" w:hanging="408"/>
      </w:pPr>
      <w:rPr>
        <w:rFonts w:hint="default"/>
        <w:lang w:val="en-US" w:eastAsia="en-US" w:bidi="ar-SA"/>
      </w:rPr>
    </w:lvl>
    <w:lvl w:ilvl="3" w:tplc="22D46C2E">
      <w:numFmt w:val="bullet"/>
      <w:lvlText w:val="•"/>
      <w:lvlJc w:val="left"/>
      <w:pPr>
        <w:ind w:left="2899" w:hanging="408"/>
      </w:pPr>
      <w:rPr>
        <w:rFonts w:hint="default"/>
        <w:lang w:val="en-US" w:eastAsia="en-US" w:bidi="ar-SA"/>
      </w:rPr>
    </w:lvl>
    <w:lvl w:ilvl="4" w:tplc="9670B010">
      <w:numFmt w:val="bullet"/>
      <w:lvlText w:val="•"/>
      <w:lvlJc w:val="left"/>
      <w:pPr>
        <w:ind w:left="3679" w:hanging="408"/>
      </w:pPr>
      <w:rPr>
        <w:rFonts w:hint="default"/>
        <w:lang w:val="en-US" w:eastAsia="en-US" w:bidi="ar-SA"/>
      </w:rPr>
    </w:lvl>
    <w:lvl w:ilvl="5" w:tplc="C1E28304">
      <w:numFmt w:val="bullet"/>
      <w:lvlText w:val="•"/>
      <w:lvlJc w:val="left"/>
      <w:pPr>
        <w:ind w:left="4459" w:hanging="408"/>
      </w:pPr>
      <w:rPr>
        <w:rFonts w:hint="default"/>
        <w:lang w:val="en-US" w:eastAsia="en-US" w:bidi="ar-SA"/>
      </w:rPr>
    </w:lvl>
    <w:lvl w:ilvl="6" w:tplc="BAB085CC">
      <w:numFmt w:val="bullet"/>
      <w:lvlText w:val="•"/>
      <w:lvlJc w:val="left"/>
      <w:pPr>
        <w:ind w:left="5239" w:hanging="408"/>
      </w:pPr>
      <w:rPr>
        <w:rFonts w:hint="default"/>
        <w:lang w:val="en-US" w:eastAsia="en-US" w:bidi="ar-SA"/>
      </w:rPr>
    </w:lvl>
    <w:lvl w:ilvl="7" w:tplc="8D0EE52A">
      <w:numFmt w:val="bullet"/>
      <w:lvlText w:val="•"/>
      <w:lvlJc w:val="left"/>
      <w:pPr>
        <w:ind w:left="6019" w:hanging="408"/>
      </w:pPr>
      <w:rPr>
        <w:rFonts w:hint="default"/>
        <w:lang w:val="en-US" w:eastAsia="en-US" w:bidi="ar-SA"/>
      </w:rPr>
    </w:lvl>
    <w:lvl w:ilvl="8" w:tplc="2292A27E">
      <w:numFmt w:val="bullet"/>
      <w:lvlText w:val="•"/>
      <w:lvlJc w:val="left"/>
      <w:pPr>
        <w:ind w:left="6799" w:hanging="408"/>
      </w:pPr>
      <w:rPr>
        <w:rFonts w:hint="default"/>
        <w:lang w:val="en-US" w:eastAsia="en-US" w:bidi="ar-SA"/>
      </w:rPr>
    </w:lvl>
  </w:abstractNum>
  <w:abstractNum w:abstractNumId="55" w15:restartNumberingAfterBreak="0">
    <w:nsid w:val="30927DA3"/>
    <w:multiLevelType w:val="hybridMultilevel"/>
    <w:tmpl w:val="6898E600"/>
    <w:lvl w:ilvl="0" w:tplc="31503EE4">
      <w:start w:val="52"/>
      <w:numFmt w:val="decimal"/>
      <w:lvlText w:val="%1"/>
      <w:lvlJc w:val="left"/>
      <w:pPr>
        <w:ind w:left="771"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17F0AE2E">
      <w:numFmt w:val="bullet"/>
      <w:lvlText w:val="•"/>
      <w:lvlJc w:val="left"/>
      <w:pPr>
        <w:ind w:left="1538" w:hanging="612"/>
      </w:pPr>
      <w:rPr>
        <w:rFonts w:hint="default"/>
        <w:lang w:val="en-US" w:eastAsia="en-US" w:bidi="ar-SA"/>
      </w:rPr>
    </w:lvl>
    <w:lvl w:ilvl="2" w:tplc="AE28C596">
      <w:numFmt w:val="bullet"/>
      <w:lvlText w:val="•"/>
      <w:lvlJc w:val="left"/>
      <w:pPr>
        <w:ind w:left="2295" w:hanging="612"/>
      </w:pPr>
      <w:rPr>
        <w:rFonts w:hint="default"/>
        <w:lang w:val="en-US" w:eastAsia="en-US" w:bidi="ar-SA"/>
      </w:rPr>
    </w:lvl>
    <w:lvl w:ilvl="3" w:tplc="C7D24A64">
      <w:numFmt w:val="bullet"/>
      <w:lvlText w:val="•"/>
      <w:lvlJc w:val="left"/>
      <w:pPr>
        <w:ind w:left="3053" w:hanging="612"/>
      </w:pPr>
      <w:rPr>
        <w:rFonts w:hint="default"/>
        <w:lang w:val="en-US" w:eastAsia="en-US" w:bidi="ar-SA"/>
      </w:rPr>
    </w:lvl>
    <w:lvl w:ilvl="4" w:tplc="41B4041C">
      <w:numFmt w:val="bullet"/>
      <w:lvlText w:val="•"/>
      <w:lvlJc w:val="left"/>
      <w:pPr>
        <w:ind w:left="3811" w:hanging="612"/>
      </w:pPr>
      <w:rPr>
        <w:rFonts w:hint="default"/>
        <w:lang w:val="en-US" w:eastAsia="en-US" w:bidi="ar-SA"/>
      </w:rPr>
    </w:lvl>
    <w:lvl w:ilvl="5" w:tplc="E378FC54">
      <w:numFmt w:val="bullet"/>
      <w:lvlText w:val="•"/>
      <w:lvlJc w:val="left"/>
      <w:pPr>
        <w:ind w:left="4569" w:hanging="612"/>
      </w:pPr>
      <w:rPr>
        <w:rFonts w:hint="default"/>
        <w:lang w:val="en-US" w:eastAsia="en-US" w:bidi="ar-SA"/>
      </w:rPr>
    </w:lvl>
    <w:lvl w:ilvl="6" w:tplc="DC28A41A">
      <w:numFmt w:val="bullet"/>
      <w:lvlText w:val="•"/>
      <w:lvlJc w:val="left"/>
      <w:pPr>
        <w:ind w:left="5327" w:hanging="612"/>
      </w:pPr>
      <w:rPr>
        <w:rFonts w:hint="default"/>
        <w:lang w:val="en-US" w:eastAsia="en-US" w:bidi="ar-SA"/>
      </w:rPr>
    </w:lvl>
    <w:lvl w:ilvl="7" w:tplc="01D46874">
      <w:numFmt w:val="bullet"/>
      <w:lvlText w:val="•"/>
      <w:lvlJc w:val="left"/>
      <w:pPr>
        <w:ind w:left="6085" w:hanging="612"/>
      </w:pPr>
      <w:rPr>
        <w:rFonts w:hint="default"/>
        <w:lang w:val="en-US" w:eastAsia="en-US" w:bidi="ar-SA"/>
      </w:rPr>
    </w:lvl>
    <w:lvl w:ilvl="8" w:tplc="B1C2FCFA">
      <w:numFmt w:val="bullet"/>
      <w:lvlText w:val="•"/>
      <w:lvlJc w:val="left"/>
      <w:pPr>
        <w:ind w:left="6843" w:hanging="612"/>
      </w:pPr>
      <w:rPr>
        <w:rFonts w:hint="default"/>
        <w:lang w:val="en-US" w:eastAsia="en-US" w:bidi="ar-SA"/>
      </w:rPr>
    </w:lvl>
  </w:abstractNum>
  <w:abstractNum w:abstractNumId="56" w15:restartNumberingAfterBreak="0">
    <w:nsid w:val="33E2111F"/>
    <w:multiLevelType w:val="hybridMultilevel"/>
    <w:tmpl w:val="23DE743A"/>
    <w:lvl w:ilvl="0" w:tplc="3DE83E6A">
      <w:start w:val="1"/>
      <w:numFmt w:val="decimal"/>
      <w:lvlText w:val="%1"/>
      <w:lvlJc w:val="left"/>
      <w:pPr>
        <w:ind w:left="2848" w:hanging="306"/>
        <w:jc w:val="left"/>
      </w:pPr>
      <w:rPr>
        <w:rFonts w:ascii="Courier New" w:eastAsia="Courier New" w:hAnsi="Courier New" w:cs="Courier New" w:hint="default"/>
        <w:b w:val="0"/>
        <w:bCs w:val="0"/>
        <w:i w:val="0"/>
        <w:iCs w:val="0"/>
        <w:color w:val="231F20"/>
        <w:w w:val="99"/>
        <w:sz w:val="17"/>
        <w:szCs w:val="17"/>
        <w:lang w:val="en-US" w:eastAsia="en-US" w:bidi="ar-SA"/>
      </w:rPr>
    </w:lvl>
    <w:lvl w:ilvl="1" w:tplc="E2F8DA90">
      <w:numFmt w:val="bullet"/>
      <w:lvlText w:val="•"/>
      <w:lvlJc w:val="left"/>
      <w:pPr>
        <w:ind w:left="3620" w:hanging="306"/>
      </w:pPr>
      <w:rPr>
        <w:rFonts w:hint="default"/>
        <w:lang w:val="en-US" w:eastAsia="en-US" w:bidi="ar-SA"/>
      </w:rPr>
    </w:lvl>
    <w:lvl w:ilvl="2" w:tplc="5B3A5270">
      <w:numFmt w:val="bullet"/>
      <w:lvlText w:val="•"/>
      <w:lvlJc w:val="left"/>
      <w:pPr>
        <w:ind w:left="4400" w:hanging="306"/>
      </w:pPr>
      <w:rPr>
        <w:rFonts w:hint="default"/>
        <w:lang w:val="en-US" w:eastAsia="en-US" w:bidi="ar-SA"/>
      </w:rPr>
    </w:lvl>
    <w:lvl w:ilvl="3" w:tplc="0AA49BC2">
      <w:numFmt w:val="bullet"/>
      <w:lvlText w:val="•"/>
      <w:lvlJc w:val="left"/>
      <w:pPr>
        <w:ind w:left="5180" w:hanging="306"/>
      </w:pPr>
      <w:rPr>
        <w:rFonts w:hint="default"/>
        <w:lang w:val="en-US" w:eastAsia="en-US" w:bidi="ar-SA"/>
      </w:rPr>
    </w:lvl>
    <w:lvl w:ilvl="4" w:tplc="F6D4EE50">
      <w:numFmt w:val="bullet"/>
      <w:lvlText w:val="•"/>
      <w:lvlJc w:val="left"/>
      <w:pPr>
        <w:ind w:left="5960" w:hanging="306"/>
      </w:pPr>
      <w:rPr>
        <w:rFonts w:hint="default"/>
        <w:lang w:val="en-US" w:eastAsia="en-US" w:bidi="ar-SA"/>
      </w:rPr>
    </w:lvl>
    <w:lvl w:ilvl="5" w:tplc="32FECAE6">
      <w:numFmt w:val="bullet"/>
      <w:lvlText w:val="•"/>
      <w:lvlJc w:val="left"/>
      <w:pPr>
        <w:ind w:left="6740" w:hanging="306"/>
      </w:pPr>
      <w:rPr>
        <w:rFonts w:hint="default"/>
        <w:lang w:val="en-US" w:eastAsia="en-US" w:bidi="ar-SA"/>
      </w:rPr>
    </w:lvl>
    <w:lvl w:ilvl="6" w:tplc="618A541A">
      <w:numFmt w:val="bullet"/>
      <w:lvlText w:val="•"/>
      <w:lvlJc w:val="left"/>
      <w:pPr>
        <w:ind w:left="7520" w:hanging="306"/>
      </w:pPr>
      <w:rPr>
        <w:rFonts w:hint="default"/>
        <w:lang w:val="en-US" w:eastAsia="en-US" w:bidi="ar-SA"/>
      </w:rPr>
    </w:lvl>
    <w:lvl w:ilvl="7" w:tplc="E764A6D4">
      <w:numFmt w:val="bullet"/>
      <w:lvlText w:val="•"/>
      <w:lvlJc w:val="left"/>
      <w:pPr>
        <w:ind w:left="8300" w:hanging="306"/>
      </w:pPr>
      <w:rPr>
        <w:rFonts w:hint="default"/>
        <w:lang w:val="en-US" w:eastAsia="en-US" w:bidi="ar-SA"/>
      </w:rPr>
    </w:lvl>
    <w:lvl w:ilvl="8" w:tplc="C73CDAAC">
      <w:numFmt w:val="bullet"/>
      <w:lvlText w:val="•"/>
      <w:lvlJc w:val="left"/>
      <w:pPr>
        <w:ind w:left="9080" w:hanging="306"/>
      </w:pPr>
      <w:rPr>
        <w:rFonts w:hint="default"/>
        <w:lang w:val="en-US" w:eastAsia="en-US" w:bidi="ar-SA"/>
      </w:rPr>
    </w:lvl>
  </w:abstractNum>
  <w:abstractNum w:abstractNumId="57" w15:restartNumberingAfterBreak="0">
    <w:nsid w:val="34AD1EDB"/>
    <w:multiLevelType w:val="hybridMultilevel"/>
    <w:tmpl w:val="E1CC0CB4"/>
    <w:lvl w:ilvl="0" w:tplc="ADCCDCFE">
      <w:start w:val="8"/>
      <w:numFmt w:val="decimal"/>
      <w:lvlText w:val="%1"/>
      <w:lvlJc w:val="left"/>
      <w:pPr>
        <w:ind w:left="976" w:hanging="714"/>
        <w:jc w:val="right"/>
      </w:pPr>
      <w:rPr>
        <w:rFonts w:ascii="Courier New" w:eastAsia="Courier New" w:hAnsi="Courier New" w:cs="Courier New" w:hint="default"/>
        <w:b w:val="0"/>
        <w:bCs w:val="0"/>
        <w:i w:val="0"/>
        <w:iCs w:val="0"/>
        <w:color w:val="231F20"/>
        <w:w w:val="99"/>
        <w:sz w:val="17"/>
        <w:szCs w:val="17"/>
        <w:lang w:val="en-US" w:eastAsia="en-US" w:bidi="ar-SA"/>
      </w:rPr>
    </w:lvl>
    <w:lvl w:ilvl="1" w:tplc="9F809820">
      <w:numFmt w:val="bullet"/>
      <w:lvlText w:val="•"/>
      <w:lvlJc w:val="left"/>
      <w:pPr>
        <w:ind w:left="1718" w:hanging="714"/>
      </w:pPr>
      <w:rPr>
        <w:rFonts w:hint="default"/>
        <w:lang w:val="en-US" w:eastAsia="en-US" w:bidi="ar-SA"/>
      </w:rPr>
    </w:lvl>
    <w:lvl w:ilvl="2" w:tplc="905A6E78">
      <w:numFmt w:val="bullet"/>
      <w:lvlText w:val="•"/>
      <w:lvlJc w:val="left"/>
      <w:pPr>
        <w:ind w:left="2456" w:hanging="714"/>
      </w:pPr>
      <w:rPr>
        <w:rFonts w:hint="default"/>
        <w:lang w:val="en-US" w:eastAsia="en-US" w:bidi="ar-SA"/>
      </w:rPr>
    </w:lvl>
    <w:lvl w:ilvl="3" w:tplc="86060974">
      <w:numFmt w:val="bullet"/>
      <w:lvlText w:val="•"/>
      <w:lvlJc w:val="left"/>
      <w:pPr>
        <w:ind w:left="3194" w:hanging="714"/>
      </w:pPr>
      <w:rPr>
        <w:rFonts w:hint="default"/>
        <w:lang w:val="en-US" w:eastAsia="en-US" w:bidi="ar-SA"/>
      </w:rPr>
    </w:lvl>
    <w:lvl w:ilvl="4" w:tplc="E8B06102">
      <w:numFmt w:val="bullet"/>
      <w:lvlText w:val="•"/>
      <w:lvlJc w:val="left"/>
      <w:pPr>
        <w:ind w:left="3932" w:hanging="714"/>
      </w:pPr>
      <w:rPr>
        <w:rFonts w:hint="default"/>
        <w:lang w:val="en-US" w:eastAsia="en-US" w:bidi="ar-SA"/>
      </w:rPr>
    </w:lvl>
    <w:lvl w:ilvl="5" w:tplc="E2FEE598">
      <w:numFmt w:val="bullet"/>
      <w:lvlText w:val="•"/>
      <w:lvlJc w:val="left"/>
      <w:pPr>
        <w:ind w:left="4670" w:hanging="714"/>
      </w:pPr>
      <w:rPr>
        <w:rFonts w:hint="default"/>
        <w:lang w:val="en-US" w:eastAsia="en-US" w:bidi="ar-SA"/>
      </w:rPr>
    </w:lvl>
    <w:lvl w:ilvl="6" w:tplc="7436BDF8">
      <w:numFmt w:val="bullet"/>
      <w:lvlText w:val="•"/>
      <w:lvlJc w:val="left"/>
      <w:pPr>
        <w:ind w:left="5408" w:hanging="714"/>
      </w:pPr>
      <w:rPr>
        <w:rFonts w:hint="default"/>
        <w:lang w:val="en-US" w:eastAsia="en-US" w:bidi="ar-SA"/>
      </w:rPr>
    </w:lvl>
    <w:lvl w:ilvl="7" w:tplc="874AA974">
      <w:numFmt w:val="bullet"/>
      <w:lvlText w:val="•"/>
      <w:lvlJc w:val="left"/>
      <w:pPr>
        <w:ind w:left="6146" w:hanging="714"/>
      </w:pPr>
      <w:rPr>
        <w:rFonts w:hint="default"/>
        <w:lang w:val="en-US" w:eastAsia="en-US" w:bidi="ar-SA"/>
      </w:rPr>
    </w:lvl>
    <w:lvl w:ilvl="8" w:tplc="3DBCE9F8">
      <w:numFmt w:val="bullet"/>
      <w:lvlText w:val="•"/>
      <w:lvlJc w:val="left"/>
      <w:pPr>
        <w:ind w:left="6884" w:hanging="714"/>
      </w:pPr>
      <w:rPr>
        <w:rFonts w:hint="default"/>
        <w:lang w:val="en-US" w:eastAsia="en-US" w:bidi="ar-SA"/>
      </w:rPr>
    </w:lvl>
  </w:abstractNum>
  <w:abstractNum w:abstractNumId="58" w15:restartNumberingAfterBreak="0">
    <w:nsid w:val="3554098C"/>
    <w:multiLevelType w:val="hybridMultilevel"/>
    <w:tmpl w:val="C1F45B5E"/>
    <w:lvl w:ilvl="0" w:tplc="C0FAB0BE">
      <w:start w:val="76"/>
      <w:numFmt w:val="decimal"/>
      <w:lvlText w:val="%1"/>
      <w:lvlJc w:val="left"/>
      <w:pPr>
        <w:ind w:left="1438"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14486006">
      <w:numFmt w:val="bullet"/>
      <w:lvlText w:val="•"/>
      <w:lvlJc w:val="left"/>
      <w:pPr>
        <w:ind w:left="2050" w:hanging="816"/>
      </w:pPr>
      <w:rPr>
        <w:rFonts w:hint="default"/>
        <w:lang w:val="en-US" w:eastAsia="en-US" w:bidi="ar-SA"/>
      </w:rPr>
    </w:lvl>
    <w:lvl w:ilvl="2" w:tplc="62E2DD90">
      <w:numFmt w:val="bullet"/>
      <w:lvlText w:val="•"/>
      <w:lvlJc w:val="left"/>
      <w:pPr>
        <w:ind w:left="2660" w:hanging="816"/>
      </w:pPr>
      <w:rPr>
        <w:rFonts w:hint="default"/>
        <w:lang w:val="en-US" w:eastAsia="en-US" w:bidi="ar-SA"/>
      </w:rPr>
    </w:lvl>
    <w:lvl w:ilvl="3" w:tplc="6DA00A6C">
      <w:numFmt w:val="bullet"/>
      <w:lvlText w:val="•"/>
      <w:lvlJc w:val="left"/>
      <w:pPr>
        <w:ind w:left="3270" w:hanging="816"/>
      </w:pPr>
      <w:rPr>
        <w:rFonts w:hint="default"/>
        <w:lang w:val="en-US" w:eastAsia="en-US" w:bidi="ar-SA"/>
      </w:rPr>
    </w:lvl>
    <w:lvl w:ilvl="4" w:tplc="50786ADE">
      <w:numFmt w:val="bullet"/>
      <w:lvlText w:val="•"/>
      <w:lvlJc w:val="left"/>
      <w:pPr>
        <w:ind w:left="3880" w:hanging="816"/>
      </w:pPr>
      <w:rPr>
        <w:rFonts w:hint="default"/>
        <w:lang w:val="en-US" w:eastAsia="en-US" w:bidi="ar-SA"/>
      </w:rPr>
    </w:lvl>
    <w:lvl w:ilvl="5" w:tplc="5E22CEBA">
      <w:numFmt w:val="bullet"/>
      <w:lvlText w:val="•"/>
      <w:lvlJc w:val="left"/>
      <w:pPr>
        <w:ind w:left="4490" w:hanging="816"/>
      </w:pPr>
      <w:rPr>
        <w:rFonts w:hint="default"/>
        <w:lang w:val="en-US" w:eastAsia="en-US" w:bidi="ar-SA"/>
      </w:rPr>
    </w:lvl>
    <w:lvl w:ilvl="6" w:tplc="5906ACE2">
      <w:numFmt w:val="bullet"/>
      <w:lvlText w:val="•"/>
      <w:lvlJc w:val="left"/>
      <w:pPr>
        <w:ind w:left="5100" w:hanging="816"/>
      </w:pPr>
      <w:rPr>
        <w:rFonts w:hint="default"/>
        <w:lang w:val="en-US" w:eastAsia="en-US" w:bidi="ar-SA"/>
      </w:rPr>
    </w:lvl>
    <w:lvl w:ilvl="7" w:tplc="0E10D19E">
      <w:numFmt w:val="bullet"/>
      <w:lvlText w:val="•"/>
      <w:lvlJc w:val="left"/>
      <w:pPr>
        <w:ind w:left="5710" w:hanging="816"/>
      </w:pPr>
      <w:rPr>
        <w:rFonts w:hint="default"/>
        <w:lang w:val="en-US" w:eastAsia="en-US" w:bidi="ar-SA"/>
      </w:rPr>
    </w:lvl>
    <w:lvl w:ilvl="8" w:tplc="1C7402C8">
      <w:numFmt w:val="bullet"/>
      <w:lvlText w:val="•"/>
      <w:lvlJc w:val="left"/>
      <w:pPr>
        <w:ind w:left="6320" w:hanging="816"/>
      </w:pPr>
      <w:rPr>
        <w:rFonts w:hint="default"/>
        <w:lang w:val="en-US" w:eastAsia="en-US" w:bidi="ar-SA"/>
      </w:rPr>
    </w:lvl>
  </w:abstractNum>
  <w:abstractNum w:abstractNumId="59" w15:restartNumberingAfterBreak="0">
    <w:nsid w:val="35DA2311"/>
    <w:multiLevelType w:val="hybridMultilevel"/>
    <w:tmpl w:val="F04C228A"/>
    <w:lvl w:ilvl="0" w:tplc="7A6E392A">
      <w:start w:val="90"/>
      <w:numFmt w:val="decimal"/>
      <w:lvlText w:val="%1"/>
      <w:lvlJc w:val="left"/>
      <w:pPr>
        <w:ind w:left="1642"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8C9CCF64">
      <w:numFmt w:val="bullet"/>
      <w:lvlText w:val="•"/>
      <w:lvlJc w:val="left"/>
      <w:pPr>
        <w:ind w:left="2230" w:hanging="1020"/>
      </w:pPr>
      <w:rPr>
        <w:rFonts w:hint="default"/>
        <w:lang w:val="en-US" w:eastAsia="en-US" w:bidi="ar-SA"/>
      </w:rPr>
    </w:lvl>
    <w:lvl w:ilvl="2" w:tplc="EED2A88A">
      <w:numFmt w:val="bullet"/>
      <w:lvlText w:val="•"/>
      <w:lvlJc w:val="left"/>
      <w:pPr>
        <w:ind w:left="2820" w:hanging="1020"/>
      </w:pPr>
      <w:rPr>
        <w:rFonts w:hint="default"/>
        <w:lang w:val="en-US" w:eastAsia="en-US" w:bidi="ar-SA"/>
      </w:rPr>
    </w:lvl>
    <w:lvl w:ilvl="3" w:tplc="4EEC27CA">
      <w:numFmt w:val="bullet"/>
      <w:lvlText w:val="•"/>
      <w:lvlJc w:val="left"/>
      <w:pPr>
        <w:ind w:left="3410" w:hanging="1020"/>
      </w:pPr>
      <w:rPr>
        <w:rFonts w:hint="default"/>
        <w:lang w:val="en-US" w:eastAsia="en-US" w:bidi="ar-SA"/>
      </w:rPr>
    </w:lvl>
    <w:lvl w:ilvl="4" w:tplc="EF145228">
      <w:numFmt w:val="bullet"/>
      <w:lvlText w:val="•"/>
      <w:lvlJc w:val="left"/>
      <w:pPr>
        <w:ind w:left="4000" w:hanging="1020"/>
      </w:pPr>
      <w:rPr>
        <w:rFonts w:hint="default"/>
        <w:lang w:val="en-US" w:eastAsia="en-US" w:bidi="ar-SA"/>
      </w:rPr>
    </w:lvl>
    <w:lvl w:ilvl="5" w:tplc="5EDCB78C">
      <w:numFmt w:val="bullet"/>
      <w:lvlText w:val="•"/>
      <w:lvlJc w:val="left"/>
      <w:pPr>
        <w:ind w:left="4590" w:hanging="1020"/>
      </w:pPr>
      <w:rPr>
        <w:rFonts w:hint="default"/>
        <w:lang w:val="en-US" w:eastAsia="en-US" w:bidi="ar-SA"/>
      </w:rPr>
    </w:lvl>
    <w:lvl w:ilvl="6" w:tplc="0EE6EE72">
      <w:numFmt w:val="bullet"/>
      <w:lvlText w:val="•"/>
      <w:lvlJc w:val="left"/>
      <w:pPr>
        <w:ind w:left="5180" w:hanging="1020"/>
      </w:pPr>
      <w:rPr>
        <w:rFonts w:hint="default"/>
        <w:lang w:val="en-US" w:eastAsia="en-US" w:bidi="ar-SA"/>
      </w:rPr>
    </w:lvl>
    <w:lvl w:ilvl="7" w:tplc="2C94771E">
      <w:numFmt w:val="bullet"/>
      <w:lvlText w:val="•"/>
      <w:lvlJc w:val="left"/>
      <w:pPr>
        <w:ind w:left="5770" w:hanging="1020"/>
      </w:pPr>
      <w:rPr>
        <w:rFonts w:hint="default"/>
        <w:lang w:val="en-US" w:eastAsia="en-US" w:bidi="ar-SA"/>
      </w:rPr>
    </w:lvl>
    <w:lvl w:ilvl="8" w:tplc="1A361432">
      <w:numFmt w:val="bullet"/>
      <w:lvlText w:val="•"/>
      <w:lvlJc w:val="left"/>
      <w:pPr>
        <w:ind w:left="6360" w:hanging="1020"/>
      </w:pPr>
      <w:rPr>
        <w:rFonts w:hint="default"/>
        <w:lang w:val="en-US" w:eastAsia="en-US" w:bidi="ar-SA"/>
      </w:rPr>
    </w:lvl>
  </w:abstractNum>
  <w:abstractNum w:abstractNumId="60" w15:restartNumberingAfterBreak="0">
    <w:nsid w:val="369E7FC0"/>
    <w:multiLevelType w:val="hybridMultilevel"/>
    <w:tmpl w:val="8B606E6C"/>
    <w:lvl w:ilvl="0" w:tplc="8F842E7E">
      <w:start w:val="75"/>
      <w:numFmt w:val="decimal"/>
      <w:lvlText w:val="%1"/>
      <w:lvlJc w:val="left"/>
      <w:pPr>
        <w:ind w:left="1336" w:hanging="816"/>
        <w:jc w:val="right"/>
      </w:pPr>
      <w:rPr>
        <w:rFonts w:ascii="Courier New" w:eastAsia="Courier New" w:hAnsi="Courier New" w:cs="Courier New" w:hint="default"/>
        <w:b w:val="0"/>
        <w:bCs w:val="0"/>
        <w:i w:val="0"/>
        <w:iCs w:val="0"/>
        <w:color w:val="231F20"/>
        <w:w w:val="99"/>
        <w:sz w:val="17"/>
        <w:szCs w:val="17"/>
        <w:lang w:val="en-US" w:eastAsia="en-US" w:bidi="ar-SA"/>
      </w:rPr>
    </w:lvl>
    <w:lvl w:ilvl="1" w:tplc="EF16E5F8">
      <w:numFmt w:val="bullet"/>
      <w:lvlText w:val="•"/>
      <w:lvlJc w:val="left"/>
      <w:pPr>
        <w:ind w:left="2002" w:hanging="816"/>
      </w:pPr>
      <w:rPr>
        <w:rFonts w:hint="default"/>
        <w:lang w:val="en-US" w:eastAsia="en-US" w:bidi="ar-SA"/>
      </w:rPr>
    </w:lvl>
    <w:lvl w:ilvl="2" w:tplc="DFA66570">
      <w:numFmt w:val="bullet"/>
      <w:lvlText w:val="•"/>
      <w:lvlJc w:val="left"/>
      <w:pPr>
        <w:ind w:left="2664" w:hanging="816"/>
      </w:pPr>
      <w:rPr>
        <w:rFonts w:hint="default"/>
        <w:lang w:val="en-US" w:eastAsia="en-US" w:bidi="ar-SA"/>
      </w:rPr>
    </w:lvl>
    <w:lvl w:ilvl="3" w:tplc="F94207D4">
      <w:numFmt w:val="bullet"/>
      <w:lvlText w:val="•"/>
      <w:lvlJc w:val="left"/>
      <w:pPr>
        <w:ind w:left="3327" w:hanging="816"/>
      </w:pPr>
      <w:rPr>
        <w:rFonts w:hint="default"/>
        <w:lang w:val="en-US" w:eastAsia="en-US" w:bidi="ar-SA"/>
      </w:rPr>
    </w:lvl>
    <w:lvl w:ilvl="4" w:tplc="90967524">
      <w:numFmt w:val="bullet"/>
      <w:lvlText w:val="•"/>
      <w:lvlJc w:val="left"/>
      <w:pPr>
        <w:ind w:left="3989" w:hanging="816"/>
      </w:pPr>
      <w:rPr>
        <w:rFonts w:hint="default"/>
        <w:lang w:val="en-US" w:eastAsia="en-US" w:bidi="ar-SA"/>
      </w:rPr>
    </w:lvl>
    <w:lvl w:ilvl="5" w:tplc="74F6781A">
      <w:numFmt w:val="bullet"/>
      <w:lvlText w:val="•"/>
      <w:lvlJc w:val="left"/>
      <w:pPr>
        <w:ind w:left="4652" w:hanging="816"/>
      </w:pPr>
      <w:rPr>
        <w:rFonts w:hint="default"/>
        <w:lang w:val="en-US" w:eastAsia="en-US" w:bidi="ar-SA"/>
      </w:rPr>
    </w:lvl>
    <w:lvl w:ilvl="6" w:tplc="E918F066">
      <w:numFmt w:val="bullet"/>
      <w:lvlText w:val="•"/>
      <w:lvlJc w:val="left"/>
      <w:pPr>
        <w:ind w:left="5314" w:hanging="816"/>
      </w:pPr>
      <w:rPr>
        <w:rFonts w:hint="default"/>
        <w:lang w:val="en-US" w:eastAsia="en-US" w:bidi="ar-SA"/>
      </w:rPr>
    </w:lvl>
    <w:lvl w:ilvl="7" w:tplc="15D61F1A">
      <w:numFmt w:val="bullet"/>
      <w:lvlText w:val="•"/>
      <w:lvlJc w:val="left"/>
      <w:pPr>
        <w:ind w:left="5976" w:hanging="816"/>
      </w:pPr>
      <w:rPr>
        <w:rFonts w:hint="default"/>
        <w:lang w:val="en-US" w:eastAsia="en-US" w:bidi="ar-SA"/>
      </w:rPr>
    </w:lvl>
    <w:lvl w:ilvl="8" w:tplc="8F58A410">
      <w:numFmt w:val="bullet"/>
      <w:lvlText w:val="•"/>
      <w:lvlJc w:val="left"/>
      <w:pPr>
        <w:ind w:left="6639" w:hanging="816"/>
      </w:pPr>
      <w:rPr>
        <w:rFonts w:hint="default"/>
        <w:lang w:val="en-US" w:eastAsia="en-US" w:bidi="ar-SA"/>
      </w:rPr>
    </w:lvl>
  </w:abstractNum>
  <w:abstractNum w:abstractNumId="61" w15:restartNumberingAfterBreak="0">
    <w:nsid w:val="36B742FC"/>
    <w:multiLevelType w:val="hybridMultilevel"/>
    <w:tmpl w:val="DC484D38"/>
    <w:lvl w:ilvl="0" w:tplc="ABCC3C88">
      <w:start w:val="41"/>
      <w:numFmt w:val="decimal"/>
      <w:lvlText w:val="%1"/>
      <w:lvlJc w:val="left"/>
      <w:pPr>
        <w:ind w:left="771"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77EC034A">
      <w:numFmt w:val="bullet"/>
      <w:lvlText w:val="•"/>
      <w:lvlJc w:val="left"/>
      <w:pPr>
        <w:ind w:left="1538" w:hanging="612"/>
      </w:pPr>
      <w:rPr>
        <w:rFonts w:hint="default"/>
        <w:lang w:val="en-US" w:eastAsia="en-US" w:bidi="ar-SA"/>
      </w:rPr>
    </w:lvl>
    <w:lvl w:ilvl="2" w:tplc="9664FEC6">
      <w:numFmt w:val="bullet"/>
      <w:lvlText w:val="•"/>
      <w:lvlJc w:val="left"/>
      <w:pPr>
        <w:ind w:left="2296" w:hanging="612"/>
      </w:pPr>
      <w:rPr>
        <w:rFonts w:hint="default"/>
        <w:lang w:val="en-US" w:eastAsia="en-US" w:bidi="ar-SA"/>
      </w:rPr>
    </w:lvl>
    <w:lvl w:ilvl="3" w:tplc="ACA493CE">
      <w:numFmt w:val="bullet"/>
      <w:lvlText w:val="•"/>
      <w:lvlJc w:val="left"/>
      <w:pPr>
        <w:ind w:left="3053" w:hanging="612"/>
      </w:pPr>
      <w:rPr>
        <w:rFonts w:hint="default"/>
        <w:lang w:val="en-US" w:eastAsia="en-US" w:bidi="ar-SA"/>
      </w:rPr>
    </w:lvl>
    <w:lvl w:ilvl="4" w:tplc="EA2084AC">
      <w:numFmt w:val="bullet"/>
      <w:lvlText w:val="•"/>
      <w:lvlJc w:val="left"/>
      <w:pPr>
        <w:ind w:left="3811" w:hanging="612"/>
      </w:pPr>
      <w:rPr>
        <w:rFonts w:hint="default"/>
        <w:lang w:val="en-US" w:eastAsia="en-US" w:bidi="ar-SA"/>
      </w:rPr>
    </w:lvl>
    <w:lvl w:ilvl="5" w:tplc="5BECE78E">
      <w:numFmt w:val="bullet"/>
      <w:lvlText w:val="•"/>
      <w:lvlJc w:val="left"/>
      <w:pPr>
        <w:ind w:left="4569" w:hanging="612"/>
      </w:pPr>
      <w:rPr>
        <w:rFonts w:hint="default"/>
        <w:lang w:val="en-US" w:eastAsia="en-US" w:bidi="ar-SA"/>
      </w:rPr>
    </w:lvl>
    <w:lvl w:ilvl="6" w:tplc="D1928C34">
      <w:numFmt w:val="bullet"/>
      <w:lvlText w:val="•"/>
      <w:lvlJc w:val="left"/>
      <w:pPr>
        <w:ind w:left="5327" w:hanging="612"/>
      </w:pPr>
      <w:rPr>
        <w:rFonts w:hint="default"/>
        <w:lang w:val="en-US" w:eastAsia="en-US" w:bidi="ar-SA"/>
      </w:rPr>
    </w:lvl>
    <w:lvl w:ilvl="7" w:tplc="085AD0B8">
      <w:numFmt w:val="bullet"/>
      <w:lvlText w:val="•"/>
      <w:lvlJc w:val="left"/>
      <w:pPr>
        <w:ind w:left="6085" w:hanging="612"/>
      </w:pPr>
      <w:rPr>
        <w:rFonts w:hint="default"/>
        <w:lang w:val="en-US" w:eastAsia="en-US" w:bidi="ar-SA"/>
      </w:rPr>
    </w:lvl>
    <w:lvl w:ilvl="8" w:tplc="DF40451A">
      <w:numFmt w:val="bullet"/>
      <w:lvlText w:val="•"/>
      <w:lvlJc w:val="left"/>
      <w:pPr>
        <w:ind w:left="6843" w:hanging="612"/>
      </w:pPr>
      <w:rPr>
        <w:rFonts w:hint="default"/>
        <w:lang w:val="en-US" w:eastAsia="en-US" w:bidi="ar-SA"/>
      </w:rPr>
    </w:lvl>
  </w:abstractNum>
  <w:abstractNum w:abstractNumId="62" w15:restartNumberingAfterBreak="0">
    <w:nsid w:val="36F054DD"/>
    <w:multiLevelType w:val="hybridMultilevel"/>
    <w:tmpl w:val="F8DEE682"/>
    <w:lvl w:ilvl="0" w:tplc="BA2A82E8">
      <w:start w:val="33"/>
      <w:numFmt w:val="decimal"/>
      <w:lvlText w:val="%1"/>
      <w:lvlJc w:val="left"/>
      <w:pPr>
        <w:ind w:left="77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702EF1AA">
      <w:numFmt w:val="bullet"/>
      <w:lvlText w:val="•"/>
      <w:lvlJc w:val="left"/>
      <w:pPr>
        <w:ind w:left="1538" w:hanging="612"/>
      </w:pPr>
      <w:rPr>
        <w:rFonts w:hint="default"/>
        <w:lang w:val="en-US" w:eastAsia="en-US" w:bidi="ar-SA"/>
      </w:rPr>
    </w:lvl>
    <w:lvl w:ilvl="2" w:tplc="B7444082">
      <w:numFmt w:val="bullet"/>
      <w:lvlText w:val="•"/>
      <w:lvlJc w:val="left"/>
      <w:pPr>
        <w:ind w:left="2296" w:hanging="612"/>
      </w:pPr>
      <w:rPr>
        <w:rFonts w:hint="default"/>
        <w:lang w:val="en-US" w:eastAsia="en-US" w:bidi="ar-SA"/>
      </w:rPr>
    </w:lvl>
    <w:lvl w:ilvl="3" w:tplc="3B301E5A">
      <w:numFmt w:val="bullet"/>
      <w:lvlText w:val="•"/>
      <w:lvlJc w:val="left"/>
      <w:pPr>
        <w:ind w:left="3054" w:hanging="612"/>
      </w:pPr>
      <w:rPr>
        <w:rFonts w:hint="default"/>
        <w:lang w:val="en-US" w:eastAsia="en-US" w:bidi="ar-SA"/>
      </w:rPr>
    </w:lvl>
    <w:lvl w:ilvl="4" w:tplc="C3F4141E">
      <w:numFmt w:val="bullet"/>
      <w:lvlText w:val="•"/>
      <w:lvlJc w:val="left"/>
      <w:pPr>
        <w:ind w:left="3812" w:hanging="612"/>
      </w:pPr>
      <w:rPr>
        <w:rFonts w:hint="default"/>
        <w:lang w:val="en-US" w:eastAsia="en-US" w:bidi="ar-SA"/>
      </w:rPr>
    </w:lvl>
    <w:lvl w:ilvl="5" w:tplc="19BEF1C8">
      <w:numFmt w:val="bullet"/>
      <w:lvlText w:val="•"/>
      <w:lvlJc w:val="left"/>
      <w:pPr>
        <w:ind w:left="4570" w:hanging="612"/>
      </w:pPr>
      <w:rPr>
        <w:rFonts w:hint="default"/>
        <w:lang w:val="en-US" w:eastAsia="en-US" w:bidi="ar-SA"/>
      </w:rPr>
    </w:lvl>
    <w:lvl w:ilvl="6" w:tplc="33C464EA">
      <w:numFmt w:val="bullet"/>
      <w:lvlText w:val="•"/>
      <w:lvlJc w:val="left"/>
      <w:pPr>
        <w:ind w:left="5328" w:hanging="612"/>
      </w:pPr>
      <w:rPr>
        <w:rFonts w:hint="default"/>
        <w:lang w:val="en-US" w:eastAsia="en-US" w:bidi="ar-SA"/>
      </w:rPr>
    </w:lvl>
    <w:lvl w:ilvl="7" w:tplc="01F0A8E8">
      <w:numFmt w:val="bullet"/>
      <w:lvlText w:val="•"/>
      <w:lvlJc w:val="left"/>
      <w:pPr>
        <w:ind w:left="6086" w:hanging="612"/>
      </w:pPr>
      <w:rPr>
        <w:rFonts w:hint="default"/>
        <w:lang w:val="en-US" w:eastAsia="en-US" w:bidi="ar-SA"/>
      </w:rPr>
    </w:lvl>
    <w:lvl w:ilvl="8" w:tplc="755A8840">
      <w:numFmt w:val="bullet"/>
      <w:lvlText w:val="•"/>
      <w:lvlJc w:val="left"/>
      <w:pPr>
        <w:ind w:left="6844" w:hanging="612"/>
      </w:pPr>
      <w:rPr>
        <w:rFonts w:hint="default"/>
        <w:lang w:val="en-US" w:eastAsia="en-US" w:bidi="ar-SA"/>
      </w:rPr>
    </w:lvl>
  </w:abstractNum>
  <w:abstractNum w:abstractNumId="63" w15:restartNumberingAfterBreak="0">
    <w:nsid w:val="3B963862"/>
    <w:multiLevelType w:val="hybridMultilevel"/>
    <w:tmpl w:val="795C5E9E"/>
    <w:lvl w:ilvl="0" w:tplc="3CDAEBE8">
      <w:start w:val="60"/>
      <w:numFmt w:val="decimal"/>
      <w:lvlText w:val="%1"/>
      <w:lvlJc w:val="left"/>
      <w:pPr>
        <w:ind w:left="1744" w:hanging="1224"/>
        <w:jc w:val="left"/>
      </w:pPr>
      <w:rPr>
        <w:rFonts w:ascii="Courier New" w:eastAsia="Courier New" w:hAnsi="Courier New" w:cs="Courier New" w:hint="default"/>
        <w:b w:val="0"/>
        <w:bCs w:val="0"/>
        <w:i w:val="0"/>
        <w:iCs w:val="0"/>
        <w:color w:val="231F20"/>
        <w:w w:val="99"/>
        <w:sz w:val="17"/>
        <w:szCs w:val="17"/>
        <w:lang w:val="en-US" w:eastAsia="en-US" w:bidi="ar-SA"/>
      </w:rPr>
    </w:lvl>
    <w:lvl w:ilvl="1" w:tplc="DEA4EB76">
      <w:numFmt w:val="bullet"/>
      <w:lvlText w:val="•"/>
      <w:lvlJc w:val="left"/>
      <w:pPr>
        <w:ind w:left="2312" w:hanging="1224"/>
      </w:pPr>
      <w:rPr>
        <w:rFonts w:hint="default"/>
        <w:lang w:val="en-US" w:eastAsia="en-US" w:bidi="ar-SA"/>
      </w:rPr>
    </w:lvl>
    <w:lvl w:ilvl="2" w:tplc="CC3E1980">
      <w:numFmt w:val="bullet"/>
      <w:lvlText w:val="•"/>
      <w:lvlJc w:val="left"/>
      <w:pPr>
        <w:ind w:left="2884" w:hanging="1224"/>
      </w:pPr>
      <w:rPr>
        <w:rFonts w:hint="default"/>
        <w:lang w:val="en-US" w:eastAsia="en-US" w:bidi="ar-SA"/>
      </w:rPr>
    </w:lvl>
    <w:lvl w:ilvl="3" w:tplc="A150092E">
      <w:numFmt w:val="bullet"/>
      <w:lvlText w:val="•"/>
      <w:lvlJc w:val="left"/>
      <w:pPr>
        <w:ind w:left="3457" w:hanging="1224"/>
      </w:pPr>
      <w:rPr>
        <w:rFonts w:hint="default"/>
        <w:lang w:val="en-US" w:eastAsia="en-US" w:bidi="ar-SA"/>
      </w:rPr>
    </w:lvl>
    <w:lvl w:ilvl="4" w:tplc="9970D324">
      <w:numFmt w:val="bullet"/>
      <w:lvlText w:val="•"/>
      <w:lvlJc w:val="left"/>
      <w:pPr>
        <w:ind w:left="4029" w:hanging="1224"/>
      </w:pPr>
      <w:rPr>
        <w:rFonts w:hint="default"/>
        <w:lang w:val="en-US" w:eastAsia="en-US" w:bidi="ar-SA"/>
      </w:rPr>
    </w:lvl>
    <w:lvl w:ilvl="5" w:tplc="AB5ED6B0">
      <w:numFmt w:val="bullet"/>
      <w:lvlText w:val="•"/>
      <w:lvlJc w:val="left"/>
      <w:pPr>
        <w:ind w:left="4601" w:hanging="1224"/>
      </w:pPr>
      <w:rPr>
        <w:rFonts w:hint="default"/>
        <w:lang w:val="en-US" w:eastAsia="en-US" w:bidi="ar-SA"/>
      </w:rPr>
    </w:lvl>
    <w:lvl w:ilvl="6" w:tplc="B5761BA0">
      <w:numFmt w:val="bullet"/>
      <w:lvlText w:val="•"/>
      <w:lvlJc w:val="left"/>
      <w:pPr>
        <w:ind w:left="5174" w:hanging="1224"/>
      </w:pPr>
      <w:rPr>
        <w:rFonts w:hint="default"/>
        <w:lang w:val="en-US" w:eastAsia="en-US" w:bidi="ar-SA"/>
      </w:rPr>
    </w:lvl>
    <w:lvl w:ilvl="7" w:tplc="20387E0A">
      <w:numFmt w:val="bullet"/>
      <w:lvlText w:val="•"/>
      <w:lvlJc w:val="left"/>
      <w:pPr>
        <w:ind w:left="5746" w:hanging="1224"/>
      </w:pPr>
      <w:rPr>
        <w:rFonts w:hint="default"/>
        <w:lang w:val="en-US" w:eastAsia="en-US" w:bidi="ar-SA"/>
      </w:rPr>
    </w:lvl>
    <w:lvl w:ilvl="8" w:tplc="E274116A">
      <w:numFmt w:val="bullet"/>
      <w:lvlText w:val="•"/>
      <w:lvlJc w:val="left"/>
      <w:pPr>
        <w:ind w:left="6319" w:hanging="1224"/>
      </w:pPr>
      <w:rPr>
        <w:rFonts w:hint="default"/>
        <w:lang w:val="en-US" w:eastAsia="en-US" w:bidi="ar-SA"/>
      </w:rPr>
    </w:lvl>
  </w:abstractNum>
  <w:abstractNum w:abstractNumId="64" w15:restartNumberingAfterBreak="0">
    <w:nsid w:val="3C205325"/>
    <w:multiLevelType w:val="hybridMultilevel"/>
    <w:tmpl w:val="FCF26100"/>
    <w:lvl w:ilvl="0" w:tplc="CE10EE9A">
      <w:start w:val="25"/>
      <w:numFmt w:val="decimal"/>
      <w:lvlText w:val="%1"/>
      <w:lvlJc w:val="left"/>
      <w:pPr>
        <w:ind w:left="771"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368643DE">
      <w:numFmt w:val="bullet"/>
      <w:lvlText w:val="•"/>
      <w:lvlJc w:val="left"/>
      <w:pPr>
        <w:ind w:left="1538" w:hanging="612"/>
      </w:pPr>
      <w:rPr>
        <w:rFonts w:hint="default"/>
        <w:lang w:val="en-US" w:eastAsia="en-US" w:bidi="ar-SA"/>
      </w:rPr>
    </w:lvl>
    <w:lvl w:ilvl="2" w:tplc="25C20D7A">
      <w:numFmt w:val="bullet"/>
      <w:lvlText w:val="•"/>
      <w:lvlJc w:val="left"/>
      <w:pPr>
        <w:ind w:left="2295" w:hanging="612"/>
      </w:pPr>
      <w:rPr>
        <w:rFonts w:hint="default"/>
        <w:lang w:val="en-US" w:eastAsia="en-US" w:bidi="ar-SA"/>
      </w:rPr>
    </w:lvl>
    <w:lvl w:ilvl="3" w:tplc="5BB231AE">
      <w:numFmt w:val="bullet"/>
      <w:lvlText w:val="•"/>
      <w:lvlJc w:val="left"/>
      <w:pPr>
        <w:ind w:left="3053" w:hanging="612"/>
      </w:pPr>
      <w:rPr>
        <w:rFonts w:hint="default"/>
        <w:lang w:val="en-US" w:eastAsia="en-US" w:bidi="ar-SA"/>
      </w:rPr>
    </w:lvl>
    <w:lvl w:ilvl="4" w:tplc="3CF60F78">
      <w:numFmt w:val="bullet"/>
      <w:lvlText w:val="•"/>
      <w:lvlJc w:val="left"/>
      <w:pPr>
        <w:ind w:left="3811" w:hanging="612"/>
      </w:pPr>
      <w:rPr>
        <w:rFonts w:hint="default"/>
        <w:lang w:val="en-US" w:eastAsia="en-US" w:bidi="ar-SA"/>
      </w:rPr>
    </w:lvl>
    <w:lvl w:ilvl="5" w:tplc="EA707610">
      <w:numFmt w:val="bullet"/>
      <w:lvlText w:val="•"/>
      <w:lvlJc w:val="left"/>
      <w:pPr>
        <w:ind w:left="4569" w:hanging="612"/>
      </w:pPr>
      <w:rPr>
        <w:rFonts w:hint="default"/>
        <w:lang w:val="en-US" w:eastAsia="en-US" w:bidi="ar-SA"/>
      </w:rPr>
    </w:lvl>
    <w:lvl w:ilvl="6" w:tplc="AAF8894A">
      <w:numFmt w:val="bullet"/>
      <w:lvlText w:val="•"/>
      <w:lvlJc w:val="left"/>
      <w:pPr>
        <w:ind w:left="5327" w:hanging="612"/>
      </w:pPr>
      <w:rPr>
        <w:rFonts w:hint="default"/>
        <w:lang w:val="en-US" w:eastAsia="en-US" w:bidi="ar-SA"/>
      </w:rPr>
    </w:lvl>
    <w:lvl w:ilvl="7" w:tplc="602A8754">
      <w:numFmt w:val="bullet"/>
      <w:lvlText w:val="•"/>
      <w:lvlJc w:val="left"/>
      <w:pPr>
        <w:ind w:left="6085" w:hanging="612"/>
      </w:pPr>
      <w:rPr>
        <w:rFonts w:hint="default"/>
        <w:lang w:val="en-US" w:eastAsia="en-US" w:bidi="ar-SA"/>
      </w:rPr>
    </w:lvl>
    <w:lvl w:ilvl="8" w:tplc="0F20A6BC">
      <w:numFmt w:val="bullet"/>
      <w:lvlText w:val="•"/>
      <w:lvlJc w:val="left"/>
      <w:pPr>
        <w:ind w:left="6843" w:hanging="612"/>
      </w:pPr>
      <w:rPr>
        <w:rFonts w:hint="default"/>
        <w:lang w:val="en-US" w:eastAsia="en-US" w:bidi="ar-SA"/>
      </w:rPr>
    </w:lvl>
  </w:abstractNum>
  <w:abstractNum w:abstractNumId="65" w15:restartNumberingAfterBreak="0">
    <w:nsid w:val="3D3E228B"/>
    <w:multiLevelType w:val="hybridMultilevel"/>
    <w:tmpl w:val="BF0012DA"/>
    <w:lvl w:ilvl="0" w:tplc="9D904BF0">
      <w:start w:val="26"/>
      <w:numFmt w:val="decimal"/>
      <w:lvlText w:val="%1"/>
      <w:lvlJc w:val="left"/>
      <w:pPr>
        <w:ind w:left="77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908EFD08">
      <w:numFmt w:val="bullet"/>
      <w:lvlText w:val="•"/>
      <w:lvlJc w:val="left"/>
      <w:pPr>
        <w:ind w:left="1538" w:hanging="612"/>
      </w:pPr>
      <w:rPr>
        <w:rFonts w:hint="default"/>
        <w:lang w:val="en-US" w:eastAsia="en-US" w:bidi="ar-SA"/>
      </w:rPr>
    </w:lvl>
    <w:lvl w:ilvl="2" w:tplc="E01E7F32">
      <w:numFmt w:val="bullet"/>
      <w:lvlText w:val="•"/>
      <w:lvlJc w:val="left"/>
      <w:pPr>
        <w:ind w:left="2296" w:hanging="612"/>
      </w:pPr>
      <w:rPr>
        <w:rFonts w:hint="default"/>
        <w:lang w:val="en-US" w:eastAsia="en-US" w:bidi="ar-SA"/>
      </w:rPr>
    </w:lvl>
    <w:lvl w:ilvl="3" w:tplc="49EE9202">
      <w:numFmt w:val="bullet"/>
      <w:lvlText w:val="•"/>
      <w:lvlJc w:val="left"/>
      <w:pPr>
        <w:ind w:left="3054" w:hanging="612"/>
      </w:pPr>
      <w:rPr>
        <w:rFonts w:hint="default"/>
        <w:lang w:val="en-US" w:eastAsia="en-US" w:bidi="ar-SA"/>
      </w:rPr>
    </w:lvl>
    <w:lvl w:ilvl="4" w:tplc="C0F889DE">
      <w:numFmt w:val="bullet"/>
      <w:lvlText w:val="•"/>
      <w:lvlJc w:val="left"/>
      <w:pPr>
        <w:ind w:left="3812" w:hanging="612"/>
      </w:pPr>
      <w:rPr>
        <w:rFonts w:hint="default"/>
        <w:lang w:val="en-US" w:eastAsia="en-US" w:bidi="ar-SA"/>
      </w:rPr>
    </w:lvl>
    <w:lvl w:ilvl="5" w:tplc="9B44E518">
      <w:numFmt w:val="bullet"/>
      <w:lvlText w:val="•"/>
      <w:lvlJc w:val="left"/>
      <w:pPr>
        <w:ind w:left="4570" w:hanging="612"/>
      </w:pPr>
      <w:rPr>
        <w:rFonts w:hint="default"/>
        <w:lang w:val="en-US" w:eastAsia="en-US" w:bidi="ar-SA"/>
      </w:rPr>
    </w:lvl>
    <w:lvl w:ilvl="6" w:tplc="5EF08508">
      <w:numFmt w:val="bullet"/>
      <w:lvlText w:val="•"/>
      <w:lvlJc w:val="left"/>
      <w:pPr>
        <w:ind w:left="5328" w:hanging="612"/>
      </w:pPr>
      <w:rPr>
        <w:rFonts w:hint="default"/>
        <w:lang w:val="en-US" w:eastAsia="en-US" w:bidi="ar-SA"/>
      </w:rPr>
    </w:lvl>
    <w:lvl w:ilvl="7" w:tplc="19FE71BA">
      <w:numFmt w:val="bullet"/>
      <w:lvlText w:val="•"/>
      <w:lvlJc w:val="left"/>
      <w:pPr>
        <w:ind w:left="6086" w:hanging="612"/>
      </w:pPr>
      <w:rPr>
        <w:rFonts w:hint="default"/>
        <w:lang w:val="en-US" w:eastAsia="en-US" w:bidi="ar-SA"/>
      </w:rPr>
    </w:lvl>
    <w:lvl w:ilvl="8" w:tplc="8E920286">
      <w:numFmt w:val="bullet"/>
      <w:lvlText w:val="•"/>
      <w:lvlJc w:val="left"/>
      <w:pPr>
        <w:ind w:left="6844" w:hanging="612"/>
      </w:pPr>
      <w:rPr>
        <w:rFonts w:hint="default"/>
        <w:lang w:val="en-US" w:eastAsia="en-US" w:bidi="ar-SA"/>
      </w:rPr>
    </w:lvl>
  </w:abstractNum>
  <w:abstractNum w:abstractNumId="66" w15:restartNumberingAfterBreak="0">
    <w:nsid w:val="3D5824A9"/>
    <w:multiLevelType w:val="hybridMultilevel"/>
    <w:tmpl w:val="3376C016"/>
    <w:lvl w:ilvl="0" w:tplc="806C2242">
      <w:start w:val="55"/>
      <w:numFmt w:val="decimal"/>
      <w:lvlText w:val="%1"/>
      <w:lvlJc w:val="left"/>
      <w:pPr>
        <w:ind w:left="1234"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ADBEDEBE">
      <w:numFmt w:val="bullet"/>
      <w:lvlText w:val="•"/>
      <w:lvlJc w:val="left"/>
      <w:pPr>
        <w:ind w:left="1870" w:hanging="612"/>
      </w:pPr>
      <w:rPr>
        <w:rFonts w:hint="default"/>
        <w:lang w:val="en-US" w:eastAsia="en-US" w:bidi="ar-SA"/>
      </w:rPr>
    </w:lvl>
    <w:lvl w:ilvl="2" w:tplc="BC243886">
      <w:numFmt w:val="bullet"/>
      <w:lvlText w:val="•"/>
      <w:lvlJc w:val="left"/>
      <w:pPr>
        <w:ind w:left="2500" w:hanging="612"/>
      </w:pPr>
      <w:rPr>
        <w:rFonts w:hint="default"/>
        <w:lang w:val="en-US" w:eastAsia="en-US" w:bidi="ar-SA"/>
      </w:rPr>
    </w:lvl>
    <w:lvl w:ilvl="3" w:tplc="E0D626B4">
      <w:numFmt w:val="bullet"/>
      <w:lvlText w:val="•"/>
      <w:lvlJc w:val="left"/>
      <w:pPr>
        <w:ind w:left="3130" w:hanging="612"/>
      </w:pPr>
      <w:rPr>
        <w:rFonts w:hint="default"/>
        <w:lang w:val="en-US" w:eastAsia="en-US" w:bidi="ar-SA"/>
      </w:rPr>
    </w:lvl>
    <w:lvl w:ilvl="4" w:tplc="14C2BCBC">
      <w:numFmt w:val="bullet"/>
      <w:lvlText w:val="•"/>
      <w:lvlJc w:val="left"/>
      <w:pPr>
        <w:ind w:left="3760" w:hanging="612"/>
      </w:pPr>
      <w:rPr>
        <w:rFonts w:hint="default"/>
        <w:lang w:val="en-US" w:eastAsia="en-US" w:bidi="ar-SA"/>
      </w:rPr>
    </w:lvl>
    <w:lvl w:ilvl="5" w:tplc="0F7A2C68">
      <w:numFmt w:val="bullet"/>
      <w:lvlText w:val="•"/>
      <w:lvlJc w:val="left"/>
      <w:pPr>
        <w:ind w:left="4390" w:hanging="612"/>
      </w:pPr>
      <w:rPr>
        <w:rFonts w:hint="default"/>
        <w:lang w:val="en-US" w:eastAsia="en-US" w:bidi="ar-SA"/>
      </w:rPr>
    </w:lvl>
    <w:lvl w:ilvl="6" w:tplc="F3769E7E">
      <w:numFmt w:val="bullet"/>
      <w:lvlText w:val="•"/>
      <w:lvlJc w:val="left"/>
      <w:pPr>
        <w:ind w:left="5020" w:hanging="612"/>
      </w:pPr>
      <w:rPr>
        <w:rFonts w:hint="default"/>
        <w:lang w:val="en-US" w:eastAsia="en-US" w:bidi="ar-SA"/>
      </w:rPr>
    </w:lvl>
    <w:lvl w:ilvl="7" w:tplc="B2667156">
      <w:numFmt w:val="bullet"/>
      <w:lvlText w:val="•"/>
      <w:lvlJc w:val="left"/>
      <w:pPr>
        <w:ind w:left="5650" w:hanging="612"/>
      </w:pPr>
      <w:rPr>
        <w:rFonts w:hint="default"/>
        <w:lang w:val="en-US" w:eastAsia="en-US" w:bidi="ar-SA"/>
      </w:rPr>
    </w:lvl>
    <w:lvl w:ilvl="8" w:tplc="7C7630A2">
      <w:numFmt w:val="bullet"/>
      <w:lvlText w:val="•"/>
      <w:lvlJc w:val="left"/>
      <w:pPr>
        <w:ind w:left="6280" w:hanging="612"/>
      </w:pPr>
      <w:rPr>
        <w:rFonts w:hint="default"/>
        <w:lang w:val="en-US" w:eastAsia="en-US" w:bidi="ar-SA"/>
      </w:rPr>
    </w:lvl>
  </w:abstractNum>
  <w:abstractNum w:abstractNumId="67" w15:restartNumberingAfterBreak="0">
    <w:nsid w:val="3E476F48"/>
    <w:multiLevelType w:val="hybridMultilevel"/>
    <w:tmpl w:val="DE96D6CE"/>
    <w:lvl w:ilvl="0" w:tplc="28AE1474">
      <w:start w:val="28"/>
      <w:numFmt w:val="decimal"/>
      <w:lvlText w:val="%1"/>
      <w:lvlJc w:val="left"/>
      <w:pPr>
        <w:ind w:left="771"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F392C854">
      <w:numFmt w:val="bullet"/>
      <w:lvlText w:val="•"/>
      <w:lvlJc w:val="left"/>
      <w:pPr>
        <w:ind w:left="1538" w:hanging="612"/>
      </w:pPr>
      <w:rPr>
        <w:rFonts w:hint="default"/>
        <w:lang w:val="en-US" w:eastAsia="en-US" w:bidi="ar-SA"/>
      </w:rPr>
    </w:lvl>
    <w:lvl w:ilvl="2" w:tplc="E9C2609E">
      <w:numFmt w:val="bullet"/>
      <w:lvlText w:val="•"/>
      <w:lvlJc w:val="left"/>
      <w:pPr>
        <w:ind w:left="2295" w:hanging="612"/>
      </w:pPr>
      <w:rPr>
        <w:rFonts w:hint="default"/>
        <w:lang w:val="en-US" w:eastAsia="en-US" w:bidi="ar-SA"/>
      </w:rPr>
    </w:lvl>
    <w:lvl w:ilvl="3" w:tplc="1FA68A08">
      <w:numFmt w:val="bullet"/>
      <w:lvlText w:val="•"/>
      <w:lvlJc w:val="left"/>
      <w:pPr>
        <w:ind w:left="3053" w:hanging="612"/>
      </w:pPr>
      <w:rPr>
        <w:rFonts w:hint="default"/>
        <w:lang w:val="en-US" w:eastAsia="en-US" w:bidi="ar-SA"/>
      </w:rPr>
    </w:lvl>
    <w:lvl w:ilvl="4" w:tplc="D05E55AA">
      <w:numFmt w:val="bullet"/>
      <w:lvlText w:val="•"/>
      <w:lvlJc w:val="left"/>
      <w:pPr>
        <w:ind w:left="3811" w:hanging="612"/>
      </w:pPr>
      <w:rPr>
        <w:rFonts w:hint="default"/>
        <w:lang w:val="en-US" w:eastAsia="en-US" w:bidi="ar-SA"/>
      </w:rPr>
    </w:lvl>
    <w:lvl w:ilvl="5" w:tplc="CA04A54C">
      <w:numFmt w:val="bullet"/>
      <w:lvlText w:val="•"/>
      <w:lvlJc w:val="left"/>
      <w:pPr>
        <w:ind w:left="4569" w:hanging="612"/>
      </w:pPr>
      <w:rPr>
        <w:rFonts w:hint="default"/>
        <w:lang w:val="en-US" w:eastAsia="en-US" w:bidi="ar-SA"/>
      </w:rPr>
    </w:lvl>
    <w:lvl w:ilvl="6" w:tplc="078E46BC">
      <w:numFmt w:val="bullet"/>
      <w:lvlText w:val="•"/>
      <w:lvlJc w:val="left"/>
      <w:pPr>
        <w:ind w:left="5327" w:hanging="612"/>
      </w:pPr>
      <w:rPr>
        <w:rFonts w:hint="default"/>
        <w:lang w:val="en-US" w:eastAsia="en-US" w:bidi="ar-SA"/>
      </w:rPr>
    </w:lvl>
    <w:lvl w:ilvl="7" w:tplc="FB80ECD8">
      <w:numFmt w:val="bullet"/>
      <w:lvlText w:val="•"/>
      <w:lvlJc w:val="left"/>
      <w:pPr>
        <w:ind w:left="6085" w:hanging="612"/>
      </w:pPr>
      <w:rPr>
        <w:rFonts w:hint="default"/>
        <w:lang w:val="en-US" w:eastAsia="en-US" w:bidi="ar-SA"/>
      </w:rPr>
    </w:lvl>
    <w:lvl w:ilvl="8" w:tplc="D9D0B1E8">
      <w:numFmt w:val="bullet"/>
      <w:lvlText w:val="•"/>
      <w:lvlJc w:val="left"/>
      <w:pPr>
        <w:ind w:left="6843" w:hanging="612"/>
      </w:pPr>
      <w:rPr>
        <w:rFonts w:hint="default"/>
        <w:lang w:val="en-US" w:eastAsia="en-US" w:bidi="ar-SA"/>
      </w:rPr>
    </w:lvl>
  </w:abstractNum>
  <w:abstractNum w:abstractNumId="68" w15:restartNumberingAfterBreak="0">
    <w:nsid w:val="3FE90F72"/>
    <w:multiLevelType w:val="hybridMultilevel"/>
    <w:tmpl w:val="5D46B50A"/>
    <w:lvl w:ilvl="0" w:tplc="CCA8BCF2">
      <w:start w:val="82"/>
      <w:numFmt w:val="decimal"/>
      <w:lvlText w:val="%1"/>
      <w:lvlJc w:val="left"/>
      <w:pPr>
        <w:ind w:left="1744" w:hanging="1224"/>
        <w:jc w:val="left"/>
      </w:pPr>
      <w:rPr>
        <w:rFonts w:ascii="Courier New" w:eastAsia="Courier New" w:hAnsi="Courier New" w:cs="Courier New" w:hint="default"/>
        <w:b w:val="0"/>
        <w:bCs w:val="0"/>
        <w:i w:val="0"/>
        <w:iCs w:val="0"/>
        <w:color w:val="231F20"/>
        <w:w w:val="99"/>
        <w:sz w:val="17"/>
        <w:szCs w:val="17"/>
        <w:lang w:val="en-US" w:eastAsia="en-US" w:bidi="ar-SA"/>
      </w:rPr>
    </w:lvl>
    <w:lvl w:ilvl="1" w:tplc="40D229DE">
      <w:numFmt w:val="bullet"/>
      <w:lvlText w:val="•"/>
      <w:lvlJc w:val="left"/>
      <w:pPr>
        <w:ind w:left="2362" w:hanging="1224"/>
      </w:pPr>
      <w:rPr>
        <w:rFonts w:hint="default"/>
        <w:lang w:val="en-US" w:eastAsia="en-US" w:bidi="ar-SA"/>
      </w:rPr>
    </w:lvl>
    <w:lvl w:ilvl="2" w:tplc="AAE45656">
      <w:numFmt w:val="bullet"/>
      <w:lvlText w:val="•"/>
      <w:lvlJc w:val="left"/>
      <w:pPr>
        <w:ind w:left="2984" w:hanging="1224"/>
      </w:pPr>
      <w:rPr>
        <w:rFonts w:hint="default"/>
        <w:lang w:val="en-US" w:eastAsia="en-US" w:bidi="ar-SA"/>
      </w:rPr>
    </w:lvl>
    <w:lvl w:ilvl="3" w:tplc="B40CB180">
      <w:numFmt w:val="bullet"/>
      <w:lvlText w:val="•"/>
      <w:lvlJc w:val="left"/>
      <w:pPr>
        <w:ind w:left="3607" w:hanging="1224"/>
      </w:pPr>
      <w:rPr>
        <w:rFonts w:hint="default"/>
        <w:lang w:val="en-US" w:eastAsia="en-US" w:bidi="ar-SA"/>
      </w:rPr>
    </w:lvl>
    <w:lvl w:ilvl="4" w:tplc="1C30A906">
      <w:numFmt w:val="bullet"/>
      <w:lvlText w:val="•"/>
      <w:lvlJc w:val="left"/>
      <w:pPr>
        <w:ind w:left="4229" w:hanging="1224"/>
      </w:pPr>
      <w:rPr>
        <w:rFonts w:hint="default"/>
        <w:lang w:val="en-US" w:eastAsia="en-US" w:bidi="ar-SA"/>
      </w:rPr>
    </w:lvl>
    <w:lvl w:ilvl="5" w:tplc="E134083E">
      <w:numFmt w:val="bullet"/>
      <w:lvlText w:val="•"/>
      <w:lvlJc w:val="left"/>
      <w:pPr>
        <w:ind w:left="4852" w:hanging="1224"/>
      </w:pPr>
      <w:rPr>
        <w:rFonts w:hint="default"/>
        <w:lang w:val="en-US" w:eastAsia="en-US" w:bidi="ar-SA"/>
      </w:rPr>
    </w:lvl>
    <w:lvl w:ilvl="6" w:tplc="A5C4DCDA">
      <w:numFmt w:val="bullet"/>
      <w:lvlText w:val="•"/>
      <w:lvlJc w:val="left"/>
      <w:pPr>
        <w:ind w:left="5474" w:hanging="1224"/>
      </w:pPr>
      <w:rPr>
        <w:rFonts w:hint="default"/>
        <w:lang w:val="en-US" w:eastAsia="en-US" w:bidi="ar-SA"/>
      </w:rPr>
    </w:lvl>
    <w:lvl w:ilvl="7" w:tplc="2F3A308A">
      <w:numFmt w:val="bullet"/>
      <w:lvlText w:val="•"/>
      <w:lvlJc w:val="left"/>
      <w:pPr>
        <w:ind w:left="6096" w:hanging="1224"/>
      </w:pPr>
      <w:rPr>
        <w:rFonts w:hint="default"/>
        <w:lang w:val="en-US" w:eastAsia="en-US" w:bidi="ar-SA"/>
      </w:rPr>
    </w:lvl>
    <w:lvl w:ilvl="8" w:tplc="A3EC20AA">
      <w:numFmt w:val="bullet"/>
      <w:lvlText w:val="•"/>
      <w:lvlJc w:val="left"/>
      <w:pPr>
        <w:ind w:left="6719" w:hanging="1224"/>
      </w:pPr>
      <w:rPr>
        <w:rFonts w:hint="default"/>
        <w:lang w:val="en-US" w:eastAsia="en-US" w:bidi="ar-SA"/>
      </w:rPr>
    </w:lvl>
  </w:abstractNum>
  <w:abstractNum w:abstractNumId="69" w15:restartNumberingAfterBreak="0">
    <w:nsid w:val="40257B17"/>
    <w:multiLevelType w:val="hybridMultilevel"/>
    <w:tmpl w:val="CE7AB544"/>
    <w:lvl w:ilvl="0" w:tplc="8946EA3C">
      <w:start w:val="13"/>
      <w:numFmt w:val="decimal"/>
      <w:lvlText w:val="%1"/>
      <w:lvlJc w:val="left"/>
      <w:pPr>
        <w:ind w:left="975"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B56EB4E4">
      <w:numFmt w:val="bullet"/>
      <w:lvlText w:val="•"/>
      <w:lvlJc w:val="left"/>
      <w:pPr>
        <w:ind w:left="1718" w:hanging="816"/>
      </w:pPr>
      <w:rPr>
        <w:rFonts w:hint="default"/>
        <w:lang w:val="en-US" w:eastAsia="en-US" w:bidi="ar-SA"/>
      </w:rPr>
    </w:lvl>
    <w:lvl w:ilvl="2" w:tplc="06DCA08A">
      <w:numFmt w:val="bullet"/>
      <w:lvlText w:val="•"/>
      <w:lvlJc w:val="left"/>
      <w:pPr>
        <w:ind w:left="2455" w:hanging="816"/>
      </w:pPr>
      <w:rPr>
        <w:rFonts w:hint="default"/>
        <w:lang w:val="en-US" w:eastAsia="en-US" w:bidi="ar-SA"/>
      </w:rPr>
    </w:lvl>
    <w:lvl w:ilvl="3" w:tplc="52A4C340">
      <w:numFmt w:val="bullet"/>
      <w:lvlText w:val="•"/>
      <w:lvlJc w:val="left"/>
      <w:pPr>
        <w:ind w:left="3193" w:hanging="816"/>
      </w:pPr>
      <w:rPr>
        <w:rFonts w:hint="default"/>
        <w:lang w:val="en-US" w:eastAsia="en-US" w:bidi="ar-SA"/>
      </w:rPr>
    </w:lvl>
    <w:lvl w:ilvl="4" w:tplc="E3EC5F04">
      <w:numFmt w:val="bullet"/>
      <w:lvlText w:val="•"/>
      <w:lvlJc w:val="left"/>
      <w:pPr>
        <w:ind w:left="3931" w:hanging="816"/>
      </w:pPr>
      <w:rPr>
        <w:rFonts w:hint="default"/>
        <w:lang w:val="en-US" w:eastAsia="en-US" w:bidi="ar-SA"/>
      </w:rPr>
    </w:lvl>
    <w:lvl w:ilvl="5" w:tplc="72CC5B80">
      <w:numFmt w:val="bullet"/>
      <w:lvlText w:val="•"/>
      <w:lvlJc w:val="left"/>
      <w:pPr>
        <w:ind w:left="4669" w:hanging="816"/>
      </w:pPr>
      <w:rPr>
        <w:rFonts w:hint="default"/>
        <w:lang w:val="en-US" w:eastAsia="en-US" w:bidi="ar-SA"/>
      </w:rPr>
    </w:lvl>
    <w:lvl w:ilvl="6" w:tplc="D398ECAC">
      <w:numFmt w:val="bullet"/>
      <w:lvlText w:val="•"/>
      <w:lvlJc w:val="left"/>
      <w:pPr>
        <w:ind w:left="5407" w:hanging="816"/>
      </w:pPr>
      <w:rPr>
        <w:rFonts w:hint="default"/>
        <w:lang w:val="en-US" w:eastAsia="en-US" w:bidi="ar-SA"/>
      </w:rPr>
    </w:lvl>
    <w:lvl w:ilvl="7" w:tplc="132CC8D4">
      <w:numFmt w:val="bullet"/>
      <w:lvlText w:val="•"/>
      <w:lvlJc w:val="left"/>
      <w:pPr>
        <w:ind w:left="6145" w:hanging="816"/>
      </w:pPr>
      <w:rPr>
        <w:rFonts w:hint="default"/>
        <w:lang w:val="en-US" w:eastAsia="en-US" w:bidi="ar-SA"/>
      </w:rPr>
    </w:lvl>
    <w:lvl w:ilvl="8" w:tplc="16725732">
      <w:numFmt w:val="bullet"/>
      <w:lvlText w:val="•"/>
      <w:lvlJc w:val="left"/>
      <w:pPr>
        <w:ind w:left="6883" w:hanging="816"/>
      </w:pPr>
      <w:rPr>
        <w:rFonts w:hint="default"/>
        <w:lang w:val="en-US" w:eastAsia="en-US" w:bidi="ar-SA"/>
      </w:rPr>
    </w:lvl>
  </w:abstractNum>
  <w:abstractNum w:abstractNumId="70" w15:restartNumberingAfterBreak="0">
    <w:nsid w:val="40FA0349"/>
    <w:multiLevelType w:val="hybridMultilevel"/>
    <w:tmpl w:val="6B7E62FE"/>
    <w:lvl w:ilvl="0" w:tplc="FEA6BA30">
      <w:start w:val="33"/>
      <w:numFmt w:val="decimal"/>
      <w:lvlText w:val="%1"/>
      <w:lvlJc w:val="left"/>
      <w:pPr>
        <w:ind w:left="771" w:hanging="612"/>
        <w:jc w:val="right"/>
      </w:pPr>
      <w:rPr>
        <w:rFonts w:ascii="Courier New" w:eastAsia="Courier New" w:hAnsi="Courier New" w:cs="Courier New" w:hint="default"/>
        <w:b w:val="0"/>
        <w:bCs w:val="0"/>
        <w:i w:val="0"/>
        <w:iCs w:val="0"/>
        <w:color w:val="231F20"/>
        <w:w w:val="99"/>
        <w:sz w:val="17"/>
        <w:szCs w:val="17"/>
        <w:lang w:val="en-US" w:eastAsia="en-US" w:bidi="ar-SA"/>
      </w:rPr>
    </w:lvl>
    <w:lvl w:ilvl="1" w:tplc="34B68B24">
      <w:numFmt w:val="bullet"/>
      <w:lvlText w:val="•"/>
      <w:lvlJc w:val="left"/>
      <w:pPr>
        <w:ind w:left="1527" w:hanging="612"/>
      </w:pPr>
      <w:rPr>
        <w:rFonts w:hint="default"/>
        <w:lang w:val="en-US" w:eastAsia="en-US" w:bidi="ar-SA"/>
      </w:rPr>
    </w:lvl>
    <w:lvl w:ilvl="2" w:tplc="63BA56B4">
      <w:numFmt w:val="bullet"/>
      <w:lvlText w:val="•"/>
      <w:lvlJc w:val="left"/>
      <w:pPr>
        <w:ind w:left="2275" w:hanging="612"/>
      </w:pPr>
      <w:rPr>
        <w:rFonts w:hint="default"/>
        <w:lang w:val="en-US" w:eastAsia="en-US" w:bidi="ar-SA"/>
      </w:rPr>
    </w:lvl>
    <w:lvl w:ilvl="3" w:tplc="C7D266A6">
      <w:numFmt w:val="bullet"/>
      <w:lvlText w:val="•"/>
      <w:lvlJc w:val="left"/>
      <w:pPr>
        <w:ind w:left="3023" w:hanging="612"/>
      </w:pPr>
      <w:rPr>
        <w:rFonts w:hint="default"/>
        <w:lang w:val="en-US" w:eastAsia="en-US" w:bidi="ar-SA"/>
      </w:rPr>
    </w:lvl>
    <w:lvl w:ilvl="4" w:tplc="59E4DB86">
      <w:numFmt w:val="bullet"/>
      <w:lvlText w:val="•"/>
      <w:lvlJc w:val="left"/>
      <w:pPr>
        <w:ind w:left="3771" w:hanging="612"/>
      </w:pPr>
      <w:rPr>
        <w:rFonts w:hint="default"/>
        <w:lang w:val="en-US" w:eastAsia="en-US" w:bidi="ar-SA"/>
      </w:rPr>
    </w:lvl>
    <w:lvl w:ilvl="5" w:tplc="67F2226A">
      <w:numFmt w:val="bullet"/>
      <w:lvlText w:val="•"/>
      <w:lvlJc w:val="left"/>
      <w:pPr>
        <w:ind w:left="4518" w:hanging="612"/>
      </w:pPr>
      <w:rPr>
        <w:rFonts w:hint="default"/>
        <w:lang w:val="en-US" w:eastAsia="en-US" w:bidi="ar-SA"/>
      </w:rPr>
    </w:lvl>
    <w:lvl w:ilvl="6" w:tplc="8940DF8C">
      <w:numFmt w:val="bullet"/>
      <w:lvlText w:val="•"/>
      <w:lvlJc w:val="left"/>
      <w:pPr>
        <w:ind w:left="5266" w:hanging="612"/>
      </w:pPr>
      <w:rPr>
        <w:rFonts w:hint="default"/>
        <w:lang w:val="en-US" w:eastAsia="en-US" w:bidi="ar-SA"/>
      </w:rPr>
    </w:lvl>
    <w:lvl w:ilvl="7" w:tplc="85CC8960">
      <w:numFmt w:val="bullet"/>
      <w:lvlText w:val="•"/>
      <w:lvlJc w:val="left"/>
      <w:pPr>
        <w:ind w:left="6014" w:hanging="612"/>
      </w:pPr>
      <w:rPr>
        <w:rFonts w:hint="default"/>
        <w:lang w:val="en-US" w:eastAsia="en-US" w:bidi="ar-SA"/>
      </w:rPr>
    </w:lvl>
    <w:lvl w:ilvl="8" w:tplc="B73E6DEE">
      <w:numFmt w:val="bullet"/>
      <w:lvlText w:val="•"/>
      <w:lvlJc w:val="left"/>
      <w:pPr>
        <w:ind w:left="6762" w:hanging="612"/>
      </w:pPr>
      <w:rPr>
        <w:rFonts w:hint="default"/>
        <w:lang w:val="en-US" w:eastAsia="en-US" w:bidi="ar-SA"/>
      </w:rPr>
    </w:lvl>
  </w:abstractNum>
  <w:abstractNum w:abstractNumId="71" w15:restartNumberingAfterBreak="0">
    <w:nsid w:val="42591407"/>
    <w:multiLevelType w:val="hybridMultilevel"/>
    <w:tmpl w:val="2A02D96C"/>
    <w:lvl w:ilvl="0" w:tplc="86E81510">
      <w:start w:val="46"/>
      <w:numFmt w:val="decimal"/>
      <w:lvlText w:val="%1"/>
      <w:lvlJc w:val="left"/>
      <w:pPr>
        <w:ind w:left="1384" w:hanging="1224"/>
        <w:jc w:val="left"/>
      </w:pPr>
      <w:rPr>
        <w:rFonts w:ascii="Courier New" w:eastAsia="Courier New" w:hAnsi="Courier New" w:cs="Courier New" w:hint="default"/>
        <w:b w:val="0"/>
        <w:bCs w:val="0"/>
        <w:i w:val="0"/>
        <w:iCs w:val="0"/>
        <w:color w:val="231F20"/>
        <w:w w:val="99"/>
        <w:sz w:val="17"/>
        <w:szCs w:val="17"/>
        <w:lang w:val="en-US" w:eastAsia="en-US" w:bidi="ar-SA"/>
      </w:rPr>
    </w:lvl>
    <w:lvl w:ilvl="1" w:tplc="6818FC20">
      <w:numFmt w:val="bullet"/>
      <w:lvlText w:val="•"/>
      <w:lvlJc w:val="left"/>
      <w:pPr>
        <w:ind w:left="2078" w:hanging="1224"/>
      </w:pPr>
      <w:rPr>
        <w:rFonts w:hint="default"/>
        <w:lang w:val="en-US" w:eastAsia="en-US" w:bidi="ar-SA"/>
      </w:rPr>
    </w:lvl>
    <w:lvl w:ilvl="2" w:tplc="F7CE1C4A">
      <w:numFmt w:val="bullet"/>
      <w:lvlText w:val="•"/>
      <w:lvlJc w:val="left"/>
      <w:pPr>
        <w:ind w:left="2776" w:hanging="1224"/>
      </w:pPr>
      <w:rPr>
        <w:rFonts w:hint="default"/>
        <w:lang w:val="en-US" w:eastAsia="en-US" w:bidi="ar-SA"/>
      </w:rPr>
    </w:lvl>
    <w:lvl w:ilvl="3" w:tplc="AF221A70">
      <w:numFmt w:val="bullet"/>
      <w:lvlText w:val="•"/>
      <w:lvlJc w:val="left"/>
      <w:pPr>
        <w:ind w:left="3474" w:hanging="1224"/>
      </w:pPr>
      <w:rPr>
        <w:rFonts w:hint="default"/>
        <w:lang w:val="en-US" w:eastAsia="en-US" w:bidi="ar-SA"/>
      </w:rPr>
    </w:lvl>
    <w:lvl w:ilvl="4" w:tplc="93E07E28">
      <w:numFmt w:val="bullet"/>
      <w:lvlText w:val="•"/>
      <w:lvlJc w:val="left"/>
      <w:pPr>
        <w:ind w:left="4172" w:hanging="1224"/>
      </w:pPr>
      <w:rPr>
        <w:rFonts w:hint="default"/>
        <w:lang w:val="en-US" w:eastAsia="en-US" w:bidi="ar-SA"/>
      </w:rPr>
    </w:lvl>
    <w:lvl w:ilvl="5" w:tplc="50F89FB6">
      <w:numFmt w:val="bullet"/>
      <w:lvlText w:val="•"/>
      <w:lvlJc w:val="left"/>
      <w:pPr>
        <w:ind w:left="4870" w:hanging="1224"/>
      </w:pPr>
      <w:rPr>
        <w:rFonts w:hint="default"/>
        <w:lang w:val="en-US" w:eastAsia="en-US" w:bidi="ar-SA"/>
      </w:rPr>
    </w:lvl>
    <w:lvl w:ilvl="6" w:tplc="9146CB0A">
      <w:numFmt w:val="bullet"/>
      <w:lvlText w:val="•"/>
      <w:lvlJc w:val="left"/>
      <w:pPr>
        <w:ind w:left="5568" w:hanging="1224"/>
      </w:pPr>
      <w:rPr>
        <w:rFonts w:hint="default"/>
        <w:lang w:val="en-US" w:eastAsia="en-US" w:bidi="ar-SA"/>
      </w:rPr>
    </w:lvl>
    <w:lvl w:ilvl="7" w:tplc="DB60A936">
      <w:numFmt w:val="bullet"/>
      <w:lvlText w:val="•"/>
      <w:lvlJc w:val="left"/>
      <w:pPr>
        <w:ind w:left="6266" w:hanging="1224"/>
      </w:pPr>
      <w:rPr>
        <w:rFonts w:hint="default"/>
        <w:lang w:val="en-US" w:eastAsia="en-US" w:bidi="ar-SA"/>
      </w:rPr>
    </w:lvl>
    <w:lvl w:ilvl="8" w:tplc="2BDC2150">
      <w:numFmt w:val="bullet"/>
      <w:lvlText w:val="•"/>
      <w:lvlJc w:val="left"/>
      <w:pPr>
        <w:ind w:left="6964" w:hanging="1224"/>
      </w:pPr>
      <w:rPr>
        <w:rFonts w:hint="default"/>
        <w:lang w:val="en-US" w:eastAsia="en-US" w:bidi="ar-SA"/>
      </w:rPr>
    </w:lvl>
  </w:abstractNum>
  <w:abstractNum w:abstractNumId="72" w15:restartNumberingAfterBreak="0">
    <w:nsid w:val="4573178D"/>
    <w:multiLevelType w:val="hybridMultilevel"/>
    <w:tmpl w:val="6820099E"/>
    <w:lvl w:ilvl="0" w:tplc="390028A0">
      <w:start w:val="3"/>
      <w:numFmt w:val="decimal"/>
      <w:lvlText w:val="%1"/>
      <w:lvlJc w:val="left"/>
      <w:pPr>
        <w:ind w:left="928" w:hanging="306"/>
        <w:jc w:val="left"/>
      </w:pPr>
      <w:rPr>
        <w:rFonts w:ascii="Courier New" w:eastAsia="Courier New" w:hAnsi="Courier New" w:cs="Courier New" w:hint="default"/>
        <w:b w:val="0"/>
        <w:bCs w:val="0"/>
        <w:i w:val="0"/>
        <w:iCs w:val="0"/>
        <w:color w:val="231F20"/>
        <w:w w:val="99"/>
        <w:sz w:val="17"/>
        <w:szCs w:val="17"/>
        <w:lang w:val="en-US" w:eastAsia="en-US" w:bidi="ar-SA"/>
      </w:rPr>
    </w:lvl>
    <w:lvl w:ilvl="1" w:tplc="CF5EE90C">
      <w:numFmt w:val="bullet"/>
      <w:lvlText w:val="•"/>
      <w:lvlJc w:val="left"/>
      <w:pPr>
        <w:ind w:left="1892" w:hanging="306"/>
      </w:pPr>
      <w:rPr>
        <w:rFonts w:hint="default"/>
        <w:lang w:val="en-US" w:eastAsia="en-US" w:bidi="ar-SA"/>
      </w:rPr>
    </w:lvl>
    <w:lvl w:ilvl="2" w:tplc="F1144AC8">
      <w:numFmt w:val="bullet"/>
      <w:lvlText w:val="•"/>
      <w:lvlJc w:val="left"/>
      <w:pPr>
        <w:ind w:left="2864" w:hanging="306"/>
      </w:pPr>
      <w:rPr>
        <w:rFonts w:hint="default"/>
        <w:lang w:val="en-US" w:eastAsia="en-US" w:bidi="ar-SA"/>
      </w:rPr>
    </w:lvl>
    <w:lvl w:ilvl="3" w:tplc="2CC847CC">
      <w:numFmt w:val="bullet"/>
      <w:lvlText w:val="•"/>
      <w:lvlJc w:val="left"/>
      <w:pPr>
        <w:ind w:left="3836" w:hanging="306"/>
      </w:pPr>
      <w:rPr>
        <w:rFonts w:hint="default"/>
        <w:lang w:val="en-US" w:eastAsia="en-US" w:bidi="ar-SA"/>
      </w:rPr>
    </w:lvl>
    <w:lvl w:ilvl="4" w:tplc="AB541F12">
      <w:numFmt w:val="bullet"/>
      <w:lvlText w:val="•"/>
      <w:lvlJc w:val="left"/>
      <w:pPr>
        <w:ind w:left="4808" w:hanging="306"/>
      </w:pPr>
      <w:rPr>
        <w:rFonts w:hint="default"/>
        <w:lang w:val="en-US" w:eastAsia="en-US" w:bidi="ar-SA"/>
      </w:rPr>
    </w:lvl>
    <w:lvl w:ilvl="5" w:tplc="566E45FE">
      <w:numFmt w:val="bullet"/>
      <w:lvlText w:val="•"/>
      <w:lvlJc w:val="left"/>
      <w:pPr>
        <w:ind w:left="5780" w:hanging="306"/>
      </w:pPr>
      <w:rPr>
        <w:rFonts w:hint="default"/>
        <w:lang w:val="en-US" w:eastAsia="en-US" w:bidi="ar-SA"/>
      </w:rPr>
    </w:lvl>
    <w:lvl w:ilvl="6" w:tplc="7652C316">
      <w:numFmt w:val="bullet"/>
      <w:lvlText w:val="•"/>
      <w:lvlJc w:val="left"/>
      <w:pPr>
        <w:ind w:left="6752" w:hanging="306"/>
      </w:pPr>
      <w:rPr>
        <w:rFonts w:hint="default"/>
        <w:lang w:val="en-US" w:eastAsia="en-US" w:bidi="ar-SA"/>
      </w:rPr>
    </w:lvl>
    <w:lvl w:ilvl="7" w:tplc="C5F04264">
      <w:numFmt w:val="bullet"/>
      <w:lvlText w:val="•"/>
      <w:lvlJc w:val="left"/>
      <w:pPr>
        <w:ind w:left="7724" w:hanging="306"/>
      </w:pPr>
      <w:rPr>
        <w:rFonts w:hint="default"/>
        <w:lang w:val="en-US" w:eastAsia="en-US" w:bidi="ar-SA"/>
      </w:rPr>
    </w:lvl>
    <w:lvl w:ilvl="8" w:tplc="587E544A">
      <w:numFmt w:val="bullet"/>
      <w:lvlText w:val="•"/>
      <w:lvlJc w:val="left"/>
      <w:pPr>
        <w:ind w:left="8696" w:hanging="306"/>
      </w:pPr>
      <w:rPr>
        <w:rFonts w:hint="default"/>
        <w:lang w:val="en-US" w:eastAsia="en-US" w:bidi="ar-SA"/>
      </w:rPr>
    </w:lvl>
  </w:abstractNum>
  <w:abstractNum w:abstractNumId="73" w15:restartNumberingAfterBreak="0">
    <w:nsid w:val="47762E68"/>
    <w:multiLevelType w:val="hybridMultilevel"/>
    <w:tmpl w:val="089EFEAE"/>
    <w:lvl w:ilvl="0" w:tplc="ED58057E">
      <w:start w:val="27"/>
      <w:numFmt w:val="decimal"/>
      <w:lvlText w:val="%1"/>
      <w:lvlJc w:val="left"/>
      <w:pPr>
        <w:ind w:left="1177"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065C51EC">
      <w:numFmt w:val="bullet"/>
      <w:lvlText w:val="•"/>
      <w:lvlJc w:val="left"/>
      <w:pPr>
        <w:ind w:left="1897" w:hanging="1020"/>
      </w:pPr>
      <w:rPr>
        <w:rFonts w:hint="default"/>
        <w:lang w:val="en-US" w:eastAsia="en-US" w:bidi="ar-SA"/>
      </w:rPr>
    </w:lvl>
    <w:lvl w:ilvl="2" w:tplc="1E948320">
      <w:numFmt w:val="bullet"/>
      <w:lvlText w:val="•"/>
      <w:lvlJc w:val="left"/>
      <w:pPr>
        <w:ind w:left="2615" w:hanging="1020"/>
      </w:pPr>
      <w:rPr>
        <w:rFonts w:hint="default"/>
        <w:lang w:val="en-US" w:eastAsia="en-US" w:bidi="ar-SA"/>
      </w:rPr>
    </w:lvl>
    <w:lvl w:ilvl="3" w:tplc="F164363A">
      <w:numFmt w:val="bullet"/>
      <w:lvlText w:val="•"/>
      <w:lvlJc w:val="left"/>
      <w:pPr>
        <w:ind w:left="3333" w:hanging="1020"/>
      </w:pPr>
      <w:rPr>
        <w:rFonts w:hint="default"/>
        <w:lang w:val="en-US" w:eastAsia="en-US" w:bidi="ar-SA"/>
      </w:rPr>
    </w:lvl>
    <w:lvl w:ilvl="4" w:tplc="D17864A8">
      <w:numFmt w:val="bullet"/>
      <w:lvlText w:val="•"/>
      <w:lvlJc w:val="left"/>
      <w:pPr>
        <w:ind w:left="4051" w:hanging="1020"/>
      </w:pPr>
      <w:rPr>
        <w:rFonts w:hint="default"/>
        <w:lang w:val="en-US" w:eastAsia="en-US" w:bidi="ar-SA"/>
      </w:rPr>
    </w:lvl>
    <w:lvl w:ilvl="5" w:tplc="01740A90">
      <w:numFmt w:val="bullet"/>
      <w:lvlText w:val="•"/>
      <w:lvlJc w:val="left"/>
      <w:pPr>
        <w:ind w:left="4768" w:hanging="1020"/>
      </w:pPr>
      <w:rPr>
        <w:rFonts w:hint="default"/>
        <w:lang w:val="en-US" w:eastAsia="en-US" w:bidi="ar-SA"/>
      </w:rPr>
    </w:lvl>
    <w:lvl w:ilvl="6" w:tplc="91FCEBCC">
      <w:numFmt w:val="bullet"/>
      <w:lvlText w:val="•"/>
      <w:lvlJc w:val="left"/>
      <w:pPr>
        <w:ind w:left="5486" w:hanging="1020"/>
      </w:pPr>
      <w:rPr>
        <w:rFonts w:hint="default"/>
        <w:lang w:val="en-US" w:eastAsia="en-US" w:bidi="ar-SA"/>
      </w:rPr>
    </w:lvl>
    <w:lvl w:ilvl="7" w:tplc="8A3A4B0E">
      <w:numFmt w:val="bullet"/>
      <w:lvlText w:val="•"/>
      <w:lvlJc w:val="left"/>
      <w:pPr>
        <w:ind w:left="6204" w:hanging="1020"/>
      </w:pPr>
      <w:rPr>
        <w:rFonts w:hint="default"/>
        <w:lang w:val="en-US" w:eastAsia="en-US" w:bidi="ar-SA"/>
      </w:rPr>
    </w:lvl>
    <w:lvl w:ilvl="8" w:tplc="AA4A8E7E">
      <w:numFmt w:val="bullet"/>
      <w:lvlText w:val="•"/>
      <w:lvlJc w:val="left"/>
      <w:pPr>
        <w:ind w:left="6922" w:hanging="1020"/>
      </w:pPr>
      <w:rPr>
        <w:rFonts w:hint="default"/>
        <w:lang w:val="en-US" w:eastAsia="en-US" w:bidi="ar-SA"/>
      </w:rPr>
    </w:lvl>
  </w:abstractNum>
  <w:abstractNum w:abstractNumId="74" w15:restartNumberingAfterBreak="0">
    <w:nsid w:val="49906031"/>
    <w:multiLevelType w:val="hybridMultilevel"/>
    <w:tmpl w:val="F6327C7C"/>
    <w:lvl w:ilvl="0" w:tplc="30CC822C">
      <w:start w:val="13"/>
      <w:numFmt w:val="decimal"/>
      <w:lvlText w:val="%1"/>
      <w:lvlJc w:val="left"/>
      <w:pPr>
        <w:ind w:left="97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3A2AC26E">
      <w:numFmt w:val="bullet"/>
      <w:lvlText w:val="•"/>
      <w:lvlJc w:val="left"/>
      <w:pPr>
        <w:ind w:left="1718" w:hanging="816"/>
      </w:pPr>
      <w:rPr>
        <w:rFonts w:hint="default"/>
        <w:lang w:val="en-US" w:eastAsia="en-US" w:bidi="ar-SA"/>
      </w:rPr>
    </w:lvl>
    <w:lvl w:ilvl="2" w:tplc="861EC9CE">
      <w:numFmt w:val="bullet"/>
      <w:lvlText w:val="•"/>
      <w:lvlJc w:val="left"/>
      <w:pPr>
        <w:ind w:left="2456" w:hanging="816"/>
      </w:pPr>
      <w:rPr>
        <w:rFonts w:hint="default"/>
        <w:lang w:val="en-US" w:eastAsia="en-US" w:bidi="ar-SA"/>
      </w:rPr>
    </w:lvl>
    <w:lvl w:ilvl="3" w:tplc="A05A1360">
      <w:numFmt w:val="bullet"/>
      <w:lvlText w:val="•"/>
      <w:lvlJc w:val="left"/>
      <w:pPr>
        <w:ind w:left="3194" w:hanging="816"/>
      </w:pPr>
      <w:rPr>
        <w:rFonts w:hint="default"/>
        <w:lang w:val="en-US" w:eastAsia="en-US" w:bidi="ar-SA"/>
      </w:rPr>
    </w:lvl>
    <w:lvl w:ilvl="4" w:tplc="8C4EF302">
      <w:numFmt w:val="bullet"/>
      <w:lvlText w:val="•"/>
      <w:lvlJc w:val="left"/>
      <w:pPr>
        <w:ind w:left="3932" w:hanging="816"/>
      </w:pPr>
      <w:rPr>
        <w:rFonts w:hint="default"/>
        <w:lang w:val="en-US" w:eastAsia="en-US" w:bidi="ar-SA"/>
      </w:rPr>
    </w:lvl>
    <w:lvl w:ilvl="5" w:tplc="35323360">
      <w:numFmt w:val="bullet"/>
      <w:lvlText w:val="•"/>
      <w:lvlJc w:val="left"/>
      <w:pPr>
        <w:ind w:left="4670" w:hanging="816"/>
      </w:pPr>
      <w:rPr>
        <w:rFonts w:hint="default"/>
        <w:lang w:val="en-US" w:eastAsia="en-US" w:bidi="ar-SA"/>
      </w:rPr>
    </w:lvl>
    <w:lvl w:ilvl="6" w:tplc="754EA350">
      <w:numFmt w:val="bullet"/>
      <w:lvlText w:val="•"/>
      <w:lvlJc w:val="left"/>
      <w:pPr>
        <w:ind w:left="5408" w:hanging="816"/>
      </w:pPr>
      <w:rPr>
        <w:rFonts w:hint="default"/>
        <w:lang w:val="en-US" w:eastAsia="en-US" w:bidi="ar-SA"/>
      </w:rPr>
    </w:lvl>
    <w:lvl w:ilvl="7" w:tplc="CF6C22F2">
      <w:numFmt w:val="bullet"/>
      <w:lvlText w:val="•"/>
      <w:lvlJc w:val="left"/>
      <w:pPr>
        <w:ind w:left="6146" w:hanging="816"/>
      </w:pPr>
      <w:rPr>
        <w:rFonts w:hint="default"/>
        <w:lang w:val="en-US" w:eastAsia="en-US" w:bidi="ar-SA"/>
      </w:rPr>
    </w:lvl>
    <w:lvl w:ilvl="8" w:tplc="204EAFB0">
      <w:numFmt w:val="bullet"/>
      <w:lvlText w:val="•"/>
      <w:lvlJc w:val="left"/>
      <w:pPr>
        <w:ind w:left="6884" w:hanging="816"/>
      </w:pPr>
      <w:rPr>
        <w:rFonts w:hint="default"/>
        <w:lang w:val="en-US" w:eastAsia="en-US" w:bidi="ar-SA"/>
      </w:rPr>
    </w:lvl>
  </w:abstractNum>
  <w:abstractNum w:abstractNumId="75" w15:restartNumberingAfterBreak="0">
    <w:nsid w:val="4A3345AE"/>
    <w:multiLevelType w:val="hybridMultilevel"/>
    <w:tmpl w:val="B70CBC2E"/>
    <w:lvl w:ilvl="0" w:tplc="AA002CBA">
      <w:start w:val="9"/>
      <w:numFmt w:val="decimal"/>
      <w:lvlText w:val="%1"/>
      <w:lvlJc w:val="left"/>
      <w:pPr>
        <w:ind w:left="1336" w:hanging="714"/>
        <w:jc w:val="right"/>
      </w:pPr>
      <w:rPr>
        <w:rFonts w:ascii="Courier New" w:eastAsia="Courier New" w:hAnsi="Courier New" w:cs="Courier New" w:hint="default"/>
        <w:b w:val="0"/>
        <w:bCs w:val="0"/>
        <w:i w:val="0"/>
        <w:iCs w:val="0"/>
        <w:color w:val="231F20"/>
        <w:w w:val="99"/>
        <w:sz w:val="17"/>
        <w:szCs w:val="17"/>
        <w:lang w:val="en-US" w:eastAsia="en-US" w:bidi="ar-SA"/>
      </w:rPr>
    </w:lvl>
    <w:lvl w:ilvl="1" w:tplc="545CA4C0">
      <w:numFmt w:val="bullet"/>
      <w:lvlText w:val="•"/>
      <w:lvlJc w:val="left"/>
      <w:pPr>
        <w:ind w:left="1962" w:hanging="714"/>
      </w:pPr>
      <w:rPr>
        <w:rFonts w:hint="default"/>
        <w:lang w:val="en-US" w:eastAsia="en-US" w:bidi="ar-SA"/>
      </w:rPr>
    </w:lvl>
    <w:lvl w:ilvl="2" w:tplc="0468762E">
      <w:numFmt w:val="bullet"/>
      <w:lvlText w:val="•"/>
      <w:lvlJc w:val="left"/>
      <w:pPr>
        <w:ind w:left="2584" w:hanging="714"/>
      </w:pPr>
      <w:rPr>
        <w:rFonts w:hint="default"/>
        <w:lang w:val="en-US" w:eastAsia="en-US" w:bidi="ar-SA"/>
      </w:rPr>
    </w:lvl>
    <w:lvl w:ilvl="3" w:tplc="33ACBCD6">
      <w:numFmt w:val="bullet"/>
      <w:lvlText w:val="•"/>
      <w:lvlJc w:val="left"/>
      <w:pPr>
        <w:ind w:left="3206" w:hanging="714"/>
      </w:pPr>
      <w:rPr>
        <w:rFonts w:hint="default"/>
        <w:lang w:val="en-US" w:eastAsia="en-US" w:bidi="ar-SA"/>
      </w:rPr>
    </w:lvl>
    <w:lvl w:ilvl="4" w:tplc="E1CA9994">
      <w:numFmt w:val="bullet"/>
      <w:lvlText w:val="•"/>
      <w:lvlJc w:val="left"/>
      <w:pPr>
        <w:ind w:left="3828" w:hanging="714"/>
      </w:pPr>
      <w:rPr>
        <w:rFonts w:hint="default"/>
        <w:lang w:val="en-US" w:eastAsia="en-US" w:bidi="ar-SA"/>
      </w:rPr>
    </w:lvl>
    <w:lvl w:ilvl="5" w:tplc="5C78E6C8">
      <w:numFmt w:val="bullet"/>
      <w:lvlText w:val="•"/>
      <w:lvlJc w:val="left"/>
      <w:pPr>
        <w:ind w:left="4450" w:hanging="714"/>
      </w:pPr>
      <w:rPr>
        <w:rFonts w:hint="default"/>
        <w:lang w:val="en-US" w:eastAsia="en-US" w:bidi="ar-SA"/>
      </w:rPr>
    </w:lvl>
    <w:lvl w:ilvl="6" w:tplc="09D0D240">
      <w:numFmt w:val="bullet"/>
      <w:lvlText w:val="•"/>
      <w:lvlJc w:val="left"/>
      <w:pPr>
        <w:ind w:left="5072" w:hanging="714"/>
      </w:pPr>
      <w:rPr>
        <w:rFonts w:hint="default"/>
        <w:lang w:val="en-US" w:eastAsia="en-US" w:bidi="ar-SA"/>
      </w:rPr>
    </w:lvl>
    <w:lvl w:ilvl="7" w:tplc="95382AF4">
      <w:numFmt w:val="bullet"/>
      <w:lvlText w:val="•"/>
      <w:lvlJc w:val="left"/>
      <w:pPr>
        <w:ind w:left="5694" w:hanging="714"/>
      </w:pPr>
      <w:rPr>
        <w:rFonts w:hint="default"/>
        <w:lang w:val="en-US" w:eastAsia="en-US" w:bidi="ar-SA"/>
      </w:rPr>
    </w:lvl>
    <w:lvl w:ilvl="8" w:tplc="1988EE04">
      <w:numFmt w:val="bullet"/>
      <w:lvlText w:val="•"/>
      <w:lvlJc w:val="left"/>
      <w:pPr>
        <w:ind w:left="6316" w:hanging="714"/>
      </w:pPr>
      <w:rPr>
        <w:rFonts w:hint="default"/>
        <w:lang w:val="en-US" w:eastAsia="en-US" w:bidi="ar-SA"/>
      </w:rPr>
    </w:lvl>
  </w:abstractNum>
  <w:abstractNum w:abstractNumId="76" w15:restartNumberingAfterBreak="0">
    <w:nsid w:val="4EB77F3C"/>
    <w:multiLevelType w:val="hybridMultilevel"/>
    <w:tmpl w:val="FF74C50A"/>
    <w:lvl w:ilvl="0" w:tplc="9E64FB10">
      <w:start w:val="3"/>
      <w:numFmt w:val="decimal"/>
      <w:lvlText w:val="%1"/>
      <w:lvlJc w:val="left"/>
      <w:pPr>
        <w:ind w:left="568" w:hanging="306"/>
        <w:jc w:val="left"/>
      </w:pPr>
      <w:rPr>
        <w:rFonts w:ascii="Courier New" w:eastAsia="Courier New" w:hAnsi="Courier New" w:cs="Courier New" w:hint="default"/>
        <w:b w:val="0"/>
        <w:bCs w:val="0"/>
        <w:i w:val="0"/>
        <w:iCs w:val="0"/>
        <w:color w:val="231F20"/>
        <w:w w:val="99"/>
        <w:sz w:val="17"/>
        <w:szCs w:val="17"/>
        <w:lang w:val="en-US" w:eastAsia="en-US" w:bidi="ar-SA"/>
      </w:rPr>
    </w:lvl>
    <w:lvl w:ilvl="1" w:tplc="628CE890">
      <w:numFmt w:val="bullet"/>
      <w:lvlText w:val="•"/>
      <w:lvlJc w:val="left"/>
      <w:pPr>
        <w:ind w:left="1340" w:hanging="306"/>
      </w:pPr>
      <w:rPr>
        <w:rFonts w:hint="default"/>
        <w:lang w:val="en-US" w:eastAsia="en-US" w:bidi="ar-SA"/>
      </w:rPr>
    </w:lvl>
    <w:lvl w:ilvl="2" w:tplc="671E3F8A">
      <w:numFmt w:val="bullet"/>
      <w:lvlText w:val="•"/>
      <w:lvlJc w:val="left"/>
      <w:pPr>
        <w:ind w:left="2120" w:hanging="306"/>
      </w:pPr>
      <w:rPr>
        <w:rFonts w:hint="default"/>
        <w:lang w:val="en-US" w:eastAsia="en-US" w:bidi="ar-SA"/>
      </w:rPr>
    </w:lvl>
    <w:lvl w:ilvl="3" w:tplc="03AAE656">
      <w:numFmt w:val="bullet"/>
      <w:lvlText w:val="•"/>
      <w:lvlJc w:val="left"/>
      <w:pPr>
        <w:ind w:left="2900" w:hanging="306"/>
      </w:pPr>
      <w:rPr>
        <w:rFonts w:hint="default"/>
        <w:lang w:val="en-US" w:eastAsia="en-US" w:bidi="ar-SA"/>
      </w:rPr>
    </w:lvl>
    <w:lvl w:ilvl="4" w:tplc="F0ACAD52">
      <w:numFmt w:val="bullet"/>
      <w:lvlText w:val="•"/>
      <w:lvlJc w:val="left"/>
      <w:pPr>
        <w:ind w:left="3680" w:hanging="306"/>
      </w:pPr>
      <w:rPr>
        <w:rFonts w:hint="default"/>
        <w:lang w:val="en-US" w:eastAsia="en-US" w:bidi="ar-SA"/>
      </w:rPr>
    </w:lvl>
    <w:lvl w:ilvl="5" w:tplc="A4D62504">
      <w:numFmt w:val="bullet"/>
      <w:lvlText w:val="•"/>
      <w:lvlJc w:val="left"/>
      <w:pPr>
        <w:ind w:left="4460" w:hanging="306"/>
      </w:pPr>
      <w:rPr>
        <w:rFonts w:hint="default"/>
        <w:lang w:val="en-US" w:eastAsia="en-US" w:bidi="ar-SA"/>
      </w:rPr>
    </w:lvl>
    <w:lvl w:ilvl="6" w:tplc="925A1AD2">
      <w:numFmt w:val="bullet"/>
      <w:lvlText w:val="•"/>
      <w:lvlJc w:val="left"/>
      <w:pPr>
        <w:ind w:left="5240" w:hanging="306"/>
      </w:pPr>
      <w:rPr>
        <w:rFonts w:hint="default"/>
        <w:lang w:val="en-US" w:eastAsia="en-US" w:bidi="ar-SA"/>
      </w:rPr>
    </w:lvl>
    <w:lvl w:ilvl="7" w:tplc="4CA27052">
      <w:numFmt w:val="bullet"/>
      <w:lvlText w:val="•"/>
      <w:lvlJc w:val="left"/>
      <w:pPr>
        <w:ind w:left="6020" w:hanging="306"/>
      </w:pPr>
      <w:rPr>
        <w:rFonts w:hint="default"/>
        <w:lang w:val="en-US" w:eastAsia="en-US" w:bidi="ar-SA"/>
      </w:rPr>
    </w:lvl>
    <w:lvl w:ilvl="8" w:tplc="96606D6A">
      <w:numFmt w:val="bullet"/>
      <w:lvlText w:val="•"/>
      <w:lvlJc w:val="left"/>
      <w:pPr>
        <w:ind w:left="6800" w:hanging="306"/>
      </w:pPr>
      <w:rPr>
        <w:rFonts w:hint="default"/>
        <w:lang w:val="en-US" w:eastAsia="en-US" w:bidi="ar-SA"/>
      </w:rPr>
    </w:lvl>
  </w:abstractNum>
  <w:abstractNum w:abstractNumId="77" w15:restartNumberingAfterBreak="0">
    <w:nsid w:val="4EF71144"/>
    <w:multiLevelType w:val="hybridMultilevel"/>
    <w:tmpl w:val="064039C0"/>
    <w:lvl w:ilvl="0" w:tplc="D2B89576">
      <w:start w:val="38"/>
      <w:numFmt w:val="decimal"/>
      <w:lvlText w:val="%1"/>
      <w:lvlJc w:val="left"/>
      <w:pPr>
        <w:ind w:left="97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5896F756">
      <w:numFmt w:val="bullet"/>
      <w:lvlText w:val="•"/>
      <w:lvlJc w:val="left"/>
      <w:pPr>
        <w:ind w:left="1718" w:hanging="816"/>
      </w:pPr>
      <w:rPr>
        <w:rFonts w:hint="default"/>
        <w:lang w:val="en-US" w:eastAsia="en-US" w:bidi="ar-SA"/>
      </w:rPr>
    </w:lvl>
    <w:lvl w:ilvl="2" w:tplc="5FA819B2">
      <w:numFmt w:val="bullet"/>
      <w:lvlText w:val="•"/>
      <w:lvlJc w:val="left"/>
      <w:pPr>
        <w:ind w:left="2456" w:hanging="816"/>
      </w:pPr>
      <w:rPr>
        <w:rFonts w:hint="default"/>
        <w:lang w:val="en-US" w:eastAsia="en-US" w:bidi="ar-SA"/>
      </w:rPr>
    </w:lvl>
    <w:lvl w:ilvl="3" w:tplc="2818A032">
      <w:numFmt w:val="bullet"/>
      <w:lvlText w:val="•"/>
      <w:lvlJc w:val="left"/>
      <w:pPr>
        <w:ind w:left="3194" w:hanging="816"/>
      </w:pPr>
      <w:rPr>
        <w:rFonts w:hint="default"/>
        <w:lang w:val="en-US" w:eastAsia="en-US" w:bidi="ar-SA"/>
      </w:rPr>
    </w:lvl>
    <w:lvl w:ilvl="4" w:tplc="4D7C179C">
      <w:numFmt w:val="bullet"/>
      <w:lvlText w:val="•"/>
      <w:lvlJc w:val="left"/>
      <w:pPr>
        <w:ind w:left="3932" w:hanging="816"/>
      </w:pPr>
      <w:rPr>
        <w:rFonts w:hint="default"/>
        <w:lang w:val="en-US" w:eastAsia="en-US" w:bidi="ar-SA"/>
      </w:rPr>
    </w:lvl>
    <w:lvl w:ilvl="5" w:tplc="1D465590">
      <w:numFmt w:val="bullet"/>
      <w:lvlText w:val="•"/>
      <w:lvlJc w:val="left"/>
      <w:pPr>
        <w:ind w:left="4670" w:hanging="816"/>
      </w:pPr>
      <w:rPr>
        <w:rFonts w:hint="default"/>
        <w:lang w:val="en-US" w:eastAsia="en-US" w:bidi="ar-SA"/>
      </w:rPr>
    </w:lvl>
    <w:lvl w:ilvl="6" w:tplc="EB4C5F42">
      <w:numFmt w:val="bullet"/>
      <w:lvlText w:val="•"/>
      <w:lvlJc w:val="left"/>
      <w:pPr>
        <w:ind w:left="5408" w:hanging="816"/>
      </w:pPr>
      <w:rPr>
        <w:rFonts w:hint="default"/>
        <w:lang w:val="en-US" w:eastAsia="en-US" w:bidi="ar-SA"/>
      </w:rPr>
    </w:lvl>
    <w:lvl w:ilvl="7" w:tplc="D41A6940">
      <w:numFmt w:val="bullet"/>
      <w:lvlText w:val="•"/>
      <w:lvlJc w:val="left"/>
      <w:pPr>
        <w:ind w:left="6146" w:hanging="816"/>
      </w:pPr>
      <w:rPr>
        <w:rFonts w:hint="default"/>
        <w:lang w:val="en-US" w:eastAsia="en-US" w:bidi="ar-SA"/>
      </w:rPr>
    </w:lvl>
    <w:lvl w:ilvl="8" w:tplc="53C4E32A">
      <w:numFmt w:val="bullet"/>
      <w:lvlText w:val="•"/>
      <w:lvlJc w:val="left"/>
      <w:pPr>
        <w:ind w:left="6884" w:hanging="816"/>
      </w:pPr>
      <w:rPr>
        <w:rFonts w:hint="default"/>
        <w:lang w:val="en-US" w:eastAsia="en-US" w:bidi="ar-SA"/>
      </w:rPr>
    </w:lvl>
  </w:abstractNum>
  <w:abstractNum w:abstractNumId="78" w15:restartNumberingAfterBreak="0">
    <w:nsid w:val="50AF0A7F"/>
    <w:multiLevelType w:val="hybridMultilevel"/>
    <w:tmpl w:val="D93EA740"/>
    <w:lvl w:ilvl="0" w:tplc="D69E2B16">
      <w:start w:val="55"/>
      <w:numFmt w:val="decimal"/>
      <w:lvlText w:val="%1"/>
      <w:lvlJc w:val="left"/>
      <w:pPr>
        <w:ind w:left="975"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53985242">
      <w:numFmt w:val="bullet"/>
      <w:lvlText w:val="•"/>
      <w:lvlJc w:val="left"/>
      <w:pPr>
        <w:ind w:left="1718" w:hanging="816"/>
      </w:pPr>
      <w:rPr>
        <w:rFonts w:hint="default"/>
        <w:lang w:val="en-US" w:eastAsia="en-US" w:bidi="ar-SA"/>
      </w:rPr>
    </w:lvl>
    <w:lvl w:ilvl="2" w:tplc="43A4591C">
      <w:numFmt w:val="bullet"/>
      <w:lvlText w:val="•"/>
      <w:lvlJc w:val="left"/>
      <w:pPr>
        <w:ind w:left="2456" w:hanging="816"/>
      </w:pPr>
      <w:rPr>
        <w:rFonts w:hint="default"/>
        <w:lang w:val="en-US" w:eastAsia="en-US" w:bidi="ar-SA"/>
      </w:rPr>
    </w:lvl>
    <w:lvl w:ilvl="3" w:tplc="1AC42F3C">
      <w:numFmt w:val="bullet"/>
      <w:lvlText w:val="•"/>
      <w:lvlJc w:val="left"/>
      <w:pPr>
        <w:ind w:left="3193" w:hanging="816"/>
      </w:pPr>
      <w:rPr>
        <w:rFonts w:hint="default"/>
        <w:lang w:val="en-US" w:eastAsia="en-US" w:bidi="ar-SA"/>
      </w:rPr>
    </w:lvl>
    <w:lvl w:ilvl="4" w:tplc="7ECAAE4C">
      <w:numFmt w:val="bullet"/>
      <w:lvlText w:val="•"/>
      <w:lvlJc w:val="left"/>
      <w:pPr>
        <w:ind w:left="3931" w:hanging="816"/>
      </w:pPr>
      <w:rPr>
        <w:rFonts w:hint="default"/>
        <w:lang w:val="en-US" w:eastAsia="en-US" w:bidi="ar-SA"/>
      </w:rPr>
    </w:lvl>
    <w:lvl w:ilvl="5" w:tplc="278443E4">
      <w:numFmt w:val="bullet"/>
      <w:lvlText w:val="•"/>
      <w:lvlJc w:val="left"/>
      <w:pPr>
        <w:ind w:left="4669" w:hanging="816"/>
      </w:pPr>
      <w:rPr>
        <w:rFonts w:hint="default"/>
        <w:lang w:val="en-US" w:eastAsia="en-US" w:bidi="ar-SA"/>
      </w:rPr>
    </w:lvl>
    <w:lvl w:ilvl="6" w:tplc="08502592">
      <w:numFmt w:val="bullet"/>
      <w:lvlText w:val="•"/>
      <w:lvlJc w:val="left"/>
      <w:pPr>
        <w:ind w:left="5407" w:hanging="816"/>
      </w:pPr>
      <w:rPr>
        <w:rFonts w:hint="default"/>
        <w:lang w:val="en-US" w:eastAsia="en-US" w:bidi="ar-SA"/>
      </w:rPr>
    </w:lvl>
    <w:lvl w:ilvl="7" w:tplc="CA56C5FA">
      <w:numFmt w:val="bullet"/>
      <w:lvlText w:val="•"/>
      <w:lvlJc w:val="left"/>
      <w:pPr>
        <w:ind w:left="6145" w:hanging="816"/>
      </w:pPr>
      <w:rPr>
        <w:rFonts w:hint="default"/>
        <w:lang w:val="en-US" w:eastAsia="en-US" w:bidi="ar-SA"/>
      </w:rPr>
    </w:lvl>
    <w:lvl w:ilvl="8" w:tplc="B6CAECC2">
      <w:numFmt w:val="bullet"/>
      <w:lvlText w:val="•"/>
      <w:lvlJc w:val="left"/>
      <w:pPr>
        <w:ind w:left="6883" w:hanging="816"/>
      </w:pPr>
      <w:rPr>
        <w:rFonts w:hint="default"/>
        <w:lang w:val="en-US" w:eastAsia="en-US" w:bidi="ar-SA"/>
      </w:rPr>
    </w:lvl>
  </w:abstractNum>
  <w:abstractNum w:abstractNumId="79" w15:restartNumberingAfterBreak="0">
    <w:nsid w:val="50F51048"/>
    <w:multiLevelType w:val="multilevel"/>
    <w:tmpl w:val="A784F0C2"/>
    <w:lvl w:ilvl="0">
      <w:start w:val="32"/>
      <w:numFmt w:val="decimal"/>
      <w:lvlText w:val="%1"/>
      <w:lvlJc w:val="left"/>
      <w:pPr>
        <w:ind w:left="1060" w:hanging="900"/>
        <w:jc w:val="left"/>
      </w:pPr>
      <w:rPr>
        <w:rFonts w:hint="default"/>
        <w:lang w:val="en-US" w:eastAsia="en-US" w:bidi="ar-SA"/>
      </w:rPr>
    </w:lvl>
    <w:lvl w:ilvl="1">
      <w:start w:val="11"/>
      <w:numFmt w:val="decimal"/>
      <w:lvlText w:val="%1.%2"/>
      <w:lvlJc w:val="left"/>
      <w:pPr>
        <w:ind w:left="1060" w:hanging="900"/>
        <w:jc w:val="left"/>
      </w:pPr>
      <w:rPr>
        <w:rFonts w:hint="default"/>
        <w:lang w:val="en-US" w:eastAsia="en-US" w:bidi="ar-SA"/>
      </w:rPr>
    </w:lvl>
    <w:lvl w:ilvl="2">
      <w:start w:val="1"/>
      <w:numFmt w:val="decimal"/>
      <w:lvlText w:val="%1.%2.%3"/>
      <w:lvlJc w:val="left"/>
      <w:pPr>
        <w:ind w:left="1060" w:hanging="900"/>
        <w:jc w:val="left"/>
      </w:pPr>
      <w:rPr>
        <w:rFonts w:ascii="Gill Sans MT" w:eastAsia="Gill Sans MT" w:hAnsi="Gill Sans MT" w:cs="Gill Sans MT" w:hint="default"/>
        <w:b/>
        <w:bCs/>
        <w:i w:val="0"/>
        <w:iCs w:val="0"/>
        <w:color w:val="231F20"/>
        <w:spacing w:val="-16"/>
        <w:w w:val="93"/>
        <w:sz w:val="24"/>
        <w:szCs w:val="24"/>
        <w:lang w:val="en-US" w:eastAsia="en-US" w:bidi="ar-SA"/>
      </w:rPr>
    </w:lvl>
    <w:lvl w:ilvl="3">
      <w:numFmt w:val="bullet"/>
      <w:lvlText w:val="•"/>
      <w:lvlJc w:val="left"/>
      <w:pPr>
        <w:ind w:left="3250" w:hanging="900"/>
      </w:pPr>
      <w:rPr>
        <w:rFonts w:hint="default"/>
        <w:lang w:val="en-US" w:eastAsia="en-US" w:bidi="ar-SA"/>
      </w:rPr>
    </w:lvl>
    <w:lvl w:ilvl="4">
      <w:numFmt w:val="bullet"/>
      <w:lvlText w:val="•"/>
      <w:lvlJc w:val="left"/>
      <w:pPr>
        <w:ind w:left="3980" w:hanging="900"/>
      </w:pPr>
      <w:rPr>
        <w:rFonts w:hint="default"/>
        <w:lang w:val="en-US" w:eastAsia="en-US" w:bidi="ar-SA"/>
      </w:rPr>
    </w:lvl>
    <w:lvl w:ilvl="5">
      <w:numFmt w:val="bullet"/>
      <w:lvlText w:val="•"/>
      <w:lvlJc w:val="left"/>
      <w:pPr>
        <w:ind w:left="4710" w:hanging="900"/>
      </w:pPr>
      <w:rPr>
        <w:rFonts w:hint="default"/>
        <w:lang w:val="en-US" w:eastAsia="en-US" w:bidi="ar-SA"/>
      </w:rPr>
    </w:lvl>
    <w:lvl w:ilvl="6">
      <w:numFmt w:val="bullet"/>
      <w:lvlText w:val="•"/>
      <w:lvlJc w:val="left"/>
      <w:pPr>
        <w:ind w:left="5440" w:hanging="900"/>
      </w:pPr>
      <w:rPr>
        <w:rFonts w:hint="default"/>
        <w:lang w:val="en-US" w:eastAsia="en-US" w:bidi="ar-SA"/>
      </w:rPr>
    </w:lvl>
    <w:lvl w:ilvl="7">
      <w:numFmt w:val="bullet"/>
      <w:lvlText w:val="•"/>
      <w:lvlJc w:val="left"/>
      <w:pPr>
        <w:ind w:left="6170" w:hanging="900"/>
      </w:pPr>
      <w:rPr>
        <w:rFonts w:hint="default"/>
        <w:lang w:val="en-US" w:eastAsia="en-US" w:bidi="ar-SA"/>
      </w:rPr>
    </w:lvl>
    <w:lvl w:ilvl="8">
      <w:numFmt w:val="bullet"/>
      <w:lvlText w:val="•"/>
      <w:lvlJc w:val="left"/>
      <w:pPr>
        <w:ind w:left="6900" w:hanging="900"/>
      </w:pPr>
      <w:rPr>
        <w:rFonts w:hint="default"/>
        <w:lang w:val="en-US" w:eastAsia="en-US" w:bidi="ar-SA"/>
      </w:rPr>
    </w:lvl>
  </w:abstractNum>
  <w:abstractNum w:abstractNumId="80" w15:restartNumberingAfterBreak="0">
    <w:nsid w:val="52E27909"/>
    <w:multiLevelType w:val="hybridMultilevel"/>
    <w:tmpl w:val="2A2AD7A6"/>
    <w:lvl w:ilvl="0" w:tplc="A12226B8">
      <w:start w:val="14"/>
      <w:numFmt w:val="decimal"/>
      <w:lvlText w:val="%1"/>
      <w:lvlJc w:val="left"/>
      <w:pPr>
        <w:ind w:left="133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A84E4646">
      <w:numFmt w:val="bullet"/>
      <w:lvlText w:val="•"/>
      <w:lvlJc w:val="left"/>
      <w:pPr>
        <w:ind w:left="1962" w:hanging="816"/>
      </w:pPr>
      <w:rPr>
        <w:rFonts w:hint="default"/>
        <w:lang w:val="en-US" w:eastAsia="en-US" w:bidi="ar-SA"/>
      </w:rPr>
    </w:lvl>
    <w:lvl w:ilvl="2" w:tplc="75F00294">
      <w:numFmt w:val="bullet"/>
      <w:lvlText w:val="•"/>
      <w:lvlJc w:val="left"/>
      <w:pPr>
        <w:ind w:left="2584" w:hanging="816"/>
      </w:pPr>
      <w:rPr>
        <w:rFonts w:hint="default"/>
        <w:lang w:val="en-US" w:eastAsia="en-US" w:bidi="ar-SA"/>
      </w:rPr>
    </w:lvl>
    <w:lvl w:ilvl="3" w:tplc="3F7E285C">
      <w:numFmt w:val="bullet"/>
      <w:lvlText w:val="•"/>
      <w:lvlJc w:val="left"/>
      <w:pPr>
        <w:ind w:left="3206" w:hanging="816"/>
      </w:pPr>
      <w:rPr>
        <w:rFonts w:hint="default"/>
        <w:lang w:val="en-US" w:eastAsia="en-US" w:bidi="ar-SA"/>
      </w:rPr>
    </w:lvl>
    <w:lvl w:ilvl="4" w:tplc="D6982584">
      <w:numFmt w:val="bullet"/>
      <w:lvlText w:val="•"/>
      <w:lvlJc w:val="left"/>
      <w:pPr>
        <w:ind w:left="3828" w:hanging="816"/>
      </w:pPr>
      <w:rPr>
        <w:rFonts w:hint="default"/>
        <w:lang w:val="en-US" w:eastAsia="en-US" w:bidi="ar-SA"/>
      </w:rPr>
    </w:lvl>
    <w:lvl w:ilvl="5" w:tplc="9E105B34">
      <w:numFmt w:val="bullet"/>
      <w:lvlText w:val="•"/>
      <w:lvlJc w:val="left"/>
      <w:pPr>
        <w:ind w:left="4450" w:hanging="816"/>
      </w:pPr>
      <w:rPr>
        <w:rFonts w:hint="default"/>
        <w:lang w:val="en-US" w:eastAsia="en-US" w:bidi="ar-SA"/>
      </w:rPr>
    </w:lvl>
    <w:lvl w:ilvl="6" w:tplc="5FCED4B0">
      <w:numFmt w:val="bullet"/>
      <w:lvlText w:val="•"/>
      <w:lvlJc w:val="left"/>
      <w:pPr>
        <w:ind w:left="5072" w:hanging="816"/>
      </w:pPr>
      <w:rPr>
        <w:rFonts w:hint="default"/>
        <w:lang w:val="en-US" w:eastAsia="en-US" w:bidi="ar-SA"/>
      </w:rPr>
    </w:lvl>
    <w:lvl w:ilvl="7" w:tplc="E5105022">
      <w:numFmt w:val="bullet"/>
      <w:lvlText w:val="•"/>
      <w:lvlJc w:val="left"/>
      <w:pPr>
        <w:ind w:left="5694" w:hanging="816"/>
      </w:pPr>
      <w:rPr>
        <w:rFonts w:hint="default"/>
        <w:lang w:val="en-US" w:eastAsia="en-US" w:bidi="ar-SA"/>
      </w:rPr>
    </w:lvl>
    <w:lvl w:ilvl="8" w:tplc="B8D0B74E">
      <w:numFmt w:val="bullet"/>
      <w:lvlText w:val="•"/>
      <w:lvlJc w:val="left"/>
      <w:pPr>
        <w:ind w:left="6316" w:hanging="816"/>
      </w:pPr>
      <w:rPr>
        <w:rFonts w:hint="default"/>
        <w:lang w:val="en-US" w:eastAsia="en-US" w:bidi="ar-SA"/>
      </w:rPr>
    </w:lvl>
  </w:abstractNum>
  <w:abstractNum w:abstractNumId="81" w15:restartNumberingAfterBreak="0">
    <w:nsid w:val="556A1B82"/>
    <w:multiLevelType w:val="hybridMultilevel"/>
    <w:tmpl w:val="09821C0E"/>
    <w:lvl w:ilvl="0" w:tplc="93A6C8AC">
      <w:start w:val="32"/>
      <w:numFmt w:val="decimal"/>
      <w:lvlText w:val="%1"/>
      <w:lvlJc w:val="left"/>
      <w:pPr>
        <w:ind w:left="97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00E6EAD2">
      <w:numFmt w:val="bullet"/>
      <w:lvlText w:val="•"/>
      <w:lvlJc w:val="left"/>
      <w:pPr>
        <w:ind w:left="1718" w:hanging="816"/>
      </w:pPr>
      <w:rPr>
        <w:rFonts w:hint="default"/>
        <w:lang w:val="en-US" w:eastAsia="en-US" w:bidi="ar-SA"/>
      </w:rPr>
    </w:lvl>
    <w:lvl w:ilvl="2" w:tplc="FD32025A">
      <w:numFmt w:val="bullet"/>
      <w:lvlText w:val="•"/>
      <w:lvlJc w:val="left"/>
      <w:pPr>
        <w:ind w:left="2456" w:hanging="816"/>
      </w:pPr>
      <w:rPr>
        <w:rFonts w:hint="default"/>
        <w:lang w:val="en-US" w:eastAsia="en-US" w:bidi="ar-SA"/>
      </w:rPr>
    </w:lvl>
    <w:lvl w:ilvl="3" w:tplc="B96E32B0">
      <w:numFmt w:val="bullet"/>
      <w:lvlText w:val="•"/>
      <w:lvlJc w:val="left"/>
      <w:pPr>
        <w:ind w:left="3194" w:hanging="816"/>
      </w:pPr>
      <w:rPr>
        <w:rFonts w:hint="default"/>
        <w:lang w:val="en-US" w:eastAsia="en-US" w:bidi="ar-SA"/>
      </w:rPr>
    </w:lvl>
    <w:lvl w:ilvl="4" w:tplc="030E8422">
      <w:numFmt w:val="bullet"/>
      <w:lvlText w:val="•"/>
      <w:lvlJc w:val="left"/>
      <w:pPr>
        <w:ind w:left="3932" w:hanging="816"/>
      </w:pPr>
      <w:rPr>
        <w:rFonts w:hint="default"/>
        <w:lang w:val="en-US" w:eastAsia="en-US" w:bidi="ar-SA"/>
      </w:rPr>
    </w:lvl>
    <w:lvl w:ilvl="5" w:tplc="A088F188">
      <w:numFmt w:val="bullet"/>
      <w:lvlText w:val="•"/>
      <w:lvlJc w:val="left"/>
      <w:pPr>
        <w:ind w:left="4670" w:hanging="816"/>
      </w:pPr>
      <w:rPr>
        <w:rFonts w:hint="default"/>
        <w:lang w:val="en-US" w:eastAsia="en-US" w:bidi="ar-SA"/>
      </w:rPr>
    </w:lvl>
    <w:lvl w:ilvl="6" w:tplc="9AC84F8E">
      <w:numFmt w:val="bullet"/>
      <w:lvlText w:val="•"/>
      <w:lvlJc w:val="left"/>
      <w:pPr>
        <w:ind w:left="5408" w:hanging="816"/>
      </w:pPr>
      <w:rPr>
        <w:rFonts w:hint="default"/>
        <w:lang w:val="en-US" w:eastAsia="en-US" w:bidi="ar-SA"/>
      </w:rPr>
    </w:lvl>
    <w:lvl w:ilvl="7" w:tplc="548A82A6">
      <w:numFmt w:val="bullet"/>
      <w:lvlText w:val="•"/>
      <w:lvlJc w:val="left"/>
      <w:pPr>
        <w:ind w:left="6146" w:hanging="816"/>
      </w:pPr>
      <w:rPr>
        <w:rFonts w:hint="default"/>
        <w:lang w:val="en-US" w:eastAsia="en-US" w:bidi="ar-SA"/>
      </w:rPr>
    </w:lvl>
    <w:lvl w:ilvl="8" w:tplc="B4383A14">
      <w:numFmt w:val="bullet"/>
      <w:lvlText w:val="•"/>
      <w:lvlJc w:val="left"/>
      <w:pPr>
        <w:ind w:left="6884" w:hanging="816"/>
      </w:pPr>
      <w:rPr>
        <w:rFonts w:hint="default"/>
        <w:lang w:val="en-US" w:eastAsia="en-US" w:bidi="ar-SA"/>
      </w:rPr>
    </w:lvl>
  </w:abstractNum>
  <w:abstractNum w:abstractNumId="82" w15:restartNumberingAfterBreak="0">
    <w:nsid w:val="55B670EF"/>
    <w:multiLevelType w:val="hybridMultilevel"/>
    <w:tmpl w:val="94341E86"/>
    <w:lvl w:ilvl="0" w:tplc="80F6D8B8">
      <w:start w:val="27"/>
      <w:numFmt w:val="decimal"/>
      <w:lvlText w:val="%1"/>
      <w:lvlJc w:val="left"/>
      <w:pPr>
        <w:ind w:left="1179"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CA441974">
      <w:numFmt w:val="bullet"/>
      <w:lvlText w:val="•"/>
      <w:lvlJc w:val="left"/>
      <w:pPr>
        <w:ind w:left="1887" w:hanging="1020"/>
      </w:pPr>
      <w:rPr>
        <w:rFonts w:hint="default"/>
        <w:lang w:val="en-US" w:eastAsia="en-US" w:bidi="ar-SA"/>
      </w:rPr>
    </w:lvl>
    <w:lvl w:ilvl="2" w:tplc="C8642B2A">
      <w:numFmt w:val="bullet"/>
      <w:lvlText w:val="•"/>
      <w:lvlJc w:val="left"/>
      <w:pPr>
        <w:ind w:left="2595" w:hanging="1020"/>
      </w:pPr>
      <w:rPr>
        <w:rFonts w:hint="default"/>
        <w:lang w:val="en-US" w:eastAsia="en-US" w:bidi="ar-SA"/>
      </w:rPr>
    </w:lvl>
    <w:lvl w:ilvl="3" w:tplc="73D29F90">
      <w:numFmt w:val="bullet"/>
      <w:lvlText w:val="•"/>
      <w:lvlJc w:val="left"/>
      <w:pPr>
        <w:ind w:left="3303" w:hanging="1020"/>
      </w:pPr>
      <w:rPr>
        <w:rFonts w:hint="default"/>
        <w:lang w:val="en-US" w:eastAsia="en-US" w:bidi="ar-SA"/>
      </w:rPr>
    </w:lvl>
    <w:lvl w:ilvl="4" w:tplc="C580632E">
      <w:numFmt w:val="bullet"/>
      <w:lvlText w:val="•"/>
      <w:lvlJc w:val="left"/>
      <w:pPr>
        <w:ind w:left="4011" w:hanging="1020"/>
      </w:pPr>
      <w:rPr>
        <w:rFonts w:hint="default"/>
        <w:lang w:val="en-US" w:eastAsia="en-US" w:bidi="ar-SA"/>
      </w:rPr>
    </w:lvl>
    <w:lvl w:ilvl="5" w:tplc="53347AF6">
      <w:numFmt w:val="bullet"/>
      <w:lvlText w:val="•"/>
      <w:lvlJc w:val="left"/>
      <w:pPr>
        <w:ind w:left="4718" w:hanging="1020"/>
      </w:pPr>
      <w:rPr>
        <w:rFonts w:hint="default"/>
        <w:lang w:val="en-US" w:eastAsia="en-US" w:bidi="ar-SA"/>
      </w:rPr>
    </w:lvl>
    <w:lvl w:ilvl="6" w:tplc="8EF0186C">
      <w:numFmt w:val="bullet"/>
      <w:lvlText w:val="•"/>
      <w:lvlJc w:val="left"/>
      <w:pPr>
        <w:ind w:left="5426" w:hanging="1020"/>
      </w:pPr>
      <w:rPr>
        <w:rFonts w:hint="default"/>
        <w:lang w:val="en-US" w:eastAsia="en-US" w:bidi="ar-SA"/>
      </w:rPr>
    </w:lvl>
    <w:lvl w:ilvl="7" w:tplc="2FB8F14A">
      <w:numFmt w:val="bullet"/>
      <w:lvlText w:val="•"/>
      <w:lvlJc w:val="left"/>
      <w:pPr>
        <w:ind w:left="6134" w:hanging="1020"/>
      </w:pPr>
      <w:rPr>
        <w:rFonts w:hint="default"/>
        <w:lang w:val="en-US" w:eastAsia="en-US" w:bidi="ar-SA"/>
      </w:rPr>
    </w:lvl>
    <w:lvl w:ilvl="8" w:tplc="5F84DC52">
      <w:numFmt w:val="bullet"/>
      <w:lvlText w:val="•"/>
      <w:lvlJc w:val="left"/>
      <w:pPr>
        <w:ind w:left="6842" w:hanging="1020"/>
      </w:pPr>
      <w:rPr>
        <w:rFonts w:hint="default"/>
        <w:lang w:val="en-US" w:eastAsia="en-US" w:bidi="ar-SA"/>
      </w:rPr>
    </w:lvl>
  </w:abstractNum>
  <w:abstractNum w:abstractNumId="83" w15:restartNumberingAfterBreak="0">
    <w:nsid w:val="56460E21"/>
    <w:multiLevelType w:val="hybridMultilevel"/>
    <w:tmpl w:val="94CE3DA0"/>
    <w:lvl w:ilvl="0" w:tplc="AEFEBA30">
      <w:start w:val="58"/>
      <w:numFmt w:val="decimal"/>
      <w:lvlText w:val="%1"/>
      <w:lvlJc w:val="left"/>
      <w:pPr>
        <w:ind w:left="1234"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75DE5AF4">
      <w:numFmt w:val="bullet"/>
      <w:lvlText w:val="•"/>
      <w:lvlJc w:val="left"/>
      <w:pPr>
        <w:ind w:left="1870" w:hanging="612"/>
      </w:pPr>
      <w:rPr>
        <w:rFonts w:hint="default"/>
        <w:lang w:val="en-US" w:eastAsia="en-US" w:bidi="ar-SA"/>
      </w:rPr>
    </w:lvl>
    <w:lvl w:ilvl="2" w:tplc="CDA48D66">
      <w:numFmt w:val="bullet"/>
      <w:lvlText w:val="•"/>
      <w:lvlJc w:val="left"/>
      <w:pPr>
        <w:ind w:left="2500" w:hanging="612"/>
      </w:pPr>
      <w:rPr>
        <w:rFonts w:hint="default"/>
        <w:lang w:val="en-US" w:eastAsia="en-US" w:bidi="ar-SA"/>
      </w:rPr>
    </w:lvl>
    <w:lvl w:ilvl="3" w:tplc="24C62F96">
      <w:numFmt w:val="bullet"/>
      <w:lvlText w:val="•"/>
      <w:lvlJc w:val="left"/>
      <w:pPr>
        <w:ind w:left="3130" w:hanging="612"/>
      </w:pPr>
      <w:rPr>
        <w:rFonts w:hint="default"/>
        <w:lang w:val="en-US" w:eastAsia="en-US" w:bidi="ar-SA"/>
      </w:rPr>
    </w:lvl>
    <w:lvl w:ilvl="4" w:tplc="E4982E60">
      <w:numFmt w:val="bullet"/>
      <w:lvlText w:val="•"/>
      <w:lvlJc w:val="left"/>
      <w:pPr>
        <w:ind w:left="3760" w:hanging="612"/>
      </w:pPr>
      <w:rPr>
        <w:rFonts w:hint="default"/>
        <w:lang w:val="en-US" w:eastAsia="en-US" w:bidi="ar-SA"/>
      </w:rPr>
    </w:lvl>
    <w:lvl w:ilvl="5" w:tplc="653E93F8">
      <w:numFmt w:val="bullet"/>
      <w:lvlText w:val="•"/>
      <w:lvlJc w:val="left"/>
      <w:pPr>
        <w:ind w:left="4390" w:hanging="612"/>
      </w:pPr>
      <w:rPr>
        <w:rFonts w:hint="default"/>
        <w:lang w:val="en-US" w:eastAsia="en-US" w:bidi="ar-SA"/>
      </w:rPr>
    </w:lvl>
    <w:lvl w:ilvl="6" w:tplc="2BFCF036">
      <w:numFmt w:val="bullet"/>
      <w:lvlText w:val="•"/>
      <w:lvlJc w:val="left"/>
      <w:pPr>
        <w:ind w:left="5020" w:hanging="612"/>
      </w:pPr>
      <w:rPr>
        <w:rFonts w:hint="default"/>
        <w:lang w:val="en-US" w:eastAsia="en-US" w:bidi="ar-SA"/>
      </w:rPr>
    </w:lvl>
    <w:lvl w:ilvl="7" w:tplc="E38C2D92">
      <w:numFmt w:val="bullet"/>
      <w:lvlText w:val="•"/>
      <w:lvlJc w:val="left"/>
      <w:pPr>
        <w:ind w:left="5650" w:hanging="612"/>
      </w:pPr>
      <w:rPr>
        <w:rFonts w:hint="default"/>
        <w:lang w:val="en-US" w:eastAsia="en-US" w:bidi="ar-SA"/>
      </w:rPr>
    </w:lvl>
    <w:lvl w:ilvl="8" w:tplc="955091EA">
      <w:numFmt w:val="bullet"/>
      <w:lvlText w:val="•"/>
      <w:lvlJc w:val="left"/>
      <w:pPr>
        <w:ind w:left="6280" w:hanging="612"/>
      </w:pPr>
      <w:rPr>
        <w:rFonts w:hint="default"/>
        <w:lang w:val="en-US" w:eastAsia="en-US" w:bidi="ar-SA"/>
      </w:rPr>
    </w:lvl>
  </w:abstractNum>
  <w:abstractNum w:abstractNumId="84" w15:restartNumberingAfterBreak="0">
    <w:nsid w:val="56583068"/>
    <w:multiLevelType w:val="hybridMultilevel"/>
    <w:tmpl w:val="8954BB08"/>
    <w:lvl w:ilvl="0" w:tplc="CB2A8EB2">
      <w:start w:val="47"/>
      <w:numFmt w:val="decimal"/>
      <w:lvlText w:val="%1"/>
      <w:lvlJc w:val="left"/>
      <w:pPr>
        <w:ind w:left="771"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B67E7C64">
      <w:numFmt w:val="bullet"/>
      <w:lvlText w:val="•"/>
      <w:lvlJc w:val="left"/>
      <w:pPr>
        <w:ind w:left="1538" w:hanging="612"/>
      </w:pPr>
      <w:rPr>
        <w:rFonts w:hint="default"/>
        <w:lang w:val="en-US" w:eastAsia="en-US" w:bidi="ar-SA"/>
      </w:rPr>
    </w:lvl>
    <w:lvl w:ilvl="2" w:tplc="7CC2BE36">
      <w:numFmt w:val="bullet"/>
      <w:lvlText w:val="•"/>
      <w:lvlJc w:val="left"/>
      <w:pPr>
        <w:ind w:left="2295" w:hanging="612"/>
      </w:pPr>
      <w:rPr>
        <w:rFonts w:hint="default"/>
        <w:lang w:val="en-US" w:eastAsia="en-US" w:bidi="ar-SA"/>
      </w:rPr>
    </w:lvl>
    <w:lvl w:ilvl="3" w:tplc="96884974">
      <w:numFmt w:val="bullet"/>
      <w:lvlText w:val="•"/>
      <w:lvlJc w:val="left"/>
      <w:pPr>
        <w:ind w:left="3053" w:hanging="612"/>
      </w:pPr>
      <w:rPr>
        <w:rFonts w:hint="default"/>
        <w:lang w:val="en-US" w:eastAsia="en-US" w:bidi="ar-SA"/>
      </w:rPr>
    </w:lvl>
    <w:lvl w:ilvl="4" w:tplc="723022CA">
      <w:numFmt w:val="bullet"/>
      <w:lvlText w:val="•"/>
      <w:lvlJc w:val="left"/>
      <w:pPr>
        <w:ind w:left="3811" w:hanging="612"/>
      </w:pPr>
      <w:rPr>
        <w:rFonts w:hint="default"/>
        <w:lang w:val="en-US" w:eastAsia="en-US" w:bidi="ar-SA"/>
      </w:rPr>
    </w:lvl>
    <w:lvl w:ilvl="5" w:tplc="E1FC1508">
      <w:numFmt w:val="bullet"/>
      <w:lvlText w:val="•"/>
      <w:lvlJc w:val="left"/>
      <w:pPr>
        <w:ind w:left="4569" w:hanging="612"/>
      </w:pPr>
      <w:rPr>
        <w:rFonts w:hint="default"/>
        <w:lang w:val="en-US" w:eastAsia="en-US" w:bidi="ar-SA"/>
      </w:rPr>
    </w:lvl>
    <w:lvl w:ilvl="6" w:tplc="453EBA5E">
      <w:numFmt w:val="bullet"/>
      <w:lvlText w:val="•"/>
      <w:lvlJc w:val="left"/>
      <w:pPr>
        <w:ind w:left="5327" w:hanging="612"/>
      </w:pPr>
      <w:rPr>
        <w:rFonts w:hint="default"/>
        <w:lang w:val="en-US" w:eastAsia="en-US" w:bidi="ar-SA"/>
      </w:rPr>
    </w:lvl>
    <w:lvl w:ilvl="7" w:tplc="60A62F16">
      <w:numFmt w:val="bullet"/>
      <w:lvlText w:val="•"/>
      <w:lvlJc w:val="left"/>
      <w:pPr>
        <w:ind w:left="6085" w:hanging="612"/>
      </w:pPr>
      <w:rPr>
        <w:rFonts w:hint="default"/>
        <w:lang w:val="en-US" w:eastAsia="en-US" w:bidi="ar-SA"/>
      </w:rPr>
    </w:lvl>
    <w:lvl w:ilvl="8" w:tplc="E1CC050A">
      <w:numFmt w:val="bullet"/>
      <w:lvlText w:val="•"/>
      <w:lvlJc w:val="left"/>
      <w:pPr>
        <w:ind w:left="6843" w:hanging="612"/>
      </w:pPr>
      <w:rPr>
        <w:rFonts w:hint="default"/>
        <w:lang w:val="en-US" w:eastAsia="en-US" w:bidi="ar-SA"/>
      </w:rPr>
    </w:lvl>
  </w:abstractNum>
  <w:abstractNum w:abstractNumId="85" w15:restartNumberingAfterBreak="0">
    <w:nsid w:val="569D082B"/>
    <w:multiLevelType w:val="hybridMultilevel"/>
    <w:tmpl w:val="F0CA10C0"/>
    <w:lvl w:ilvl="0" w:tplc="F8D2397A">
      <w:start w:val="20"/>
      <w:numFmt w:val="decimal"/>
      <w:lvlText w:val="%1"/>
      <w:lvlJc w:val="left"/>
      <w:pPr>
        <w:ind w:left="77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7BE8E0A2">
      <w:numFmt w:val="bullet"/>
      <w:lvlText w:val="•"/>
      <w:lvlJc w:val="left"/>
      <w:pPr>
        <w:ind w:left="1538" w:hanging="612"/>
      </w:pPr>
      <w:rPr>
        <w:rFonts w:hint="default"/>
        <w:lang w:val="en-US" w:eastAsia="en-US" w:bidi="ar-SA"/>
      </w:rPr>
    </w:lvl>
    <w:lvl w:ilvl="2" w:tplc="30383A74">
      <w:numFmt w:val="bullet"/>
      <w:lvlText w:val="•"/>
      <w:lvlJc w:val="left"/>
      <w:pPr>
        <w:ind w:left="2296" w:hanging="612"/>
      </w:pPr>
      <w:rPr>
        <w:rFonts w:hint="default"/>
        <w:lang w:val="en-US" w:eastAsia="en-US" w:bidi="ar-SA"/>
      </w:rPr>
    </w:lvl>
    <w:lvl w:ilvl="3" w:tplc="008E8B7E">
      <w:numFmt w:val="bullet"/>
      <w:lvlText w:val="•"/>
      <w:lvlJc w:val="left"/>
      <w:pPr>
        <w:ind w:left="3054" w:hanging="612"/>
      </w:pPr>
      <w:rPr>
        <w:rFonts w:hint="default"/>
        <w:lang w:val="en-US" w:eastAsia="en-US" w:bidi="ar-SA"/>
      </w:rPr>
    </w:lvl>
    <w:lvl w:ilvl="4" w:tplc="DA74512C">
      <w:numFmt w:val="bullet"/>
      <w:lvlText w:val="•"/>
      <w:lvlJc w:val="left"/>
      <w:pPr>
        <w:ind w:left="3812" w:hanging="612"/>
      </w:pPr>
      <w:rPr>
        <w:rFonts w:hint="default"/>
        <w:lang w:val="en-US" w:eastAsia="en-US" w:bidi="ar-SA"/>
      </w:rPr>
    </w:lvl>
    <w:lvl w:ilvl="5" w:tplc="80129A36">
      <w:numFmt w:val="bullet"/>
      <w:lvlText w:val="•"/>
      <w:lvlJc w:val="left"/>
      <w:pPr>
        <w:ind w:left="4570" w:hanging="612"/>
      </w:pPr>
      <w:rPr>
        <w:rFonts w:hint="default"/>
        <w:lang w:val="en-US" w:eastAsia="en-US" w:bidi="ar-SA"/>
      </w:rPr>
    </w:lvl>
    <w:lvl w:ilvl="6" w:tplc="761CABD6">
      <w:numFmt w:val="bullet"/>
      <w:lvlText w:val="•"/>
      <w:lvlJc w:val="left"/>
      <w:pPr>
        <w:ind w:left="5328" w:hanging="612"/>
      </w:pPr>
      <w:rPr>
        <w:rFonts w:hint="default"/>
        <w:lang w:val="en-US" w:eastAsia="en-US" w:bidi="ar-SA"/>
      </w:rPr>
    </w:lvl>
    <w:lvl w:ilvl="7" w:tplc="D5FA718C">
      <w:numFmt w:val="bullet"/>
      <w:lvlText w:val="•"/>
      <w:lvlJc w:val="left"/>
      <w:pPr>
        <w:ind w:left="6086" w:hanging="612"/>
      </w:pPr>
      <w:rPr>
        <w:rFonts w:hint="default"/>
        <w:lang w:val="en-US" w:eastAsia="en-US" w:bidi="ar-SA"/>
      </w:rPr>
    </w:lvl>
    <w:lvl w:ilvl="8" w:tplc="A4A026E2">
      <w:numFmt w:val="bullet"/>
      <w:lvlText w:val="•"/>
      <w:lvlJc w:val="left"/>
      <w:pPr>
        <w:ind w:left="6844" w:hanging="612"/>
      </w:pPr>
      <w:rPr>
        <w:rFonts w:hint="default"/>
        <w:lang w:val="en-US" w:eastAsia="en-US" w:bidi="ar-SA"/>
      </w:rPr>
    </w:lvl>
  </w:abstractNum>
  <w:abstractNum w:abstractNumId="86" w15:restartNumberingAfterBreak="0">
    <w:nsid w:val="584A5B6B"/>
    <w:multiLevelType w:val="multilevel"/>
    <w:tmpl w:val="CC00BDF6"/>
    <w:lvl w:ilvl="0">
      <w:start w:val="32"/>
      <w:numFmt w:val="decimal"/>
      <w:lvlText w:val="%1"/>
      <w:lvlJc w:val="left"/>
      <w:pPr>
        <w:ind w:left="6973" w:hanging="557"/>
        <w:jc w:val="left"/>
      </w:pPr>
      <w:rPr>
        <w:rFonts w:hint="default"/>
        <w:lang w:val="en-US" w:eastAsia="en-US" w:bidi="ar-SA"/>
      </w:rPr>
    </w:lvl>
    <w:lvl w:ilvl="1">
      <w:start w:val="3"/>
      <w:numFmt w:val="decimal"/>
      <w:lvlText w:val="%1.%2"/>
      <w:lvlJc w:val="left"/>
      <w:pPr>
        <w:ind w:left="6973" w:hanging="557"/>
        <w:jc w:val="right"/>
      </w:pPr>
      <w:rPr>
        <w:rFonts w:ascii="Gill Sans MT" w:eastAsia="Gill Sans MT" w:hAnsi="Gill Sans MT" w:cs="Gill Sans MT" w:hint="default"/>
        <w:b w:val="0"/>
        <w:bCs w:val="0"/>
        <w:i w:val="0"/>
        <w:iCs w:val="0"/>
        <w:color w:val="71A087"/>
        <w:w w:val="95"/>
        <w:sz w:val="26"/>
        <w:szCs w:val="26"/>
        <w:lang w:val="en-US" w:eastAsia="en-US" w:bidi="ar-SA"/>
      </w:rPr>
    </w:lvl>
    <w:lvl w:ilvl="2">
      <w:start w:val="1"/>
      <w:numFmt w:val="decimal"/>
      <w:lvlText w:val="%1.%2.%3"/>
      <w:lvlJc w:val="left"/>
      <w:pPr>
        <w:ind w:left="980" w:hanging="820"/>
        <w:jc w:val="left"/>
      </w:pPr>
      <w:rPr>
        <w:rFonts w:ascii="Gill Sans MT" w:eastAsia="Gill Sans MT" w:hAnsi="Gill Sans MT" w:cs="Gill Sans MT" w:hint="default"/>
        <w:b/>
        <w:bCs/>
        <w:i w:val="0"/>
        <w:iCs w:val="0"/>
        <w:color w:val="231F20"/>
        <w:spacing w:val="-16"/>
        <w:w w:val="93"/>
        <w:sz w:val="24"/>
        <w:szCs w:val="24"/>
        <w:lang w:val="en-US" w:eastAsia="en-US" w:bidi="ar-SA"/>
      </w:rPr>
    </w:lvl>
    <w:lvl w:ilvl="3">
      <w:numFmt w:val="bullet"/>
      <w:lvlText w:val="•"/>
      <w:lvlJc w:val="left"/>
      <w:pPr>
        <w:ind w:left="7286" w:hanging="820"/>
      </w:pPr>
      <w:rPr>
        <w:rFonts w:hint="default"/>
        <w:lang w:val="en-US" w:eastAsia="en-US" w:bidi="ar-SA"/>
      </w:rPr>
    </w:lvl>
    <w:lvl w:ilvl="4">
      <w:numFmt w:val="bullet"/>
      <w:lvlText w:val="•"/>
      <w:lvlJc w:val="left"/>
      <w:pPr>
        <w:ind w:left="7440" w:hanging="820"/>
      </w:pPr>
      <w:rPr>
        <w:rFonts w:hint="default"/>
        <w:lang w:val="en-US" w:eastAsia="en-US" w:bidi="ar-SA"/>
      </w:rPr>
    </w:lvl>
    <w:lvl w:ilvl="5">
      <w:numFmt w:val="bullet"/>
      <w:lvlText w:val="•"/>
      <w:lvlJc w:val="left"/>
      <w:pPr>
        <w:ind w:left="7593" w:hanging="820"/>
      </w:pPr>
      <w:rPr>
        <w:rFonts w:hint="default"/>
        <w:lang w:val="en-US" w:eastAsia="en-US" w:bidi="ar-SA"/>
      </w:rPr>
    </w:lvl>
    <w:lvl w:ilvl="6">
      <w:numFmt w:val="bullet"/>
      <w:lvlText w:val="•"/>
      <w:lvlJc w:val="left"/>
      <w:pPr>
        <w:ind w:left="7746" w:hanging="820"/>
      </w:pPr>
      <w:rPr>
        <w:rFonts w:hint="default"/>
        <w:lang w:val="en-US" w:eastAsia="en-US" w:bidi="ar-SA"/>
      </w:rPr>
    </w:lvl>
    <w:lvl w:ilvl="7">
      <w:numFmt w:val="bullet"/>
      <w:lvlText w:val="•"/>
      <w:lvlJc w:val="left"/>
      <w:pPr>
        <w:ind w:left="7900" w:hanging="820"/>
      </w:pPr>
      <w:rPr>
        <w:rFonts w:hint="default"/>
        <w:lang w:val="en-US" w:eastAsia="en-US" w:bidi="ar-SA"/>
      </w:rPr>
    </w:lvl>
    <w:lvl w:ilvl="8">
      <w:numFmt w:val="bullet"/>
      <w:lvlText w:val="•"/>
      <w:lvlJc w:val="left"/>
      <w:pPr>
        <w:ind w:left="8053" w:hanging="820"/>
      </w:pPr>
      <w:rPr>
        <w:rFonts w:hint="default"/>
        <w:lang w:val="en-US" w:eastAsia="en-US" w:bidi="ar-SA"/>
      </w:rPr>
    </w:lvl>
  </w:abstractNum>
  <w:abstractNum w:abstractNumId="87" w15:restartNumberingAfterBreak="0">
    <w:nsid w:val="59085BA1"/>
    <w:multiLevelType w:val="hybridMultilevel"/>
    <w:tmpl w:val="13866D7C"/>
    <w:lvl w:ilvl="0" w:tplc="D05ABF44">
      <w:start w:val="3"/>
      <w:numFmt w:val="decimal"/>
      <w:lvlText w:val="%1"/>
      <w:lvlJc w:val="left"/>
      <w:pPr>
        <w:ind w:left="928" w:hanging="306"/>
        <w:jc w:val="left"/>
      </w:pPr>
      <w:rPr>
        <w:rFonts w:ascii="Courier New" w:eastAsia="Courier New" w:hAnsi="Courier New" w:cs="Courier New" w:hint="default"/>
        <w:b w:val="0"/>
        <w:bCs w:val="0"/>
        <w:i w:val="0"/>
        <w:iCs w:val="0"/>
        <w:color w:val="231F20"/>
        <w:w w:val="99"/>
        <w:sz w:val="17"/>
        <w:szCs w:val="17"/>
        <w:lang w:val="en-US" w:eastAsia="en-US" w:bidi="ar-SA"/>
      </w:rPr>
    </w:lvl>
    <w:lvl w:ilvl="1" w:tplc="0F0EFB88">
      <w:numFmt w:val="bullet"/>
      <w:lvlText w:val="•"/>
      <w:lvlJc w:val="left"/>
      <w:pPr>
        <w:ind w:left="1624" w:hanging="306"/>
      </w:pPr>
      <w:rPr>
        <w:rFonts w:hint="default"/>
        <w:lang w:val="en-US" w:eastAsia="en-US" w:bidi="ar-SA"/>
      </w:rPr>
    </w:lvl>
    <w:lvl w:ilvl="2" w:tplc="5E0C4704">
      <w:numFmt w:val="bullet"/>
      <w:lvlText w:val="•"/>
      <w:lvlJc w:val="left"/>
      <w:pPr>
        <w:ind w:left="2327" w:hanging="306"/>
      </w:pPr>
      <w:rPr>
        <w:rFonts w:hint="default"/>
        <w:lang w:val="en-US" w:eastAsia="en-US" w:bidi="ar-SA"/>
      </w:rPr>
    </w:lvl>
    <w:lvl w:ilvl="3" w:tplc="BAC47598">
      <w:numFmt w:val="bullet"/>
      <w:lvlText w:val="•"/>
      <w:lvlJc w:val="left"/>
      <w:pPr>
        <w:ind w:left="3031" w:hanging="306"/>
      </w:pPr>
      <w:rPr>
        <w:rFonts w:hint="default"/>
        <w:lang w:val="en-US" w:eastAsia="en-US" w:bidi="ar-SA"/>
      </w:rPr>
    </w:lvl>
    <w:lvl w:ilvl="4" w:tplc="B3DCA4FA">
      <w:numFmt w:val="bullet"/>
      <w:lvlText w:val="•"/>
      <w:lvlJc w:val="left"/>
      <w:pPr>
        <w:ind w:left="3735" w:hanging="306"/>
      </w:pPr>
      <w:rPr>
        <w:rFonts w:hint="default"/>
        <w:lang w:val="en-US" w:eastAsia="en-US" w:bidi="ar-SA"/>
      </w:rPr>
    </w:lvl>
    <w:lvl w:ilvl="5" w:tplc="786C3EA8">
      <w:numFmt w:val="bullet"/>
      <w:lvlText w:val="•"/>
      <w:lvlJc w:val="left"/>
      <w:pPr>
        <w:ind w:left="4439" w:hanging="306"/>
      </w:pPr>
      <w:rPr>
        <w:rFonts w:hint="default"/>
        <w:lang w:val="en-US" w:eastAsia="en-US" w:bidi="ar-SA"/>
      </w:rPr>
    </w:lvl>
    <w:lvl w:ilvl="6" w:tplc="FFF640BE">
      <w:numFmt w:val="bullet"/>
      <w:lvlText w:val="•"/>
      <w:lvlJc w:val="left"/>
      <w:pPr>
        <w:ind w:left="5143" w:hanging="306"/>
      </w:pPr>
      <w:rPr>
        <w:rFonts w:hint="default"/>
        <w:lang w:val="en-US" w:eastAsia="en-US" w:bidi="ar-SA"/>
      </w:rPr>
    </w:lvl>
    <w:lvl w:ilvl="7" w:tplc="16F06AB0">
      <w:numFmt w:val="bullet"/>
      <w:lvlText w:val="•"/>
      <w:lvlJc w:val="left"/>
      <w:pPr>
        <w:ind w:left="5847" w:hanging="306"/>
      </w:pPr>
      <w:rPr>
        <w:rFonts w:hint="default"/>
        <w:lang w:val="en-US" w:eastAsia="en-US" w:bidi="ar-SA"/>
      </w:rPr>
    </w:lvl>
    <w:lvl w:ilvl="8" w:tplc="3F82D936">
      <w:numFmt w:val="bullet"/>
      <w:lvlText w:val="•"/>
      <w:lvlJc w:val="left"/>
      <w:pPr>
        <w:ind w:left="6551" w:hanging="306"/>
      </w:pPr>
      <w:rPr>
        <w:rFonts w:hint="default"/>
        <w:lang w:val="en-US" w:eastAsia="en-US" w:bidi="ar-SA"/>
      </w:rPr>
    </w:lvl>
  </w:abstractNum>
  <w:abstractNum w:abstractNumId="88" w15:restartNumberingAfterBreak="0">
    <w:nsid w:val="59821876"/>
    <w:multiLevelType w:val="hybridMultilevel"/>
    <w:tmpl w:val="2A16ED7A"/>
    <w:lvl w:ilvl="0" w:tplc="1A847EC0">
      <w:start w:val="32"/>
      <w:numFmt w:val="decimal"/>
      <w:lvlText w:val="%1"/>
      <w:lvlJc w:val="left"/>
      <w:pPr>
        <w:ind w:left="771"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27F8AF22">
      <w:numFmt w:val="bullet"/>
      <w:lvlText w:val="•"/>
      <w:lvlJc w:val="left"/>
      <w:pPr>
        <w:ind w:left="1538" w:hanging="612"/>
      </w:pPr>
      <w:rPr>
        <w:rFonts w:hint="default"/>
        <w:lang w:val="en-US" w:eastAsia="en-US" w:bidi="ar-SA"/>
      </w:rPr>
    </w:lvl>
    <w:lvl w:ilvl="2" w:tplc="16BEC6DE">
      <w:numFmt w:val="bullet"/>
      <w:lvlText w:val="•"/>
      <w:lvlJc w:val="left"/>
      <w:pPr>
        <w:ind w:left="2296" w:hanging="612"/>
      </w:pPr>
      <w:rPr>
        <w:rFonts w:hint="default"/>
        <w:lang w:val="en-US" w:eastAsia="en-US" w:bidi="ar-SA"/>
      </w:rPr>
    </w:lvl>
    <w:lvl w:ilvl="3" w:tplc="C08EC2A2">
      <w:numFmt w:val="bullet"/>
      <w:lvlText w:val="•"/>
      <w:lvlJc w:val="left"/>
      <w:pPr>
        <w:ind w:left="3053" w:hanging="612"/>
      </w:pPr>
      <w:rPr>
        <w:rFonts w:hint="default"/>
        <w:lang w:val="en-US" w:eastAsia="en-US" w:bidi="ar-SA"/>
      </w:rPr>
    </w:lvl>
    <w:lvl w:ilvl="4" w:tplc="466AB1CC">
      <w:numFmt w:val="bullet"/>
      <w:lvlText w:val="•"/>
      <w:lvlJc w:val="left"/>
      <w:pPr>
        <w:ind w:left="3811" w:hanging="612"/>
      </w:pPr>
      <w:rPr>
        <w:rFonts w:hint="default"/>
        <w:lang w:val="en-US" w:eastAsia="en-US" w:bidi="ar-SA"/>
      </w:rPr>
    </w:lvl>
    <w:lvl w:ilvl="5" w:tplc="6ECE5B20">
      <w:numFmt w:val="bullet"/>
      <w:lvlText w:val="•"/>
      <w:lvlJc w:val="left"/>
      <w:pPr>
        <w:ind w:left="4569" w:hanging="612"/>
      </w:pPr>
      <w:rPr>
        <w:rFonts w:hint="default"/>
        <w:lang w:val="en-US" w:eastAsia="en-US" w:bidi="ar-SA"/>
      </w:rPr>
    </w:lvl>
    <w:lvl w:ilvl="6" w:tplc="34C2613A">
      <w:numFmt w:val="bullet"/>
      <w:lvlText w:val="•"/>
      <w:lvlJc w:val="left"/>
      <w:pPr>
        <w:ind w:left="5327" w:hanging="612"/>
      </w:pPr>
      <w:rPr>
        <w:rFonts w:hint="default"/>
        <w:lang w:val="en-US" w:eastAsia="en-US" w:bidi="ar-SA"/>
      </w:rPr>
    </w:lvl>
    <w:lvl w:ilvl="7" w:tplc="85104908">
      <w:numFmt w:val="bullet"/>
      <w:lvlText w:val="•"/>
      <w:lvlJc w:val="left"/>
      <w:pPr>
        <w:ind w:left="6085" w:hanging="612"/>
      </w:pPr>
      <w:rPr>
        <w:rFonts w:hint="default"/>
        <w:lang w:val="en-US" w:eastAsia="en-US" w:bidi="ar-SA"/>
      </w:rPr>
    </w:lvl>
    <w:lvl w:ilvl="8" w:tplc="1DB4D1BC">
      <w:numFmt w:val="bullet"/>
      <w:lvlText w:val="•"/>
      <w:lvlJc w:val="left"/>
      <w:pPr>
        <w:ind w:left="6843" w:hanging="612"/>
      </w:pPr>
      <w:rPr>
        <w:rFonts w:hint="default"/>
        <w:lang w:val="en-US" w:eastAsia="en-US" w:bidi="ar-SA"/>
      </w:rPr>
    </w:lvl>
  </w:abstractNum>
  <w:abstractNum w:abstractNumId="89" w15:restartNumberingAfterBreak="0">
    <w:nsid w:val="59B24512"/>
    <w:multiLevelType w:val="hybridMultilevel"/>
    <w:tmpl w:val="EFAAE068"/>
    <w:lvl w:ilvl="0" w:tplc="B24225B0">
      <w:start w:val="43"/>
      <w:numFmt w:val="decimal"/>
      <w:lvlText w:val="%1"/>
      <w:lvlJc w:val="left"/>
      <w:pPr>
        <w:ind w:left="567" w:hanging="408"/>
        <w:jc w:val="left"/>
      </w:pPr>
      <w:rPr>
        <w:rFonts w:ascii="Courier New" w:eastAsia="Courier New" w:hAnsi="Courier New" w:cs="Courier New" w:hint="default"/>
        <w:b w:val="0"/>
        <w:bCs w:val="0"/>
        <w:i w:val="0"/>
        <w:iCs w:val="0"/>
        <w:color w:val="231F20"/>
        <w:w w:val="99"/>
        <w:sz w:val="17"/>
        <w:szCs w:val="17"/>
        <w:lang w:val="en-US" w:eastAsia="en-US" w:bidi="ar-SA"/>
      </w:rPr>
    </w:lvl>
    <w:lvl w:ilvl="1" w:tplc="3112F572">
      <w:numFmt w:val="bullet"/>
      <w:lvlText w:val="•"/>
      <w:lvlJc w:val="left"/>
      <w:pPr>
        <w:ind w:left="1340" w:hanging="408"/>
      </w:pPr>
      <w:rPr>
        <w:rFonts w:hint="default"/>
        <w:lang w:val="en-US" w:eastAsia="en-US" w:bidi="ar-SA"/>
      </w:rPr>
    </w:lvl>
    <w:lvl w:ilvl="2" w:tplc="CEC01CFC">
      <w:numFmt w:val="bullet"/>
      <w:lvlText w:val="•"/>
      <w:lvlJc w:val="left"/>
      <w:pPr>
        <w:ind w:left="2119" w:hanging="408"/>
      </w:pPr>
      <w:rPr>
        <w:rFonts w:hint="default"/>
        <w:lang w:val="en-US" w:eastAsia="en-US" w:bidi="ar-SA"/>
      </w:rPr>
    </w:lvl>
    <w:lvl w:ilvl="3" w:tplc="5BD67CF6">
      <w:numFmt w:val="bullet"/>
      <w:lvlText w:val="•"/>
      <w:lvlJc w:val="left"/>
      <w:pPr>
        <w:ind w:left="2899" w:hanging="408"/>
      </w:pPr>
      <w:rPr>
        <w:rFonts w:hint="default"/>
        <w:lang w:val="en-US" w:eastAsia="en-US" w:bidi="ar-SA"/>
      </w:rPr>
    </w:lvl>
    <w:lvl w:ilvl="4" w:tplc="62BC3384">
      <w:numFmt w:val="bullet"/>
      <w:lvlText w:val="•"/>
      <w:lvlJc w:val="left"/>
      <w:pPr>
        <w:ind w:left="3679" w:hanging="408"/>
      </w:pPr>
      <w:rPr>
        <w:rFonts w:hint="default"/>
        <w:lang w:val="en-US" w:eastAsia="en-US" w:bidi="ar-SA"/>
      </w:rPr>
    </w:lvl>
    <w:lvl w:ilvl="5" w:tplc="CC42B1E6">
      <w:numFmt w:val="bullet"/>
      <w:lvlText w:val="•"/>
      <w:lvlJc w:val="left"/>
      <w:pPr>
        <w:ind w:left="4459" w:hanging="408"/>
      </w:pPr>
      <w:rPr>
        <w:rFonts w:hint="default"/>
        <w:lang w:val="en-US" w:eastAsia="en-US" w:bidi="ar-SA"/>
      </w:rPr>
    </w:lvl>
    <w:lvl w:ilvl="6" w:tplc="591A922E">
      <w:numFmt w:val="bullet"/>
      <w:lvlText w:val="•"/>
      <w:lvlJc w:val="left"/>
      <w:pPr>
        <w:ind w:left="5239" w:hanging="408"/>
      </w:pPr>
      <w:rPr>
        <w:rFonts w:hint="default"/>
        <w:lang w:val="en-US" w:eastAsia="en-US" w:bidi="ar-SA"/>
      </w:rPr>
    </w:lvl>
    <w:lvl w:ilvl="7" w:tplc="7EDC4E58">
      <w:numFmt w:val="bullet"/>
      <w:lvlText w:val="•"/>
      <w:lvlJc w:val="left"/>
      <w:pPr>
        <w:ind w:left="6019" w:hanging="408"/>
      </w:pPr>
      <w:rPr>
        <w:rFonts w:hint="default"/>
        <w:lang w:val="en-US" w:eastAsia="en-US" w:bidi="ar-SA"/>
      </w:rPr>
    </w:lvl>
    <w:lvl w:ilvl="8" w:tplc="D986906C">
      <w:numFmt w:val="bullet"/>
      <w:lvlText w:val="•"/>
      <w:lvlJc w:val="left"/>
      <w:pPr>
        <w:ind w:left="6799" w:hanging="408"/>
      </w:pPr>
      <w:rPr>
        <w:rFonts w:hint="default"/>
        <w:lang w:val="en-US" w:eastAsia="en-US" w:bidi="ar-SA"/>
      </w:rPr>
    </w:lvl>
  </w:abstractNum>
  <w:abstractNum w:abstractNumId="90" w15:restartNumberingAfterBreak="0">
    <w:nsid w:val="59C64C81"/>
    <w:multiLevelType w:val="multilevel"/>
    <w:tmpl w:val="76144770"/>
    <w:lvl w:ilvl="0">
      <w:start w:val="32"/>
      <w:numFmt w:val="decimal"/>
      <w:lvlText w:val="%1"/>
      <w:lvlJc w:val="left"/>
      <w:pPr>
        <w:ind w:left="3192" w:hanging="753"/>
        <w:jc w:val="left"/>
      </w:pPr>
      <w:rPr>
        <w:rFonts w:hint="default"/>
        <w:lang w:val="en-US" w:eastAsia="en-US" w:bidi="ar-SA"/>
      </w:rPr>
    </w:lvl>
    <w:lvl w:ilvl="1">
      <w:start w:val="1"/>
      <w:numFmt w:val="decimal"/>
      <w:lvlText w:val="%1.%2"/>
      <w:lvlJc w:val="left"/>
      <w:pPr>
        <w:ind w:left="3192" w:hanging="753"/>
        <w:jc w:val="right"/>
      </w:pPr>
      <w:rPr>
        <w:rFonts w:ascii="Gill Sans MT" w:eastAsia="Gill Sans MT" w:hAnsi="Gill Sans MT" w:cs="Gill Sans MT" w:hint="default"/>
        <w:b w:val="0"/>
        <w:bCs w:val="0"/>
        <w:i w:val="0"/>
        <w:iCs w:val="0"/>
        <w:color w:val="71A087"/>
        <w:w w:val="96"/>
        <w:sz w:val="34"/>
        <w:szCs w:val="34"/>
        <w:lang w:val="en-US" w:eastAsia="en-US" w:bidi="ar-SA"/>
      </w:rPr>
    </w:lvl>
    <w:lvl w:ilvl="2">
      <w:start w:val="1"/>
      <w:numFmt w:val="decimal"/>
      <w:lvlText w:val="%1.%2.%3"/>
      <w:lvlJc w:val="left"/>
      <w:pPr>
        <w:ind w:left="980" w:hanging="820"/>
        <w:jc w:val="left"/>
      </w:pPr>
      <w:rPr>
        <w:rFonts w:hint="default"/>
        <w:spacing w:val="-16"/>
        <w:w w:val="93"/>
        <w:lang w:val="en-US" w:eastAsia="en-US" w:bidi="ar-SA"/>
      </w:rPr>
    </w:lvl>
    <w:lvl w:ilvl="3">
      <w:numFmt w:val="bullet"/>
      <w:lvlText w:val="•"/>
      <w:lvlJc w:val="left"/>
      <w:pPr>
        <w:ind w:left="4346" w:hanging="820"/>
      </w:pPr>
      <w:rPr>
        <w:rFonts w:hint="default"/>
        <w:lang w:val="en-US" w:eastAsia="en-US" w:bidi="ar-SA"/>
      </w:rPr>
    </w:lvl>
    <w:lvl w:ilvl="4">
      <w:numFmt w:val="bullet"/>
      <w:lvlText w:val="•"/>
      <w:lvlJc w:val="left"/>
      <w:pPr>
        <w:ind w:left="4920" w:hanging="820"/>
      </w:pPr>
      <w:rPr>
        <w:rFonts w:hint="default"/>
        <w:lang w:val="en-US" w:eastAsia="en-US" w:bidi="ar-SA"/>
      </w:rPr>
    </w:lvl>
    <w:lvl w:ilvl="5">
      <w:numFmt w:val="bullet"/>
      <w:lvlText w:val="•"/>
      <w:lvlJc w:val="left"/>
      <w:pPr>
        <w:ind w:left="5493" w:hanging="820"/>
      </w:pPr>
      <w:rPr>
        <w:rFonts w:hint="default"/>
        <w:lang w:val="en-US" w:eastAsia="en-US" w:bidi="ar-SA"/>
      </w:rPr>
    </w:lvl>
    <w:lvl w:ilvl="6">
      <w:numFmt w:val="bullet"/>
      <w:lvlText w:val="•"/>
      <w:lvlJc w:val="left"/>
      <w:pPr>
        <w:ind w:left="6066" w:hanging="820"/>
      </w:pPr>
      <w:rPr>
        <w:rFonts w:hint="default"/>
        <w:lang w:val="en-US" w:eastAsia="en-US" w:bidi="ar-SA"/>
      </w:rPr>
    </w:lvl>
    <w:lvl w:ilvl="7">
      <w:numFmt w:val="bullet"/>
      <w:lvlText w:val="•"/>
      <w:lvlJc w:val="left"/>
      <w:pPr>
        <w:ind w:left="6640" w:hanging="820"/>
      </w:pPr>
      <w:rPr>
        <w:rFonts w:hint="default"/>
        <w:lang w:val="en-US" w:eastAsia="en-US" w:bidi="ar-SA"/>
      </w:rPr>
    </w:lvl>
    <w:lvl w:ilvl="8">
      <w:numFmt w:val="bullet"/>
      <w:lvlText w:val="•"/>
      <w:lvlJc w:val="left"/>
      <w:pPr>
        <w:ind w:left="7213" w:hanging="820"/>
      </w:pPr>
      <w:rPr>
        <w:rFonts w:hint="default"/>
        <w:lang w:val="en-US" w:eastAsia="en-US" w:bidi="ar-SA"/>
      </w:rPr>
    </w:lvl>
  </w:abstractNum>
  <w:abstractNum w:abstractNumId="91" w15:restartNumberingAfterBreak="0">
    <w:nsid w:val="5A6C3409"/>
    <w:multiLevelType w:val="multilevel"/>
    <w:tmpl w:val="D9042E98"/>
    <w:lvl w:ilvl="0">
      <w:start w:val="32"/>
      <w:numFmt w:val="decimal"/>
      <w:lvlText w:val="%1"/>
      <w:lvlJc w:val="left"/>
      <w:pPr>
        <w:ind w:left="1017" w:hanging="820"/>
        <w:jc w:val="left"/>
      </w:pPr>
      <w:rPr>
        <w:rFonts w:hint="default"/>
        <w:lang w:val="en-US" w:eastAsia="en-US" w:bidi="ar-SA"/>
      </w:rPr>
    </w:lvl>
    <w:lvl w:ilvl="1">
      <w:start w:val="7"/>
      <w:numFmt w:val="decimal"/>
      <w:lvlText w:val="%1.%2"/>
      <w:lvlJc w:val="left"/>
      <w:pPr>
        <w:ind w:left="1017" w:hanging="820"/>
        <w:jc w:val="left"/>
      </w:pPr>
      <w:rPr>
        <w:rFonts w:hint="default"/>
        <w:lang w:val="en-US" w:eastAsia="en-US" w:bidi="ar-SA"/>
      </w:rPr>
    </w:lvl>
    <w:lvl w:ilvl="2">
      <w:start w:val="1"/>
      <w:numFmt w:val="decimal"/>
      <w:lvlText w:val="%1.%2.%3"/>
      <w:lvlJc w:val="left"/>
      <w:pPr>
        <w:ind w:left="1017" w:hanging="820"/>
        <w:jc w:val="left"/>
      </w:pPr>
      <w:rPr>
        <w:rFonts w:ascii="Gill Sans MT" w:eastAsia="Gill Sans MT" w:hAnsi="Gill Sans MT" w:cs="Gill Sans MT" w:hint="default"/>
        <w:b/>
        <w:bCs/>
        <w:i w:val="0"/>
        <w:iCs w:val="0"/>
        <w:color w:val="231F20"/>
        <w:spacing w:val="-28"/>
        <w:w w:val="93"/>
        <w:sz w:val="24"/>
        <w:szCs w:val="24"/>
        <w:lang w:val="en-US" w:eastAsia="en-US" w:bidi="ar-SA"/>
      </w:rPr>
    </w:lvl>
    <w:lvl w:ilvl="3">
      <w:numFmt w:val="bullet"/>
      <w:lvlText w:val="•"/>
      <w:lvlJc w:val="left"/>
      <w:pPr>
        <w:ind w:left="3233" w:hanging="820"/>
      </w:pPr>
      <w:rPr>
        <w:rFonts w:hint="default"/>
        <w:lang w:val="en-US" w:eastAsia="en-US" w:bidi="ar-SA"/>
      </w:rPr>
    </w:lvl>
    <w:lvl w:ilvl="4">
      <w:numFmt w:val="bullet"/>
      <w:lvlText w:val="•"/>
      <w:lvlJc w:val="left"/>
      <w:pPr>
        <w:ind w:left="3971" w:hanging="820"/>
      </w:pPr>
      <w:rPr>
        <w:rFonts w:hint="default"/>
        <w:lang w:val="en-US" w:eastAsia="en-US" w:bidi="ar-SA"/>
      </w:rPr>
    </w:lvl>
    <w:lvl w:ilvl="5">
      <w:numFmt w:val="bullet"/>
      <w:lvlText w:val="•"/>
      <w:lvlJc w:val="left"/>
      <w:pPr>
        <w:ind w:left="4708" w:hanging="820"/>
      </w:pPr>
      <w:rPr>
        <w:rFonts w:hint="default"/>
        <w:lang w:val="en-US" w:eastAsia="en-US" w:bidi="ar-SA"/>
      </w:rPr>
    </w:lvl>
    <w:lvl w:ilvl="6">
      <w:numFmt w:val="bullet"/>
      <w:lvlText w:val="•"/>
      <w:lvlJc w:val="left"/>
      <w:pPr>
        <w:ind w:left="5446" w:hanging="820"/>
      </w:pPr>
      <w:rPr>
        <w:rFonts w:hint="default"/>
        <w:lang w:val="en-US" w:eastAsia="en-US" w:bidi="ar-SA"/>
      </w:rPr>
    </w:lvl>
    <w:lvl w:ilvl="7">
      <w:numFmt w:val="bullet"/>
      <w:lvlText w:val="•"/>
      <w:lvlJc w:val="left"/>
      <w:pPr>
        <w:ind w:left="6184" w:hanging="820"/>
      </w:pPr>
      <w:rPr>
        <w:rFonts w:hint="default"/>
        <w:lang w:val="en-US" w:eastAsia="en-US" w:bidi="ar-SA"/>
      </w:rPr>
    </w:lvl>
    <w:lvl w:ilvl="8">
      <w:numFmt w:val="bullet"/>
      <w:lvlText w:val="•"/>
      <w:lvlJc w:val="left"/>
      <w:pPr>
        <w:ind w:left="6922" w:hanging="820"/>
      </w:pPr>
      <w:rPr>
        <w:rFonts w:hint="default"/>
        <w:lang w:val="en-US" w:eastAsia="en-US" w:bidi="ar-SA"/>
      </w:rPr>
    </w:lvl>
  </w:abstractNum>
  <w:abstractNum w:abstractNumId="92" w15:restartNumberingAfterBreak="0">
    <w:nsid w:val="5C5C796D"/>
    <w:multiLevelType w:val="hybridMultilevel"/>
    <w:tmpl w:val="26C00122"/>
    <w:lvl w:ilvl="0" w:tplc="F7AC3E40">
      <w:start w:val="10"/>
      <w:numFmt w:val="decimal"/>
      <w:lvlText w:val="%1"/>
      <w:lvlJc w:val="left"/>
      <w:pPr>
        <w:ind w:left="97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71E6F366">
      <w:numFmt w:val="bullet"/>
      <w:lvlText w:val="•"/>
      <w:lvlJc w:val="left"/>
      <w:pPr>
        <w:ind w:left="1718" w:hanging="816"/>
      </w:pPr>
      <w:rPr>
        <w:rFonts w:hint="default"/>
        <w:lang w:val="en-US" w:eastAsia="en-US" w:bidi="ar-SA"/>
      </w:rPr>
    </w:lvl>
    <w:lvl w:ilvl="2" w:tplc="482AC8C0">
      <w:numFmt w:val="bullet"/>
      <w:lvlText w:val="•"/>
      <w:lvlJc w:val="left"/>
      <w:pPr>
        <w:ind w:left="2456" w:hanging="816"/>
      </w:pPr>
      <w:rPr>
        <w:rFonts w:hint="default"/>
        <w:lang w:val="en-US" w:eastAsia="en-US" w:bidi="ar-SA"/>
      </w:rPr>
    </w:lvl>
    <w:lvl w:ilvl="3" w:tplc="0CDEF95C">
      <w:numFmt w:val="bullet"/>
      <w:lvlText w:val="•"/>
      <w:lvlJc w:val="left"/>
      <w:pPr>
        <w:ind w:left="3194" w:hanging="816"/>
      </w:pPr>
      <w:rPr>
        <w:rFonts w:hint="default"/>
        <w:lang w:val="en-US" w:eastAsia="en-US" w:bidi="ar-SA"/>
      </w:rPr>
    </w:lvl>
    <w:lvl w:ilvl="4" w:tplc="04C41952">
      <w:numFmt w:val="bullet"/>
      <w:lvlText w:val="•"/>
      <w:lvlJc w:val="left"/>
      <w:pPr>
        <w:ind w:left="3932" w:hanging="816"/>
      </w:pPr>
      <w:rPr>
        <w:rFonts w:hint="default"/>
        <w:lang w:val="en-US" w:eastAsia="en-US" w:bidi="ar-SA"/>
      </w:rPr>
    </w:lvl>
    <w:lvl w:ilvl="5" w:tplc="D44C08D0">
      <w:numFmt w:val="bullet"/>
      <w:lvlText w:val="•"/>
      <w:lvlJc w:val="left"/>
      <w:pPr>
        <w:ind w:left="4670" w:hanging="816"/>
      </w:pPr>
      <w:rPr>
        <w:rFonts w:hint="default"/>
        <w:lang w:val="en-US" w:eastAsia="en-US" w:bidi="ar-SA"/>
      </w:rPr>
    </w:lvl>
    <w:lvl w:ilvl="6" w:tplc="5C1AD79E">
      <w:numFmt w:val="bullet"/>
      <w:lvlText w:val="•"/>
      <w:lvlJc w:val="left"/>
      <w:pPr>
        <w:ind w:left="5408" w:hanging="816"/>
      </w:pPr>
      <w:rPr>
        <w:rFonts w:hint="default"/>
        <w:lang w:val="en-US" w:eastAsia="en-US" w:bidi="ar-SA"/>
      </w:rPr>
    </w:lvl>
    <w:lvl w:ilvl="7" w:tplc="485AF5AE">
      <w:numFmt w:val="bullet"/>
      <w:lvlText w:val="•"/>
      <w:lvlJc w:val="left"/>
      <w:pPr>
        <w:ind w:left="6146" w:hanging="816"/>
      </w:pPr>
      <w:rPr>
        <w:rFonts w:hint="default"/>
        <w:lang w:val="en-US" w:eastAsia="en-US" w:bidi="ar-SA"/>
      </w:rPr>
    </w:lvl>
    <w:lvl w:ilvl="8" w:tplc="B79AFEEA">
      <w:numFmt w:val="bullet"/>
      <w:lvlText w:val="•"/>
      <w:lvlJc w:val="left"/>
      <w:pPr>
        <w:ind w:left="6884" w:hanging="816"/>
      </w:pPr>
      <w:rPr>
        <w:rFonts w:hint="default"/>
        <w:lang w:val="en-US" w:eastAsia="en-US" w:bidi="ar-SA"/>
      </w:rPr>
    </w:lvl>
  </w:abstractNum>
  <w:abstractNum w:abstractNumId="93" w15:restartNumberingAfterBreak="0">
    <w:nsid w:val="5D8B612B"/>
    <w:multiLevelType w:val="hybridMultilevel"/>
    <w:tmpl w:val="D1B6CF98"/>
    <w:lvl w:ilvl="0" w:tplc="81F6306C">
      <w:start w:val="16"/>
      <w:numFmt w:val="decimal"/>
      <w:lvlText w:val="%1"/>
      <w:lvlJc w:val="left"/>
      <w:pPr>
        <w:ind w:left="1540"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070E1378">
      <w:numFmt w:val="bullet"/>
      <w:lvlText w:val="•"/>
      <w:lvlJc w:val="left"/>
      <w:pPr>
        <w:ind w:left="2182" w:hanging="1020"/>
      </w:pPr>
      <w:rPr>
        <w:rFonts w:hint="default"/>
        <w:lang w:val="en-US" w:eastAsia="en-US" w:bidi="ar-SA"/>
      </w:rPr>
    </w:lvl>
    <w:lvl w:ilvl="2" w:tplc="62BAF888">
      <w:numFmt w:val="bullet"/>
      <w:lvlText w:val="•"/>
      <w:lvlJc w:val="left"/>
      <w:pPr>
        <w:ind w:left="2824" w:hanging="1020"/>
      </w:pPr>
      <w:rPr>
        <w:rFonts w:hint="default"/>
        <w:lang w:val="en-US" w:eastAsia="en-US" w:bidi="ar-SA"/>
      </w:rPr>
    </w:lvl>
    <w:lvl w:ilvl="3" w:tplc="01603A2A">
      <w:numFmt w:val="bullet"/>
      <w:lvlText w:val="•"/>
      <w:lvlJc w:val="left"/>
      <w:pPr>
        <w:ind w:left="3466" w:hanging="1020"/>
      </w:pPr>
      <w:rPr>
        <w:rFonts w:hint="default"/>
        <w:lang w:val="en-US" w:eastAsia="en-US" w:bidi="ar-SA"/>
      </w:rPr>
    </w:lvl>
    <w:lvl w:ilvl="4" w:tplc="CCD0E3F0">
      <w:numFmt w:val="bullet"/>
      <w:lvlText w:val="•"/>
      <w:lvlJc w:val="left"/>
      <w:pPr>
        <w:ind w:left="4109" w:hanging="1020"/>
      </w:pPr>
      <w:rPr>
        <w:rFonts w:hint="default"/>
        <w:lang w:val="en-US" w:eastAsia="en-US" w:bidi="ar-SA"/>
      </w:rPr>
    </w:lvl>
    <w:lvl w:ilvl="5" w:tplc="185262E6">
      <w:numFmt w:val="bullet"/>
      <w:lvlText w:val="•"/>
      <w:lvlJc w:val="left"/>
      <w:pPr>
        <w:ind w:left="4751" w:hanging="1020"/>
      </w:pPr>
      <w:rPr>
        <w:rFonts w:hint="default"/>
        <w:lang w:val="en-US" w:eastAsia="en-US" w:bidi="ar-SA"/>
      </w:rPr>
    </w:lvl>
    <w:lvl w:ilvl="6" w:tplc="70EC705A">
      <w:numFmt w:val="bullet"/>
      <w:lvlText w:val="•"/>
      <w:lvlJc w:val="left"/>
      <w:pPr>
        <w:ind w:left="5393" w:hanging="1020"/>
      </w:pPr>
      <w:rPr>
        <w:rFonts w:hint="default"/>
        <w:lang w:val="en-US" w:eastAsia="en-US" w:bidi="ar-SA"/>
      </w:rPr>
    </w:lvl>
    <w:lvl w:ilvl="7" w:tplc="B1BE64E2">
      <w:numFmt w:val="bullet"/>
      <w:lvlText w:val="•"/>
      <w:lvlJc w:val="left"/>
      <w:pPr>
        <w:ind w:left="6035" w:hanging="1020"/>
      </w:pPr>
      <w:rPr>
        <w:rFonts w:hint="default"/>
        <w:lang w:val="en-US" w:eastAsia="en-US" w:bidi="ar-SA"/>
      </w:rPr>
    </w:lvl>
    <w:lvl w:ilvl="8" w:tplc="B0F8A4F0">
      <w:numFmt w:val="bullet"/>
      <w:lvlText w:val="•"/>
      <w:lvlJc w:val="left"/>
      <w:pPr>
        <w:ind w:left="6678" w:hanging="1020"/>
      </w:pPr>
      <w:rPr>
        <w:rFonts w:hint="default"/>
        <w:lang w:val="en-US" w:eastAsia="en-US" w:bidi="ar-SA"/>
      </w:rPr>
    </w:lvl>
  </w:abstractNum>
  <w:abstractNum w:abstractNumId="94" w15:restartNumberingAfterBreak="0">
    <w:nsid w:val="5E5F39BC"/>
    <w:multiLevelType w:val="multilevel"/>
    <w:tmpl w:val="64C08F28"/>
    <w:lvl w:ilvl="0">
      <w:start w:val="32"/>
      <w:numFmt w:val="decimal"/>
      <w:lvlText w:val="%1"/>
      <w:lvlJc w:val="left"/>
      <w:pPr>
        <w:ind w:left="7171" w:hanging="557"/>
        <w:jc w:val="left"/>
      </w:pPr>
      <w:rPr>
        <w:rFonts w:hint="default"/>
        <w:lang w:val="en-US" w:eastAsia="en-US" w:bidi="ar-SA"/>
      </w:rPr>
    </w:lvl>
    <w:lvl w:ilvl="1">
      <w:start w:val="7"/>
      <w:numFmt w:val="decimal"/>
      <w:lvlText w:val="%1.%2"/>
      <w:lvlJc w:val="left"/>
      <w:pPr>
        <w:ind w:left="7171" w:hanging="557"/>
        <w:jc w:val="right"/>
      </w:pPr>
      <w:rPr>
        <w:rFonts w:hint="default"/>
        <w:w w:val="95"/>
        <w:lang w:val="en-US" w:eastAsia="en-US" w:bidi="ar-SA"/>
      </w:rPr>
    </w:lvl>
    <w:lvl w:ilvl="2">
      <w:start w:val="1"/>
      <w:numFmt w:val="decimal"/>
      <w:lvlText w:val="%1.%2.%3"/>
      <w:lvlJc w:val="left"/>
      <w:pPr>
        <w:ind w:left="1489" w:hanging="970"/>
        <w:jc w:val="left"/>
      </w:pPr>
      <w:rPr>
        <w:rFonts w:ascii="Gill Sans MT" w:eastAsia="Gill Sans MT" w:hAnsi="Gill Sans MT" w:cs="Gill Sans MT" w:hint="default"/>
        <w:b w:val="0"/>
        <w:bCs w:val="0"/>
        <w:i w:val="0"/>
        <w:iCs w:val="0"/>
        <w:color w:val="231F20"/>
        <w:w w:val="101"/>
        <w:sz w:val="28"/>
        <w:szCs w:val="28"/>
        <w:lang w:val="en-US" w:eastAsia="en-US" w:bidi="ar-SA"/>
      </w:rPr>
    </w:lvl>
    <w:lvl w:ilvl="3">
      <w:numFmt w:val="bullet"/>
      <w:lvlText w:val="•"/>
      <w:lvlJc w:val="left"/>
      <w:pPr>
        <w:ind w:left="7354" w:hanging="970"/>
      </w:pPr>
      <w:rPr>
        <w:rFonts w:hint="default"/>
        <w:lang w:val="en-US" w:eastAsia="en-US" w:bidi="ar-SA"/>
      </w:rPr>
    </w:lvl>
    <w:lvl w:ilvl="4">
      <w:numFmt w:val="bullet"/>
      <w:lvlText w:val="•"/>
      <w:lvlJc w:val="left"/>
      <w:pPr>
        <w:ind w:left="7441" w:hanging="970"/>
      </w:pPr>
      <w:rPr>
        <w:rFonts w:hint="default"/>
        <w:lang w:val="en-US" w:eastAsia="en-US" w:bidi="ar-SA"/>
      </w:rPr>
    </w:lvl>
    <w:lvl w:ilvl="5">
      <w:numFmt w:val="bullet"/>
      <w:lvlText w:val="•"/>
      <w:lvlJc w:val="left"/>
      <w:pPr>
        <w:ind w:left="7529" w:hanging="970"/>
      </w:pPr>
      <w:rPr>
        <w:rFonts w:hint="default"/>
        <w:lang w:val="en-US" w:eastAsia="en-US" w:bidi="ar-SA"/>
      </w:rPr>
    </w:lvl>
    <w:lvl w:ilvl="6">
      <w:numFmt w:val="bullet"/>
      <w:lvlText w:val="•"/>
      <w:lvlJc w:val="left"/>
      <w:pPr>
        <w:ind w:left="7616" w:hanging="970"/>
      </w:pPr>
      <w:rPr>
        <w:rFonts w:hint="default"/>
        <w:lang w:val="en-US" w:eastAsia="en-US" w:bidi="ar-SA"/>
      </w:rPr>
    </w:lvl>
    <w:lvl w:ilvl="7">
      <w:numFmt w:val="bullet"/>
      <w:lvlText w:val="•"/>
      <w:lvlJc w:val="left"/>
      <w:pPr>
        <w:ind w:left="7703" w:hanging="970"/>
      </w:pPr>
      <w:rPr>
        <w:rFonts w:hint="default"/>
        <w:lang w:val="en-US" w:eastAsia="en-US" w:bidi="ar-SA"/>
      </w:rPr>
    </w:lvl>
    <w:lvl w:ilvl="8">
      <w:numFmt w:val="bullet"/>
      <w:lvlText w:val="•"/>
      <w:lvlJc w:val="left"/>
      <w:pPr>
        <w:ind w:left="7790" w:hanging="970"/>
      </w:pPr>
      <w:rPr>
        <w:rFonts w:hint="default"/>
        <w:lang w:val="en-US" w:eastAsia="en-US" w:bidi="ar-SA"/>
      </w:rPr>
    </w:lvl>
  </w:abstractNum>
  <w:abstractNum w:abstractNumId="95" w15:restartNumberingAfterBreak="0">
    <w:nsid w:val="63102444"/>
    <w:multiLevelType w:val="hybridMultilevel"/>
    <w:tmpl w:val="EC0AEC44"/>
    <w:lvl w:ilvl="0" w:tplc="7D908E6A">
      <w:start w:val="30"/>
      <w:numFmt w:val="decimal"/>
      <w:lvlText w:val="%1"/>
      <w:lvlJc w:val="left"/>
      <w:pPr>
        <w:ind w:left="113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E2A6A736">
      <w:numFmt w:val="bullet"/>
      <w:lvlText w:val="•"/>
      <w:lvlJc w:val="left"/>
      <w:pPr>
        <w:ind w:left="1782" w:hanging="612"/>
      </w:pPr>
      <w:rPr>
        <w:rFonts w:hint="default"/>
        <w:lang w:val="en-US" w:eastAsia="en-US" w:bidi="ar-SA"/>
      </w:rPr>
    </w:lvl>
    <w:lvl w:ilvl="2" w:tplc="55947016">
      <w:numFmt w:val="bullet"/>
      <w:lvlText w:val="•"/>
      <w:lvlJc w:val="left"/>
      <w:pPr>
        <w:ind w:left="2424" w:hanging="612"/>
      </w:pPr>
      <w:rPr>
        <w:rFonts w:hint="default"/>
        <w:lang w:val="en-US" w:eastAsia="en-US" w:bidi="ar-SA"/>
      </w:rPr>
    </w:lvl>
    <w:lvl w:ilvl="3" w:tplc="8EF0F876">
      <w:numFmt w:val="bullet"/>
      <w:lvlText w:val="•"/>
      <w:lvlJc w:val="left"/>
      <w:pPr>
        <w:ind w:left="3066" w:hanging="612"/>
      </w:pPr>
      <w:rPr>
        <w:rFonts w:hint="default"/>
        <w:lang w:val="en-US" w:eastAsia="en-US" w:bidi="ar-SA"/>
      </w:rPr>
    </w:lvl>
    <w:lvl w:ilvl="4" w:tplc="582271A2">
      <w:numFmt w:val="bullet"/>
      <w:lvlText w:val="•"/>
      <w:lvlJc w:val="left"/>
      <w:pPr>
        <w:ind w:left="3708" w:hanging="612"/>
      </w:pPr>
      <w:rPr>
        <w:rFonts w:hint="default"/>
        <w:lang w:val="en-US" w:eastAsia="en-US" w:bidi="ar-SA"/>
      </w:rPr>
    </w:lvl>
    <w:lvl w:ilvl="5" w:tplc="EA069AFC">
      <w:numFmt w:val="bullet"/>
      <w:lvlText w:val="•"/>
      <w:lvlJc w:val="left"/>
      <w:pPr>
        <w:ind w:left="4350" w:hanging="612"/>
      </w:pPr>
      <w:rPr>
        <w:rFonts w:hint="default"/>
        <w:lang w:val="en-US" w:eastAsia="en-US" w:bidi="ar-SA"/>
      </w:rPr>
    </w:lvl>
    <w:lvl w:ilvl="6" w:tplc="1B12EE08">
      <w:numFmt w:val="bullet"/>
      <w:lvlText w:val="•"/>
      <w:lvlJc w:val="left"/>
      <w:pPr>
        <w:ind w:left="4992" w:hanging="612"/>
      </w:pPr>
      <w:rPr>
        <w:rFonts w:hint="default"/>
        <w:lang w:val="en-US" w:eastAsia="en-US" w:bidi="ar-SA"/>
      </w:rPr>
    </w:lvl>
    <w:lvl w:ilvl="7" w:tplc="5992C0A0">
      <w:numFmt w:val="bullet"/>
      <w:lvlText w:val="•"/>
      <w:lvlJc w:val="left"/>
      <w:pPr>
        <w:ind w:left="5634" w:hanging="612"/>
      </w:pPr>
      <w:rPr>
        <w:rFonts w:hint="default"/>
        <w:lang w:val="en-US" w:eastAsia="en-US" w:bidi="ar-SA"/>
      </w:rPr>
    </w:lvl>
    <w:lvl w:ilvl="8" w:tplc="40A0C7BE">
      <w:numFmt w:val="bullet"/>
      <w:lvlText w:val="•"/>
      <w:lvlJc w:val="left"/>
      <w:pPr>
        <w:ind w:left="6276" w:hanging="612"/>
      </w:pPr>
      <w:rPr>
        <w:rFonts w:hint="default"/>
        <w:lang w:val="en-US" w:eastAsia="en-US" w:bidi="ar-SA"/>
      </w:rPr>
    </w:lvl>
  </w:abstractNum>
  <w:abstractNum w:abstractNumId="96" w15:restartNumberingAfterBreak="0">
    <w:nsid w:val="65635190"/>
    <w:multiLevelType w:val="hybridMultilevel"/>
    <w:tmpl w:val="A6C8F55A"/>
    <w:lvl w:ilvl="0" w:tplc="349A415A">
      <w:start w:val="50"/>
      <w:numFmt w:val="decimal"/>
      <w:lvlText w:val="%1"/>
      <w:lvlJc w:val="left"/>
      <w:pPr>
        <w:ind w:left="1744" w:hanging="1224"/>
        <w:jc w:val="left"/>
      </w:pPr>
      <w:rPr>
        <w:rFonts w:ascii="Courier New" w:eastAsia="Courier New" w:hAnsi="Courier New" w:cs="Courier New" w:hint="default"/>
        <w:b w:val="0"/>
        <w:bCs w:val="0"/>
        <w:i w:val="0"/>
        <w:iCs w:val="0"/>
        <w:color w:val="231F20"/>
        <w:w w:val="99"/>
        <w:sz w:val="17"/>
        <w:szCs w:val="17"/>
        <w:lang w:val="en-US" w:eastAsia="en-US" w:bidi="ar-SA"/>
      </w:rPr>
    </w:lvl>
    <w:lvl w:ilvl="1" w:tplc="684C91D4">
      <w:numFmt w:val="bullet"/>
      <w:lvlText w:val="•"/>
      <w:lvlJc w:val="left"/>
      <w:pPr>
        <w:ind w:left="2312" w:hanging="1224"/>
      </w:pPr>
      <w:rPr>
        <w:rFonts w:hint="default"/>
        <w:lang w:val="en-US" w:eastAsia="en-US" w:bidi="ar-SA"/>
      </w:rPr>
    </w:lvl>
    <w:lvl w:ilvl="2" w:tplc="EFC4F5E8">
      <w:numFmt w:val="bullet"/>
      <w:lvlText w:val="•"/>
      <w:lvlJc w:val="left"/>
      <w:pPr>
        <w:ind w:left="2884" w:hanging="1224"/>
      </w:pPr>
      <w:rPr>
        <w:rFonts w:hint="default"/>
        <w:lang w:val="en-US" w:eastAsia="en-US" w:bidi="ar-SA"/>
      </w:rPr>
    </w:lvl>
    <w:lvl w:ilvl="3" w:tplc="576410CE">
      <w:numFmt w:val="bullet"/>
      <w:lvlText w:val="•"/>
      <w:lvlJc w:val="left"/>
      <w:pPr>
        <w:ind w:left="3457" w:hanging="1224"/>
      </w:pPr>
      <w:rPr>
        <w:rFonts w:hint="default"/>
        <w:lang w:val="en-US" w:eastAsia="en-US" w:bidi="ar-SA"/>
      </w:rPr>
    </w:lvl>
    <w:lvl w:ilvl="4" w:tplc="0F2EC1E4">
      <w:numFmt w:val="bullet"/>
      <w:lvlText w:val="•"/>
      <w:lvlJc w:val="left"/>
      <w:pPr>
        <w:ind w:left="4029" w:hanging="1224"/>
      </w:pPr>
      <w:rPr>
        <w:rFonts w:hint="default"/>
        <w:lang w:val="en-US" w:eastAsia="en-US" w:bidi="ar-SA"/>
      </w:rPr>
    </w:lvl>
    <w:lvl w:ilvl="5" w:tplc="F968954C">
      <w:numFmt w:val="bullet"/>
      <w:lvlText w:val="•"/>
      <w:lvlJc w:val="left"/>
      <w:pPr>
        <w:ind w:left="4601" w:hanging="1224"/>
      </w:pPr>
      <w:rPr>
        <w:rFonts w:hint="default"/>
        <w:lang w:val="en-US" w:eastAsia="en-US" w:bidi="ar-SA"/>
      </w:rPr>
    </w:lvl>
    <w:lvl w:ilvl="6" w:tplc="F2EE3B42">
      <w:numFmt w:val="bullet"/>
      <w:lvlText w:val="•"/>
      <w:lvlJc w:val="left"/>
      <w:pPr>
        <w:ind w:left="5174" w:hanging="1224"/>
      </w:pPr>
      <w:rPr>
        <w:rFonts w:hint="default"/>
        <w:lang w:val="en-US" w:eastAsia="en-US" w:bidi="ar-SA"/>
      </w:rPr>
    </w:lvl>
    <w:lvl w:ilvl="7" w:tplc="C7A0E2B4">
      <w:numFmt w:val="bullet"/>
      <w:lvlText w:val="•"/>
      <w:lvlJc w:val="left"/>
      <w:pPr>
        <w:ind w:left="5746" w:hanging="1224"/>
      </w:pPr>
      <w:rPr>
        <w:rFonts w:hint="default"/>
        <w:lang w:val="en-US" w:eastAsia="en-US" w:bidi="ar-SA"/>
      </w:rPr>
    </w:lvl>
    <w:lvl w:ilvl="8" w:tplc="B9FEE6B4">
      <w:numFmt w:val="bullet"/>
      <w:lvlText w:val="•"/>
      <w:lvlJc w:val="left"/>
      <w:pPr>
        <w:ind w:left="6319" w:hanging="1224"/>
      </w:pPr>
      <w:rPr>
        <w:rFonts w:hint="default"/>
        <w:lang w:val="en-US" w:eastAsia="en-US" w:bidi="ar-SA"/>
      </w:rPr>
    </w:lvl>
  </w:abstractNum>
  <w:abstractNum w:abstractNumId="97" w15:restartNumberingAfterBreak="0">
    <w:nsid w:val="65885086"/>
    <w:multiLevelType w:val="hybridMultilevel"/>
    <w:tmpl w:val="B20879D2"/>
    <w:lvl w:ilvl="0" w:tplc="FE162F9A">
      <w:start w:val="1"/>
      <w:numFmt w:val="decimal"/>
      <w:lvlText w:val="%1"/>
      <w:lvlJc w:val="left"/>
      <w:pPr>
        <w:ind w:left="928" w:hanging="306"/>
        <w:jc w:val="left"/>
      </w:pPr>
      <w:rPr>
        <w:rFonts w:ascii="Courier New" w:eastAsia="Courier New" w:hAnsi="Courier New" w:cs="Courier New" w:hint="default"/>
        <w:b w:val="0"/>
        <w:bCs w:val="0"/>
        <w:i w:val="0"/>
        <w:iCs w:val="0"/>
        <w:color w:val="231F20"/>
        <w:w w:val="99"/>
        <w:sz w:val="17"/>
        <w:szCs w:val="17"/>
        <w:lang w:val="en-US" w:eastAsia="en-US" w:bidi="ar-SA"/>
      </w:rPr>
    </w:lvl>
    <w:lvl w:ilvl="1" w:tplc="6CC091DA">
      <w:numFmt w:val="bullet"/>
      <w:lvlText w:val="•"/>
      <w:lvlJc w:val="left"/>
      <w:pPr>
        <w:ind w:left="1632" w:hanging="306"/>
      </w:pPr>
      <w:rPr>
        <w:rFonts w:hint="default"/>
        <w:lang w:val="en-US" w:eastAsia="en-US" w:bidi="ar-SA"/>
      </w:rPr>
    </w:lvl>
    <w:lvl w:ilvl="2" w:tplc="CE8E9312">
      <w:numFmt w:val="bullet"/>
      <w:lvlText w:val="•"/>
      <w:lvlJc w:val="left"/>
      <w:pPr>
        <w:ind w:left="2345" w:hanging="306"/>
      </w:pPr>
      <w:rPr>
        <w:rFonts w:hint="default"/>
        <w:lang w:val="en-US" w:eastAsia="en-US" w:bidi="ar-SA"/>
      </w:rPr>
    </w:lvl>
    <w:lvl w:ilvl="3" w:tplc="A5FA147E">
      <w:numFmt w:val="bullet"/>
      <w:lvlText w:val="•"/>
      <w:lvlJc w:val="left"/>
      <w:pPr>
        <w:ind w:left="3058" w:hanging="306"/>
      </w:pPr>
      <w:rPr>
        <w:rFonts w:hint="default"/>
        <w:lang w:val="en-US" w:eastAsia="en-US" w:bidi="ar-SA"/>
      </w:rPr>
    </w:lvl>
    <w:lvl w:ilvl="4" w:tplc="A6628A74">
      <w:numFmt w:val="bullet"/>
      <w:lvlText w:val="•"/>
      <w:lvlJc w:val="left"/>
      <w:pPr>
        <w:ind w:left="3770" w:hanging="306"/>
      </w:pPr>
      <w:rPr>
        <w:rFonts w:hint="default"/>
        <w:lang w:val="en-US" w:eastAsia="en-US" w:bidi="ar-SA"/>
      </w:rPr>
    </w:lvl>
    <w:lvl w:ilvl="5" w:tplc="E7CE73D8">
      <w:numFmt w:val="bullet"/>
      <w:lvlText w:val="•"/>
      <w:lvlJc w:val="left"/>
      <w:pPr>
        <w:ind w:left="4483" w:hanging="306"/>
      </w:pPr>
      <w:rPr>
        <w:rFonts w:hint="default"/>
        <w:lang w:val="en-US" w:eastAsia="en-US" w:bidi="ar-SA"/>
      </w:rPr>
    </w:lvl>
    <w:lvl w:ilvl="6" w:tplc="81FC23F6">
      <w:numFmt w:val="bullet"/>
      <w:lvlText w:val="•"/>
      <w:lvlJc w:val="left"/>
      <w:pPr>
        <w:ind w:left="5196" w:hanging="306"/>
      </w:pPr>
      <w:rPr>
        <w:rFonts w:hint="default"/>
        <w:lang w:val="en-US" w:eastAsia="en-US" w:bidi="ar-SA"/>
      </w:rPr>
    </w:lvl>
    <w:lvl w:ilvl="7" w:tplc="D654FF52">
      <w:numFmt w:val="bullet"/>
      <w:lvlText w:val="•"/>
      <w:lvlJc w:val="left"/>
      <w:pPr>
        <w:ind w:left="5909" w:hanging="306"/>
      </w:pPr>
      <w:rPr>
        <w:rFonts w:hint="default"/>
        <w:lang w:val="en-US" w:eastAsia="en-US" w:bidi="ar-SA"/>
      </w:rPr>
    </w:lvl>
    <w:lvl w:ilvl="8" w:tplc="A3824294">
      <w:numFmt w:val="bullet"/>
      <w:lvlText w:val="•"/>
      <w:lvlJc w:val="left"/>
      <w:pPr>
        <w:ind w:left="6621" w:hanging="306"/>
      </w:pPr>
      <w:rPr>
        <w:rFonts w:hint="default"/>
        <w:lang w:val="en-US" w:eastAsia="en-US" w:bidi="ar-SA"/>
      </w:rPr>
    </w:lvl>
  </w:abstractNum>
  <w:abstractNum w:abstractNumId="98" w15:restartNumberingAfterBreak="0">
    <w:nsid w:val="66953371"/>
    <w:multiLevelType w:val="hybridMultilevel"/>
    <w:tmpl w:val="5C4C52D0"/>
    <w:lvl w:ilvl="0" w:tplc="523089A4">
      <w:start w:val="51"/>
      <w:numFmt w:val="decimal"/>
      <w:lvlText w:val="%1"/>
      <w:lvlJc w:val="left"/>
      <w:pPr>
        <w:ind w:left="975"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BE78A9E4">
      <w:numFmt w:val="bullet"/>
      <w:lvlText w:val="•"/>
      <w:lvlJc w:val="left"/>
      <w:pPr>
        <w:ind w:left="1718" w:hanging="816"/>
      </w:pPr>
      <w:rPr>
        <w:rFonts w:hint="default"/>
        <w:lang w:val="en-US" w:eastAsia="en-US" w:bidi="ar-SA"/>
      </w:rPr>
    </w:lvl>
    <w:lvl w:ilvl="2" w:tplc="FFE45EDE">
      <w:numFmt w:val="bullet"/>
      <w:lvlText w:val="•"/>
      <w:lvlJc w:val="left"/>
      <w:pPr>
        <w:ind w:left="2456" w:hanging="816"/>
      </w:pPr>
      <w:rPr>
        <w:rFonts w:hint="default"/>
        <w:lang w:val="en-US" w:eastAsia="en-US" w:bidi="ar-SA"/>
      </w:rPr>
    </w:lvl>
    <w:lvl w:ilvl="3" w:tplc="DCCE5B34">
      <w:numFmt w:val="bullet"/>
      <w:lvlText w:val="•"/>
      <w:lvlJc w:val="left"/>
      <w:pPr>
        <w:ind w:left="3193" w:hanging="816"/>
      </w:pPr>
      <w:rPr>
        <w:rFonts w:hint="default"/>
        <w:lang w:val="en-US" w:eastAsia="en-US" w:bidi="ar-SA"/>
      </w:rPr>
    </w:lvl>
    <w:lvl w:ilvl="4" w:tplc="51AEE52A">
      <w:numFmt w:val="bullet"/>
      <w:lvlText w:val="•"/>
      <w:lvlJc w:val="left"/>
      <w:pPr>
        <w:ind w:left="3931" w:hanging="816"/>
      </w:pPr>
      <w:rPr>
        <w:rFonts w:hint="default"/>
        <w:lang w:val="en-US" w:eastAsia="en-US" w:bidi="ar-SA"/>
      </w:rPr>
    </w:lvl>
    <w:lvl w:ilvl="5" w:tplc="435ED78E">
      <w:numFmt w:val="bullet"/>
      <w:lvlText w:val="•"/>
      <w:lvlJc w:val="left"/>
      <w:pPr>
        <w:ind w:left="4669" w:hanging="816"/>
      </w:pPr>
      <w:rPr>
        <w:rFonts w:hint="default"/>
        <w:lang w:val="en-US" w:eastAsia="en-US" w:bidi="ar-SA"/>
      </w:rPr>
    </w:lvl>
    <w:lvl w:ilvl="6" w:tplc="0ACC7DF2">
      <w:numFmt w:val="bullet"/>
      <w:lvlText w:val="•"/>
      <w:lvlJc w:val="left"/>
      <w:pPr>
        <w:ind w:left="5407" w:hanging="816"/>
      </w:pPr>
      <w:rPr>
        <w:rFonts w:hint="default"/>
        <w:lang w:val="en-US" w:eastAsia="en-US" w:bidi="ar-SA"/>
      </w:rPr>
    </w:lvl>
    <w:lvl w:ilvl="7" w:tplc="155EF624">
      <w:numFmt w:val="bullet"/>
      <w:lvlText w:val="•"/>
      <w:lvlJc w:val="left"/>
      <w:pPr>
        <w:ind w:left="6145" w:hanging="816"/>
      </w:pPr>
      <w:rPr>
        <w:rFonts w:hint="default"/>
        <w:lang w:val="en-US" w:eastAsia="en-US" w:bidi="ar-SA"/>
      </w:rPr>
    </w:lvl>
    <w:lvl w:ilvl="8" w:tplc="6C185ED4">
      <w:numFmt w:val="bullet"/>
      <w:lvlText w:val="•"/>
      <w:lvlJc w:val="left"/>
      <w:pPr>
        <w:ind w:left="6883" w:hanging="816"/>
      </w:pPr>
      <w:rPr>
        <w:rFonts w:hint="default"/>
        <w:lang w:val="en-US" w:eastAsia="en-US" w:bidi="ar-SA"/>
      </w:rPr>
    </w:lvl>
  </w:abstractNum>
  <w:abstractNum w:abstractNumId="99" w15:restartNumberingAfterBreak="0">
    <w:nsid w:val="67600869"/>
    <w:multiLevelType w:val="hybridMultilevel"/>
    <w:tmpl w:val="8AEA93FA"/>
    <w:lvl w:ilvl="0" w:tplc="740A463C">
      <w:start w:val="7"/>
      <w:numFmt w:val="decimal"/>
      <w:lvlText w:val="%1"/>
      <w:lvlJc w:val="left"/>
      <w:pPr>
        <w:ind w:left="1132" w:hanging="510"/>
        <w:jc w:val="left"/>
      </w:pPr>
      <w:rPr>
        <w:rFonts w:ascii="Courier New" w:eastAsia="Courier New" w:hAnsi="Courier New" w:cs="Courier New" w:hint="default"/>
        <w:b w:val="0"/>
        <w:bCs w:val="0"/>
        <w:i w:val="0"/>
        <w:iCs w:val="0"/>
        <w:color w:val="231F20"/>
        <w:w w:val="99"/>
        <w:sz w:val="17"/>
        <w:szCs w:val="17"/>
        <w:lang w:val="en-US" w:eastAsia="en-US" w:bidi="ar-SA"/>
      </w:rPr>
    </w:lvl>
    <w:lvl w:ilvl="1" w:tplc="BECAFB74">
      <w:numFmt w:val="bullet"/>
      <w:lvlText w:val="•"/>
      <w:lvlJc w:val="left"/>
      <w:pPr>
        <w:ind w:left="1830" w:hanging="510"/>
      </w:pPr>
      <w:rPr>
        <w:rFonts w:hint="default"/>
        <w:lang w:val="en-US" w:eastAsia="en-US" w:bidi="ar-SA"/>
      </w:rPr>
    </w:lvl>
    <w:lvl w:ilvl="2" w:tplc="14FC6D9A">
      <w:numFmt w:val="bullet"/>
      <w:lvlText w:val="•"/>
      <w:lvlJc w:val="left"/>
      <w:pPr>
        <w:ind w:left="2521" w:hanging="510"/>
      </w:pPr>
      <w:rPr>
        <w:rFonts w:hint="default"/>
        <w:lang w:val="en-US" w:eastAsia="en-US" w:bidi="ar-SA"/>
      </w:rPr>
    </w:lvl>
    <w:lvl w:ilvl="3" w:tplc="1EE80EF4">
      <w:numFmt w:val="bullet"/>
      <w:lvlText w:val="•"/>
      <w:lvlJc w:val="left"/>
      <w:pPr>
        <w:ind w:left="3212" w:hanging="510"/>
      </w:pPr>
      <w:rPr>
        <w:rFonts w:hint="default"/>
        <w:lang w:val="en-US" w:eastAsia="en-US" w:bidi="ar-SA"/>
      </w:rPr>
    </w:lvl>
    <w:lvl w:ilvl="4" w:tplc="E57E9632">
      <w:numFmt w:val="bullet"/>
      <w:lvlText w:val="•"/>
      <w:lvlJc w:val="left"/>
      <w:pPr>
        <w:ind w:left="3902" w:hanging="510"/>
      </w:pPr>
      <w:rPr>
        <w:rFonts w:hint="default"/>
        <w:lang w:val="en-US" w:eastAsia="en-US" w:bidi="ar-SA"/>
      </w:rPr>
    </w:lvl>
    <w:lvl w:ilvl="5" w:tplc="62E0C892">
      <w:numFmt w:val="bullet"/>
      <w:lvlText w:val="•"/>
      <w:lvlJc w:val="left"/>
      <w:pPr>
        <w:ind w:left="4593" w:hanging="510"/>
      </w:pPr>
      <w:rPr>
        <w:rFonts w:hint="default"/>
        <w:lang w:val="en-US" w:eastAsia="en-US" w:bidi="ar-SA"/>
      </w:rPr>
    </w:lvl>
    <w:lvl w:ilvl="6" w:tplc="3DC889FC">
      <w:numFmt w:val="bullet"/>
      <w:lvlText w:val="•"/>
      <w:lvlJc w:val="left"/>
      <w:pPr>
        <w:ind w:left="5284" w:hanging="510"/>
      </w:pPr>
      <w:rPr>
        <w:rFonts w:hint="default"/>
        <w:lang w:val="en-US" w:eastAsia="en-US" w:bidi="ar-SA"/>
      </w:rPr>
    </w:lvl>
    <w:lvl w:ilvl="7" w:tplc="26200834">
      <w:numFmt w:val="bullet"/>
      <w:lvlText w:val="•"/>
      <w:lvlJc w:val="left"/>
      <w:pPr>
        <w:ind w:left="5975" w:hanging="510"/>
      </w:pPr>
      <w:rPr>
        <w:rFonts w:hint="default"/>
        <w:lang w:val="en-US" w:eastAsia="en-US" w:bidi="ar-SA"/>
      </w:rPr>
    </w:lvl>
    <w:lvl w:ilvl="8" w:tplc="11FE7AB0">
      <w:numFmt w:val="bullet"/>
      <w:lvlText w:val="•"/>
      <w:lvlJc w:val="left"/>
      <w:pPr>
        <w:ind w:left="6665" w:hanging="510"/>
      </w:pPr>
      <w:rPr>
        <w:rFonts w:hint="default"/>
        <w:lang w:val="en-US" w:eastAsia="en-US" w:bidi="ar-SA"/>
      </w:rPr>
    </w:lvl>
  </w:abstractNum>
  <w:abstractNum w:abstractNumId="100" w15:restartNumberingAfterBreak="0">
    <w:nsid w:val="68CC2720"/>
    <w:multiLevelType w:val="hybridMultilevel"/>
    <w:tmpl w:val="4DF64208"/>
    <w:lvl w:ilvl="0" w:tplc="990CE21E">
      <w:start w:val="11"/>
      <w:numFmt w:val="decimal"/>
      <w:lvlText w:val="%1"/>
      <w:lvlJc w:val="left"/>
      <w:pPr>
        <w:ind w:left="113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5CD49228">
      <w:numFmt w:val="bullet"/>
      <w:lvlText w:val="•"/>
      <w:lvlJc w:val="left"/>
      <w:pPr>
        <w:ind w:left="1822" w:hanging="612"/>
      </w:pPr>
      <w:rPr>
        <w:rFonts w:hint="default"/>
        <w:lang w:val="en-US" w:eastAsia="en-US" w:bidi="ar-SA"/>
      </w:rPr>
    </w:lvl>
    <w:lvl w:ilvl="2" w:tplc="A2680E3A">
      <w:numFmt w:val="bullet"/>
      <w:lvlText w:val="•"/>
      <w:lvlJc w:val="left"/>
      <w:pPr>
        <w:ind w:left="2504" w:hanging="612"/>
      </w:pPr>
      <w:rPr>
        <w:rFonts w:hint="default"/>
        <w:lang w:val="en-US" w:eastAsia="en-US" w:bidi="ar-SA"/>
      </w:rPr>
    </w:lvl>
    <w:lvl w:ilvl="3" w:tplc="3336E82E">
      <w:numFmt w:val="bullet"/>
      <w:lvlText w:val="•"/>
      <w:lvlJc w:val="left"/>
      <w:pPr>
        <w:ind w:left="3186" w:hanging="612"/>
      </w:pPr>
      <w:rPr>
        <w:rFonts w:hint="default"/>
        <w:lang w:val="en-US" w:eastAsia="en-US" w:bidi="ar-SA"/>
      </w:rPr>
    </w:lvl>
    <w:lvl w:ilvl="4" w:tplc="C9A40F88">
      <w:numFmt w:val="bullet"/>
      <w:lvlText w:val="•"/>
      <w:lvlJc w:val="left"/>
      <w:pPr>
        <w:ind w:left="3869" w:hanging="612"/>
      </w:pPr>
      <w:rPr>
        <w:rFonts w:hint="default"/>
        <w:lang w:val="en-US" w:eastAsia="en-US" w:bidi="ar-SA"/>
      </w:rPr>
    </w:lvl>
    <w:lvl w:ilvl="5" w:tplc="1C180C7A">
      <w:numFmt w:val="bullet"/>
      <w:lvlText w:val="•"/>
      <w:lvlJc w:val="left"/>
      <w:pPr>
        <w:ind w:left="4551" w:hanging="612"/>
      </w:pPr>
      <w:rPr>
        <w:rFonts w:hint="default"/>
        <w:lang w:val="en-US" w:eastAsia="en-US" w:bidi="ar-SA"/>
      </w:rPr>
    </w:lvl>
    <w:lvl w:ilvl="6" w:tplc="E4063520">
      <w:numFmt w:val="bullet"/>
      <w:lvlText w:val="•"/>
      <w:lvlJc w:val="left"/>
      <w:pPr>
        <w:ind w:left="5233" w:hanging="612"/>
      </w:pPr>
      <w:rPr>
        <w:rFonts w:hint="default"/>
        <w:lang w:val="en-US" w:eastAsia="en-US" w:bidi="ar-SA"/>
      </w:rPr>
    </w:lvl>
    <w:lvl w:ilvl="7" w:tplc="77BA998E">
      <w:numFmt w:val="bullet"/>
      <w:lvlText w:val="•"/>
      <w:lvlJc w:val="left"/>
      <w:pPr>
        <w:ind w:left="5915" w:hanging="612"/>
      </w:pPr>
      <w:rPr>
        <w:rFonts w:hint="default"/>
        <w:lang w:val="en-US" w:eastAsia="en-US" w:bidi="ar-SA"/>
      </w:rPr>
    </w:lvl>
    <w:lvl w:ilvl="8" w:tplc="780832B2">
      <w:numFmt w:val="bullet"/>
      <w:lvlText w:val="•"/>
      <w:lvlJc w:val="left"/>
      <w:pPr>
        <w:ind w:left="6598" w:hanging="612"/>
      </w:pPr>
      <w:rPr>
        <w:rFonts w:hint="default"/>
        <w:lang w:val="en-US" w:eastAsia="en-US" w:bidi="ar-SA"/>
      </w:rPr>
    </w:lvl>
  </w:abstractNum>
  <w:abstractNum w:abstractNumId="101" w15:restartNumberingAfterBreak="0">
    <w:nsid w:val="69BF0986"/>
    <w:multiLevelType w:val="multilevel"/>
    <w:tmpl w:val="F37A3990"/>
    <w:lvl w:ilvl="0">
      <w:start w:val="32"/>
      <w:numFmt w:val="decimal"/>
      <w:lvlText w:val="%1"/>
      <w:lvlJc w:val="left"/>
      <w:pPr>
        <w:ind w:left="1436" w:hanging="917"/>
        <w:jc w:val="left"/>
      </w:pPr>
      <w:rPr>
        <w:rFonts w:hint="default"/>
        <w:lang w:val="en-US" w:eastAsia="en-US" w:bidi="ar-SA"/>
      </w:rPr>
    </w:lvl>
    <w:lvl w:ilvl="1">
      <w:start w:val="10"/>
      <w:numFmt w:val="decimal"/>
      <w:lvlText w:val="%1.%2"/>
      <w:lvlJc w:val="left"/>
      <w:pPr>
        <w:ind w:left="1436" w:hanging="917"/>
        <w:jc w:val="right"/>
      </w:pPr>
      <w:rPr>
        <w:rFonts w:hint="default"/>
        <w:w w:val="98"/>
        <w:lang w:val="en-US" w:eastAsia="en-US" w:bidi="ar-SA"/>
      </w:rPr>
    </w:lvl>
    <w:lvl w:ilvl="2">
      <w:start w:val="1"/>
      <w:numFmt w:val="decimal"/>
      <w:lvlText w:val="%1.%2.%3"/>
      <w:lvlJc w:val="left"/>
      <w:pPr>
        <w:ind w:left="1080" w:hanging="920"/>
        <w:jc w:val="left"/>
      </w:pPr>
      <w:rPr>
        <w:rFonts w:ascii="Gill Sans MT" w:eastAsia="Gill Sans MT" w:hAnsi="Gill Sans MT" w:cs="Gill Sans MT" w:hint="default"/>
        <w:b/>
        <w:bCs/>
        <w:i w:val="0"/>
        <w:iCs w:val="0"/>
        <w:color w:val="231F20"/>
        <w:spacing w:val="-16"/>
        <w:w w:val="93"/>
        <w:sz w:val="24"/>
        <w:szCs w:val="24"/>
        <w:lang w:val="en-US" w:eastAsia="en-US" w:bidi="ar-SA"/>
      </w:rPr>
    </w:lvl>
    <w:lvl w:ilvl="3">
      <w:numFmt w:val="bullet"/>
      <w:lvlText w:val="•"/>
      <w:lvlJc w:val="left"/>
      <w:pPr>
        <w:ind w:left="2305" w:hanging="920"/>
      </w:pPr>
      <w:rPr>
        <w:rFonts w:hint="default"/>
        <w:lang w:val="en-US" w:eastAsia="en-US" w:bidi="ar-SA"/>
      </w:rPr>
    </w:lvl>
    <w:lvl w:ilvl="4">
      <w:numFmt w:val="bullet"/>
      <w:lvlText w:val="•"/>
      <w:lvlJc w:val="left"/>
      <w:pPr>
        <w:ind w:left="3170" w:hanging="920"/>
      </w:pPr>
      <w:rPr>
        <w:rFonts w:hint="default"/>
        <w:lang w:val="en-US" w:eastAsia="en-US" w:bidi="ar-SA"/>
      </w:rPr>
    </w:lvl>
    <w:lvl w:ilvl="5">
      <w:numFmt w:val="bullet"/>
      <w:lvlText w:val="•"/>
      <w:lvlJc w:val="left"/>
      <w:pPr>
        <w:ind w:left="4035" w:hanging="920"/>
      </w:pPr>
      <w:rPr>
        <w:rFonts w:hint="default"/>
        <w:lang w:val="en-US" w:eastAsia="en-US" w:bidi="ar-SA"/>
      </w:rPr>
    </w:lvl>
    <w:lvl w:ilvl="6">
      <w:numFmt w:val="bullet"/>
      <w:lvlText w:val="•"/>
      <w:lvlJc w:val="left"/>
      <w:pPr>
        <w:ind w:left="4900" w:hanging="920"/>
      </w:pPr>
      <w:rPr>
        <w:rFonts w:hint="default"/>
        <w:lang w:val="en-US" w:eastAsia="en-US" w:bidi="ar-SA"/>
      </w:rPr>
    </w:lvl>
    <w:lvl w:ilvl="7">
      <w:numFmt w:val="bullet"/>
      <w:lvlText w:val="•"/>
      <w:lvlJc w:val="left"/>
      <w:pPr>
        <w:ind w:left="5765" w:hanging="920"/>
      </w:pPr>
      <w:rPr>
        <w:rFonts w:hint="default"/>
        <w:lang w:val="en-US" w:eastAsia="en-US" w:bidi="ar-SA"/>
      </w:rPr>
    </w:lvl>
    <w:lvl w:ilvl="8">
      <w:numFmt w:val="bullet"/>
      <w:lvlText w:val="•"/>
      <w:lvlJc w:val="left"/>
      <w:pPr>
        <w:ind w:left="6630" w:hanging="920"/>
      </w:pPr>
      <w:rPr>
        <w:rFonts w:hint="default"/>
        <w:lang w:val="en-US" w:eastAsia="en-US" w:bidi="ar-SA"/>
      </w:rPr>
    </w:lvl>
  </w:abstractNum>
  <w:abstractNum w:abstractNumId="102" w15:restartNumberingAfterBreak="0">
    <w:nsid w:val="69C61431"/>
    <w:multiLevelType w:val="hybridMultilevel"/>
    <w:tmpl w:val="948415FA"/>
    <w:lvl w:ilvl="0" w:tplc="692C34EA">
      <w:start w:val="4"/>
      <w:numFmt w:val="decimal"/>
      <w:lvlText w:val="%1"/>
      <w:lvlJc w:val="left"/>
      <w:pPr>
        <w:ind w:left="928" w:hanging="306"/>
        <w:jc w:val="left"/>
      </w:pPr>
      <w:rPr>
        <w:rFonts w:ascii="Courier New" w:eastAsia="Courier New" w:hAnsi="Courier New" w:cs="Courier New" w:hint="default"/>
        <w:b w:val="0"/>
        <w:bCs w:val="0"/>
        <w:i w:val="0"/>
        <w:iCs w:val="0"/>
        <w:color w:val="231F20"/>
        <w:w w:val="99"/>
        <w:sz w:val="17"/>
        <w:szCs w:val="17"/>
        <w:lang w:val="en-US" w:eastAsia="en-US" w:bidi="ar-SA"/>
      </w:rPr>
    </w:lvl>
    <w:lvl w:ilvl="1" w:tplc="76B207CC">
      <w:numFmt w:val="bullet"/>
      <w:lvlText w:val="•"/>
      <w:lvlJc w:val="left"/>
      <w:pPr>
        <w:ind w:left="1632" w:hanging="306"/>
      </w:pPr>
      <w:rPr>
        <w:rFonts w:hint="default"/>
        <w:lang w:val="en-US" w:eastAsia="en-US" w:bidi="ar-SA"/>
      </w:rPr>
    </w:lvl>
    <w:lvl w:ilvl="2" w:tplc="971EF678">
      <w:numFmt w:val="bullet"/>
      <w:lvlText w:val="•"/>
      <w:lvlJc w:val="left"/>
      <w:pPr>
        <w:ind w:left="2345" w:hanging="306"/>
      </w:pPr>
      <w:rPr>
        <w:rFonts w:hint="default"/>
        <w:lang w:val="en-US" w:eastAsia="en-US" w:bidi="ar-SA"/>
      </w:rPr>
    </w:lvl>
    <w:lvl w:ilvl="3" w:tplc="0904394E">
      <w:numFmt w:val="bullet"/>
      <w:lvlText w:val="•"/>
      <w:lvlJc w:val="left"/>
      <w:pPr>
        <w:ind w:left="3058" w:hanging="306"/>
      </w:pPr>
      <w:rPr>
        <w:rFonts w:hint="default"/>
        <w:lang w:val="en-US" w:eastAsia="en-US" w:bidi="ar-SA"/>
      </w:rPr>
    </w:lvl>
    <w:lvl w:ilvl="4" w:tplc="F5F2C754">
      <w:numFmt w:val="bullet"/>
      <w:lvlText w:val="•"/>
      <w:lvlJc w:val="left"/>
      <w:pPr>
        <w:ind w:left="3770" w:hanging="306"/>
      </w:pPr>
      <w:rPr>
        <w:rFonts w:hint="default"/>
        <w:lang w:val="en-US" w:eastAsia="en-US" w:bidi="ar-SA"/>
      </w:rPr>
    </w:lvl>
    <w:lvl w:ilvl="5" w:tplc="805CCB0E">
      <w:numFmt w:val="bullet"/>
      <w:lvlText w:val="•"/>
      <w:lvlJc w:val="left"/>
      <w:pPr>
        <w:ind w:left="4483" w:hanging="306"/>
      </w:pPr>
      <w:rPr>
        <w:rFonts w:hint="default"/>
        <w:lang w:val="en-US" w:eastAsia="en-US" w:bidi="ar-SA"/>
      </w:rPr>
    </w:lvl>
    <w:lvl w:ilvl="6" w:tplc="6DA84284">
      <w:numFmt w:val="bullet"/>
      <w:lvlText w:val="•"/>
      <w:lvlJc w:val="left"/>
      <w:pPr>
        <w:ind w:left="5196" w:hanging="306"/>
      </w:pPr>
      <w:rPr>
        <w:rFonts w:hint="default"/>
        <w:lang w:val="en-US" w:eastAsia="en-US" w:bidi="ar-SA"/>
      </w:rPr>
    </w:lvl>
    <w:lvl w:ilvl="7" w:tplc="3A8C7C84">
      <w:numFmt w:val="bullet"/>
      <w:lvlText w:val="•"/>
      <w:lvlJc w:val="left"/>
      <w:pPr>
        <w:ind w:left="5909" w:hanging="306"/>
      </w:pPr>
      <w:rPr>
        <w:rFonts w:hint="default"/>
        <w:lang w:val="en-US" w:eastAsia="en-US" w:bidi="ar-SA"/>
      </w:rPr>
    </w:lvl>
    <w:lvl w:ilvl="8" w:tplc="39C4978E">
      <w:numFmt w:val="bullet"/>
      <w:lvlText w:val="•"/>
      <w:lvlJc w:val="left"/>
      <w:pPr>
        <w:ind w:left="6621" w:hanging="306"/>
      </w:pPr>
      <w:rPr>
        <w:rFonts w:hint="default"/>
        <w:lang w:val="en-US" w:eastAsia="en-US" w:bidi="ar-SA"/>
      </w:rPr>
    </w:lvl>
  </w:abstractNum>
  <w:abstractNum w:abstractNumId="103" w15:restartNumberingAfterBreak="0">
    <w:nsid w:val="6AC25FE8"/>
    <w:multiLevelType w:val="hybridMultilevel"/>
    <w:tmpl w:val="0C1AB534"/>
    <w:lvl w:ilvl="0" w:tplc="3CB65F04">
      <w:start w:val="13"/>
      <w:numFmt w:val="decimal"/>
      <w:lvlText w:val="%1"/>
      <w:lvlJc w:val="left"/>
      <w:pPr>
        <w:ind w:left="97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8F321DBE">
      <w:numFmt w:val="bullet"/>
      <w:lvlText w:val="•"/>
      <w:lvlJc w:val="left"/>
      <w:pPr>
        <w:ind w:left="1718" w:hanging="816"/>
      </w:pPr>
      <w:rPr>
        <w:rFonts w:hint="default"/>
        <w:lang w:val="en-US" w:eastAsia="en-US" w:bidi="ar-SA"/>
      </w:rPr>
    </w:lvl>
    <w:lvl w:ilvl="2" w:tplc="43662DA0">
      <w:numFmt w:val="bullet"/>
      <w:lvlText w:val="•"/>
      <w:lvlJc w:val="left"/>
      <w:pPr>
        <w:ind w:left="2456" w:hanging="816"/>
      </w:pPr>
      <w:rPr>
        <w:rFonts w:hint="default"/>
        <w:lang w:val="en-US" w:eastAsia="en-US" w:bidi="ar-SA"/>
      </w:rPr>
    </w:lvl>
    <w:lvl w:ilvl="3" w:tplc="E22097F4">
      <w:numFmt w:val="bullet"/>
      <w:lvlText w:val="•"/>
      <w:lvlJc w:val="left"/>
      <w:pPr>
        <w:ind w:left="3194" w:hanging="816"/>
      </w:pPr>
      <w:rPr>
        <w:rFonts w:hint="default"/>
        <w:lang w:val="en-US" w:eastAsia="en-US" w:bidi="ar-SA"/>
      </w:rPr>
    </w:lvl>
    <w:lvl w:ilvl="4" w:tplc="1BEA5480">
      <w:numFmt w:val="bullet"/>
      <w:lvlText w:val="•"/>
      <w:lvlJc w:val="left"/>
      <w:pPr>
        <w:ind w:left="3932" w:hanging="816"/>
      </w:pPr>
      <w:rPr>
        <w:rFonts w:hint="default"/>
        <w:lang w:val="en-US" w:eastAsia="en-US" w:bidi="ar-SA"/>
      </w:rPr>
    </w:lvl>
    <w:lvl w:ilvl="5" w:tplc="163691C6">
      <w:numFmt w:val="bullet"/>
      <w:lvlText w:val="•"/>
      <w:lvlJc w:val="left"/>
      <w:pPr>
        <w:ind w:left="4670" w:hanging="816"/>
      </w:pPr>
      <w:rPr>
        <w:rFonts w:hint="default"/>
        <w:lang w:val="en-US" w:eastAsia="en-US" w:bidi="ar-SA"/>
      </w:rPr>
    </w:lvl>
    <w:lvl w:ilvl="6" w:tplc="D6168452">
      <w:numFmt w:val="bullet"/>
      <w:lvlText w:val="•"/>
      <w:lvlJc w:val="left"/>
      <w:pPr>
        <w:ind w:left="5408" w:hanging="816"/>
      </w:pPr>
      <w:rPr>
        <w:rFonts w:hint="default"/>
        <w:lang w:val="en-US" w:eastAsia="en-US" w:bidi="ar-SA"/>
      </w:rPr>
    </w:lvl>
    <w:lvl w:ilvl="7" w:tplc="CC28A7C2">
      <w:numFmt w:val="bullet"/>
      <w:lvlText w:val="•"/>
      <w:lvlJc w:val="left"/>
      <w:pPr>
        <w:ind w:left="6146" w:hanging="816"/>
      </w:pPr>
      <w:rPr>
        <w:rFonts w:hint="default"/>
        <w:lang w:val="en-US" w:eastAsia="en-US" w:bidi="ar-SA"/>
      </w:rPr>
    </w:lvl>
    <w:lvl w:ilvl="8" w:tplc="3562702C">
      <w:numFmt w:val="bullet"/>
      <w:lvlText w:val="•"/>
      <w:lvlJc w:val="left"/>
      <w:pPr>
        <w:ind w:left="6884" w:hanging="816"/>
      </w:pPr>
      <w:rPr>
        <w:rFonts w:hint="default"/>
        <w:lang w:val="en-US" w:eastAsia="en-US" w:bidi="ar-SA"/>
      </w:rPr>
    </w:lvl>
  </w:abstractNum>
  <w:abstractNum w:abstractNumId="104" w15:restartNumberingAfterBreak="0">
    <w:nsid w:val="6AD06FC5"/>
    <w:multiLevelType w:val="hybridMultilevel"/>
    <w:tmpl w:val="3064C61A"/>
    <w:lvl w:ilvl="0" w:tplc="838E85BA">
      <w:start w:val="14"/>
      <w:numFmt w:val="decimal"/>
      <w:lvlText w:val="%1"/>
      <w:lvlJc w:val="left"/>
      <w:pPr>
        <w:ind w:left="975"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CC66F33C">
      <w:numFmt w:val="bullet"/>
      <w:lvlText w:val="•"/>
      <w:lvlJc w:val="left"/>
      <w:pPr>
        <w:ind w:left="1718" w:hanging="816"/>
      </w:pPr>
      <w:rPr>
        <w:rFonts w:hint="default"/>
        <w:lang w:val="en-US" w:eastAsia="en-US" w:bidi="ar-SA"/>
      </w:rPr>
    </w:lvl>
    <w:lvl w:ilvl="2" w:tplc="E04436E8">
      <w:numFmt w:val="bullet"/>
      <w:lvlText w:val="•"/>
      <w:lvlJc w:val="left"/>
      <w:pPr>
        <w:ind w:left="2456" w:hanging="816"/>
      </w:pPr>
      <w:rPr>
        <w:rFonts w:hint="default"/>
        <w:lang w:val="en-US" w:eastAsia="en-US" w:bidi="ar-SA"/>
      </w:rPr>
    </w:lvl>
    <w:lvl w:ilvl="3" w:tplc="DF86AA4A">
      <w:numFmt w:val="bullet"/>
      <w:lvlText w:val="•"/>
      <w:lvlJc w:val="left"/>
      <w:pPr>
        <w:ind w:left="3193" w:hanging="816"/>
      </w:pPr>
      <w:rPr>
        <w:rFonts w:hint="default"/>
        <w:lang w:val="en-US" w:eastAsia="en-US" w:bidi="ar-SA"/>
      </w:rPr>
    </w:lvl>
    <w:lvl w:ilvl="4" w:tplc="8B2461E6">
      <w:numFmt w:val="bullet"/>
      <w:lvlText w:val="•"/>
      <w:lvlJc w:val="left"/>
      <w:pPr>
        <w:ind w:left="3931" w:hanging="816"/>
      </w:pPr>
      <w:rPr>
        <w:rFonts w:hint="default"/>
        <w:lang w:val="en-US" w:eastAsia="en-US" w:bidi="ar-SA"/>
      </w:rPr>
    </w:lvl>
    <w:lvl w:ilvl="5" w:tplc="35FC59D0">
      <w:numFmt w:val="bullet"/>
      <w:lvlText w:val="•"/>
      <w:lvlJc w:val="left"/>
      <w:pPr>
        <w:ind w:left="4669" w:hanging="816"/>
      </w:pPr>
      <w:rPr>
        <w:rFonts w:hint="default"/>
        <w:lang w:val="en-US" w:eastAsia="en-US" w:bidi="ar-SA"/>
      </w:rPr>
    </w:lvl>
    <w:lvl w:ilvl="6" w:tplc="0C323BE0">
      <w:numFmt w:val="bullet"/>
      <w:lvlText w:val="•"/>
      <w:lvlJc w:val="left"/>
      <w:pPr>
        <w:ind w:left="5407" w:hanging="816"/>
      </w:pPr>
      <w:rPr>
        <w:rFonts w:hint="default"/>
        <w:lang w:val="en-US" w:eastAsia="en-US" w:bidi="ar-SA"/>
      </w:rPr>
    </w:lvl>
    <w:lvl w:ilvl="7" w:tplc="57DAC790">
      <w:numFmt w:val="bullet"/>
      <w:lvlText w:val="•"/>
      <w:lvlJc w:val="left"/>
      <w:pPr>
        <w:ind w:left="6145" w:hanging="816"/>
      </w:pPr>
      <w:rPr>
        <w:rFonts w:hint="default"/>
        <w:lang w:val="en-US" w:eastAsia="en-US" w:bidi="ar-SA"/>
      </w:rPr>
    </w:lvl>
    <w:lvl w:ilvl="8" w:tplc="72D496CA">
      <w:numFmt w:val="bullet"/>
      <w:lvlText w:val="•"/>
      <w:lvlJc w:val="left"/>
      <w:pPr>
        <w:ind w:left="6883" w:hanging="816"/>
      </w:pPr>
      <w:rPr>
        <w:rFonts w:hint="default"/>
        <w:lang w:val="en-US" w:eastAsia="en-US" w:bidi="ar-SA"/>
      </w:rPr>
    </w:lvl>
  </w:abstractNum>
  <w:abstractNum w:abstractNumId="105" w15:restartNumberingAfterBreak="0">
    <w:nsid w:val="6B196414"/>
    <w:multiLevelType w:val="hybridMultilevel"/>
    <w:tmpl w:val="2F648196"/>
    <w:lvl w:ilvl="0" w:tplc="F0A460EA">
      <w:start w:val="7"/>
      <w:numFmt w:val="decimal"/>
      <w:lvlText w:val="%1"/>
      <w:lvlJc w:val="left"/>
      <w:pPr>
        <w:ind w:left="3052" w:hanging="510"/>
        <w:jc w:val="right"/>
      </w:pPr>
      <w:rPr>
        <w:rFonts w:ascii="Courier New" w:eastAsia="Courier New" w:hAnsi="Courier New" w:cs="Courier New" w:hint="default"/>
        <w:b w:val="0"/>
        <w:bCs w:val="0"/>
        <w:i w:val="0"/>
        <w:iCs w:val="0"/>
        <w:color w:val="231F20"/>
        <w:w w:val="99"/>
        <w:sz w:val="17"/>
        <w:szCs w:val="17"/>
        <w:lang w:val="en-US" w:eastAsia="en-US" w:bidi="ar-SA"/>
      </w:rPr>
    </w:lvl>
    <w:lvl w:ilvl="1" w:tplc="905A4192">
      <w:numFmt w:val="bullet"/>
      <w:lvlText w:val="•"/>
      <w:lvlJc w:val="left"/>
      <w:pPr>
        <w:ind w:left="3818" w:hanging="510"/>
      </w:pPr>
      <w:rPr>
        <w:rFonts w:hint="default"/>
        <w:lang w:val="en-US" w:eastAsia="en-US" w:bidi="ar-SA"/>
      </w:rPr>
    </w:lvl>
    <w:lvl w:ilvl="2" w:tplc="CC847F18">
      <w:numFmt w:val="bullet"/>
      <w:lvlText w:val="•"/>
      <w:lvlJc w:val="left"/>
      <w:pPr>
        <w:ind w:left="4576" w:hanging="510"/>
      </w:pPr>
      <w:rPr>
        <w:rFonts w:hint="default"/>
        <w:lang w:val="en-US" w:eastAsia="en-US" w:bidi="ar-SA"/>
      </w:rPr>
    </w:lvl>
    <w:lvl w:ilvl="3" w:tplc="3D58DB20">
      <w:numFmt w:val="bullet"/>
      <w:lvlText w:val="•"/>
      <w:lvlJc w:val="left"/>
      <w:pPr>
        <w:ind w:left="5334" w:hanging="510"/>
      </w:pPr>
      <w:rPr>
        <w:rFonts w:hint="default"/>
        <w:lang w:val="en-US" w:eastAsia="en-US" w:bidi="ar-SA"/>
      </w:rPr>
    </w:lvl>
    <w:lvl w:ilvl="4" w:tplc="ED2E87B6">
      <w:numFmt w:val="bullet"/>
      <w:lvlText w:val="•"/>
      <w:lvlJc w:val="left"/>
      <w:pPr>
        <w:ind w:left="6092" w:hanging="510"/>
      </w:pPr>
      <w:rPr>
        <w:rFonts w:hint="default"/>
        <w:lang w:val="en-US" w:eastAsia="en-US" w:bidi="ar-SA"/>
      </w:rPr>
    </w:lvl>
    <w:lvl w:ilvl="5" w:tplc="B1324A8A">
      <w:numFmt w:val="bullet"/>
      <w:lvlText w:val="•"/>
      <w:lvlJc w:val="left"/>
      <w:pPr>
        <w:ind w:left="6850" w:hanging="510"/>
      </w:pPr>
      <w:rPr>
        <w:rFonts w:hint="default"/>
        <w:lang w:val="en-US" w:eastAsia="en-US" w:bidi="ar-SA"/>
      </w:rPr>
    </w:lvl>
    <w:lvl w:ilvl="6" w:tplc="E81C2C38">
      <w:numFmt w:val="bullet"/>
      <w:lvlText w:val="•"/>
      <w:lvlJc w:val="left"/>
      <w:pPr>
        <w:ind w:left="7608" w:hanging="510"/>
      </w:pPr>
      <w:rPr>
        <w:rFonts w:hint="default"/>
        <w:lang w:val="en-US" w:eastAsia="en-US" w:bidi="ar-SA"/>
      </w:rPr>
    </w:lvl>
    <w:lvl w:ilvl="7" w:tplc="DC2AF3F0">
      <w:numFmt w:val="bullet"/>
      <w:lvlText w:val="•"/>
      <w:lvlJc w:val="left"/>
      <w:pPr>
        <w:ind w:left="8366" w:hanging="510"/>
      </w:pPr>
      <w:rPr>
        <w:rFonts w:hint="default"/>
        <w:lang w:val="en-US" w:eastAsia="en-US" w:bidi="ar-SA"/>
      </w:rPr>
    </w:lvl>
    <w:lvl w:ilvl="8" w:tplc="D84204B6">
      <w:numFmt w:val="bullet"/>
      <w:lvlText w:val="•"/>
      <w:lvlJc w:val="left"/>
      <w:pPr>
        <w:ind w:left="9124" w:hanging="510"/>
      </w:pPr>
      <w:rPr>
        <w:rFonts w:hint="default"/>
        <w:lang w:val="en-US" w:eastAsia="en-US" w:bidi="ar-SA"/>
      </w:rPr>
    </w:lvl>
  </w:abstractNum>
  <w:abstractNum w:abstractNumId="106" w15:restartNumberingAfterBreak="0">
    <w:nsid w:val="70134861"/>
    <w:multiLevelType w:val="hybridMultilevel"/>
    <w:tmpl w:val="C6E26EC4"/>
    <w:lvl w:ilvl="0" w:tplc="AD8C6CA8">
      <w:start w:val="36"/>
      <w:numFmt w:val="decimal"/>
      <w:lvlText w:val="%1"/>
      <w:lvlJc w:val="left"/>
      <w:pPr>
        <w:ind w:left="97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07187888">
      <w:numFmt w:val="bullet"/>
      <w:lvlText w:val="•"/>
      <w:lvlJc w:val="left"/>
      <w:pPr>
        <w:ind w:left="1718" w:hanging="816"/>
      </w:pPr>
      <w:rPr>
        <w:rFonts w:hint="default"/>
        <w:lang w:val="en-US" w:eastAsia="en-US" w:bidi="ar-SA"/>
      </w:rPr>
    </w:lvl>
    <w:lvl w:ilvl="2" w:tplc="70E44136">
      <w:numFmt w:val="bullet"/>
      <w:lvlText w:val="•"/>
      <w:lvlJc w:val="left"/>
      <w:pPr>
        <w:ind w:left="2456" w:hanging="816"/>
      </w:pPr>
      <w:rPr>
        <w:rFonts w:hint="default"/>
        <w:lang w:val="en-US" w:eastAsia="en-US" w:bidi="ar-SA"/>
      </w:rPr>
    </w:lvl>
    <w:lvl w:ilvl="3" w:tplc="449EE928">
      <w:numFmt w:val="bullet"/>
      <w:lvlText w:val="•"/>
      <w:lvlJc w:val="left"/>
      <w:pPr>
        <w:ind w:left="3194" w:hanging="816"/>
      </w:pPr>
      <w:rPr>
        <w:rFonts w:hint="default"/>
        <w:lang w:val="en-US" w:eastAsia="en-US" w:bidi="ar-SA"/>
      </w:rPr>
    </w:lvl>
    <w:lvl w:ilvl="4" w:tplc="262E1BAA">
      <w:numFmt w:val="bullet"/>
      <w:lvlText w:val="•"/>
      <w:lvlJc w:val="left"/>
      <w:pPr>
        <w:ind w:left="3932" w:hanging="816"/>
      </w:pPr>
      <w:rPr>
        <w:rFonts w:hint="default"/>
        <w:lang w:val="en-US" w:eastAsia="en-US" w:bidi="ar-SA"/>
      </w:rPr>
    </w:lvl>
    <w:lvl w:ilvl="5" w:tplc="8BACE0EC">
      <w:numFmt w:val="bullet"/>
      <w:lvlText w:val="•"/>
      <w:lvlJc w:val="left"/>
      <w:pPr>
        <w:ind w:left="4670" w:hanging="816"/>
      </w:pPr>
      <w:rPr>
        <w:rFonts w:hint="default"/>
        <w:lang w:val="en-US" w:eastAsia="en-US" w:bidi="ar-SA"/>
      </w:rPr>
    </w:lvl>
    <w:lvl w:ilvl="6" w:tplc="7FE85CCC">
      <w:numFmt w:val="bullet"/>
      <w:lvlText w:val="•"/>
      <w:lvlJc w:val="left"/>
      <w:pPr>
        <w:ind w:left="5408" w:hanging="816"/>
      </w:pPr>
      <w:rPr>
        <w:rFonts w:hint="default"/>
        <w:lang w:val="en-US" w:eastAsia="en-US" w:bidi="ar-SA"/>
      </w:rPr>
    </w:lvl>
    <w:lvl w:ilvl="7" w:tplc="693ECD32">
      <w:numFmt w:val="bullet"/>
      <w:lvlText w:val="•"/>
      <w:lvlJc w:val="left"/>
      <w:pPr>
        <w:ind w:left="6146" w:hanging="816"/>
      </w:pPr>
      <w:rPr>
        <w:rFonts w:hint="default"/>
        <w:lang w:val="en-US" w:eastAsia="en-US" w:bidi="ar-SA"/>
      </w:rPr>
    </w:lvl>
    <w:lvl w:ilvl="8" w:tplc="9056B398">
      <w:numFmt w:val="bullet"/>
      <w:lvlText w:val="•"/>
      <w:lvlJc w:val="left"/>
      <w:pPr>
        <w:ind w:left="6884" w:hanging="816"/>
      </w:pPr>
      <w:rPr>
        <w:rFonts w:hint="default"/>
        <w:lang w:val="en-US" w:eastAsia="en-US" w:bidi="ar-SA"/>
      </w:rPr>
    </w:lvl>
  </w:abstractNum>
  <w:abstractNum w:abstractNumId="107" w15:restartNumberingAfterBreak="0">
    <w:nsid w:val="704C621B"/>
    <w:multiLevelType w:val="hybridMultilevel"/>
    <w:tmpl w:val="C8285328"/>
    <w:lvl w:ilvl="0" w:tplc="783CF3BE">
      <w:start w:val="4"/>
      <w:numFmt w:val="decimal"/>
      <w:lvlText w:val="%1"/>
      <w:lvlJc w:val="left"/>
      <w:pPr>
        <w:ind w:left="2848" w:hanging="306"/>
        <w:jc w:val="left"/>
      </w:pPr>
      <w:rPr>
        <w:rFonts w:ascii="Courier New" w:eastAsia="Courier New" w:hAnsi="Courier New" w:cs="Courier New" w:hint="default"/>
        <w:b w:val="0"/>
        <w:bCs w:val="0"/>
        <w:i w:val="0"/>
        <w:iCs w:val="0"/>
        <w:color w:val="231F20"/>
        <w:w w:val="99"/>
        <w:sz w:val="17"/>
        <w:szCs w:val="17"/>
        <w:lang w:val="en-US" w:eastAsia="en-US" w:bidi="ar-SA"/>
      </w:rPr>
    </w:lvl>
    <w:lvl w:ilvl="1" w:tplc="70B07842">
      <w:numFmt w:val="bullet"/>
      <w:lvlText w:val="•"/>
      <w:lvlJc w:val="left"/>
      <w:pPr>
        <w:ind w:left="3620" w:hanging="306"/>
      </w:pPr>
      <w:rPr>
        <w:rFonts w:hint="default"/>
        <w:lang w:val="en-US" w:eastAsia="en-US" w:bidi="ar-SA"/>
      </w:rPr>
    </w:lvl>
    <w:lvl w:ilvl="2" w:tplc="DDB85988">
      <w:numFmt w:val="bullet"/>
      <w:lvlText w:val="•"/>
      <w:lvlJc w:val="left"/>
      <w:pPr>
        <w:ind w:left="4400" w:hanging="306"/>
      </w:pPr>
      <w:rPr>
        <w:rFonts w:hint="default"/>
        <w:lang w:val="en-US" w:eastAsia="en-US" w:bidi="ar-SA"/>
      </w:rPr>
    </w:lvl>
    <w:lvl w:ilvl="3" w:tplc="49EA1648">
      <w:numFmt w:val="bullet"/>
      <w:lvlText w:val="•"/>
      <w:lvlJc w:val="left"/>
      <w:pPr>
        <w:ind w:left="5180" w:hanging="306"/>
      </w:pPr>
      <w:rPr>
        <w:rFonts w:hint="default"/>
        <w:lang w:val="en-US" w:eastAsia="en-US" w:bidi="ar-SA"/>
      </w:rPr>
    </w:lvl>
    <w:lvl w:ilvl="4" w:tplc="0D2A64C8">
      <w:numFmt w:val="bullet"/>
      <w:lvlText w:val="•"/>
      <w:lvlJc w:val="left"/>
      <w:pPr>
        <w:ind w:left="5960" w:hanging="306"/>
      </w:pPr>
      <w:rPr>
        <w:rFonts w:hint="default"/>
        <w:lang w:val="en-US" w:eastAsia="en-US" w:bidi="ar-SA"/>
      </w:rPr>
    </w:lvl>
    <w:lvl w:ilvl="5" w:tplc="A600E718">
      <w:numFmt w:val="bullet"/>
      <w:lvlText w:val="•"/>
      <w:lvlJc w:val="left"/>
      <w:pPr>
        <w:ind w:left="6740" w:hanging="306"/>
      </w:pPr>
      <w:rPr>
        <w:rFonts w:hint="default"/>
        <w:lang w:val="en-US" w:eastAsia="en-US" w:bidi="ar-SA"/>
      </w:rPr>
    </w:lvl>
    <w:lvl w:ilvl="6" w:tplc="13A88DA8">
      <w:numFmt w:val="bullet"/>
      <w:lvlText w:val="•"/>
      <w:lvlJc w:val="left"/>
      <w:pPr>
        <w:ind w:left="7520" w:hanging="306"/>
      </w:pPr>
      <w:rPr>
        <w:rFonts w:hint="default"/>
        <w:lang w:val="en-US" w:eastAsia="en-US" w:bidi="ar-SA"/>
      </w:rPr>
    </w:lvl>
    <w:lvl w:ilvl="7" w:tplc="058AD8D6">
      <w:numFmt w:val="bullet"/>
      <w:lvlText w:val="•"/>
      <w:lvlJc w:val="left"/>
      <w:pPr>
        <w:ind w:left="8300" w:hanging="306"/>
      </w:pPr>
      <w:rPr>
        <w:rFonts w:hint="default"/>
        <w:lang w:val="en-US" w:eastAsia="en-US" w:bidi="ar-SA"/>
      </w:rPr>
    </w:lvl>
    <w:lvl w:ilvl="8" w:tplc="24320166">
      <w:numFmt w:val="bullet"/>
      <w:lvlText w:val="•"/>
      <w:lvlJc w:val="left"/>
      <w:pPr>
        <w:ind w:left="9080" w:hanging="306"/>
      </w:pPr>
      <w:rPr>
        <w:rFonts w:hint="default"/>
        <w:lang w:val="en-US" w:eastAsia="en-US" w:bidi="ar-SA"/>
      </w:rPr>
    </w:lvl>
  </w:abstractNum>
  <w:abstractNum w:abstractNumId="108" w15:restartNumberingAfterBreak="0">
    <w:nsid w:val="71383735"/>
    <w:multiLevelType w:val="hybridMultilevel"/>
    <w:tmpl w:val="5AAA87B8"/>
    <w:lvl w:ilvl="0" w:tplc="2FC05B84">
      <w:start w:val="43"/>
      <w:numFmt w:val="decimal"/>
      <w:lvlText w:val="%1"/>
      <w:lvlJc w:val="left"/>
      <w:pPr>
        <w:ind w:left="1180"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30E66990">
      <w:numFmt w:val="bullet"/>
      <w:lvlText w:val="•"/>
      <w:lvlJc w:val="left"/>
      <w:pPr>
        <w:ind w:left="1898" w:hanging="1020"/>
      </w:pPr>
      <w:rPr>
        <w:rFonts w:hint="default"/>
        <w:lang w:val="en-US" w:eastAsia="en-US" w:bidi="ar-SA"/>
      </w:rPr>
    </w:lvl>
    <w:lvl w:ilvl="2" w:tplc="18BEB6B8">
      <w:numFmt w:val="bullet"/>
      <w:lvlText w:val="•"/>
      <w:lvlJc w:val="left"/>
      <w:pPr>
        <w:ind w:left="2616" w:hanging="1020"/>
      </w:pPr>
      <w:rPr>
        <w:rFonts w:hint="default"/>
        <w:lang w:val="en-US" w:eastAsia="en-US" w:bidi="ar-SA"/>
      </w:rPr>
    </w:lvl>
    <w:lvl w:ilvl="3" w:tplc="5E64C0CC">
      <w:numFmt w:val="bullet"/>
      <w:lvlText w:val="•"/>
      <w:lvlJc w:val="left"/>
      <w:pPr>
        <w:ind w:left="3334" w:hanging="1020"/>
      </w:pPr>
      <w:rPr>
        <w:rFonts w:hint="default"/>
        <w:lang w:val="en-US" w:eastAsia="en-US" w:bidi="ar-SA"/>
      </w:rPr>
    </w:lvl>
    <w:lvl w:ilvl="4" w:tplc="FD040840">
      <w:numFmt w:val="bullet"/>
      <w:lvlText w:val="•"/>
      <w:lvlJc w:val="left"/>
      <w:pPr>
        <w:ind w:left="4052" w:hanging="1020"/>
      </w:pPr>
      <w:rPr>
        <w:rFonts w:hint="default"/>
        <w:lang w:val="en-US" w:eastAsia="en-US" w:bidi="ar-SA"/>
      </w:rPr>
    </w:lvl>
    <w:lvl w:ilvl="5" w:tplc="C5C4ABD0">
      <w:numFmt w:val="bullet"/>
      <w:lvlText w:val="•"/>
      <w:lvlJc w:val="left"/>
      <w:pPr>
        <w:ind w:left="4770" w:hanging="1020"/>
      </w:pPr>
      <w:rPr>
        <w:rFonts w:hint="default"/>
        <w:lang w:val="en-US" w:eastAsia="en-US" w:bidi="ar-SA"/>
      </w:rPr>
    </w:lvl>
    <w:lvl w:ilvl="6" w:tplc="BD8633D2">
      <w:numFmt w:val="bullet"/>
      <w:lvlText w:val="•"/>
      <w:lvlJc w:val="left"/>
      <w:pPr>
        <w:ind w:left="5488" w:hanging="1020"/>
      </w:pPr>
      <w:rPr>
        <w:rFonts w:hint="default"/>
        <w:lang w:val="en-US" w:eastAsia="en-US" w:bidi="ar-SA"/>
      </w:rPr>
    </w:lvl>
    <w:lvl w:ilvl="7" w:tplc="7BDE703C">
      <w:numFmt w:val="bullet"/>
      <w:lvlText w:val="•"/>
      <w:lvlJc w:val="left"/>
      <w:pPr>
        <w:ind w:left="6206" w:hanging="1020"/>
      </w:pPr>
      <w:rPr>
        <w:rFonts w:hint="default"/>
        <w:lang w:val="en-US" w:eastAsia="en-US" w:bidi="ar-SA"/>
      </w:rPr>
    </w:lvl>
    <w:lvl w:ilvl="8" w:tplc="2312E3AE">
      <w:numFmt w:val="bullet"/>
      <w:lvlText w:val="•"/>
      <w:lvlJc w:val="left"/>
      <w:pPr>
        <w:ind w:left="6924" w:hanging="1020"/>
      </w:pPr>
      <w:rPr>
        <w:rFonts w:hint="default"/>
        <w:lang w:val="en-US" w:eastAsia="en-US" w:bidi="ar-SA"/>
      </w:rPr>
    </w:lvl>
  </w:abstractNum>
  <w:abstractNum w:abstractNumId="109" w15:restartNumberingAfterBreak="0">
    <w:nsid w:val="75080ACD"/>
    <w:multiLevelType w:val="hybridMultilevel"/>
    <w:tmpl w:val="3266BD14"/>
    <w:lvl w:ilvl="0" w:tplc="5CE66E4C">
      <w:start w:val="16"/>
      <w:numFmt w:val="decimal"/>
      <w:lvlText w:val="%1"/>
      <w:lvlJc w:val="left"/>
      <w:pPr>
        <w:ind w:left="133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EEBAF862">
      <w:numFmt w:val="bullet"/>
      <w:lvlText w:val="•"/>
      <w:lvlJc w:val="left"/>
      <w:pPr>
        <w:ind w:left="1962" w:hanging="816"/>
      </w:pPr>
      <w:rPr>
        <w:rFonts w:hint="default"/>
        <w:lang w:val="en-US" w:eastAsia="en-US" w:bidi="ar-SA"/>
      </w:rPr>
    </w:lvl>
    <w:lvl w:ilvl="2" w:tplc="5308BD94">
      <w:numFmt w:val="bullet"/>
      <w:lvlText w:val="•"/>
      <w:lvlJc w:val="left"/>
      <w:pPr>
        <w:ind w:left="2584" w:hanging="816"/>
      </w:pPr>
      <w:rPr>
        <w:rFonts w:hint="default"/>
        <w:lang w:val="en-US" w:eastAsia="en-US" w:bidi="ar-SA"/>
      </w:rPr>
    </w:lvl>
    <w:lvl w:ilvl="3" w:tplc="6E123A5A">
      <w:numFmt w:val="bullet"/>
      <w:lvlText w:val="•"/>
      <w:lvlJc w:val="left"/>
      <w:pPr>
        <w:ind w:left="3206" w:hanging="816"/>
      </w:pPr>
      <w:rPr>
        <w:rFonts w:hint="default"/>
        <w:lang w:val="en-US" w:eastAsia="en-US" w:bidi="ar-SA"/>
      </w:rPr>
    </w:lvl>
    <w:lvl w:ilvl="4" w:tplc="05504D3C">
      <w:numFmt w:val="bullet"/>
      <w:lvlText w:val="•"/>
      <w:lvlJc w:val="left"/>
      <w:pPr>
        <w:ind w:left="3828" w:hanging="816"/>
      </w:pPr>
      <w:rPr>
        <w:rFonts w:hint="default"/>
        <w:lang w:val="en-US" w:eastAsia="en-US" w:bidi="ar-SA"/>
      </w:rPr>
    </w:lvl>
    <w:lvl w:ilvl="5" w:tplc="58FE5C0A">
      <w:numFmt w:val="bullet"/>
      <w:lvlText w:val="•"/>
      <w:lvlJc w:val="left"/>
      <w:pPr>
        <w:ind w:left="4450" w:hanging="816"/>
      </w:pPr>
      <w:rPr>
        <w:rFonts w:hint="default"/>
        <w:lang w:val="en-US" w:eastAsia="en-US" w:bidi="ar-SA"/>
      </w:rPr>
    </w:lvl>
    <w:lvl w:ilvl="6" w:tplc="7966E070">
      <w:numFmt w:val="bullet"/>
      <w:lvlText w:val="•"/>
      <w:lvlJc w:val="left"/>
      <w:pPr>
        <w:ind w:left="5072" w:hanging="816"/>
      </w:pPr>
      <w:rPr>
        <w:rFonts w:hint="default"/>
        <w:lang w:val="en-US" w:eastAsia="en-US" w:bidi="ar-SA"/>
      </w:rPr>
    </w:lvl>
    <w:lvl w:ilvl="7" w:tplc="C140488A">
      <w:numFmt w:val="bullet"/>
      <w:lvlText w:val="•"/>
      <w:lvlJc w:val="left"/>
      <w:pPr>
        <w:ind w:left="5694" w:hanging="816"/>
      </w:pPr>
      <w:rPr>
        <w:rFonts w:hint="default"/>
        <w:lang w:val="en-US" w:eastAsia="en-US" w:bidi="ar-SA"/>
      </w:rPr>
    </w:lvl>
    <w:lvl w:ilvl="8" w:tplc="5AE45F2C">
      <w:numFmt w:val="bullet"/>
      <w:lvlText w:val="•"/>
      <w:lvlJc w:val="left"/>
      <w:pPr>
        <w:ind w:left="6316" w:hanging="816"/>
      </w:pPr>
      <w:rPr>
        <w:rFonts w:hint="default"/>
        <w:lang w:val="en-US" w:eastAsia="en-US" w:bidi="ar-SA"/>
      </w:rPr>
    </w:lvl>
  </w:abstractNum>
  <w:abstractNum w:abstractNumId="110" w15:restartNumberingAfterBreak="0">
    <w:nsid w:val="7CDD0FB3"/>
    <w:multiLevelType w:val="hybridMultilevel"/>
    <w:tmpl w:val="0278F6B4"/>
    <w:lvl w:ilvl="0" w:tplc="EB361C20">
      <w:start w:val="4"/>
      <w:numFmt w:val="decimal"/>
      <w:lvlText w:val="%1"/>
      <w:lvlJc w:val="left"/>
      <w:pPr>
        <w:ind w:left="568" w:hanging="306"/>
        <w:jc w:val="left"/>
      </w:pPr>
      <w:rPr>
        <w:rFonts w:ascii="Courier New" w:eastAsia="Courier New" w:hAnsi="Courier New" w:cs="Courier New" w:hint="default"/>
        <w:b w:val="0"/>
        <w:bCs w:val="0"/>
        <w:i w:val="0"/>
        <w:iCs w:val="0"/>
        <w:color w:val="231F20"/>
        <w:w w:val="99"/>
        <w:sz w:val="17"/>
        <w:szCs w:val="17"/>
        <w:lang w:val="en-US" w:eastAsia="en-US" w:bidi="ar-SA"/>
      </w:rPr>
    </w:lvl>
    <w:lvl w:ilvl="1" w:tplc="3656023C">
      <w:numFmt w:val="bullet"/>
      <w:lvlText w:val="•"/>
      <w:lvlJc w:val="left"/>
      <w:pPr>
        <w:ind w:left="1340" w:hanging="306"/>
      </w:pPr>
      <w:rPr>
        <w:rFonts w:hint="default"/>
        <w:lang w:val="en-US" w:eastAsia="en-US" w:bidi="ar-SA"/>
      </w:rPr>
    </w:lvl>
    <w:lvl w:ilvl="2" w:tplc="1E54D986">
      <w:numFmt w:val="bullet"/>
      <w:lvlText w:val="•"/>
      <w:lvlJc w:val="left"/>
      <w:pPr>
        <w:ind w:left="2120" w:hanging="306"/>
      </w:pPr>
      <w:rPr>
        <w:rFonts w:hint="default"/>
        <w:lang w:val="en-US" w:eastAsia="en-US" w:bidi="ar-SA"/>
      </w:rPr>
    </w:lvl>
    <w:lvl w:ilvl="3" w:tplc="A94C5D44">
      <w:numFmt w:val="bullet"/>
      <w:lvlText w:val="•"/>
      <w:lvlJc w:val="left"/>
      <w:pPr>
        <w:ind w:left="2900" w:hanging="306"/>
      </w:pPr>
      <w:rPr>
        <w:rFonts w:hint="default"/>
        <w:lang w:val="en-US" w:eastAsia="en-US" w:bidi="ar-SA"/>
      </w:rPr>
    </w:lvl>
    <w:lvl w:ilvl="4" w:tplc="82964CBC">
      <w:numFmt w:val="bullet"/>
      <w:lvlText w:val="•"/>
      <w:lvlJc w:val="left"/>
      <w:pPr>
        <w:ind w:left="3680" w:hanging="306"/>
      </w:pPr>
      <w:rPr>
        <w:rFonts w:hint="default"/>
        <w:lang w:val="en-US" w:eastAsia="en-US" w:bidi="ar-SA"/>
      </w:rPr>
    </w:lvl>
    <w:lvl w:ilvl="5" w:tplc="2F040DFA">
      <w:numFmt w:val="bullet"/>
      <w:lvlText w:val="•"/>
      <w:lvlJc w:val="left"/>
      <w:pPr>
        <w:ind w:left="4460" w:hanging="306"/>
      </w:pPr>
      <w:rPr>
        <w:rFonts w:hint="default"/>
        <w:lang w:val="en-US" w:eastAsia="en-US" w:bidi="ar-SA"/>
      </w:rPr>
    </w:lvl>
    <w:lvl w:ilvl="6" w:tplc="8402A52A">
      <w:numFmt w:val="bullet"/>
      <w:lvlText w:val="•"/>
      <w:lvlJc w:val="left"/>
      <w:pPr>
        <w:ind w:left="5240" w:hanging="306"/>
      </w:pPr>
      <w:rPr>
        <w:rFonts w:hint="default"/>
        <w:lang w:val="en-US" w:eastAsia="en-US" w:bidi="ar-SA"/>
      </w:rPr>
    </w:lvl>
    <w:lvl w:ilvl="7" w:tplc="C99E4A0E">
      <w:numFmt w:val="bullet"/>
      <w:lvlText w:val="•"/>
      <w:lvlJc w:val="left"/>
      <w:pPr>
        <w:ind w:left="6020" w:hanging="306"/>
      </w:pPr>
      <w:rPr>
        <w:rFonts w:hint="default"/>
        <w:lang w:val="en-US" w:eastAsia="en-US" w:bidi="ar-SA"/>
      </w:rPr>
    </w:lvl>
    <w:lvl w:ilvl="8" w:tplc="765ACE6E">
      <w:numFmt w:val="bullet"/>
      <w:lvlText w:val="•"/>
      <w:lvlJc w:val="left"/>
      <w:pPr>
        <w:ind w:left="6800" w:hanging="306"/>
      </w:pPr>
      <w:rPr>
        <w:rFonts w:hint="default"/>
        <w:lang w:val="en-US" w:eastAsia="en-US" w:bidi="ar-SA"/>
      </w:rPr>
    </w:lvl>
  </w:abstractNum>
  <w:abstractNum w:abstractNumId="111" w15:restartNumberingAfterBreak="0">
    <w:nsid w:val="7FC33398"/>
    <w:multiLevelType w:val="hybridMultilevel"/>
    <w:tmpl w:val="196484F4"/>
    <w:lvl w:ilvl="0" w:tplc="283CFA28">
      <w:start w:val="1"/>
      <w:numFmt w:val="decimal"/>
      <w:lvlText w:val="%1"/>
      <w:lvlJc w:val="left"/>
      <w:pPr>
        <w:ind w:left="2848" w:hanging="306"/>
        <w:jc w:val="right"/>
      </w:pPr>
      <w:rPr>
        <w:rFonts w:ascii="Courier New" w:eastAsia="Courier New" w:hAnsi="Courier New" w:cs="Courier New" w:hint="default"/>
        <w:b w:val="0"/>
        <w:bCs w:val="0"/>
        <w:i w:val="0"/>
        <w:iCs w:val="0"/>
        <w:color w:val="231F20"/>
        <w:w w:val="99"/>
        <w:sz w:val="17"/>
        <w:szCs w:val="17"/>
        <w:lang w:val="en-US" w:eastAsia="en-US" w:bidi="ar-SA"/>
      </w:rPr>
    </w:lvl>
    <w:lvl w:ilvl="1" w:tplc="711A92E0">
      <w:numFmt w:val="bullet"/>
      <w:lvlText w:val="•"/>
      <w:lvlJc w:val="left"/>
      <w:pPr>
        <w:ind w:left="3620" w:hanging="306"/>
      </w:pPr>
      <w:rPr>
        <w:rFonts w:hint="default"/>
        <w:lang w:val="en-US" w:eastAsia="en-US" w:bidi="ar-SA"/>
      </w:rPr>
    </w:lvl>
    <w:lvl w:ilvl="2" w:tplc="2668A5DA">
      <w:numFmt w:val="bullet"/>
      <w:lvlText w:val="•"/>
      <w:lvlJc w:val="left"/>
      <w:pPr>
        <w:ind w:left="4400" w:hanging="306"/>
      </w:pPr>
      <w:rPr>
        <w:rFonts w:hint="default"/>
        <w:lang w:val="en-US" w:eastAsia="en-US" w:bidi="ar-SA"/>
      </w:rPr>
    </w:lvl>
    <w:lvl w:ilvl="3" w:tplc="1924ED1C">
      <w:numFmt w:val="bullet"/>
      <w:lvlText w:val="•"/>
      <w:lvlJc w:val="left"/>
      <w:pPr>
        <w:ind w:left="5180" w:hanging="306"/>
      </w:pPr>
      <w:rPr>
        <w:rFonts w:hint="default"/>
        <w:lang w:val="en-US" w:eastAsia="en-US" w:bidi="ar-SA"/>
      </w:rPr>
    </w:lvl>
    <w:lvl w:ilvl="4" w:tplc="F788D23C">
      <w:numFmt w:val="bullet"/>
      <w:lvlText w:val="•"/>
      <w:lvlJc w:val="left"/>
      <w:pPr>
        <w:ind w:left="5960" w:hanging="306"/>
      </w:pPr>
      <w:rPr>
        <w:rFonts w:hint="default"/>
        <w:lang w:val="en-US" w:eastAsia="en-US" w:bidi="ar-SA"/>
      </w:rPr>
    </w:lvl>
    <w:lvl w:ilvl="5" w:tplc="021C62D4">
      <w:numFmt w:val="bullet"/>
      <w:lvlText w:val="•"/>
      <w:lvlJc w:val="left"/>
      <w:pPr>
        <w:ind w:left="6740" w:hanging="306"/>
      </w:pPr>
      <w:rPr>
        <w:rFonts w:hint="default"/>
        <w:lang w:val="en-US" w:eastAsia="en-US" w:bidi="ar-SA"/>
      </w:rPr>
    </w:lvl>
    <w:lvl w:ilvl="6" w:tplc="ECB6A12A">
      <w:numFmt w:val="bullet"/>
      <w:lvlText w:val="•"/>
      <w:lvlJc w:val="left"/>
      <w:pPr>
        <w:ind w:left="7520" w:hanging="306"/>
      </w:pPr>
      <w:rPr>
        <w:rFonts w:hint="default"/>
        <w:lang w:val="en-US" w:eastAsia="en-US" w:bidi="ar-SA"/>
      </w:rPr>
    </w:lvl>
    <w:lvl w:ilvl="7" w:tplc="59743698">
      <w:numFmt w:val="bullet"/>
      <w:lvlText w:val="•"/>
      <w:lvlJc w:val="left"/>
      <w:pPr>
        <w:ind w:left="8300" w:hanging="306"/>
      </w:pPr>
      <w:rPr>
        <w:rFonts w:hint="default"/>
        <w:lang w:val="en-US" w:eastAsia="en-US" w:bidi="ar-SA"/>
      </w:rPr>
    </w:lvl>
    <w:lvl w:ilvl="8" w:tplc="DD16359A">
      <w:numFmt w:val="bullet"/>
      <w:lvlText w:val="•"/>
      <w:lvlJc w:val="left"/>
      <w:pPr>
        <w:ind w:left="9080" w:hanging="306"/>
      </w:pPr>
      <w:rPr>
        <w:rFonts w:hint="default"/>
        <w:lang w:val="en-US" w:eastAsia="en-US" w:bidi="ar-SA"/>
      </w:rPr>
    </w:lvl>
  </w:abstractNum>
  <w:num w:numId="1" w16cid:durableId="1376541023">
    <w:abstractNumId w:val="6"/>
  </w:num>
  <w:num w:numId="2" w16cid:durableId="331034283">
    <w:abstractNumId w:val="43"/>
  </w:num>
  <w:num w:numId="3" w16cid:durableId="590511046">
    <w:abstractNumId w:val="22"/>
  </w:num>
  <w:num w:numId="4" w16cid:durableId="992027333">
    <w:abstractNumId w:val="18"/>
  </w:num>
  <w:num w:numId="5" w16cid:durableId="1567834205">
    <w:abstractNumId w:val="35"/>
  </w:num>
  <w:num w:numId="6" w16cid:durableId="864439820">
    <w:abstractNumId w:val="77"/>
  </w:num>
  <w:num w:numId="7" w16cid:durableId="1094742038">
    <w:abstractNumId w:val="81"/>
  </w:num>
  <w:num w:numId="8" w16cid:durableId="65035400">
    <w:abstractNumId w:val="65"/>
  </w:num>
  <w:num w:numId="9" w16cid:durableId="973098686">
    <w:abstractNumId w:val="85"/>
  </w:num>
  <w:num w:numId="10" w16cid:durableId="79644993">
    <w:abstractNumId w:val="76"/>
  </w:num>
  <w:num w:numId="11" w16cid:durableId="1937447013">
    <w:abstractNumId w:val="63"/>
  </w:num>
  <w:num w:numId="12" w16cid:durableId="1872258380">
    <w:abstractNumId w:val="0"/>
  </w:num>
  <w:num w:numId="13" w16cid:durableId="1381130293">
    <w:abstractNumId w:val="96"/>
  </w:num>
  <w:num w:numId="14" w16cid:durableId="21982654">
    <w:abstractNumId w:val="62"/>
  </w:num>
  <w:num w:numId="15" w16cid:durableId="1219242458">
    <w:abstractNumId w:val="12"/>
  </w:num>
  <w:num w:numId="16" w16cid:durableId="2022735090">
    <w:abstractNumId w:val="24"/>
  </w:num>
  <w:num w:numId="17" w16cid:durableId="689529448">
    <w:abstractNumId w:val="74"/>
  </w:num>
  <w:num w:numId="18" w16cid:durableId="739404145">
    <w:abstractNumId w:val="92"/>
  </w:num>
  <w:num w:numId="19" w16cid:durableId="837579715">
    <w:abstractNumId w:val="110"/>
  </w:num>
  <w:num w:numId="20" w16cid:durableId="988703855">
    <w:abstractNumId w:val="39"/>
  </w:num>
  <w:num w:numId="21" w16cid:durableId="584726860">
    <w:abstractNumId w:val="11"/>
  </w:num>
  <w:num w:numId="22" w16cid:durableId="907037842">
    <w:abstractNumId w:val="26"/>
  </w:num>
  <w:num w:numId="23" w16cid:durableId="1938828499">
    <w:abstractNumId w:val="20"/>
  </w:num>
  <w:num w:numId="24" w16cid:durableId="1156460336">
    <w:abstractNumId w:val="93"/>
  </w:num>
  <w:num w:numId="25" w16cid:durableId="533619491">
    <w:abstractNumId w:val="100"/>
  </w:num>
  <w:num w:numId="26" w16cid:durableId="508983775">
    <w:abstractNumId w:val="17"/>
  </w:num>
  <w:num w:numId="27" w16cid:durableId="618416145">
    <w:abstractNumId w:val="15"/>
  </w:num>
  <w:num w:numId="28" w16cid:durableId="1802459974">
    <w:abstractNumId w:val="79"/>
  </w:num>
  <w:num w:numId="29" w16cid:durableId="916092841">
    <w:abstractNumId w:val="25"/>
  </w:num>
  <w:num w:numId="30" w16cid:durableId="796216116">
    <w:abstractNumId w:val="73"/>
  </w:num>
  <w:num w:numId="31" w16cid:durableId="1808929671">
    <w:abstractNumId w:val="46"/>
  </w:num>
  <w:num w:numId="32" w16cid:durableId="1237127921">
    <w:abstractNumId w:val="38"/>
  </w:num>
  <w:num w:numId="33" w16cid:durableId="1483231880">
    <w:abstractNumId w:val="87"/>
  </w:num>
  <w:num w:numId="34" w16cid:durableId="57556378">
    <w:abstractNumId w:val="4"/>
  </w:num>
  <w:num w:numId="35" w16cid:durableId="1709646361">
    <w:abstractNumId w:val="37"/>
  </w:num>
  <w:num w:numId="36" w16cid:durableId="681510358">
    <w:abstractNumId w:val="59"/>
  </w:num>
  <w:num w:numId="37" w16cid:durableId="1454327720">
    <w:abstractNumId w:val="58"/>
  </w:num>
  <w:num w:numId="38" w16cid:durableId="330719084">
    <w:abstractNumId w:val="13"/>
  </w:num>
  <w:num w:numId="39" w16cid:durableId="1597250782">
    <w:abstractNumId w:val="19"/>
  </w:num>
  <w:num w:numId="40" w16cid:durableId="1344476472">
    <w:abstractNumId w:val="1"/>
  </w:num>
  <w:num w:numId="41" w16cid:durableId="667253612">
    <w:abstractNumId w:val="83"/>
  </w:num>
  <w:num w:numId="42" w16cid:durableId="1998725989">
    <w:abstractNumId w:val="66"/>
  </w:num>
  <w:num w:numId="43" w16cid:durableId="1265184791">
    <w:abstractNumId w:val="16"/>
  </w:num>
  <w:num w:numId="44" w16cid:durableId="1727994878">
    <w:abstractNumId w:val="23"/>
  </w:num>
  <w:num w:numId="45" w16cid:durableId="1607158935">
    <w:abstractNumId w:val="34"/>
  </w:num>
  <w:num w:numId="46" w16cid:durableId="1466237548">
    <w:abstractNumId w:val="70"/>
  </w:num>
  <w:num w:numId="47" w16cid:durableId="583220360">
    <w:abstractNumId w:val="82"/>
  </w:num>
  <w:num w:numId="48" w16cid:durableId="1584879224">
    <w:abstractNumId w:val="10"/>
  </w:num>
  <w:num w:numId="49" w16cid:durableId="1846898748">
    <w:abstractNumId w:val="101"/>
  </w:num>
  <w:num w:numId="50" w16cid:durableId="708409831">
    <w:abstractNumId w:val="52"/>
  </w:num>
  <w:num w:numId="51" w16cid:durableId="840117851">
    <w:abstractNumId w:val="49"/>
  </w:num>
  <w:num w:numId="52" w16cid:durableId="1170099048">
    <w:abstractNumId w:val="68"/>
  </w:num>
  <w:num w:numId="53" w16cid:durableId="1319306876">
    <w:abstractNumId w:val="60"/>
  </w:num>
  <w:num w:numId="54" w16cid:durableId="1187329682">
    <w:abstractNumId w:val="78"/>
  </w:num>
  <w:num w:numId="55" w16cid:durableId="2044789311">
    <w:abstractNumId w:val="98"/>
  </w:num>
  <w:num w:numId="56" w16cid:durableId="792939234">
    <w:abstractNumId w:val="32"/>
  </w:num>
  <w:num w:numId="57" w16cid:durableId="1752854148">
    <w:abstractNumId w:val="61"/>
  </w:num>
  <w:num w:numId="58" w16cid:durableId="300041462">
    <w:abstractNumId w:val="88"/>
  </w:num>
  <w:num w:numId="59" w16cid:durableId="563296649">
    <w:abstractNumId w:val="45"/>
  </w:num>
  <w:num w:numId="60" w16cid:durableId="1245068059">
    <w:abstractNumId w:val="9"/>
  </w:num>
  <w:num w:numId="61" w16cid:durableId="1915314393">
    <w:abstractNumId w:val="104"/>
  </w:num>
  <w:num w:numId="62" w16cid:durableId="1620531378">
    <w:abstractNumId w:val="105"/>
  </w:num>
  <w:num w:numId="63" w16cid:durableId="1682127764">
    <w:abstractNumId w:val="107"/>
  </w:num>
  <w:num w:numId="64" w16cid:durableId="1190023786">
    <w:abstractNumId w:val="56"/>
  </w:num>
  <w:num w:numId="65" w16cid:durableId="2108501624">
    <w:abstractNumId w:val="36"/>
  </w:num>
  <w:num w:numId="66" w16cid:durableId="1606156799">
    <w:abstractNumId w:val="71"/>
  </w:num>
  <w:num w:numId="67" w16cid:durableId="984771764">
    <w:abstractNumId w:val="108"/>
  </w:num>
  <w:num w:numId="68" w16cid:durableId="620653393">
    <w:abstractNumId w:val="106"/>
  </w:num>
  <w:num w:numId="69" w16cid:durableId="540900510">
    <w:abstractNumId w:val="41"/>
  </w:num>
  <w:num w:numId="70" w16cid:durableId="1483815040">
    <w:abstractNumId w:val="2"/>
  </w:num>
  <w:num w:numId="71" w16cid:durableId="815419634">
    <w:abstractNumId w:val="48"/>
  </w:num>
  <w:num w:numId="72" w16cid:durableId="1941721487">
    <w:abstractNumId w:val="99"/>
  </w:num>
  <w:num w:numId="73" w16cid:durableId="786318174">
    <w:abstractNumId w:val="102"/>
  </w:num>
  <w:num w:numId="74" w16cid:durableId="2066758181">
    <w:abstractNumId w:val="97"/>
  </w:num>
  <w:num w:numId="75" w16cid:durableId="1724526190">
    <w:abstractNumId w:val="91"/>
  </w:num>
  <w:num w:numId="76" w16cid:durableId="1065373176">
    <w:abstractNumId w:val="94"/>
  </w:num>
  <w:num w:numId="77" w16cid:durableId="1599213992">
    <w:abstractNumId w:val="40"/>
  </w:num>
  <w:num w:numId="78" w16cid:durableId="1965966443">
    <w:abstractNumId w:val="42"/>
  </w:num>
  <w:num w:numId="79" w16cid:durableId="1407801714">
    <w:abstractNumId w:val="33"/>
  </w:num>
  <w:num w:numId="80" w16cid:durableId="1125272857">
    <w:abstractNumId w:val="21"/>
  </w:num>
  <w:num w:numId="81" w16cid:durableId="1021323341">
    <w:abstractNumId w:val="95"/>
  </w:num>
  <w:num w:numId="82" w16cid:durableId="1824539337">
    <w:abstractNumId w:val="109"/>
  </w:num>
  <w:num w:numId="83" w16cid:durableId="1466391631">
    <w:abstractNumId w:val="80"/>
  </w:num>
  <w:num w:numId="84" w16cid:durableId="1957828375">
    <w:abstractNumId w:val="75"/>
  </w:num>
  <w:num w:numId="85" w16cid:durableId="1099714060">
    <w:abstractNumId w:val="50"/>
  </w:num>
  <w:num w:numId="86" w16cid:durableId="1969820060">
    <w:abstractNumId w:val="72"/>
  </w:num>
  <w:num w:numId="87" w16cid:durableId="1363481993">
    <w:abstractNumId w:val="103"/>
  </w:num>
  <w:num w:numId="88" w16cid:durableId="1146975482">
    <w:abstractNumId w:val="57"/>
  </w:num>
  <w:num w:numId="89" w16cid:durableId="1916821877">
    <w:abstractNumId w:val="31"/>
  </w:num>
  <w:num w:numId="90" w16cid:durableId="1802577404">
    <w:abstractNumId w:val="14"/>
  </w:num>
  <w:num w:numId="91" w16cid:durableId="1013073463">
    <w:abstractNumId w:val="28"/>
  </w:num>
  <w:num w:numId="92" w16cid:durableId="643779819">
    <w:abstractNumId w:val="8"/>
  </w:num>
  <w:num w:numId="93" w16cid:durableId="251932918">
    <w:abstractNumId w:val="51"/>
  </w:num>
  <w:num w:numId="94" w16cid:durableId="1738044807">
    <w:abstractNumId w:val="3"/>
  </w:num>
  <w:num w:numId="95" w16cid:durableId="1409695481">
    <w:abstractNumId w:val="30"/>
  </w:num>
  <w:num w:numId="96" w16cid:durableId="1409960201">
    <w:abstractNumId w:val="47"/>
  </w:num>
  <w:num w:numId="97" w16cid:durableId="117992192">
    <w:abstractNumId w:val="29"/>
  </w:num>
  <w:num w:numId="98" w16cid:durableId="914558104">
    <w:abstractNumId w:val="27"/>
  </w:num>
  <w:num w:numId="99" w16cid:durableId="249390527">
    <w:abstractNumId w:val="55"/>
  </w:num>
  <w:num w:numId="100" w16cid:durableId="1064059691">
    <w:abstractNumId w:val="84"/>
  </w:num>
  <w:num w:numId="101" w16cid:durableId="850146564">
    <w:abstractNumId w:val="89"/>
  </w:num>
  <w:num w:numId="102" w16cid:durableId="1295676048">
    <w:abstractNumId w:val="5"/>
  </w:num>
  <w:num w:numId="103" w16cid:durableId="968557453">
    <w:abstractNumId w:val="67"/>
  </w:num>
  <w:num w:numId="104" w16cid:durableId="402875112">
    <w:abstractNumId w:val="64"/>
  </w:num>
  <w:num w:numId="105" w16cid:durableId="1696955173">
    <w:abstractNumId w:val="54"/>
  </w:num>
  <w:num w:numId="106" w16cid:durableId="1798720378">
    <w:abstractNumId w:val="69"/>
  </w:num>
  <w:num w:numId="107" w16cid:durableId="1164320138">
    <w:abstractNumId w:val="44"/>
  </w:num>
  <w:num w:numId="108" w16cid:durableId="1826436224">
    <w:abstractNumId w:val="111"/>
  </w:num>
  <w:num w:numId="109" w16cid:durableId="1902209139">
    <w:abstractNumId w:val="53"/>
  </w:num>
  <w:num w:numId="110" w16cid:durableId="365955063">
    <w:abstractNumId w:val="86"/>
  </w:num>
  <w:num w:numId="111" w16cid:durableId="28721058">
    <w:abstractNumId w:val="90"/>
  </w:num>
  <w:num w:numId="112" w16cid:durableId="502352859">
    <w:abstractNumId w:val="7"/>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defaultTabStop w:val="720"/>
  <w:drawingGridHorizontalSpacing w:val="110"/>
  <w:displayHorizontalDrawingGridEvery w:val="2"/>
  <w:characterSpacingControl w:val="doNotCompress"/>
  <w:hdrShapeDefaults>
    <o:shapedefaults v:ext="edit" spidmax="2739"/>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5558A"/>
    <w:rsid w:val="000F4D40"/>
    <w:rsid w:val="00105030"/>
    <w:rsid w:val="0014174F"/>
    <w:rsid w:val="0015558A"/>
    <w:rsid w:val="00234867"/>
    <w:rsid w:val="004E1C0C"/>
    <w:rsid w:val="00984DD8"/>
    <w:rsid w:val="00C02E3E"/>
    <w:rsid w:val="00C213A0"/>
    <w:rsid w:val="00C43317"/>
    <w:rsid w:val="00D23F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739"/>
    <o:shapelayout v:ext="edit">
      <o:idmap v:ext="edit" data="2"/>
    </o:shapelayout>
  </w:shapeDefaults>
  <w:decimalSymbol w:val="."/>
  <w:listSeparator w:val=","/>
  <w14:docId w14:val="3E18091F"/>
  <w15:docId w15:val="{79C16304-EBB8-4209-ADA9-8FC72F8F1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49"/>
      <w:ind w:left="912" w:hanging="917"/>
      <w:outlineLvl w:val="0"/>
    </w:pPr>
    <w:rPr>
      <w:rFonts w:ascii="Gill Sans MT" w:eastAsia="Gill Sans MT" w:hAnsi="Gill Sans MT" w:cs="Gill Sans MT"/>
      <w:sz w:val="34"/>
      <w:szCs w:val="34"/>
    </w:rPr>
  </w:style>
  <w:style w:type="paragraph" w:styleId="Heading2">
    <w:name w:val="heading 2"/>
    <w:basedOn w:val="Normal"/>
    <w:uiPriority w:val="9"/>
    <w:unhideWhenUsed/>
    <w:qFormat/>
    <w:pPr>
      <w:spacing w:before="251"/>
      <w:ind w:left="160"/>
      <w:outlineLvl w:val="1"/>
    </w:pPr>
    <w:rPr>
      <w:rFonts w:ascii="Gill Sans MT" w:eastAsia="Gill Sans MT" w:hAnsi="Gill Sans MT" w:cs="Gill Sans MT"/>
      <w:sz w:val="26"/>
      <w:szCs w:val="26"/>
    </w:rPr>
  </w:style>
  <w:style w:type="paragraph" w:styleId="Heading3">
    <w:name w:val="heading 3"/>
    <w:basedOn w:val="Normal"/>
    <w:uiPriority w:val="9"/>
    <w:unhideWhenUsed/>
    <w:qFormat/>
    <w:pPr>
      <w:ind w:left="520"/>
      <w:outlineLvl w:val="2"/>
    </w:pPr>
    <w:rPr>
      <w:rFonts w:ascii="Lucida Sans" w:eastAsia="Lucida Sans" w:hAnsi="Lucida Sans" w:cs="Lucida Sans"/>
      <w:sz w:val="24"/>
      <w:szCs w:val="24"/>
    </w:rPr>
  </w:style>
  <w:style w:type="paragraph" w:styleId="Heading4">
    <w:name w:val="heading 4"/>
    <w:basedOn w:val="Normal"/>
    <w:uiPriority w:val="9"/>
    <w:unhideWhenUsed/>
    <w:qFormat/>
    <w:pPr>
      <w:ind w:left="1260"/>
      <w:outlineLvl w:val="3"/>
    </w:pPr>
    <w:rPr>
      <w:rFonts w:ascii="Gill Sans MT" w:eastAsia="Gill Sans MT" w:hAnsi="Gill Sans MT" w:cs="Gill Sans MT"/>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78"/>
      <w:ind w:left="1462" w:right="721"/>
      <w:jc w:val="center"/>
    </w:pPr>
    <w:rPr>
      <w:rFonts w:ascii="Book Antiqua" w:eastAsia="Book Antiqua" w:hAnsi="Book Antiqua" w:cs="Book Antiqua"/>
      <w:sz w:val="120"/>
      <w:szCs w:val="120"/>
    </w:rPr>
  </w:style>
  <w:style w:type="paragraph" w:styleId="ListParagraph">
    <w:name w:val="List Paragraph"/>
    <w:basedOn w:val="Normal"/>
    <w:uiPriority w:val="1"/>
    <w:qFormat/>
    <w:pPr>
      <w:spacing w:before="17"/>
      <w:ind w:left="976" w:hanging="817"/>
    </w:pPr>
    <w:rPr>
      <w:rFonts w:ascii="Courier New" w:eastAsia="Courier New" w:hAnsi="Courier New" w:cs="Courier New"/>
    </w:rPr>
  </w:style>
  <w:style w:type="paragraph" w:customStyle="1" w:styleId="TableParagraph">
    <w:name w:val="Table Paragraph"/>
    <w:basedOn w:val="Normal"/>
    <w:uiPriority w:val="1"/>
    <w:qFormat/>
    <w:rPr>
      <w:rFonts w:ascii="Courier New" w:eastAsia="Courier New" w:hAnsi="Courier New" w:cs="Courier New"/>
    </w:rPr>
  </w:style>
  <w:style w:type="paragraph" w:styleId="Header">
    <w:name w:val="header"/>
    <w:basedOn w:val="Normal"/>
    <w:link w:val="HeaderChar"/>
    <w:uiPriority w:val="99"/>
    <w:unhideWhenUsed/>
    <w:rsid w:val="00105030"/>
    <w:pPr>
      <w:tabs>
        <w:tab w:val="center" w:pos="4680"/>
        <w:tab w:val="right" w:pos="9360"/>
      </w:tabs>
    </w:pPr>
  </w:style>
  <w:style w:type="character" w:customStyle="1" w:styleId="HeaderChar">
    <w:name w:val="Header Char"/>
    <w:basedOn w:val="DefaultParagraphFont"/>
    <w:link w:val="Header"/>
    <w:uiPriority w:val="99"/>
    <w:rsid w:val="00105030"/>
    <w:rPr>
      <w:rFonts w:ascii="Times New Roman" w:eastAsia="Times New Roman" w:hAnsi="Times New Roman" w:cs="Times New Roman"/>
    </w:rPr>
  </w:style>
  <w:style w:type="paragraph" w:styleId="Footer">
    <w:name w:val="footer"/>
    <w:basedOn w:val="Normal"/>
    <w:link w:val="FooterChar"/>
    <w:uiPriority w:val="99"/>
    <w:unhideWhenUsed/>
    <w:rsid w:val="00105030"/>
    <w:pPr>
      <w:tabs>
        <w:tab w:val="center" w:pos="4680"/>
        <w:tab w:val="right" w:pos="9360"/>
      </w:tabs>
    </w:pPr>
  </w:style>
  <w:style w:type="character" w:customStyle="1" w:styleId="FooterChar">
    <w:name w:val="Footer Char"/>
    <w:basedOn w:val="DefaultParagraphFont"/>
    <w:link w:val="Footer"/>
    <w:uiPriority w:val="99"/>
    <w:rsid w:val="0010503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7.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0.png"/><Relationship Id="rId47" Type="http://schemas.openxmlformats.org/officeDocument/2006/relationships/image" Target="media/image33.png"/><Relationship Id="rId50"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oter" Target="footer3.xml"/><Relationship Id="rId40" Type="http://schemas.openxmlformats.org/officeDocument/2006/relationships/image" Target="media/image28.png"/><Relationship Id="rId45" Type="http://schemas.openxmlformats.org/officeDocument/2006/relationships/footer" Target="footer4.xml"/><Relationship Id="rId53"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eader" Target="header4.xml"/><Relationship Id="rId52"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1.png"/><Relationship Id="rId48" Type="http://schemas.openxmlformats.org/officeDocument/2006/relationships/image" Target="media/image34.png"/><Relationship Id="rId8" Type="http://schemas.openxmlformats.org/officeDocument/2006/relationships/footer" Target="footer1.xml"/><Relationship Id="rId51" Type="http://schemas.openxmlformats.org/officeDocument/2006/relationships/customXml" Target="../customXml/item1.xml"/><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6.png"/><Relationship Id="rId46" Type="http://schemas.openxmlformats.org/officeDocument/2006/relationships/image" Target="media/image32.png"/><Relationship Id="rId20" Type="http://schemas.openxmlformats.org/officeDocument/2006/relationships/image" Target="media/image10.png"/><Relationship Id="rId41" Type="http://schemas.openxmlformats.org/officeDocument/2006/relationships/image" Target="media/image2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eader" Target="header3.xml"/><Relationship Id="rId49"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27C0A014A242A40A6712776A1B494A0" ma:contentTypeVersion="19" ma:contentTypeDescription="Create a new document." ma:contentTypeScope="" ma:versionID="8aeb2aa1d555af4757fa3287d9eabaa0">
  <xsd:schema xmlns:xsd="http://www.w3.org/2001/XMLSchema" xmlns:xs="http://www.w3.org/2001/XMLSchema" xmlns:p="http://schemas.microsoft.com/office/2006/metadata/properties" xmlns:ns2="bde507ab-19d9-42c9-b69f-59bb821f2f61" xmlns:ns3="2b22d00c-ba54-415e-ac47-142f0dfcf7e9" targetNamespace="http://schemas.microsoft.com/office/2006/metadata/properties" ma:root="true" ma:fieldsID="7cb6fe25cebfbd867346e755da666660" ns2:_="" ns3:_="">
    <xsd:import namespace="bde507ab-19d9-42c9-b69f-59bb821f2f61"/>
    <xsd:import namespace="2b22d00c-ba54-415e-ac47-142f0dfcf7e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e507ab-19d9-42c9-b69f-59bb821f2f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b22d00c-ba54-415e-ac47-142f0dfcf7e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715ee8f1-b0c3-4805-b80a-d212239595e5}" ma:internalName="TaxCatchAll" ma:showField="CatchAllData" ma:web="2b22d00c-ba54-415e-ac47-142f0dfcf7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de507ab-19d9-42c9-b69f-59bb821f2f61">
      <Terms xmlns="http://schemas.microsoft.com/office/infopath/2007/PartnerControls"/>
    </lcf76f155ced4ddcb4097134ff3c332f>
    <TaxCatchAll xmlns="2b22d00c-ba54-415e-ac47-142f0dfcf7e9" xsi:nil="true"/>
  </documentManagement>
</p:properties>
</file>

<file path=customXml/itemProps1.xml><?xml version="1.0" encoding="utf-8"?>
<ds:datastoreItem xmlns:ds="http://schemas.openxmlformats.org/officeDocument/2006/customXml" ds:itemID="{EE9C69E2-D6CD-4202-85BF-E09F5E2F09D9}"/>
</file>

<file path=customXml/itemProps2.xml><?xml version="1.0" encoding="utf-8"?>
<ds:datastoreItem xmlns:ds="http://schemas.openxmlformats.org/officeDocument/2006/customXml" ds:itemID="{F94C810A-3C92-4030-922B-11203BD3142D}"/>
</file>

<file path=customXml/itemProps3.xml><?xml version="1.0" encoding="utf-8"?>
<ds:datastoreItem xmlns:ds="http://schemas.openxmlformats.org/officeDocument/2006/customXml" ds:itemID="{CD2AC974-E8F5-4DC9-910C-C542164835AA}"/>
</file>

<file path=docProps/app.xml><?xml version="1.0" encoding="utf-8"?>
<Properties xmlns="http://schemas.openxmlformats.org/officeDocument/2006/extended-properties" xmlns:vt="http://schemas.openxmlformats.org/officeDocument/2006/docPropsVTypes">
  <Template>Normal.dotm</Template>
  <TotalTime>4</TotalTime>
  <Pages>42</Pages>
  <Words>12352</Words>
  <Characters>70410</Characters>
  <Application>Microsoft Office Word</Application>
  <DocSecurity>0</DocSecurity>
  <Lines>586</Lines>
  <Paragraphs>165</Paragraphs>
  <ScaleCrop>false</ScaleCrop>
  <Company/>
  <LinksUpToDate>false</LinksUpToDate>
  <CharactersWithSpaces>82597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Engelhardt</cp:lastModifiedBy>
  <cp:revision>7</cp:revision>
  <dcterms:created xsi:type="dcterms:W3CDTF">2023-08-07T15:45:00Z</dcterms:created>
  <dcterms:modified xsi:type="dcterms:W3CDTF">2023-08-07T18:02:00Z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2017-05-22T00:00:00Z</vt:filetime>
  </property>
  <property fmtid="{D5CDD505-2E9C-101B-9397-08002B2CF9AE}" pid="3" name="Creator">
    <vt:lpwstr>Adobe InDesign CC 2015 (Macintosh)</vt:lpwstr>
  </property>
  <property fmtid="{D5CDD505-2E9C-101B-9397-08002B2CF9AE}" pid="4" name="LastSaved">
    <vt:filetime>2023-08-07T00:00:00Z</vt:filetime>
  </property>
  <property fmtid="{D5CDD505-2E9C-101B-9397-08002B2CF9AE}" pid="5" name="Producer">
    <vt:lpwstr>Adobe PDF Library 15.0</vt:lpwstr>
  </property>
  <property fmtid="{D5CDD505-2E9C-101B-9397-08002B2CF9AE}" pid="6" name="ContentTypeId">
    <vt:lpwstr>0x010100D27C0A014A242A40A6712776A1B494A0</vt:lpwstr>
  </property>
</Properties>
</file>