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E17AAC" w14:textId="6BF63DAC" w:rsidR="00B54BB0" w:rsidRDefault="004C2777" w:rsidP="004C2777">
      <w:pPr>
        <w:pStyle w:val="Heading1"/>
        <w:jc w:val="center"/>
      </w:pPr>
      <w:r>
        <w:t xml:space="preserve">Module </w:t>
      </w:r>
      <w:r w:rsidR="007F09B1">
        <w:t>9</w:t>
      </w:r>
      <w:r>
        <w:t xml:space="preserve"> Discussion</w:t>
      </w:r>
    </w:p>
    <w:p w14:paraId="64B85700" w14:textId="77777777" w:rsidR="00B43DD5" w:rsidRDefault="00B43DD5" w:rsidP="00B43DD5">
      <w:pPr>
        <w:pStyle w:val="Heading3"/>
        <w:spacing w:before="0" w:after="0"/>
        <w:rPr>
          <w:rFonts w:ascii="Open Sans" w:hAnsi="Open Sans" w:cs="Open Sans"/>
          <w:color w:val="262626"/>
          <w:sz w:val="48"/>
          <w:szCs w:val="48"/>
        </w:rPr>
      </w:pPr>
      <w:r>
        <w:rPr>
          <w:rStyle w:val="Strong"/>
          <w:rFonts w:ascii="Open Sans" w:hAnsi="Open Sans" w:cs="Open Sans"/>
          <w:b w:val="0"/>
          <w:bCs w:val="0"/>
          <w:color w:val="262626"/>
          <w:sz w:val="48"/>
          <w:szCs w:val="48"/>
        </w:rPr>
        <w:t>RESTful Caching</w:t>
      </w:r>
    </w:p>
    <w:p w14:paraId="0EEE8447" w14:textId="77777777" w:rsidR="00B43DD5" w:rsidRDefault="00B43DD5" w:rsidP="00B43DD5">
      <w:pPr>
        <w:pStyle w:val="NormalWeb"/>
        <w:spacing w:before="0" w:beforeAutospacing="0" w:after="0" w:afterAutospacing="0"/>
        <w:rPr>
          <w:rFonts w:ascii="inherit" w:hAnsi="inherit"/>
        </w:rPr>
      </w:pPr>
    </w:p>
    <w:p w14:paraId="6F555322" w14:textId="77777777" w:rsidR="00B43DD5" w:rsidRDefault="00B43DD5" w:rsidP="00B43DD5">
      <w:pPr>
        <w:pStyle w:val="NormalWeb"/>
        <w:spacing w:before="0" w:beforeAutospacing="0" w:after="0" w:afterAutospacing="0"/>
        <w:rPr>
          <w:rFonts w:ascii="inherit" w:hAnsi="inherit"/>
        </w:rPr>
      </w:pPr>
      <w:r>
        <w:rPr>
          <w:rStyle w:val="Strong"/>
          <w:rFonts w:ascii="inherit" w:hAnsi="inherit"/>
          <w:color w:val="0F4761"/>
        </w:rPr>
        <w:t>What:</w:t>
      </w:r>
    </w:p>
    <w:p w14:paraId="37633A29" w14:textId="77777777" w:rsidR="00B43DD5" w:rsidRDefault="00B43DD5" w:rsidP="00B43DD5">
      <w:pPr>
        <w:pStyle w:val="NormalWeb"/>
        <w:spacing w:before="0" w:beforeAutospacing="0" w:after="0" w:afterAutospacing="0"/>
        <w:jc w:val="both"/>
        <w:rPr>
          <w:rFonts w:ascii="inherit" w:hAnsi="inherit"/>
        </w:rPr>
      </w:pPr>
      <w:r>
        <w:rPr>
          <w:rFonts w:ascii="inherit" w:hAnsi="inherit"/>
        </w:rPr>
        <w:t xml:space="preserve">To understand what "Cacheable" in a RESTful API means, you need to understand what caching </w:t>
      </w:r>
      <w:proofErr w:type="gramStart"/>
      <w:r>
        <w:rPr>
          <w:rFonts w:ascii="inherit" w:hAnsi="inherit"/>
        </w:rPr>
        <w:t>actually is</w:t>
      </w:r>
      <w:proofErr w:type="gramEnd"/>
      <w:r>
        <w:rPr>
          <w:rFonts w:ascii="inherit" w:hAnsi="inherit"/>
        </w:rPr>
        <w:t xml:space="preserve"> and what an API is.</w:t>
      </w:r>
    </w:p>
    <w:p w14:paraId="74BB05A4" w14:textId="77777777" w:rsidR="00B43DD5" w:rsidRDefault="00B43DD5" w:rsidP="00B43DD5">
      <w:pPr>
        <w:pStyle w:val="NormalWeb"/>
        <w:spacing w:before="0" w:beforeAutospacing="0" w:after="0" w:afterAutospacing="0"/>
        <w:jc w:val="both"/>
        <w:rPr>
          <w:rFonts w:ascii="inherit" w:hAnsi="inherit"/>
        </w:rPr>
      </w:pPr>
      <w:r>
        <w:rPr>
          <w:rFonts w:ascii="inherit" w:hAnsi="inherit"/>
        </w:rPr>
        <w:t xml:space="preserve">Let’s start with caching. If something is “cacheable,” that means that it’s flagged as safe for the computer to store and use offline. (In this context, offline simply means not connected to its source.) If an item can be cached, it is stored in a temporary location, typically on the receiving computer’s drive, where it can be accessed quickly and easily without resending the request to the server. When you browse the web, your computer caches things like images, CSS files, JavaScript files, and other things that don’t change as often. When a request is made, the computer checks the cache </w:t>
      </w:r>
      <w:r>
        <w:rPr>
          <w:rStyle w:val="Emphasis"/>
          <w:rFonts w:ascii="inherit" w:hAnsi="inherit"/>
        </w:rPr>
        <w:t>first</w:t>
      </w:r>
      <w:r>
        <w:rPr>
          <w:rFonts w:ascii="inherit" w:hAnsi="inherit"/>
        </w:rPr>
        <w:t xml:space="preserve"> to see if what it is requesting exists there. If it does, no request to the server is made. If it doesn’t, it requests what it needs from the server. Think of it like storing information in a temporary file so you don’t have to retrieve it every time you need it.</w:t>
      </w:r>
    </w:p>
    <w:p w14:paraId="45D4611C" w14:textId="77777777" w:rsidR="00B43DD5" w:rsidRDefault="00B43DD5" w:rsidP="00B43DD5">
      <w:pPr>
        <w:pStyle w:val="NormalWeb"/>
        <w:spacing w:before="0" w:beforeAutospacing="0" w:after="0" w:afterAutospacing="0"/>
        <w:jc w:val="both"/>
        <w:rPr>
          <w:rFonts w:ascii="inherit" w:hAnsi="inherit"/>
        </w:rPr>
      </w:pPr>
      <w:r>
        <w:rPr>
          <w:rFonts w:ascii="inherit" w:hAnsi="inherit"/>
        </w:rPr>
        <w:t>An API is an Automated Programming Interface. It’s a basic term for the way one piece of software talks to another. REST is a style of API. To be a REST API, it needs to have:</w:t>
      </w:r>
    </w:p>
    <w:p w14:paraId="7F9E44A9" w14:textId="77777777" w:rsidR="00B43DD5" w:rsidRDefault="00B43DD5" w:rsidP="00B43DD5">
      <w:pPr>
        <w:numPr>
          <w:ilvl w:val="0"/>
          <w:numId w:val="4"/>
        </w:numPr>
        <w:spacing w:after="0" w:line="240" w:lineRule="auto"/>
        <w:rPr>
          <w:rFonts w:ascii="inherit" w:hAnsi="inherit"/>
        </w:rPr>
      </w:pPr>
      <w:r>
        <w:rPr>
          <w:rFonts w:ascii="inherit" w:hAnsi="inherit"/>
        </w:rPr>
        <w:t>Resources identified by URLs (sometimes called a Uniform Interface): `/products/42` refers to a specific thing, not an action.</w:t>
      </w:r>
    </w:p>
    <w:p w14:paraId="75BD1142" w14:textId="77777777" w:rsidR="00B43DD5" w:rsidRDefault="00B43DD5" w:rsidP="00B43DD5">
      <w:pPr>
        <w:numPr>
          <w:ilvl w:val="0"/>
          <w:numId w:val="4"/>
        </w:numPr>
        <w:spacing w:after="0" w:line="240" w:lineRule="auto"/>
        <w:rPr>
          <w:rFonts w:ascii="inherit" w:hAnsi="inherit"/>
        </w:rPr>
      </w:pPr>
      <w:r>
        <w:rPr>
          <w:rFonts w:ascii="inherit" w:hAnsi="inherit"/>
        </w:rPr>
        <w:t>Standard HTTP verbs mean standard things: GET reads, POST creates, PUT/PATCH updates, DELETE removes.</w:t>
      </w:r>
    </w:p>
    <w:p w14:paraId="714C1991" w14:textId="77777777" w:rsidR="00B43DD5" w:rsidRDefault="00B43DD5" w:rsidP="00B43DD5">
      <w:pPr>
        <w:numPr>
          <w:ilvl w:val="0"/>
          <w:numId w:val="4"/>
        </w:numPr>
        <w:spacing w:after="0" w:line="240" w:lineRule="auto"/>
        <w:rPr>
          <w:rFonts w:ascii="inherit" w:hAnsi="inherit"/>
        </w:rPr>
      </w:pPr>
      <w:r>
        <w:rPr>
          <w:rFonts w:ascii="inherit" w:hAnsi="inherit"/>
        </w:rPr>
        <w:t>Stateless: every request is self-contained. There is no server-side memory.</w:t>
      </w:r>
    </w:p>
    <w:p w14:paraId="0F7DD4FA" w14:textId="77777777" w:rsidR="00B43DD5" w:rsidRDefault="00B43DD5" w:rsidP="00B43DD5">
      <w:pPr>
        <w:numPr>
          <w:ilvl w:val="0"/>
          <w:numId w:val="4"/>
        </w:numPr>
        <w:spacing w:after="0" w:line="240" w:lineRule="auto"/>
        <w:rPr>
          <w:rFonts w:ascii="inherit" w:hAnsi="inherit"/>
        </w:rPr>
      </w:pPr>
      <w:r>
        <w:rPr>
          <w:rFonts w:ascii="inherit" w:hAnsi="inherit"/>
        </w:rPr>
        <w:t>Client-Server: the client (the one doing the requesting) and the server (the one receiving the requests) have separate jobs, and neither needs to know how the other does its work. In other words, it’s a simple transactional relationship of handing off data or commands.</w:t>
      </w:r>
    </w:p>
    <w:p w14:paraId="696033B0" w14:textId="77777777" w:rsidR="00B43DD5" w:rsidRDefault="00B43DD5" w:rsidP="00B43DD5">
      <w:pPr>
        <w:numPr>
          <w:ilvl w:val="0"/>
          <w:numId w:val="4"/>
        </w:numPr>
        <w:spacing w:after="0" w:line="240" w:lineRule="auto"/>
        <w:rPr>
          <w:rFonts w:ascii="inherit" w:hAnsi="inherit"/>
        </w:rPr>
      </w:pPr>
      <w:r>
        <w:rPr>
          <w:rFonts w:ascii="inherit" w:hAnsi="inherit"/>
        </w:rPr>
        <w:t>Code on Demand (optional): means instead of raw data, the server sends back a command or code.</w:t>
      </w:r>
    </w:p>
    <w:p w14:paraId="2AABE1F9" w14:textId="77777777" w:rsidR="00B43DD5" w:rsidRDefault="00B43DD5" w:rsidP="00B43DD5">
      <w:pPr>
        <w:numPr>
          <w:ilvl w:val="0"/>
          <w:numId w:val="4"/>
        </w:numPr>
        <w:spacing w:after="0" w:line="240" w:lineRule="auto"/>
        <w:rPr>
          <w:rFonts w:ascii="inherit" w:hAnsi="inherit"/>
        </w:rPr>
      </w:pPr>
      <w:r>
        <w:rPr>
          <w:rFonts w:ascii="inherit" w:hAnsi="inherit"/>
        </w:rPr>
        <w:t>Cacheable: ……</w:t>
      </w:r>
    </w:p>
    <w:p w14:paraId="1F08CAAD" w14:textId="77777777" w:rsidR="00B43DD5" w:rsidRDefault="00B43DD5" w:rsidP="00B43DD5">
      <w:pPr>
        <w:pStyle w:val="NormalWeb"/>
        <w:spacing w:before="0" w:beforeAutospacing="0" w:after="0" w:afterAutospacing="0"/>
        <w:jc w:val="both"/>
        <w:rPr>
          <w:rFonts w:ascii="inherit" w:hAnsi="inherit"/>
        </w:rPr>
      </w:pPr>
    </w:p>
    <w:p w14:paraId="2F5411AF" w14:textId="77777777" w:rsidR="00B43DD5" w:rsidRDefault="00B43DD5" w:rsidP="00B43DD5">
      <w:pPr>
        <w:pStyle w:val="NormalWeb"/>
        <w:spacing w:before="0" w:beforeAutospacing="0" w:after="0" w:afterAutospacing="0"/>
        <w:jc w:val="both"/>
        <w:rPr>
          <w:rFonts w:ascii="inherit" w:hAnsi="inherit"/>
        </w:rPr>
      </w:pPr>
      <w:r>
        <w:rPr>
          <w:rFonts w:ascii="inherit" w:hAnsi="inherit"/>
        </w:rPr>
        <w:t xml:space="preserve">Since we talked about Caching above, the “what” is here is simple. Cashable simply means that the RESTful API </w:t>
      </w:r>
      <w:proofErr w:type="gramStart"/>
      <w:r>
        <w:rPr>
          <w:rFonts w:ascii="inherit" w:hAnsi="inherit"/>
        </w:rPr>
        <w:t>is able to</w:t>
      </w:r>
      <w:proofErr w:type="gramEnd"/>
      <w:r>
        <w:rPr>
          <w:rFonts w:ascii="inherit" w:hAnsi="inherit"/>
        </w:rPr>
        <w:t xml:space="preserve"> signal to the client that information can be cached for easy access.</w:t>
      </w:r>
    </w:p>
    <w:p w14:paraId="448ED121" w14:textId="77777777" w:rsidR="00B43DD5" w:rsidRDefault="00B43DD5" w:rsidP="00B43DD5">
      <w:pPr>
        <w:pStyle w:val="NormalWeb"/>
        <w:spacing w:before="0" w:beforeAutospacing="0" w:after="0" w:afterAutospacing="0"/>
        <w:jc w:val="both"/>
        <w:rPr>
          <w:rFonts w:ascii="inherit" w:hAnsi="inherit"/>
        </w:rPr>
      </w:pPr>
    </w:p>
    <w:p w14:paraId="47374150" w14:textId="77777777" w:rsidR="00B43DD5" w:rsidRDefault="00B43DD5" w:rsidP="00B43DD5">
      <w:pPr>
        <w:pStyle w:val="NormalWeb"/>
        <w:spacing w:before="0" w:beforeAutospacing="0" w:after="0" w:afterAutospacing="0"/>
        <w:rPr>
          <w:rFonts w:ascii="inherit" w:hAnsi="inherit"/>
        </w:rPr>
      </w:pPr>
      <w:r>
        <w:rPr>
          <w:rStyle w:val="Strong"/>
          <w:rFonts w:ascii="inherit" w:hAnsi="inherit"/>
          <w:color w:val="0F4761"/>
        </w:rPr>
        <w:t>How:</w:t>
      </w:r>
    </w:p>
    <w:p w14:paraId="2DD172A1" w14:textId="77777777" w:rsidR="00B43DD5" w:rsidRDefault="00B43DD5" w:rsidP="00B43DD5">
      <w:pPr>
        <w:pStyle w:val="NormalWeb"/>
        <w:spacing w:before="0" w:beforeAutospacing="0" w:after="0" w:afterAutospacing="0"/>
        <w:rPr>
          <w:rFonts w:ascii="inherit" w:hAnsi="inherit"/>
        </w:rPr>
      </w:pPr>
      <w:r>
        <w:rPr>
          <w:rFonts w:ascii="inherit" w:hAnsi="inherit"/>
        </w:rPr>
        <w:t>Caching has a few added features to know about in how it’s implemented. </w:t>
      </w:r>
    </w:p>
    <w:p w14:paraId="572758CA" w14:textId="77777777" w:rsidR="00B43DD5" w:rsidRDefault="00B43DD5" w:rsidP="00B43DD5">
      <w:pPr>
        <w:numPr>
          <w:ilvl w:val="0"/>
          <w:numId w:val="5"/>
        </w:numPr>
        <w:spacing w:after="0" w:line="240" w:lineRule="auto"/>
        <w:rPr>
          <w:rFonts w:ascii="inherit" w:hAnsi="inherit"/>
        </w:rPr>
      </w:pPr>
      <w:r>
        <w:rPr>
          <w:rFonts w:ascii="inherit" w:hAnsi="inherit"/>
        </w:rPr>
        <w:t>Expiration: The Cache can have an expiration timer set on it so that it’s usable until a certain date or for an allotted amount of time.</w:t>
      </w:r>
    </w:p>
    <w:p w14:paraId="1B86101B" w14:textId="77777777" w:rsidR="00B43DD5" w:rsidRDefault="00B43DD5" w:rsidP="00B43DD5">
      <w:pPr>
        <w:numPr>
          <w:ilvl w:val="0"/>
          <w:numId w:val="5"/>
        </w:numPr>
        <w:spacing w:after="0" w:line="240" w:lineRule="auto"/>
        <w:rPr>
          <w:rFonts w:ascii="inherit" w:hAnsi="inherit"/>
        </w:rPr>
      </w:pPr>
      <w:r>
        <w:rPr>
          <w:rFonts w:ascii="inherit" w:hAnsi="inherit"/>
        </w:rPr>
        <w:t>Must-Revalidate: This tags the cache so that it must revalidate with the server after its expiration.</w:t>
      </w:r>
    </w:p>
    <w:p w14:paraId="0124A3AB" w14:textId="77777777" w:rsidR="00B43DD5" w:rsidRDefault="00B43DD5" w:rsidP="00B43DD5">
      <w:pPr>
        <w:pStyle w:val="NormalWeb"/>
        <w:spacing w:before="0" w:beforeAutospacing="0" w:after="0" w:afterAutospacing="0"/>
        <w:rPr>
          <w:rFonts w:ascii="inherit" w:hAnsi="inherit"/>
        </w:rPr>
      </w:pPr>
      <w:r>
        <w:rPr>
          <w:rFonts w:ascii="inherit" w:hAnsi="inherit"/>
        </w:rPr>
        <w:lastRenderedPageBreak/>
        <w:t>These are managed with Cache-Control, which is how long to trust the cache. And ETag, which is how to check if the cache is still valid. </w:t>
      </w:r>
    </w:p>
    <w:p w14:paraId="75A79203" w14:textId="77777777" w:rsidR="00B43DD5" w:rsidRDefault="00B43DD5" w:rsidP="00B43DD5">
      <w:pPr>
        <w:pStyle w:val="NormalWeb"/>
        <w:spacing w:before="0" w:beforeAutospacing="0" w:after="0" w:afterAutospacing="0"/>
        <w:rPr>
          <w:rFonts w:ascii="inherit" w:hAnsi="inherit"/>
        </w:rPr>
      </w:pPr>
      <w:r>
        <w:rPr>
          <w:rFonts w:ascii="inherit" w:hAnsi="inherit"/>
        </w:rPr>
        <w:t>                 The ETag is interesting because it can use the metadata to flag something as invalid. For example, a version of your CSS sheet can flag that it was updated in the metadata, causing the API to flag your cache’s CSS sheet as no longer valid. This allows you to cache things like CSS that don’t change often, but do change, and not have to worry about setting arbitrary expiry timers or asking users to “clear their cache” when you make a change to it. You simply update the version on the CSS (or whatever cached data needs updating) and ship it. The API will flag the cached data as invalid and force the new version to be used.</w:t>
      </w:r>
    </w:p>
    <w:p w14:paraId="38997474" w14:textId="77777777" w:rsidR="00B43DD5" w:rsidRDefault="00B43DD5" w:rsidP="00B43DD5">
      <w:pPr>
        <w:pStyle w:val="NormalWeb"/>
        <w:spacing w:before="0" w:beforeAutospacing="0" w:after="0" w:afterAutospacing="0"/>
        <w:rPr>
          <w:rFonts w:ascii="inherit" w:hAnsi="inherit"/>
        </w:rPr>
      </w:pPr>
    </w:p>
    <w:p w14:paraId="721552A4" w14:textId="77777777" w:rsidR="00B43DD5" w:rsidRDefault="00B43DD5" w:rsidP="00B43DD5">
      <w:pPr>
        <w:pStyle w:val="NormalWeb"/>
        <w:spacing w:before="0" w:beforeAutospacing="0" w:after="0" w:afterAutospacing="0"/>
        <w:rPr>
          <w:rFonts w:ascii="inherit" w:hAnsi="inherit"/>
        </w:rPr>
      </w:pPr>
      <w:r>
        <w:rPr>
          <w:rStyle w:val="Strong"/>
          <w:rFonts w:ascii="inherit" w:hAnsi="inherit"/>
          <w:color w:val="0F4761"/>
        </w:rPr>
        <w:t>Why:</w:t>
      </w:r>
    </w:p>
    <w:p w14:paraId="371048E0" w14:textId="77777777" w:rsidR="00B43DD5" w:rsidRDefault="00B43DD5" w:rsidP="00B43DD5">
      <w:pPr>
        <w:pStyle w:val="NormalWeb"/>
        <w:spacing w:before="0" w:beforeAutospacing="0" w:after="0" w:afterAutospacing="0"/>
        <w:jc w:val="both"/>
        <w:rPr>
          <w:rFonts w:ascii="inherit" w:hAnsi="inherit"/>
        </w:rPr>
      </w:pPr>
      <w:r>
        <w:rPr>
          <w:rFonts w:ascii="inherit" w:hAnsi="inherit"/>
        </w:rPr>
        <w:t>Caching data saves time and server requests. Reducing server traffic means that the server can run more efficiently (removes latency), but also means that from the user side, the information is faster. Also, with less server traffic, especially when servers are hosted on public clouds, this means saving cost for the business hosting the data (most public clouds charge by the amount of traffic and size of requests). Caching larger files like pictures means the server isn’t having to repeat those requests all the time to the same machine every time someone clicks refresh. Caching files that don’t change often like CSS sheets and JavaScript for webpages, saves data over time, as you don’t need to redownload the sheet every time you visit a site.</w:t>
      </w:r>
    </w:p>
    <w:p w14:paraId="06C8976A" w14:textId="77777777" w:rsidR="00B43DD5" w:rsidRDefault="00B43DD5" w:rsidP="00B43DD5">
      <w:pPr>
        <w:pStyle w:val="NormalWeb"/>
        <w:spacing w:before="0" w:beforeAutospacing="0" w:after="0" w:afterAutospacing="0"/>
        <w:jc w:val="both"/>
        <w:rPr>
          <w:rFonts w:ascii="inherit" w:hAnsi="inherit"/>
        </w:rPr>
      </w:pPr>
    </w:p>
    <w:p w14:paraId="58656F69" w14:textId="77777777" w:rsidR="00B43DD5" w:rsidRDefault="00B43DD5" w:rsidP="00B43DD5">
      <w:pPr>
        <w:pStyle w:val="NormalWeb"/>
        <w:spacing w:before="0" w:beforeAutospacing="0" w:after="0" w:afterAutospacing="0"/>
        <w:rPr>
          <w:rFonts w:ascii="inherit" w:hAnsi="inherit"/>
        </w:rPr>
      </w:pPr>
    </w:p>
    <w:p w14:paraId="3F2B5166" w14:textId="77777777" w:rsidR="004C2777" w:rsidRPr="004C2777" w:rsidRDefault="004C2777" w:rsidP="004C2777">
      <w:pPr>
        <w:rPr>
          <w:rStyle w:val="IntenseReference"/>
        </w:rPr>
      </w:pPr>
    </w:p>
    <w:sectPr w:rsidR="004C2777" w:rsidRPr="004C2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5B4222"/>
    <w:multiLevelType w:val="multilevel"/>
    <w:tmpl w:val="99A2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7247CE"/>
    <w:multiLevelType w:val="multilevel"/>
    <w:tmpl w:val="E9D2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DD2A7A"/>
    <w:multiLevelType w:val="hybridMultilevel"/>
    <w:tmpl w:val="957EAD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5D96252"/>
    <w:multiLevelType w:val="hybridMultilevel"/>
    <w:tmpl w:val="D0421F5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76915A86"/>
    <w:multiLevelType w:val="hybridMultilevel"/>
    <w:tmpl w:val="164CE7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8794086">
    <w:abstractNumId w:val="4"/>
  </w:num>
  <w:num w:numId="2" w16cid:durableId="1409618080">
    <w:abstractNumId w:val="2"/>
  </w:num>
  <w:num w:numId="3" w16cid:durableId="658391630">
    <w:abstractNumId w:val="3"/>
  </w:num>
  <w:num w:numId="4" w16cid:durableId="1179543056">
    <w:abstractNumId w:val="0"/>
  </w:num>
  <w:num w:numId="5" w16cid:durableId="171049143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9B1"/>
    <w:rsid w:val="00052498"/>
    <w:rsid w:val="000B61DA"/>
    <w:rsid w:val="00142DF8"/>
    <w:rsid w:val="00423563"/>
    <w:rsid w:val="004C2777"/>
    <w:rsid w:val="007F09B1"/>
    <w:rsid w:val="008C1C22"/>
    <w:rsid w:val="00913F13"/>
    <w:rsid w:val="00927BD1"/>
    <w:rsid w:val="009541C9"/>
    <w:rsid w:val="009851AC"/>
    <w:rsid w:val="009E2EAD"/>
    <w:rsid w:val="00A30DF6"/>
    <w:rsid w:val="00B07540"/>
    <w:rsid w:val="00B43DD5"/>
    <w:rsid w:val="00B54BB0"/>
    <w:rsid w:val="00B76BB8"/>
    <w:rsid w:val="00C8423B"/>
    <w:rsid w:val="00CF6A09"/>
    <w:rsid w:val="00DF1713"/>
    <w:rsid w:val="00E4617B"/>
    <w:rsid w:val="00FE4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621385"/>
  <w15:chartTrackingRefBased/>
  <w15:docId w15:val="{BDFA25A9-3756-AF41-AB92-6A12D8F0A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character" w:styleId="Strong">
    <w:name w:val="Strong"/>
    <w:basedOn w:val="DefaultParagraphFont"/>
    <w:uiPriority w:val="22"/>
    <w:qFormat/>
    <w:rsid w:val="00B43DD5"/>
    <w:rPr>
      <w:b/>
      <w:bCs/>
    </w:rPr>
  </w:style>
  <w:style w:type="paragraph" w:styleId="NormalWeb">
    <w:name w:val="Normal (Web)"/>
    <w:basedOn w:val="Normal"/>
    <w:uiPriority w:val="99"/>
    <w:semiHidden/>
    <w:unhideWhenUsed/>
    <w:rsid w:val="00B43D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43D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30%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CSD-430 Discussion Template.dotx</Template>
  <TotalTime>66</TotalTime>
  <Pages>2</Pages>
  <Words>588</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4</cp:revision>
  <dcterms:created xsi:type="dcterms:W3CDTF">2026-07-22T17:29:00Z</dcterms:created>
  <dcterms:modified xsi:type="dcterms:W3CDTF">2026-07-23T23:23:00Z</dcterms:modified>
</cp:coreProperties>
</file>