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15E5" w14:textId="220B2624" w:rsidR="00B54BB0" w:rsidRPr="00A07447" w:rsidRDefault="00A07447" w:rsidP="00A07447">
      <w:pPr>
        <w:pStyle w:val="Heading1"/>
        <w:jc w:val="center"/>
      </w:pPr>
      <w:r w:rsidRPr="00A07447">
        <w:t>Milestone 2</w:t>
      </w:r>
    </w:p>
    <w:p w14:paraId="7DC0DB96" w14:textId="47F1B903" w:rsidR="00A07447" w:rsidRDefault="00A07447" w:rsidP="00A07447">
      <w:r>
        <w:t xml:space="preserve">Instead of </w:t>
      </w:r>
      <w:r w:rsidR="005B2940">
        <w:t>many</w:t>
      </w:r>
      <w:r w:rsidR="005C6E27">
        <w:t xml:space="preserve"> s</w:t>
      </w:r>
      <w:r>
        <w:t>creenshot</w:t>
      </w:r>
      <w:r w:rsidR="005C6E27">
        <w:t>s</w:t>
      </w:r>
      <w:r>
        <w:t xml:space="preserve">, </w:t>
      </w:r>
      <w:r w:rsidR="005C6E27">
        <w:t xml:space="preserve">we copied and </w:t>
      </w:r>
      <w:r>
        <w:t>pasted the output from Terminal so it would look better.  The screenshots are uploaded as part of the zip File and on GitHub.</w:t>
      </w:r>
    </w:p>
    <w:p w14:paraId="4737E740" w14:textId="01B94C48" w:rsidR="001B17DD" w:rsidRDefault="001B17DD" w:rsidP="00A07447">
      <w:r>
        <w:t xml:space="preserve">Names, Addresses, Emails, </w:t>
      </w:r>
      <w:r w:rsidR="007C689C">
        <w:t>and other information of</w:t>
      </w:r>
      <w:r>
        <w:t xml:space="preserve"> employees, distributors, </w:t>
      </w:r>
      <w:r w:rsidR="007C689C">
        <w:t xml:space="preserve">and </w:t>
      </w:r>
      <w:r>
        <w:t>suppliers were generated by ChatGPT.  The code to enter them into the database was written by the team.  Example prompt:</w:t>
      </w:r>
    </w:p>
    <w:p w14:paraId="2CECE0EF" w14:textId="64DFAFB8" w:rsidR="001B17DD" w:rsidRDefault="001B17DD" w:rsidP="001B17DD">
      <w:r>
        <w:t>“Give me twenty employees for the production department to insert into the Bacchus Winery Database in SQL.  Keep with a Greco</w:t>
      </w:r>
      <w:r w:rsidR="007C689C">
        <w:t>-Roman t</w:t>
      </w:r>
      <w:r>
        <w:t>heme for the employees. Here is the insert statement:</w:t>
      </w:r>
    </w:p>
    <w:p w14:paraId="5B4E5C4C" w14:textId="77777777" w:rsidR="001B17DD" w:rsidRDefault="001B17DD" w:rsidP="001B17DD">
      <w:pPr>
        <w:spacing w:after="0"/>
      </w:pPr>
      <w:r>
        <w:t xml:space="preserve">INSERT INTO Employee (FirstName, LastName, Role, </w:t>
      </w:r>
      <w:proofErr w:type="spellStart"/>
      <w:r>
        <w:t>DeptID</w:t>
      </w:r>
      <w:proofErr w:type="spellEnd"/>
      <w:r>
        <w:t>)</w:t>
      </w:r>
    </w:p>
    <w:p w14:paraId="3A58A698" w14:textId="77777777" w:rsidR="001B17DD" w:rsidRDefault="001B17DD" w:rsidP="001B17DD">
      <w:pPr>
        <w:spacing w:after="0"/>
      </w:pPr>
      <w:r>
        <w:t>VALUES</w:t>
      </w:r>
    </w:p>
    <w:p w14:paraId="00EF07F3" w14:textId="041684EC" w:rsidR="001B17DD" w:rsidRDefault="001B17DD" w:rsidP="001B17DD">
      <w:pPr>
        <w:spacing w:after="0"/>
      </w:pPr>
      <w:r>
        <w:tab/>
        <w:t>(‘First Name’, ‘Last Name’, ‘Job Title’, 3) – Production Department is 3”</w:t>
      </w:r>
    </w:p>
    <w:p w14:paraId="6F9A35A1" w14:textId="77777777" w:rsidR="001B17DD" w:rsidRDefault="001B17DD" w:rsidP="001B17DD">
      <w:pPr>
        <w:spacing w:after="0"/>
      </w:pPr>
    </w:p>
    <w:p w14:paraId="7F4ACD07" w14:textId="265F1172" w:rsidR="001B17DD" w:rsidRDefault="00E16A43" w:rsidP="001B17DD">
      <w:pPr>
        <w:spacing w:after="0"/>
      </w:pPr>
      <w:r>
        <w:t>It returned</w:t>
      </w:r>
      <w:r w:rsidR="001B17DD">
        <w:t xml:space="preserve"> a list of 20 employees to add to the database (after we </w:t>
      </w:r>
      <w:r>
        <w:t xml:space="preserve">had </w:t>
      </w:r>
      <w:r w:rsidR="001B17DD">
        <w:t>added the ones listed in the Case Study Document)</w:t>
      </w:r>
      <w:r>
        <w:t xml:space="preserve"> in the proper format for entry.</w:t>
      </w:r>
    </w:p>
    <w:p w14:paraId="41B40CE9" w14:textId="77777777" w:rsidR="00A07447" w:rsidRPr="00A07447" w:rsidRDefault="00A07447" w:rsidP="00A07447">
      <w:pPr>
        <w:spacing w:after="0"/>
        <w:rPr>
          <w:rFonts w:ascii="Courier New" w:hAnsi="Courier New" w:cs="Courier New"/>
          <w:sz w:val="20"/>
          <w:szCs w:val="20"/>
        </w:rPr>
      </w:pPr>
    </w:p>
    <w:p w14:paraId="2E4DADC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7510628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Department</w:t>
      </w:r>
    </w:p>
    <w:p w14:paraId="10A036C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6D62151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DeptID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DeptName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ManagerEmployeeID</w:t>
      </w:r>
      <w:proofErr w:type="spellEnd"/>
    </w:p>
    <w:p w14:paraId="66CFA79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</w:t>
      </w:r>
    </w:p>
    <w:p w14:paraId="475D00F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| Finance &amp; Payroll | 3                </w:t>
      </w:r>
    </w:p>
    <w:p w14:paraId="55FB6EB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| Marketing         | 4                </w:t>
      </w:r>
    </w:p>
    <w:p w14:paraId="29D2E13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| Production        | 5                </w:t>
      </w:r>
    </w:p>
    <w:p w14:paraId="1A1684B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| Distribution      | 6                </w:t>
      </w:r>
    </w:p>
    <w:p w14:paraId="6CEE783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| Executive         |                  </w:t>
      </w:r>
    </w:p>
    <w:p w14:paraId="138682A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2A4E8AF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223536B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Data in table: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DistOrder</w:t>
      </w:r>
      <w:proofErr w:type="spellEnd"/>
    </w:p>
    <w:p w14:paraId="6E7FD06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386C0BA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OrderID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ShipmentID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OrderDate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</w:t>
      </w:r>
    </w:p>
    <w:p w14:paraId="240759D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</w:t>
      </w:r>
    </w:p>
    <w:p w14:paraId="490E369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1       | 1      | 4          | 2025-11-07</w:t>
      </w:r>
    </w:p>
    <w:p w14:paraId="4152170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2       | 2      | 2          | 2025-11-08</w:t>
      </w:r>
    </w:p>
    <w:p w14:paraId="05493F6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3       | 3      | 5          | 2025-11-09</w:t>
      </w:r>
    </w:p>
    <w:p w14:paraId="66123B8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4       | 4      | 3          | 2025-11-10</w:t>
      </w:r>
    </w:p>
    <w:p w14:paraId="6483174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5       | 5      | 6          | 2025-11-11</w:t>
      </w:r>
    </w:p>
    <w:p w14:paraId="1420686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6       | 6      | 1          | 2025-11-12</w:t>
      </w:r>
    </w:p>
    <w:p w14:paraId="3A51924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7       | 1      |            | 2025-11-13</w:t>
      </w:r>
    </w:p>
    <w:p w14:paraId="66649DD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8       | 2      | 2          | 2025-11-14</w:t>
      </w:r>
    </w:p>
    <w:p w14:paraId="3D08B70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9       | 3      |            | 2025-11-15</w:t>
      </w:r>
    </w:p>
    <w:p w14:paraId="12621A3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10      | 4      | 3          | 2025-11-16</w:t>
      </w:r>
    </w:p>
    <w:p w14:paraId="5893F92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11      | 5      |            | 2025-11-17</w:t>
      </w:r>
    </w:p>
    <w:p w14:paraId="3FC968B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12      | 6      | 1          | 2025-11-18</w:t>
      </w:r>
    </w:p>
    <w:p w14:paraId="2CC211E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2C35052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0913CB9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Distributor</w:t>
      </w:r>
    </w:p>
    <w:p w14:paraId="5777181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0EE3B38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lastRenderedPageBreak/>
        <w:t>DistID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DistName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    | </w:t>
      </w:r>
      <w:proofErr w:type="spellStart"/>
      <w:proofErr w:type="gramStart"/>
      <w:r w:rsidRPr="001B17DD">
        <w:rPr>
          <w:rFonts w:ascii="Courier New" w:hAnsi="Courier New" w:cs="Courier New"/>
          <w:sz w:val="15"/>
          <w:szCs w:val="15"/>
        </w:rPr>
        <w:t>DistPhone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DistAddress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DistEmail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             </w:t>
      </w:r>
    </w:p>
    <w:p w14:paraId="5069EF1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--------------------------------------------------------------------------------------------------</w:t>
      </w:r>
    </w:p>
    <w:p w14:paraId="0B0745E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| Olympus Spirits      | 5551010101 | 1 Mount Olympus Ave | contact@olympusspirits.com     </w:t>
      </w:r>
    </w:p>
    <w:p w14:paraId="3110F63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| Centaur Wines        | 5552020202 | 42 Labyrinth Lane   | sales@centaurwines.com         </w:t>
      </w:r>
    </w:p>
    <w:p w14:paraId="72C1C91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| Apollo Imports       | 5553030303 | 7 Sun Chariot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Blvd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info@apolloimports.com         </w:t>
      </w:r>
    </w:p>
    <w:p w14:paraId="0F4D150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| Poseidon Beverage Co | 5554040404 | 12 Trident Way      | orders@poseidonbev.com         </w:t>
      </w:r>
    </w:p>
    <w:p w14:paraId="1B2DAAD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5      | Minerva Distributors | 5555050505 | 88 Athena Court     | support@minervadistributors.com</w:t>
      </w:r>
    </w:p>
    <w:p w14:paraId="4200553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| Vulcan Trade Ltd     | 5556060606 | 99 Forge Street     | contact@vulcantrade.com        </w:t>
      </w:r>
    </w:p>
    <w:p w14:paraId="21D13D8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7331254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3F6FDD1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Employee</w:t>
      </w:r>
    </w:p>
    <w:p w14:paraId="4181ECD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3068998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EmployeeID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FirstName   | LastName | Role                 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DeptID</w:t>
      </w:r>
      <w:proofErr w:type="spellEnd"/>
    </w:p>
    <w:p w14:paraId="37D68F3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3D40C2D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 | Stan    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Bacchus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Owner                   | 5     </w:t>
      </w:r>
    </w:p>
    <w:p w14:paraId="787E883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   | Davis   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Bacchus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Owner                   | 5     </w:t>
      </w:r>
    </w:p>
    <w:p w14:paraId="293D94D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   | Janet   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Collins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Manager                 | 1     </w:t>
      </w:r>
    </w:p>
    <w:p w14:paraId="3A836ED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   | Roz         | Murphy   | Manager                 | 2     </w:t>
      </w:r>
    </w:p>
    <w:p w14:paraId="5F40288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   | Henry       | Doyle    | Manager                 | 3     </w:t>
      </w:r>
    </w:p>
    <w:p w14:paraId="3B60085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   | Maria       | Costanza | Manager                 | 4     </w:t>
      </w:r>
    </w:p>
    <w:p w14:paraId="6E2C625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7          | Bob         | Ulrich   | Assistant               | 2     </w:t>
      </w:r>
    </w:p>
    <w:p w14:paraId="37C4BB8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8          | Achilles    | Myrmidon | Winemaker               | 3     </w:t>
      </w:r>
    </w:p>
    <w:p w14:paraId="115B1ED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9          | Hercules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Alcides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Vineyard Worker         | 3     </w:t>
      </w:r>
    </w:p>
    <w:p w14:paraId="6FBB983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10         | Odysseus    | Ithaca   | Fermentation Specialist | 3     </w:t>
      </w:r>
    </w:p>
    <w:p w14:paraId="0ACB5BF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11         | Aeneas      | Trojan   | Barrel Master           | 3     </w:t>
      </w:r>
    </w:p>
    <w:p w14:paraId="3693A81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12         | Perseus     | Danae    | Bottling Specialist     | 3     </w:t>
      </w:r>
    </w:p>
    <w:p w14:paraId="59A424E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13         | Theseus     | Athens   | Cellar Worker           | 3     </w:t>
      </w:r>
    </w:p>
    <w:p w14:paraId="0929057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14         | Jason       | Argonaut | Quality Inspector       | 3     </w:t>
      </w:r>
    </w:p>
    <w:p w14:paraId="05C2912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15         | Orpheus     | Thrace   | Label Designer          | 3     </w:t>
      </w:r>
    </w:p>
    <w:p w14:paraId="144640A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16         | Hector      | Troy     | Logistics Assistant     | 3     </w:t>
      </w:r>
    </w:p>
    <w:p w14:paraId="662A4FA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17         | Romulus     | Rome     | Stock Manager           | 3     </w:t>
      </w:r>
    </w:p>
    <w:p w14:paraId="003FB55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18         | Remus       | Rome     | Packaging Worker        | 3     </w:t>
      </w:r>
    </w:p>
    <w:p w14:paraId="271C3FA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19         | Diomedes    | Argos    | Grape Picker            | 3     </w:t>
      </w:r>
    </w:p>
    <w:p w14:paraId="01C3490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20         | Bellerophon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Corinth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Maintenance             | 3     </w:t>
      </w:r>
    </w:p>
    <w:p w14:paraId="3BD58BD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21         | Ajax    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Salamis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Wine Taster             | 3     </w:t>
      </w:r>
    </w:p>
    <w:p w14:paraId="0A62084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22         | Castor      | Sparta   | Warehouse Worker        | 3     </w:t>
      </w:r>
    </w:p>
    <w:p w14:paraId="6DE4687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23         | Pollux      | Sparta   | Fermentation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Assistant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3     </w:t>
      </w:r>
    </w:p>
    <w:p w14:paraId="6E89049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24         | Ariadne     | Crete    | Assistant Winemaker     | 3     </w:t>
      </w:r>
    </w:p>
    <w:p w14:paraId="1982AAE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25         | Meleager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Calydon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Vineyard Assistant      | 3     </w:t>
      </w:r>
    </w:p>
    <w:p w14:paraId="44E3AF8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26         | Atalanta    |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Arcadia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Barrel Assistant        | 3     </w:t>
      </w:r>
    </w:p>
    <w:p w14:paraId="6DD24DD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41FD7DF1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34D56D47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Hours</w:t>
      </w:r>
    </w:p>
    <w:p w14:paraId="7ACE17C1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4F723495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PunchID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EmployeeID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DateWorked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HoursWorked</w:t>
      </w:r>
      <w:proofErr w:type="spellEnd"/>
    </w:p>
    <w:p w14:paraId="6B582080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</w:t>
      </w:r>
    </w:p>
    <w:p w14:paraId="2EE3CFAE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| 7          | 2025-11-01 | 8.00       </w:t>
      </w:r>
    </w:p>
    <w:p w14:paraId="74A2FF61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| 8          | 2025-11-01 | 7.25       </w:t>
      </w:r>
    </w:p>
    <w:p w14:paraId="2C2C1CC8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| 9          | 2025-11-01 | 9.00       </w:t>
      </w:r>
    </w:p>
    <w:p w14:paraId="3358F7C1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| 10         | 2025-11-01 | 8.50       </w:t>
      </w:r>
    </w:p>
    <w:p w14:paraId="77256B72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| 11         | 2025-11-01 | 7.75       </w:t>
      </w:r>
    </w:p>
    <w:p w14:paraId="7197E76D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| 12         | 2025-11-01 | 8.25       </w:t>
      </w:r>
    </w:p>
    <w:p w14:paraId="6B9639E7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7       | 13         | 2025-11-01 | 7.50       </w:t>
      </w:r>
    </w:p>
    <w:p w14:paraId="7D38561D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8       | 14         | 2025-11-01 | 8.00       </w:t>
      </w:r>
    </w:p>
    <w:p w14:paraId="754C98D5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9       | 15         | 2025-11-01 | 8.75       </w:t>
      </w:r>
    </w:p>
    <w:p w14:paraId="16901ECA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10      | 16         | 2025-11-01 | 7.25       </w:t>
      </w:r>
    </w:p>
    <w:p w14:paraId="31F9E527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11      | 17         | 2025-11-01 | 8.50       </w:t>
      </w:r>
    </w:p>
    <w:p w14:paraId="5AD8E4BB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12      | 18         | 2025-11-01 | 9.00       </w:t>
      </w:r>
    </w:p>
    <w:p w14:paraId="4DCBB26C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13      | 19         | 2025-11-01 | 7.75       </w:t>
      </w:r>
    </w:p>
    <w:p w14:paraId="1A88C6EF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14      | 20         | 2025-11-01 | 8.25       </w:t>
      </w:r>
    </w:p>
    <w:p w14:paraId="0C446F4E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15      | 21         | 2025-11-01 | 7.50       </w:t>
      </w:r>
    </w:p>
    <w:p w14:paraId="386ECAD1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16      | 22         | 2025-11-01 | 8.00       </w:t>
      </w:r>
    </w:p>
    <w:p w14:paraId="0D6798B5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17      | 23         | 2025-11-01 | 8.75       </w:t>
      </w:r>
    </w:p>
    <w:p w14:paraId="5A5A16FE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18      | 24         | 2025-11-01 | 7.25       </w:t>
      </w:r>
    </w:p>
    <w:p w14:paraId="4D30F3CD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19      | 25         | 2025-11-01 | 8.50       </w:t>
      </w:r>
    </w:p>
    <w:p w14:paraId="6A05DE08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lastRenderedPageBreak/>
        <w:t xml:space="preserve">20      | 26         | 2025-11-01 | 9.00       </w:t>
      </w:r>
    </w:p>
    <w:p w14:paraId="7E23BB95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21      | 27         | 2025-11-01 | 7.75       </w:t>
      </w:r>
    </w:p>
    <w:p w14:paraId="3BE04BCC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22      | 28         | 2025-11-01 | 8.25       </w:t>
      </w:r>
    </w:p>
    <w:p w14:paraId="26C8B6F0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23      | 29         | 2025-11-01 | 7.50       </w:t>
      </w:r>
    </w:p>
    <w:p w14:paraId="6EF92499" w14:textId="7D1EE941" w:rsidR="00A07447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24      | 30         | 2025-11-01 | 8.00     </w:t>
      </w:r>
    </w:p>
    <w:p w14:paraId="3A674A7A" w14:textId="77777777" w:rsidR="00F93E74" w:rsidRPr="001B17DD" w:rsidRDefault="00F93E74" w:rsidP="00F93E74">
      <w:pPr>
        <w:spacing w:after="0"/>
        <w:rPr>
          <w:rFonts w:ascii="Courier New" w:hAnsi="Courier New" w:cs="Courier New"/>
          <w:sz w:val="15"/>
          <w:szCs w:val="15"/>
        </w:rPr>
      </w:pPr>
    </w:p>
    <w:p w14:paraId="66FDF3C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377DC5E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Data in table: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ItemOrderID</w:t>
      </w:r>
      <w:proofErr w:type="spellEnd"/>
    </w:p>
    <w:p w14:paraId="6F1CFF2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4674B69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OrderItemID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OrderID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WineID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Quantity</w:t>
      </w:r>
    </w:p>
    <w:p w14:paraId="068E50D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</w:t>
      </w:r>
    </w:p>
    <w:p w14:paraId="1CC1387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  | 1       | 1      | 50      </w:t>
      </w:r>
    </w:p>
    <w:p w14:paraId="3B9F91E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    | 1       | 2      | 50      </w:t>
      </w:r>
    </w:p>
    <w:p w14:paraId="73AC597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    | 1       | 3      | 50      </w:t>
      </w:r>
    </w:p>
    <w:p w14:paraId="35F1770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    | 1       | 4      | 50      </w:t>
      </w:r>
    </w:p>
    <w:p w14:paraId="0B6F71E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    | 2       | 2      | 30      </w:t>
      </w:r>
    </w:p>
    <w:p w14:paraId="4D716D2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    | 2       | 3      | 30      </w:t>
      </w:r>
    </w:p>
    <w:p w14:paraId="137560E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7           | 2       | 4      | 30      </w:t>
      </w:r>
    </w:p>
    <w:p w14:paraId="1912B7A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8           | 3       | 2      | 40      </w:t>
      </w:r>
    </w:p>
    <w:p w14:paraId="7E1BB38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9           | 3       | 4      | 40      </w:t>
      </w:r>
    </w:p>
    <w:p w14:paraId="07C2BDD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10          | 3       | 6      | 40      </w:t>
      </w:r>
    </w:p>
    <w:p w14:paraId="54FA011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11          | 4       | 1      | 25      </w:t>
      </w:r>
    </w:p>
    <w:p w14:paraId="16082E8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12          | 4       | 2      | 25      </w:t>
      </w:r>
    </w:p>
    <w:p w14:paraId="52EE288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13          | 4       | 5      | 25      </w:t>
      </w:r>
    </w:p>
    <w:p w14:paraId="1596301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14          | 5       | 1      | 60      </w:t>
      </w:r>
    </w:p>
    <w:p w14:paraId="3DC0BDA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15          | 5       | 2      | 60      </w:t>
      </w:r>
    </w:p>
    <w:p w14:paraId="26385F7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16          | 5       | 3      | 60      </w:t>
      </w:r>
    </w:p>
    <w:p w14:paraId="5BB37A7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17          | 5       | 4      | 60      </w:t>
      </w:r>
    </w:p>
    <w:p w14:paraId="0F6D714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18          | 6       | 5      | 45      </w:t>
      </w:r>
    </w:p>
    <w:p w14:paraId="749FB96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19          | 6       | 6      | 45      </w:t>
      </w:r>
    </w:p>
    <w:p w14:paraId="2E97E9D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20          | 6       | 9      | 45      </w:t>
      </w:r>
    </w:p>
    <w:p w14:paraId="14F21BD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21          | 6       | 10     | 45      </w:t>
      </w:r>
    </w:p>
    <w:p w14:paraId="2722FF4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04A8A13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543D5A9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Shipment</w:t>
      </w:r>
    </w:p>
    <w:p w14:paraId="50C9927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60040AB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ShipmentID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ShipmentDate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TrackingNumber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ShippingService</w:t>
      </w:r>
      <w:proofErr w:type="spellEnd"/>
    </w:p>
    <w:p w14:paraId="161BC62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</w:t>
      </w:r>
    </w:p>
    <w:p w14:paraId="428D9E6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 | 2025-11-08   | TRACK-1001     | 1              </w:t>
      </w:r>
    </w:p>
    <w:p w14:paraId="4E03E11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   | 2025-11-09   | TRACK-1002     | 2              </w:t>
      </w:r>
    </w:p>
    <w:p w14:paraId="05DFF8B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   | 2025-11-10   | TRACK-1003     | 3              </w:t>
      </w:r>
    </w:p>
    <w:p w14:paraId="7C56576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   | 2025-11-11   | TRACK-1004     | 4              </w:t>
      </w:r>
    </w:p>
    <w:p w14:paraId="1763139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   | 2025-11-12   | TRACK-1005     | 5              </w:t>
      </w:r>
    </w:p>
    <w:p w14:paraId="4EF311D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   | 2025-11-13   | TRACK-1006     | 6              </w:t>
      </w:r>
    </w:p>
    <w:p w14:paraId="5DFF853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2EA5BC3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27313BE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Data in table: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ShipService</w:t>
      </w:r>
      <w:proofErr w:type="spellEnd"/>
    </w:p>
    <w:p w14:paraId="26D4DFA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4F95848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ShipperID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ShipperName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ShipperPhone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ShipperWeb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    </w:t>
      </w:r>
    </w:p>
    <w:p w14:paraId="360A0DF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</w:t>
      </w:r>
    </w:p>
    <w:p w14:paraId="3AC70EF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| Hermes Express   | 5551111111   | www.hermesexpress.com  </w:t>
      </w:r>
    </w:p>
    <w:p w14:paraId="019680E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2         | Mercury Couriers | 5552222222   | www.mercurycouriers.com</w:t>
      </w:r>
    </w:p>
    <w:p w14:paraId="05DB45C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3         | Pegasus Delivery | 5553333333   | www.pegasusdelivery.com</w:t>
      </w:r>
    </w:p>
    <w:p w14:paraId="4811B24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  | Argus </w:t>
      </w:r>
      <w:proofErr w:type="gramStart"/>
      <w:r w:rsidRPr="001B17DD">
        <w:rPr>
          <w:rFonts w:ascii="Courier New" w:hAnsi="Courier New" w:cs="Courier New"/>
          <w:sz w:val="15"/>
          <w:szCs w:val="15"/>
        </w:rPr>
        <w:t>Logistics  |</w:t>
      </w:r>
      <w:proofErr w:type="gramEnd"/>
      <w:r w:rsidRPr="001B17DD">
        <w:rPr>
          <w:rFonts w:ascii="Courier New" w:hAnsi="Courier New" w:cs="Courier New"/>
          <w:sz w:val="15"/>
          <w:szCs w:val="15"/>
        </w:rPr>
        <w:t xml:space="preserve"> 5554444444   | www.arguslogistics.com </w:t>
      </w:r>
    </w:p>
    <w:p w14:paraId="69F1F75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  | Icarus Freight   | 5555555555   | www.icarusfreight.com  </w:t>
      </w:r>
    </w:p>
    <w:p w14:paraId="02ABCD0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  | Apollo Air       | 5556666666   | www.apolloair.com      </w:t>
      </w:r>
    </w:p>
    <w:p w14:paraId="13E482D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407D60E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24FA8D9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Supplier</w:t>
      </w:r>
    </w:p>
    <w:p w14:paraId="3B171C1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009CB13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SupplierID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SupplierName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  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SupplierCategory</w:t>
      </w:r>
      <w:proofErr w:type="spellEnd"/>
    </w:p>
    <w:p w14:paraId="16463F5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</w:t>
      </w:r>
    </w:p>
    <w:p w14:paraId="1FF8388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 | Dionysus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Bottlery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 | Bottles &amp; Corks </w:t>
      </w:r>
    </w:p>
    <w:p w14:paraId="109D958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   | Hermes Labels &amp; Co   | Labels &amp; Boxes  </w:t>
      </w:r>
    </w:p>
    <w:p w14:paraId="087E559E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   | Vulcan Vats &amp; Tubing | Vats &amp; Tubing   </w:t>
      </w:r>
    </w:p>
    <w:p w14:paraId="71A74A0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39CEE20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50C186D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Data in table: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SupplierDelivery</w:t>
      </w:r>
      <w:proofErr w:type="spellEnd"/>
    </w:p>
    <w:p w14:paraId="2B5F130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796A492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InvoiceID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SupplierID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SupplyType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Quantity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ExpectedDelivery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ActualDelivery</w:t>
      </w:r>
      <w:proofErr w:type="spellEnd"/>
    </w:p>
    <w:p w14:paraId="7D85A4A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----------------------------------------------------------------------------------</w:t>
      </w:r>
    </w:p>
    <w:p w14:paraId="0B097C3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   | 1          | Bottles    | 500      | 2025-10-01       | 2025-10-01    </w:t>
      </w:r>
    </w:p>
    <w:p w14:paraId="05EE5D9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   | 1          | Corks      | 500      | 2025-10-01       | 2025-10-02    </w:t>
      </w:r>
    </w:p>
    <w:p w14:paraId="2488172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   | 2          | Labels     | 1000     | 2025-10-03       | 2025-10-02    </w:t>
      </w:r>
    </w:p>
    <w:p w14:paraId="13ED3C1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   | 2          | Boxes      | 1000     | 2025-10-03       | 2025-10-02    </w:t>
      </w:r>
    </w:p>
    <w:p w14:paraId="0F26062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   | 3          | Vats       | 10       | 2025-10-05       | 2025-10-20    </w:t>
      </w:r>
    </w:p>
    <w:p w14:paraId="40C800C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   | 3          | Tubing     | 50       | 2025-10-05       | 2025-10-25    </w:t>
      </w:r>
    </w:p>
    <w:p w14:paraId="53D2CBF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58E80F0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5996991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Data in table: Wine</w:t>
      </w:r>
    </w:p>
    <w:p w14:paraId="017C4E7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18DA104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proofErr w:type="spellStart"/>
      <w:r w:rsidRPr="001B17DD">
        <w:rPr>
          <w:rFonts w:ascii="Courier New" w:hAnsi="Courier New" w:cs="Courier New"/>
          <w:sz w:val="15"/>
          <w:szCs w:val="15"/>
        </w:rPr>
        <w:t>WineID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WineName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 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WineType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YearProduced</w:t>
      </w:r>
      <w:proofErr w:type="spellEnd"/>
    </w:p>
    <w:p w14:paraId="00AF5BB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</w:t>
      </w:r>
    </w:p>
    <w:p w14:paraId="625E84B6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 | Merlot     | Red      | 2023        </w:t>
      </w:r>
    </w:p>
    <w:p w14:paraId="5F161AA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 | Cabernet   | Red      | 2023        </w:t>
      </w:r>
    </w:p>
    <w:p w14:paraId="6E09BF9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 | Chablis    | White    | 2023        </w:t>
      </w:r>
    </w:p>
    <w:p w14:paraId="07085A9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 | Chardonnay | White    | 2023        </w:t>
      </w:r>
    </w:p>
    <w:p w14:paraId="66888FB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 | Merlot     | Red      | 2024        </w:t>
      </w:r>
    </w:p>
    <w:p w14:paraId="1FFF8F5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 | Cabernet   | Red      | 2024        </w:t>
      </w:r>
    </w:p>
    <w:p w14:paraId="2A2BE21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7      | Chablis    | White    | 2024        </w:t>
      </w:r>
    </w:p>
    <w:p w14:paraId="708D572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8      | Chardonnay | White    | 2024        </w:t>
      </w:r>
    </w:p>
    <w:p w14:paraId="795497D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9      | Merlot     | Red      | 2025        </w:t>
      </w:r>
    </w:p>
    <w:p w14:paraId="3D51902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10     | Cabernet   | Red      | 2025        </w:t>
      </w:r>
    </w:p>
    <w:p w14:paraId="7D1531C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11     | Chablis    | White    | 2025        </w:t>
      </w:r>
    </w:p>
    <w:p w14:paraId="31230C1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12     | Chardonnay | White    | 2025        </w:t>
      </w:r>
    </w:p>
    <w:p w14:paraId="28947B3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</w:p>
    <w:p w14:paraId="6346EBA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======================================================================</w:t>
      </w:r>
    </w:p>
    <w:p w14:paraId="32CB523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Data in table: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WineToDist</w:t>
      </w:r>
      <w:proofErr w:type="spellEnd"/>
    </w:p>
    <w:p w14:paraId="3D1ECF9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----------------------------------------------------------------------</w:t>
      </w:r>
    </w:p>
    <w:p w14:paraId="620DCC9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WD_ID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WineID</w:t>
      </w:r>
      <w:proofErr w:type="spellEnd"/>
      <w:r w:rsidRPr="001B17DD">
        <w:rPr>
          <w:rFonts w:ascii="Courier New" w:hAnsi="Courier New" w:cs="Courier New"/>
          <w:sz w:val="15"/>
          <w:szCs w:val="15"/>
        </w:rPr>
        <w:t xml:space="preserve"> | </w:t>
      </w:r>
      <w:proofErr w:type="spellStart"/>
      <w:r w:rsidRPr="001B17DD">
        <w:rPr>
          <w:rFonts w:ascii="Courier New" w:hAnsi="Courier New" w:cs="Courier New"/>
          <w:sz w:val="15"/>
          <w:szCs w:val="15"/>
        </w:rPr>
        <w:t>DistID</w:t>
      </w:r>
      <w:proofErr w:type="spellEnd"/>
    </w:p>
    <w:p w14:paraId="466F5BD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>-----------------------</w:t>
      </w:r>
    </w:p>
    <w:p w14:paraId="3922C81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     | 1      | 1     </w:t>
      </w:r>
    </w:p>
    <w:p w14:paraId="06628EF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     | 2      | 1     </w:t>
      </w:r>
    </w:p>
    <w:p w14:paraId="0E13828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     | 3      | 1     </w:t>
      </w:r>
    </w:p>
    <w:p w14:paraId="1D845FD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     | 4      | 1     </w:t>
      </w:r>
    </w:p>
    <w:p w14:paraId="7A5DCEA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     | 5      | 1     </w:t>
      </w:r>
    </w:p>
    <w:p w14:paraId="7BCD360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6     | 6      | 1     </w:t>
      </w:r>
    </w:p>
    <w:p w14:paraId="0A9DA8B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7     | 7      | 1     </w:t>
      </w:r>
    </w:p>
    <w:p w14:paraId="5D5D708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8     | 8      | 1     </w:t>
      </w:r>
    </w:p>
    <w:p w14:paraId="64B2F04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9     | 9      | 1     </w:t>
      </w:r>
    </w:p>
    <w:p w14:paraId="3FB838E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10    | 10     | 1     </w:t>
      </w:r>
    </w:p>
    <w:p w14:paraId="196B7B0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11    | 11     | 1     </w:t>
      </w:r>
    </w:p>
    <w:p w14:paraId="4B5B096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12    | 12     | 1     </w:t>
      </w:r>
    </w:p>
    <w:p w14:paraId="7E8513D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13    | 2      | 2     </w:t>
      </w:r>
    </w:p>
    <w:p w14:paraId="5257850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14    | 3      | 2     </w:t>
      </w:r>
    </w:p>
    <w:p w14:paraId="02987BD3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15    | 4      | 2     </w:t>
      </w:r>
    </w:p>
    <w:p w14:paraId="2ED30C4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16    | 6      | 2     </w:t>
      </w:r>
    </w:p>
    <w:p w14:paraId="718B6D6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17    | 7      | 2     </w:t>
      </w:r>
    </w:p>
    <w:p w14:paraId="0CF08580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18    | 8      | 2     </w:t>
      </w:r>
    </w:p>
    <w:p w14:paraId="023E2FD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19    | 10     | 2     </w:t>
      </w:r>
    </w:p>
    <w:p w14:paraId="26BDB7E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20    | 11     | 2     </w:t>
      </w:r>
    </w:p>
    <w:p w14:paraId="5745C5C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21    | 2      | 3     </w:t>
      </w:r>
    </w:p>
    <w:p w14:paraId="2AC078F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22    | 4      | 3     </w:t>
      </w:r>
    </w:p>
    <w:p w14:paraId="34EDA59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23    | 6      | 3     </w:t>
      </w:r>
    </w:p>
    <w:p w14:paraId="1BF6C0D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24    | 8      | 3     </w:t>
      </w:r>
    </w:p>
    <w:p w14:paraId="644FCA6B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25    | 9      | 3     </w:t>
      </w:r>
    </w:p>
    <w:p w14:paraId="6415696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26    | 11     | 3     </w:t>
      </w:r>
    </w:p>
    <w:p w14:paraId="247A4C6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27    | 12     | 3     </w:t>
      </w:r>
    </w:p>
    <w:p w14:paraId="02D28C3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28    | 1      | 4     </w:t>
      </w:r>
    </w:p>
    <w:p w14:paraId="6259468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29    | 2      | 4     </w:t>
      </w:r>
    </w:p>
    <w:p w14:paraId="15F2DC1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lastRenderedPageBreak/>
        <w:t xml:space="preserve">30    | 5      | 4     </w:t>
      </w:r>
    </w:p>
    <w:p w14:paraId="20F260A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31    | 6      | 4     </w:t>
      </w:r>
    </w:p>
    <w:p w14:paraId="0D72E201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32    | 9      | 4     </w:t>
      </w:r>
    </w:p>
    <w:p w14:paraId="0B54F31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33    | 10     | 4     </w:t>
      </w:r>
    </w:p>
    <w:p w14:paraId="54FE9212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34    | 11     | 4     </w:t>
      </w:r>
    </w:p>
    <w:p w14:paraId="453698C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35    | 1      | 5     </w:t>
      </w:r>
    </w:p>
    <w:p w14:paraId="5A8FD4C5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36    | 2      | 5     </w:t>
      </w:r>
    </w:p>
    <w:p w14:paraId="5AE2788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37    | 3      | 5     </w:t>
      </w:r>
    </w:p>
    <w:p w14:paraId="3D36F9F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38    | 4      | 5     </w:t>
      </w:r>
    </w:p>
    <w:p w14:paraId="012106B4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39    | 5      | 5     </w:t>
      </w:r>
    </w:p>
    <w:p w14:paraId="6B0AC5CF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40    | 6      | 5     </w:t>
      </w:r>
    </w:p>
    <w:p w14:paraId="17538CA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41    | 7      | 5     </w:t>
      </w:r>
    </w:p>
    <w:p w14:paraId="7B481B5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42    | 8      | 5     </w:t>
      </w:r>
    </w:p>
    <w:p w14:paraId="184EB52D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43    | 5      | 6     </w:t>
      </w:r>
    </w:p>
    <w:p w14:paraId="1E893287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44    | 6      | 6     </w:t>
      </w:r>
    </w:p>
    <w:p w14:paraId="10641AD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45    | 7      | 6     </w:t>
      </w:r>
    </w:p>
    <w:p w14:paraId="6B6693FA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46    | 8      | 6     </w:t>
      </w:r>
    </w:p>
    <w:p w14:paraId="5947D0E9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47    | 9      | 6     </w:t>
      </w:r>
    </w:p>
    <w:p w14:paraId="3326547C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48    | 10     | 6     </w:t>
      </w:r>
    </w:p>
    <w:p w14:paraId="6083EAB8" w14:textId="77777777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49    | 11     | 6     </w:t>
      </w:r>
    </w:p>
    <w:p w14:paraId="3AF7893B" w14:textId="3FD06E3C" w:rsidR="00A07447" w:rsidRPr="001B17DD" w:rsidRDefault="00A07447" w:rsidP="00A07447">
      <w:pPr>
        <w:spacing w:after="0"/>
        <w:rPr>
          <w:rFonts w:ascii="Courier New" w:hAnsi="Courier New" w:cs="Courier New"/>
          <w:sz w:val="15"/>
          <w:szCs w:val="15"/>
        </w:rPr>
      </w:pPr>
      <w:r w:rsidRPr="001B17DD">
        <w:rPr>
          <w:rFonts w:ascii="Courier New" w:hAnsi="Courier New" w:cs="Courier New"/>
          <w:sz w:val="15"/>
          <w:szCs w:val="15"/>
        </w:rPr>
        <w:t xml:space="preserve">50    | 12     | 6     </w:t>
      </w:r>
    </w:p>
    <w:sectPr w:rsidR="00A07447" w:rsidRPr="001B17DD" w:rsidSect="00A07447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AA0B" w14:textId="77777777" w:rsidR="00DA3D0C" w:rsidRDefault="00DA3D0C" w:rsidP="00A07447">
      <w:pPr>
        <w:spacing w:after="0" w:line="240" w:lineRule="auto"/>
      </w:pPr>
      <w:r>
        <w:separator/>
      </w:r>
    </w:p>
  </w:endnote>
  <w:endnote w:type="continuationSeparator" w:id="0">
    <w:p w14:paraId="596750A7" w14:textId="77777777" w:rsidR="00DA3D0C" w:rsidRDefault="00DA3D0C" w:rsidP="00A07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1C08" w14:textId="77777777" w:rsidR="00DA3D0C" w:rsidRDefault="00DA3D0C" w:rsidP="00A07447">
      <w:pPr>
        <w:spacing w:after="0" w:line="240" w:lineRule="auto"/>
      </w:pPr>
      <w:r>
        <w:separator/>
      </w:r>
    </w:p>
  </w:footnote>
  <w:footnote w:type="continuationSeparator" w:id="0">
    <w:p w14:paraId="1D89F6A4" w14:textId="77777777" w:rsidR="00DA3D0C" w:rsidRDefault="00DA3D0C" w:rsidP="00A07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4123" w14:textId="736FF19F" w:rsidR="00A07447" w:rsidRDefault="00A07447">
    <w:pPr>
      <w:pStyle w:val="Header"/>
    </w:pPr>
    <w:r>
      <w:t>Names go here</w:t>
    </w:r>
  </w:p>
  <w:p w14:paraId="02A4F8B6" w14:textId="5E272DD0" w:rsidR="00A07447" w:rsidRDefault="00A07447">
    <w:pPr>
      <w:pStyle w:val="Header"/>
    </w:pPr>
    <w:r>
      <w:t>CSD 310 – Database Development and Use</w:t>
    </w:r>
  </w:p>
  <w:p w14:paraId="72208111" w14:textId="2B0DB008" w:rsidR="00A07447" w:rsidRDefault="00A07447">
    <w:pPr>
      <w:pStyle w:val="Header"/>
    </w:pPr>
    <w:r>
      <w:t>Blue Team Group Project – Milestone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47"/>
    <w:rsid w:val="00142DF8"/>
    <w:rsid w:val="001B17DD"/>
    <w:rsid w:val="002A23E2"/>
    <w:rsid w:val="00423563"/>
    <w:rsid w:val="0052218C"/>
    <w:rsid w:val="005B2940"/>
    <w:rsid w:val="005C6E27"/>
    <w:rsid w:val="0077148C"/>
    <w:rsid w:val="007C689C"/>
    <w:rsid w:val="00927BD1"/>
    <w:rsid w:val="009541C9"/>
    <w:rsid w:val="00A07447"/>
    <w:rsid w:val="00A30DF6"/>
    <w:rsid w:val="00B07540"/>
    <w:rsid w:val="00B54BB0"/>
    <w:rsid w:val="00B76BB8"/>
    <w:rsid w:val="00C8423B"/>
    <w:rsid w:val="00CF6A09"/>
    <w:rsid w:val="00DA3D0C"/>
    <w:rsid w:val="00E16A43"/>
    <w:rsid w:val="00E4617B"/>
    <w:rsid w:val="00E81C1B"/>
    <w:rsid w:val="00F9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A4643"/>
  <w15:chartTrackingRefBased/>
  <w15:docId w15:val="{0E84A1B6-1FD1-6A4F-9133-6C8A5380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47"/>
  </w:style>
  <w:style w:type="paragraph" w:styleId="Footer">
    <w:name w:val="footer"/>
    <w:basedOn w:val="Normal"/>
    <w:link w:val="FooterChar"/>
    <w:uiPriority w:val="99"/>
    <w:unhideWhenUsed/>
    <w:rsid w:val="00A07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1891</Words>
  <Characters>10783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6</cp:revision>
  <dcterms:created xsi:type="dcterms:W3CDTF">2025-12-01T20:36:00Z</dcterms:created>
  <dcterms:modified xsi:type="dcterms:W3CDTF">2025-12-03T03:06:00Z</dcterms:modified>
</cp:coreProperties>
</file>