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14" w:rsidRDefault="00B35F5F">
      <w:pPr>
        <w:spacing w:after="160"/>
        <w:ind w:left="29" w:firstLine="0"/>
        <w:jc w:val="center"/>
      </w:pPr>
      <w:r>
        <w:rPr>
          <w:b/>
          <w:u w:val="single" w:color="000000"/>
        </w:rPr>
        <w:t>Computer Science IA Proposal</w:t>
      </w:r>
      <w:r>
        <w:rPr>
          <w:b/>
        </w:rPr>
        <w:t xml:space="preserve"> </w:t>
      </w:r>
      <w:bookmarkStart w:id="0" w:name="_GoBack"/>
      <w:bookmarkEnd w:id="0"/>
    </w:p>
    <w:p w:rsidR="00387214" w:rsidRDefault="00B35F5F">
      <w:pPr>
        <w:spacing w:after="156"/>
        <w:ind w:left="0" w:firstLine="0"/>
      </w:pPr>
      <w:r>
        <w:rPr>
          <w:b/>
        </w:rPr>
        <w:t xml:space="preserve">Title: Spreadsheet of Financial Data in Household Expenditures </w:t>
      </w:r>
    </w:p>
    <w:p w:rsidR="00387214" w:rsidRDefault="00B35F5F">
      <w:pPr>
        <w:pStyle w:val="Heading1"/>
        <w:ind w:left="-5"/>
      </w:pPr>
      <w:r>
        <w:t>1.0 Problem Description</w:t>
      </w:r>
      <w:r>
        <w:rPr>
          <w:u w:val="none"/>
        </w:rPr>
        <w:t xml:space="preserve"> </w:t>
      </w:r>
    </w:p>
    <w:p w:rsidR="00387214" w:rsidRDefault="00B35F5F">
      <w:pPr>
        <w:numPr>
          <w:ilvl w:val="0"/>
          <w:numId w:val="1"/>
        </w:numPr>
        <w:ind w:hanging="115"/>
      </w:pPr>
      <w:r>
        <w:t xml:space="preserve">My dad always uses pen and paper to record the house’s bills and monthly expenditures </w:t>
      </w:r>
    </w:p>
    <w:p w:rsidR="00387214" w:rsidRDefault="00B35F5F">
      <w:pPr>
        <w:numPr>
          <w:ilvl w:val="0"/>
          <w:numId w:val="1"/>
        </w:numPr>
        <w:ind w:hanging="115"/>
      </w:pPr>
      <w:r>
        <w:t xml:space="preserve">Taught me how it was important to keep track of my allowances using the pen and paper style </w:t>
      </w:r>
    </w:p>
    <w:p w:rsidR="00387214" w:rsidRDefault="00B35F5F">
      <w:pPr>
        <w:numPr>
          <w:ilvl w:val="0"/>
          <w:numId w:val="1"/>
        </w:numPr>
        <w:ind w:hanging="115"/>
      </w:pPr>
      <w:r>
        <w:t xml:space="preserve">However, this may be time-consuming and recopying the same values from the same senders/receivers of money may be tedious </w:t>
      </w:r>
    </w:p>
    <w:p w:rsidR="00387214" w:rsidRDefault="00B35F5F">
      <w:pPr>
        <w:numPr>
          <w:ilvl w:val="0"/>
          <w:numId w:val="1"/>
        </w:numPr>
        <w:ind w:hanging="115"/>
      </w:pPr>
      <w:r>
        <w:t>One can easily forget about the deadline</w:t>
      </w:r>
      <w:r>
        <w:t xml:space="preserve"> of paying someone or something, so having a program like this can help remind the user to pay off bills </w:t>
      </w:r>
    </w:p>
    <w:p w:rsidR="00387214" w:rsidRDefault="00B35F5F">
      <w:pPr>
        <w:numPr>
          <w:ilvl w:val="0"/>
          <w:numId w:val="1"/>
        </w:numPr>
        <w:ind w:hanging="115"/>
      </w:pPr>
      <w:r>
        <w:t xml:space="preserve">Instead of checking multiple bank accounts, one can store their information here where they all coexist in one database, reducing the amount of time  </w:t>
      </w:r>
    </w:p>
    <w:p w:rsidR="00387214" w:rsidRDefault="00B35F5F">
      <w:pPr>
        <w:ind w:left="-5"/>
      </w:pPr>
      <w:r>
        <w:t>When it comes to managing household expenditures and income, families sometimes struggle to balance their budget in the short and long term. Some families use a paper-based system to keep track of their income and outcome to better understand where the mo</w:t>
      </w:r>
      <w:r>
        <w:t xml:space="preserve">ney is being spent, my family included. However, this results in large binders storing personal financial information and may not be needed in the future. In addition, when the senders/receivers of money are regular clients, precious time is wasted </w:t>
      </w:r>
      <w:proofErr w:type="gramStart"/>
      <w:r>
        <w:t>transfe</w:t>
      </w:r>
      <w:r>
        <w:t>rring</w:t>
      </w:r>
      <w:proofErr w:type="gramEnd"/>
      <w:r>
        <w:t xml:space="preserve"> the same information over and over again.  </w:t>
      </w:r>
    </w:p>
    <w:p w:rsidR="00387214" w:rsidRDefault="00B35F5F">
      <w:pPr>
        <w:ind w:left="-5"/>
      </w:pPr>
      <w:r>
        <w:t>As humans shift towards a digital and technological era, financial businesses make use of data management and efficient computing systems to better suit their clients. However, if families have multiple ban</w:t>
      </w:r>
      <w:r>
        <w:t>k accounts, it can be tedious remembering the amount of money devoted to each bank. Families tend to view managing the bills as a daunting task due to the laborious amount of work they do, shuffling through receipts and reminding themselves to pay off outs</w:t>
      </w:r>
      <w:r>
        <w:t xml:space="preserve">tanding bills. Therefore, it is crucial to optimize this process so families can spend their time doing the things they love instead of coping with their financial problems.  </w:t>
      </w:r>
    </w:p>
    <w:p w:rsidR="00387214" w:rsidRDefault="00B35F5F">
      <w:pPr>
        <w:pStyle w:val="Heading1"/>
        <w:ind w:left="-5"/>
      </w:pPr>
      <w:r>
        <w:t>2.0 Proposed Solution</w:t>
      </w:r>
      <w:r>
        <w:rPr>
          <w:u w:val="none"/>
        </w:rPr>
        <w:t xml:space="preserve"> </w:t>
      </w:r>
    </w:p>
    <w:p w:rsidR="00387214" w:rsidRDefault="00B35F5F">
      <w:pPr>
        <w:numPr>
          <w:ilvl w:val="0"/>
          <w:numId w:val="2"/>
        </w:numPr>
        <w:ind w:hanging="115"/>
      </w:pPr>
      <w:r>
        <w:t>Problem that the program aims to solve is to provide an o</w:t>
      </w:r>
      <w:r>
        <w:t xml:space="preserve">rganized list of expenditures and income, providing an estimate of how much money is left for household use </w:t>
      </w:r>
    </w:p>
    <w:p w:rsidR="00387214" w:rsidRDefault="00B35F5F">
      <w:pPr>
        <w:numPr>
          <w:ilvl w:val="0"/>
          <w:numId w:val="2"/>
        </w:numPr>
        <w:ind w:hanging="115"/>
      </w:pPr>
      <w:r>
        <w:t xml:space="preserve">Eliminating the difficulties of using paper-based notes and references for clients </w:t>
      </w:r>
    </w:p>
    <w:p w:rsidR="00387214" w:rsidRDefault="00B35F5F">
      <w:pPr>
        <w:numPr>
          <w:ilvl w:val="0"/>
          <w:numId w:val="2"/>
        </w:numPr>
        <w:ind w:hanging="115"/>
      </w:pPr>
      <w:r>
        <w:t>Displaying an electronic database in real-time allows for one t</w:t>
      </w:r>
      <w:r>
        <w:t xml:space="preserve">o see the records of where money is being spent and how money is being stored </w:t>
      </w:r>
    </w:p>
    <w:p w:rsidR="00387214" w:rsidRDefault="00B35F5F">
      <w:pPr>
        <w:numPr>
          <w:ilvl w:val="0"/>
          <w:numId w:val="2"/>
        </w:numPr>
        <w:ind w:hanging="115"/>
      </w:pPr>
      <w:r>
        <w:t xml:space="preserve">Provides all monetary information of the household in one easy to access program, similar to a spreadsheet </w:t>
      </w:r>
    </w:p>
    <w:p w:rsidR="00387214" w:rsidRDefault="00B35F5F">
      <w:pPr>
        <w:numPr>
          <w:ilvl w:val="0"/>
          <w:numId w:val="2"/>
        </w:numPr>
        <w:ind w:hanging="115"/>
      </w:pPr>
      <w:r>
        <w:t>Although keeping paper copies for reference is important, a digital d</w:t>
      </w:r>
      <w:r>
        <w:t xml:space="preserve">atabase can also coexist because of its added benefits (e.g. no need to store binders of information each month, ridding of personal information) </w:t>
      </w:r>
    </w:p>
    <w:p w:rsidR="00387214" w:rsidRDefault="00B35F5F">
      <w:pPr>
        <w:numPr>
          <w:ilvl w:val="0"/>
          <w:numId w:val="2"/>
        </w:numPr>
        <w:ind w:hanging="115"/>
      </w:pPr>
      <w:r>
        <w:t xml:space="preserve">Allows for quicker access to modify and change any errors in spending </w:t>
      </w:r>
    </w:p>
    <w:p w:rsidR="00387214" w:rsidRDefault="00B35F5F">
      <w:pPr>
        <w:numPr>
          <w:ilvl w:val="0"/>
          <w:numId w:val="2"/>
        </w:numPr>
        <w:ind w:hanging="115"/>
      </w:pPr>
      <w:r>
        <w:lastRenderedPageBreak/>
        <w:t xml:space="preserve">Solution makes it easier for families to balance their funds and make wise decisions based on their current financial situation </w:t>
      </w:r>
    </w:p>
    <w:p w:rsidR="00387214" w:rsidRDefault="00B35F5F">
      <w:pPr>
        <w:ind w:left="-5"/>
      </w:pPr>
      <w:r>
        <w:t xml:space="preserve">The program aims to solve the everlasting burden of managing household bills. The project aims to provide an organized list of </w:t>
      </w:r>
      <w:r>
        <w:t>the family’s income and outcome, providing an estimate of how much money is left or due in the household. The solution eliminates the use of paper-based records and references for clients as they are stored in the program. The program would display an elec</w:t>
      </w:r>
      <w:r>
        <w:t>tronic database in real-time for the family to analyze where their income comes from and what they spend the money on. Overall, it provides all monetary information in one easy-to-access spreadsheet where users can modify and change any errors in spending.</w:t>
      </w:r>
      <w:r>
        <w:t xml:space="preserve"> Although keeping a paper copy like receipts are important for references, a digital database can use that information to provide a complete picture of the family’s average spending on one screen instead of multiple stacks of binders. Thus, the solution ma</w:t>
      </w:r>
      <w:r>
        <w:t xml:space="preserve">kes it easier for families and individuals to balance their funds, hence promoting wiser decisions based on their current financial situation. </w:t>
      </w:r>
    </w:p>
    <w:p w:rsidR="00387214" w:rsidRDefault="00B35F5F">
      <w:pPr>
        <w:pStyle w:val="Heading1"/>
        <w:ind w:left="-5"/>
      </w:pPr>
      <w:r>
        <w:t>3.0 Functionality</w:t>
      </w:r>
      <w:r>
        <w:rPr>
          <w:u w:val="none"/>
        </w:rPr>
        <w:t xml:space="preserve"> </w:t>
      </w:r>
    </w:p>
    <w:p w:rsidR="00387214" w:rsidRDefault="00B35F5F">
      <w:pPr>
        <w:numPr>
          <w:ilvl w:val="0"/>
          <w:numId w:val="3"/>
        </w:numPr>
        <w:ind w:hanging="115"/>
      </w:pPr>
      <w:r>
        <w:t>Once the program starts, the user is prompted for a username and password for security purpos</w:t>
      </w:r>
      <w:r>
        <w:t xml:space="preserve">es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The program keeps track of the date when data is entered into the database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The main screen shows the general overview of the user’s recent expenditures and income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The user may add a new item to define the user’s expenditure or income </w:t>
      </w:r>
    </w:p>
    <w:p w:rsidR="00387214" w:rsidRDefault="00B35F5F">
      <w:pPr>
        <w:numPr>
          <w:ilvl w:val="0"/>
          <w:numId w:val="3"/>
        </w:numPr>
        <w:ind w:hanging="115"/>
      </w:pPr>
      <w:r>
        <w:t>Program asks th</w:t>
      </w:r>
      <w:r>
        <w:t xml:space="preserve">e user whether the source of money is incoming or outgoing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User must provide the name of the sender or where the money is going to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User must provide a description of the item, for example, the name of the product they bought </w:t>
      </w:r>
    </w:p>
    <w:p w:rsidR="00387214" w:rsidRDefault="00B35F5F">
      <w:pPr>
        <w:numPr>
          <w:ilvl w:val="0"/>
          <w:numId w:val="3"/>
        </w:numPr>
        <w:ind w:hanging="115"/>
      </w:pPr>
      <w:r>
        <w:t>User can choose from existin</w:t>
      </w:r>
      <w:r>
        <w:t xml:space="preserve">g expenditures or income if the item was stored previously stored in the database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User may delete an item or edit an item (its description, sender, value) for clarity or mistakes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User can decide to sort the program by recent items or alphabetical order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Program takes the expenditures and income, displays the net income/outcome based on the information entered by the user </w:t>
      </w:r>
    </w:p>
    <w:p w:rsidR="00387214" w:rsidRDefault="00B35F5F">
      <w:pPr>
        <w:numPr>
          <w:ilvl w:val="0"/>
          <w:numId w:val="3"/>
        </w:numPr>
        <w:ind w:hanging="115"/>
      </w:pPr>
      <w:r>
        <w:t>(Extension) User can possibly add a wish list for items they would like to purchase, this will be stored in a separate place, independe</w:t>
      </w:r>
      <w:r>
        <w:t xml:space="preserve">nt of the bank overview </w:t>
      </w:r>
    </w:p>
    <w:p w:rsidR="00387214" w:rsidRDefault="00B35F5F">
      <w:pPr>
        <w:numPr>
          <w:ilvl w:val="0"/>
          <w:numId w:val="3"/>
        </w:numPr>
        <w:ind w:hanging="115"/>
      </w:pPr>
      <w:r>
        <w:t xml:space="preserve">(Extension) User can add a reminder to remind themselves about an upcoming bill, this message will appear the next time the user logs onto the system </w:t>
      </w:r>
    </w:p>
    <w:p w:rsidR="00387214" w:rsidRDefault="00B35F5F" w:rsidP="00B35F5F">
      <w:pPr>
        <w:numPr>
          <w:ilvl w:val="0"/>
          <w:numId w:val="3"/>
        </w:numPr>
        <w:ind w:hanging="115"/>
      </w:pPr>
      <w:r>
        <w:t>(Extension) Regarding the above point, the user can choose to opt out of notific</w:t>
      </w:r>
      <w:r>
        <w:t xml:space="preserve">ations, the reminder will ask them to “remind me later” or “don’t remind me again”. If the user chooses “don’t remind me again”, the reminder will be automatically deleted </w:t>
      </w:r>
    </w:p>
    <w:sectPr w:rsidR="00387214">
      <w:pgSz w:w="12240" w:h="15840"/>
      <w:pgMar w:top="761" w:right="146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4189"/>
    <w:multiLevelType w:val="hybridMultilevel"/>
    <w:tmpl w:val="C2142CD0"/>
    <w:lvl w:ilvl="0" w:tplc="9B2A1722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A39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80D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EB1A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0FD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6EA5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AA7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B64A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E4AE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0042B"/>
    <w:multiLevelType w:val="hybridMultilevel"/>
    <w:tmpl w:val="4D704322"/>
    <w:lvl w:ilvl="0" w:tplc="DCF42516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2B6E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01C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22F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E1D1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093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8C9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AD1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066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80919"/>
    <w:multiLevelType w:val="hybridMultilevel"/>
    <w:tmpl w:val="479C9F44"/>
    <w:lvl w:ilvl="0" w:tplc="8506C3B6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E2A9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6507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7AA4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2AE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0A3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260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60A2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4AC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14"/>
    <w:rsid w:val="00387214"/>
    <w:rsid w:val="00B3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962F1-07E8-4742-AEEC-8EC73CE5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cp:lastModifiedBy>BobbyLiang</cp:lastModifiedBy>
  <cp:revision>2</cp:revision>
  <dcterms:created xsi:type="dcterms:W3CDTF">2021-01-30T04:17:00Z</dcterms:created>
  <dcterms:modified xsi:type="dcterms:W3CDTF">2021-01-30T04:17:00Z</dcterms:modified>
</cp:coreProperties>
</file>