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A9" w:rsidRPr="00BA44A9" w:rsidRDefault="00BA44A9" w:rsidP="00BA44A9">
      <w:pPr>
        <w:jc w:val="center"/>
        <w:rPr>
          <w:b/>
          <w:u w:val="single"/>
          <w:lang w:val="en-US"/>
        </w:rPr>
      </w:pPr>
      <w:r w:rsidRPr="00BA44A9">
        <w:rPr>
          <w:b/>
          <w:u w:val="single"/>
          <w:lang w:val="en-US"/>
        </w:rPr>
        <w:t>Success Criteria ICS IA</w:t>
      </w:r>
    </w:p>
    <w:p w:rsidR="00BA44A9" w:rsidRDefault="00BA44A9" w:rsidP="00BA44A9">
      <w:pPr>
        <w:rPr>
          <w:lang w:val="en-US"/>
        </w:rPr>
      </w:pPr>
      <w:r w:rsidRPr="00A43AF2">
        <w:rPr>
          <w:highlight w:val="green"/>
          <w:lang w:val="en-US"/>
        </w:rPr>
        <w:t xml:space="preserve">- Login and Register classes should store </w:t>
      </w:r>
      <w:r w:rsidRPr="00A43AF2">
        <w:rPr>
          <w:highlight w:val="green"/>
          <w:lang w:val="en-US"/>
        </w:rPr>
        <w:t xml:space="preserve">the username and password of the </w:t>
      </w:r>
      <w:r w:rsidR="006847D0" w:rsidRPr="00A43AF2">
        <w:rPr>
          <w:highlight w:val="green"/>
          <w:lang w:val="en-US"/>
        </w:rPr>
        <w:t xml:space="preserve">user </w:t>
      </w:r>
      <w:r w:rsidRPr="00A43AF2">
        <w:rPr>
          <w:highlight w:val="green"/>
          <w:lang w:val="en-US"/>
        </w:rPr>
        <w:t>in a text file</w:t>
      </w:r>
    </w:p>
    <w:p w:rsidR="006847D0" w:rsidRDefault="006847D0" w:rsidP="00BA44A9">
      <w:pPr>
        <w:rPr>
          <w:lang w:val="en-US"/>
        </w:rPr>
      </w:pPr>
      <w:r w:rsidRPr="00A43AF2">
        <w:rPr>
          <w:highlight w:val="green"/>
          <w:lang w:val="en-US"/>
        </w:rPr>
        <w:t>- The user can name their spreadsheets</w:t>
      </w:r>
    </w:p>
    <w:p w:rsidR="00BA44A9" w:rsidRDefault="00BA44A9" w:rsidP="00BA44A9">
      <w:pPr>
        <w:rPr>
          <w:lang w:val="en-US"/>
        </w:rPr>
      </w:pPr>
      <w:r w:rsidRPr="00A43AF2">
        <w:rPr>
          <w:highlight w:val="green"/>
          <w:lang w:val="en-US"/>
        </w:rPr>
        <w:t xml:space="preserve">- The </w:t>
      </w:r>
      <w:r w:rsidR="006847D0" w:rsidRPr="00A43AF2">
        <w:rPr>
          <w:highlight w:val="green"/>
          <w:lang w:val="en-US"/>
        </w:rPr>
        <w:t>user</w:t>
      </w:r>
      <w:r w:rsidRPr="00A43AF2">
        <w:rPr>
          <w:highlight w:val="green"/>
          <w:lang w:val="en-US"/>
        </w:rPr>
        <w:t xml:space="preserve"> can add an expense, specifying the name and how much money is spent per month on that expense</w:t>
      </w:r>
    </w:p>
    <w:p w:rsidR="00BA44A9" w:rsidRDefault="006847D0" w:rsidP="00BA44A9">
      <w:pPr>
        <w:rPr>
          <w:lang w:val="en-US"/>
        </w:rPr>
      </w:pPr>
      <w:r w:rsidRPr="00A43AF2">
        <w:rPr>
          <w:highlight w:val="green"/>
          <w:lang w:val="en-US"/>
        </w:rPr>
        <w:t>- The user</w:t>
      </w:r>
      <w:r w:rsidR="00BA44A9" w:rsidRPr="00A43AF2">
        <w:rPr>
          <w:highlight w:val="green"/>
          <w:lang w:val="en-US"/>
        </w:rPr>
        <w:t xml:space="preserve"> can easily edit the expense to update any errors or changes</w:t>
      </w:r>
    </w:p>
    <w:p w:rsidR="00BA44A9" w:rsidRDefault="00BA44A9" w:rsidP="00BA44A9">
      <w:pPr>
        <w:rPr>
          <w:lang w:val="en-US"/>
        </w:rPr>
      </w:pPr>
      <w:r w:rsidRPr="00A43AF2">
        <w:rPr>
          <w:highlight w:val="green"/>
          <w:lang w:val="en-US"/>
        </w:rPr>
        <w:t>- The program can calculate the monthly total of all expenses entered into the spreadsheet</w:t>
      </w:r>
    </w:p>
    <w:p w:rsidR="00F034C6" w:rsidRDefault="00BA44A9" w:rsidP="00BA44A9">
      <w:pPr>
        <w:rPr>
          <w:lang w:val="en-US"/>
        </w:rPr>
      </w:pPr>
      <w:r>
        <w:rPr>
          <w:lang w:val="en-US"/>
        </w:rPr>
        <w:t xml:space="preserve">- </w:t>
      </w:r>
      <w:r w:rsidRPr="00A43AF2">
        <w:rPr>
          <w:highlight w:val="green"/>
          <w:lang w:val="en-US"/>
        </w:rPr>
        <w:t>The program can calculate the yearly total of each expense and all expenses added together</w:t>
      </w:r>
    </w:p>
    <w:p w:rsidR="00BA44A9" w:rsidRDefault="00BA44A9" w:rsidP="00BA44A9">
      <w:pPr>
        <w:rPr>
          <w:lang w:val="en-US"/>
        </w:rPr>
      </w:pPr>
      <w:r w:rsidRPr="00A43AF2">
        <w:rPr>
          <w:highlight w:val="green"/>
          <w:lang w:val="en-US"/>
        </w:rPr>
        <w:t>- The spreadsheets can be saved as a text file and an Excel file for printing purposes</w:t>
      </w:r>
    </w:p>
    <w:p w:rsidR="00BA44A9" w:rsidRDefault="00BA44A9" w:rsidP="00BA44A9">
      <w:pPr>
        <w:rPr>
          <w:lang w:val="en-US"/>
        </w:rPr>
      </w:pPr>
      <w:r w:rsidRPr="00A43AF2">
        <w:rPr>
          <w:highlight w:val="green"/>
          <w:lang w:val="en-US"/>
        </w:rPr>
        <w:t>- The user can access previously stored spreadsheets on the program</w:t>
      </w:r>
    </w:p>
    <w:p w:rsidR="00F034C6" w:rsidRDefault="00F034C6" w:rsidP="00BA44A9">
      <w:pPr>
        <w:rPr>
          <w:lang w:val="en-US"/>
        </w:rPr>
      </w:pPr>
      <w:r w:rsidRPr="00A43AF2">
        <w:rPr>
          <w:highlight w:val="green"/>
          <w:lang w:val="en-US"/>
        </w:rPr>
        <w:t xml:space="preserve">- </w:t>
      </w:r>
      <w:r w:rsidR="006847D0" w:rsidRPr="00A43AF2">
        <w:rPr>
          <w:highlight w:val="green"/>
          <w:lang w:val="en-US"/>
        </w:rPr>
        <w:t>The user</w:t>
      </w:r>
      <w:r w:rsidRPr="00A43AF2">
        <w:rPr>
          <w:highlight w:val="green"/>
          <w:lang w:val="en-US"/>
        </w:rPr>
        <w:t xml:space="preserve"> can easily delete an expense</w:t>
      </w:r>
    </w:p>
    <w:p w:rsidR="00BA44A9" w:rsidRPr="00F034C6" w:rsidRDefault="00F034C6" w:rsidP="00BA44A9">
      <w:pPr>
        <w:rPr>
          <w:u w:val="single"/>
          <w:lang w:val="en-US"/>
        </w:rPr>
      </w:pPr>
      <w:r w:rsidRPr="00A43AF2">
        <w:rPr>
          <w:highlight w:val="green"/>
          <w:lang w:val="en-US"/>
        </w:rPr>
        <w:t>- The number of buttons in the Existing Spreadsheets frame should match the number of spreadsheets saved by the user</w:t>
      </w:r>
    </w:p>
    <w:p w:rsidR="00BA44A9" w:rsidRDefault="00BA44A9" w:rsidP="00BA44A9">
      <w:pPr>
        <w:rPr>
          <w:lang w:val="en-US"/>
        </w:rPr>
      </w:pPr>
      <w:r w:rsidRPr="00A43AF2">
        <w:rPr>
          <w:highlight w:val="green"/>
          <w:lang w:val="en-US"/>
        </w:rPr>
        <w:t>- If the user names a spreadsheet that already exists, an error message will be displayed indicating that a spreadsheet with the same name was already created, preventing any errors in loading/saving the spreadsheet</w:t>
      </w:r>
    </w:p>
    <w:p w:rsidR="00BA44A9" w:rsidRPr="00BA44A9" w:rsidRDefault="00BA44A9">
      <w:pPr>
        <w:rPr>
          <w:lang w:val="en-US"/>
        </w:rPr>
      </w:pPr>
      <w:r w:rsidRPr="00A43AF2">
        <w:rPr>
          <w:highlight w:val="green"/>
          <w:lang w:val="en-US"/>
        </w:rPr>
        <w:t>- User can print out the selected spreadsheet</w:t>
      </w:r>
      <w:bookmarkStart w:id="0" w:name="_GoBack"/>
      <w:bookmarkEnd w:id="0"/>
    </w:p>
    <w:sectPr w:rsidR="00BA44A9" w:rsidRPr="00BA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A21C9"/>
    <w:multiLevelType w:val="hybridMultilevel"/>
    <w:tmpl w:val="32EC05BC"/>
    <w:lvl w:ilvl="0" w:tplc="05CCB076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A9"/>
    <w:rsid w:val="001905DB"/>
    <w:rsid w:val="002C4ED3"/>
    <w:rsid w:val="003B10B8"/>
    <w:rsid w:val="006847D0"/>
    <w:rsid w:val="0073224B"/>
    <w:rsid w:val="009F0CF8"/>
    <w:rsid w:val="00A43AF2"/>
    <w:rsid w:val="00BA44A9"/>
    <w:rsid w:val="00BD7A8C"/>
    <w:rsid w:val="00C05914"/>
    <w:rsid w:val="00D86956"/>
    <w:rsid w:val="00F034C6"/>
    <w:rsid w:val="00F372FD"/>
    <w:rsid w:val="00F8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DBCF5-3EAF-4F0C-86C8-BF663ED1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4A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BobbyLiang</dc:creator>
  <cp:keywords/>
  <dc:description/>
  <cp:lastModifiedBy>BobbyLiang</cp:lastModifiedBy>
  <cp:revision>10</cp:revision>
  <dcterms:created xsi:type="dcterms:W3CDTF">2021-01-30T02:20:00Z</dcterms:created>
  <dcterms:modified xsi:type="dcterms:W3CDTF">2021-01-30T03:57:00Z</dcterms:modified>
</cp:coreProperties>
</file>