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C55022" w14:textId="77777777" w:rsidR="006F28AA" w:rsidRPr="006F28AA" w:rsidRDefault="006F28AA" w:rsidP="006F28AA">
      <w:pPr>
        <w:jc w:val="center"/>
        <w:rPr>
          <w:rFonts w:ascii="Times New Roman" w:hAnsi="Times New Roman" w:cs="Times New Roman"/>
          <w:sz w:val="24"/>
          <w:szCs w:val="24"/>
          <w:lang w:val="en-KE"/>
        </w:rPr>
      </w:pPr>
      <w:r w:rsidRPr="006F28AA">
        <w:rPr>
          <w:rFonts w:ascii="Times New Roman" w:hAnsi="Times New Roman" w:cs="Times New Roman"/>
          <w:b/>
          <w:bCs/>
          <w:sz w:val="24"/>
          <w:szCs w:val="24"/>
          <w:lang w:val="en-KE"/>
        </w:rPr>
        <w:t>MOUNT KENYA UNIVERSITY</w:t>
      </w:r>
    </w:p>
    <w:p w14:paraId="2F086988" w14:textId="77777777" w:rsidR="006F28AA" w:rsidRPr="003556F1" w:rsidRDefault="006F28AA" w:rsidP="006F28AA">
      <w:pPr>
        <w:pStyle w:val="Title"/>
        <w:jc w:val="center"/>
        <w:rPr>
          <w:rFonts w:ascii="Times New Roman" w:hAnsi="Times New Roman" w:cs="Times New Roman"/>
          <w:b/>
          <w:bCs/>
          <w:sz w:val="24"/>
          <w:szCs w:val="24"/>
          <w:lang w:val="en-KE"/>
        </w:rPr>
      </w:pPr>
    </w:p>
    <w:p w14:paraId="352B23F9" w14:textId="41862C89" w:rsidR="000D2256" w:rsidRPr="003556F1" w:rsidRDefault="000D2256" w:rsidP="006F28AA">
      <w:pPr>
        <w:pStyle w:val="Title"/>
        <w:jc w:val="center"/>
        <w:rPr>
          <w:rFonts w:ascii="Times New Roman" w:hAnsi="Times New Roman" w:cs="Times New Roman"/>
          <w:sz w:val="24"/>
          <w:szCs w:val="24"/>
          <w:lang w:val="en-KE"/>
        </w:rPr>
      </w:pPr>
    </w:p>
    <w:p w14:paraId="4780C2E2" w14:textId="42A903B2" w:rsidR="006F28AA" w:rsidRPr="006F28AA" w:rsidRDefault="006F28AA" w:rsidP="006F28AA">
      <w:pPr>
        <w:jc w:val="center"/>
        <w:rPr>
          <w:rFonts w:ascii="Times New Roman" w:hAnsi="Times New Roman" w:cs="Times New Roman"/>
          <w:sz w:val="24"/>
          <w:szCs w:val="24"/>
          <w:lang w:val="en-KE"/>
        </w:rPr>
      </w:pPr>
    </w:p>
    <w:p w14:paraId="31C141E7" w14:textId="3C61EE69" w:rsidR="006F28AA" w:rsidRPr="006F28AA" w:rsidRDefault="006F28AA" w:rsidP="006F28AA">
      <w:pPr>
        <w:jc w:val="center"/>
        <w:rPr>
          <w:rFonts w:ascii="Times New Roman" w:hAnsi="Times New Roman" w:cs="Times New Roman"/>
          <w:sz w:val="24"/>
          <w:szCs w:val="24"/>
          <w:lang w:val="en-KE"/>
        </w:rPr>
      </w:pPr>
    </w:p>
    <w:p w14:paraId="5E0A00AD" w14:textId="14041368" w:rsidR="006F28AA" w:rsidRPr="006F28AA" w:rsidRDefault="006F28AA" w:rsidP="006F28AA">
      <w:pPr>
        <w:jc w:val="center"/>
        <w:rPr>
          <w:rFonts w:ascii="Times New Roman" w:hAnsi="Times New Roman" w:cs="Times New Roman"/>
          <w:sz w:val="24"/>
          <w:szCs w:val="24"/>
          <w:lang w:val="en-KE"/>
        </w:rPr>
      </w:pPr>
    </w:p>
    <w:p w14:paraId="40C8CACF" w14:textId="77777777" w:rsidR="006F28AA" w:rsidRPr="006F28AA" w:rsidRDefault="006F28AA" w:rsidP="006F28AA">
      <w:pPr>
        <w:jc w:val="center"/>
        <w:rPr>
          <w:rFonts w:ascii="Times New Roman" w:hAnsi="Times New Roman" w:cs="Times New Roman"/>
          <w:sz w:val="24"/>
          <w:szCs w:val="24"/>
          <w:lang w:val="en-KE"/>
        </w:rPr>
      </w:pPr>
      <w:r w:rsidRPr="006F28AA">
        <w:rPr>
          <w:rFonts w:ascii="Times New Roman" w:hAnsi="Times New Roman" w:cs="Times New Roman"/>
          <w:b/>
          <w:bCs/>
          <w:sz w:val="24"/>
          <w:szCs w:val="24"/>
          <w:lang w:val="en-KE"/>
        </w:rPr>
        <w:t>SCHOOL OF COMPUTING AND INFORMATICS</w:t>
      </w:r>
    </w:p>
    <w:p w14:paraId="7219387E" w14:textId="77777777" w:rsidR="006F28AA" w:rsidRPr="006F28AA" w:rsidRDefault="006F28AA" w:rsidP="006F28AA">
      <w:pPr>
        <w:jc w:val="center"/>
        <w:rPr>
          <w:rFonts w:ascii="Times New Roman" w:hAnsi="Times New Roman" w:cs="Times New Roman"/>
          <w:sz w:val="24"/>
          <w:szCs w:val="24"/>
          <w:lang w:val="en-KE"/>
        </w:rPr>
      </w:pPr>
      <w:r w:rsidRPr="006F28AA">
        <w:rPr>
          <w:rFonts w:ascii="Times New Roman" w:hAnsi="Times New Roman" w:cs="Times New Roman"/>
          <w:b/>
          <w:bCs/>
          <w:sz w:val="24"/>
          <w:szCs w:val="24"/>
          <w:lang w:val="en-KE"/>
        </w:rPr>
        <w:t>DEPARTMENT OF INFORMATION TECHNOLOGY/ENTERPRISE COMPUTING</w:t>
      </w:r>
    </w:p>
    <w:p w14:paraId="4C993D0C" w14:textId="7B69276A" w:rsidR="006F28AA" w:rsidRPr="006F28AA" w:rsidRDefault="006F28AA" w:rsidP="006F28AA">
      <w:pPr>
        <w:jc w:val="center"/>
        <w:rPr>
          <w:rFonts w:ascii="Times New Roman" w:hAnsi="Times New Roman" w:cs="Times New Roman"/>
          <w:sz w:val="24"/>
          <w:szCs w:val="24"/>
          <w:lang w:val="en-KE"/>
        </w:rPr>
      </w:pPr>
    </w:p>
    <w:p w14:paraId="76D09301" w14:textId="77777777" w:rsidR="005F5080" w:rsidRPr="003556F1" w:rsidRDefault="006F28AA" w:rsidP="005F5080">
      <w:pPr>
        <w:pStyle w:val="Title"/>
        <w:jc w:val="center"/>
        <w:rPr>
          <w:rFonts w:ascii="Times New Roman" w:hAnsi="Times New Roman" w:cs="Times New Roman"/>
          <w:sz w:val="24"/>
          <w:szCs w:val="24"/>
          <w:lang w:val="en-KE"/>
        </w:rPr>
      </w:pPr>
      <w:r w:rsidRPr="006F28AA">
        <w:rPr>
          <w:rFonts w:ascii="Times New Roman" w:hAnsi="Times New Roman" w:cs="Times New Roman"/>
          <w:b/>
          <w:bCs/>
          <w:sz w:val="24"/>
          <w:szCs w:val="24"/>
          <w:lang w:val="en-KE"/>
        </w:rPr>
        <w:t>PROJECT TITLE:</w:t>
      </w:r>
      <w:r w:rsidR="005F5080">
        <w:rPr>
          <w:rFonts w:ascii="Times New Roman" w:hAnsi="Times New Roman" w:cs="Times New Roman"/>
          <w:b/>
          <w:bCs/>
          <w:sz w:val="24"/>
          <w:szCs w:val="24"/>
          <w:lang w:val="en-KE"/>
        </w:rPr>
        <w:t xml:space="preserve"> </w:t>
      </w:r>
      <w:r w:rsidR="005F5080" w:rsidRPr="003556F1">
        <w:rPr>
          <w:rFonts w:ascii="Times New Roman" w:hAnsi="Times New Roman" w:cs="Times New Roman"/>
          <w:b/>
          <w:bCs/>
          <w:sz w:val="24"/>
          <w:szCs w:val="24"/>
          <w:lang w:val="en-KE"/>
        </w:rPr>
        <w:t>THIKA VARSITY LAST MILE ESHOP</w:t>
      </w:r>
    </w:p>
    <w:p w14:paraId="2DC7D831" w14:textId="3AA47524" w:rsidR="006F28AA" w:rsidRPr="006F28AA" w:rsidRDefault="006F28AA" w:rsidP="006F28AA">
      <w:pPr>
        <w:jc w:val="center"/>
        <w:rPr>
          <w:rFonts w:ascii="Times New Roman" w:hAnsi="Times New Roman" w:cs="Times New Roman"/>
          <w:b/>
          <w:bCs/>
          <w:sz w:val="24"/>
          <w:szCs w:val="24"/>
          <w:lang w:val="en-KE"/>
        </w:rPr>
      </w:pPr>
    </w:p>
    <w:p w14:paraId="66BD99AE" w14:textId="5AD55B98" w:rsidR="006F28AA" w:rsidRPr="006F28AA" w:rsidRDefault="006F28AA" w:rsidP="006F28AA">
      <w:pPr>
        <w:jc w:val="center"/>
        <w:rPr>
          <w:rFonts w:ascii="Times New Roman" w:hAnsi="Times New Roman" w:cs="Times New Roman"/>
          <w:sz w:val="24"/>
          <w:szCs w:val="24"/>
          <w:lang w:val="en-KE"/>
        </w:rPr>
      </w:pPr>
    </w:p>
    <w:p w14:paraId="12BD85CD" w14:textId="4627C4F6" w:rsidR="006F28AA" w:rsidRPr="006F28AA" w:rsidRDefault="006F28AA" w:rsidP="006F28AA">
      <w:pPr>
        <w:jc w:val="center"/>
        <w:rPr>
          <w:rFonts w:ascii="Times New Roman" w:hAnsi="Times New Roman" w:cs="Times New Roman"/>
          <w:sz w:val="24"/>
          <w:szCs w:val="24"/>
          <w:lang w:val="en-KE"/>
        </w:rPr>
      </w:pPr>
    </w:p>
    <w:p w14:paraId="0BC2B7EF" w14:textId="7EBBFD09" w:rsidR="006F28AA" w:rsidRPr="006F28AA" w:rsidRDefault="006F28AA" w:rsidP="006F28AA">
      <w:pPr>
        <w:jc w:val="center"/>
        <w:rPr>
          <w:rFonts w:ascii="Times New Roman" w:hAnsi="Times New Roman" w:cs="Times New Roman"/>
          <w:sz w:val="24"/>
          <w:szCs w:val="24"/>
          <w:lang w:val="en-KE"/>
        </w:rPr>
      </w:pPr>
    </w:p>
    <w:p w14:paraId="4816F09D" w14:textId="415A4438" w:rsidR="006F28AA" w:rsidRPr="006F28AA" w:rsidRDefault="006F28AA" w:rsidP="006F28AA">
      <w:pPr>
        <w:jc w:val="center"/>
        <w:rPr>
          <w:rFonts w:ascii="Times New Roman" w:hAnsi="Times New Roman" w:cs="Times New Roman"/>
          <w:sz w:val="24"/>
          <w:szCs w:val="24"/>
          <w:lang w:val="en-KE"/>
        </w:rPr>
      </w:pPr>
      <w:r w:rsidRPr="006F28AA">
        <w:rPr>
          <w:rFonts w:ascii="Times New Roman" w:hAnsi="Times New Roman" w:cs="Times New Roman"/>
          <w:b/>
          <w:bCs/>
          <w:sz w:val="24"/>
          <w:szCs w:val="24"/>
          <w:lang w:val="en-KE"/>
        </w:rPr>
        <w:t xml:space="preserve">BY:  </w:t>
      </w:r>
      <w:r w:rsidRPr="003556F1">
        <w:rPr>
          <w:rFonts w:ascii="Times New Roman" w:hAnsi="Times New Roman" w:cs="Times New Roman"/>
          <w:b/>
          <w:bCs/>
          <w:sz w:val="24"/>
          <w:szCs w:val="24"/>
          <w:lang w:val="en-KE"/>
        </w:rPr>
        <w:t>EMMANUELI MURIUKI</w:t>
      </w:r>
    </w:p>
    <w:p w14:paraId="331997FE" w14:textId="1567FF6D" w:rsidR="006F28AA" w:rsidRPr="003556F1" w:rsidRDefault="006F28AA" w:rsidP="006F28AA">
      <w:pPr>
        <w:jc w:val="center"/>
        <w:rPr>
          <w:rFonts w:ascii="Times New Roman" w:hAnsi="Times New Roman" w:cs="Times New Roman"/>
          <w:b/>
          <w:bCs/>
          <w:sz w:val="24"/>
          <w:szCs w:val="24"/>
          <w:lang w:val="en-KE"/>
        </w:rPr>
      </w:pPr>
      <w:r w:rsidRPr="003556F1">
        <w:rPr>
          <w:rFonts w:ascii="Times New Roman" w:hAnsi="Times New Roman" w:cs="Times New Roman"/>
          <w:b/>
          <w:bCs/>
          <w:sz w:val="24"/>
          <w:szCs w:val="24"/>
          <w:lang w:val="en-KE"/>
        </w:rPr>
        <w:t>BIT/2024/61120</w:t>
      </w:r>
    </w:p>
    <w:p w14:paraId="006A7455" w14:textId="77777777" w:rsidR="003556F1" w:rsidRPr="003556F1" w:rsidRDefault="003556F1" w:rsidP="006F28AA">
      <w:pPr>
        <w:jc w:val="center"/>
        <w:rPr>
          <w:rFonts w:ascii="Times New Roman" w:hAnsi="Times New Roman" w:cs="Times New Roman"/>
          <w:b/>
          <w:bCs/>
          <w:sz w:val="24"/>
          <w:szCs w:val="24"/>
          <w:lang w:val="en-KE"/>
        </w:rPr>
      </w:pPr>
    </w:p>
    <w:p w14:paraId="31BB3286" w14:textId="77777777" w:rsidR="003556F1" w:rsidRPr="003556F1" w:rsidRDefault="003556F1" w:rsidP="006F28AA">
      <w:pPr>
        <w:jc w:val="center"/>
        <w:rPr>
          <w:rFonts w:ascii="Times New Roman" w:hAnsi="Times New Roman" w:cs="Times New Roman"/>
          <w:b/>
          <w:bCs/>
          <w:sz w:val="24"/>
          <w:szCs w:val="24"/>
          <w:lang w:val="en-KE"/>
        </w:rPr>
      </w:pPr>
    </w:p>
    <w:p w14:paraId="68117F42" w14:textId="77777777" w:rsidR="003556F1" w:rsidRPr="003556F1" w:rsidRDefault="003556F1" w:rsidP="006F28AA">
      <w:pPr>
        <w:jc w:val="center"/>
        <w:rPr>
          <w:rFonts w:ascii="Times New Roman" w:hAnsi="Times New Roman" w:cs="Times New Roman"/>
          <w:b/>
          <w:bCs/>
          <w:sz w:val="24"/>
          <w:szCs w:val="24"/>
          <w:lang w:val="en-KE"/>
        </w:rPr>
      </w:pPr>
    </w:p>
    <w:p w14:paraId="355B33D2" w14:textId="78F7D458" w:rsidR="003556F1" w:rsidRPr="003556F1" w:rsidRDefault="003556F1" w:rsidP="006F28AA">
      <w:pPr>
        <w:jc w:val="center"/>
        <w:rPr>
          <w:rFonts w:ascii="Times New Roman" w:hAnsi="Times New Roman" w:cs="Times New Roman"/>
          <w:b/>
          <w:bCs/>
          <w:sz w:val="24"/>
          <w:szCs w:val="24"/>
          <w:lang w:val="en-KE"/>
        </w:rPr>
      </w:pPr>
      <w:r w:rsidRPr="003556F1">
        <w:rPr>
          <w:rFonts w:ascii="Times New Roman" w:hAnsi="Times New Roman" w:cs="Times New Roman"/>
          <w:b/>
          <w:bCs/>
          <w:sz w:val="24"/>
          <w:szCs w:val="24"/>
        </w:rPr>
        <w:t>This project is submitted in partial fulfilment of requirement for the Mount Kenya University award of BACHELOR OF INFORMATION TECHNOLOGY</w:t>
      </w:r>
    </w:p>
    <w:p w14:paraId="51BEC4E0" w14:textId="77777777" w:rsidR="006F28AA" w:rsidRPr="003556F1" w:rsidRDefault="006F28AA">
      <w:pPr>
        <w:rPr>
          <w:rFonts w:ascii="Times New Roman" w:hAnsi="Times New Roman" w:cs="Times New Roman"/>
          <w:b/>
          <w:bCs/>
          <w:sz w:val="24"/>
          <w:szCs w:val="24"/>
          <w:lang w:val="en-KE"/>
        </w:rPr>
      </w:pPr>
      <w:r w:rsidRPr="003556F1">
        <w:rPr>
          <w:rFonts w:ascii="Times New Roman" w:hAnsi="Times New Roman" w:cs="Times New Roman"/>
          <w:b/>
          <w:bCs/>
          <w:sz w:val="24"/>
          <w:szCs w:val="24"/>
          <w:lang w:val="en-KE"/>
        </w:rPr>
        <w:br w:type="page"/>
      </w:r>
    </w:p>
    <w:p w14:paraId="1C4A8089" w14:textId="77777777" w:rsidR="006F28AA" w:rsidRPr="006F28AA" w:rsidRDefault="006F28AA" w:rsidP="006F28AA">
      <w:pPr>
        <w:jc w:val="center"/>
        <w:rPr>
          <w:rFonts w:ascii="Times New Roman" w:hAnsi="Times New Roman" w:cs="Times New Roman"/>
          <w:b/>
          <w:bCs/>
          <w:lang w:val="en-KE"/>
        </w:rPr>
      </w:pPr>
      <w:r w:rsidRPr="006F28AA">
        <w:rPr>
          <w:rFonts w:ascii="Times New Roman" w:hAnsi="Times New Roman" w:cs="Times New Roman"/>
          <w:b/>
          <w:bCs/>
          <w:lang w:val="en-KE"/>
        </w:rPr>
        <w:lastRenderedPageBreak/>
        <w:t>DECLARATION</w:t>
      </w:r>
    </w:p>
    <w:p w14:paraId="7131C309" w14:textId="77777777" w:rsidR="006F28AA" w:rsidRPr="006F28AA" w:rsidRDefault="006F28AA" w:rsidP="006F28AA">
      <w:pPr>
        <w:spacing w:line="360" w:lineRule="auto"/>
        <w:jc w:val="center"/>
        <w:rPr>
          <w:rFonts w:ascii="Times New Roman" w:hAnsi="Times New Roman" w:cs="Times New Roman"/>
          <w:b/>
          <w:bCs/>
          <w:lang w:val="en-KE"/>
        </w:rPr>
      </w:pPr>
      <w:r w:rsidRPr="006F28AA">
        <w:rPr>
          <w:rFonts w:ascii="Times New Roman" w:hAnsi="Times New Roman" w:cs="Times New Roman"/>
          <w:b/>
          <w:bCs/>
          <w:lang w:val="en-KE"/>
        </w:rPr>
        <w:t>I hereby declare that this project report is based on my original work except for citations and quotations which have been duly acknowledged. I also declare that it has not been previously and concurrently submitted for any other degree or award at Mount Kenya University</w:t>
      </w:r>
    </w:p>
    <w:p w14:paraId="1D14241C" w14:textId="77777777" w:rsidR="006F28AA" w:rsidRPr="006F28AA" w:rsidRDefault="006F28AA" w:rsidP="006F28AA">
      <w:pPr>
        <w:spacing w:line="360" w:lineRule="auto"/>
        <w:jc w:val="center"/>
        <w:rPr>
          <w:rFonts w:ascii="Times New Roman" w:hAnsi="Times New Roman" w:cs="Times New Roman"/>
          <w:b/>
          <w:bCs/>
          <w:lang w:val="en-KE"/>
        </w:rPr>
      </w:pPr>
      <w:r w:rsidRPr="006F28AA">
        <w:rPr>
          <w:rFonts w:ascii="Times New Roman" w:hAnsi="Times New Roman" w:cs="Times New Roman"/>
          <w:b/>
          <w:bCs/>
          <w:lang w:val="en-KE"/>
        </w:rPr>
        <w:t xml:space="preserve"> </w:t>
      </w:r>
    </w:p>
    <w:p w14:paraId="24A49BB6" w14:textId="4D0C7186" w:rsidR="006F28AA" w:rsidRPr="006F28AA" w:rsidRDefault="006F28AA" w:rsidP="006F28AA">
      <w:pPr>
        <w:spacing w:line="360" w:lineRule="auto"/>
        <w:jc w:val="center"/>
        <w:rPr>
          <w:rFonts w:ascii="Times New Roman" w:hAnsi="Times New Roman" w:cs="Times New Roman"/>
          <w:lang w:val="en-KE"/>
        </w:rPr>
      </w:pPr>
      <w:r w:rsidRPr="006F28AA">
        <w:rPr>
          <w:rFonts w:ascii="Times New Roman" w:hAnsi="Times New Roman" w:cs="Times New Roman"/>
          <w:b/>
          <w:bCs/>
          <w:lang w:val="en-KE"/>
        </w:rPr>
        <w:t xml:space="preserve">Name: </w:t>
      </w:r>
      <w:r w:rsidRPr="00C8644D">
        <w:rPr>
          <w:rFonts w:ascii="Times New Roman" w:hAnsi="Times New Roman" w:cs="Times New Roman"/>
          <w:b/>
          <w:bCs/>
          <w:lang w:val="en-KE"/>
        </w:rPr>
        <w:t>EMMANUELI MURIUKI</w:t>
      </w:r>
    </w:p>
    <w:p w14:paraId="59F65D32" w14:textId="5EFDE379" w:rsidR="006F28AA" w:rsidRPr="00C8644D" w:rsidRDefault="006F28AA" w:rsidP="006F28AA">
      <w:pPr>
        <w:spacing w:line="360" w:lineRule="auto"/>
        <w:jc w:val="center"/>
        <w:rPr>
          <w:rFonts w:ascii="Times New Roman" w:hAnsi="Times New Roman" w:cs="Times New Roman"/>
          <w:b/>
          <w:bCs/>
          <w:lang w:val="en-KE"/>
        </w:rPr>
      </w:pPr>
      <w:proofErr w:type="gramStart"/>
      <w:r w:rsidRPr="00C8644D">
        <w:rPr>
          <w:rFonts w:ascii="Times New Roman" w:hAnsi="Times New Roman" w:cs="Times New Roman"/>
          <w:b/>
          <w:bCs/>
        </w:rPr>
        <w:t>ADM  No</w:t>
      </w:r>
      <w:proofErr w:type="gramEnd"/>
      <w:r w:rsidRPr="00C8644D">
        <w:rPr>
          <w:rFonts w:ascii="Times New Roman" w:hAnsi="Times New Roman" w:cs="Times New Roman"/>
          <w:b/>
          <w:bCs/>
        </w:rPr>
        <w:t xml:space="preserve">: </w:t>
      </w:r>
      <w:r w:rsidRPr="00C8644D">
        <w:rPr>
          <w:rFonts w:ascii="Times New Roman" w:hAnsi="Times New Roman" w:cs="Times New Roman"/>
          <w:b/>
          <w:bCs/>
          <w:lang w:val="en-KE"/>
        </w:rPr>
        <w:t>BIT/2024/61120</w:t>
      </w:r>
    </w:p>
    <w:p w14:paraId="0988D84B" w14:textId="716BEFFA" w:rsidR="006F28AA" w:rsidRPr="006F28AA" w:rsidRDefault="006F28AA" w:rsidP="006F28AA">
      <w:pPr>
        <w:spacing w:line="360" w:lineRule="auto"/>
        <w:jc w:val="center"/>
        <w:rPr>
          <w:rFonts w:ascii="Times New Roman" w:hAnsi="Times New Roman" w:cs="Times New Roman"/>
          <w:b/>
          <w:bCs/>
          <w:lang w:val="en-KE"/>
        </w:rPr>
      </w:pPr>
      <w:r w:rsidRPr="006F28AA">
        <w:rPr>
          <w:rFonts w:ascii="Times New Roman" w:hAnsi="Times New Roman" w:cs="Times New Roman"/>
          <w:b/>
          <w:bCs/>
          <w:lang w:val="en-KE"/>
        </w:rPr>
        <w:t xml:space="preserve">Signature: </w:t>
      </w:r>
    </w:p>
    <w:p w14:paraId="61DE6101" w14:textId="54E242E7" w:rsidR="006F28AA" w:rsidRPr="006F28AA" w:rsidRDefault="006F28AA" w:rsidP="006F28AA">
      <w:pPr>
        <w:spacing w:line="360" w:lineRule="auto"/>
        <w:jc w:val="center"/>
        <w:rPr>
          <w:rFonts w:ascii="Times New Roman" w:hAnsi="Times New Roman" w:cs="Times New Roman"/>
          <w:b/>
          <w:bCs/>
          <w:lang w:val="en-KE"/>
        </w:rPr>
      </w:pPr>
      <w:r w:rsidRPr="006F28AA">
        <w:rPr>
          <w:rFonts w:ascii="Times New Roman" w:hAnsi="Times New Roman" w:cs="Times New Roman"/>
          <w:b/>
          <w:bCs/>
          <w:lang w:val="en-KE"/>
        </w:rPr>
        <w:t xml:space="preserve">Date: </w:t>
      </w:r>
    </w:p>
    <w:p w14:paraId="2B3C4033" w14:textId="77777777" w:rsidR="006F28AA" w:rsidRPr="006F28AA" w:rsidRDefault="006F28AA" w:rsidP="006F28AA">
      <w:pPr>
        <w:jc w:val="center"/>
        <w:rPr>
          <w:rFonts w:ascii="Times New Roman" w:hAnsi="Times New Roman" w:cs="Times New Roman"/>
          <w:b/>
          <w:bCs/>
          <w:lang w:val="en-KE"/>
        </w:rPr>
      </w:pPr>
      <w:r w:rsidRPr="006F28AA">
        <w:rPr>
          <w:rFonts w:ascii="Times New Roman" w:hAnsi="Times New Roman" w:cs="Times New Roman"/>
          <w:b/>
          <w:bCs/>
          <w:lang w:val="en-KE"/>
        </w:rPr>
        <w:t xml:space="preserve"> </w:t>
      </w:r>
    </w:p>
    <w:p w14:paraId="4177C064" w14:textId="77777777" w:rsidR="006F28AA" w:rsidRPr="006F28AA" w:rsidRDefault="006F28AA" w:rsidP="006F28AA">
      <w:pPr>
        <w:jc w:val="center"/>
        <w:rPr>
          <w:rFonts w:ascii="Times New Roman" w:hAnsi="Times New Roman" w:cs="Times New Roman"/>
          <w:b/>
          <w:bCs/>
          <w:lang w:val="en-KE"/>
        </w:rPr>
      </w:pPr>
      <w:r w:rsidRPr="006F28AA">
        <w:rPr>
          <w:rFonts w:ascii="Times New Roman" w:hAnsi="Times New Roman" w:cs="Times New Roman"/>
          <w:b/>
          <w:bCs/>
          <w:lang w:val="en-KE"/>
        </w:rPr>
        <w:t xml:space="preserve"> </w:t>
      </w:r>
    </w:p>
    <w:p w14:paraId="2A1C8A55" w14:textId="77777777" w:rsidR="006F28AA" w:rsidRPr="006F28AA" w:rsidRDefault="006F28AA" w:rsidP="006F28AA">
      <w:pPr>
        <w:jc w:val="center"/>
        <w:rPr>
          <w:rFonts w:ascii="Times New Roman" w:hAnsi="Times New Roman" w:cs="Times New Roman"/>
          <w:b/>
          <w:bCs/>
          <w:lang w:val="en-KE"/>
        </w:rPr>
      </w:pPr>
      <w:r w:rsidRPr="006F28AA">
        <w:rPr>
          <w:rFonts w:ascii="Times New Roman" w:hAnsi="Times New Roman" w:cs="Times New Roman"/>
          <w:b/>
          <w:bCs/>
          <w:lang w:val="en-KE"/>
        </w:rPr>
        <w:t>SUPERVISOR</w:t>
      </w:r>
    </w:p>
    <w:p w14:paraId="23F395BA" w14:textId="77777777" w:rsidR="006F28AA" w:rsidRPr="006F28AA" w:rsidRDefault="006F28AA" w:rsidP="006F28AA">
      <w:pPr>
        <w:spacing w:line="360" w:lineRule="auto"/>
        <w:jc w:val="center"/>
        <w:rPr>
          <w:rFonts w:ascii="Times New Roman" w:hAnsi="Times New Roman" w:cs="Times New Roman"/>
          <w:b/>
          <w:bCs/>
          <w:lang w:val="en-KE"/>
        </w:rPr>
      </w:pPr>
      <w:r w:rsidRPr="006F28AA">
        <w:rPr>
          <w:rFonts w:ascii="Times New Roman" w:hAnsi="Times New Roman" w:cs="Times New Roman"/>
          <w:b/>
          <w:bCs/>
          <w:lang w:val="en-KE"/>
        </w:rPr>
        <w:t xml:space="preserve">I the undersigned do hereby certify that this is a true report for the project undertaken by the </w:t>
      </w:r>
      <w:proofErr w:type="gramStart"/>
      <w:r w:rsidRPr="006F28AA">
        <w:rPr>
          <w:rFonts w:ascii="Times New Roman" w:hAnsi="Times New Roman" w:cs="Times New Roman"/>
          <w:b/>
          <w:bCs/>
          <w:lang w:val="en-KE"/>
        </w:rPr>
        <w:t>above named</w:t>
      </w:r>
      <w:proofErr w:type="gramEnd"/>
      <w:r w:rsidRPr="006F28AA">
        <w:rPr>
          <w:rFonts w:ascii="Times New Roman" w:hAnsi="Times New Roman" w:cs="Times New Roman"/>
          <w:b/>
          <w:bCs/>
          <w:lang w:val="en-KE"/>
        </w:rPr>
        <w:t xml:space="preserve"> student under my supervision and that it has been submitted to </w:t>
      </w:r>
      <w:proofErr w:type="gramStart"/>
      <w:r w:rsidRPr="006F28AA">
        <w:rPr>
          <w:rFonts w:ascii="Times New Roman" w:hAnsi="Times New Roman" w:cs="Times New Roman"/>
          <w:b/>
          <w:bCs/>
          <w:lang w:val="en-KE"/>
        </w:rPr>
        <w:t>mount Kenya</w:t>
      </w:r>
      <w:proofErr w:type="gramEnd"/>
      <w:r w:rsidRPr="006F28AA">
        <w:rPr>
          <w:rFonts w:ascii="Times New Roman" w:hAnsi="Times New Roman" w:cs="Times New Roman"/>
          <w:b/>
          <w:bCs/>
          <w:lang w:val="en-KE"/>
        </w:rPr>
        <w:t xml:space="preserve"> University with my approval </w:t>
      </w:r>
    </w:p>
    <w:p w14:paraId="52C3D8E9" w14:textId="5C990119" w:rsidR="006F28AA" w:rsidRPr="006F28AA" w:rsidRDefault="006F28AA" w:rsidP="006F28AA">
      <w:pPr>
        <w:spacing w:line="360" w:lineRule="auto"/>
        <w:jc w:val="center"/>
        <w:rPr>
          <w:rFonts w:ascii="Times New Roman" w:hAnsi="Times New Roman" w:cs="Times New Roman"/>
          <w:b/>
          <w:bCs/>
          <w:lang w:val="en-KE"/>
        </w:rPr>
      </w:pPr>
      <w:r w:rsidRPr="006F28AA">
        <w:rPr>
          <w:rFonts w:ascii="Times New Roman" w:hAnsi="Times New Roman" w:cs="Times New Roman"/>
          <w:b/>
          <w:bCs/>
          <w:lang w:val="en-KE"/>
        </w:rPr>
        <w:t xml:space="preserve">Name: </w:t>
      </w:r>
      <w:r w:rsidR="003556F1">
        <w:rPr>
          <w:rFonts w:ascii="Times New Roman" w:hAnsi="Times New Roman" w:cs="Times New Roman"/>
          <w:b/>
          <w:bCs/>
          <w:lang w:val="en-KE"/>
        </w:rPr>
        <w:t>ANN ONDIBA</w:t>
      </w:r>
    </w:p>
    <w:p w14:paraId="3E654267" w14:textId="0036D4C1" w:rsidR="003556F1" w:rsidRDefault="006F28AA" w:rsidP="006F28AA">
      <w:pPr>
        <w:spacing w:line="360" w:lineRule="auto"/>
        <w:jc w:val="center"/>
        <w:rPr>
          <w:rFonts w:ascii="Times New Roman" w:hAnsi="Times New Roman" w:cs="Times New Roman"/>
          <w:b/>
          <w:bCs/>
          <w:lang w:val="en-KE"/>
        </w:rPr>
      </w:pPr>
      <w:r w:rsidRPr="006F28AA">
        <w:rPr>
          <w:rFonts w:ascii="Times New Roman" w:hAnsi="Times New Roman" w:cs="Times New Roman"/>
          <w:b/>
          <w:bCs/>
          <w:lang w:val="en-KE"/>
        </w:rPr>
        <w:t>Signature…………………………………………………….</w:t>
      </w:r>
      <w:r w:rsidR="003556F1">
        <w:rPr>
          <w:rFonts w:ascii="Times New Roman" w:hAnsi="Times New Roman" w:cs="Times New Roman"/>
          <w:b/>
          <w:bCs/>
          <w:lang w:val="en-KE"/>
        </w:rPr>
        <w:t xml:space="preserve"> </w:t>
      </w:r>
      <w:r w:rsidRPr="006F28AA">
        <w:rPr>
          <w:rFonts w:ascii="Times New Roman" w:hAnsi="Times New Roman" w:cs="Times New Roman"/>
          <w:b/>
          <w:bCs/>
          <w:lang w:val="en-KE"/>
        </w:rPr>
        <w:t>Date…………………………….</w:t>
      </w:r>
    </w:p>
    <w:p w14:paraId="528C93DA" w14:textId="77777777" w:rsidR="003556F1" w:rsidRDefault="003556F1">
      <w:pPr>
        <w:rPr>
          <w:rFonts w:ascii="Times New Roman" w:hAnsi="Times New Roman" w:cs="Times New Roman"/>
          <w:b/>
          <w:bCs/>
          <w:lang w:val="en-KE"/>
        </w:rPr>
      </w:pPr>
      <w:r>
        <w:rPr>
          <w:rFonts w:ascii="Times New Roman" w:hAnsi="Times New Roman" w:cs="Times New Roman"/>
          <w:b/>
          <w:bCs/>
          <w:lang w:val="en-KE"/>
        </w:rPr>
        <w:br w:type="page"/>
      </w:r>
    </w:p>
    <w:sdt>
      <w:sdtPr>
        <w:rPr>
          <w:rFonts w:asciiTheme="minorHAnsi" w:eastAsiaTheme="minorHAnsi" w:hAnsiTheme="minorHAnsi" w:cstheme="minorBidi"/>
          <w:color w:val="auto"/>
          <w:kern w:val="2"/>
          <w:sz w:val="22"/>
          <w:szCs w:val="22"/>
          <w14:ligatures w14:val="standardContextual"/>
        </w:rPr>
        <w:id w:val="602386724"/>
        <w:docPartObj>
          <w:docPartGallery w:val="Table of Contents"/>
          <w:docPartUnique/>
        </w:docPartObj>
      </w:sdtPr>
      <w:sdtEndPr>
        <w:rPr>
          <w:b/>
          <w:bCs/>
          <w:noProof/>
        </w:rPr>
      </w:sdtEndPr>
      <w:sdtContent>
        <w:p w14:paraId="090B45B8" w14:textId="58FD8C16" w:rsidR="00DE7378" w:rsidRDefault="00DE7378" w:rsidP="00E34381">
          <w:pPr>
            <w:pStyle w:val="TOCHeading"/>
            <w:jc w:val="center"/>
          </w:pPr>
          <w:r>
            <w:t>Contents</w:t>
          </w:r>
        </w:p>
        <w:p w14:paraId="7478F542" w14:textId="41C56177" w:rsidR="005F5080" w:rsidRDefault="00DE7378">
          <w:pPr>
            <w:pStyle w:val="TOC1"/>
            <w:tabs>
              <w:tab w:val="right" w:leader="dot" w:pos="9350"/>
            </w:tabs>
            <w:rPr>
              <w:rFonts w:eastAsiaTheme="minorEastAsia"/>
              <w:noProof/>
              <w:sz w:val="24"/>
              <w:szCs w:val="24"/>
              <w:lang w:val="en-KE" w:eastAsia="en-KE"/>
            </w:rPr>
          </w:pPr>
          <w:r>
            <w:fldChar w:fldCharType="begin"/>
          </w:r>
          <w:r>
            <w:instrText xml:space="preserve"> TOC \o "1-3" \h \z \u </w:instrText>
          </w:r>
          <w:r>
            <w:fldChar w:fldCharType="separate"/>
          </w:r>
          <w:hyperlink w:anchor="_Toc227425755" w:history="1">
            <w:r w:rsidR="005F5080" w:rsidRPr="00D71E57">
              <w:rPr>
                <w:rStyle w:val="Hyperlink"/>
                <w:rFonts w:ascii="Times New Roman" w:hAnsi="Times New Roman" w:cs="Times New Roman"/>
                <w:b/>
                <w:bCs/>
                <w:noProof/>
                <w:lang w:val="en-KE"/>
              </w:rPr>
              <w:t>CHAPTER ONE: INTRODUCTION</w:t>
            </w:r>
            <w:r w:rsidR="005F5080">
              <w:rPr>
                <w:noProof/>
                <w:webHidden/>
              </w:rPr>
              <w:tab/>
            </w:r>
            <w:r w:rsidR="005F5080">
              <w:rPr>
                <w:noProof/>
                <w:webHidden/>
              </w:rPr>
              <w:fldChar w:fldCharType="begin"/>
            </w:r>
            <w:r w:rsidR="005F5080">
              <w:rPr>
                <w:noProof/>
                <w:webHidden/>
              </w:rPr>
              <w:instrText xml:space="preserve"> PAGEREF _Toc227425755 \h </w:instrText>
            </w:r>
            <w:r w:rsidR="005F5080">
              <w:rPr>
                <w:noProof/>
                <w:webHidden/>
              </w:rPr>
            </w:r>
            <w:r w:rsidR="005F5080">
              <w:rPr>
                <w:noProof/>
                <w:webHidden/>
              </w:rPr>
              <w:fldChar w:fldCharType="separate"/>
            </w:r>
            <w:r w:rsidR="005F5080">
              <w:rPr>
                <w:noProof/>
                <w:webHidden/>
              </w:rPr>
              <w:t>5</w:t>
            </w:r>
            <w:r w:rsidR="005F5080">
              <w:rPr>
                <w:noProof/>
                <w:webHidden/>
              </w:rPr>
              <w:fldChar w:fldCharType="end"/>
            </w:r>
          </w:hyperlink>
        </w:p>
        <w:p w14:paraId="5F65EA30" w14:textId="3E32A6CF" w:rsidR="005F5080" w:rsidRDefault="005F5080">
          <w:pPr>
            <w:pStyle w:val="TOC2"/>
            <w:tabs>
              <w:tab w:val="right" w:leader="dot" w:pos="9350"/>
            </w:tabs>
            <w:rPr>
              <w:rFonts w:eastAsiaTheme="minorEastAsia"/>
              <w:noProof/>
              <w:sz w:val="24"/>
              <w:szCs w:val="24"/>
              <w:lang w:val="en-KE" w:eastAsia="en-KE"/>
            </w:rPr>
          </w:pPr>
          <w:hyperlink w:anchor="_Toc227425756" w:history="1">
            <w:r w:rsidRPr="00D71E57">
              <w:rPr>
                <w:rStyle w:val="Hyperlink"/>
                <w:rFonts w:ascii="Times New Roman" w:hAnsi="Times New Roman" w:cs="Times New Roman"/>
                <w:b/>
                <w:bCs/>
                <w:noProof/>
                <w:lang w:val="en-KE"/>
              </w:rPr>
              <w:t>1.1 Introduction</w:t>
            </w:r>
            <w:r>
              <w:rPr>
                <w:noProof/>
                <w:webHidden/>
              </w:rPr>
              <w:tab/>
            </w:r>
            <w:r>
              <w:rPr>
                <w:noProof/>
                <w:webHidden/>
              </w:rPr>
              <w:fldChar w:fldCharType="begin"/>
            </w:r>
            <w:r>
              <w:rPr>
                <w:noProof/>
                <w:webHidden/>
              </w:rPr>
              <w:instrText xml:space="preserve"> PAGEREF _Toc227425756 \h </w:instrText>
            </w:r>
            <w:r>
              <w:rPr>
                <w:noProof/>
                <w:webHidden/>
              </w:rPr>
            </w:r>
            <w:r>
              <w:rPr>
                <w:noProof/>
                <w:webHidden/>
              </w:rPr>
              <w:fldChar w:fldCharType="separate"/>
            </w:r>
            <w:r>
              <w:rPr>
                <w:noProof/>
                <w:webHidden/>
              </w:rPr>
              <w:t>5</w:t>
            </w:r>
            <w:r>
              <w:rPr>
                <w:noProof/>
                <w:webHidden/>
              </w:rPr>
              <w:fldChar w:fldCharType="end"/>
            </w:r>
          </w:hyperlink>
        </w:p>
        <w:p w14:paraId="63D622DB" w14:textId="0E59ED9D" w:rsidR="005F5080" w:rsidRDefault="005F5080">
          <w:pPr>
            <w:pStyle w:val="TOC2"/>
            <w:tabs>
              <w:tab w:val="right" w:leader="dot" w:pos="9350"/>
            </w:tabs>
            <w:rPr>
              <w:rFonts w:eastAsiaTheme="minorEastAsia"/>
              <w:noProof/>
              <w:sz w:val="24"/>
              <w:szCs w:val="24"/>
              <w:lang w:val="en-KE" w:eastAsia="en-KE"/>
            </w:rPr>
          </w:pPr>
          <w:hyperlink w:anchor="_Toc227425757" w:history="1">
            <w:r w:rsidRPr="00D71E57">
              <w:rPr>
                <w:rStyle w:val="Hyperlink"/>
                <w:rFonts w:ascii="Times New Roman" w:hAnsi="Times New Roman" w:cs="Times New Roman"/>
                <w:b/>
                <w:bCs/>
                <w:noProof/>
                <w:lang w:val="en-KE"/>
              </w:rPr>
              <w:t>1.2 Background of the Study</w:t>
            </w:r>
            <w:r>
              <w:rPr>
                <w:noProof/>
                <w:webHidden/>
              </w:rPr>
              <w:tab/>
            </w:r>
            <w:r>
              <w:rPr>
                <w:noProof/>
                <w:webHidden/>
              </w:rPr>
              <w:fldChar w:fldCharType="begin"/>
            </w:r>
            <w:r>
              <w:rPr>
                <w:noProof/>
                <w:webHidden/>
              </w:rPr>
              <w:instrText xml:space="preserve"> PAGEREF _Toc227425757 \h </w:instrText>
            </w:r>
            <w:r>
              <w:rPr>
                <w:noProof/>
                <w:webHidden/>
              </w:rPr>
            </w:r>
            <w:r>
              <w:rPr>
                <w:noProof/>
                <w:webHidden/>
              </w:rPr>
              <w:fldChar w:fldCharType="separate"/>
            </w:r>
            <w:r>
              <w:rPr>
                <w:noProof/>
                <w:webHidden/>
              </w:rPr>
              <w:t>5</w:t>
            </w:r>
            <w:r>
              <w:rPr>
                <w:noProof/>
                <w:webHidden/>
              </w:rPr>
              <w:fldChar w:fldCharType="end"/>
            </w:r>
          </w:hyperlink>
        </w:p>
        <w:p w14:paraId="29040938" w14:textId="55486570" w:rsidR="005F5080" w:rsidRDefault="005F5080">
          <w:pPr>
            <w:pStyle w:val="TOC2"/>
            <w:tabs>
              <w:tab w:val="right" w:leader="dot" w:pos="9350"/>
            </w:tabs>
            <w:rPr>
              <w:rFonts w:eastAsiaTheme="minorEastAsia"/>
              <w:noProof/>
              <w:sz w:val="24"/>
              <w:szCs w:val="24"/>
              <w:lang w:val="en-KE" w:eastAsia="en-KE"/>
            </w:rPr>
          </w:pPr>
          <w:hyperlink w:anchor="_Toc227425758" w:history="1">
            <w:r w:rsidRPr="00D71E57">
              <w:rPr>
                <w:rStyle w:val="Hyperlink"/>
                <w:rFonts w:ascii="Times New Roman" w:hAnsi="Times New Roman" w:cs="Times New Roman"/>
                <w:b/>
                <w:bCs/>
                <w:noProof/>
                <w:lang w:val="en-KE"/>
              </w:rPr>
              <w:t>1.3 Problem Statement</w:t>
            </w:r>
            <w:r>
              <w:rPr>
                <w:noProof/>
                <w:webHidden/>
              </w:rPr>
              <w:tab/>
            </w:r>
            <w:r>
              <w:rPr>
                <w:noProof/>
                <w:webHidden/>
              </w:rPr>
              <w:fldChar w:fldCharType="begin"/>
            </w:r>
            <w:r>
              <w:rPr>
                <w:noProof/>
                <w:webHidden/>
              </w:rPr>
              <w:instrText xml:space="preserve"> PAGEREF _Toc227425758 \h </w:instrText>
            </w:r>
            <w:r>
              <w:rPr>
                <w:noProof/>
                <w:webHidden/>
              </w:rPr>
            </w:r>
            <w:r>
              <w:rPr>
                <w:noProof/>
                <w:webHidden/>
              </w:rPr>
              <w:fldChar w:fldCharType="separate"/>
            </w:r>
            <w:r>
              <w:rPr>
                <w:noProof/>
                <w:webHidden/>
              </w:rPr>
              <w:t>6</w:t>
            </w:r>
            <w:r>
              <w:rPr>
                <w:noProof/>
                <w:webHidden/>
              </w:rPr>
              <w:fldChar w:fldCharType="end"/>
            </w:r>
          </w:hyperlink>
        </w:p>
        <w:p w14:paraId="1AE28522" w14:textId="2255A5CE" w:rsidR="005F5080" w:rsidRDefault="005F5080">
          <w:pPr>
            <w:pStyle w:val="TOC2"/>
            <w:tabs>
              <w:tab w:val="right" w:leader="dot" w:pos="9350"/>
            </w:tabs>
            <w:rPr>
              <w:rFonts w:eastAsiaTheme="minorEastAsia"/>
              <w:noProof/>
              <w:sz w:val="24"/>
              <w:szCs w:val="24"/>
              <w:lang w:val="en-KE" w:eastAsia="en-KE"/>
            </w:rPr>
          </w:pPr>
          <w:hyperlink w:anchor="_Toc227425759" w:history="1">
            <w:r w:rsidRPr="00D71E57">
              <w:rPr>
                <w:rStyle w:val="Hyperlink"/>
                <w:rFonts w:ascii="Times New Roman" w:hAnsi="Times New Roman" w:cs="Times New Roman"/>
                <w:b/>
                <w:bCs/>
                <w:noProof/>
                <w:lang w:val="en-KE"/>
              </w:rPr>
              <w:t>1.4 Proposed Solution</w:t>
            </w:r>
            <w:r>
              <w:rPr>
                <w:noProof/>
                <w:webHidden/>
              </w:rPr>
              <w:tab/>
            </w:r>
            <w:r>
              <w:rPr>
                <w:noProof/>
                <w:webHidden/>
              </w:rPr>
              <w:fldChar w:fldCharType="begin"/>
            </w:r>
            <w:r>
              <w:rPr>
                <w:noProof/>
                <w:webHidden/>
              </w:rPr>
              <w:instrText xml:space="preserve"> PAGEREF _Toc227425759 \h </w:instrText>
            </w:r>
            <w:r>
              <w:rPr>
                <w:noProof/>
                <w:webHidden/>
              </w:rPr>
            </w:r>
            <w:r>
              <w:rPr>
                <w:noProof/>
                <w:webHidden/>
              </w:rPr>
              <w:fldChar w:fldCharType="separate"/>
            </w:r>
            <w:r>
              <w:rPr>
                <w:noProof/>
                <w:webHidden/>
              </w:rPr>
              <w:t>6</w:t>
            </w:r>
            <w:r>
              <w:rPr>
                <w:noProof/>
                <w:webHidden/>
              </w:rPr>
              <w:fldChar w:fldCharType="end"/>
            </w:r>
          </w:hyperlink>
        </w:p>
        <w:p w14:paraId="7F1A3061" w14:textId="41908D38" w:rsidR="005F5080" w:rsidRDefault="005F5080">
          <w:pPr>
            <w:pStyle w:val="TOC2"/>
            <w:tabs>
              <w:tab w:val="right" w:leader="dot" w:pos="9350"/>
            </w:tabs>
            <w:rPr>
              <w:rFonts w:eastAsiaTheme="minorEastAsia"/>
              <w:noProof/>
              <w:sz w:val="24"/>
              <w:szCs w:val="24"/>
              <w:lang w:val="en-KE" w:eastAsia="en-KE"/>
            </w:rPr>
          </w:pPr>
          <w:hyperlink w:anchor="_Toc227425760" w:history="1">
            <w:r w:rsidRPr="00D71E57">
              <w:rPr>
                <w:rStyle w:val="Hyperlink"/>
                <w:rFonts w:ascii="Times New Roman" w:hAnsi="Times New Roman" w:cs="Times New Roman"/>
                <w:noProof/>
                <w:lang w:val="en-KE"/>
              </w:rPr>
              <w:t>1.5 Objectives of the Study</w:t>
            </w:r>
            <w:r>
              <w:rPr>
                <w:noProof/>
                <w:webHidden/>
              </w:rPr>
              <w:tab/>
            </w:r>
            <w:r>
              <w:rPr>
                <w:noProof/>
                <w:webHidden/>
              </w:rPr>
              <w:fldChar w:fldCharType="begin"/>
            </w:r>
            <w:r>
              <w:rPr>
                <w:noProof/>
                <w:webHidden/>
              </w:rPr>
              <w:instrText xml:space="preserve"> PAGEREF _Toc227425760 \h </w:instrText>
            </w:r>
            <w:r>
              <w:rPr>
                <w:noProof/>
                <w:webHidden/>
              </w:rPr>
            </w:r>
            <w:r>
              <w:rPr>
                <w:noProof/>
                <w:webHidden/>
              </w:rPr>
              <w:fldChar w:fldCharType="separate"/>
            </w:r>
            <w:r>
              <w:rPr>
                <w:noProof/>
                <w:webHidden/>
              </w:rPr>
              <w:t>7</w:t>
            </w:r>
            <w:r>
              <w:rPr>
                <w:noProof/>
                <w:webHidden/>
              </w:rPr>
              <w:fldChar w:fldCharType="end"/>
            </w:r>
          </w:hyperlink>
        </w:p>
        <w:p w14:paraId="2ABF00EF" w14:textId="7ED934C5" w:rsidR="005F5080" w:rsidRDefault="005F5080">
          <w:pPr>
            <w:pStyle w:val="TOC3"/>
            <w:tabs>
              <w:tab w:val="right" w:leader="dot" w:pos="9350"/>
            </w:tabs>
            <w:rPr>
              <w:rFonts w:eastAsiaTheme="minorEastAsia"/>
              <w:noProof/>
              <w:sz w:val="24"/>
              <w:szCs w:val="24"/>
              <w:lang w:val="en-KE" w:eastAsia="en-KE"/>
            </w:rPr>
          </w:pPr>
          <w:hyperlink w:anchor="_Toc227425761" w:history="1">
            <w:r w:rsidRPr="00D71E57">
              <w:rPr>
                <w:rStyle w:val="Hyperlink"/>
                <w:rFonts w:ascii="Times New Roman" w:hAnsi="Times New Roman" w:cs="Times New Roman"/>
                <w:noProof/>
                <w:lang w:val="en-KE"/>
              </w:rPr>
              <w:t>1.5.1 General Objective</w:t>
            </w:r>
            <w:r>
              <w:rPr>
                <w:noProof/>
                <w:webHidden/>
              </w:rPr>
              <w:tab/>
            </w:r>
            <w:r>
              <w:rPr>
                <w:noProof/>
                <w:webHidden/>
              </w:rPr>
              <w:fldChar w:fldCharType="begin"/>
            </w:r>
            <w:r>
              <w:rPr>
                <w:noProof/>
                <w:webHidden/>
              </w:rPr>
              <w:instrText xml:space="preserve"> PAGEREF _Toc227425761 \h </w:instrText>
            </w:r>
            <w:r>
              <w:rPr>
                <w:noProof/>
                <w:webHidden/>
              </w:rPr>
            </w:r>
            <w:r>
              <w:rPr>
                <w:noProof/>
                <w:webHidden/>
              </w:rPr>
              <w:fldChar w:fldCharType="separate"/>
            </w:r>
            <w:r>
              <w:rPr>
                <w:noProof/>
                <w:webHidden/>
              </w:rPr>
              <w:t>7</w:t>
            </w:r>
            <w:r>
              <w:rPr>
                <w:noProof/>
                <w:webHidden/>
              </w:rPr>
              <w:fldChar w:fldCharType="end"/>
            </w:r>
          </w:hyperlink>
        </w:p>
        <w:p w14:paraId="7C93A8DD" w14:textId="06827C30" w:rsidR="005F5080" w:rsidRDefault="005F5080">
          <w:pPr>
            <w:pStyle w:val="TOC3"/>
            <w:tabs>
              <w:tab w:val="right" w:leader="dot" w:pos="9350"/>
            </w:tabs>
            <w:rPr>
              <w:rFonts w:eastAsiaTheme="minorEastAsia"/>
              <w:noProof/>
              <w:sz w:val="24"/>
              <w:szCs w:val="24"/>
              <w:lang w:val="en-KE" w:eastAsia="en-KE"/>
            </w:rPr>
          </w:pPr>
          <w:hyperlink w:anchor="_Toc227425762" w:history="1">
            <w:r w:rsidRPr="00D71E57">
              <w:rPr>
                <w:rStyle w:val="Hyperlink"/>
                <w:rFonts w:ascii="Times New Roman" w:hAnsi="Times New Roman" w:cs="Times New Roman"/>
                <w:b/>
                <w:bCs/>
                <w:noProof/>
                <w:lang w:val="en-KE"/>
              </w:rPr>
              <w:t>1.5.2 Specific Objectives</w:t>
            </w:r>
            <w:r>
              <w:rPr>
                <w:noProof/>
                <w:webHidden/>
              </w:rPr>
              <w:tab/>
            </w:r>
            <w:r>
              <w:rPr>
                <w:noProof/>
                <w:webHidden/>
              </w:rPr>
              <w:fldChar w:fldCharType="begin"/>
            </w:r>
            <w:r>
              <w:rPr>
                <w:noProof/>
                <w:webHidden/>
              </w:rPr>
              <w:instrText xml:space="preserve"> PAGEREF _Toc227425762 \h </w:instrText>
            </w:r>
            <w:r>
              <w:rPr>
                <w:noProof/>
                <w:webHidden/>
              </w:rPr>
            </w:r>
            <w:r>
              <w:rPr>
                <w:noProof/>
                <w:webHidden/>
              </w:rPr>
              <w:fldChar w:fldCharType="separate"/>
            </w:r>
            <w:r>
              <w:rPr>
                <w:noProof/>
                <w:webHidden/>
              </w:rPr>
              <w:t>7</w:t>
            </w:r>
            <w:r>
              <w:rPr>
                <w:noProof/>
                <w:webHidden/>
              </w:rPr>
              <w:fldChar w:fldCharType="end"/>
            </w:r>
          </w:hyperlink>
        </w:p>
        <w:p w14:paraId="47C21089" w14:textId="5883B23C" w:rsidR="005F5080" w:rsidRDefault="005F5080">
          <w:pPr>
            <w:pStyle w:val="TOC2"/>
            <w:tabs>
              <w:tab w:val="right" w:leader="dot" w:pos="9350"/>
            </w:tabs>
            <w:rPr>
              <w:rFonts w:eastAsiaTheme="minorEastAsia"/>
              <w:noProof/>
              <w:sz w:val="24"/>
              <w:szCs w:val="24"/>
              <w:lang w:val="en-KE" w:eastAsia="en-KE"/>
            </w:rPr>
          </w:pPr>
          <w:hyperlink w:anchor="_Toc227425763" w:history="1">
            <w:r w:rsidRPr="00D71E57">
              <w:rPr>
                <w:rStyle w:val="Hyperlink"/>
                <w:rFonts w:ascii="Times New Roman" w:hAnsi="Times New Roman" w:cs="Times New Roman"/>
                <w:b/>
                <w:bCs/>
                <w:noProof/>
                <w:lang w:val="en-KE"/>
              </w:rPr>
              <w:t>1.6 Research Questions</w:t>
            </w:r>
            <w:r>
              <w:rPr>
                <w:noProof/>
                <w:webHidden/>
              </w:rPr>
              <w:tab/>
            </w:r>
            <w:r>
              <w:rPr>
                <w:noProof/>
                <w:webHidden/>
              </w:rPr>
              <w:fldChar w:fldCharType="begin"/>
            </w:r>
            <w:r>
              <w:rPr>
                <w:noProof/>
                <w:webHidden/>
              </w:rPr>
              <w:instrText xml:space="preserve"> PAGEREF _Toc227425763 \h </w:instrText>
            </w:r>
            <w:r>
              <w:rPr>
                <w:noProof/>
                <w:webHidden/>
              </w:rPr>
            </w:r>
            <w:r>
              <w:rPr>
                <w:noProof/>
                <w:webHidden/>
              </w:rPr>
              <w:fldChar w:fldCharType="separate"/>
            </w:r>
            <w:r>
              <w:rPr>
                <w:noProof/>
                <w:webHidden/>
              </w:rPr>
              <w:t>7</w:t>
            </w:r>
            <w:r>
              <w:rPr>
                <w:noProof/>
                <w:webHidden/>
              </w:rPr>
              <w:fldChar w:fldCharType="end"/>
            </w:r>
          </w:hyperlink>
        </w:p>
        <w:p w14:paraId="7B01211F" w14:textId="38F44EB2" w:rsidR="005F5080" w:rsidRDefault="005F5080">
          <w:pPr>
            <w:pStyle w:val="TOC2"/>
            <w:tabs>
              <w:tab w:val="right" w:leader="dot" w:pos="9350"/>
            </w:tabs>
            <w:rPr>
              <w:rFonts w:eastAsiaTheme="minorEastAsia"/>
              <w:noProof/>
              <w:sz w:val="24"/>
              <w:szCs w:val="24"/>
              <w:lang w:val="en-KE" w:eastAsia="en-KE"/>
            </w:rPr>
          </w:pPr>
          <w:hyperlink w:anchor="_Toc227425764" w:history="1">
            <w:r w:rsidRPr="00D71E57">
              <w:rPr>
                <w:rStyle w:val="Hyperlink"/>
                <w:rFonts w:ascii="Times New Roman" w:hAnsi="Times New Roman" w:cs="Times New Roman"/>
                <w:noProof/>
                <w:lang w:val="en-KE"/>
              </w:rPr>
              <w:t>1.7 Justification</w:t>
            </w:r>
            <w:r>
              <w:rPr>
                <w:noProof/>
                <w:webHidden/>
              </w:rPr>
              <w:tab/>
            </w:r>
            <w:r>
              <w:rPr>
                <w:noProof/>
                <w:webHidden/>
              </w:rPr>
              <w:fldChar w:fldCharType="begin"/>
            </w:r>
            <w:r>
              <w:rPr>
                <w:noProof/>
                <w:webHidden/>
              </w:rPr>
              <w:instrText xml:space="preserve"> PAGEREF _Toc227425764 \h </w:instrText>
            </w:r>
            <w:r>
              <w:rPr>
                <w:noProof/>
                <w:webHidden/>
              </w:rPr>
            </w:r>
            <w:r>
              <w:rPr>
                <w:noProof/>
                <w:webHidden/>
              </w:rPr>
              <w:fldChar w:fldCharType="separate"/>
            </w:r>
            <w:r>
              <w:rPr>
                <w:noProof/>
                <w:webHidden/>
              </w:rPr>
              <w:t>8</w:t>
            </w:r>
            <w:r>
              <w:rPr>
                <w:noProof/>
                <w:webHidden/>
              </w:rPr>
              <w:fldChar w:fldCharType="end"/>
            </w:r>
          </w:hyperlink>
        </w:p>
        <w:p w14:paraId="75609BCB" w14:textId="1DF51078" w:rsidR="005F5080" w:rsidRDefault="005F5080">
          <w:pPr>
            <w:pStyle w:val="TOC2"/>
            <w:tabs>
              <w:tab w:val="right" w:leader="dot" w:pos="9350"/>
            </w:tabs>
            <w:rPr>
              <w:rFonts w:eastAsiaTheme="minorEastAsia"/>
              <w:noProof/>
              <w:sz w:val="24"/>
              <w:szCs w:val="24"/>
              <w:lang w:val="en-KE" w:eastAsia="en-KE"/>
            </w:rPr>
          </w:pPr>
          <w:hyperlink w:anchor="_Toc227425765" w:history="1">
            <w:r w:rsidRPr="00D71E57">
              <w:rPr>
                <w:rStyle w:val="Hyperlink"/>
                <w:rFonts w:ascii="Times New Roman" w:hAnsi="Times New Roman" w:cs="Times New Roman"/>
                <w:noProof/>
                <w:lang w:val="en-KE"/>
              </w:rPr>
              <w:t>1.8 Scope and Limitation of the Study</w:t>
            </w:r>
            <w:r>
              <w:rPr>
                <w:noProof/>
                <w:webHidden/>
              </w:rPr>
              <w:tab/>
            </w:r>
            <w:r>
              <w:rPr>
                <w:noProof/>
                <w:webHidden/>
              </w:rPr>
              <w:fldChar w:fldCharType="begin"/>
            </w:r>
            <w:r>
              <w:rPr>
                <w:noProof/>
                <w:webHidden/>
              </w:rPr>
              <w:instrText xml:space="preserve"> PAGEREF _Toc227425765 \h </w:instrText>
            </w:r>
            <w:r>
              <w:rPr>
                <w:noProof/>
                <w:webHidden/>
              </w:rPr>
            </w:r>
            <w:r>
              <w:rPr>
                <w:noProof/>
                <w:webHidden/>
              </w:rPr>
              <w:fldChar w:fldCharType="separate"/>
            </w:r>
            <w:r>
              <w:rPr>
                <w:noProof/>
                <w:webHidden/>
              </w:rPr>
              <w:t>8</w:t>
            </w:r>
            <w:r>
              <w:rPr>
                <w:noProof/>
                <w:webHidden/>
              </w:rPr>
              <w:fldChar w:fldCharType="end"/>
            </w:r>
          </w:hyperlink>
        </w:p>
        <w:p w14:paraId="1645AC91" w14:textId="66F5555D" w:rsidR="005F5080" w:rsidRDefault="005F5080">
          <w:pPr>
            <w:pStyle w:val="TOC2"/>
            <w:tabs>
              <w:tab w:val="right" w:leader="dot" w:pos="9350"/>
            </w:tabs>
            <w:rPr>
              <w:rFonts w:eastAsiaTheme="minorEastAsia"/>
              <w:noProof/>
              <w:sz w:val="24"/>
              <w:szCs w:val="24"/>
              <w:lang w:val="en-KE" w:eastAsia="en-KE"/>
            </w:rPr>
          </w:pPr>
          <w:hyperlink w:anchor="_Toc227425766" w:history="1">
            <w:r w:rsidRPr="00D71E57">
              <w:rPr>
                <w:rStyle w:val="Hyperlink"/>
                <w:rFonts w:ascii="Times New Roman" w:hAnsi="Times New Roman" w:cs="Times New Roman"/>
                <w:b/>
                <w:bCs/>
                <w:noProof/>
                <w:lang w:val="en-KE"/>
              </w:rPr>
              <w:t>1.9 Risk and Mitigation</w:t>
            </w:r>
            <w:r>
              <w:rPr>
                <w:noProof/>
                <w:webHidden/>
              </w:rPr>
              <w:tab/>
            </w:r>
            <w:r>
              <w:rPr>
                <w:noProof/>
                <w:webHidden/>
              </w:rPr>
              <w:fldChar w:fldCharType="begin"/>
            </w:r>
            <w:r>
              <w:rPr>
                <w:noProof/>
                <w:webHidden/>
              </w:rPr>
              <w:instrText xml:space="preserve"> PAGEREF _Toc227425766 \h </w:instrText>
            </w:r>
            <w:r>
              <w:rPr>
                <w:noProof/>
                <w:webHidden/>
              </w:rPr>
            </w:r>
            <w:r>
              <w:rPr>
                <w:noProof/>
                <w:webHidden/>
              </w:rPr>
              <w:fldChar w:fldCharType="separate"/>
            </w:r>
            <w:r>
              <w:rPr>
                <w:noProof/>
                <w:webHidden/>
              </w:rPr>
              <w:t>8</w:t>
            </w:r>
            <w:r>
              <w:rPr>
                <w:noProof/>
                <w:webHidden/>
              </w:rPr>
              <w:fldChar w:fldCharType="end"/>
            </w:r>
          </w:hyperlink>
        </w:p>
        <w:p w14:paraId="09F9E6DC" w14:textId="500802EF" w:rsidR="005F5080" w:rsidRDefault="005F5080">
          <w:pPr>
            <w:pStyle w:val="TOC2"/>
            <w:tabs>
              <w:tab w:val="right" w:leader="dot" w:pos="9350"/>
            </w:tabs>
            <w:rPr>
              <w:rFonts w:eastAsiaTheme="minorEastAsia"/>
              <w:noProof/>
              <w:sz w:val="24"/>
              <w:szCs w:val="24"/>
              <w:lang w:val="en-KE" w:eastAsia="en-KE"/>
            </w:rPr>
          </w:pPr>
          <w:hyperlink w:anchor="_Toc227425767" w:history="1">
            <w:r w:rsidRPr="00D71E57">
              <w:rPr>
                <w:rStyle w:val="Hyperlink"/>
                <w:rFonts w:ascii="Times New Roman" w:hAnsi="Times New Roman" w:cs="Times New Roman"/>
                <w:noProof/>
                <w:lang w:val="en-KE"/>
              </w:rPr>
              <w:t>1.9.1 Budget</w:t>
            </w:r>
            <w:r>
              <w:rPr>
                <w:noProof/>
                <w:webHidden/>
              </w:rPr>
              <w:tab/>
            </w:r>
            <w:r>
              <w:rPr>
                <w:noProof/>
                <w:webHidden/>
              </w:rPr>
              <w:fldChar w:fldCharType="begin"/>
            </w:r>
            <w:r>
              <w:rPr>
                <w:noProof/>
                <w:webHidden/>
              </w:rPr>
              <w:instrText xml:space="preserve"> PAGEREF _Toc227425767 \h </w:instrText>
            </w:r>
            <w:r>
              <w:rPr>
                <w:noProof/>
                <w:webHidden/>
              </w:rPr>
            </w:r>
            <w:r>
              <w:rPr>
                <w:noProof/>
                <w:webHidden/>
              </w:rPr>
              <w:fldChar w:fldCharType="separate"/>
            </w:r>
            <w:r>
              <w:rPr>
                <w:noProof/>
                <w:webHidden/>
              </w:rPr>
              <w:t>9</w:t>
            </w:r>
            <w:r>
              <w:rPr>
                <w:noProof/>
                <w:webHidden/>
              </w:rPr>
              <w:fldChar w:fldCharType="end"/>
            </w:r>
          </w:hyperlink>
        </w:p>
        <w:p w14:paraId="531A3188" w14:textId="72A5A17F" w:rsidR="005F5080" w:rsidRDefault="005F5080">
          <w:pPr>
            <w:pStyle w:val="TOC2"/>
            <w:tabs>
              <w:tab w:val="right" w:leader="dot" w:pos="9350"/>
            </w:tabs>
            <w:rPr>
              <w:rFonts w:eastAsiaTheme="minorEastAsia"/>
              <w:noProof/>
              <w:sz w:val="24"/>
              <w:szCs w:val="24"/>
              <w:lang w:val="en-KE" w:eastAsia="en-KE"/>
            </w:rPr>
          </w:pPr>
          <w:hyperlink w:anchor="_Toc227425768" w:history="1">
            <w:r w:rsidRPr="00D71E57">
              <w:rPr>
                <w:rStyle w:val="Hyperlink"/>
                <w:rFonts w:ascii="Times New Roman" w:hAnsi="Times New Roman" w:cs="Times New Roman"/>
                <w:b/>
                <w:bCs/>
                <w:noProof/>
                <w:lang w:val="en-KE"/>
              </w:rPr>
              <w:t>1.9.2 Schedule</w:t>
            </w:r>
            <w:r>
              <w:rPr>
                <w:noProof/>
                <w:webHidden/>
              </w:rPr>
              <w:tab/>
            </w:r>
            <w:r>
              <w:rPr>
                <w:noProof/>
                <w:webHidden/>
              </w:rPr>
              <w:fldChar w:fldCharType="begin"/>
            </w:r>
            <w:r>
              <w:rPr>
                <w:noProof/>
                <w:webHidden/>
              </w:rPr>
              <w:instrText xml:space="preserve"> PAGEREF _Toc227425768 \h </w:instrText>
            </w:r>
            <w:r>
              <w:rPr>
                <w:noProof/>
                <w:webHidden/>
              </w:rPr>
            </w:r>
            <w:r>
              <w:rPr>
                <w:noProof/>
                <w:webHidden/>
              </w:rPr>
              <w:fldChar w:fldCharType="separate"/>
            </w:r>
            <w:r>
              <w:rPr>
                <w:noProof/>
                <w:webHidden/>
              </w:rPr>
              <w:t>10</w:t>
            </w:r>
            <w:r>
              <w:rPr>
                <w:noProof/>
                <w:webHidden/>
              </w:rPr>
              <w:fldChar w:fldCharType="end"/>
            </w:r>
          </w:hyperlink>
        </w:p>
        <w:p w14:paraId="2EEAFD4F" w14:textId="2025FFC1" w:rsidR="005F5080" w:rsidRDefault="005F5080">
          <w:pPr>
            <w:pStyle w:val="TOC1"/>
            <w:tabs>
              <w:tab w:val="right" w:leader="dot" w:pos="9350"/>
            </w:tabs>
            <w:rPr>
              <w:rFonts w:eastAsiaTheme="minorEastAsia"/>
              <w:noProof/>
              <w:sz w:val="24"/>
              <w:szCs w:val="24"/>
              <w:lang w:val="en-KE" w:eastAsia="en-KE"/>
            </w:rPr>
          </w:pPr>
          <w:hyperlink w:anchor="_Toc227425769" w:history="1">
            <w:r w:rsidRPr="00D71E57">
              <w:rPr>
                <w:rStyle w:val="Hyperlink"/>
                <w:rFonts w:ascii="Times New Roman" w:hAnsi="Times New Roman" w:cs="Times New Roman"/>
                <w:b/>
                <w:bCs/>
                <w:noProof/>
              </w:rPr>
              <w:t>CHAPTER TWO: LITERATURE REVIEW</w:t>
            </w:r>
            <w:r>
              <w:rPr>
                <w:noProof/>
                <w:webHidden/>
              </w:rPr>
              <w:tab/>
            </w:r>
            <w:r>
              <w:rPr>
                <w:noProof/>
                <w:webHidden/>
              </w:rPr>
              <w:fldChar w:fldCharType="begin"/>
            </w:r>
            <w:r>
              <w:rPr>
                <w:noProof/>
                <w:webHidden/>
              </w:rPr>
              <w:instrText xml:space="preserve"> PAGEREF _Toc227425769 \h </w:instrText>
            </w:r>
            <w:r>
              <w:rPr>
                <w:noProof/>
                <w:webHidden/>
              </w:rPr>
            </w:r>
            <w:r>
              <w:rPr>
                <w:noProof/>
                <w:webHidden/>
              </w:rPr>
              <w:fldChar w:fldCharType="separate"/>
            </w:r>
            <w:r>
              <w:rPr>
                <w:noProof/>
                <w:webHidden/>
              </w:rPr>
              <w:t>11</w:t>
            </w:r>
            <w:r>
              <w:rPr>
                <w:noProof/>
                <w:webHidden/>
              </w:rPr>
              <w:fldChar w:fldCharType="end"/>
            </w:r>
          </w:hyperlink>
        </w:p>
        <w:p w14:paraId="08047D72" w14:textId="349539C7" w:rsidR="005F5080" w:rsidRDefault="005F5080">
          <w:pPr>
            <w:pStyle w:val="TOC2"/>
            <w:tabs>
              <w:tab w:val="right" w:leader="dot" w:pos="9350"/>
            </w:tabs>
            <w:rPr>
              <w:rFonts w:eastAsiaTheme="minorEastAsia"/>
              <w:noProof/>
              <w:sz w:val="24"/>
              <w:szCs w:val="24"/>
              <w:lang w:val="en-KE" w:eastAsia="en-KE"/>
            </w:rPr>
          </w:pPr>
          <w:hyperlink w:anchor="_Toc227425770" w:history="1">
            <w:r w:rsidRPr="00D71E57">
              <w:rPr>
                <w:rStyle w:val="Hyperlink"/>
                <w:rFonts w:ascii="Times New Roman" w:hAnsi="Times New Roman" w:cs="Times New Roman"/>
                <w:b/>
                <w:bCs/>
                <w:noProof/>
                <w:lang w:val="en-KE"/>
              </w:rPr>
              <w:t>2.2 Objective I: Landmark-Based Navigation and Location-Based Services (LBS)</w:t>
            </w:r>
            <w:r>
              <w:rPr>
                <w:noProof/>
                <w:webHidden/>
              </w:rPr>
              <w:tab/>
            </w:r>
            <w:r>
              <w:rPr>
                <w:noProof/>
                <w:webHidden/>
              </w:rPr>
              <w:fldChar w:fldCharType="begin"/>
            </w:r>
            <w:r>
              <w:rPr>
                <w:noProof/>
                <w:webHidden/>
              </w:rPr>
              <w:instrText xml:space="preserve"> PAGEREF _Toc227425770 \h </w:instrText>
            </w:r>
            <w:r>
              <w:rPr>
                <w:noProof/>
                <w:webHidden/>
              </w:rPr>
            </w:r>
            <w:r>
              <w:rPr>
                <w:noProof/>
                <w:webHidden/>
              </w:rPr>
              <w:fldChar w:fldCharType="separate"/>
            </w:r>
            <w:r>
              <w:rPr>
                <w:noProof/>
                <w:webHidden/>
              </w:rPr>
              <w:t>11</w:t>
            </w:r>
            <w:r>
              <w:rPr>
                <w:noProof/>
                <w:webHidden/>
              </w:rPr>
              <w:fldChar w:fldCharType="end"/>
            </w:r>
          </w:hyperlink>
        </w:p>
        <w:p w14:paraId="2F4D254E" w14:textId="46FACDD2" w:rsidR="005F5080" w:rsidRDefault="005F5080">
          <w:pPr>
            <w:pStyle w:val="TOC2"/>
            <w:tabs>
              <w:tab w:val="right" w:leader="dot" w:pos="9350"/>
            </w:tabs>
            <w:rPr>
              <w:rFonts w:eastAsiaTheme="minorEastAsia"/>
              <w:noProof/>
              <w:sz w:val="24"/>
              <w:szCs w:val="24"/>
              <w:lang w:val="en-KE" w:eastAsia="en-KE"/>
            </w:rPr>
          </w:pPr>
          <w:hyperlink w:anchor="_Toc227425771" w:history="1">
            <w:r w:rsidRPr="00D71E57">
              <w:rPr>
                <w:rStyle w:val="Hyperlink"/>
                <w:rFonts w:ascii="Times New Roman" w:hAnsi="Times New Roman" w:cs="Times New Roman"/>
                <w:b/>
                <w:bCs/>
                <w:noProof/>
                <w:lang w:val="en-KE"/>
              </w:rPr>
              <w:t>2.3 Objective II: Dual-Marketplace and Recommendation Module</w:t>
            </w:r>
            <w:r>
              <w:rPr>
                <w:noProof/>
                <w:webHidden/>
              </w:rPr>
              <w:tab/>
            </w:r>
            <w:r>
              <w:rPr>
                <w:noProof/>
                <w:webHidden/>
              </w:rPr>
              <w:fldChar w:fldCharType="begin"/>
            </w:r>
            <w:r>
              <w:rPr>
                <w:noProof/>
                <w:webHidden/>
              </w:rPr>
              <w:instrText xml:space="preserve"> PAGEREF _Toc227425771 \h </w:instrText>
            </w:r>
            <w:r>
              <w:rPr>
                <w:noProof/>
                <w:webHidden/>
              </w:rPr>
            </w:r>
            <w:r>
              <w:rPr>
                <w:noProof/>
                <w:webHidden/>
              </w:rPr>
              <w:fldChar w:fldCharType="separate"/>
            </w:r>
            <w:r>
              <w:rPr>
                <w:noProof/>
                <w:webHidden/>
              </w:rPr>
              <w:t>12</w:t>
            </w:r>
            <w:r>
              <w:rPr>
                <w:noProof/>
                <w:webHidden/>
              </w:rPr>
              <w:fldChar w:fldCharType="end"/>
            </w:r>
          </w:hyperlink>
        </w:p>
        <w:p w14:paraId="3D9CDF3A" w14:textId="66D7B46F" w:rsidR="005F5080" w:rsidRDefault="005F5080">
          <w:pPr>
            <w:pStyle w:val="TOC3"/>
            <w:tabs>
              <w:tab w:val="right" w:leader="dot" w:pos="9350"/>
            </w:tabs>
            <w:rPr>
              <w:rFonts w:eastAsiaTheme="minorEastAsia"/>
              <w:noProof/>
              <w:sz w:val="24"/>
              <w:szCs w:val="24"/>
              <w:lang w:val="en-KE" w:eastAsia="en-KE"/>
            </w:rPr>
          </w:pPr>
          <w:hyperlink w:anchor="_Toc227425772" w:history="1">
            <w:r w:rsidRPr="00D71E57">
              <w:rPr>
                <w:rStyle w:val="Hyperlink"/>
                <w:rFonts w:ascii="Times New Roman" w:hAnsi="Times New Roman" w:cs="Times New Roman"/>
                <w:b/>
                <w:bCs/>
                <w:noProof/>
                <w:lang w:val="en-KE"/>
              </w:rPr>
              <w:t>2.4 Objective III: Secure Payment and Escrow Module</w:t>
            </w:r>
            <w:r>
              <w:rPr>
                <w:noProof/>
                <w:webHidden/>
              </w:rPr>
              <w:tab/>
            </w:r>
            <w:r>
              <w:rPr>
                <w:noProof/>
                <w:webHidden/>
              </w:rPr>
              <w:fldChar w:fldCharType="begin"/>
            </w:r>
            <w:r>
              <w:rPr>
                <w:noProof/>
                <w:webHidden/>
              </w:rPr>
              <w:instrText xml:space="preserve"> PAGEREF _Toc227425772 \h </w:instrText>
            </w:r>
            <w:r>
              <w:rPr>
                <w:noProof/>
                <w:webHidden/>
              </w:rPr>
            </w:r>
            <w:r>
              <w:rPr>
                <w:noProof/>
                <w:webHidden/>
              </w:rPr>
              <w:fldChar w:fldCharType="separate"/>
            </w:r>
            <w:r>
              <w:rPr>
                <w:noProof/>
                <w:webHidden/>
              </w:rPr>
              <w:t>13</w:t>
            </w:r>
            <w:r>
              <w:rPr>
                <w:noProof/>
                <w:webHidden/>
              </w:rPr>
              <w:fldChar w:fldCharType="end"/>
            </w:r>
          </w:hyperlink>
        </w:p>
        <w:p w14:paraId="462C8F42" w14:textId="216E718D" w:rsidR="005F5080" w:rsidRDefault="005F5080">
          <w:pPr>
            <w:pStyle w:val="TOC2"/>
            <w:tabs>
              <w:tab w:val="right" w:leader="dot" w:pos="9350"/>
            </w:tabs>
            <w:rPr>
              <w:rFonts w:eastAsiaTheme="minorEastAsia"/>
              <w:noProof/>
              <w:sz w:val="24"/>
              <w:szCs w:val="24"/>
              <w:lang w:val="en-KE" w:eastAsia="en-KE"/>
            </w:rPr>
          </w:pPr>
          <w:hyperlink w:anchor="_Toc227425773" w:history="1">
            <w:r w:rsidRPr="00D71E57">
              <w:rPr>
                <w:rStyle w:val="Hyperlink"/>
                <w:rFonts w:ascii="Times New Roman" w:hAnsi="Times New Roman" w:cs="Times New Roman"/>
                <w:b/>
                <w:bCs/>
                <w:noProof/>
                <w:lang w:val="en-KE"/>
              </w:rPr>
              <w:t>2.5 Research Gaps</w:t>
            </w:r>
            <w:r>
              <w:rPr>
                <w:noProof/>
                <w:webHidden/>
              </w:rPr>
              <w:tab/>
            </w:r>
            <w:r>
              <w:rPr>
                <w:noProof/>
                <w:webHidden/>
              </w:rPr>
              <w:fldChar w:fldCharType="begin"/>
            </w:r>
            <w:r>
              <w:rPr>
                <w:noProof/>
                <w:webHidden/>
              </w:rPr>
              <w:instrText xml:space="preserve"> PAGEREF _Toc227425773 \h </w:instrText>
            </w:r>
            <w:r>
              <w:rPr>
                <w:noProof/>
                <w:webHidden/>
              </w:rPr>
            </w:r>
            <w:r>
              <w:rPr>
                <w:noProof/>
                <w:webHidden/>
              </w:rPr>
              <w:fldChar w:fldCharType="separate"/>
            </w:r>
            <w:r>
              <w:rPr>
                <w:noProof/>
                <w:webHidden/>
              </w:rPr>
              <w:t>14</w:t>
            </w:r>
            <w:r>
              <w:rPr>
                <w:noProof/>
                <w:webHidden/>
              </w:rPr>
              <w:fldChar w:fldCharType="end"/>
            </w:r>
          </w:hyperlink>
        </w:p>
        <w:p w14:paraId="3680B2FD" w14:textId="1726BE02" w:rsidR="005F5080" w:rsidRDefault="005F5080">
          <w:pPr>
            <w:pStyle w:val="TOC1"/>
            <w:tabs>
              <w:tab w:val="right" w:leader="dot" w:pos="9350"/>
            </w:tabs>
            <w:rPr>
              <w:rFonts w:eastAsiaTheme="minorEastAsia"/>
              <w:noProof/>
              <w:sz w:val="24"/>
              <w:szCs w:val="24"/>
              <w:lang w:val="en-KE" w:eastAsia="en-KE"/>
            </w:rPr>
          </w:pPr>
          <w:hyperlink w:anchor="_Toc227425774" w:history="1">
            <w:r w:rsidRPr="00D71E57">
              <w:rPr>
                <w:rStyle w:val="Hyperlink"/>
                <w:rFonts w:ascii="Times New Roman" w:hAnsi="Times New Roman" w:cs="Times New Roman"/>
                <w:b/>
                <w:bCs/>
                <w:noProof/>
                <w:lang w:val="en-KE"/>
              </w:rPr>
              <w:t>CHAPTER THREE: METHODOLOGY</w:t>
            </w:r>
            <w:r>
              <w:rPr>
                <w:noProof/>
                <w:webHidden/>
              </w:rPr>
              <w:tab/>
            </w:r>
            <w:r>
              <w:rPr>
                <w:noProof/>
                <w:webHidden/>
              </w:rPr>
              <w:fldChar w:fldCharType="begin"/>
            </w:r>
            <w:r>
              <w:rPr>
                <w:noProof/>
                <w:webHidden/>
              </w:rPr>
              <w:instrText xml:space="preserve"> PAGEREF _Toc227425774 \h </w:instrText>
            </w:r>
            <w:r>
              <w:rPr>
                <w:noProof/>
                <w:webHidden/>
              </w:rPr>
            </w:r>
            <w:r>
              <w:rPr>
                <w:noProof/>
                <w:webHidden/>
              </w:rPr>
              <w:fldChar w:fldCharType="separate"/>
            </w:r>
            <w:r>
              <w:rPr>
                <w:noProof/>
                <w:webHidden/>
              </w:rPr>
              <w:t>15</w:t>
            </w:r>
            <w:r>
              <w:rPr>
                <w:noProof/>
                <w:webHidden/>
              </w:rPr>
              <w:fldChar w:fldCharType="end"/>
            </w:r>
          </w:hyperlink>
        </w:p>
        <w:p w14:paraId="025F6FDA" w14:textId="6872F40F" w:rsidR="005F5080" w:rsidRDefault="005F5080">
          <w:pPr>
            <w:pStyle w:val="TOC2"/>
            <w:tabs>
              <w:tab w:val="right" w:leader="dot" w:pos="9350"/>
            </w:tabs>
            <w:rPr>
              <w:rFonts w:eastAsiaTheme="minorEastAsia"/>
              <w:noProof/>
              <w:sz w:val="24"/>
              <w:szCs w:val="24"/>
              <w:lang w:val="en-KE" w:eastAsia="en-KE"/>
            </w:rPr>
          </w:pPr>
          <w:hyperlink w:anchor="_Toc227425775" w:history="1">
            <w:r w:rsidRPr="00D71E57">
              <w:rPr>
                <w:rStyle w:val="Hyperlink"/>
                <w:rFonts w:ascii="Times New Roman" w:hAnsi="Times New Roman" w:cs="Times New Roman"/>
                <w:b/>
                <w:bCs/>
                <w:noProof/>
                <w:lang w:val="en-KE"/>
              </w:rPr>
              <w:t>3.0 Introduction</w:t>
            </w:r>
            <w:r>
              <w:rPr>
                <w:noProof/>
                <w:webHidden/>
              </w:rPr>
              <w:tab/>
            </w:r>
            <w:r>
              <w:rPr>
                <w:noProof/>
                <w:webHidden/>
              </w:rPr>
              <w:fldChar w:fldCharType="begin"/>
            </w:r>
            <w:r>
              <w:rPr>
                <w:noProof/>
                <w:webHidden/>
              </w:rPr>
              <w:instrText xml:space="preserve"> PAGEREF _Toc227425775 \h </w:instrText>
            </w:r>
            <w:r>
              <w:rPr>
                <w:noProof/>
                <w:webHidden/>
              </w:rPr>
            </w:r>
            <w:r>
              <w:rPr>
                <w:noProof/>
                <w:webHidden/>
              </w:rPr>
              <w:fldChar w:fldCharType="separate"/>
            </w:r>
            <w:r>
              <w:rPr>
                <w:noProof/>
                <w:webHidden/>
              </w:rPr>
              <w:t>15</w:t>
            </w:r>
            <w:r>
              <w:rPr>
                <w:noProof/>
                <w:webHidden/>
              </w:rPr>
              <w:fldChar w:fldCharType="end"/>
            </w:r>
          </w:hyperlink>
        </w:p>
        <w:p w14:paraId="2252ACCE" w14:textId="1B647DE6" w:rsidR="005F5080" w:rsidRDefault="005F5080">
          <w:pPr>
            <w:pStyle w:val="TOC2"/>
            <w:tabs>
              <w:tab w:val="right" w:leader="dot" w:pos="9350"/>
            </w:tabs>
            <w:rPr>
              <w:rFonts w:eastAsiaTheme="minorEastAsia"/>
              <w:noProof/>
              <w:sz w:val="24"/>
              <w:szCs w:val="24"/>
              <w:lang w:val="en-KE" w:eastAsia="en-KE"/>
            </w:rPr>
          </w:pPr>
          <w:hyperlink w:anchor="_Toc227425776" w:history="1">
            <w:r w:rsidRPr="00D71E57">
              <w:rPr>
                <w:rStyle w:val="Hyperlink"/>
                <w:rFonts w:ascii="Times New Roman" w:hAnsi="Times New Roman" w:cs="Times New Roman"/>
                <w:b/>
                <w:bCs/>
                <w:noProof/>
                <w:lang w:val="en-KE"/>
              </w:rPr>
              <w:t>3.1 Research Philosophy and Approach</w:t>
            </w:r>
            <w:r>
              <w:rPr>
                <w:noProof/>
                <w:webHidden/>
              </w:rPr>
              <w:tab/>
            </w:r>
            <w:r>
              <w:rPr>
                <w:noProof/>
                <w:webHidden/>
              </w:rPr>
              <w:fldChar w:fldCharType="begin"/>
            </w:r>
            <w:r>
              <w:rPr>
                <w:noProof/>
                <w:webHidden/>
              </w:rPr>
              <w:instrText xml:space="preserve"> PAGEREF _Toc227425776 \h </w:instrText>
            </w:r>
            <w:r>
              <w:rPr>
                <w:noProof/>
                <w:webHidden/>
              </w:rPr>
            </w:r>
            <w:r>
              <w:rPr>
                <w:noProof/>
                <w:webHidden/>
              </w:rPr>
              <w:fldChar w:fldCharType="separate"/>
            </w:r>
            <w:r>
              <w:rPr>
                <w:noProof/>
                <w:webHidden/>
              </w:rPr>
              <w:t>15</w:t>
            </w:r>
            <w:r>
              <w:rPr>
                <w:noProof/>
                <w:webHidden/>
              </w:rPr>
              <w:fldChar w:fldCharType="end"/>
            </w:r>
          </w:hyperlink>
        </w:p>
        <w:p w14:paraId="58BC0D90" w14:textId="748D5CDD" w:rsidR="005F5080" w:rsidRDefault="005F5080">
          <w:pPr>
            <w:pStyle w:val="TOC2"/>
            <w:tabs>
              <w:tab w:val="right" w:leader="dot" w:pos="9350"/>
            </w:tabs>
            <w:rPr>
              <w:rFonts w:eastAsiaTheme="minorEastAsia"/>
              <w:noProof/>
              <w:sz w:val="24"/>
              <w:szCs w:val="24"/>
              <w:lang w:val="en-KE" w:eastAsia="en-KE"/>
            </w:rPr>
          </w:pPr>
          <w:hyperlink w:anchor="_Toc227425777" w:history="1">
            <w:r w:rsidRPr="00D71E57">
              <w:rPr>
                <w:rStyle w:val="Hyperlink"/>
                <w:rFonts w:ascii="Times New Roman" w:hAnsi="Times New Roman" w:cs="Times New Roman"/>
                <w:b/>
                <w:bCs/>
                <w:noProof/>
                <w:lang w:val="en-KE"/>
              </w:rPr>
              <w:t>3.2 Research Design</w:t>
            </w:r>
            <w:r>
              <w:rPr>
                <w:noProof/>
                <w:webHidden/>
              </w:rPr>
              <w:tab/>
            </w:r>
            <w:r>
              <w:rPr>
                <w:noProof/>
                <w:webHidden/>
              </w:rPr>
              <w:fldChar w:fldCharType="begin"/>
            </w:r>
            <w:r>
              <w:rPr>
                <w:noProof/>
                <w:webHidden/>
              </w:rPr>
              <w:instrText xml:space="preserve"> PAGEREF _Toc227425777 \h </w:instrText>
            </w:r>
            <w:r>
              <w:rPr>
                <w:noProof/>
                <w:webHidden/>
              </w:rPr>
            </w:r>
            <w:r>
              <w:rPr>
                <w:noProof/>
                <w:webHidden/>
              </w:rPr>
              <w:fldChar w:fldCharType="separate"/>
            </w:r>
            <w:r>
              <w:rPr>
                <w:noProof/>
                <w:webHidden/>
              </w:rPr>
              <w:t>15</w:t>
            </w:r>
            <w:r>
              <w:rPr>
                <w:noProof/>
                <w:webHidden/>
              </w:rPr>
              <w:fldChar w:fldCharType="end"/>
            </w:r>
          </w:hyperlink>
        </w:p>
        <w:p w14:paraId="41613D08" w14:textId="5566445E" w:rsidR="005F5080" w:rsidRDefault="005F5080">
          <w:pPr>
            <w:pStyle w:val="TOC2"/>
            <w:tabs>
              <w:tab w:val="right" w:leader="dot" w:pos="9350"/>
            </w:tabs>
            <w:rPr>
              <w:rFonts w:eastAsiaTheme="minorEastAsia"/>
              <w:noProof/>
              <w:sz w:val="24"/>
              <w:szCs w:val="24"/>
              <w:lang w:val="en-KE" w:eastAsia="en-KE"/>
            </w:rPr>
          </w:pPr>
          <w:hyperlink w:anchor="_Toc227425778" w:history="1">
            <w:r w:rsidRPr="00D71E57">
              <w:rPr>
                <w:rStyle w:val="Hyperlink"/>
                <w:rFonts w:ascii="Times New Roman" w:hAnsi="Times New Roman" w:cs="Times New Roman"/>
                <w:b/>
                <w:bCs/>
                <w:noProof/>
                <w:lang w:val="en-KE"/>
              </w:rPr>
              <w:t>3.3 Target Population</w:t>
            </w:r>
            <w:r>
              <w:rPr>
                <w:noProof/>
                <w:webHidden/>
              </w:rPr>
              <w:tab/>
            </w:r>
            <w:r>
              <w:rPr>
                <w:noProof/>
                <w:webHidden/>
              </w:rPr>
              <w:fldChar w:fldCharType="begin"/>
            </w:r>
            <w:r>
              <w:rPr>
                <w:noProof/>
                <w:webHidden/>
              </w:rPr>
              <w:instrText xml:space="preserve"> PAGEREF _Toc227425778 \h </w:instrText>
            </w:r>
            <w:r>
              <w:rPr>
                <w:noProof/>
                <w:webHidden/>
              </w:rPr>
            </w:r>
            <w:r>
              <w:rPr>
                <w:noProof/>
                <w:webHidden/>
              </w:rPr>
              <w:fldChar w:fldCharType="separate"/>
            </w:r>
            <w:r>
              <w:rPr>
                <w:noProof/>
                <w:webHidden/>
              </w:rPr>
              <w:t>16</w:t>
            </w:r>
            <w:r>
              <w:rPr>
                <w:noProof/>
                <w:webHidden/>
              </w:rPr>
              <w:fldChar w:fldCharType="end"/>
            </w:r>
          </w:hyperlink>
        </w:p>
        <w:p w14:paraId="4A6F2F14" w14:textId="3BBE808D" w:rsidR="005F5080" w:rsidRDefault="005F5080">
          <w:pPr>
            <w:pStyle w:val="TOC2"/>
            <w:tabs>
              <w:tab w:val="right" w:leader="dot" w:pos="9350"/>
            </w:tabs>
            <w:rPr>
              <w:rFonts w:eastAsiaTheme="minorEastAsia"/>
              <w:noProof/>
              <w:sz w:val="24"/>
              <w:szCs w:val="24"/>
              <w:lang w:val="en-KE" w:eastAsia="en-KE"/>
            </w:rPr>
          </w:pPr>
          <w:hyperlink w:anchor="_Toc227425779" w:history="1">
            <w:r w:rsidRPr="00D71E57">
              <w:rPr>
                <w:rStyle w:val="Hyperlink"/>
                <w:rFonts w:ascii="Times New Roman" w:hAnsi="Times New Roman" w:cs="Times New Roman"/>
                <w:b/>
                <w:bCs/>
                <w:noProof/>
                <w:lang w:val="en-KE"/>
              </w:rPr>
              <w:t>3.4 Sampling Technique</w:t>
            </w:r>
            <w:r>
              <w:rPr>
                <w:noProof/>
                <w:webHidden/>
              </w:rPr>
              <w:tab/>
            </w:r>
            <w:r>
              <w:rPr>
                <w:noProof/>
                <w:webHidden/>
              </w:rPr>
              <w:fldChar w:fldCharType="begin"/>
            </w:r>
            <w:r>
              <w:rPr>
                <w:noProof/>
                <w:webHidden/>
              </w:rPr>
              <w:instrText xml:space="preserve"> PAGEREF _Toc227425779 \h </w:instrText>
            </w:r>
            <w:r>
              <w:rPr>
                <w:noProof/>
                <w:webHidden/>
              </w:rPr>
            </w:r>
            <w:r>
              <w:rPr>
                <w:noProof/>
                <w:webHidden/>
              </w:rPr>
              <w:fldChar w:fldCharType="separate"/>
            </w:r>
            <w:r>
              <w:rPr>
                <w:noProof/>
                <w:webHidden/>
              </w:rPr>
              <w:t>16</w:t>
            </w:r>
            <w:r>
              <w:rPr>
                <w:noProof/>
                <w:webHidden/>
              </w:rPr>
              <w:fldChar w:fldCharType="end"/>
            </w:r>
          </w:hyperlink>
        </w:p>
        <w:p w14:paraId="266DDD92" w14:textId="0C6041A5" w:rsidR="005F5080" w:rsidRDefault="005F5080">
          <w:pPr>
            <w:pStyle w:val="TOC2"/>
            <w:tabs>
              <w:tab w:val="right" w:leader="dot" w:pos="9350"/>
            </w:tabs>
            <w:rPr>
              <w:rFonts w:eastAsiaTheme="minorEastAsia"/>
              <w:noProof/>
              <w:sz w:val="24"/>
              <w:szCs w:val="24"/>
              <w:lang w:val="en-KE" w:eastAsia="en-KE"/>
            </w:rPr>
          </w:pPr>
          <w:hyperlink w:anchor="_Toc227425780" w:history="1">
            <w:r w:rsidRPr="00D71E57">
              <w:rPr>
                <w:rStyle w:val="Hyperlink"/>
                <w:rFonts w:ascii="Times New Roman" w:hAnsi="Times New Roman" w:cs="Times New Roman"/>
                <w:b/>
                <w:bCs/>
                <w:noProof/>
                <w:lang w:val="en-KE"/>
              </w:rPr>
              <w:t>3.5 Data Collection Methods</w:t>
            </w:r>
            <w:r>
              <w:rPr>
                <w:noProof/>
                <w:webHidden/>
              </w:rPr>
              <w:tab/>
            </w:r>
            <w:r>
              <w:rPr>
                <w:noProof/>
                <w:webHidden/>
              </w:rPr>
              <w:fldChar w:fldCharType="begin"/>
            </w:r>
            <w:r>
              <w:rPr>
                <w:noProof/>
                <w:webHidden/>
              </w:rPr>
              <w:instrText xml:space="preserve"> PAGEREF _Toc227425780 \h </w:instrText>
            </w:r>
            <w:r>
              <w:rPr>
                <w:noProof/>
                <w:webHidden/>
              </w:rPr>
            </w:r>
            <w:r>
              <w:rPr>
                <w:noProof/>
                <w:webHidden/>
              </w:rPr>
              <w:fldChar w:fldCharType="separate"/>
            </w:r>
            <w:r>
              <w:rPr>
                <w:noProof/>
                <w:webHidden/>
              </w:rPr>
              <w:t>16</w:t>
            </w:r>
            <w:r>
              <w:rPr>
                <w:noProof/>
                <w:webHidden/>
              </w:rPr>
              <w:fldChar w:fldCharType="end"/>
            </w:r>
          </w:hyperlink>
        </w:p>
        <w:p w14:paraId="5FD9F291" w14:textId="4F985855" w:rsidR="005F5080" w:rsidRDefault="005F5080">
          <w:pPr>
            <w:pStyle w:val="TOC2"/>
            <w:tabs>
              <w:tab w:val="right" w:leader="dot" w:pos="9350"/>
            </w:tabs>
            <w:rPr>
              <w:rFonts w:eastAsiaTheme="minorEastAsia"/>
              <w:noProof/>
              <w:sz w:val="24"/>
              <w:szCs w:val="24"/>
              <w:lang w:val="en-KE" w:eastAsia="en-KE"/>
            </w:rPr>
          </w:pPr>
          <w:hyperlink w:anchor="_Toc227425781" w:history="1">
            <w:r w:rsidRPr="00D71E57">
              <w:rPr>
                <w:rStyle w:val="Hyperlink"/>
                <w:rFonts w:ascii="Times New Roman" w:hAnsi="Times New Roman" w:cs="Times New Roman"/>
                <w:b/>
                <w:bCs/>
                <w:noProof/>
                <w:lang w:val="en-KE"/>
              </w:rPr>
              <w:t>3.5.2 Secondary Data Collection</w:t>
            </w:r>
            <w:r>
              <w:rPr>
                <w:noProof/>
                <w:webHidden/>
              </w:rPr>
              <w:tab/>
            </w:r>
            <w:r>
              <w:rPr>
                <w:noProof/>
                <w:webHidden/>
              </w:rPr>
              <w:fldChar w:fldCharType="begin"/>
            </w:r>
            <w:r>
              <w:rPr>
                <w:noProof/>
                <w:webHidden/>
              </w:rPr>
              <w:instrText xml:space="preserve"> PAGEREF _Toc227425781 \h </w:instrText>
            </w:r>
            <w:r>
              <w:rPr>
                <w:noProof/>
                <w:webHidden/>
              </w:rPr>
            </w:r>
            <w:r>
              <w:rPr>
                <w:noProof/>
                <w:webHidden/>
              </w:rPr>
              <w:fldChar w:fldCharType="separate"/>
            </w:r>
            <w:r>
              <w:rPr>
                <w:noProof/>
                <w:webHidden/>
              </w:rPr>
              <w:t>16</w:t>
            </w:r>
            <w:r>
              <w:rPr>
                <w:noProof/>
                <w:webHidden/>
              </w:rPr>
              <w:fldChar w:fldCharType="end"/>
            </w:r>
          </w:hyperlink>
        </w:p>
        <w:p w14:paraId="473B9E49" w14:textId="5EC8C077" w:rsidR="005F5080" w:rsidRDefault="005F5080">
          <w:pPr>
            <w:pStyle w:val="TOC2"/>
            <w:tabs>
              <w:tab w:val="right" w:leader="dot" w:pos="9350"/>
            </w:tabs>
            <w:rPr>
              <w:rFonts w:eastAsiaTheme="minorEastAsia"/>
              <w:noProof/>
              <w:sz w:val="24"/>
              <w:szCs w:val="24"/>
              <w:lang w:val="en-KE" w:eastAsia="en-KE"/>
            </w:rPr>
          </w:pPr>
          <w:hyperlink w:anchor="_Toc227425782" w:history="1">
            <w:r w:rsidRPr="00D71E57">
              <w:rPr>
                <w:rStyle w:val="Hyperlink"/>
                <w:rFonts w:ascii="Times New Roman" w:hAnsi="Times New Roman" w:cs="Times New Roman"/>
                <w:b/>
                <w:bCs/>
                <w:noProof/>
                <w:lang w:val="en-KE"/>
              </w:rPr>
              <w:t>3.5.3 Data Validity and Reliability</w:t>
            </w:r>
            <w:r>
              <w:rPr>
                <w:noProof/>
                <w:webHidden/>
              </w:rPr>
              <w:tab/>
            </w:r>
            <w:r>
              <w:rPr>
                <w:noProof/>
                <w:webHidden/>
              </w:rPr>
              <w:fldChar w:fldCharType="begin"/>
            </w:r>
            <w:r>
              <w:rPr>
                <w:noProof/>
                <w:webHidden/>
              </w:rPr>
              <w:instrText xml:space="preserve"> PAGEREF _Toc227425782 \h </w:instrText>
            </w:r>
            <w:r>
              <w:rPr>
                <w:noProof/>
                <w:webHidden/>
              </w:rPr>
            </w:r>
            <w:r>
              <w:rPr>
                <w:noProof/>
                <w:webHidden/>
              </w:rPr>
              <w:fldChar w:fldCharType="separate"/>
            </w:r>
            <w:r>
              <w:rPr>
                <w:noProof/>
                <w:webHidden/>
              </w:rPr>
              <w:t>17</w:t>
            </w:r>
            <w:r>
              <w:rPr>
                <w:noProof/>
                <w:webHidden/>
              </w:rPr>
              <w:fldChar w:fldCharType="end"/>
            </w:r>
          </w:hyperlink>
        </w:p>
        <w:p w14:paraId="553428CA" w14:textId="64265BDD" w:rsidR="005F5080" w:rsidRDefault="005F5080">
          <w:pPr>
            <w:pStyle w:val="TOC2"/>
            <w:tabs>
              <w:tab w:val="right" w:leader="dot" w:pos="9350"/>
            </w:tabs>
            <w:rPr>
              <w:rFonts w:eastAsiaTheme="minorEastAsia"/>
              <w:noProof/>
              <w:sz w:val="24"/>
              <w:szCs w:val="24"/>
              <w:lang w:val="en-KE" w:eastAsia="en-KE"/>
            </w:rPr>
          </w:pPr>
          <w:hyperlink w:anchor="_Toc227425783" w:history="1">
            <w:r w:rsidRPr="00D71E57">
              <w:rPr>
                <w:rStyle w:val="Hyperlink"/>
                <w:rFonts w:ascii="Times New Roman" w:hAnsi="Times New Roman" w:cs="Times New Roman"/>
                <w:b/>
                <w:bCs/>
                <w:noProof/>
                <w:lang w:val="en-KE"/>
              </w:rPr>
              <w:t>3.6 Data Analysis and Presentation Methods</w:t>
            </w:r>
            <w:r>
              <w:rPr>
                <w:noProof/>
                <w:webHidden/>
              </w:rPr>
              <w:tab/>
            </w:r>
            <w:r>
              <w:rPr>
                <w:noProof/>
                <w:webHidden/>
              </w:rPr>
              <w:fldChar w:fldCharType="begin"/>
            </w:r>
            <w:r>
              <w:rPr>
                <w:noProof/>
                <w:webHidden/>
              </w:rPr>
              <w:instrText xml:space="preserve"> PAGEREF _Toc227425783 \h </w:instrText>
            </w:r>
            <w:r>
              <w:rPr>
                <w:noProof/>
                <w:webHidden/>
              </w:rPr>
            </w:r>
            <w:r>
              <w:rPr>
                <w:noProof/>
                <w:webHidden/>
              </w:rPr>
              <w:fldChar w:fldCharType="separate"/>
            </w:r>
            <w:r>
              <w:rPr>
                <w:noProof/>
                <w:webHidden/>
              </w:rPr>
              <w:t>17</w:t>
            </w:r>
            <w:r>
              <w:rPr>
                <w:noProof/>
                <w:webHidden/>
              </w:rPr>
              <w:fldChar w:fldCharType="end"/>
            </w:r>
          </w:hyperlink>
        </w:p>
        <w:p w14:paraId="4D0DB828" w14:textId="2ACC2FA7" w:rsidR="005F5080" w:rsidRDefault="005F5080">
          <w:pPr>
            <w:pStyle w:val="TOC2"/>
            <w:tabs>
              <w:tab w:val="right" w:leader="dot" w:pos="9350"/>
            </w:tabs>
            <w:rPr>
              <w:rFonts w:eastAsiaTheme="minorEastAsia"/>
              <w:noProof/>
              <w:sz w:val="24"/>
              <w:szCs w:val="24"/>
              <w:lang w:val="en-KE" w:eastAsia="en-KE"/>
            </w:rPr>
          </w:pPr>
          <w:hyperlink w:anchor="_Toc227425784" w:history="1">
            <w:r w:rsidRPr="00D71E57">
              <w:rPr>
                <w:rStyle w:val="Hyperlink"/>
                <w:rFonts w:ascii="Times New Roman" w:hAnsi="Times New Roman" w:cs="Times New Roman"/>
                <w:b/>
                <w:bCs/>
                <w:noProof/>
                <w:lang w:val="en-KE"/>
              </w:rPr>
              <w:t>3.7 System Feasibility Analysis</w:t>
            </w:r>
            <w:r>
              <w:rPr>
                <w:noProof/>
                <w:webHidden/>
              </w:rPr>
              <w:tab/>
            </w:r>
            <w:r>
              <w:rPr>
                <w:noProof/>
                <w:webHidden/>
              </w:rPr>
              <w:fldChar w:fldCharType="begin"/>
            </w:r>
            <w:r>
              <w:rPr>
                <w:noProof/>
                <w:webHidden/>
              </w:rPr>
              <w:instrText xml:space="preserve"> PAGEREF _Toc227425784 \h </w:instrText>
            </w:r>
            <w:r>
              <w:rPr>
                <w:noProof/>
                <w:webHidden/>
              </w:rPr>
            </w:r>
            <w:r>
              <w:rPr>
                <w:noProof/>
                <w:webHidden/>
              </w:rPr>
              <w:fldChar w:fldCharType="separate"/>
            </w:r>
            <w:r>
              <w:rPr>
                <w:noProof/>
                <w:webHidden/>
              </w:rPr>
              <w:t>17</w:t>
            </w:r>
            <w:r>
              <w:rPr>
                <w:noProof/>
                <w:webHidden/>
              </w:rPr>
              <w:fldChar w:fldCharType="end"/>
            </w:r>
          </w:hyperlink>
        </w:p>
        <w:p w14:paraId="225EAA27" w14:textId="00CA980B" w:rsidR="005F5080" w:rsidRDefault="005F5080">
          <w:pPr>
            <w:pStyle w:val="TOC2"/>
            <w:tabs>
              <w:tab w:val="right" w:leader="dot" w:pos="9350"/>
            </w:tabs>
            <w:rPr>
              <w:rFonts w:eastAsiaTheme="minorEastAsia"/>
              <w:noProof/>
              <w:sz w:val="24"/>
              <w:szCs w:val="24"/>
              <w:lang w:val="en-KE" w:eastAsia="en-KE"/>
            </w:rPr>
          </w:pPr>
          <w:hyperlink w:anchor="_Toc227425785" w:history="1">
            <w:r w:rsidRPr="00D71E57">
              <w:rPr>
                <w:rStyle w:val="Hyperlink"/>
                <w:rFonts w:ascii="Times New Roman" w:hAnsi="Times New Roman" w:cs="Times New Roman"/>
                <w:b/>
                <w:bCs/>
                <w:noProof/>
                <w:lang w:val="en-KE"/>
              </w:rPr>
              <w:t>3.7.1 Technical Feasibility</w:t>
            </w:r>
            <w:r>
              <w:rPr>
                <w:noProof/>
                <w:webHidden/>
              </w:rPr>
              <w:tab/>
            </w:r>
            <w:r>
              <w:rPr>
                <w:noProof/>
                <w:webHidden/>
              </w:rPr>
              <w:fldChar w:fldCharType="begin"/>
            </w:r>
            <w:r>
              <w:rPr>
                <w:noProof/>
                <w:webHidden/>
              </w:rPr>
              <w:instrText xml:space="preserve"> PAGEREF _Toc227425785 \h </w:instrText>
            </w:r>
            <w:r>
              <w:rPr>
                <w:noProof/>
                <w:webHidden/>
              </w:rPr>
            </w:r>
            <w:r>
              <w:rPr>
                <w:noProof/>
                <w:webHidden/>
              </w:rPr>
              <w:fldChar w:fldCharType="separate"/>
            </w:r>
            <w:r>
              <w:rPr>
                <w:noProof/>
                <w:webHidden/>
              </w:rPr>
              <w:t>17</w:t>
            </w:r>
            <w:r>
              <w:rPr>
                <w:noProof/>
                <w:webHidden/>
              </w:rPr>
              <w:fldChar w:fldCharType="end"/>
            </w:r>
          </w:hyperlink>
        </w:p>
        <w:p w14:paraId="24B268EB" w14:textId="268D4665" w:rsidR="005F5080" w:rsidRDefault="005F5080">
          <w:pPr>
            <w:pStyle w:val="TOC2"/>
            <w:tabs>
              <w:tab w:val="right" w:leader="dot" w:pos="9350"/>
            </w:tabs>
            <w:rPr>
              <w:rFonts w:eastAsiaTheme="minorEastAsia"/>
              <w:noProof/>
              <w:sz w:val="24"/>
              <w:szCs w:val="24"/>
              <w:lang w:val="en-KE" w:eastAsia="en-KE"/>
            </w:rPr>
          </w:pPr>
          <w:hyperlink w:anchor="_Toc227425786" w:history="1">
            <w:r w:rsidRPr="00D71E57">
              <w:rPr>
                <w:rStyle w:val="Hyperlink"/>
                <w:rFonts w:ascii="Times New Roman" w:hAnsi="Times New Roman" w:cs="Times New Roman"/>
                <w:b/>
                <w:bCs/>
                <w:noProof/>
                <w:lang w:val="en-KE"/>
              </w:rPr>
              <w:t>3.7.2 Operational Feasibility</w:t>
            </w:r>
            <w:r>
              <w:rPr>
                <w:noProof/>
                <w:webHidden/>
              </w:rPr>
              <w:tab/>
            </w:r>
            <w:r>
              <w:rPr>
                <w:noProof/>
                <w:webHidden/>
              </w:rPr>
              <w:fldChar w:fldCharType="begin"/>
            </w:r>
            <w:r>
              <w:rPr>
                <w:noProof/>
                <w:webHidden/>
              </w:rPr>
              <w:instrText xml:space="preserve"> PAGEREF _Toc227425786 \h </w:instrText>
            </w:r>
            <w:r>
              <w:rPr>
                <w:noProof/>
                <w:webHidden/>
              </w:rPr>
            </w:r>
            <w:r>
              <w:rPr>
                <w:noProof/>
                <w:webHidden/>
              </w:rPr>
              <w:fldChar w:fldCharType="separate"/>
            </w:r>
            <w:r>
              <w:rPr>
                <w:noProof/>
                <w:webHidden/>
              </w:rPr>
              <w:t>17</w:t>
            </w:r>
            <w:r>
              <w:rPr>
                <w:noProof/>
                <w:webHidden/>
              </w:rPr>
              <w:fldChar w:fldCharType="end"/>
            </w:r>
          </w:hyperlink>
        </w:p>
        <w:p w14:paraId="6B6FD589" w14:textId="6553CBD6" w:rsidR="005F5080" w:rsidRDefault="005F5080">
          <w:pPr>
            <w:pStyle w:val="TOC2"/>
            <w:tabs>
              <w:tab w:val="right" w:leader="dot" w:pos="9350"/>
            </w:tabs>
            <w:rPr>
              <w:rFonts w:eastAsiaTheme="minorEastAsia"/>
              <w:noProof/>
              <w:sz w:val="24"/>
              <w:szCs w:val="24"/>
              <w:lang w:val="en-KE" w:eastAsia="en-KE"/>
            </w:rPr>
          </w:pPr>
          <w:hyperlink w:anchor="_Toc227425787" w:history="1">
            <w:r w:rsidRPr="00D71E57">
              <w:rPr>
                <w:rStyle w:val="Hyperlink"/>
                <w:rFonts w:ascii="Times New Roman" w:hAnsi="Times New Roman" w:cs="Times New Roman"/>
                <w:b/>
                <w:bCs/>
                <w:noProof/>
                <w:lang w:val="en-KE"/>
              </w:rPr>
              <w:t>3.7.3 Economic Feasibility</w:t>
            </w:r>
            <w:r>
              <w:rPr>
                <w:noProof/>
                <w:webHidden/>
              </w:rPr>
              <w:tab/>
            </w:r>
            <w:r>
              <w:rPr>
                <w:noProof/>
                <w:webHidden/>
              </w:rPr>
              <w:fldChar w:fldCharType="begin"/>
            </w:r>
            <w:r>
              <w:rPr>
                <w:noProof/>
                <w:webHidden/>
              </w:rPr>
              <w:instrText xml:space="preserve"> PAGEREF _Toc227425787 \h </w:instrText>
            </w:r>
            <w:r>
              <w:rPr>
                <w:noProof/>
                <w:webHidden/>
              </w:rPr>
            </w:r>
            <w:r>
              <w:rPr>
                <w:noProof/>
                <w:webHidden/>
              </w:rPr>
              <w:fldChar w:fldCharType="separate"/>
            </w:r>
            <w:r>
              <w:rPr>
                <w:noProof/>
                <w:webHidden/>
              </w:rPr>
              <w:t>17</w:t>
            </w:r>
            <w:r>
              <w:rPr>
                <w:noProof/>
                <w:webHidden/>
              </w:rPr>
              <w:fldChar w:fldCharType="end"/>
            </w:r>
          </w:hyperlink>
        </w:p>
        <w:p w14:paraId="3C5FE4A0" w14:textId="0B246C93" w:rsidR="005F5080" w:rsidRDefault="005F5080">
          <w:pPr>
            <w:pStyle w:val="TOC2"/>
            <w:tabs>
              <w:tab w:val="right" w:leader="dot" w:pos="9350"/>
            </w:tabs>
            <w:rPr>
              <w:rFonts w:eastAsiaTheme="minorEastAsia"/>
              <w:noProof/>
              <w:sz w:val="24"/>
              <w:szCs w:val="24"/>
              <w:lang w:val="en-KE" w:eastAsia="en-KE"/>
            </w:rPr>
          </w:pPr>
          <w:hyperlink w:anchor="_Toc227425788" w:history="1">
            <w:r w:rsidRPr="00D71E57">
              <w:rPr>
                <w:rStyle w:val="Hyperlink"/>
                <w:rFonts w:ascii="Times New Roman" w:hAnsi="Times New Roman" w:cs="Times New Roman"/>
                <w:b/>
                <w:bCs/>
                <w:noProof/>
                <w:lang w:val="en-KE"/>
              </w:rPr>
              <w:t>3.8 System Design Diagrams</w:t>
            </w:r>
            <w:r>
              <w:rPr>
                <w:noProof/>
                <w:webHidden/>
              </w:rPr>
              <w:tab/>
            </w:r>
            <w:r>
              <w:rPr>
                <w:noProof/>
                <w:webHidden/>
              </w:rPr>
              <w:fldChar w:fldCharType="begin"/>
            </w:r>
            <w:r>
              <w:rPr>
                <w:noProof/>
                <w:webHidden/>
              </w:rPr>
              <w:instrText xml:space="preserve"> PAGEREF _Toc227425788 \h </w:instrText>
            </w:r>
            <w:r>
              <w:rPr>
                <w:noProof/>
                <w:webHidden/>
              </w:rPr>
            </w:r>
            <w:r>
              <w:rPr>
                <w:noProof/>
                <w:webHidden/>
              </w:rPr>
              <w:fldChar w:fldCharType="separate"/>
            </w:r>
            <w:r>
              <w:rPr>
                <w:noProof/>
                <w:webHidden/>
              </w:rPr>
              <w:t>18</w:t>
            </w:r>
            <w:r>
              <w:rPr>
                <w:noProof/>
                <w:webHidden/>
              </w:rPr>
              <w:fldChar w:fldCharType="end"/>
            </w:r>
          </w:hyperlink>
        </w:p>
        <w:p w14:paraId="45D2B1B4" w14:textId="54867560" w:rsidR="005F5080" w:rsidRDefault="005F5080">
          <w:pPr>
            <w:pStyle w:val="TOC2"/>
            <w:tabs>
              <w:tab w:val="right" w:leader="dot" w:pos="9350"/>
            </w:tabs>
            <w:rPr>
              <w:rFonts w:eastAsiaTheme="minorEastAsia"/>
              <w:noProof/>
              <w:sz w:val="24"/>
              <w:szCs w:val="24"/>
              <w:lang w:val="en-KE" w:eastAsia="en-KE"/>
            </w:rPr>
          </w:pPr>
          <w:hyperlink w:anchor="_Toc227425789" w:history="1">
            <w:r w:rsidRPr="00D71E57">
              <w:rPr>
                <w:rStyle w:val="Hyperlink"/>
                <w:rFonts w:ascii="Times New Roman" w:hAnsi="Times New Roman" w:cs="Times New Roman"/>
                <w:b/>
                <w:bCs/>
                <w:noProof/>
                <w:lang w:val="en-KE"/>
              </w:rPr>
              <w:t>3.8.1 Context Diagram</w:t>
            </w:r>
            <w:r>
              <w:rPr>
                <w:noProof/>
                <w:webHidden/>
              </w:rPr>
              <w:tab/>
            </w:r>
            <w:r>
              <w:rPr>
                <w:noProof/>
                <w:webHidden/>
              </w:rPr>
              <w:fldChar w:fldCharType="begin"/>
            </w:r>
            <w:r>
              <w:rPr>
                <w:noProof/>
                <w:webHidden/>
              </w:rPr>
              <w:instrText xml:space="preserve"> PAGEREF _Toc227425789 \h </w:instrText>
            </w:r>
            <w:r>
              <w:rPr>
                <w:noProof/>
                <w:webHidden/>
              </w:rPr>
            </w:r>
            <w:r>
              <w:rPr>
                <w:noProof/>
                <w:webHidden/>
              </w:rPr>
              <w:fldChar w:fldCharType="separate"/>
            </w:r>
            <w:r>
              <w:rPr>
                <w:noProof/>
                <w:webHidden/>
              </w:rPr>
              <w:t>18</w:t>
            </w:r>
            <w:r>
              <w:rPr>
                <w:noProof/>
                <w:webHidden/>
              </w:rPr>
              <w:fldChar w:fldCharType="end"/>
            </w:r>
          </w:hyperlink>
        </w:p>
        <w:p w14:paraId="3EF82F97" w14:textId="6F4C0018" w:rsidR="005F5080" w:rsidRDefault="005F5080">
          <w:pPr>
            <w:pStyle w:val="TOC2"/>
            <w:tabs>
              <w:tab w:val="right" w:leader="dot" w:pos="9350"/>
            </w:tabs>
            <w:rPr>
              <w:rFonts w:eastAsiaTheme="minorEastAsia"/>
              <w:noProof/>
              <w:sz w:val="24"/>
              <w:szCs w:val="24"/>
              <w:lang w:val="en-KE" w:eastAsia="en-KE"/>
            </w:rPr>
          </w:pPr>
          <w:hyperlink w:anchor="_Toc227425790" w:history="1">
            <w:r w:rsidRPr="00D71E57">
              <w:rPr>
                <w:rStyle w:val="Hyperlink"/>
                <w:rFonts w:ascii="Times New Roman" w:hAnsi="Times New Roman" w:cs="Times New Roman"/>
                <w:b/>
                <w:bCs/>
                <w:noProof/>
                <w:lang w:val="en-KE"/>
              </w:rPr>
              <w:t>3.9 Implementation Techniques</w:t>
            </w:r>
            <w:r>
              <w:rPr>
                <w:noProof/>
                <w:webHidden/>
              </w:rPr>
              <w:tab/>
            </w:r>
            <w:r>
              <w:rPr>
                <w:noProof/>
                <w:webHidden/>
              </w:rPr>
              <w:fldChar w:fldCharType="begin"/>
            </w:r>
            <w:r>
              <w:rPr>
                <w:noProof/>
                <w:webHidden/>
              </w:rPr>
              <w:instrText xml:space="preserve"> PAGEREF _Toc227425790 \h </w:instrText>
            </w:r>
            <w:r>
              <w:rPr>
                <w:noProof/>
                <w:webHidden/>
              </w:rPr>
            </w:r>
            <w:r>
              <w:rPr>
                <w:noProof/>
                <w:webHidden/>
              </w:rPr>
              <w:fldChar w:fldCharType="separate"/>
            </w:r>
            <w:r>
              <w:rPr>
                <w:noProof/>
                <w:webHidden/>
              </w:rPr>
              <w:t>21</w:t>
            </w:r>
            <w:r>
              <w:rPr>
                <w:noProof/>
                <w:webHidden/>
              </w:rPr>
              <w:fldChar w:fldCharType="end"/>
            </w:r>
          </w:hyperlink>
        </w:p>
        <w:p w14:paraId="52468E98" w14:textId="62D8857C" w:rsidR="005F5080" w:rsidRDefault="005F5080">
          <w:pPr>
            <w:pStyle w:val="TOC2"/>
            <w:tabs>
              <w:tab w:val="right" w:leader="dot" w:pos="9350"/>
            </w:tabs>
            <w:rPr>
              <w:rFonts w:eastAsiaTheme="minorEastAsia"/>
              <w:noProof/>
              <w:sz w:val="24"/>
              <w:szCs w:val="24"/>
              <w:lang w:val="en-KE" w:eastAsia="en-KE"/>
            </w:rPr>
          </w:pPr>
          <w:hyperlink w:anchor="_Toc227425791" w:history="1">
            <w:r w:rsidRPr="00D71E57">
              <w:rPr>
                <w:rStyle w:val="Hyperlink"/>
                <w:rFonts w:ascii="Times New Roman" w:hAnsi="Times New Roman" w:cs="Times New Roman"/>
                <w:b/>
                <w:bCs/>
                <w:noProof/>
                <w:lang w:val="en-KE"/>
              </w:rPr>
              <w:t>3.9.1 System Implementation and Testing Tools</w:t>
            </w:r>
            <w:r>
              <w:rPr>
                <w:noProof/>
                <w:webHidden/>
              </w:rPr>
              <w:tab/>
            </w:r>
            <w:r>
              <w:rPr>
                <w:noProof/>
                <w:webHidden/>
              </w:rPr>
              <w:fldChar w:fldCharType="begin"/>
            </w:r>
            <w:r>
              <w:rPr>
                <w:noProof/>
                <w:webHidden/>
              </w:rPr>
              <w:instrText xml:space="preserve"> PAGEREF _Toc227425791 \h </w:instrText>
            </w:r>
            <w:r>
              <w:rPr>
                <w:noProof/>
                <w:webHidden/>
              </w:rPr>
            </w:r>
            <w:r>
              <w:rPr>
                <w:noProof/>
                <w:webHidden/>
              </w:rPr>
              <w:fldChar w:fldCharType="separate"/>
            </w:r>
            <w:r>
              <w:rPr>
                <w:noProof/>
                <w:webHidden/>
              </w:rPr>
              <w:t>21</w:t>
            </w:r>
            <w:r>
              <w:rPr>
                <w:noProof/>
                <w:webHidden/>
              </w:rPr>
              <w:fldChar w:fldCharType="end"/>
            </w:r>
          </w:hyperlink>
        </w:p>
        <w:p w14:paraId="77D935C8" w14:textId="51A6530F" w:rsidR="005F5080" w:rsidRDefault="005F5080">
          <w:pPr>
            <w:pStyle w:val="TOC2"/>
            <w:tabs>
              <w:tab w:val="right" w:leader="dot" w:pos="9350"/>
            </w:tabs>
            <w:rPr>
              <w:rFonts w:eastAsiaTheme="minorEastAsia"/>
              <w:noProof/>
              <w:sz w:val="24"/>
              <w:szCs w:val="24"/>
              <w:lang w:val="en-KE" w:eastAsia="en-KE"/>
            </w:rPr>
          </w:pPr>
          <w:hyperlink w:anchor="_Toc227425792" w:history="1">
            <w:r w:rsidRPr="00D71E57">
              <w:rPr>
                <w:rStyle w:val="Hyperlink"/>
                <w:b/>
                <w:bCs/>
                <w:noProof/>
                <w:lang w:val="en-KE"/>
              </w:rPr>
              <w:t>4.0 Time Schedule and Project Cost</w:t>
            </w:r>
            <w:r>
              <w:rPr>
                <w:noProof/>
                <w:webHidden/>
              </w:rPr>
              <w:tab/>
            </w:r>
            <w:r>
              <w:rPr>
                <w:noProof/>
                <w:webHidden/>
              </w:rPr>
              <w:fldChar w:fldCharType="begin"/>
            </w:r>
            <w:r>
              <w:rPr>
                <w:noProof/>
                <w:webHidden/>
              </w:rPr>
              <w:instrText xml:space="preserve"> PAGEREF _Toc227425792 \h </w:instrText>
            </w:r>
            <w:r>
              <w:rPr>
                <w:noProof/>
                <w:webHidden/>
              </w:rPr>
            </w:r>
            <w:r>
              <w:rPr>
                <w:noProof/>
                <w:webHidden/>
              </w:rPr>
              <w:fldChar w:fldCharType="separate"/>
            </w:r>
            <w:r>
              <w:rPr>
                <w:noProof/>
                <w:webHidden/>
              </w:rPr>
              <w:t>21</w:t>
            </w:r>
            <w:r>
              <w:rPr>
                <w:noProof/>
                <w:webHidden/>
              </w:rPr>
              <w:fldChar w:fldCharType="end"/>
            </w:r>
          </w:hyperlink>
        </w:p>
        <w:p w14:paraId="62F12E51" w14:textId="00CF0C91" w:rsidR="005F5080" w:rsidRDefault="005F5080">
          <w:pPr>
            <w:pStyle w:val="TOC2"/>
            <w:tabs>
              <w:tab w:val="right" w:leader="dot" w:pos="9350"/>
            </w:tabs>
            <w:rPr>
              <w:rFonts w:eastAsiaTheme="minorEastAsia"/>
              <w:noProof/>
              <w:sz w:val="24"/>
              <w:szCs w:val="24"/>
              <w:lang w:val="en-KE" w:eastAsia="en-KE"/>
            </w:rPr>
          </w:pPr>
          <w:hyperlink w:anchor="_Toc227425793" w:history="1">
            <w:r w:rsidRPr="00D71E57">
              <w:rPr>
                <w:rStyle w:val="Hyperlink"/>
                <w:rFonts w:ascii="Times New Roman" w:hAnsi="Times New Roman" w:cs="Times New Roman"/>
                <w:b/>
                <w:bCs/>
                <w:noProof/>
                <w:lang w:val="en-KE"/>
              </w:rPr>
              <w:t>4.1 Ethical Considerations</w:t>
            </w:r>
            <w:r>
              <w:rPr>
                <w:noProof/>
                <w:webHidden/>
              </w:rPr>
              <w:tab/>
            </w:r>
            <w:r>
              <w:rPr>
                <w:noProof/>
                <w:webHidden/>
              </w:rPr>
              <w:fldChar w:fldCharType="begin"/>
            </w:r>
            <w:r>
              <w:rPr>
                <w:noProof/>
                <w:webHidden/>
              </w:rPr>
              <w:instrText xml:space="preserve"> PAGEREF _Toc227425793 \h </w:instrText>
            </w:r>
            <w:r>
              <w:rPr>
                <w:noProof/>
                <w:webHidden/>
              </w:rPr>
            </w:r>
            <w:r>
              <w:rPr>
                <w:noProof/>
                <w:webHidden/>
              </w:rPr>
              <w:fldChar w:fldCharType="separate"/>
            </w:r>
            <w:r>
              <w:rPr>
                <w:noProof/>
                <w:webHidden/>
              </w:rPr>
              <w:t>21</w:t>
            </w:r>
            <w:r>
              <w:rPr>
                <w:noProof/>
                <w:webHidden/>
              </w:rPr>
              <w:fldChar w:fldCharType="end"/>
            </w:r>
          </w:hyperlink>
        </w:p>
        <w:p w14:paraId="598AD295" w14:textId="072C76A3" w:rsidR="005F5080" w:rsidRDefault="005F5080">
          <w:pPr>
            <w:pStyle w:val="TOC2"/>
            <w:tabs>
              <w:tab w:val="right" w:leader="dot" w:pos="9350"/>
            </w:tabs>
            <w:rPr>
              <w:rFonts w:eastAsiaTheme="minorEastAsia"/>
              <w:noProof/>
              <w:sz w:val="24"/>
              <w:szCs w:val="24"/>
              <w:lang w:val="en-KE" w:eastAsia="en-KE"/>
            </w:rPr>
          </w:pPr>
          <w:hyperlink w:anchor="_Toc227425794" w:history="1">
            <w:r w:rsidRPr="00D71E57">
              <w:rPr>
                <w:rStyle w:val="Hyperlink"/>
                <w:rFonts w:ascii="Times New Roman" w:hAnsi="Times New Roman" w:cs="Times New Roman"/>
                <w:b/>
                <w:bCs/>
                <w:noProof/>
                <w:lang w:val="en-KE"/>
              </w:rPr>
              <w:t>4.1.1 Limitations of the Study</w:t>
            </w:r>
            <w:r>
              <w:rPr>
                <w:noProof/>
                <w:webHidden/>
              </w:rPr>
              <w:tab/>
            </w:r>
            <w:r>
              <w:rPr>
                <w:noProof/>
                <w:webHidden/>
              </w:rPr>
              <w:fldChar w:fldCharType="begin"/>
            </w:r>
            <w:r>
              <w:rPr>
                <w:noProof/>
                <w:webHidden/>
              </w:rPr>
              <w:instrText xml:space="preserve"> PAGEREF _Toc227425794 \h </w:instrText>
            </w:r>
            <w:r>
              <w:rPr>
                <w:noProof/>
                <w:webHidden/>
              </w:rPr>
            </w:r>
            <w:r>
              <w:rPr>
                <w:noProof/>
                <w:webHidden/>
              </w:rPr>
              <w:fldChar w:fldCharType="separate"/>
            </w:r>
            <w:r>
              <w:rPr>
                <w:noProof/>
                <w:webHidden/>
              </w:rPr>
              <w:t>22</w:t>
            </w:r>
            <w:r>
              <w:rPr>
                <w:noProof/>
                <w:webHidden/>
              </w:rPr>
              <w:fldChar w:fldCharType="end"/>
            </w:r>
          </w:hyperlink>
        </w:p>
        <w:p w14:paraId="3DBD9351" w14:textId="778643C3" w:rsidR="005F5080" w:rsidRDefault="005F5080">
          <w:pPr>
            <w:pStyle w:val="TOC2"/>
            <w:tabs>
              <w:tab w:val="right" w:leader="dot" w:pos="9350"/>
            </w:tabs>
            <w:rPr>
              <w:rFonts w:eastAsiaTheme="minorEastAsia"/>
              <w:noProof/>
              <w:sz w:val="24"/>
              <w:szCs w:val="24"/>
              <w:lang w:val="en-KE" w:eastAsia="en-KE"/>
            </w:rPr>
          </w:pPr>
          <w:hyperlink w:anchor="_Toc227425795" w:history="1">
            <w:r w:rsidRPr="00D71E57">
              <w:rPr>
                <w:rStyle w:val="Hyperlink"/>
                <w:rFonts w:ascii="Times New Roman" w:hAnsi="Times New Roman" w:cs="Times New Roman"/>
                <w:b/>
                <w:bCs/>
                <w:noProof/>
                <w:lang w:val="en-KE"/>
              </w:rPr>
              <w:t>4.1.2 Summary of the Research Methodology</w:t>
            </w:r>
            <w:r>
              <w:rPr>
                <w:noProof/>
                <w:webHidden/>
              </w:rPr>
              <w:tab/>
            </w:r>
            <w:r>
              <w:rPr>
                <w:noProof/>
                <w:webHidden/>
              </w:rPr>
              <w:fldChar w:fldCharType="begin"/>
            </w:r>
            <w:r>
              <w:rPr>
                <w:noProof/>
                <w:webHidden/>
              </w:rPr>
              <w:instrText xml:space="preserve"> PAGEREF _Toc227425795 \h </w:instrText>
            </w:r>
            <w:r>
              <w:rPr>
                <w:noProof/>
                <w:webHidden/>
              </w:rPr>
            </w:r>
            <w:r>
              <w:rPr>
                <w:noProof/>
                <w:webHidden/>
              </w:rPr>
              <w:fldChar w:fldCharType="separate"/>
            </w:r>
            <w:r>
              <w:rPr>
                <w:noProof/>
                <w:webHidden/>
              </w:rPr>
              <w:t>22</w:t>
            </w:r>
            <w:r>
              <w:rPr>
                <w:noProof/>
                <w:webHidden/>
              </w:rPr>
              <w:fldChar w:fldCharType="end"/>
            </w:r>
          </w:hyperlink>
        </w:p>
        <w:p w14:paraId="2CC96790" w14:textId="305E42F5" w:rsidR="005F5080" w:rsidRDefault="005F5080">
          <w:pPr>
            <w:pStyle w:val="TOC1"/>
            <w:tabs>
              <w:tab w:val="right" w:leader="dot" w:pos="9350"/>
            </w:tabs>
            <w:rPr>
              <w:rFonts w:eastAsiaTheme="minorEastAsia"/>
              <w:noProof/>
              <w:sz w:val="24"/>
              <w:szCs w:val="24"/>
              <w:lang w:val="en-KE" w:eastAsia="en-KE"/>
            </w:rPr>
          </w:pPr>
          <w:hyperlink w:anchor="_Toc227425796" w:history="1">
            <w:r w:rsidRPr="00D71E57">
              <w:rPr>
                <w:rStyle w:val="Hyperlink"/>
                <w:noProof/>
              </w:rPr>
              <w:t>References</w:t>
            </w:r>
            <w:r>
              <w:rPr>
                <w:noProof/>
                <w:webHidden/>
              </w:rPr>
              <w:tab/>
            </w:r>
            <w:r>
              <w:rPr>
                <w:noProof/>
                <w:webHidden/>
              </w:rPr>
              <w:fldChar w:fldCharType="begin"/>
            </w:r>
            <w:r>
              <w:rPr>
                <w:noProof/>
                <w:webHidden/>
              </w:rPr>
              <w:instrText xml:space="preserve"> PAGEREF _Toc227425796 \h </w:instrText>
            </w:r>
            <w:r>
              <w:rPr>
                <w:noProof/>
                <w:webHidden/>
              </w:rPr>
            </w:r>
            <w:r>
              <w:rPr>
                <w:noProof/>
                <w:webHidden/>
              </w:rPr>
              <w:fldChar w:fldCharType="separate"/>
            </w:r>
            <w:r>
              <w:rPr>
                <w:noProof/>
                <w:webHidden/>
              </w:rPr>
              <w:t>22</w:t>
            </w:r>
            <w:r>
              <w:rPr>
                <w:noProof/>
                <w:webHidden/>
              </w:rPr>
              <w:fldChar w:fldCharType="end"/>
            </w:r>
          </w:hyperlink>
        </w:p>
        <w:p w14:paraId="107E4EA2" w14:textId="4596D0AF" w:rsidR="00DE7378" w:rsidRDefault="00DE7378">
          <w:r>
            <w:rPr>
              <w:b/>
              <w:bCs/>
              <w:noProof/>
            </w:rPr>
            <w:fldChar w:fldCharType="end"/>
          </w:r>
        </w:p>
      </w:sdtContent>
    </w:sdt>
    <w:p w14:paraId="410537B4" w14:textId="77777777" w:rsidR="006F28AA" w:rsidRPr="006F28AA" w:rsidRDefault="006F28AA" w:rsidP="006F28AA">
      <w:pPr>
        <w:spacing w:line="360" w:lineRule="auto"/>
        <w:jc w:val="center"/>
        <w:rPr>
          <w:rFonts w:ascii="Times New Roman" w:hAnsi="Times New Roman" w:cs="Times New Roman"/>
          <w:b/>
          <w:bCs/>
          <w:lang w:val="en-KE"/>
        </w:rPr>
      </w:pPr>
    </w:p>
    <w:p w14:paraId="0FB7B358" w14:textId="77777777" w:rsidR="006F28AA" w:rsidRPr="006F28AA" w:rsidRDefault="006F28AA" w:rsidP="006F28AA">
      <w:pPr>
        <w:jc w:val="center"/>
        <w:rPr>
          <w:rFonts w:ascii="Times New Roman" w:hAnsi="Times New Roman" w:cs="Times New Roman"/>
          <w:b/>
          <w:bCs/>
          <w:lang w:val="en-KE"/>
        </w:rPr>
      </w:pPr>
    </w:p>
    <w:p w14:paraId="0533DC78" w14:textId="77777777" w:rsidR="000D2256" w:rsidRPr="00C8644D" w:rsidRDefault="000D2256" w:rsidP="000D2256">
      <w:pPr>
        <w:rPr>
          <w:rFonts w:ascii="Times New Roman" w:hAnsi="Times New Roman" w:cs="Times New Roman"/>
          <w:lang w:val="en-KE"/>
        </w:rPr>
      </w:pPr>
    </w:p>
    <w:p w14:paraId="5CD1CA71" w14:textId="77777777" w:rsidR="000D2256" w:rsidRPr="00C8644D" w:rsidRDefault="000D2256" w:rsidP="009610A2">
      <w:pPr>
        <w:pStyle w:val="Title"/>
        <w:jc w:val="center"/>
        <w:rPr>
          <w:rFonts w:ascii="Times New Roman" w:hAnsi="Times New Roman" w:cs="Times New Roman"/>
          <w:lang w:val="en-KE"/>
        </w:rPr>
      </w:pPr>
    </w:p>
    <w:p w14:paraId="5B30CB7D" w14:textId="77777777" w:rsidR="000D2256" w:rsidRPr="00C8644D" w:rsidRDefault="000D2256">
      <w:pPr>
        <w:rPr>
          <w:rFonts w:ascii="Times New Roman" w:eastAsiaTheme="majorEastAsia" w:hAnsi="Times New Roman" w:cs="Times New Roman"/>
          <w:spacing w:val="-10"/>
          <w:kern w:val="28"/>
          <w:sz w:val="56"/>
          <w:szCs w:val="56"/>
          <w:lang w:val="en-KE"/>
        </w:rPr>
      </w:pPr>
      <w:r w:rsidRPr="00C8644D">
        <w:rPr>
          <w:rFonts w:ascii="Times New Roman" w:hAnsi="Times New Roman" w:cs="Times New Roman"/>
          <w:lang w:val="en-KE"/>
        </w:rPr>
        <w:br w:type="page"/>
      </w:r>
    </w:p>
    <w:p w14:paraId="3997F641" w14:textId="77777777" w:rsidR="0008601B" w:rsidRPr="00DE7378" w:rsidRDefault="0008601B" w:rsidP="00DE7378">
      <w:pPr>
        <w:pStyle w:val="Heading1"/>
        <w:jc w:val="center"/>
        <w:rPr>
          <w:rFonts w:ascii="Times New Roman" w:hAnsi="Times New Roman" w:cs="Times New Roman"/>
          <w:b/>
          <w:bCs/>
          <w:sz w:val="28"/>
          <w:szCs w:val="28"/>
          <w:lang w:val="en-KE"/>
        </w:rPr>
      </w:pPr>
      <w:bookmarkStart w:id="0" w:name="_Toc227425755"/>
      <w:r w:rsidRPr="00DE7378">
        <w:rPr>
          <w:rFonts w:ascii="Times New Roman" w:hAnsi="Times New Roman" w:cs="Times New Roman"/>
          <w:b/>
          <w:bCs/>
          <w:sz w:val="28"/>
          <w:szCs w:val="28"/>
          <w:lang w:val="en-KE"/>
        </w:rPr>
        <w:lastRenderedPageBreak/>
        <w:t>CHAPTER ONE: INTRODUCTION</w:t>
      </w:r>
      <w:bookmarkEnd w:id="0"/>
    </w:p>
    <w:p w14:paraId="15CEFD2C" w14:textId="77777777" w:rsidR="0008601B" w:rsidRPr="00DE7378" w:rsidRDefault="0008601B" w:rsidP="00DE7378">
      <w:pPr>
        <w:pStyle w:val="Heading2"/>
        <w:rPr>
          <w:rFonts w:ascii="Times New Roman" w:hAnsi="Times New Roman" w:cs="Times New Roman"/>
          <w:b/>
          <w:bCs/>
          <w:sz w:val="24"/>
          <w:szCs w:val="24"/>
          <w:lang w:val="en-KE"/>
        </w:rPr>
      </w:pPr>
      <w:bookmarkStart w:id="1" w:name="_Toc227425756"/>
      <w:r w:rsidRPr="00DE7378">
        <w:rPr>
          <w:rFonts w:ascii="Times New Roman" w:hAnsi="Times New Roman" w:cs="Times New Roman"/>
          <w:b/>
          <w:bCs/>
          <w:sz w:val="24"/>
          <w:szCs w:val="24"/>
          <w:lang w:val="en-KE"/>
        </w:rPr>
        <w:t>1.1 Introduction</w:t>
      </w:r>
      <w:bookmarkEnd w:id="1"/>
    </w:p>
    <w:p w14:paraId="046A83B2" w14:textId="0657F100" w:rsidR="0008601B" w:rsidRPr="00C8644D" w:rsidRDefault="0008601B" w:rsidP="006F28AA">
      <w:pPr>
        <w:spacing w:line="360" w:lineRule="auto"/>
        <w:rPr>
          <w:rFonts w:ascii="Times New Roman" w:hAnsi="Times New Roman" w:cs="Times New Roman"/>
          <w:sz w:val="24"/>
          <w:szCs w:val="24"/>
          <w:lang w:val="en-KE"/>
        </w:rPr>
      </w:pPr>
      <w:r w:rsidRPr="00C8644D">
        <w:rPr>
          <w:rFonts w:ascii="Times New Roman" w:hAnsi="Times New Roman" w:cs="Times New Roman"/>
          <w:sz w:val="24"/>
          <w:szCs w:val="24"/>
          <w:lang w:val="en-KE"/>
        </w:rPr>
        <w:t xml:space="preserve">The Thika Varsity Last Mile E-Shop system is a specialized Android-based platform developed using Kotlin, designed to fundamentally re-engineer the localized e-commerce landscape for the student and residential community in Thika. This project entails the creation of a comprehensive digital ecosystem that addresses the unique socio-economic and logistical fabric of a student-heavy town. At its core, the project involves the development of a landmark-integrated navigation system that bypasses the limitations of traditional GPS in unmapped residential areas, ensuring that products can reach the most remote doorsteps in estates like Landless and </w:t>
      </w:r>
      <w:proofErr w:type="spellStart"/>
      <w:r w:rsidRPr="00C8644D">
        <w:rPr>
          <w:rFonts w:ascii="Times New Roman" w:hAnsi="Times New Roman" w:cs="Times New Roman"/>
          <w:sz w:val="24"/>
          <w:szCs w:val="24"/>
          <w:lang w:val="en-KE"/>
        </w:rPr>
        <w:t>Kiganjo</w:t>
      </w:r>
      <w:proofErr w:type="spellEnd"/>
      <w:r w:rsidRPr="00C8644D">
        <w:rPr>
          <w:rFonts w:ascii="Times New Roman" w:hAnsi="Times New Roman" w:cs="Times New Roman"/>
          <w:sz w:val="24"/>
          <w:szCs w:val="24"/>
          <w:lang w:val="en-KE"/>
        </w:rPr>
        <w:t xml:space="preserve">. Furthermore, the system will entail a sophisticated dual-marketplace architecture; it is designed to facilitate the primary sale of essential goods from local vendors to students while simultaneously hosting a secure, formal environment for peer-to-peer "Student Exchanges." This second-hand economy module will allow students to both buy and sell pre-loved academic and lifestyle essentials, such as textbooks and electronics, effectively creating a circular economy within the campus environment. To ensure financial security and cultural relevance, the project integrates the M-Pesa Daraja API for instantaneous mobile transactions and implements a localized escrow service to protect against fraud in second-hand trades. Beyond the technical code, the project entails a deep focus on User Experience (UX) optimization for low-end smartphones, ensuring that the application remains responsive and accessible even on limited data bundles or 3G networks. The final system will serve as a digital bridge, connecting small-scale "Mama </w:t>
      </w:r>
      <w:proofErr w:type="spellStart"/>
      <w:r w:rsidRPr="00C8644D">
        <w:rPr>
          <w:rFonts w:ascii="Times New Roman" w:hAnsi="Times New Roman" w:cs="Times New Roman"/>
          <w:sz w:val="24"/>
          <w:szCs w:val="24"/>
          <w:lang w:val="en-KE"/>
        </w:rPr>
        <w:t>Mboga</w:t>
      </w:r>
      <w:proofErr w:type="spellEnd"/>
      <w:r w:rsidRPr="00C8644D">
        <w:rPr>
          <w:rFonts w:ascii="Times New Roman" w:hAnsi="Times New Roman" w:cs="Times New Roman"/>
          <w:sz w:val="24"/>
          <w:szCs w:val="24"/>
          <w:lang w:val="en-KE"/>
        </w:rPr>
        <w:t xml:space="preserve">" traders and student entrepreneurs with a vast, previously unreachable customer base, thereby fostering economic resilience and logistical efficiency across the entire Thika Varsity ecosystem. </w:t>
      </w:r>
    </w:p>
    <w:p w14:paraId="054AEBC1" w14:textId="77777777" w:rsidR="0008601B" w:rsidRPr="00DE7378" w:rsidRDefault="0008601B" w:rsidP="00DE7378">
      <w:pPr>
        <w:pStyle w:val="Heading2"/>
        <w:rPr>
          <w:rFonts w:ascii="Times New Roman" w:hAnsi="Times New Roman" w:cs="Times New Roman"/>
          <w:b/>
          <w:bCs/>
          <w:sz w:val="24"/>
          <w:szCs w:val="24"/>
          <w:lang w:val="en-KE"/>
        </w:rPr>
      </w:pPr>
      <w:bookmarkStart w:id="2" w:name="_Toc227425757"/>
      <w:r w:rsidRPr="00DE7378">
        <w:rPr>
          <w:rFonts w:ascii="Times New Roman" w:hAnsi="Times New Roman" w:cs="Times New Roman"/>
          <w:b/>
          <w:bCs/>
          <w:sz w:val="24"/>
          <w:szCs w:val="24"/>
          <w:lang w:val="en-KE"/>
        </w:rPr>
        <w:t>1.2 Background of the Study</w:t>
      </w:r>
      <w:bookmarkEnd w:id="2"/>
    </w:p>
    <w:p w14:paraId="75CB2528" w14:textId="2C6D08C5" w:rsidR="00D17B7A" w:rsidRPr="00C8644D" w:rsidRDefault="00D17B7A" w:rsidP="00C8644D">
      <w:pPr>
        <w:spacing w:line="360" w:lineRule="auto"/>
        <w:rPr>
          <w:rFonts w:ascii="Times New Roman" w:hAnsi="Times New Roman" w:cs="Times New Roman"/>
          <w:sz w:val="24"/>
          <w:szCs w:val="24"/>
          <w:lang w:val="en-KE"/>
        </w:rPr>
      </w:pPr>
      <w:r w:rsidRPr="00C8644D">
        <w:rPr>
          <w:rFonts w:ascii="Times New Roman" w:hAnsi="Times New Roman" w:cs="Times New Roman"/>
          <w:sz w:val="24"/>
          <w:szCs w:val="24"/>
          <w:lang w:val="en-KE"/>
        </w:rPr>
        <w:t xml:space="preserve">Thika is an industrial municipality located in Kiambu County, approximately 42 </w:t>
      </w:r>
      <w:proofErr w:type="spellStart"/>
      <w:r w:rsidRPr="00C8644D">
        <w:rPr>
          <w:rFonts w:ascii="Times New Roman" w:hAnsi="Times New Roman" w:cs="Times New Roman"/>
          <w:sz w:val="24"/>
          <w:szCs w:val="24"/>
          <w:lang w:val="en-KE"/>
        </w:rPr>
        <w:t>kilometers</w:t>
      </w:r>
      <w:proofErr w:type="spellEnd"/>
      <w:r w:rsidRPr="00C8644D">
        <w:rPr>
          <w:rFonts w:ascii="Times New Roman" w:hAnsi="Times New Roman" w:cs="Times New Roman"/>
          <w:sz w:val="24"/>
          <w:szCs w:val="24"/>
          <w:lang w:val="en-KE"/>
        </w:rPr>
        <w:t xml:space="preserve"> northeast of Nairobi, Kenya</w:t>
      </w:r>
      <w:sdt>
        <w:sdtPr>
          <w:rPr>
            <w:rFonts w:ascii="Times New Roman" w:hAnsi="Times New Roman" w:cs="Times New Roman"/>
            <w:sz w:val="24"/>
            <w:szCs w:val="24"/>
            <w:lang w:val="en-KE"/>
          </w:rPr>
          <w:id w:val="-393357725"/>
          <w:citation/>
        </w:sdtPr>
        <w:sdtContent>
          <w:r w:rsidR="00014CA1" w:rsidRPr="00C8644D">
            <w:rPr>
              <w:rFonts w:ascii="Times New Roman" w:hAnsi="Times New Roman" w:cs="Times New Roman"/>
              <w:sz w:val="24"/>
              <w:szCs w:val="24"/>
              <w:lang w:val="en-KE"/>
            </w:rPr>
            <w:fldChar w:fldCharType="begin"/>
          </w:r>
          <w:r w:rsidR="00014CA1" w:rsidRPr="00C8644D">
            <w:rPr>
              <w:rFonts w:ascii="Times New Roman" w:hAnsi="Times New Roman" w:cs="Times New Roman"/>
              <w:sz w:val="24"/>
              <w:szCs w:val="24"/>
            </w:rPr>
            <w:instrText xml:space="preserve">CITATION Wik26 \l 1033 </w:instrText>
          </w:r>
          <w:r w:rsidR="00014CA1" w:rsidRPr="00C8644D">
            <w:rPr>
              <w:rFonts w:ascii="Times New Roman" w:hAnsi="Times New Roman" w:cs="Times New Roman"/>
              <w:sz w:val="24"/>
              <w:szCs w:val="24"/>
              <w:lang w:val="en-KE"/>
            </w:rPr>
            <w:fldChar w:fldCharType="separate"/>
          </w:r>
          <w:r w:rsidR="00014CA1" w:rsidRPr="00C8644D">
            <w:rPr>
              <w:rFonts w:ascii="Times New Roman" w:hAnsi="Times New Roman" w:cs="Times New Roman"/>
              <w:noProof/>
              <w:sz w:val="24"/>
              <w:szCs w:val="24"/>
            </w:rPr>
            <w:t xml:space="preserve"> (Wikipedia, Thika, 2026)</w:t>
          </w:r>
          <w:r w:rsidR="00014CA1" w:rsidRPr="00C8644D">
            <w:rPr>
              <w:rFonts w:ascii="Times New Roman" w:hAnsi="Times New Roman" w:cs="Times New Roman"/>
              <w:sz w:val="24"/>
              <w:szCs w:val="24"/>
              <w:lang w:val="en-KE"/>
            </w:rPr>
            <w:fldChar w:fldCharType="end"/>
          </w:r>
        </w:sdtContent>
      </w:sdt>
      <w:r w:rsidRPr="00C8644D">
        <w:rPr>
          <w:rFonts w:ascii="Times New Roman" w:hAnsi="Times New Roman" w:cs="Times New Roman"/>
          <w:sz w:val="24"/>
          <w:szCs w:val="24"/>
          <w:lang w:val="en-KE"/>
        </w:rPr>
        <w:t>. Strategically positioned along the busy Nairobi-Thika highway, Thika serves as a major economic hub characterized by numerous manufacturing industries, agricultural processing plants, and a growing service sector</w:t>
      </w:r>
      <w:sdt>
        <w:sdtPr>
          <w:rPr>
            <w:rFonts w:ascii="Times New Roman" w:hAnsi="Times New Roman" w:cs="Times New Roman"/>
            <w:sz w:val="24"/>
            <w:szCs w:val="24"/>
            <w:lang w:val="en-KE"/>
          </w:rPr>
          <w:id w:val="-1600632192"/>
          <w:citation/>
        </w:sdtPr>
        <w:sdtContent>
          <w:r w:rsidR="00014CA1" w:rsidRPr="00C8644D">
            <w:rPr>
              <w:rFonts w:ascii="Times New Roman" w:hAnsi="Times New Roman" w:cs="Times New Roman"/>
              <w:sz w:val="24"/>
              <w:szCs w:val="24"/>
              <w:lang w:val="en-KE"/>
            </w:rPr>
            <w:fldChar w:fldCharType="begin"/>
          </w:r>
          <w:r w:rsidR="00014CA1" w:rsidRPr="00C8644D">
            <w:rPr>
              <w:rFonts w:ascii="Times New Roman" w:hAnsi="Times New Roman" w:cs="Times New Roman"/>
              <w:sz w:val="24"/>
              <w:szCs w:val="24"/>
            </w:rPr>
            <w:instrText xml:space="preserve"> CITATION Kia26 \l 1033 </w:instrText>
          </w:r>
          <w:r w:rsidR="00014CA1" w:rsidRPr="00C8644D">
            <w:rPr>
              <w:rFonts w:ascii="Times New Roman" w:hAnsi="Times New Roman" w:cs="Times New Roman"/>
              <w:sz w:val="24"/>
              <w:szCs w:val="24"/>
              <w:lang w:val="en-KE"/>
            </w:rPr>
            <w:fldChar w:fldCharType="separate"/>
          </w:r>
          <w:r w:rsidR="00014CA1" w:rsidRPr="00C8644D">
            <w:rPr>
              <w:rFonts w:ascii="Times New Roman" w:hAnsi="Times New Roman" w:cs="Times New Roman"/>
              <w:noProof/>
              <w:sz w:val="24"/>
              <w:szCs w:val="24"/>
            </w:rPr>
            <w:t xml:space="preserve"> (Government, 2026)</w:t>
          </w:r>
          <w:r w:rsidR="00014CA1" w:rsidRPr="00C8644D">
            <w:rPr>
              <w:rFonts w:ascii="Times New Roman" w:hAnsi="Times New Roman" w:cs="Times New Roman"/>
              <w:sz w:val="24"/>
              <w:szCs w:val="24"/>
              <w:lang w:val="en-KE"/>
            </w:rPr>
            <w:fldChar w:fldCharType="end"/>
          </w:r>
        </w:sdtContent>
      </w:sdt>
      <w:r w:rsidRPr="00C8644D">
        <w:rPr>
          <w:rFonts w:ascii="Times New Roman" w:hAnsi="Times New Roman" w:cs="Times New Roman"/>
          <w:sz w:val="24"/>
          <w:szCs w:val="24"/>
          <w:lang w:val="en-KE"/>
        </w:rPr>
        <w:t>. The town hosts several higher education institutions, including Mount Kenya University</w:t>
      </w:r>
      <w:sdt>
        <w:sdtPr>
          <w:rPr>
            <w:rFonts w:ascii="Times New Roman" w:hAnsi="Times New Roman" w:cs="Times New Roman"/>
            <w:sz w:val="24"/>
            <w:szCs w:val="24"/>
            <w:lang w:val="en-KE"/>
          </w:rPr>
          <w:id w:val="-151753783"/>
          <w:citation/>
        </w:sdtPr>
        <w:sdtContent>
          <w:r w:rsidR="00A935D3" w:rsidRPr="00C8644D">
            <w:rPr>
              <w:rFonts w:ascii="Times New Roman" w:hAnsi="Times New Roman" w:cs="Times New Roman"/>
              <w:sz w:val="24"/>
              <w:szCs w:val="24"/>
              <w:lang w:val="en-KE"/>
            </w:rPr>
            <w:fldChar w:fldCharType="begin"/>
          </w:r>
          <w:r w:rsidR="00A935D3" w:rsidRPr="00C8644D">
            <w:rPr>
              <w:rFonts w:ascii="Times New Roman" w:hAnsi="Times New Roman" w:cs="Times New Roman"/>
              <w:sz w:val="24"/>
              <w:szCs w:val="24"/>
            </w:rPr>
            <w:instrText xml:space="preserve"> CITATION Wik25 \l 1033 </w:instrText>
          </w:r>
          <w:r w:rsidR="00A935D3" w:rsidRPr="00C8644D">
            <w:rPr>
              <w:rFonts w:ascii="Times New Roman" w:hAnsi="Times New Roman" w:cs="Times New Roman"/>
              <w:sz w:val="24"/>
              <w:szCs w:val="24"/>
              <w:lang w:val="en-KE"/>
            </w:rPr>
            <w:fldChar w:fldCharType="separate"/>
          </w:r>
          <w:r w:rsidR="00A935D3" w:rsidRPr="00C8644D">
            <w:rPr>
              <w:rFonts w:ascii="Times New Roman" w:hAnsi="Times New Roman" w:cs="Times New Roman"/>
              <w:noProof/>
              <w:sz w:val="24"/>
              <w:szCs w:val="24"/>
            </w:rPr>
            <w:t xml:space="preserve"> (Wikipedia, Mount Kenya University, 2025)</w:t>
          </w:r>
          <w:r w:rsidR="00A935D3" w:rsidRPr="00C8644D">
            <w:rPr>
              <w:rFonts w:ascii="Times New Roman" w:hAnsi="Times New Roman" w:cs="Times New Roman"/>
              <w:sz w:val="24"/>
              <w:szCs w:val="24"/>
              <w:lang w:val="en-KE"/>
            </w:rPr>
            <w:fldChar w:fldCharType="end"/>
          </w:r>
        </w:sdtContent>
      </w:sdt>
      <w:r w:rsidRPr="00C8644D">
        <w:rPr>
          <w:rFonts w:ascii="Times New Roman" w:hAnsi="Times New Roman" w:cs="Times New Roman"/>
          <w:sz w:val="24"/>
          <w:szCs w:val="24"/>
          <w:lang w:val="en-KE"/>
        </w:rPr>
        <w:t xml:space="preserve">, Thika Technical Training Institute, and numerous private colleges, attracting a substantial student population that </w:t>
      </w:r>
      <w:r w:rsidRPr="00C8644D">
        <w:rPr>
          <w:rFonts w:ascii="Times New Roman" w:hAnsi="Times New Roman" w:cs="Times New Roman"/>
          <w:sz w:val="24"/>
          <w:szCs w:val="24"/>
          <w:lang w:val="en-KE"/>
        </w:rPr>
        <w:lastRenderedPageBreak/>
        <w:t>contributes significantly to the local economy.</w:t>
      </w:r>
      <w:sdt>
        <w:sdtPr>
          <w:rPr>
            <w:rFonts w:ascii="Times New Roman" w:hAnsi="Times New Roman" w:cs="Times New Roman"/>
            <w:sz w:val="24"/>
            <w:szCs w:val="24"/>
            <w:lang w:val="en-KE"/>
          </w:rPr>
          <w:id w:val="-693228594"/>
          <w:citation/>
        </w:sdtPr>
        <w:sdtContent>
          <w:r w:rsidR="00856383" w:rsidRPr="00C8644D">
            <w:rPr>
              <w:rFonts w:ascii="Times New Roman" w:hAnsi="Times New Roman" w:cs="Times New Roman"/>
              <w:sz w:val="24"/>
              <w:szCs w:val="24"/>
              <w:lang w:val="en-KE"/>
            </w:rPr>
            <w:fldChar w:fldCharType="begin"/>
          </w:r>
          <w:r w:rsidR="00856383" w:rsidRPr="00C8644D">
            <w:rPr>
              <w:rFonts w:ascii="Times New Roman" w:hAnsi="Times New Roman" w:cs="Times New Roman"/>
              <w:sz w:val="24"/>
              <w:szCs w:val="24"/>
            </w:rPr>
            <w:instrText xml:space="preserve"> CITATION Thi25 \l 1033 </w:instrText>
          </w:r>
          <w:r w:rsidR="00856383" w:rsidRPr="00C8644D">
            <w:rPr>
              <w:rFonts w:ascii="Times New Roman" w:hAnsi="Times New Roman" w:cs="Times New Roman"/>
              <w:sz w:val="24"/>
              <w:szCs w:val="24"/>
              <w:lang w:val="en-KE"/>
            </w:rPr>
            <w:fldChar w:fldCharType="separate"/>
          </w:r>
          <w:r w:rsidR="00856383" w:rsidRPr="00C8644D">
            <w:rPr>
              <w:rFonts w:ascii="Times New Roman" w:hAnsi="Times New Roman" w:cs="Times New Roman"/>
              <w:noProof/>
              <w:sz w:val="24"/>
              <w:szCs w:val="24"/>
            </w:rPr>
            <w:t xml:space="preserve"> (Today, The story of Kiandutu slums – Thika’s hidden heartbeat, 2025)</w:t>
          </w:r>
          <w:r w:rsidR="00856383" w:rsidRPr="00C8644D">
            <w:rPr>
              <w:rFonts w:ascii="Times New Roman" w:hAnsi="Times New Roman" w:cs="Times New Roman"/>
              <w:sz w:val="24"/>
              <w:szCs w:val="24"/>
              <w:lang w:val="en-KE"/>
            </w:rPr>
            <w:fldChar w:fldCharType="end"/>
          </w:r>
        </w:sdtContent>
      </w:sdt>
      <w:r w:rsidRPr="00C8644D">
        <w:rPr>
          <w:rFonts w:ascii="Times New Roman" w:hAnsi="Times New Roman" w:cs="Times New Roman"/>
          <w:sz w:val="24"/>
          <w:szCs w:val="24"/>
          <w:lang w:val="en-KE"/>
        </w:rPr>
        <w:t xml:space="preserve"> Thika's peripheral estates such as Landless, </w:t>
      </w:r>
      <w:proofErr w:type="spellStart"/>
      <w:r w:rsidRPr="00C8644D">
        <w:rPr>
          <w:rFonts w:ascii="Times New Roman" w:hAnsi="Times New Roman" w:cs="Times New Roman"/>
          <w:sz w:val="24"/>
          <w:szCs w:val="24"/>
          <w:lang w:val="en-KE"/>
        </w:rPr>
        <w:t>Kiganjo</w:t>
      </w:r>
      <w:proofErr w:type="spellEnd"/>
      <w:r w:rsidRPr="00C8644D">
        <w:rPr>
          <w:rFonts w:ascii="Times New Roman" w:hAnsi="Times New Roman" w:cs="Times New Roman"/>
          <w:sz w:val="24"/>
          <w:szCs w:val="24"/>
          <w:lang w:val="en-KE"/>
        </w:rPr>
        <w:t xml:space="preserve">, and </w:t>
      </w:r>
      <w:proofErr w:type="spellStart"/>
      <w:r w:rsidRPr="00C8644D">
        <w:rPr>
          <w:rFonts w:ascii="Times New Roman" w:hAnsi="Times New Roman" w:cs="Times New Roman"/>
          <w:sz w:val="24"/>
          <w:szCs w:val="24"/>
          <w:lang w:val="en-KE"/>
        </w:rPr>
        <w:t>Kiandutu</w:t>
      </w:r>
      <w:proofErr w:type="spellEnd"/>
      <w:r w:rsidRPr="00C8644D">
        <w:rPr>
          <w:rFonts w:ascii="Times New Roman" w:hAnsi="Times New Roman" w:cs="Times New Roman"/>
          <w:sz w:val="24"/>
          <w:szCs w:val="24"/>
          <w:lang w:val="en-KE"/>
        </w:rPr>
        <w:t xml:space="preserve"> accommodate a large proportion of students and low-income residents who have settled in these areas due to relatively affordable housing</w:t>
      </w:r>
      <w:sdt>
        <w:sdtPr>
          <w:rPr>
            <w:rFonts w:ascii="Times New Roman" w:hAnsi="Times New Roman" w:cs="Times New Roman"/>
            <w:sz w:val="24"/>
            <w:szCs w:val="24"/>
            <w:lang w:val="en-KE"/>
          </w:rPr>
          <w:id w:val="497151356"/>
          <w:citation/>
        </w:sdtPr>
        <w:sdtContent>
          <w:r w:rsidR="00856383" w:rsidRPr="00C8644D">
            <w:rPr>
              <w:rFonts w:ascii="Times New Roman" w:hAnsi="Times New Roman" w:cs="Times New Roman"/>
              <w:sz w:val="24"/>
              <w:szCs w:val="24"/>
              <w:lang w:val="en-KE"/>
            </w:rPr>
            <w:fldChar w:fldCharType="begin"/>
          </w:r>
          <w:r w:rsidR="00856383" w:rsidRPr="00C8644D">
            <w:rPr>
              <w:rFonts w:ascii="Times New Roman" w:hAnsi="Times New Roman" w:cs="Times New Roman"/>
              <w:sz w:val="24"/>
              <w:szCs w:val="24"/>
            </w:rPr>
            <w:instrText xml:space="preserve">CITATION Thi26 \l 1033 </w:instrText>
          </w:r>
          <w:r w:rsidR="00856383" w:rsidRPr="00C8644D">
            <w:rPr>
              <w:rFonts w:ascii="Times New Roman" w:hAnsi="Times New Roman" w:cs="Times New Roman"/>
              <w:sz w:val="24"/>
              <w:szCs w:val="24"/>
              <w:lang w:val="en-KE"/>
            </w:rPr>
            <w:fldChar w:fldCharType="separate"/>
          </w:r>
          <w:r w:rsidR="00856383" w:rsidRPr="00C8644D">
            <w:rPr>
              <w:rFonts w:ascii="Times New Roman" w:hAnsi="Times New Roman" w:cs="Times New Roman"/>
              <w:noProof/>
              <w:sz w:val="24"/>
              <w:szCs w:val="24"/>
            </w:rPr>
            <w:t xml:space="preserve"> (Today, 2026)</w:t>
          </w:r>
          <w:r w:rsidR="00856383" w:rsidRPr="00C8644D">
            <w:rPr>
              <w:rFonts w:ascii="Times New Roman" w:hAnsi="Times New Roman" w:cs="Times New Roman"/>
              <w:sz w:val="24"/>
              <w:szCs w:val="24"/>
              <w:lang w:val="en-KE"/>
            </w:rPr>
            <w:fldChar w:fldCharType="end"/>
          </w:r>
        </w:sdtContent>
      </w:sdt>
      <w:r w:rsidRPr="00C8644D">
        <w:rPr>
          <w:rFonts w:ascii="Times New Roman" w:hAnsi="Times New Roman" w:cs="Times New Roman"/>
          <w:sz w:val="24"/>
          <w:szCs w:val="24"/>
          <w:lang w:val="en-KE"/>
        </w:rPr>
        <w:t>.</w:t>
      </w:r>
    </w:p>
    <w:p w14:paraId="0D5D67B8" w14:textId="040A11CF" w:rsidR="00D17B7A" w:rsidRPr="00C8644D" w:rsidRDefault="00D17B7A" w:rsidP="00DB6680">
      <w:pPr>
        <w:spacing w:line="360" w:lineRule="auto"/>
        <w:rPr>
          <w:rFonts w:ascii="Times New Roman" w:hAnsi="Times New Roman" w:cs="Times New Roman"/>
          <w:lang w:val="en-KE"/>
        </w:rPr>
      </w:pPr>
      <w:r w:rsidRPr="00C8644D">
        <w:rPr>
          <w:rFonts w:ascii="Times New Roman" w:hAnsi="Times New Roman" w:cs="Times New Roman"/>
          <w:sz w:val="24"/>
          <w:szCs w:val="24"/>
          <w:lang w:val="en-KE"/>
        </w:rPr>
        <w:t>In these remote estates, residents and students engage in buying and selling goods through informal channels</w:t>
      </w:r>
      <w:sdt>
        <w:sdtPr>
          <w:rPr>
            <w:rFonts w:ascii="Times New Roman" w:hAnsi="Times New Roman" w:cs="Times New Roman"/>
            <w:sz w:val="24"/>
            <w:szCs w:val="24"/>
            <w:lang w:val="en-KE"/>
          </w:rPr>
          <w:id w:val="410280552"/>
          <w:citation/>
        </w:sdtPr>
        <w:sdtContent>
          <w:r w:rsidR="004F247E" w:rsidRPr="00C8644D">
            <w:rPr>
              <w:rFonts w:ascii="Times New Roman" w:hAnsi="Times New Roman" w:cs="Times New Roman"/>
              <w:sz w:val="24"/>
              <w:szCs w:val="24"/>
              <w:lang w:val="en-KE"/>
            </w:rPr>
            <w:fldChar w:fldCharType="begin"/>
          </w:r>
          <w:r w:rsidR="004F247E" w:rsidRPr="00C8644D">
            <w:rPr>
              <w:rFonts w:ascii="Times New Roman" w:hAnsi="Times New Roman" w:cs="Times New Roman"/>
              <w:sz w:val="24"/>
              <w:szCs w:val="24"/>
            </w:rPr>
            <w:instrText xml:space="preserve"> CITATION Fas25 \l 1033 </w:instrText>
          </w:r>
          <w:r w:rsidR="004F247E" w:rsidRPr="00C8644D">
            <w:rPr>
              <w:rFonts w:ascii="Times New Roman" w:hAnsi="Times New Roman" w:cs="Times New Roman"/>
              <w:sz w:val="24"/>
              <w:szCs w:val="24"/>
              <w:lang w:val="en-KE"/>
            </w:rPr>
            <w:fldChar w:fldCharType="separate"/>
          </w:r>
          <w:r w:rsidR="004F247E" w:rsidRPr="00C8644D">
            <w:rPr>
              <w:rFonts w:ascii="Times New Roman" w:hAnsi="Times New Roman" w:cs="Times New Roman"/>
              <w:noProof/>
              <w:sz w:val="24"/>
              <w:szCs w:val="24"/>
            </w:rPr>
            <w:t xml:space="preserve"> (Capital, 2025)</w:t>
          </w:r>
          <w:r w:rsidR="004F247E" w:rsidRPr="00C8644D">
            <w:rPr>
              <w:rFonts w:ascii="Times New Roman" w:hAnsi="Times New Roman" w:cs="Times New Roman"/>
              <w:sz w:val="24"/>
              <w:szCs w:val="24"/>
              <w:lang w:val="en-KE"/>
            </w:rPr>
            <w:fldChar w:fldCharType="end"/>
          </w:r>
        </w:sdtContent>
      </w:sdt>
      <w:r w:rsidRPr="00C8644D">
        <w:rPr>
          <w:rFonts w:ascii="Times New Roman" w:hAnsi="Times New Roman" w:cs="Times New Roman"/>
          <w:sz w:val="24"/>
          <w:szCs w:val="24"/>
          <w:lang w:val="en-KE"/>
        </w:rPr>
        <w:t>. Sellers advertise items using WhatsApp groups, Facebook Marketplace, or physical notice boards on campus and in local shops</w:t>
      </w:r>
      <w:sdt>
        <w:sdtPr>
          <w:rPr>
            <w:rFonts w:ascii="Times New Roman" w:hAnsi="Times New Roman" w:cs="Times New Roman"/>
            <w:sz w:val="24"/>
            <w:szCs w:val="24"/>
            <w:lang w:val="en-KE"/>
          </w:rPr>
          <w:id w:val="-538056406"/>
          <w:citation/>
        </w:sdtPr>
        <w:sdtContent>
          <w:r w:rsidR="004F247E" w:rsidRPr="00C8644D">
            <w:rPr>
              <w:rFonts w:ascii="Times New Roman" w:hAnsi="Times New Roman" w:cs="Times New Roman"/>
              <w:sz w:val="24"/>
              <w:szCs w:val="24"/>
              <w:lang w:val="en-KE"/>
            </w:rPr>
            <w:fldChar w:fldCharType="begin"/>
          </w:r>
          <w:r w:rsidR="004F247E" w:rsidRPr="00C8644D">
            <w:rPr>
              <w:rFonts w:ascii="Times New Roman" w:hAnsi="Times New Roman" w:cs="Times New Roman"/>
              <w:sz w:val="24"/>
              <w:szCs w:val="24"/>
            </w:rPr>
            <w:instrText xml:space="preserve"> CITATION Pha26 \l 1033 </w:instrText>
          </w:r>
          <w:r w:rsidR="004F247E" w:rsidRPr="00C8644D">
            <w:rPr>
              <w:rFonts w:ascii="Times New Roman" w:hAnsi="Times New Roman" w:cs="Times New Roman"/>
              <w:sz w:val="24"/>
              <w:szCs w:val="24"/>
              <w:lang w:val="en-KE"/>
            </w:rPr>
            <w:fldChar w:fldCharType="separate"/>
          </w:r>
          <w:r w:rsidR="004F247E" w:rsidRPr="00C8644D">
            <w:rPr>
              <w:rFonts w:ascii="Times New Roman" w:hAnsi="Times New Roman" w:cs="Times New Roman"/>
              <w:noProof/>
              <w:sz w:val="24"/>
              <w:szCs w:val="24"/>
            </w:rPr>
            <w:t xml:space="preserve"> (Moyo, 2026)</w:t>
          </w:r>
          <w:r w:rsidR="004F247E" w:rsidRPr="00C8644D">
            <w:rPr>
              <w:rFonts w:ascii="Times New Roman" w:hAnsi="Times New Roman" w:cs="Times New Roman"/>
              <w:sz w:val="24"/>
              <w:szCs w:val="24"/>
              <w:lang w:val="en-KE"/>
            </w:rPr>
            <w:fldChar w:fldCharType="end"/>
          </w:r>
        </w:sdtContent>
      </w:sdt>
      <w:r w:rsidRPr="00C8644D">
        <w:rPr>
          <w:rFonts w:ascii="Times New Roman" w:hAnsi="Times New Roman" w:cs="Times New Roman"/>
          <w:sz w:val="24"/>
          <w:szCs w:val="24"/>
          <w:lang w:val="en-KE"/>
        </w:rPr>
        <w:t>. Buyers rely on word-of-mouth recommendations or spend considerable time scrolling through group chats to find what they need</w:t>
      </w:r>
      <w:sdt>
        <w:sdtPr>
          <w:rPr>
            <w:rFonts w:ascii="Times New Roman" w:hAnsi="Times New Roman" w:cs="Times New Roman"/>
            <w:sz w:val="24"/>
            <w:szCs w:val="24"/>
            <w:lang w:val="en-KE"/>
          </w:rPr>
          <w:id w:val="2138527327"/>
          <w:citation/>
        </w:sdtPr>
        <w:sdtContent>
          <w:r w:rsidR="00542894" w:rsidRPr="00C8644D">
            <w:rPr>
              <w:rFonts w:ascii="Times New Roman" w:hAnsi="Times New Roman" w:cs="Times New Roman"/>
              <w:sz w:val="24"/>
              <w:szCs w:val="24"/>
              <w:lang w:val="en-KE"/>
            </w:rPr>
            <w:fldChar w:fldCharType="begin"/>
          </w:r>
          <w:r w:rsidR="00542894" w:rsidRPr="00C8644D">
            <w:rPr>
              <w:rFonts w:ascii="Times New Roman" w:hAnsi="Times New Roman" w:cs="Times New Roman"/>
              <w:sz w:val="24"/>
              <w:szCs w:val="24"/>
            </w:rPr>
            <w:instrText xml:space="preserve"> CITATION Dir24 \l 1033 </w:instrText>
          </w:r>
          <w:r w:rsidR="00542894" w:rsidRPr="00C8644D">
            <w:rPr>
              <w:rFonts w:ascii="Times New Roman" w:hAnsi="Times New Roman" w:cs="Times New Roman"/>
              <w:sz w:val="24"/>
              <w:szCs w:val="24"/>
              <w:lang w:val="en-KE"/>
            </w:rPr>
            <w:fldChar w:fldCharType="separate"/>
          </w:r>
          <w:r w:rsidR="00542894" w:rsidRPr="00C8644D">
            <w:rPr>
              <w:rFonts w:ascii="Times New Roman" w:hAnsi="Times New Roman" w:cs="Times New Roman"/>
              <w:noProof/>
              <w:sz w:val="24"/>
              <w:szCs w:val="24"/>
            </w:rPr>
            <w:t xml:space="preserve"> (Kenya, 2024)</w:t>
          </w:r>
          <w:r w:rsidR="00542894" w:rsidRPr="00C8644D">
            <w:rPr>
              <w:rFonts w:ascii="Times New Roman" w:hAnsi="Times New Roman" w:cs="Times New Roman"/>
              <w:sz w:val="24"/>
              <w:szCs w:val="24"/>
              <w:lang w:val="en-KE"/>
            </w:rPr>
            <w:fldChar w:fldCharType="end"/>
          </w:r>
        </w:sdtContent>
      </w:sdt>
      <w:r w:rsidRPr="00C8644D">
        <w:rPr>
          <w:rFonts w:ascii="Times New Roman" w:hAnsi="Times New Roman" w:cs="Times New Roman"/>
          <w:sz w:val="24"/>
          <w:szCs w:val="24"/>
          <w:lang w:val="en-KE"/>
        </w:rPr>
        <w:t>. When a transaction is agreed upon, buyers must physically travel to meet sellers or rely on vague directions referencing informal landmarks such as "near the blue water tank" or "opposite the</w:t>
      </w:r>
      <w:r w:rsidRPr="00C8644D">
        <w:rPr>
          <w:rFonts w:ascii="Times New Roman" w:hAnsi="Times New Roman" w:cs="Times New Roman"/>
          <w:lang w:val="en-KE"/>
        </w:rPr>
        <w:t xml:space="preserve"> church.</w:t>
      </w:r>
      <w:sdt>
        <w:sdtPr>
          <w:rPr>
            <w:rFonts w:ascii="Times New Roman" w:hAnsi="Times New Roman" w:cs="Times New Roman"/>
            <w:lang w:val="en-KE"/>
          </w:rPr>
          <w:id w:val="780920354"/>
          <w:citation/>
        </w:sdtPr>
        <w:sdtContent>
          <w:r w:rsidR="00542894" w:rsidRPr="00C8644D">
            <w:rPr>
              <w:rFonts w:ascii="Times New Roman" w:hAnsi="Times New Roman" w:cs="Times New Roman"/>
              <w:lang w:val="en-KE"/>
            </w:rPr>
            <w:fldChar w:fldCharType="begin"/>
          </w:r>
          <w:r w:rsidR="00542894" w:rsidRPr="00C8644D">
            <w:rPr>
              <w:rFonts w:ascii="Times New Roman" w:hAnsi="Times New Roman" w:cs="Times New Roman"/>
            </w:rPr>
            <w:instrText xml:space="preserve"> CITATION Sim25 \l 1033 </w:instrText>
          </w:r>
          <w:r w:rsidR="00542894" w:rsidRPr="00C8644D">
            <w:rPr>
              <w:rFonts w:ascii="Times New Roman" w:hAnsi="Times New Roman" w:cs="Times New Roman"/>
              <w:lang w:val="en-KE"/>
            </w:rPr>
            <w:fldChar w:fldCharType="separate"/>
          </w:r>
          <w:r w:rsidR="00542894" w:rsidRPr="00C8644D">
            <w:rPr>
              <w:rFonts w:ascii="Times New Roman" w:hAnsi="Times New Roman" w:cs="Times New Roman"/>
              <w:noProof/>
            </w:rPr>
            <w:t xml:space="preserve"> (SimpetCargo, 2025)</w:t>
          </w:r>
          <w:r w:rsidR="00542894" w:rsidRPr="00C8644D">
            <w:rPr>
              <w:rFonts w:ascii="Times New Roman" w:hAnsi="Times New Roman" w:cs="Times New Roman"/>
              <w:lang w:val="en-KE"/>
            </w:rPr>
            <w:fldChar w:fldCharType="end"/>
          </w:r>
        </w:sdtContent>
      </w:sdt>
      <w:r w:rsidRPr="00C8644D">
        <w:rPr>
          <w:rFonts w:ascii="Times New Roman" w:hAnsi="Times New Roman" w:cs="Times New Roman"/>
          <w:lang w:val="en-KE"/>
        </w:rPr>
        <w:t>" Deliveries frequently fail because couriers cannot locate addresses, leading to cance</w:t>
      </w:r>
      <w:r w:rsidR="00B10B64" w:rsidRPr="00C8644D">
        <w:rPr>
          <w:rFonts w:ascii="Times New Roman" w:hAnsi="Times New Roman" w:cs="Times New Roman"/>
          <w:lang w:val="en-KE"/>
        </w:rPr>
        <w:t>l</w:t>
      </w:r>
      <w:r w:rsidRPr="00C8644D">
        <w:rPr>
          <w:rFonts w:ascii="Times New Roman" w:hAnsi="Times New Roman" w:cs="Times New Roman"/>
          <w:lang w:val="en-KE"/>
        </w:rPr>
        <w:t>led transactions and frustration. Payment is conducted through informal M-Pesa transfers without any protection mechanism, exposing both parties to fraud</w:t>
      </w:r>
      <w:sdt>
        <w:sdtPr>
          <w:rPr>
            <w:rFonts w:ascii="Times New Roman" w:hAnsi="Times New Roman" w:cs="Times New Roman"/>
            <w:lang w:val="en-KE"/>
          </w:rPr>
          <w:id w:val="-164179510"/>
          <w:citation/>
        </w:sdtPr>
        <w:sdtContent>
          <w:r w:rsidR="00542894" w:rsidRPr="00C8644D">
            <w:rPr>
              <w:rFonts w:ascii="Times New Roman" w:hAnsi="Times New Roman" w:cs="Times New Roman"/>
              <w:lang w:val="en-KE"/>
            </w:rPr>
            <w:fldChar w:fldCharType="begin"/>
          </w:r>
          <w:r w:rsidR="00542894" w:rsidRPr="00C8644D">
            <w:rPr>
              <w:rFonts w:ascii="Times New Roman" w:hAnsi="Times New Roman" w:cs="Times New Roman"/>
            </w:rPr>
            <w:instrText xml:space="preserve"> CITATION Saf24 \l 1033 </w:instrText>
          </w:r>
          <w:r w:rsidR="00542894" w:rsidRPr="00C8644D">
            <w:rPr>
              <w:rFonts w:ascii="Times New Roman" w:hAnsi="Times New Roman" w:cs="Times New Roman"/>
              <w:lang w:val="en-KE"/>
            </w:rPr>
            <w:fldChar w:fldCharType="separate"/>
          </w:r>
          <w:r w:rsidR="00542894" w:rsidRPr="00C8644D">
            <w:rPr>
              <w:rFonts w:ascii="Times New Roman" w:hAnsi="Times New Roman" w:cs="Times New Roman"/>
              <w:noProof/>
            </w:rPr>
            <w:t xml:space="preserve"> (PLC, 2024)</w:t>
          </w:r>
          <w:r w:rsidR="00542894" w:rsidRPr="00C8644D">
            <w:rPr>
              <w:rFonts w:ascii="Times New Roman" w:hAnsi="Times New Roman" w:cs="Times New Roman"/>
              <w:lang w:val="en-KE"/>
            </w:rPr>
            <w:fldChar w:fldCharType="end"/>
          </w:r>
        </w:sdtContent>
      </w:sdt>
      <w:r w:rsidRPr="00C8644D">
        <w:rPr>
          <w:rFonts w:ascii="Times New Roman" w:hAnsi="Times New Roman" w:cs="Times New Roman"/>
          <w:lang w:val="en-KE"/>
        </w:rPr>
        <w:t>. The absence of formal addressing systems in these peripheral estates creates significant challenges for service delivery, emergency response, and commercial logistics</w:t>
      </w:r>
      <w:sdt>
        <w:sdtPr>
          <w:rPr>
            <w:rFonts w:ascii="Times New Roman" w:hAnsi="Times New Roman" w:cs="Times New Roman"/>
            <w:lang w:val="en-KE"/>
          </w:rPr>
          <w:id w:val="794018319"/>
          <w:citation/>
        </w:sdtPr>
        <w:sdtContent>
          <w:r w:rsidR="002950CD" w:rsidRPr="00C8644D">
            <w:rPr>
              <w:rFonts w:ascii="Times New Roman" w:hAnsi="Times New Roman" w:cs="Times New Roman"/>
              <w:lang w:val="en-KE"/>
            </w:rPr>
            <w:fldChar w:fldCharType="begin"/>
          </w:r>
          <w:r w:rsidR="002950CD" w:rsidRPr="00C8644D">
            <w:rPr>
              <w:rFonts w:ascii="Times New Roman" w:hAnsi="Times New Roman" w:cs="Times New Roman"/>
            </w:rPr>
            <w:instrText xml:space="preserve"> CITATION Fas25 \l 1033 </w:instrText>
          </w:r>
          <w:r w:rsidR="002950CD" w:rsidRPr="00C8644D">
            <w:rPr>
              <w:rFonts w:ascii="Times New Roman" w:hAnsi="Times New Roman" w:cs="Times New Roman"/>
              <w:lang w:val="en-KE"/>
            </w:rPr>
            <w:fldChar w:fldCharType="separate"/>
          </w:r>
          <w:r w:rsidR="002950CD" w:rsidRPr="00C8644D">
            <w:rPr>
              <w:rFonts w:ascii="Times New Roman" w:hAnsi="Times New Roman" w:cs="Times New Roman"/>
              <w:noProof/>
            </w:rPr>
            <w:t xml:space="preserve"> (Capital, 2025)</w:t>
          </w:r>
          <w:r w:rsidR="002950CD" w:rsidRPr="00C8644D">
            <w:rPr>
              <w:rFonts w:ascii="Times New Roman" w:hAnsi="Times New Roman" w:cs="Times New Roman"/>
              <w:lang w:val="en-KE"/>
            </w:rPr>
            <w:fldChar w:fldCharType="end"/>
          </w:r>
        </w:sdtContent>
      </w:sdt>
      <w:r w:rsidRPr="00C8644D">
        <w:rPr>
          <w:rFonts w:ascii="Times New Roman" w:hAnsi="Times New Roman" w:cs="Times New Roman"/>
          <w:lang w:val="en-KE"/>
        </w:rPr>
        <w:t>.</w:t>
      </w:r>
    </w:p>
    <w:p w14:paraId="74334CC1" w14:textId="0467252E" w:rsidR="0008601B" w:rsidRPr="00DE7378" w:rsidRDefault="0008601B" w:rsidP="00DE7378">
      <w:pPr>
        <w:pStyle w:val="Heading2"/>
        <w:rPr>
          <w:rFonts w:ascii="Times New Roman" w:hAnsi="Times New Roman" w:cs="Times New Roman"/>
          <w:b/>
          <w:bCs/>
          <w:sz w:val="28"/>
          <w:szCs w:val="28"/>
          <w:lang w:val="en-KE"/>
        </w:rPr>
      </w:pPr>
      <w:bookmarkStart w:id="3" w:name="_Toc227425758"/>
      <w:r w:rsidRPr="00DE7378">
        <w:rPr>
          <w:rFonts w:ascii="Times New Roman" w:hAnsi="Times New Roman" w:cs="Times New Roman"/>
          <w:b/>
          <w:bCs/>
          <w:sz w:val="28"/>
          <w:szCs w:val="28"/>
          <w:lang w:val="en-KE"/>
        </w:rPr>
        <w:t>1.3 Problem</w:t>
      </w:r>
      <w:r w:rsidR="00B10B64" w:rsidRPr="00DE7378">
        <w:rPr>
          <w:rFonts w:ascii="Times New Roman" w:hAnsi="Times New Roman" w:cs="Times New Roman"/>
          <w:b/>
          <w:bCs/>
          <w:sz w:val="28"/>
          <w:szCs w:val="28"/>
          <w:lang w:val="en-KE"/>
        </w:rPr>
        <w:t xml:space="preserve"> Statement</w:t>
      </w:r>
      <w:bookmarkEnd w:id="3"/>
    </w:p>
    <w:p w14:paraId="6F14907B" w14:textId="1159D93D" w:rsidR="0008601B" w:rsidRPr="00DB6680" w:rsidRDefault="0008601B" w:rsidP="00DB6680">
      <w:pPr>
        <w:spacing w:line="360" w:lineRule="auto"/>
        <w:rPr>
          <w:rFonts w:ascii="Times New Roman" w:hAnsi="Times New Roman" w:cs="Times New Roman"/>
          <w:sz w:val="24"/>
          <w:szCs w:val="24"/>
          <w:lang w:val="en-KE"/>
        </w:rPr>
      </w:pPr>
      <w:r w:rsidRPr="00DB6680">
        <w:rPr>
          <w:rFonts w:ascii="Times New Roman" w:hAnsi="Times New Roman" w:cs="Times New Roman"/>
          <w:sz w:val="24"/>
          <w:szCs w:val="24"/>
          <w:lang w:val="en-KE"/>
        </w:rPr>
        <w:t xml:space="preserve">The primary challenge in Thika’s digital trade is the geographical exclusion of residents in remote estates like Landless and </w:t>
      </w:r>
      <w:proofErr w:type="spellStart"/>
      <w:r w:rsidRPr="00DB6680">
        <w:rPr>
          <w:rFonts w:ascii="Times New Roman" w:hAnsi="Times New Roman" w:cs="Times New Roman"/>
          <w:sz w:val="24"/>
          <w:szCs w:val="24"/>
          <w:lang w:val="en-KE"/>
        </w:rPr>
        <w:t>Kiganjo</w:t>
      </w:r>
      <w:proofErr w:type="spellEnd"/>
      <w:r w:rsidRPr="00DB6680">
        <w:rPr>
          <w:rFonts w:ascii="Times New Roman" w:hAnsi="Times New Roman" w:cs="Times New Roman"/>
          <w:sz w:val="24"/>
          <w:szCs w:val="24"/>
          <w:lang w:val="en-KE"/>
        </w:rPr>
        <w:t>, who face frequent "Last Mile" delivery failures because riders cannot easily locate their homes</w:t>
      </w:r>
      <w:sdt>
        <w:sdtPr>
          <w:rPr>
            <w:rFonts w:ascii="Times New Roman" w:hAnsi="Times New Roman" w:cs="Times New Roman"/>
            <w:sz w:val="24"/>
            <w:szCs w:val="24"/>
            <w:lang w:val="en-KE"/>
          </w:rPr>
          <w:id w:val="-945464517"/>
          <w:citation/>
        </w:sdtPr>
        <w:sdtContent>
          <w:r w:rsidR="002950CD" w:rsidRPr="00DB6680">
            <w:rPr>
              <w:rFonts w:ascii="Times New Roman" w:hAnsi="Times New Roman" w:cs="Times New Roman"/>
              <w:sz w:val="24"/>
              <w:szCs w:val="24"/>
              <w:lang w:val="en-KE"/>
            </w:rPr>
            <w:fldChar w:fldCharType="begin"/>
          </w:r>
          <w:r w:rsidR="002950CD" w:rsidRPr="00DB6680">
            <w:rPr>
              <w:rFonts w:ascii="Times New Roman" w:hAnsi="Times New Roman" w:cs="Times New Roman"/>
              <w:sz w:val="24"/>
              <w:szCs w:val="24"/>
            </w:rPr>
            <w:instrText xml:space="preserve"> CITATION Rep24 \l 1033 </w:instrText>
          </w:r>
          <w:r w:rsidR="002950CD" w:rsidRPr="00DB6680">
            <w:rPr>
              <w:rFonts w:ascii="Times New Roman" w:hAnsi="Times New Roman" w:cs="Times New Roman"/>
              <w:sz w:val="24"/>
              <w:szCs w:val="24"/>
              <w:lang w:val="en-KE"/>
            </w:rPr>
            <w:fldChar w:fldCharType="separate"/>
          </w:r>
          <w:r w:rsidR="002950CD" w:rsidRPr="00DB6680">
            <w:rPr>
              <w:rFonts w:ascii="Times New Roman" w:hAnsi="Times New Roman" w:cs="Times New Roman"/>
              <w:noProof/>
              <w:sz w:val="24"/>
              <w:szCs w:val="24"/>
            </w:rPr>
            <w:t xml:space="preserve"> (Kenya R. o., 2024)</w:t>
          </w:r>
          <w:r w:rsidR="002950CD" w:rsidRPr="00DB6680">
            <w:rPr>
              <w:rFonts w:ascii="Times New Roman" w:hAnsi="Times New Roman" w:cs="Times New Roman"/>
              <w:sz w:val="24"/>
              <w:szCs w:val="24"/>
              <w:lang w:val="en-KE"/>
            </w:rPr>
            <w:fldChar w:fldCharType="end"/>
          </w:r>
        </w:sdtContent>
      </w:sdt>
      <w:sdt>
        <w:sdtPr>
          <w:rPr>
            <w:rFonts w:ascii="Times New Roman" w:hAnsi="Times New Roman" w:cs="Times New Roman"/>
            <w:sz w:val="24"/>
            <w:szCs w:val="24"/>
            <w:lang w:val="en-KE"/>
          </w:rPr>
          <w:id w:val="1810208097"/>
          <w:citation/>
        </w:sdtPr>
        <w:sdtContent>
          <w:r w:rsidR="002950CD" w:rsidRPr="00DB6680">
            <w:rPr>
              <w:rFonts w:ascii="Times New Roman" w:hAnsi="Times New Roman" w:cs="Times New Roman"/>
              <w:sz w:val="24"/>
              <w:szCs w:val="24"/>
              <w:lang w:val="en-KE"/>
            </w:rPr>
            <w:fldChar w:fldCharType="begin"/>
          </w:r>
          <w:r w:rsidR="002950CD" w:rsidRPr="00DB6680">
            <w:rPr>
              <w:rFonts w:ascii="Times New Roman" w:hAnsi="Times New Roman" w:cs="Times New Roman"/>
              <w:sz w:val="24"/>
              <w:szCs w:val="24"/>
            </w:rPr>
            <w:instrText xml:space="preserve"> CITATION DHL24 \l 1033 </w:instrText>
          </w:r>
          <w:r w:rsidR="002950CD" w:rsidRPr="00DB6680">
            <w:rPr>
              <w:rFonts w:ascii="Times New Roman" w:hAnsi="Times New Roman" w:cs="Times New Roman"/>
              <w:sz w:val="24"/>
              <w:szCs w:val="24"/>
              <w:lang w:val="en-KE"/>
            </w:rPr>
            <w:fldChar w:fldCharType="separate"/>
          </w:r>
          <w:r w:rsidR="002950CD" w:rsidRPr="00DB6680">
            <w:rPr>
              <w:rFonts w:ascii="Times New Roman" w:hAnsi="Times New Roman" w:cs="Times New Roman"/>
              <w:noProof/>
              <w:sz w:val="24"/>
              <w:szCs w:val="24"/>
            </w:rPr>
            <w:t xml:space="preserve"> (Kenya D. , 2024)</w:t>
          </w:r>
          <w:r w:rsidR="002950CD" w:rsidRPr="00DB6680">
            <w:rPr>
              <w:rFonts w:ascii="Times New Roman" w:hAnsi="Times New Roman" w:cs="Times New Roman"/>
              <w:sz w:val="24"/>
              <w:szCs w:val="24"/>
              <w:lang w:val="en-KE"/>
            </w:rPr>
            <w:fldChar w:fldCharType="end"/>
          </w:r>
        </w:sdtContent>
      </w:sdt>
      <w:r w:rsidRPr="00DB6680">
        <w:rPr>
          <w:rFonts w:ascii="Times New Roman" w:hAnsi="Times New Roman" w:cs="Times New Roman"/>
          <w:sz w:val="24"/>
          <w:szCs w:val="24"/>
          <w:lang w:val="en-KE"/>
        </w:rPr>
        <w:t>. Furthermore, while the second-hand economy is essential for the student population, it is currently inefficient and untrusted; buyers fear receiving poor-quality items, and students have no structured way to sell their used essentials back into the market</w:t>
      </w:r>
      <w:sdt>
        <w:sdtPr>
          <w:rPr>
            <w:rFonts w:ascii="Times New Roman" w:hAnsi="Times New Roman" w:cs="Times New Roman"/>
            <w:sz w:val="24"/>
            <w:szCs w:val="24"/>
            <w:lang w:val="en-KE"/>
          </w:rPr>
          <w:id w:val="1336113148"/>
          <w:citation/>
        </w:sdtPr>
        <w:sdtContent>
          <w:r w:rsidR="00B10B64" w:rsidRPr="00DB6680">
            <w:rPr>
              <w:rFonts w:ascii="Times New Roman" w:hAnsi="Times New Roman" w:cs="Times New Roman"/>
              <w:sz w:val="24"/>
              <w:szCs w:val="24"/>
              <w:lang w:val="en-KE"/>
            </w:rPr>
            <w:fldChar w:fldCharType="begin"/>
          </w:r>
          <w:r w:rsidR="00B10B64" w:rsidRPr="00DB6680">
            <w:rPr>
              <w:rFonts w:ascii="Times New Roman" w:hAnsi="Times New Roman" w:cs="Times New Roman"/>
              <w:sz w:val="24"/>
              <w:szCs w:val="24"/>
            </w:rPr>
            <w:instrText xml:space="preserve"> CITATION Waw19 \l 1033 </w:instrText>
          </w:r>
          <w:r w:rsidR="00B10B64" w:rsidRPr="00DB6680">
            <w:rPr>
              <w:rFonts w:ascii="Times New Roman" w:hAnsi="Times New Roman" w:cs="Times New Roman"/>
              <w:sz w:val="24"/>
              <w:szCs w:val="24"/>
              <w:lang w:val="en-KE"/>
            </w:rPr>
            <w:fldChar w:fldCharType="separate"/>
          </w:r>
          <w:r w:rsidR="00B10B64" w:rsidRPr="00DB6680">
            <w:rPr>
              <w:rFonts w:ascii="Times New Roman" w:hAnsi="Times New Roman" w:cs="Times New Roman"/>
              <w:noProof/>
              <w:sz w:val="24"/>
              <w:szCs w:val="24"/>
            </w:rPr>
            <w:t xml:space="preserve"> (Wangari, 2019)</w:t>
          </w:r>
          <w:r w:rsidR="00B10B64" w:rsidRPr="00DB6680">
            <w:rPr>
              <w:rFonts w:ascii="Times New Roman" w:hAnsi="Times New Roman" w:cs="Times New Roman"/>
              <w:sz w:val="24"/>
              <w:szCs w:val="24"/>
              <w:lang w:val="en-KE"/>
            </w:rPr>
            <w:fldChar w:fldCharType="end"/>
          </w:r>
        </w:sdtContent>
      </w:sdt>
      <w:r w:rsidRPr="00DB6680">
        <w:rPr>
          <w:rFonts w:ascii="Times New Roman" w:hAnsi="Times New Roman" w:cs="Times New Roman"/>
          <w:sz w:val="24"/>
          <w:szCs w:val="24"/>
          <w:lang w:val="en-KE"/>
        </w:rPr>
        <w:t>. This lack of a localized escrow system and deep M-Pesa STK integration means that trade in Thika’s peripheral areas remains risky, slow, and largely manua</w:t>
      </w:r>
      <w:r w:rsidR="00B10B64" w:rsidRPr="00DB6680">
        <w:rPr>
          <w:rFonts w:ascii="Times New Roman" w:hAnsi="Times New Roman" w:cs="Times New Roman"/>
          <w:sz w:val="24"/>
          <w:szCs w:val="24"/>
          <w:lang w:val="en-KE"/>
        </w:rPr>
        <w:t>l</w:t>
      </w:r>
      <w:sdt>
        <w:sdtPr>
          <w:rPr>
            <w:rFonts w:ascii="Times New Roman" w:hAnsi="Times New Roman" w:cs="Times New Roman"/>
            <w:sz w:val="24"/>
            <w:szCs w:val="24"/>
            <w:lang w:val="en-KE"/>
          </w:rPr>
          <w:id w:val="-1877690458"/>
          <w:citation/>
        </w:sdtPr>
        <w:sdtContent>
          <w:r w:rsidR="00B10B64" w:rsidRPr="00DB6680">
            <w:rPr>
              <w:rFonts w:ascii="Times New Roman" w:hAnsi="Times New Roman" w:cs="Times New Roman"/>
              <w:sz w:val="24"/>
              <w:szCs w:val="24"/>
              <w:lang w:val="en-KE"/>
            </w:rPr>
            <w:fldChar w:fldCharType="begin"/>
          </w:r>
          <w:r w:rsidR="00B10B64" w:rsidRPr="00DB6680">
            <w:rPr>
              <w:rFonts w:ascii="Times New Roman" w:hAnsi="Times New Roman" w:cs="Times New Roman"/>
              <w:sz w:val="24"/>
              <w:szCs w:val="24"/>
            </w:rPr>
            <w:instrText xml:space="preserve"> CITATION Saf24 \l 1033 </w:instrText>
          </w:r>
          <w:r w:rsidR="00B10B64" w:rsidRPr="00DB6680">
            <w:rPr>
              <w:rFonts w:ascii="Times New Roman" w:hAnsi="Times New Roman" w:cs="Times New Roman"/>
              <w:sz w:val="24"/>
              <w:szCs w:val="24"/>
              <w:lang w:val="en-KE"/>
            </w:rPr>
            <w:fldChar w:fldCharType="separate"/>
          </w:r>
          <w:r w:rsidR="00B10B64" w:rsidRPr="00DB6680">
            <w:rPr>
              <w:rFonts w:ascii="Times New Roman" w:hAnsi="Times New Roman" w:cs="Times New Roman"/>
              <w:noProof/>
              <w:sz w:val="24"/>
              <w:szCs w:val="24"/>
            </w:rPr>
            <w:t xml:space="preserve"> (PLC, 2024)</w:t>
          </w:r>
          <w:r w:rsidR="00B10B64" w:rsidRPr="00DB6680">
            <w:rPr>
              <w:rFonts w:ascii="Times New Roman" w:hAnsi="Times New Roman" w:cs="Times New Roman"/>
              <w:sz w:val="24"/>
              <w:szCs w:val="24"/>
              <w:lang w:val="en-KE"/>
            </w:rPr>
            <w:fldChar w:fldCharType="end"/>
          </w:r>
        </w:sdtContent>
      </w:sdt>
      <w:r w:rsidRPr="00DB6680">
        <w:rPr>
          <w:rFonts w:ascii="Times New Roman" w:hAnsi="Times New Roman" w:cs="Times New Roman"/>
          <w:sz w:val="24"/>
          <w:szCs w:val="24"/>
          <w:lang w:val="en-KE"/>
        </w:rPr>
        <w:t>l.</w:t>
      </w:r>
    </w:p>
    <w:p w14:paraId="02F7AF01" w14:textId="77777777" w:rsidR="0008601B" w:rsidRPr="00DE7378" w:rsidRDefault="0008601B" w:rsidP="00DE7378">
      <w:pPr>
        <w:pStyle w:val="Heading2"/>
        <w:rPr>
          <w:rFonts w:ascii="Times New Roman" w:hAnsi="Times New Roman" w:cs="Times New Roman"/>
          <w:b/>
          <w:bCs/>
          <w:sz w:val="28"/>
          <w:szCs w:val="28"/>
          <w:lang w:val="en-KE"/>
        </w:rPr>
      </w:pPr>
      <w:bookmarkStart w:id="4" w:name="_Toc227425759"/>
      <w:r w:rsidRPr="00DE7378">
        <w:rPr>
          <w:rFonts w:ascii="Times New Roman" w:hAnsi="Times New Roman" w:cs="Times New Roman"/>
          <w:b/>
          <w:bCs/>
          <w:sz w:val="28"/>
          <w:szCs w:val="28"/>
          <w:lang w:val="en-KE"/>
        </w:rPr>
        <w:t>1.4 Proposed Solution</w:t>
      </w:r>
      <w:bookmarkEnd w:id="4"/>
    </w:p>
    <w:p w14:paraId="730177A0" w14:textId="77777777" w:rsidR="0008601B" w:rsidRPr="00C8644D" w:rsidRDefault="0008601B" w:rsidP="00DB6680">
      <w:pPr>
        <w:spacing w:line="360" w:lineRule="auto"/>
        <w:rPr>
          <w:rFonts w:ascii="Times New Roman" w:hAnsi="Times New Roman" w:cs="Times New Roman"/>
          <w:lang w:val="en-KE"/>
        </w:rPr>
      </w:pPr>
      <w:r w:rsidRPr="00DB6680">
        <w:rPr>
          <w:rFonts w:ascii="Times New Roman" w:hAnsi="Times New Roman" w:cs="Times New Roman"/>
          <w:sz w:val="24"/>
          <w:szCs w:val="24"/>
          <w:lang w:val="en-KE"/>
        </w:rPr>
        <w:t xml:space="preserve">The proposed Thika Varsity Last Mile E-Shop is an integrated Android-based marketplace developed in Kotlin that provides a landmark-based "Pin-Drop" navigation feature to ensure precise delivery to unmapped hostels in Landless and </w:t>
      </w:r>
      <w:proofErr w:type="spellStart"/>
      <w:r w:rsidRPr="00DB6680">
        <w:rPr>
          <w:rFonts w:ascii="Times New Roman" w:hAnsi="Times New Roman" w:cs="Times New Roman"/>
          <w:sz w:val="24"/>
          <w:szCs w:val="24"/>
          <w:lang w:val="en-KE"/>
        </w:rPr>
        <w:t>Kiganjo</w:t>
      </w:r>
      <w:proofErr w:type="spellEnd"/>
      <w:r w:rsidRPr="00DB6680">
        <w:rPr>
          <w:rFonts w:ascii="Times New Roman" w:hAnsi="Times New Roman" w:cs="Times New Roman"/>
          <w:sz w:val="24"/>
          <w:szCs w:val="24"/>
          <w:lang w:val="en-KE"/>
        </w:rPr>
        <w:t xml:space="preserve">, alongside a dual-sided marketplace that enables both the primary sale of new goods and a verified peer-to-peer exchange for students to buy and sell second-hand essentials. This solution incorporates a </w:t>
      </w:r>
      <w:r w:rsidRPr="00DB6680">
        <w:rPr>
          <w:rFonts w:ascii="Times New Roman" w:hAnsi="Times New Roman" w:cs="Times New Roman"/>
          <w:sz w:val="24"/>
          <w:szCs w:val="24"/>
          <w:lang w:val="en-KE"/>
        </w:rPr>
        <w:lastRenderedPageBreak/>
        <w:t>localized escrow payment gateway via the M-Pesa Daraja API, ensuring funds are only released upon physical verification of goods, and features a lightweight "Vendor Mode" that allows local small-scale traders to gain digital visibility and reach remote customers without requiring high-end hardware or advanced technical skills</w:t>
      </w:r>
      <w:r w:rsidRPr="00C8644D">
        <w:rPr>
          <w:rFonts w:ascii="Times New Roman" w:hAnsi="Times New Roman" w:cs="Times New Roman"/>
          <w:lang w:val="en-KE"/>
        </w:rPr>
        <w:t>.</w:t>
      </w:r>
    </w:p>
    <w:p w14:paraId="1A573329" w14:textId="77777777" w:rsidR="0008601B" w:rsidRPr="00DE7378" w:rsidRDefault="0008601B" w:rsidP="00DE7378">
      <w:pPr>
        <w:pStyle w:val="Heading2"/>
        <w:rPr>
          <w:rFonts w:ascii="Times New Roman" w:hAnsi="Times New Roman" w:cs="Times New Roman"/>
          <w:sz w:val="24"/>
          <w:szCs w:val="24"/>
          <w:lang w:val="en-KE"/>
        </w:rPr>
      </w:pPr>
      <w:bookmarkStart w:id="5" w:name="_Toc227425760"/>
      <w:r w:rsidRPr="00DE7378">
        <w:rPr>
          <w:rFonts w:ascii="Times New Roman" w:hAnsi="Times New Roman" w:cs="Times New Roman"/>
          <w:sz w:val="24"/>
          <w:szCs w:val="24"/>
          <w:lang w:val="en-KE"/>
        </w:rPr>
        <w:t>1.5 Objectives of the Study</w:t>
      </w:r>
      <w:bookmarkEnd w:id="5"/>
    </w:p>
    <w:p w14:paraId="1E526405" w14:textId="77777777" w:rsidR="0008601B" w:rsidRPr="00DE7378" w:rsidRDefault="0008601B" w:rsidP="00DE7378">
      <w:pPr>
        <w:pStyle w:val="Heading3"/>
        <w:rPr>
          <w:rFonts w:ascii="Times New Roman" w:hAnsi="Times New Roman" w:cs="Times New Roman"/>
          <w:sz w:val="24"/>
          <w:szCs w:val="24"/>
          <w:lang w:val="en-KE"/>
        </w:rPr>
      </w:pPr>
      <w:bookmarkStart w:id="6" w:name="_Toc227425761"/>
      <w:r w:rsidRPr="00DE7378">
        <w:rPr>
          <w:rFonts w:ascii="Times New Roman" w:hAnsi="Times New Roman" w:cs="Times New Roman"/>
          <w:sz w:val="24"/>
          <w:szCs w:val="24"/>
          <w:lang w:val="en-KE"/>
        </w:rPr>
        <w:t>1.5.1 General Objective</w:t>
      </w:r>
      <w:bookmarkEnd w:id="6"/>
    </w:p>
    <w:p w14:paraId="59D3C92A" w14:textId="77777777" w:rsidR="0008601B" w:rsidRPr="00DB6680" w:rsidRDefault="0008601B" w:rsidP="006F28AA">
      <w:pPr>
        <w:spacing w:line="360" w:lineRule="auto"/>
        <w:rPr>
          <w:rFonts w:ascii="Times New Roman" w:hAnsi="Times New Roman" w:cs="Times New Roman"/>
          <w:sz w:val="24"/>
          <w:szCs w:val="24"/>
          <w:lang w:val="en-KE"/>
        </w:rPr>
      </w:pPr>
      <w:r w:rsidRPr="00DB6680">
        <w:rPr>
          <w:rFonts w:ascii="Times New Roman" w:hAnsi="Times New Roman" w:cs="Times New Roman"/>
          <w:sz w:val="24"/>
          <w:szCs w:val="24"/>
          <w:lang w:val="en-KE"/>
        </w:rPr>
        <w:t>To design and develop a localized Android application that enables remote delivery access and facilitates a secure dual-sided second-hand economy in Thika.</w:t>
      </w:r>
    </w:p>
    <w:p w14:paraId="2CD936B0" w14:textId="77777777" w:rsidR="0008601B" w:rsidRPr="00DE7378" w:rsidRDefault="0008601B" w:rsidP="00DE7378">
      <w:pPr>
        <w:pStyle w:val="Heading3"/>
        <w:rPr>
          <w:rFonts w:ascii="Times New Roman" w:hAnsi="Times New Roman" w:cs="Times New Roman"/>
          <w:b/>
          <w:bCs/>
          <w:sz w:val="24"/>
          <w:szCs w:val="24"/>
          <w:lang w:val="en-KE"/>
        </w:rPr>
      </w:pPr>
      <w:bookmarkStart w:id="7" w:name="_Toc227425762"/>
      <w:r w:rsidRPr="00DE7378">
        <w:rPr>
          <w:rFonts w:ascii="Times New Roman" w:hAnsi="Times New Roman" w:cs="Times New Roman"/>
          <w:b/>
          <w:bCs/>
          <w:sz w:val="24"/>
          <w:szCs w:val="24"/>
          <w:lang w:val="en-KE"/>
        </w:rPr>
        <w:t>1.5.2 Specific Objectives</w:t>
      </w:r>
      <w:bookmarkEnd w:id="7"/>
    </w:p>
    <w:p w14:paraId="2413BD07" w14:textId="7333E614" w:rsidR="0008601B" w:rsidRPr="00DB6680" w:rsidRDefault="00163302" w:rsidP="006F28AA">
      <w:pPr>
        <w:pStyle w:val="ListParagraph"/>
        <w:numPr>
          <w:ilvl w:val="0"/>
          <w:numId w:val="3"/>
        </w:numPr>
        <w:spacing w:line="360" w:lineRule="auto"/>
        <w:ind w:left="714" w:hanging="357"/>
        <w:rPr>
          <w:rFonts w:ascii="Times New Roman" w:hAnsi="Times New Roman" w:cs="Times New Roman"/>
          <w:sz w:val="24"/>
          <w:szCs w:val="24"/>
          <w:lang w:val="en-KE"/>
        </w:rPr>
      </w:pPr>
      <w:r w:rsidRPr="00DE7378">
        <w:rPr>
          <w:rFonts w:ascii="Times New Roman" w:hAnsi="Times New Roman" w:cs="Times New Roman"/>
          <w:sz w:val="24"/>
          <w:szCs w:val="24"/>
          <w:lang w:val="en-KE"/>
        </w:rPr>
        <w:t>To create a system that implements a landmark-based "Pin-Drop" navigation module</w:t>
      </w:r>
      <w:r w:rsidRPr="00DB6680">
        <w:rPr>
          <w:rFonts w:ascii="Times New Roman" w:hAnsi="Times New Roman" w:cs="Times New Roman"/>
          <w:sz w:val="24"/>
          <w:szCs w:val="24"/>
          <w:lang w:val="en-KE"/>
        </w:rPr>
        <w:t xml:space="preserve"> for identifying, mapping, and validating student hostel landmarks in Landless and </w:t>
      </w:r>
      <w:proofErr w:type="spellStart"/>
      <w:r w:rsidRPr="00DB6680">
        <w:rPr>
          <w:rFonts w:ascii="Times New Roman" w:hAnsi="Times New Roman" w:cs="Times New Roman"/>
          <w:sz w:val="24"/>
          <w:szCs w:val="24"/>
          <w:lang w:val="en-KE"/>
        </w:rPr>
        <w:t>Kiganjo</w:t>
      </w:r>
      <w:proofErr w:type="spellEnd"/>
      <w:r w:rsidRPr="00DB6680">
        <w:rPr>
          <w:rFonts w:ascii="Times New Roman" w:hAnsi="Times New Roman" w:cs="Times New Roman"/>
          <w:sz w:val="24"/>
          <w:szCs w:val="24"/>
          <w:lang w:val="en-KE"/>
        </w:rPr>
        <w:t>, achieving location accuracy within </w:t>
      </w:r>
      <w:r w:rsidRPr="00DB6680">
        <w:rPr>
          <w:rFonts w:ascii="Times New Roman" w:hAnsi="Times New Roman" w:cs="Times New Roman"/>
          <w:b/>
          <w:bCs/>
          <w:sz w:val="24"/>
          <w:szCs w:val="24"/>
          <w:lang w:val="en-KE"/>
        </w:rPr>
        <w:t>10 meters</w:t>
      </w:r>
      <w:r w:rsidRPr="00DB6680">
        <w:rPr>
          <w:rFonts w:ascii="Times New Roman" w:hAnsi="Times New Roman" w:cs="Times New Roman"/>
          <w:sz w:val="24"/>
          <w:szCs w:val="24"/>
          <w:lang w:val="en-KE"/>
        </w:rPr>
        <w:t> and at least </w:t>
      </w:r>
      <w:r w:rsidRPr="00DE7378">
        <w:rPr>
          <w:rFonts w:ascii="Times New Roman" w:hAnsi="Times New Roman" w:cs="Times New Roman"/>
          <w:sz w:val="24"/>
          <w:szCs w:val="24"/>
          <w:lang w:val="en-KE"/>
        </w:rPr>
        <w:t>90% successful last-mile delivery navigation</w:t>
      </w:r>
      <w:r w:rsidRPr="00DB6680">
        <w:rPr>
          <w:rFonts w:ascii="Times New Roman" w:hAnsi="Times New Roman" w:cs="Times New Roman"/>
          <w:sz w:val="24"/>
          <w:szCs w:val="24"/>
          <w:lang w:val="en-KE"/>
        </w:rPr>
        <w:t> during field testing, within a period of </w:t>
      </w:r>
      <w:r w:rsidRPr="00DE7378">
        <w:rPr>
          <w:rFonts w:ascii="Times New Roman" w:hAnsi="Times New Roman" w:cs="Times New Roman"/>
          <w:sz w:val="24"/>
          <w:szCs w:val="24"/>
          <w:lang w:val="en-KE"/>
        </w:rPr>
        <w:t>6 months</w:t>
      </w:r>
      <w:r w:rsidRPr="00DB6680">
        <w:rPr>
          <w:rFonts w:ascii="Times New Roman" w:hAnsi="Times New Roman" w:cs="Times New Roman"/>
          <w:sz w:val="24"/>
          <w:szCs w:val="24"/>
          <w:lang w:val="en-KE"/>
        </w:rPr>
        <w:t>.</w:t>
      </w:r>
    </w:p>
    <w:p w14:paraId="24478D23" w14:textId="6FC8B74F" w:rsidR="0008601B" w:rsidRPr="00DB6680" w:rsidRDefault="0008601B" w:rsidP="006F28AA">
      <w:pPr>
        <w:pStyle w:val="ListParagraph"/>
        <w:numPr>
          <w:ilvl w:val="0"/>
          <w:numId w:val="3"/>
        </w:numPr>
        <w:spacing w:line="360" w:lineRule="auto"/>
        <w:ind w:left="714" w:hanging="357"/>
        <w:rPr>
          <w:rFonts w:ascii="Times New Roman" w:hAnsi="Times New Roman" w:cs="Times New Roman"/>
          <w:sz w:val="24"/>
          <w:szCs w:val="24"/>
          <w:lang w:val="en-KE"/>
        </w:rPr>
      </w:pPr>
      <w:r w:rsidRPr="00DB6680">
        <w:rPr>
          <w:rFonts w:ascii="Times New Roman" w:hAnsi="Times New Roman" w:cs="Times New Roman"/>
          <w:sz w:val="24"/>
          <w:szCs w:val="24"/>
          <w:lang w:val="en-KE"/>
        </w:rPr>
        <w:t>To develop a system that will feature a dual-marketplace interface allowing users to securely toggle between "Buyer" and "Seller" roles to facilitate the verified exchange of academic and household essentials.</w:t>
      </w:r>
    </w:p>
    <w:p w14:paraId="67FE3827" w14:textId="1298B9DD" w:rsidR="0008601B" w:rsidRPr="00DB6680" w:rsidRDefault="0008601B" w:rsidP="006F28AA">
      <w:pPr>
        <w:pStyle w:val="ListParagraph"/>
        <w:numPr>
          <w:ilvl w:val="0"/>
          <w:numId w:val="3"/>
        </w:numPr>
        <w:spacing w:line="360" w:lineRule="auto"/>
        <w:ind w:left="714" w:hanging="357"/>
        <w:rPr>
          <w:rFonts w:ascii="Times New Roman" w:hAnsi="Times New Roman" w:cs="Times New Roman"/>
          <w:sz w:val="24"/>
          <w:szCs w:val="24"/>
          <w:lang w:val="en-KE"/>
        </w:rPr>
      </w:pPr>
      <w:r w:rsidRPr="00DB6680">
        <w:rPr>
          <w:rFonts w:ascii="Times New Roman" w:hAnsi="Times New Roman" w:cs="Times New Roman"/>
          <w:sz w:val="24"/>
          <w:szCs w:val="24"/>
          <w:lang w:val="en-KE"/>
        </w:rPr>
        <w:t>To design a system that will integrate a secure payment and escrow module using the M-Pesa Daraja API to hold funds until transaction completion is verified by both parties.</w:t>
      </w:r>
    </w:p>
    <w:p w14:paraId="20FE1B1E" w14:textId="77777777" w:rsidR="00FE124A" w:rsidRPr="00DB6680" w:rsidRDefault="00FE124A" w:rsidP="0008601B">
      <w:pPr>
        <w:rPr>
          <w:rFonts w:ascii="Times New Roman" w:hAnsi="Times New Roman" w:cs="Times New Roman"/>
          <w:sz w:val="24"/>
          <w:szCs w:val="24"/>
          <w:lang w:val="en-KE"/>
        </w:rPr>
      </w:pPr>
    </w:p>
    <w:p w14:paraId="280145F7" w14:textId="77777777" w:rsidR="00FE124A" w:rsidRPr="00DB6680" w:rsidRDefault="00FE124A" w:rsidP="0008601B">
      <w:pPr>
        <w:rPr>
          <w:rFonts w:ascii="Times New Roman" w:hAnsi="Times New Roman" w:cs="Times New Roman"/>
          <w:sz w:val="24"/>
          <w:szCs w:val="24"/>
          <w:lang w:val="en-KE"/>
        </w:rPr>
      </w:pPr>
    </w:p>
    <w:p w14:paraId="35C4D6CF" w14:textId="77777777" w:rsidR="00FE124A" w:rsidRPr="00DB6680" w:rsidRDefault="00FE124A" w:rsidP="0008601B">
      <w:pPr>
        <w:rPr>
          <w:rFonts w:ascii="Times New Roman" w:hAnsi="Times New Roman" w:cs="Times New Roman"/>
          <w:sz w:val="24"/>
          <w:szCs w:val="24"/>
          <w:lang w:val="en-KE"/>
        </w:rPr>
      </w:pPr>
    </w:p>
    <w:p w14:paraId="1EBD121A" w14:textId="53E5E667" w:rsidR="0008601B" w:rsidRPr="00DE7378" w:rsidRDefault="0008601B" w:rsidP="00DE7378">
      <w:pPr>
        <w:pStyle w:val="Heading2"/>
        <w:rPr>
          <w:rFonts w:ascii="Times New Roman" w:hAnsi="Times New Roman" w:cs="Times New Roman"/>
          <w:b/>
          <w:bCs/>
          <w:sz w:val="24"/>
          <w:szCs w:val="24"/>
          <w:lang w:val="en-KE"/>
        </w:rPr>
      </w:pPr>
      <w:bookmarkStart w:id="8" w:name="_Toc227425763"/>
      <w:r w:rsidRPr="00DE7378">
        <w:rPr>
          <w:rFonts w:ascii="Times New Roman" w:hAnsi="Times New Roman" w:cs="Times New Roman"/>
          <w:b/>
          <w:bCs/>
          <w:sz w:val="24"/>
          <w:szCs w:val="24"/>
          <w:lang w:val="en-KE"/>
        </w:rPr>
        <w:t>1.6 Research Questions</w:t>
      </w:r>
      <w:bookmarkEnd w:id="8"/>
    </w:p>
    <w:p w14:paraId="3B25739B" w14:textId="6C011F4E" w:rsidR="00321F8A" w:rsidRPr="00DB6680" w:rsidRDefault="0008601B" w:rsidP="006F28AA">
      <w:pPr>
        <w:pStyle w:val="ListParagraph"/>
        <w:numPr>
          <w:ilvl w:val="0"/>
          <w:numId w:val="1"/>
        </w:numPr>
        <w:spacing w:line="360" w:lineRule="auto"/>
        <w:ind w:left="714" w:hanging="357"/>
        <w:rPr>
          <w:rFonts w:ascii="Times New Roman" w:hAnsi="Times New Roman" w:cs="Times New Roman"/>
          <w:sz w:val="24"/>
          <w:szCs w:val="24"/>
          <w:lang w:val="en-KE"/>
        </w:rPr>
      </w:pPr>
      <w:r w:rsidRPr="00DB6680">
        <w:rPr>
          <w:rFonts w:ascii="Times New Roman" w:hAnsi="Times New Roman" w:cs="Times New Roman"/>
          <w:sz w:val="24"/>
          <w:szCs w:val="24"/>
          <w:lang w:val="en-KE"/>
        </w:rPr>
        <w:t xml:space="preserve"> </w:t>
      </w:r>
      <w:r w:rsidR="00163302" w:rsidRPr="00DB6680">
        <w:rPr>
          <w:rFonts w:ascii="Times New Roman" w:hAnsi="Times New Roman" w:cs="Times New Roman"/>
          <w:sz w:val="24"/>
          <w:szCs w:val="24"/>
          <w:lang w:val="en-KE"/>
        </w:rPr>
        <w:t>Wi</w:t>
      </w:r>
      <w:r w:rsidRPr="00DB6680">
        <w:rPr>
          <w:rFonts w:ascii="Times New Roman" w:hAnsi="Times New Roman" w:cs="Times New Roman"/>
          <w:sz w:val="24"/>
          <w:szCs w:val="24"/>
          <w:lang w:val="en-KE"/>
        </w:rPr>
        <w:t>ll the</w:t>
      </w:r>
      <w:r w:rsidR="00163302" w:rsidRPr="00DB6680">
        <w:rPr>
          <w:rFonts w:ascii="Times New Roman" w:hAnsi="Times New Roman" w:cs="Times New Roman"/>
          <w:sz w:val="24"/>
          <w:szCs w:val="24"/>
          <w:lang w:val="en-KE"/>
        </w:rPr>
        <w:t xml:space="preserve"> system</w:t>
      </w:r>
      <w:r w:rsidRPr="00DB6680">
        <w:rPr>
          <w:rFonts w:ascii="Times New Roman" w:hAnsi="Times New Roman" w:cs="Times New Roman"/>
          <w:sz w:val="24"/>
          <w:szCs w:val="24"/>
          <w:lang w:val="en-KE"/>
        </w:rPr>
        <w:t xml:space="preserve"> integrat</w:t>
      </w:r>
      <w:r w:rsidR="00163302" w:rsidRPr="00DB6680">
        <w:rPr>
          <w:rFonts w:ascii="Times New Roman" w:hAnsi="Times New Roman" w:cs="Times New Roman"/>
          <w:sz w:val="24"/>
          <w:szCs w:val="24"/>
          <w:lang w:val="en-KE"/>
        </w:rPr>
        <w:t>e</w:t>
      </w:r>
      <w:r w:rsidRPr="00DB6680">
        <w:rPr>
          <w:rFonts w:ascii="Times New Roman" w:hAnsi="Times New Roman" w:cs="Times New Roman"/>
          <w:sz w:val="24"/>
          <w:szCs w:val="24"/>
          <w:lang w:val="en-KE"/>
        </w:rPr>
        <w:t xml:space="preserve"> a landmark-based navigation system </w:t>
      </w:r>
      <w:r w:rsidR="00163302" w:rsidRPr="00DB6680">
        <w:rPr>
          <w:rFonts w:ascii="Times New Roman" w:hAnsi="Times New Roman" w:cs="Times New Roman"/>
          <w:sz w:val="24"/>
          <w:szCs w:val="24"/>
          <w:lang w:val="en-KE"/>
        </w:rPr>
        <w:t xml:space="preserve">and </w:t>
      </w:r>
      <w:r w:rsidRPr="00DB6680">
        <w:rPr>
          <w:rFonts w:ascii="Times New Roman" w:hAnsi="Times New Roman" w:cs="Times New Roman"/>
          <w:sz w:val="24"/>
          <w:szCs w:val="24"/>
          <w:lang w:val="en-KE"/>
        </w:rPr>
        <w:t xml:space="preserve">reduce the rate of failed deliveries in unmapped areas like </w:t>
      </w:r>
      <w:proofErr w:type="spellStart"/>
      <w:r w:rsidRPr="00DB6680">
        <w:rPr>
          <w:rFonts w:ascii="Times New Roman" w:hAnsi="Times New Roman" w:cs="Times New Roman"/>
          <w:sz w:val="24"/>
          <w:szCs w:val="24"/>
          <w:lang w:val="en-KE"/>
        </w:rPr>
        <w:t>Kiganjo</w:t>
      </w:r>
      <w:proofErr w:type="spellEnd"/>
      <w:r w:rsidRPr="00DB6680">
        <w:rPr>
          <w:rFonts w:ascii="Times New Roman" w:hAnsi="Times New Roman" w:cs="Times New Roman"/>
          <w:sz w:val="24"/>
          <w:szCs w:val="24"/>
          <w:lang w:val="en-KE"/>
        </w:rPr>
        <w:t xml:space="preserve"> and Landless</w:t>
      </w:r>
      <w:r w:rsidR="00163302" w:rsidRPr="00DB6680">
        <w:rPr>
          <w:rFonts w:ascii="Times New Roman" w:hAnsi="Times New Roman" w:cs="Times New Roman"/>
          <w:sz w:val="24"/>
          <w:szCs w:val="24"/>
          <w:lang w:val="en-KE"/>
        </w:rPr>
        <w:t>?</w:t>
      </w:r>
    </w:p>
    <w:p w14:paraId="3A5C90A0" w14:textId="5D1DBC67" w:rsidR="00321F8A" w:rsidRPr="00DB6680" w:rsidRDefault="00321F8A" w:rsidP="006F28AA">
      <w:pPr>
        <w:pStyle w:val="ListParagraph"/>
        <w:numPr>
          <w:ilvl w:val="0"/>
          <w:numId w:val="1"/>
        </w:numPr>
        <w:spacing w:line="360" w:lineRule="auto"/>
        <w:ind w:left="714" w:hanging="357"/>
        <w:rPr>
          <w:rFonts w:ascii="Times New Roman" w:hAnsi="Times New Roman" w:cs="Times New Roman"/>
          <w:sz w:val="24"/>
          <w:szCs w:val="24"/>
          <w:lang w:val="en-KE"/>
        </w:rPr>
      </w:pPr>
      <w:r w:rsidRPr="00DB6680">
        <w:rPr>
          <w:rFonts w:ascii="Times New Roman" w:hAnsi="Times New Roman" w:cs="Times New Roman"/>
          <w:sz w:val="24"/>
          <w:szCs w:val="24"/>
          <w:lang w:val="en-KE"/>
        </w:rPr>
        <w:t xml:space="preserve"> </w:t>
      </w:r>
      <w:r w:rsidR="0008601B" w:rsidRPr="00DB6680">
        <w:rPr>
          <w:rFonts w:ascii="Times New Roman" w:hAnsi="Times New Roman" w:cs="Times New Roman"/>
          <w:sz w:val="24"/>
          <w:szCs w:val="24"/>
          <w:lang w:val="en-KE"/>
        </w:rPr>
        <w:t xml:space="preserve"> </w:t>
      </w:r>
      <w:r w:rsidR="00163302" w:rsidRPr="00DB6680">
        <w:rPr>
          <w:rFonts w:ascii="Times New Roman" w:hAnsi="Times New Roman" w:cs="Times New Roman"/>
          <w:sz w:val="24"/>
          <w:szCs w:val="24"/>
          <w:lang w:val="en-KE"/>
        </w:rPr>
        <w:t>Will the system have</w:t>
      </w:r>
      <w:r w:rsidR="0008601B" w:rsidRPr="00DB6680">
        <w:rPr>
          <w:rFonts w:ascii="Times New Roman" w:hAnsi="Times New Roman" w:cs="Times New Roman"/>
          <w:sz w:val="24"/>
          <w:szCs w:val="24"/>
          <w:lang w:val="en-KE"/>
        </w:rPr>
        <w:t xml:space="preserve"> escrow features necessary to build a secure "buying and selling" ecosystem that protects students from fraud in the second-hand market while</w:t>
      </w:r>
      <w:r w:rsidR="00163302" w:rsidRPr="00DB6680">
        <w:rPr>
          <w:rFonts w:ascii="Times New Roman" w:hAnsi="Times New Roman" w:cs="Times New Roman"/>
          <w:sz w:val="24"/>
          <w:szCs w:val="24"/>
          <w:lang w:val="en-KE"/>
        </w:rPr>
        <w:t>?</w:t>
      </w:r>
    </w:p>
    <w:p w14:paraId="566C326E" w14:textId="36C7289A" w:rsidR="0008601B" w:rsidRPr="00DB6680" w:rsidRDefault="00163302" w:rsidP="006F28AA">
      <w:pPr>
        <w:pStyle w:val="ListParagraph"/>
        <w:numPr>
          <w:ilvl w:val="0"/>
          <w:numId w:val="1"/>
        </w:numPr>
        <w:spacing w:line="360" w:lineRule="auto"/>
        <w:ind w:left="714" w:hanging="357"/>
        <w:rPr>
          <w:rFonts w:ascii="Times New Roman" w:hAnsi="Times New Roman" w:cs="Times New Roman"/>
          <w:sz w:val="24"/>
          <w:szCs w:val="24"/>
          <w:lang w:val="en-KE"/>
        </w:rPr>
      </w:pPr>
      <w:r w:rsidRPr="00DB6680">
        <w:rPr>
          <w:rFonts w:ascii="Times New Roman" w:hAnsi="Times New Roman" w:cs="Times New Roman"/>
          <w:sz w:val="24"/>
          <w:szCs w:val="24"/>
          <w:lang w:val="en-KE"/>
        </w:rPr>
        <w:t>W</w:t>
      </w:r>
      <w:r w:rsidR="00321F8A" w:rsidRPr="00DB6680">
        <w:rPr>
          <w:rFonts w:ascii="Times New Roman" w:hAnsi="Times New Roman" w:cs="Times New Roman"/>
          <w:sz w:val="24"/>
          <w:szCs w:val="24"/>
          <w:lang w:val="en-KE"/>
        </w:rPr>
        <w:t>il</w:t>
      </w:r>
      <w:r w:rsidRPr="00DB6680">
        <w:rPr>
          <w:rFonts w:ascii="Times New Roman" w:hAnsi="Times New Roman" w:cs="Times New Roman"/>
          <w:sz w:val="24"/>
          <w:szCs w:val="24"/>
          <w:lang w:val="en-KE"/>
        </w:rPr>
        <w:t>l</w:t>
      </w:r>
      <w:r w:rsidR="00321F8A" w:rsidRPr="00DB6680">
        <w:rPr>
          <w:rFonts w:ascii="Times New Roman" w:hAnsi="Times New Roman" w:cs="Times New Roman"/>
          <w:sz w:val="24"/>
          <w:szCs w:val="24"/>
          <w:lang w:val="en-KE"/>
        </w:rPr>
        <w:t xml:space="preserve"> </w:t>
      </w:r>
      <w:r w:rsidRPr="00DB6680">
        <w:rPr>
          <w:rFonts w:ascii="Times New Roman" w:hAnsi="Times New Roman" w:cs="Times New Roman"/>
          <w:sz w:val="24"/>
          <w:szCs w:val="24"/>
          <w:lang w:val="en-KE"/>
        </w:rPr>
        <w:t xml:space="preserve">the system </w:t>
      </w:r>
      <w:r w:rsidR="0008601B" w:rsidRPr="00DB6680">
        <w:rPr>
          <w:rFonts w:ascii="Times New Roman" w:hAnsi="Times New Roman" w:cs="Times New Roman"/>
          <w:sz w:val="24"/>
          <w:szCs w:val="24"/>
          <w:lang w:val="en-KE"/>
        </w:rPr>
        <w:t>utiliz</w:t>
      </w:r>
      <w:r w:rsidR="00321F8A" w:rsidRPr="00DB6680">
        <w:rPr>
          <w:rFonts w:ascii="Times New Roman" w:hAnsi="Times New Roman" w:cs="Times New Roman"/>
          <w:sz w:val="24"/>
          <w:szCs w:val="24"/>
          <w:lang w:val="en-KE"/>
        </w:rPr>
        <w:t>e</w:t>
      </w:r>
      <w:r w:rsidR="0008601B" w:rsidRPr="00DB6680">
        <w:rPr>
          <w:rFonts w:ascii="Times New Roman" w:hAnsi="Times New Roman" w:cs="Times New Roman"/>
          <w:sz w:val="24"/>
          <w:szCs w:val="24"/>
          <w:lang w:val="en-KE"/>
        </w:rPr>
        <w:t xml:space="preserve"> M-Pesa STK Push integration </w:t>
      </w:r>
      <w:r w:rsidRPr="00DB6680">
        <w:rPr>
          <w:rFonts w:ascii="Times New Roman" w:hAnsi="Times New Roman" w:cs="Times New Roman"/>
          <w:sz w:val="24"/>
          <w:szCs w:val="24"/>
          <w:lang w:val="en-KE"/>
        </w:rPr>
        <w:t>in</w:t>
      </w:r>
      <w:r w:rsidR="0008601B" w:rsidRPr="00DB6680">
        <w:rPr>
          <w:rFonts w:ascii="Times New Roman" w:hAnsi="Times New Roman" w:cs="Times New Roman"/>
          <w:sz w:val="24"/>
          <w:szCs w:val="24"/>
          <w:lang w:val="en-KE"/>
        </w:rPr>
        <w:t xml:space="preserve"> improv</w:t>
      </w:r>
      <w:r w:rsidRPr="00DB6680">
        <w:rPr>
          <w:rFonts w:ascii="Times New Roman" w:hAnsi="Times New Roman" w:cs="Times New Roman"/>
          <w:sz w:val="24"/>
          <w:szCs w:val="24"/>
          <w:lang w:val="en-KE"/>
        </w:rPr>
        <w:t>ing</w:t>
      </w:r>
      <w:r w:rsidR="0008601B" w:rsidRPr="00DB6680">
        <w:rPr>
          <w:rFonts w:ascii="Times New Roman" w:hAnsi="Times New Roman" w:cs="Times New Roman"/>
          <w:sz w:val="24"/>
          <w:szCs w:val="24"/>
          <w:lang w:val="en-KE"/>
        </w:rPr>
        <w:t xml:space="preserve"> transaction speeds for remote customers?</w:t>
      </w:r>
    </w:p>
    <w:p w14:paraId="2B62B525" w14:textId="77777777" w:rsidR="00DE7378" w:rsidRDefault="00DE7378" w:rsidP="0008601B">
      <w:pPr>
        <w:rPr>
          <w:rFonts w:ascii="Times New Roman" w:hAnsi="Times New Roman" w:cs="Times New Roman"/>
          <w:sz w:val="24"/>
          <w:szCs w:val="24"/>
          <w:lang w:val="en-KE"/>
        </w:rPr>
      </w:pPr>
    </w:p>
    <w:p w14:paraId="0FD78EA4" w14:textId="515E57FF" w:rsidR="0008601B" w:rsidRPr="00DE7378" w:rsidRDefault="0008601B" w:rsidP="00DE7378">
      <w:pPr>
        <w:pStyle w:val="Heading2"/>
        <w:rPr>
          <w:rFonts w:ascii="Times New Roman" w:hAnsi="Times New Roman" w:cs="Times New Roman"/>
          <w:sz w:val="24"/>
          <w:szCs w:val="24"/>
          <w:lang w:val="en-KE"/>
        </w:rPr>
      </w:pPr>
      <w:bookmarkStart w:id="9" w:name="_Toc227425764"/>
      <w:r w:rsidRPr="00DE7378">
        <w:rPr>
          <w:rFonts w:ascii="Times New Roman" w:hAnsi="Times New Roman" w:cs="Times New Roman"/>
          <w:sz w:val="24"/>
          <w:szCs w:val="24"/>
          <w:lang w:val="en-KE"/>
        </w:rPr>
        <w:lastRenderedPageBreak/>
        <w:t>1.7 Justification</w:t>
      </w:r>
      <w:bookmarkEnd w:id="9"/>
    </w:p>
    <w:p w14:paraId="5B87D389" w14:textId="77777777" w:rsidR="0008601B" w:rsidRPr="00DB6680" w:rsidRDefault="0008601B" w:rsidP="006F28AA">
      <w:pPr>
        <w:spacing w:line="360" w:lineRule="auto"/>
        <w:rPr>
          <w:rFonts w:ascii="Times New Roman" w:hAnsi="Times New Roman" w:cs="Times New Roman"/>
          <w:sz w:val="24"/>
          <w:szCs w:val="24"/>
          <w:lang w:val="en-KE"/>
        </w:rPr>
      </w:pPr>
      <w:r w:rsidRPr="00DB6680">
        <w:rPr>
          <w:rFonts w:ascii="Times New Roman" w:hAnsi="Times New Roman" w:cs="Times New Roman"/>
          <w:sz w:val="24"/>
          <w:szCs w:val="24"/>
          <w:lang w:val="en-KE"/>
        </w:rPr>
        <w:t xml:space="preserve">This project is justified as it provides a vital logistical bridge for residents of Landless and </w:t>
      </w:r>
      <w:proofErr w:type="spellStart"/>
      <w:r w:rsidRPr="00DB6680">
        <w:rPr>
          <w:rFonts w:ascii="Times New Roman" w:hAnsi="Times New Roman" w:cs="Times New Roman"/>
          <w:sz w:val="24"/>
          <w:szCs w:val="24"/>
          <w:lang w:val="en-KE"/>
        </w:rPr>
        <w:t>Kiganjo</w:t>
      </w:r>
      <w:proofErr w:type="spellEnd"/>
      <w:r w:rsidRPr="00DB6680">
        <w:rPr>
          <w:rFonts w:ascii="Times New Roman" w:hAnsi="Times New Roman" w:cs="Times New Roman"/>
          <w:sz w:val="24"/>
          <w:szCs w:val="24"/>
          <w:lang w:val="en-KE"/>
        </w:rPr>
        <w:t>, allowing them to access goods without expensive commutes, while simultaneously empowering students to safely recoup value from used items and providing small-scale Thika traders with a digital storefront to reach an expanded, previously inaccessible audience.</w:t>
      </w:r>
    </w:p>
    <w:p w14:paraId="04CB2430" w14:textId="77777777" w:rsidR="0008601B" w:rsidRPr="00DE7378" w:rsidRDefault="0008601B" w:rsidP="00DE7378">
      <w:pPr>
        <w:pStyle w:val="Heading2"/>
        <w:rPr>
          <w:rFonts w:ascii="Times New Roman" w:hAnsi="Times New Roman" w:cs="Times New Roman"/>
          <w:sz w:val="24"/>
          <w:szCs w:val="24"/>
          <w:lang w:val="en-KE"/>
        </w:rPr>
      </w:pPr>
      <w:bookmarkStart w:id="10" w:name="_Toc227425765"/>
      <w:r w:rsidRPr="00DE7378">
        <w:rPr>
          <w:rFonts w:ascii="Times New Roman" w:hAnsi="Times New Roman" w:cs="Times New Roman"/>
          <w:sz w:val="24"/>
          <w:szCs w:val="24"/>
          <w:lang w:val="en-KE"/>
        </w:rPr>
        <w:t>1.8 Scope and Limitation of the Study</w:t>
      </w:r>
      <w:bookmarkEnd w:id="10"/>
    </w:p>
    <w:p w14:paraId="0037EAC2" w14:textId="77777777" w:rsidR="0008601B" w:rsidRPr="00DB6680" w:rsidRDefault="0008601B" w:rsidP="006F28AA">
      <w:pPr>
        <w:spacing w:line="360" w:lineRule="auto"/>
        <w:rPr>
          <w:rFonts w:ascii="Times New Roman" w:hAnsi="Times New Roman" w:cs="Times New Roman"/>
          <w:sz w:val="24"/>
          <w:szCs w:val="24"/>
          <w:lang w:val="en-KE"/>
        </w:rPr>
      </w:pPr>
      <w:r w:rsidRPr="00DB6680">
        <w:rPr>
          <w:rFonts w:ascii="Times New Roman" w:hAnsi="Times New Roman" w:cs="Times New Roman"/>
          <w:sz w:val="24"/>
          <w:szCs w:val="24"/>
          <w:lang w:val="en-KE"/>
        </w:rPr>
        <w:t xml:space="preserve">The Thika Varsity Last Mile E-Shop system provides a comprehensive mobile marketplace for the Thika town environs, focusing on user authentication, landmark-based ordering for hostels in Landless and </w:t>
      </w:r>
      <w:proofErr w:type="spellStart"/>
      <w:r w:rsidRPr="00DB6680">
        <w:rPr>
          <w:rFonts w:ascii="Times New Roman" w:hAnsi="Times New Roman" w:cs="Times New Roman"/>
          <w:sz w:val="24"/>
          <w:szCs w:val="24"/>
          <w:lang w:val="en-KE"/>
        </w:rPr>
        <w:t>Kiganjo</w:t>
      </w:r>
      <w:proofErr w:type="spellEnd"/>
      <w:r w:rsidRPr="00DB6680">
        <w:rPr>
          <w:rFonts w:ascii="Times New Roman" w:hAnsi="Times New Roman" w:cs="Times New Roman"/>
          <w:sz w:val="24"/>
          <w:szCs w:val="24"/>
          <w:lang w:val="en-KE"/>
        </w:rPr>
        <w:t>, and a dual-marketplace for new and used goods with integrated M-Pesa payments. However, the system is limited in that it cannot facilitate inter-county deliveries, as it is strictly optimized for the Thika hyper-local landmark ecosystem, and it will not support offline payment processing, requiring an active internet connection for real-time M-Pesa STK push notifications.</w:t>
      </w:r>
    </w:p>
    <w:p w14:paraId="7C35B31E" w14:textId="77777777" w:rsidR="0008601B" w:rsidRPr="00DE7378" w:rsidRDefault="0008601B" w:rsidP="00DE7378">
      <w:pPr>
        <w:pStyle w:val="Heading2"/>
        <w:rPr>
          <w:rFonts w:ascii="Times New Roman" w:hAnsi="Times New Roman" w:cs="Times New Roman"/>
          <w:b/>
          <w:bCs/>
          <w:sz w:val="24"/>
          <w:szCs w:val="24"/>
          <w:lang w:val="en-KE"/>
        </w:rPr>
      </w:pPr>
      <w:bookmarkStart w:id="11" w:name="_Toc227425766"/>
      <w:r w:rsidRPr="00DE7378">
        <w:rPr>
          <w:rFonts w:ascii="Times New Roman" w:hAnsi="Times New Roman" w:cs="Times New Roman"/>
          <w:b/>
          <w:bCs/>
          <w:sz w:val="24"/>
          <w:szCs w:val="24"/>
          <w:lang w:val="en-KE"/>
        </w:rPr>
        <w:t>1.9 Risk and Mitigation</w:t>
      </w:r>
      <w:bookmarkEnd w:id="11"/>
    </w:p>
    <w:p w14:paraId="5A6246F0" w14:textId="59AE26E7" w:rsidR="0008601B" w:rsidRPr="00DB6680" w:rsidRDefault="0008601B" w:rsidP="006F28AA">
      <w:pPr>
        <w:spacing w:line="360" w:lineRule="auto"/>
        <w:rPr>
          <w:rFonts w:ascii="Times New Roman" w:hAnsi="Times New Roman" w:cs="Times New Roman"/>
          <w:sz w:val="24"/>
          <w:szCs w:val="24"/>
          <w:lang w:val="en-KE"/>
        </w:rPr>
      </w:pPr>
      <w:r w:rsidRPr="00DB6680">
        <w:rPr>
          <w:rFonts w:ascii="Times New Roman" w:hAnsi="Times New Roman" w:cs="Times New Roman"/>
          <w:sz w:val="24"/>
          <w:szCs w:val="24"/>
          <w:lang w:val="en-KE"/>
        </w:rPr>
        <w:t>During the development and implementation phases, a significant risk encountered is the potential for database synchronization errors when users in areas with fluctuating connectivity attempt to post listings, which is mitigated by implementing an "Offline-First" Room database architecture that syncs data automatically once a stable connection is restored. Another critical risk is the threat of fraudulent second-hand listings appearing on the platform; this is mitigated by requiring all sellers to link their accounts to a verified student ID and holding M-Pesa payments in a system-controlled escrow until the buyer confirms physical receipt of the item at the designated landmark.</w:t>
      </w:r>
    </w:p>
    <w:p w14:paraId="3D350465" w14:textId="77777777" w:rsidR="00DB6680" w:rsidRDefault="00DB6680" w:rsidP="0008601B">
      <w:pPr>
        <w:rPr>
          <w:rFonts w:ascii="Times New Roman" w:hAnsi="Times New Roman" w:cs="Times New Roman"/>
          <w:b/>
          <w:bCs/>
          <w:sz w:val="24"/>
          <w:szCs w:val="24"/>
          <w:lang w:val="en-KE"/>
        </w:rPr>
      </w:pPr>
    </w:p>
    <w:p w14:paraId="494DCE54" w14:textId="77777777" w:rsidR="00DB6680" w:rsidRDefault="00DB6680" w:rsidP="0008601B">
      <w:pPr>
        <w:rPr>
          <w:rFonts w:ascii="Times New Roman" w:hAnsi="Times New Roman" w:cs="Times New Roman"/>
          <w:b/>
          <w:bCs/>
          <w:sz w:val="24"/>
          <w:szCs w:val="24"/>
          <w:lang w:val="en-KE"/>
        </w:rPr>
      </w:pPr>
    </w:p>
    <w:p w14:paraId="6D106C9D" w14:textId="77777777" w:rsidR="00DB6680" w:rsidRDefault="00DB6680" w:rsidP="0008601B">
      <w:pPr>
        <w:rPr>
          <w:rFonts w:ascii="Times New Roman" w:hAnsi="Times New Roman" w:cs="Times New Roman"/>
          <w:b/>
          <w:bCs/>
          <w:sz w:val="24"/>
          <w:szCs w:val="24"/>
          <w:lang w:val="en-KE"/>
        </w:rPr>
      </w:pPr>
    </w:p>
    <w:p w14:paraId="36D5460D" w14:textId="77777777" w:rsidR="00DB6680" w:rsidRDefault="00DB6680" w:rsidP="0008601B">
      <w:pPr>
        <w:rPr>
          <w:rFonts w:ascii="Times New Roman" w:hAnsi="Times New Roman" w:cs="Times New Roman"/>
          <w:b/>
          <w:bCs/>
          <w:sz w:val="24"/>
          <w:szCs w:val="24"/>
          <w:lang w:val="en-KE"/>
        </w:rPr>
      </w:pPr>
    </w:p>
    <w:p w14:paraId="5D8D9C40" w14:textId="77777777" w:rsidR="00DB6680" w:rsidRDefault="00DB6680" w:rsidP="0008601B">
      <w:pPr>
        <w:rPr>
          <w:rFonts w:ascii="Times New Roman" w:hAnsi="Times New Roman" w:cs="Times New Roman"/>
          <w:b/>
          <w:bCs/>
          <w:sz w:val="24"/>
          <w:szCs w:val="24"/>
          <w:lang w:val="en-KE"/>
        </w:rPr>
      </w:pPr>
    </w:p>
    <w:p w14:paraId="2E6989B9" w14:textId="77777777" w:rsidR="00DB6680" w:rsidRDefault="00DB6680" w:rsidP="0008601B">
      <w:pPr>
        <w:rPr>
          <w:rFonts w:ascii="Times New Roman" w:hAnsi="Times New Roman" w:cs="Times New Roman"/>
          <w:b/>
          <w:bCs/>
          <w:sz w:val="24"/>
          <w:szCs w:val="24"/>
          <w:lang w:val="en-KE"/>
        </w:rPr>
      </w:pPr>
    </w:p>
    <w:p w14:paraId="0EAE4C68" w14:textId="77777777" w:rsidR="00DB6680" w:rsidRDefault="00DB6680" w:rsidP="0008601B">
      <w:pPr>
        <w:rPr>
          <w:rFonts w:ascii="Times New Roman" w:hAnsi="Times New Roman" w:cs="Times New Roman"/>
          <w:b/>
          <w:bCs/>
          <w:sz w:val="24"/>
          <w:szCs w:val="24"/>
          <w:lang w:val="en-KE"/>
        </w:rPr>
      </w:pPr>
    </w:p>
    <w:p w14:paraId="07485343" w14:textId="6466BD6E" w:rsidR="0008601B" w:rsidRPr="00DE7378" w:rsidRDefault="00DE7378" w:rsidP="00DE7378">
      <w:pPr>
        <w:pStyle w:val="Heading2"/>
        <w:rPr>
          <w:rFonts w:ascii="Times New Roman" w:hAnsi="Times New Roman" w:cs="Times New Roman"/>
          <w:sz w:val="24"/>
          <w:szCs w:val="24"/>
          <w:lang w:val="en-KE"/>
        </w:rPr>
      </w:pPr>
      <w:bookmarkStart w:id="12" w:name="_Toc227425767"/>
      <w:r w:rsidRPr="00DE7378">
        <w:rPr>
          <w:rFonts w:ascii="Times New Roman" w:hAnsi="Times New Roman" w:cs="Times New Roman"/>
          <w:sz w:val="24"/>
          <w:szCs w:val="24"/>
          <w:lang w:val="en-KE"/>
        </w:rPr>
        <w:lastRenderedPageBreak/>
        <w:t xml:space="preserve">1.9.1 </w:t>
      </w:r>
      <w:r w:rsidR="0008601B" w:rsidRPr="00DE7378">
        <w:rPr>
          <w:rFonts w:ascii="Times New Roman" w:hAnsi="Times New Roman" w:cs="Times New Roman"/>
          <w:sz w:val="24"/>
          <w:szCs w:val="24"/>
          <w:lang w:val="en-KE"/>
        </w:rPr>
        <w:t>Budget</w:t>
      </w:r>
      <w:bookmarkEnd w:id="12"/>
    </w:p>
    <w:tbl>
      <w:tblPr>
        <w:tblStyle w:val="TableGrid"/>
        <w:tblW w:w="0" w:type="auto"/>
        <w:tblLook w:val="04A0" w:firstRow="1" w:lastRow="0" w:firstColumn="1" w:lastColumn="0" w:noHBand="0" w:noVBand="1"/>
      </w:tblPr>
      <w:tblGrid>
        <w:gridCol w:w="1704"/>
        <w:gridCol w:w="1704"/>
        <w:gridCol w:w="1704"/>
        <w:gridCol w:w="1705"/>
        <w:gridCol w:w="1705"/>
      </w:tblGrid>
      <w:tr w:rsidR="0008601B" w:rsidRPr="00DB6680" w14:paraId="3AE8D9D6" w14:textId="77777777">
        <w:tc>
          <w:tcPr>
            <w:tcW w:w="1704" w:type="dxa"/>
            <w:tcBorders>
              <w:top w:val="single" w:sz="4" w:space="0" w:color="auto"/>
              <w:left w:val="single" w:sz="4" w:space="0" w:color="auto"/>
              <w:bottom w:val="single" w:sz="4" w:space="0" w:color="auto"/>
              <w:right w:val="single" w:sz="4" w:space="0" w:color="auto"/>
            </w:tcBorders>
            <w:hideMark/>
          </w:tcPr>
          <w:p w14:paraId="7CAEDE4B" w14:textId="77777777" w:rsidR="0008601B" w:rsidRPr="00DB6680" w:rsidRDefault="0008601B" w:rsidP="0008601B">
            <w:pPr>
              <w:spacing w:after="160" w:line="259" w:lineRule="auto"/>
              <w:rPr>
                <w:rFonts w:ascii="Times New Roman" w:hAnsi="Times New Roman" w:cs="Times New Roman"/>
                <w:b/>
                <w:bCs/>
                <w:sz w:val="24"/>
                <w:szCs w:val="24"/>
                <w:lang w:val="en-KE"/>
              </w:rPr>
            </w:pPr>
            <w:r w:rsidRPr="00DB6680">
              <w:rPr>
                <w:rFonts w:ascii="Times New Roman" w:hAnsi="Times New Roman" w:cs="Times New Roman"/>
                <w:b/>
                <w:bCs/>
                <w:sz w:val="24"/>
                <w:szCs w:val="24"/>
                <w:lang w:val="en-KE"/>
              </w:rPr>
              <w:t>SNO</w:t>
            </w:r>
          </w:p>
        </w:tc>
        <w:tc>
          <w:tcPr>
            <w:tcW w:w="1704" w:type="dxa"/>
            <w:tcBorders>
              <w:top w:val="single" w:sz="4" w:space="0" w:color="auto"/>
              <w:left w:val="single" w:sz="4" w:space="0" w:color="auto"/>
              <w:bottom w:val="single" w:sz="4" w:space="0" w:color="auto"/>
              <w:right w:val="single" w:sz="4" w:space="0" w:color="auto"/>
            </w:tcBorders>
            <w:hideMark/>
          </w:tcPr>
          <w:p w14:paraId="5B92E2D9" w14:textId="77777777" w:rsidR="0008601B" w:rsidRPr="00DB6680" w:rsidRDefault="0008601B" w:rsidP="0008601B">
            <w:pPr>
              <w:spacing w:after="160" w:line="259" w:lineRule="auto"/>
              <w:rPr>
                <w:rFonts w:ascii="Times New Roman" w:hAnsi="Times New Roman" w:cs="Times New Roman"/>
                <w:b/>
                <w:bCs/>
                <w:sz w:val="24"/>
                <w:szCs w:val="24"/>
                <w:lang w:val="en-KE"/>
              </w:rPr>
            </w:pPr>
            <w:r w:rsidRPr="00DB6680">
              <w:rPr>
                <w:rFonts w:ascii="Times New Roman" w:hAnsi="Times New Roman" w:cs="Times New Roman"/>
                <w:b/>
                <w:bCs/>
                <w:sz w:val="24"/>
                <w:szCs w:val="24"/>
                <w:lang w:val="en-KE"/>
              </w:rPr>
              <w:t>Item</w:t>
            </w:r>
          </w:p>
        </w:tc>
        <w:tc>
          <w:tcPr>
            <w:tcW w:w="1704" w:type="dxa"/>
            <w:tcBorders>
              <w:top w:val="single" w:sz="4" w:space="0" w:color="auto"/>
              <w:left w:val="single" w:sz="4" w:space="0" w:color="auto"/>
              <w:bottom w:val="single" w:sz="4" w:space="0" w:color="auto"/>
              <w:right w:val="single" w:sz="4" w:space="0" w:color="auto"/>
            </w:tcBorders>
            <w:hideMark/>
          </w:tcPr>
          <w:p w14:paraId="2D15858F" w14:textId="77777777" w:rsidR="0008601B" w:rsidRPr="00DB6680" w:rsidRDefault="0008601B" w:rsidP="0008601B">
            <w:pPr>
              <w:spacing w:after="160" w:line="259" w:lineRule="auto"/>
              <w:rPr>
                <w:rFonts w:ascii="Times New Roman" w:hAnsi="Times New Roman" w:cs="Times New Roman"/>
                <w:b/>
                <w:bCs/>
                <w:sz w:val="24"/>
                <w:szCs w:val="24"/>
                <w:lang w:val="en-KE"/>
              </w:rPr>
            </w:pPr>
            <w:r w:rsidRPr="00DB6680">
              <w:rPr>
                <w:rFonts w:ascii="Times New Roman" w:hAnsi="Times New Roman" w:cs="Times New Roman"/>
                <w:b/>
                <w:bCs/>
                <w:sz w:val="24"/>
                <w:szCs w:val="24"/>
                <w:lang w:val="en-KE"/>
              </w:rPr>
              <w:t>Quantity</w:t>
            </w:r>
          </w:p>
        </w:tc>
        <w:tc>
          <w:tcPr>
            <w:tcW w:w="1705" w:type="dxa"/>
            <w:tcBorders>
              <w:top w:val="single" w:sz="4" w:space="0" w:color="auto"/>
              <w:left w:val="single" w:sz="4" w:space="0" w:color="auto"/>
              <w:bottom w:val="single" w:sz="4" w:space="0" w:color="auto"/>
              <w:right w:val="single" w:sz="4" w:space="0" w:color="auto"/>
            </w:tcBorders>
            <w:hideMark/>
          </w:tcPr>
          <w:p w14:paraId="2DB199EA" w14:textId="77777777" w:rsidR="0008601B" w:rsidRPr="00DB6680" w:rsidRDefault="0008601B" w:rsidP="0008601B">
            <w:pPr>
              <w:spacing w:after="160" w:line="259" w:lineRule="auto"/>
              <w:rPr>
                <w:rFonts w:ascii="Times New Roman" w:hAnsi="Times New Roman" w:cs="Times New Roman"/>
                <w:sz w:val="24"/>
                <w:szCs w:val="24"/>
                <w:lang w:val="en-KE"/>
              </w:rPr>
            </w:pPr>
            <w:r w:rsidRPr="00DB6680">
              <w:rPr>
                <w:rFonts w:ascii="Times New Roman" w:hAnsi="Times New Roman" w:cs="Times New Roman"/>
                <w:b/>
                <w:bCs/>
                <w:sz w:val="24"/>
                <w:szCs w:val="24"/>
                <w:lang w:val="en-KE"/>
              </w:rPr>
              <w:t>Cost Per Unit</w:t>
            </w:r>
          </w:p>
        </w:tc>
        <w:tc>
          <w:tcPr>
            <w:tcW w:w="1705" w:type="dxa"/>
            <w:tcBorders>
              <w:top w:val="single" w:sz="4" w:space="0" w:color="auto"/>
              <w:left w:val="single" w:sz="4" w:space="0" w:color="auto"/>
              <w:bottom w:val="single" w:sz="4" w:space="0" w:color="auto"/>
              <w:right w:val="single" w:sz="4" w:space="0" w:color="auto"/>
            </w:tcBorders>
            <w:hideMark/>
          </w:tcPr>
          <w:p w14:paraId="116A6D1E" w14:textId="77777777" w:rsidR="0008601B" w:rsidRPr="00DB6680" w:rsidRDefault="0008601B" w:rsidP="0008601B">
            <w:pPr>
              <w:spacing w:after="160" w:line="259" w:lineRule="auto"/>
              <w:rPr>
                <w:rFonts w:ascii="Times New Roman" w:hAnsi="Times New Roman" w:cs="Times New Roman"/>
                <w:b/>
                <w:bCs/>
                <w:sz w:val="24"/>
                <w:szCs w:val="24"/>
                <w:lang w:val="en-KE"/>
              </w:rPr>
            </w:pPr>
            <w:r w:rsidRPr="00DB6680">
              <w:rPr>
                <w:rFonts w:ascii="Times New Roman" w:hAnsi="Times New Roman" w:cs="Times New Roman"/>
                <w:b/>
                <w:bCs/>
                <w:sz w:val="24"/>
                <w:szCs w:val="24"/>
                <w:lang w:val="en-KE"/>
              </w:rPr>
              <w:t>Total Cost</w:t>
            </w:r>
          </w:p>
        </w:tc>
      </w:tr>
      <w:tr w:rsidR="0008601B" w:rsidRPr="00DB6680" w14:paraId="0551C282" w14:textId="77777777">
        <w:tc>
          <w:tcPr>
            <w:tcW w:w="1704" w:type="dxa"/>
            <w:tcBorders>
              <w:top w:val="single" w:sz="4" w:space="0" w:color="auto"/>
              <w:left w:val="single" w:sz="4" w:space="0" w:color="auto"/>
              <w:bottom w:val="single" w:sz="4" w:space="0" w:color="auto"/>
              <w:right w:val="single" w:sz="4" w:space="0" w:color="auto"/>
            </w:tcBorders>
            <w:hideMark/>
          </w:tcPr>
          <w:p w14:paraId="11F9BA97" w14:textId="77777777" w:rsidR="0008601B" w:rsidRPr="00DB6680" w:rsidRDefault="0008601B" w:rsidP="0008601B">
            <w:pPr>
              <w:spacing w:after="160" w:line="259" w:lineRule="auto"/>
              <w:rPr>
                <w:rFonts w:ascii="Times New Roman" w:hAnsi="Times New Roman" w:cs="Times New Roman"/>
                <w:sz w:val="24"/>
                <w:szCs w:val="24"/>
                <w:lang w:val="en-KE"/>
              </w:rPr>
            </w:pPr>
            <w:r w:rsidRPr="00DB6680">
              <w:rPr>
                <w:rFonts w:ascii="Times New Roman" w:hAnsi="Times New Roman" w:cs="Times New Roman"/>
                <w:sz w:val="24"/>
                <w:szCs w:val="24"/>
                <w:lang w:val="en-KE"/>
              </w:rPr>
              <w:t>1</w:t>
            </w:r>
          </w:p>
        </w:tc>
        <w:tc>
          <w:tcPr>
            <w:tcW w:w="1704" w:type="dxa"/>
            <w:tcBorders>
              <w:top w:val="single" w:sz="4" w:space="0" w:color="auto"/>
              <w:left w:val="single" w:sz="4" w:space="0" w:color="auto"/>
              <w:bottom w:val="single" w:sz="4" w:space="0" w:color="auto"/>
              <w:right w:val="single" w:sz="4" w:space="0" w:color="auto"/>
            </w:tcBorders>
            <w:hideMark/>
          </w:tcPr>
          <w:p w14:paraId="3477F026" w14:textId="77777777" w:rsidR="0008601B" w:rsidRPr="00DB6680" w:rsidRDefault="0008601B" w:rsidP="0008601B">
            <w:pPr>
              <w:spacing w:after="160" w:line="259" w:lineRule="auto"/>
              <w:rPr>
                <w:rFonts w:ascii="Times New Roman" w:hAnsi="Times New Roman" w:cs="Times New Roman"/>
                <w:sz w:val="24"/>
                <w:szCs w:val="24"/>
                <w:lang w:val="en-KE"/>
              </w:rPr>
            </w:pPr>
            <w:r w:rsidRPr="00DB6680">
              <w:rPr>
                <w:rFonts w:ascii="Times New Roman" w:hAnsi="Times New Roman" w:cs="Times New Roman"/>
                <w:sz w:val="24"/>
                <w:szCs w:val="24"/>
                <w:lang w:val="en-KE"/>
              </w:rPr>
              <w:t>Laptop</w:t>
            </w:r>
          </w:p>
        </w:tc>
        <w:tc>
          <w:tcPr>
            <w:tcW w:w="1704" w:type="dxa"/>
            <w:tcBorders>
              <w:top w:val="single" w:sz="4" w:space="0" w:color="auto"/>
              <w:left w:val="single" w:sz="4" w:space="0" w:color="auto"/>
              <w:bottom w:val="single" w:sz="4" w:space="0" w:color="auto"/>
              <w:right w:val="single" w:sz="4" w:space="0" w:color="auto"/>
            </w:tcBorders>
            <w:hideMark/>
          </w:tcPr>
          <w:p w14:paraId="7844AB9B" w14:textId="77777777" w:rsidR="0008601B" w:rsidRPr="00DB6680" w:rsidRDefault="0008601B" w:rsidP="0008601B">
            <w:pPr>
              <w:spacing w:after="160" w:line="259" w:lineRule="auto"/>
              <w:rPr>
                <w:rFonts w:ascii="Times New Roman" w:hAnsi="Times New Roman" w:cs="Times New Roman"/>
                <w:sz w:val="24"/>
                <w:szCs w:val="24"/>
                <w:lang w:val="en-KE"/>
              </w:rPr>
            </w:pPr>
            <w:r w:rsidRPr="00DB6680">
              <w:rPr>
                <w:rFonts w:ascii="Times New Roman" w:hAnsi="Times New Roman" w:cs="Times New Roman"/>
                <w:sz w:val="24"/>
                <w:szCs w:val="24"/>
                <w:lang w:val="en-KE"/>
              </w:rPr>
              <w:t>1</w:t>
            </w:r>
          </w:p>
        </w:tc>
        <w:tc>
          <w:tcPr>
            <w:tcW w:w="1705" w:type="dxa"/>
            <w:tcBorders>
              <w:top w:val="single" w:sz="4" w:space="0" w:color="auto"/>
              <w:left w:val="single" w:sz="4" w:space="0" w:color="auto"/>
              <w:bottom w:val="single" w:sz="4" w:space="0" w:color="auto"/>
              <w:right w:val="single" w:sz="4" w:space="0" w:color="auto"/>
            </w:tcBorders>
            <w:hideMark/>
          </w:tcPr>
          <w:p w14:paraId="7D785649" w14:textId="77777777" w:rsidR="0008601B" w:rsidRPr="00DB6680" w:rsidRDefault="0008601B" w:rsidP="0008601B">
            <w:pPr>
              <w:spacing w:after="160" w:line="259" w:lineRule="auto"/>
              <w:rPr>
                <w:rFonts w:ascii="Times New Roman" w:hAnsi="Times New Roman" w:cs="Times New Roman"/>
                <w:sz w:val="24"/>
                <w:szCs w:val="24"/>
                <w:lang w:val="en-KE"/>
              </w:rPr>
            </w:pPr>
            <w:r w:rsidRPr="00DB6680">
              <w:rPr>
                <w:rFonts w:ascii="Times New Roman" w:hAnsi="Times New Roman" w:cs="Times New Roman"/>
                <w:sz w:val="24"/>
                <w:szCs w:val="24"/>
                <w:lang w:val="en-KE"/>
              </w:rPr>
              <w:t>30000</w:t>
            </w:r>
          </w:p>
        </w:tc>
        <w:tc>
          <w:tcPr>
            <w:tcW w:w="1705" w:type="dxa"/>
            <w:tcBorders>
              <w:top w:val="single" w:sz="4" w:space="0" w:color="auto"/>
              <w:left w:val="single" w:sz="4" w:space="0" w:color="auto"/>
              <w:bottom w:val="single" w:sz="4" w:space="0" w:color="auto"/>
              <w:right w:val="single" w:sz="4" w:space="0" w:color="auto"/>
            </w:tcBorders>
            <w:hideMark/>
          </w:tcPr>
          <w:p w14:paraId="0C932DD3" w14:textId="77777777" w:rsidR="0008601B" w:rsidRPr="00DB6680" w:rsidRDefault="0008601B" w:rsidP="0008601B">
            <w:pPr>
              <w:spacing w:after="160" w:line="259" w:lineRule="auto"/>
              <w:rPr>
                <w:rFonts w:ascii="Times New Roman" w:hAnsi="Times New Roman" w:cs="Times New Roman"/>
                <w:sz w:val="24"/>
                <w:szCs w:val="24"/>
                <w:lang w:val="en-KE"/>
              </w:rPr>
            </w:pPr>
            <w:r w:rsidRPr="00DB6680">
              <w:rPr>
                <w:rFonts w:ascii="Times New Roman" w:hAnsi="Times New Roman" w:cs="Times New Roman"/>
                <w:sz w:val="24"/>
                <w:szCs w:val="24"/>
                <w:lang w:val="en-KE"/>
              </w:rPr>
              <w:t>30000</w:t>
            </w:r>
          </w:p>
        </w:tc>
      </w:tr>
      <w:tr w:rsidR="0008601B" w:rsidRPr="00DB6680" w14:paraId="4146BECF" w14:textId="77777777">
        <w:tc>
          <w:tcPr>
            <w:tcW w:w="1704" w:type="dxa"/>
            <w:tcBorders>
              <w:top w:val="single" w:sz="4" w:space="0" w:color="auto"/>
              <w:left w:val="single" w:sz="4" w:space="0" w:color="auto"/>
              <w:bottom w:val="single" w:sz="4" w:space="0" w:color="auto"/>
              <w:right w:val="single" w:sz="4" w:space="0" w:color="auto"/>
            </w:tcBorders>
            <w:hideMark/>
          </w:tcPr>
          <w:p w14:paraId="2C9FBA50" w14:textId="77777777" w:rsidR="0008601B" w:rsidRPr="00DB6680" w:rsidRDefault="0008601B" w:rsidP="0008601B">
            <w:pPr>
              <w:spacing w:after="160" w:line="259" w:lineRule="auto"/>
              <w:rPr>
                <w:rFonts w:ascii="Times New Roman" w:hAnsi="Times New Roman" w:cs="Times New Roman"/>
                <w:sz w:val="24"/>
                <w:szCs w:val="24"/>
                <w:lang w:val="en-KE"/>
              </w:rPr>
            </w:pPr>
            <w:r w:rsidRPr="00DB6680">
              <w:rPr>
                <w:rFonts w:ascii="Times New Roman" w:hAnsi="Times New Roman" w:cs="Times New Roman"/>
                <w:sz w:val="24"/>
                <w:szCs w:val="24"/>
                <w:lang w:val="en-KE"/>
              </w:rPr>
              <w:t>2</w:t>
            </w:r>
          </w:p>
        </w:tc>
        <w:tc>
          <w:tcPr>
            <w:tcW w:w="1704" w:type="dxa"/>
            <w:tcBorders>
              <w:top w:val="single" w:sz="4" w:space="0" w:color="auto"/>
              <w:left w:val="single" w:sz="4" w:space="0" w:color="auto"/>
              <w:bottom w:val="single" w:sz="4" w:space="0" w:color="auto"/>
              <w:right w:val="single" w:sz="4" w:space="0" w:color="auto"/>
            </w:tcBorders>
            <w:hideMark/>
          </w:tcPr>
          <w:p w14:paraId="06BB54AD" w14:textId="77777777" w:rsidR="0008601B" w:rsidRPr="00DB6680" w:rsidRDefault="0008601B" w:rsidP="0008601B">
            <w:pPr>
              <w:spacing w:after="160" w:line="259" w:lineRule="auto"/>
              <w:rPr>
                <w:rFonts w:ascii="Times New Roman" w:hAnsi="Times New Roman" w:cs="Times New Roman"/>
                <w:sz w:val="24"/>
                <w:szCs w:val="24"/>
                <w:lang w:val="en-KE"/>
              </w:rPr>
            </w:pPr>
            <w:r w:rsidRPr="00DB6680">
              <w:rPr>
                <w:rFonts w:ascii="Times New Roman" w:hAnsi="Times New Roman" w:cs="Times New Roman"/>
                <w:sz w:val="24"/>
                <w:szCs w:val="24"/>
                <w:lang w:val="en-KE"/>
              </w:rPr>
              <w:t>Windows OS</w:t>
            </w:r>
          </w:p>
        </w:tc>
        <w:tc>
          <w:tcPr>
            <w:tcW w:w="1704" w:type="dxa"/>
            <w:tcBorders>
              <w:top w:val="single" w:sz="4" w:space="0" w:color="auto"/>
              <w:left w:val="single" w:sz="4" w:space="0" w:color="auto"/>
              <w:bottom w:val="single" w:sz="4" w:space="0" w:color="auto"/>
              <w:right w:val="single" w:sz="4" w:space="0" w:color="auto"/>
            </w:tcBorders>
            <w:hideMark/>
          </w:tcPr>
          <w:p w14:paraId="5BAC1A82" w14:textId="77777777" w:rsidR="0008601B" w:rsidRPr="00DB6680" w:rsidRDefault="0008601B" w:rsidP="0008601B">
            <w:pPr>
              <w:spacing w:after="160" w:line="259" w:lineRule="auto"/>
              <w:rPr>
                <w:rFonts w:ascii="Times New Roman" w:hAnsi="Times New Roman" w:cs="Times New Roman"/>
                <w:sz w:val="24"/>
                <w:szCs w:val="24"/>
                <w:lang w:val="en-KE"/>
              </w:rPr>
            </w:pPr>
            <w:r w:rsidRPr="00DB6680">
              <w:rPr>
                <w:rFonts w:ascii="Times New Roman" w:hAnsi="Times New Roman" w:cs="Times New Roman"/>
                <w:sz w:val="24"/>
                <w:szCs w:val="24"/>
                <w:lang w:val="en-KE"/>
              </w:rPr>
              <w:t>1</w:t>
            </w:r>
          </w:p>
        </w:tc>
        <w:tc>
          <w:tcPr>
            <w:tcW w:w="1705" w:type="dxa"/>
            <w:tcBorders>
              <w:top w:val="single" w:sz="4" w:space="0" w:color="auto"/>
              <w:left w:val="single" w:sz="4" w:space="0" w:color="auto"/>
              <w:bottom w:val="single" w:sz="4" w:space="0" w:color="auto"/>
              <w:right w:val="single" w:sz="4" w:space="0" w:color="auto"/>
            </w:tcBorders>
            <w:hideMark/>
          </w:tcPr>
          <w:p w14:paraId="7481C6C3" w14:textId="77777777" w:rsidR="0008601B" w:rsidRPr="00DB6680" w:rsidRDefault="0008601B" w:rsidP="0008601B">
            <w:pPr>
              <w:spacing w:after="160" w:line="259" w:lineRule="auto"/>
              <w:rPr>
                <w:rFonts w:ascii="Times New Roman" w:hAnsi="Times New Roman" w:cs="Times New Roman"/>
                <w:sz w:val="24"/>
                <w:szCs w:val="24"/>
                <w:lang w:val="en-KE"/>
              </w:rPr>
            </w:pPr>
            <w:r w:rsidRPr="00DB6680">
              <w:rPr>
                <w:rFonts w:ascii="Times New Roman" w:hAnsi="Times New Roman" w:cs="Times New Roman"/>
                <w:sz w:val="24"/>
                <w:szCs w:val="24"/>
                <w:lang w:val="en-KE"/>
              </w:rPr>
              <w:t>1000</w:t>
            </w:r>
          </w:p>
        </w:tc>
        <w:tc>
          <w:tcPr>
            <w:tcW w:w="1705" w:type="dxa"/>
            <w:tcBorders>
              <w:top w:val="single" w:sz="4" w:space="0" w:color="auto"/>
              <w:left w:val="single" w:sz="4" w:space="0" w:color="auto"/>
              <w:bottom w:val="single" w:sz="4" w:space="0" w:color="auto"/>
              <w:right w:val="single" w:sz="4" w:space="0" w:color="auto"/>
            </w:tcBorders>
            <w:hideMark/>
          </w:tcPr>
          <w:p w14:paraId="31B3295E" w14:textId="77777777" w:rsidR="0008601B" w:rsidRPr="00DB6680" w:rsidRDefault="0008601B" w:rsidP="0008601B">
            <w:pPr>
              <w:spacing w:after="160" w:line="259" w:lineRule="auto"/>
              <w:rPr>
                <w:rFonts w:ascii="Times New Roman" w:hAnsi="Times New Roman" w:cs="Times New Roman"/>
                <w:sz w:val="24"/>
                <w:szCs w:val="24"/>
                <w:lang w:val="en-KE"/>
              </w:rPr>
            </w:pPr>
            <w:r w:rsidRPr="00DB6680">
              <w:rPr>
                <w:rFonts w:ascii="Times New Roman" w:hAnsi="Times New Roman" w:cs="Times New Roman"/>
                <w:sz w:val="24"/>
                <w:szCs w:val="24"/>
                <w:lang w:val="en-KE"/>
              </w:rPr>
              <w:t>1000</w:t>
            </w:r>
          </w:p>
        </w:tc>
      </w:tr>
      <w:tr w:rsidR="0008601B" w:rsidRPr="00DB6680" w14:paraId="0C3E373D" w14:textId="77777777">
        <w:tc>
          <w:tcPr>
            <w:tcW w:w="1704" w:type="dxa"/>
            <w:tcBorders>
              <w:top w:val="single" w:sz="4" w:space="0" w:color="auto"/>
              <w:left w:val="single" w:sz="4" w:space="0" w:color="auto"/>
              <w:bottom w:val="single" w:sz="4" w:space="0" w:color="auto"/>
              <w:right w:val="single" w:sz="4" w:space="0" w:color="auto"/>
            </w:tcBorders>
            <w:hideMark/>
          </w:tcPr>
          <w:p w14:paraId="5212E5DD" w14:textId="77777777" w:rsidR="0008601B" w:rsidRPr="00DB6680" w:rsidRDefault="0008601B" w:rsidP="0008601B">
            <w:pPr>
              <w:spacing w:after="160" w:line="259" w:lineRule="auto"/>
              <w:rPr>
                <w:rFonts w:ascii="Times New Roman" w:hAnsi="Times New Roman" w:cs="Times New Roman"/>
                <w:sz w:val="24"/>
                <w:szCs w:val="24"/>
                <w:lang w:val="en-KE"/>
              </w:rPr>
            </w:pPr>
            <w:r w:rsidRPr="00DB6680">
              <w:rPr>
                <w:rFonts w:ascii="Times New Roman" w:hAnsi="Times New Roman" w:cs="Times New Roman"/>
                <w:sz w:val="24"/>
                <w:szCs w:val="24"/>
                <w:lang w:val="en-KE"/>
              </w:rPr>
              <w:t>3</w:t>
            </w:r>
          </w:p>
        </w:tc>
        <w:tc>
          <w:tcPr>
            <w:tcW w:w="1704" w:type="dxa"/>
            <w:tcBorders>
              <w:top w:val="single" w:sz="4" w:space="0" w:color="auto"/>
              <w:left w:val="single" w:sz="4" w:space="0" w:color="auto"/>
              <w:bottom w:val="single" w:sz="4" w:space="0" w:color="auto"/>
              <w:right w:val="single" w:sz="4" w:space="0" w:color="auto"/>
            </w:tcBorders>
            <w:hideMark/>
          </w:tcPr>
          <w:p w14:paraId="3A0920E2" w14:textId="77777777" w:rsidR="0008601B" w:rsidRPr="00DB6680" w:rsidRDefault="0008601B" w:rsidP="0008601B">
            <w:pPr>
              <w:spacing w:after="160" w:line="259" w:lineRule="auto"/>
              <w:rPr>
                <w:rFonts w:ascii="Times New Roman" w:hAnsi="Times New Roman" w:cs="Times New Roman"/>
                <w:sz w:val="24"/>
                <w:szCs w:val="24"/>
                <w:lang w:val="en-KE"/>
              </w:rPr>
            </w:pPr>
            <w:r w:rsidRPr="00DB6680">
              <w:rPr>
                <w:rFonts w:ascii="Times New Roman" w:hAnsi="Times New Roman" w:cs="Times New Roman"/>
                <w:sz w:val="24"/>
                <w:szCs w:val="24"/>
                <w:lang w:val="en-KE"/>
              </w:rPr>
              <w:t>Firebase Db</w:t>
            </w:r>
          </w:p>
        </w:tc>
        <w:tc>
          <w:tcPr>
            <w:tcW w:w="1704" w:type="dxa"/>
            <w:tcBorders>
              <w:top w:val="single" w:sz="4" w:space="0" w:color="auto"/>
              <w:left w:val="single" w:sz="4" w:space="0" w:color="auto"/>
              <w:bottom w:val="single" w:sz="4" w:space="0" w:color="auto"/>
              <w:right w:val="single" w:sz="4" w:space="0" w:color="auto"/>
            </w:tcBorders>
            <w:hideMark/>
          </w:tcPr>
          <w:p w14:paraId="0B3F5087" w14:textId="77777777" w:rsidR="0008601B" w:rsidRPr="00DB6680" w:rsidRDefault="0008601B" w:rsidP="0008601B">
            <w:pPr>
              <w:spacing w:after="160" w:line="259" w:lineRule="auto"/>
              <w:rPr>
                <w:rFonts w:ascii="Times New Roman" w:hAnsi="Times New Roman" w:cs="Times New Roman"/>
                <w:sz w:val="24"/>
                <w:szCs w:val="24"/>
                <w:lang w:val="en-KE"/>
              </w:rPr>
            </w:pPr>
            <w:r w:rsidRPr="00DB6680">
              <w:rPr>
                <w:rFonts w:ascii="Times New Roman" w:hAnsi="Times New Roman" w:cs="Times New Roman"/>
                <w:sz w:val="24"/>
                <w:szCs w:val="24"/>
                <w:lang w:val="en-KE"/>
              </w:rPr>
              <w:t>1</w:t>
            </w:r>
          </w:p>
        </w:tc>
        <w:tc>
          <w:tcPr>
            <w:tcW w:w="1705" w:type="dxa"/>
            <w:tcBorders>
              <w:top w:val="single" w:sz="4" w:space="0" w:color="auto"/>
              <w:left w:val="single" w:sz="4" w:space="0" w:color="auto"/>
              <w:bottom w:val="single" w:sz="4" w:space="0" w:color="auto"/>
              <w:right w:val="single" w:sz="4" w:space="0" w:color="auto"/>
            </w:tcBorders>
            <w:hideMark/>
          </w:tcPr>
          <w:p w14:paraId="1700F707" w14:textId="77777777" w:rsidR="0008601B" w:rsidRPr="00DB6680" w:rsidRDefault="0008601B" w:rsidP="0008601B">
            <w:pPr>
              <w:spacing w:after="160" w:line="259" w:lineRule="auto"/>
              <w:rPr>
                <w:rFonts w:ascii="Times New Roman" w:hAnsi="Times New Roman" w:cs="Times New Roman"/>
                <w:sz w:val="24"/>
                <w:szCs w:val="24"/>
                <w:lang w:val="en-KE"/>
              </w:rPr>
            </w:pPr>
            <w:r w:rsidRPr="00DB6680">
              <w:rPr>
                <w:rFonts w:ascii="Times New Roman" w:hAnsi="Times New Roman" w:cs="Times New Roman"/>
                <w:sz w:val="24"/>
                <w:szCs w:val="24"/>
                <w:lang w:val="en-KE"/>
              </w:rPr>
              <w:t>Free</w:t>
            </w:r>
          </w:p>
        </w:tc>
        <w:tc>
          <w:tcPr>
            <w:tcW w:w="1705" w:type="dxa"/>
            <w:tcBorders>
              <w:top w:val="single" w:sz="4" w:space="0" w:color="auto"/>
              <w:left w:val="single" w:sz="4" w:space="0" w:color="auto"/>
              <w:bottom w:val="single" w:sz="4" w:space="0" w:color="auto"/>
              <w:right w:val="single" w:sz="4" w:space="0" w:color="auto"/>
            </w:tcBorders>
            <w:hideMark/>
          </w:tcPr>
          <w:p w14:paraId="1B1192EC" w14:textId="77777777" w:rsidR="0008601B" w:rsidRPr="00DB6680" w:rsidRDefault="0008601B" w:rsidP="0008601B">
            <w:pPr>
              <w:spacing w:after="160" w:line="259" w:lineRule="auto"/>
              <w:rPr>
                <w:rFonts w:ascii="Times New Roman" w:hAnsi="Times New Roman" w:cs="Times New Roman"/>
                <w:sz w:val="24"/>
                <w:szCs w:val="24"/>
                <w:lang w:val="en-KE"/>
              </w:rPr>
            </w:pPr>
            <w:r w:rsidRPr="00DB6680">
              <w:rPr>
                <w:rFonts w:ascii="Times New Roman" w:hAnsi="Times New Roman" w:cs="Times New Roman"/>
                <w:sz w:val="24"/>
                <w:szCs w:val="24"/>
                <w:lang w:val="en-KE"/>
              </w:rPr>
              <w:t>Free</w:t>
            </w:r>
          </w:p>
        </w:tc>
      </w:tr>
      <w:tr w:rsidR="0008601B" w:rsidRPr="00DB6680" w14:paraId="4F5E4A49" w14:textId="77777777">
        <w:tc>
          <w:tcPr>
            <w:tcW w:w="1704" w:type="dxa"/>
            <w:tcBorders>
              <w:top w:val="single" w:sz="4" w:space="0" w:color="auto"/>
              <w:left w:val="single" w:sz="4" w:space="0" w:color="auto"/>
              <w:bottom w:val="single" w:sz="4" w:space="0" w:color="auto"/>
              <w:right w:val="single" w:sz="4" w:space="0" w:color="auto"/>
            </w:tcBorders>
            <w:hideMark/>
          </w:tcPr>
          <w:p w14:paraId="49D9C7EC" w14:textId="77777777" w:rsidR="0008601B" w:rsidRPr="00DB6680" w:rsidRDefault="0008601B" w:rsidP="0008601B">
            <w:pPr>
              <w:spacing w:after="160" w:line="259" w:lineRule="auto"/>
              <w:rPr>
                <w:rFonts w:ascii="Times New Roman" w:hAnsi="Times New Roman" w:cs="Times New Roman"/>
                <w:sz w:val="24"/>
                <w:szCs w:val="24"/>
                <w:lang w:val="en-KE"/>
              </w:rPr>
            </w:pPr>
            <w:r w:rsidRPr="00DB6680">
              <w:rPr>
                <w:rFonts w:ascii="Times New Roman" w:hAnsi="Times New Roman" w:cs="Times New Roman"/>
                <w:sz w:val="24"/>
                <w:szCs w:val="24"/>
                <w:lang w:val="en-KE"/>
              </w:rPr>
              <w:t>4</w:t>
            </w:r>
          </w:p>
        </w:tc>
        <w:tc>
          <w:tcPr>
            <w:tcW w:w="1704" w:type="dxa"/>
            <w:tcBorders>
              <w:top w:val="single" w:sz="4" w:space="0" w:color="auto"/>
              <w:left w:val="single" w:sz="4" w:space="0" w:color="auto"/>
              <w:bottom w:val="single" w:sz="4" w:space="0" w:color="auto"/>
              <w:right w:val="single" w:sz="4" w:space="0" w:color="auto"/>
            </w:tcBorders>
            <w:hideMark/>
          </w:tcPr>
          <w:p w14:paraId="42D77B61" w14:textId="77777777" w:rsidR="0008601B" w:rsidRPr="00DB6680" w:rsidRDefault="0008601B" w:rsidP="0008601B">
            <w:pPr>
              <w:spacing w:after="160" w:line="259" w:lineRule="auto"/>
              <w:rPr>
                <w:rFonts w:ascii="Times New Roman" w:hAnsi="Times New Roman" w:cs="Times New Roman"/>
                <w:sz w:val="24"/>
                <w:szCs w:val="24"/>
                <w:lang w:val="en-KE"/>
              </w:rPr>
            </w:pPr>
            <w:r w:rsidRPr="00DB6680">
              <w:rPr>
                <w:rFonts w:ascii="Times New Roman" w:hAnsi="Times New Roman" w:cs="Times New Roman"/>
                <w:sz w:val="24"/>
                <w:szCs w:val="24"/>
                <w:lang w:val="en-KE"/>
              </w:rPr>
              <w:t>Android Studio</w:t>
            </w:r>
          </w:p>
        </w:tc>
        <w:tc>
          <w:tcPr>
            <w:tcW w:w="1704" w:type="dxa"/>
            <w:tcBorders>
              <w:top w:val="single" w:sz="4" w:space="0" w:color="auto"/>
              <w:left w:val="single" w:sz="4" w:space="0" w:color="auto"/>
              <w:bottom w:val="single" w:sz="4" w:space="0" w:color="auto"/>
              <w:right w:val="single" w:sz="4" w:space="0" w:color="auto"/>
            </w:tcBorders>
            <w:hideMark/>
          </w:tcPr>
          <w:p w14:paraId="5FA51F7D" w14:textId="77777777" w:rsidR="0008601B" w:rsidRPr="00DB6680" w:rsidRDefault="0008601B" w:rsidP="0008601B">
            <w:pPr>
              <w:spacing w:after="160" w:line="259" w:lineRule="auto"/>
              <w:rPr>
                <w:rFonts w:ascii="Times New Roman" w:hAnsi="Times New Roman" w:cs="Times New Roman"/>
                <w:sz w:val="24"/>
                <w:szCs w:val="24"/>
                <w:lang w:val="en-KE"/>
              </w:rPr>
            </w:pPr>
            <w:r w:rsidRPr="00DB6680">
              <w:rPr>
                <w:rFonts w:ascii="Times New Roman" w:hAnsi="Times New Roman" w:cs="Times New Roman"/>
                <w:sz w:val="24"/>
                <w:szCs w:val="24"/>
                <w:lang w:val="en-KE"/>
              </w:rPr>
              <w:t>1</w:t>
            </w:r>
          </w:p>
        </w:tc>
        <w:tc>
          <w:tcPr>
            <w:tcW w:w="1705" w:type="dxa"/>
            <w:tcBorders>
              <w:top w:val="single" w:sz="4" w:space="0" w:color="auto"/>
              <w:left w:val="single" w:sz="4" w:space="0" w:color="auto"/>
              <w:bottom w:val="single" w:sz="4" w:space="0" w:color="auto"/>
              <w:right w:val="single" w:sz="4" w:space="0" w:color="auto"/>
            </w:tcBorders>
            <w:hideMark/>
          </w:tcPr>
          <w:p w14:paraId="5CB5E3C9" w14:textId="77777777" w:rsidR="0008601B" w:rsidRPr="00DB6680" w:rsidRDefault="0008601B" w:rsidP="0008601B">
            <w:pPr>
              <w:spacing w:after="160" w:line="259" w:lineRule="auto"/>
              <w:rPr>
                <w:rFonts w:ascii="Times New Roman" w:hAnsi="Times New Roman" w:cs="Times New Roman"/>
                <w:sz w:val="24"/>
                <w:szCs w:val="24"/>
                <w:lang w:val="en-KE"/>
              </w:rPr>
            </w:pPr>
            <w:r w:rsidRPr="00DB6680">
              <w:rPr>
                <w:rFonts w:ascii="Times New Roman" w:hAnsi="Times New Roman" w:cs="Times New Roman"/>
                <w:sz w:val="24"/>
                <w:szCs w:val="24"/>
                <w:lang w:val="en-KE"/>
              </w:rPr>
              <w:t>Free</w:t>
            </w:r>
          </w:p>
        </w:tc>
        <w:tc>
          <w:tcPr>
            <w:tcW w:w="1705" w:type="dxa"/>
            <w:tcBorders>
              <w:top w:val="single" w:sz="4" w:space="0" w:color="auto"/>
              <w:left w:val="single" w:sz="4" w:space="0" w:color="auto"/>
              <w:bottom w:val="single" w:sz="4" w:space="0" w:color="auto"/>
              <w:right w:val="single" w:sz="4" w:space="0" w:color="auto"/>
            </w:tcBorders>
            <w:hideMark/>
          </w:tcPr>
          <w:p w14:paraId="48F08D01" w14:textId="77777777" w:rsidR="0008601B" w:rsidRPr="00DB6680" w:rsidRDefault="0008601B" w:rsidP="0008601B">
            <w:pPr>
              <w:spacing w:after="160" w:line="259" w:lineRule="auto"/>
              <w:rPr>
                <w:rFonts w:ascii="Times New Roman" w:hAnsi="Times New Roman" w:cs="Times New Roman"/>
                <w:sz w:val="24"/>
                <w:szCs w:val="24"/>
                <w:lang w:val="en-KE"/>
              </w:rPr>
            </w:pPr>
            <w:r w:rsidRPr="00DB6680">
              <w:rPr>
                <w:rFonts w:ascii="Times New Roman" w:hAnsi="Times New Roman" w:cs="Times New Roman"/>
                <w:sz w:val="24"/>
                <w:szCs w:val="24"/>
                <w:lang w:val="en-KE"/>
              </w:rPr>
              <w:t>Free</w:t>
            </w:r>
          </w:p>
        </w:tc>
      </w:tr>
      <w:tr w:rsidR="0008601B" w:rsidRPr="00DB6680" w14:paraId="444C51BE" w14:textId="77777777">
        <w:tc>
          <w:tcPr>
            <w:tcW w:w="1704" w:type="dxa"/>
            <w:tcBorders>
              <w:top w:val="single" w:sz="4" w:space="0" w:color="auto"/>
              <w:left w:val="single" w:sz="4" w:space="0" w:color="auto"/>
              <w:bottom w:val="single" w:sz="4" w:space="0" w:color="auto"/>
              <w:right w:val="single" w:sz="4" w:space="0" w:color="auto"/>
            </w:tcBorders>
            <w:hideMark/>
          </w:tcPr>
          <w:p w14:paraId="6F54B413" w14:textId="77777777" w:rsidR="0008601B" w:rsidRPr="00DB6680" w:rsidRDefault="0008601B" w:rsidP="0008601B">
            <w:pPr>
              <w:spacing w:after="160" w:line="259" w:lineRule="auto"/>
              <w:rPr>
                <w:rFonts w:ascii="Times New Roman" w:hAnsi="Times New Roman" w:cs="Times New Roman"/>
                <w:sz w:val="24"/>
                <w:szCs w:val="24"/>
                <w:lang w:val="en-KE"/>
              </w:rPr>
            </w:pPr>
            <w:r w:rsidRPr="00DB6680">
              <w:rPr>
                <w:rFonts w:ascii="Times New Roman" w:hAnsi="Times New Roman" w:cs="Times New Roman"/>
                <w:sz w:val="24"/>
                <w:szCs w:val="24"/>
                <w:lang w:val="en-KE"/>
              </w:rPr>
              <w:t>5</w:t>
            </w:r>
          </w:p>
        </w:tc>
        <w:tc>
          <w:tcPr>
            <w:tcW w:w="1704" w:type="dxa"/>
            <w:tcBorders>
              <w:top w:val="single" w:sz="4" w:space="0" w:color="auto"/>
              <w:left w:val="single" w:sz="4" w:space="0" w:color="auto"/>
              <w:bottom w:val="single" w:sz="4" w:space="0" w:color="auto"/>
              <w:right w:val="single" w:sz="4" w:space="0" w:color="auto"/>
            </w:tcBorders>
            <w:hideMark/>
          </w:tcPr>
          <w:p w14:paraId="1F8D29C7" w14:textId="77777777" w:rsidR="0008601B" w:rsidRPr="00DB6680" w:rsidRDefault="0008601B" w:rsidP="0008601B">
            <w:pPr>
              <w:spacing w:after="160" w:line="259" w:lineRule="auto"/>
              <w:rPr>
                <w:rFonts w:ascii="Times New Roman" w:hAnsi="Times New Roman" w:cs="Times New Roman"/>
                <w:sz w:val="24"/>
                <w:szCs w:val="24"/>
                <w:lang w:val="en-KE"/>
              </w:rPr>
            </w:pPr>
            <w:r w:rsidRPr="00DB6680">
              <w:rPr>
                <w:rFonts w:ascii="Times New Roman" w:hAnsi="Times New Roman" w:cs="Times New Roman"/>
                <w:sz w:val="24"/>
                <w:szCs w:val="24"/>
                <w:lang w:val="en-KE"/>
              </w:rPr>
              <w:t>Android phone</w:t>
            </w:r>
          </w:p>
        </w:tc>
        <w:tc>
          <w:tcPr>
            <w:tcW w:w="1704" w:type="dxa"/>
            <w:tcBorders>
              <w:top w:val="single" w:sz="4" w:space="0" w:color="auto"/>
              <w:left w:val="single" w:sz="4" w:space="0" w:color="auto"/>
              <w:bottom w:val="single" w:sz="4" w:space="0" w:color="auto"/>
              <w:right w:val="single" w:sz="4" w:space="0" w:color="auto"/>
            </w:tcBorders>
            <w:hideMark/>
          </w:tcPr>
          <w:p w14:paraId="058867ED" w14:textId="77777777" w:rsidR="0008601B" w:rsidRPr="00DB6680" w:rsidRDefault="0008601B" w:rsidP="0008601B">
            <w:pPr>
              <w:spacing w:after="160" w:line="259" w:lineRule="auto"/>
              <w:rPr>
                <w:rFonts w:ascii="Times New Roman" w:hAnsi="Times New Roman" w:cs="Times New Roman"/>
                <w:sz w:val="24"/>
                <w:szCs w:val="24"/>
                <w:lang w:val="en-KE"/>
              </w:rPr>
            </w:pPr>
            <w:r w:rsidRPr="00DB6680">
              <w:rPr>
                <w:rFonts w:ascii="Times New Roman" w:hAnsi="Times New Roman" w:cs="Times New Roman"/>
                <w:sz w:val="24"/>
                <w:szCs w:val="24"/>
                <w:lang w:val="en-KE"/>
              </w:rPr>
              <w:t>1</w:t>
            </w:r>
          </w:p>
        </w:tc>
        <w:tc>
          <w:tcPr>
            <w:tcW w:w="1705" w:type="dxa"/>
            <w:tcBorders>
              <w:top w:val="single" w:sz="4" w:space="0" w:color="auto"/>
              <w:left w:val="single" w:sz="4" w:space="0" w:color="auto"/>
              <w:bottom w:val="single" w:sz="4" w:space="0" w:color="auto"/>
              <w:right w:val="single" w:sz="4" w:space="0" w:color="auto"/>
            </w:tcBorders>
            <w:hideMark/>
          </w:tcPr>
          <w:p w14:paraId="5D079E27" w14:textId="77777777" w:rsidR="0008601B" w:rsidRPr="00DB6680" w:rsidRDefault="0008601B" w:rsidP="0008601B">
            <w:pPr>
              <w:spacing w:after="160" w:line="259" w:lineRule="auto"/>
              <w:rPr>
                <w:rFonts w:ascii="Times New Roman" w:hAnsi="Times New Roman" w:cs="Times New Roman"/>
                <w:sz w:val="24"/>
                <w:szCs w:val="24"/>
                <w:lang w:val="en-KE"/>
              </w:rPr>
            </w:pPr>
            <w:r w:rsidRPr="00DB6680">
              <w:rPr>
                <w:rFonts w:ascii="Times New Roman" w:hAnsi="Times New Roman" w:cs="Times New Roman"/>
                <w:sz w:val="24"/>
                <w:szCs w:val="24"/>
                <w:lang w:val="en-KE"/>
              </w:rPr>
              <w:t>15000</w:t>
            </w:r>
          </w:p>
        </w:tc>
        <w:tc>
          <w:tcPr>
            <w:tcW w:w="1705" w:type="dxa"/>
            <w:tcBorders>
              <w:top w:val="single" w:sz="4" w:space="0" w:color="auto"/>
              <w:left w:val="single" w:sz="4" w:space="0" w:color="auto"/>
              <w:bottom w:val="single" w:sz="4" w:space="0" w:color="auto"/>
              <w:right w:val="single" w:sz="4" w:space="0" w:color="auto"/>
            </w:tcBorders>
            <w:hideMark/>
          </w:tcPr>
          <w:p w14:paraId="084B1AB5" w14:textId="77777777" w:rsidR="0008601B" w:rsidRPr="00DB6680" w:rsidRDefault="0008601B" w:rsidP="0008601B">
            <w:pPr>
              <w:spacing w:after="160" w:line="259" w:lineRule="auto"/>
              <w:rPr>
                <w:rFonts w:ascii="Times New Roman" w:hAnsi="Times New Roman" w:cs="Times New Roman"/>
                <w:sz w:val="24"/>
                <w:szCs w:val="24"/>
                <w:lang w:val="en-KE"/>
              </w:rPr>
            </w:pPr>
            <w:r w:rsidRPr="00DB6680">
              <w:rPr>
                <w:rFonts w:ascii="Times New Roman" w:hAnsi="Times New Roman" w:cs="Times New Roman"/>
                <w:sz w:val="24"/>
                <w:szCs w:val="24"/>
                <w:lang w:val="en-KE"/>
              </w:rPr>
              <w:t>15000</w:t>
            </w:r>
          </w:p>
        </w:tc>
      </w:tr>
      <w:tr w:rsidR="0008601B" w:rsidRPr="00DB6680" w14:paraId="19288D1A" w14:textId="77777777">
        <w:tc>
          <w:tcPr>
            <w:tcW w:w="1704" w:type="dxa"/>
            <w:tcBorders>
              <w:top w:val="single" w:sz="4" w:space="0" w:color="auto"/>
              <w:left w:val="single" w:sz="4" w:space="0" w:color="auto"/>
              <w:bottom w:val="single" w:sz="4" w:space="0" w:color="auto"/>
              <w:right w:val="single" w:sz="4" w:space="0" w:color="auto"/>
            </w:tcBorders>
            <w:hideMark/>
          </w:tcPr>
          <w:p w14:paraId="3EE8C482" w14:textId="77777777" w:rsidR="0008601B" w:rsidRPr="00DB6680" w:rsidRDefault="0008601B" w:rsidP="0008601B">
            <w:pPr>
              <w:spacing w:after="160" w:line="259" w:lineRule="auto"/>
              <w:rPr>
                <w:rFonts w:ascii="Times New Roman" w:hAnsi="Times New Roman" w:cs="Times New Roman"/>
                <w:sz w:val="24"/>
                <w:szCs w:val="24"/>
                <w:lang w:val="en-KE"/>
              </w:rPr>
            </w:pPr>
            <w:r w:rsidRPr="00DB6680">
              <w:rPr>
                <w:rFonts w:ascii="Times New Roman" w:hAnsi="Times New Roman" w:cs="Times New Roman"/>
                <w:sz w:val="24"/>
                <w:szCs w:val="24"/>
                <w:lang w:val="en-KE"/>
              </w:rPr>
              <w:t>6</w:t>
            </w:r>
          </w:p>
        </w:tc>
        <w:tc>
          <w:tcPr>
            <w:tcW w:w="1704" w:type="dxa"/>
            <w:tcBorders>
              <w:top w:val="single" w:sz="4" w:space="0" w:color="auto"/>
              <w:left w:val="single" w:sz="4" w:space="0" w:color="auto"/>
              <w:bottom w:val="single" w:sz="4" w:space="0" w:color="auto"/>
              <w:right w:val="single" w:sz="4" w:space="0" w:color="auto"/>
            </w:tcBorders>
            <w:hideMark/>
          </w:tcPr>
          <w:p w14:paraId="02C78AF1" w14:textId="0FCDE758" w:rsidR="0008601B" w:rsidRPr="00DB6680" w:rsidRDefault="00B10B64" w:rsidP="0008601B">
            <w:pPr>
              <w:spacing w:after="160" w:line="259" w:lineRule="auto"/>
              <w:rPr>
                <w:rFonts w:ascii="Times New Roman" w:hAnsi="Times New Roman" w:cs="Times New Roman"/>
                <w:sz w:val="24"/>
                <w:szCs w:val="24"/>
                <w:lang w:val="en-KE"/>
              </w:rPr>
            </w:pPr>
            <w:r w:rsidRPr="00DB6680">
              <w:rPr>
                <w:rFonts w:ascii="Times New Roman" w:hAnsi="Times New Roman" w:cs="Times New Roman"/>
                <w:sz w:val="24"/>
                <w:szCs w:val="24"/>
              </w:rPr>
              <w:t> Miscellaneous</w:t>
            </w:r>
          </w:p>
        </w:tc>
        <w:tc>
          <w:tcPr>
            <w:tcW w:w="1704" w:type="dxa"/>
            <w:tcBorders>
              <w:top w:val="single" w:sz="4" w:space="0" w:color="auto"/>
              <w:left w:val="single" w:sz="4" w:space="0" w:color="auto"/>
              <w:bottom w:val="single" w:sz="4" w:space="0" w:color="auto"/>
              <w:right w:val="single" w:sz="4" w:space="0" w:color="auto"/>
            </w:tcBorders>
          </w:tcPr>
          <w:p w14:paraId="3C29FF9D" w14:textId="77777777" w:rsidR="0008601B" w:rsidRPr="00DB6680" w:rsidRDefault="0008601B" w:rsidP="0008601B">
            <w:pPr>
              <w:spacing w:after="160" w:line="259" w:lineRule="auto"/>
              <w:rPr>
                <w:rFonts w:ascii="Times New Roman" w:hAnsi="Times New Roman" w:cs="Times New Roman"/>
                <w:sz w:val="24"/>
                <w:szCs w:val="24"/>
                <w:lang w:val="en-KE"/>
              </w:rPr>
            </w:pPr>
          </w:p>
        </w:tc>
        <w:tc>
          <w:tcPr>
            <w:tcW w:w="1705" w:type="dxa"/>
            <w:tcBorders>
              <w:top w:val="single" w:sz="4" w:space="0" w:color="auto"/>
              <w:left w:val="single" w:sz="4" w:space="0" w:color="auto"/>
              <w:bottom w:val="single" w:sz="4" w:space="0" w:color="auto"/>
              <w:right w:val="single" w:sz="4" w:space="0" w:color="auto"/>
            </w:tcBorders>
            <w:hideMark/>
          </w:tcPr>
          <w:p w14:paraId="32400F7E" w14:textId="77777777" w:rsidR="0008601B" w:rsidRPr="00DB6680" w:rsidRDefault="0008601B" w:rsidP="0008601B">
            <w:pPr>
              <w:spacing w:after="160" w:line="259" w:lineRule="auto"/>
              <w:rPr>
                <w:rFonts w:ascii="Times New Roman" w:hAnsi="Times New Roman" w:cs="Times New Roman"/>
                <w:sz w:val="24"/>
                <w:szCs w:val="24"/>
                <w:lang w:val="en-KE"/>
              </w:rPr>
            </w:pPr>
            <w:r w:rsidRPr="00DB6680">
              <w:rPr>
                <w:rFonts w:ascii="Times New Roman" w:hAnsi="Times New Roman" w:cs="Times New Roman"/>
                <w:sz w:val="24"/>
                <w:szCs w:val="24"/>
                <w:lang w:val="en-KE"/>
              </w:rPr>
              <w:t>10000</w:t>
            </w:r>
          </w:p>
        </w:tc>
        <w:tc>
          <w:tcPr>
            <w:tcW w:w="1705" w:type="dxa"/>
            <w:tcBorders>
              <w:top w:val="single" w:sz="4" w:space="0" w:color="auto"/>
              <w:left w:val="single" w:sz="4" w:space="0" w:color="auto"/>
              <w:bottom w:val="single" w:sz="4" w:space="0" w:color="auto"/>
              <w:right w:val="single" w:sz="4" w:space="0" w:color="auto"/>
            </w:tcBorders>
            <w:hideMark/>
          </w:tcPr>
          <w:p w14:paraId="5E9F1D01" w14:textId="77777777" w:rsidR="0008601B" w:rsidRPr="00DB6680" w:rsidRDefault="0008601B" w:rsidP="0008601B">
            <w:pPr>
              <w:spacing w:after="160" w:line="259" w:lineRule="auto"/>
              <w:rPr>
                <w:rFonts w:ascii="Times New Roman" w:hAnsi="Times New Roman" w:cs="Times New Roman"/>
                <w:sz w:val="24"/>
                <w:szCs w:val="24"/>
                <w:lang w:val="en-KE"/>
              </w:rPr>
            </w:pPr>
            <w:r w:rsidRPr="00DB6680">
              <w:rPr>
                <w:rFonts w:ascii="Times New Roman" w:hAnsi="Times New Roman" w:cs="Times New Roman"/>
                <w:sz w:val="24"/>
                <w:szCs w:val="24"/>
                <w:lang w:val="en-KE"/>
              </w:rPr>
              <w:t>10000</w:t>
            </w:r>
          </w:p>
        </w:tc>
      </w:tr>
      <w:tr w:rsidR="0008601B" w:rsidRPr="00DB6680" w14:paraId="487DB681" w14:textId="77777777">
        <w:tc>
          <w:tcPr>
            <w:tcW w:w="1704" w:type="dxa"/>
            <w:tcBorders>
              <w:top w:val="single" w:sz="4" w:space="0" w:color="auto"/>
              <w:left w:val="single" w:sz="4" w:space="0" w:color="auto"/>
              <w:bottom w:val="single" w:sz="4" w:space="0" w:color="auto"/>
              <w:right w:val="single" w:sz="4" w:space="0" w:color="auto"/>
            </w:tcBorders>
            <w:hideMark/>
          </w:tcPr>
          <w:p w14:paraId="43B9DAD6" w14:textId="77777777" w:rsidR="0008601B" w:rsidRPr="00DB6680" w:rsidRDefault="0008601B" w:rsidP="0008601B">
            <w:pPr>
              <w:spacing w:after="160" w:line="259" w:lineRule="auto"/>
              <w:rPr>
                <w:rFonts w:ascii="Times New Roman" w:hAnsi="Times New Roman" w:cs="Times New Roman"/>
                <w:sz w:val="24"/>
                <w:szCs w:val="24"/>
                <w:lang w:val="en-KE"/>
              </w:rPr>
            </w:pPr>
            <w:r w:rsidRPr="00DB6680">
              <w:rPr>
                <w:rFonts w:ascii="Times New Roman" w:hAnsi="Times New Roman" w:cs="Times New Roman"/>
                <w:sz w:val="24"/>
                <w:szCs w:val="24"/>
                <w:lang w:val="en-KE"/>
              </w:rPr>
              <w:t>7</w:t>
            </w:r>
          </w:p>
        </w:tc>
        <w:tc>
          <w:tcPr>
            <w:tcW w:w="1704" w:type="dxa"/>
            <w:tcBorders>
              <w:top w:val="single" w:sz="4" w:space="0" w:color="auto"/>
              <w:left w:val="single" w:sz="4" w:space="0" w:color="auto"/>
              <w:bottom w:val="single" w:sz="4" w:space="0" w:color="auto"/>
              <w:right w:val="single" w:sz="4" w:space="0" w:color="auto"/>
            </w:tcBorders>
            <w:hideMark/>
          </w:tcPr>
          <w:p w14:paraId="4C0D2D04" w14:textId="77777777" w:rsidR="0008601B" w:rsidRPr="00DB6680" w:rsidRDefault="0008601B" w:rsidP="0008601B">
            <w:pPr>
              <w:spacing w:after="160" w:line="259" w:lineRule="auto"/>
              <w:rPr>
                <w:rFonts w:ascii="Times New Roman" w:hAnsi="Times New Roman" w:cs="Times New Roman"/>
                <w:sz w:val="24"/>
                <w:szCs w:val="24"/>
                <w:lang w:val="en-KE"/>
              </w:rPr>
            </w:pPr>
            <w:r w:rsidRPr="00DB6680">
              <w:rPr>
                <w:rFonts w:ascii="Times New Roman" w:hAnsi="Times New Roman" w:cs="Times New Roman"/>
                <w:sz w:val="24"/>
                <w:szCs w:val="24"/>
                <w:lang w:val="en-KE"/>
              </w:rPr>
              <w:t>Antivirus</w:t>
            </w:r>
          </w:p>
        </w:tc>
        <w:tc>
          <w:tcPr>
            <w:tcW w:w="1704" w:type="dxa"/>
            <w:tcBorders>
              <w:top w:val="single" w:sz="4" w:space="0" w:color="auto"/>
              <w:left w:val="single" w:sz="4" w:space="0" w:color="auto"/>
              <w:bottom w:val="single" w:sz="4" w:space="0" w:color="auto"/>
              <w:right w:val="single" w:sz="4" w:space="0" w:color="auto"/>
            </w:tcBorders>
            <w:hideMark/>
          </w:tcPr>
          <w:p w14:paraId="3084D429" w14:textId="77777777" w:rsidR="0008601B" w:rsidRPr="00DB6680" w:rsidRDefault="0008601B" w:rsidP="0008601B">
            <w:pPr>
              <w:spacing w:after="160" w:line="259" w:lineRule="auto"/>
              <w:rPr>
                <w:rFonts w:ascii="Times New Roman" w:hAnsi="Times New Roman" w:cs="Times New Roman"/>
                <w:sz w:val="24"/>
                <w:szCs w:val="24"/>
                <w:lang w:val="en-KE"/>
              </w:rPr>
            </w:pPr>
            <w:r w:rsidRPr="00DB6680">
              <w:rPr>
                <w:rFonts w:ascii="Times New Roman" w:hAnsi="Times New Roman" w:cs="Times New Roman"/>
                <w:sz w:val="24"/>
                <w:szCs w:val="24"/>
                <w:lang w:val="en-KE"/>
              </w:rPr>
              <w:t>1</w:t>
            </w:r>
          </w:p>
        </w:tc>
        <w:tc>
          <w:tcPr>
            <w:tcW w:w="1705" w:type="dxa"/>
            <w:tcBorders>
              <w:top w:val="single" w:sz="4" w:space="0" w:color="auto"/>
              <w:left w:val="single" w:sz="4" w:space="0" w:color="auto"/>
              <w:bottom w:val="single" w:sz="4" w:space="0" w:color="auto"/>
              <w:right w:val="single" w:sz="4" w:space="0" w:color="auto"/>
            </w:tcBorders>
            <w:hideMark/>
          </w:tcPr>
          <w:p w14:paraId="72CBFD56" w14:textId="77777777" w:rsidR="0008601B" w:rsidRPr="00DB6680" w:rsidRDefault="0008601B" w:rsidP="0008601B">
            <w:pPr>
              <w:spacing w:after="160" w:line="259" w:lineRule="auto"/>
              <w:rPr>
                <w:rFonts w:ascii="Times New Roman" w:hAnsi="Times New Roman" w:cs="Times New Roman"/>
                <w:sz w:val="24"/>
                <w:szCs w:val="24"/>
                <w:lang w:val="en-KE"/>
              </w:rPr>
            </w:pPr>
            <w:r w:rsidRPr="00DB6680">
              <w:rPr>
                <w:rFonts w:ascii="Times New Roman" w:hAnsi="Times New Roman" w:cs="Times New Roman"/>
                <w:sz w:val="24"/>
                <w:szCs w:val="24"/>
                <w:lang w:val="en-KE"/>
              </w:rPr>
              <w:t>5000</w:t>
            </w:r>
          </w:p>
        </w:tc>
        <w:tc>
          <w:tcPr>
            <w:tcW w:w="1705" w:type="dxa"/>
            <w:tcBorders>
              <w:top w:val="single" w:sz="4" w:space="0" w:color="auto"/>
              <w:left w:val="single" w:sz="4" w:space="0" w:color="auto"/>
              <w:bottom w:val="single" w:sz="4" w:space="0" w:color="auto"/>
              <w:right w:val="single" w:sz="4" w:space="0" w:color="auto"/>
            </w:tcBorders>
            <w:hideMark/>
          </w:tcPr>
          <w:p w14:paraId="16C2C148" w14:textId="77777777" w:rsidR="0008601B" w:rsidRPr="00DB6680" w:rsidRDefault="0008601B" w:rsidP="0008601B">
            <w:pPr>
              <w:spacing w:after="160" w:line="259" w:lineRule="auto"/>
              <w:rPr>
                <w:rFonts w:ascii="Times New Roman" w:hAnsi="Times New Roman" w:cs="Times New Roman"/>
                <w:sz w:val="24"/>
                <w:szCs w:val="24"/>
                <w:lang w:val="en-KE"/>
              </w:rPr>
            </w:pPr>
            <w:r w:rsidRPr="00DB6680">
              <w:rPr>
                <w:rFonts w:ascii="Times New Roman" w:hAnsi="Times New Roman" w:cs="Times New Roman"/>
                <w:sz w:val="24"/>
                <w:szCs w:val="24"/>
                <w:lang w:val="en-KE"/>
              </w:rPr>
              <w:t>5000</w:t>
            </w:r>
          </w:p>
        </w:tc>
      </w:tr>
      <w:tr w:rsidR="0008601B" w:rsidRPr="00DB6680" w14:paraId="0CE3261C" w14:textId="77777777">
        <w:tc>
          <w:tcPr>
            <w:tcW w:w="6817" w:type="dxa"/>
            <w:gridSpan w:val="4"/>
            <w:tcBorders>
              <w:top w:val="single" w:sz="4" w:space="0" w:color="auto"/>
              <w:left w:val="single" w:sz="4" w:space="0" w:color="auto"/>
              <w:bottom w:val="single" w:sz="4" w:space="0" w:color="auto"/>
              <w:right w:val="single" w:sz="4" w:space="0" w:color="auto"/>
            </w:tcBorders>
            <w:hideMark/>
          </w:tcPr>
          <w:p w14:paraId="3E982D8C" w14:textId="77777777" w:rsidR="0008601B" w:rsidRPr="00DB6680" w:rsidRDefault="0008601B" w:rsidP="0008601B">
            <w:pPr>
              <w:spacing w:after="160" w:line="259" w:lineRule="auto"/>
              <w:rPr>
                <w:rFonts w:ascii="Times New Roman" w:hAnsi="Times New Roman" w:cs="Times New Roman"/>
                <w:sz w:val="24"/>
                <w:szCs w:val="24"/>
                <w:lang w:val="en-KE"/>
              </w:rPr>
            </w:pPr>
            <w:r w:rsidRPr="00DB6680">
              <w:rPr>
                <w:rFonts w:ascii="Times New Roman" w:hAnsi="Times New Roman" w:cs="Times New Roman"/>
                <w:sz w:val="24"/>
                <w:szCs w:val="24"/>
                <w:lang w:val="en-KE"/>
              </w:rPr>
              <w:t>Total cost</w:t>
            </w:r>
          </w:p>
        </w:tc>
        <w:tc>
          <w:tcPr>
            <w:tcW w:w="1705" w:type="dxa"/>
            <w:tcBorders>
              <w:top w:val="single" w:sz="4" w:space="0" w:color="auto"/>
              <w:left w:val="single" w:sz="4" w:space="0" w:color="auto"/>
              <w:bottom w:val="single" w:sz="4" w:space="0" w:color="auto"/>
              <w:right w:val="single" w:sz="4" w:space="0" w:color="auto"/>
            </w:tcBorders>
            <w:hideMark/>
          </w:tcPr>
          <w:p w14:paraId="6F1828D3" w14:textId="77777777" w:rsidR="0008601B" w:rsidRPr="00DB6680" w:rsidRDefault="0008601B" w:rsidP="0008601B">
            <w:pPr>
              <w:spacing w:after="160" w:line="259" w:lineRule="auto"/>
              <w:rPr>
                <w:rFonts w:ascii="Times New Roman" w:hAnsi="Times New Roman" w:cs="Times New Roman"/>
                <w:sz w:val="24"/>
                <w:szCs w:val="24"/>
                <w:lang w:val="en-KE"/>
              </w:rPr>
            </w:pPr>
            <w:r w:rsidRPr="00DB6680">
              <w:rPr>
                <w:rFonts w:ascii="Times New Roman" w:hAnsi="Times New Roman" w:cs="Times New Roman"/>
                <w:sz w:val="24"/>
                <w:szCs w:val="24"/>
                <w:lang w:val="en-KE"/>
              </w:rPr>
              <w:t>61000</w:t>
            </w:r>
          </w:p>
        </w:tc>
      </w:tr>
    </w:tbl>
    <w:p w14:paraId="0139B29A" w14:textId="77777777" w:rsidR="0008601B" w:rsidRPr="00C8644D" w:rsidRDefault="0008601B" w:rsidP="0008601B">
      <w:pPr>
        <w:rPr>
          <w:rFonts w:ascii="Times New Roman" w:hAnsi="Times New Roman" w:cs="Times New Roman"/>
          <w:lang w:val="en-KE"/>
        </w:rPr>
      </w:pPr>
      <w:r w:rsidRPr="00C8644D">
        <w:rPr>
          <w:rFonts w:ascii="Times New Roman" w:hAnsi="Times New Roman" w:cs="Times New Roman"/>
          <w:lang w:val="en-KE"/>
        </w:rPr>
        <w:t xml:space="preserve"> </w:t>
      </w:r>
    </w:p>
    <w:p w14:paraId="2973260F" w14:textId="77777777" w:rsidR="006F28AA" w:rsidRPr="00C8644D" w:rsidRDefault="006F28AA" w:rsidP="0008601B">
      <w:pPr>
        <w:rPr>
          <w:rFonts w:ascii="Times New Roman" w:hAnsi="Times New Roman" w:cs="Times New Roman"/>
          <w:lang w:val="en-KE"/>
        </w:rPr>
      </w:pPr>
    </w:p>
    <w:p w14:paraId="13A46BDF" w14:textId="77777777" w:rsidR="006F28AA" w:rsidRPr="00C8644D" w:rsidRDefault="006F28AA" w:rsidP="0008601B">
      <w:pPr>
        <w:rPr>
          <w:rFonts w:ascii="Times New Roman" w:hAnsi="Times New Roman" w:cs="Times New Roman"/>
          <w:lang w:val="en-KE"/>
        </w:rPr>
      </w:pPr>
    </w:p>
    <w:p w14:paraId="7879A9EC" w14:textId="77777777" w:rsidR="006F28AA" w:rsidRPr="00C8644D" w:rsidRDefault="006F28AA" w:rsidP="0008601B">
      <w:pPr>
        <w:rPr>
          <w:rFonts w:ascii="Times New Roman" w:hAnsi="Times New Roman" w:cs="Times New Roman"/>
          <w:lang w:val="en-KE"/>
        </w:rPr>
      </w:pPr>
    </w:p>
    <w:p w14:paraId="293A4A2E" w14:textId="77777777" w:rsidR="006F28AA" w:rsidRPr="00C8644D" w:rsidRDefault="006F28AA" w:rsidP="0008601B">
      <w:pPr>
        <w:rPr>
          <w:rFonts w:ascii="Times New Roman" w:hAnsi="Times New Roman" w:cs="Times New Roman"/>
          <w:lang w:val="en-KE"/>
        </w:rPr>
      </w:pPr>
    </w:p>
    <w:p w14:paraId="783C48B1" w14:textId="77777777" w:rsidR="006F28AA" w:rsidRPr="00C8644D" w:rsidRDefault="006F28AA" w:rsidP="0008601B">
      <w:pPr>
        <w:rPr>
          <w:rFonts w:ascii="Times New Roman" w:hAnsi="Times New Roman" w:cs="Times New Roman"/>
          <w:lang w:val="en-KE"/>
        </w:rPr>
      </w:pPr>
    </w:p>
    <w:p w14:paraId="74FF3213" w14:textId="77777777" w:rsidR="006F28AA" w:rsidRPr="00C8644D" w:rsidRDefault="006F28AA" w:rsidP="0008601B">
      <w:pPr>
        <w:rPr>
          <w:rFonts w:ascii="Times New Roman" w:hAnsi="Times New Roman" w:cs="Times New Roman"/>
          <w:lang w:val="en-KE"/>
        </w:rPr>
      </w:pPr>
    </w:p>
    <w:p w14:paraId="5C53D45A" w14:textId="77777777" w:rsidR="006F28AA" w:rsidRPr="00C8644D" w:rsidRDefault="006F28AA" w:rsidP="0008601B">
      <w:pPr>
        <w:rPr>
          <w:rFonts w:ascii="Times New Roman" w:hAnsi="Times New Roman" w:cs="Times New Roman"/>
          <w:lang w:val="en-KE"/>
        </w:rPr>
      </w:pPr>
    </w:p>
    <w:p w14:paraId="691F9333" w14:textId="77777777" w:rsidR="006F28AA" w:rsidRPr="00C8644D" w:rsidRDefault="006F28AA" w:rsidP="0008601B">
      <w:pPr>
        <w:rPr>
          <w:rFonts w:ascii="Times New Roman" w:hAnsi="Times New Roman" w:cs="Times New Roman"/>
          <w:lang w:val="en-KE"/>
        </w:rPr>
      </w:pPr>
    </w:p>
    <w:p w14:paraId="05103C1D" w14:textId="77777777" w:rsidR="006F28AA" w:rsidRPr="00C8644D" w:rsidRDefault="006F28AA" w:rsidP="0008601B">
      <w:pPr>
        <w:rPr>
          <w:rFonts w:ascii="Times New Roman" w:hAnsi="Times New Roman" w:cs="Times New Roman"/>
          <w:lang w:val="en-KE"/>
        </w:rPr>
      </w:pPr>
    </w:p>
    <w:p w14:paraId="32E0B374" w14:textId="77777777" w:rsidR="006F28AA" w:rsidRPr="00C8644D" w:rsidRDefault="006F28AA" w:rsidP="0008601B">
      <w:pPr>
        <w:rPr>
          <w:rFonts w:ascii="Times New Roman" w:hAnsi="Times New Roman" w:cs="Times New Roman"/>
          <w:lang w:val="en-KE"/>
        </w:rPr>
      </w:pPr>
    </w:p>
    <w:p w14:paraId="51395A42" w14:textId="77777777" w:rsidR="006F28AA" w:rsidRPr="00C8644D" w:rsidRDefault="006F28AA" w:rsidP="0008601B">
      <w:pPr>
        <w:rPr>
          <w:rFonts w:ascii="Times New Roman" w:hAnsi="Times New Roman" w:cs="Times New Roman"/>
          <w:lang w:val="en-KE"/>
        </w:rPr>
      </w:pPr>
    </w:p>
    <w:p w14:paraId="2BC9751E" w14:textId="77777777" w:rsidR="006F28AA" w:rsidRPr="00C8644D" w:rsidRDefault="006F28AA" w:rsidP="0008601B">
      <w:pPr>
        <w:rPr>
          <w:rFonts w:ascii="Times New Roman" w:hAnsi="Times New Roman" w:cs="Times New Roman"/>
          <w:lang w:val="en-KE"/>
        </w:rPr>
      </w:pPr>
    </w:p>
    <w:p w14:paraId="137320C2" w14:textId="77777777" w:rsidR="00DB6680" w:rsidRDefault="00DB6680" w:rsidP="0008601B">
      <w:pPr>
        <w:rPr>
          <w:rFonts w:ascii="Times New Roman" w:hAnsi="Times New Roman" w:cs="Times New Roman"/>
          <w:lang w:val="en-KE"/>
        </w:rPr>
      </w:pPr>
    </w:p>
    <w:p w14:paraId="5394114D" w14:textId="77777777" w:rsidR="00DB6680" w:rsidRDefault="00DB6680" w:rsidP="0008601B">
      <w:pPr>
        <w:rPr>
          <w:rFonts w:ascii="Times New Roman" w:hAnsi="Times New Roman" w:cs="Times New Roman"/>
          <w:b/>
          <w:bCs/>
          <w:lang w:val="en-KE"/>
        </w:rPr>
      </w:pPr>
    </w:p>
    <w:p w14:paraId="2F043EB2" w14:textId="77777777" w:rsidR="00DB6680" w:rsidRDefault="00DB6680" w:rsidP="0008601B">
      <w:pPr>
        <w:rPr>
          <w:rFonts w:ascii="Times New Roman" w:hAnsi="Times New Roman" w:cs="Times New Roman"/>
          <w:b/>
          <w:bCs/>
          <w:lang w:val="en-KE"/>
        </w:rPr>
      </w:pPr>
    </w:p>
    <w:p w14:paraId="218F2429" w14:textId="77777777" w:rsidR="00DB6680" w:rsidRDefault="00DB6680" w:rsidP="0008601B">
      <w:pPr>
        <w:rPr>
          <w:rFonts w:ascii="Times New Roman" w:hAnsi="Times New Roman" w:cs="Times New Roman"/>
          <w:b/>
          <w:bCs/>
          <w:lang w:val="en-KE"/>
        </w:rPr>
      </w:pPr>
    </w:p>
    <w:p w14:paraId="2541CD67" w14:textId="77777777" w:rsidR="00DB6680" w:rsidRDefault="00DB6680" w:rsidP="0008601B">
      <w:pPr>
        <w:rPr>
          <w:rFonts w:ascii="Times New Roman" w:hAnsi="Times New Roman" w:cs="Times New Roman"/>
          <w:b/>
          <w:bCs/>
          <w:lang w:val="en-KE"/>
        </w:rPr>
      </w:pPr>
    </w:p>
    <w:p w14:paraId="6C5650C1" w14:textId="77777777" w:rsidR="00DB6680" w:rsidRDefault="00DB6680" w:rsidP="0008601B">
      <w:pPr>
        <w:rPr>
          <w:rFonts w:ascii="Times New Roman" w:hAnsi="Times New Roman" w:cs="Times New Roman"/>
          <w:b/>
          <w:bCs/>
          <w:lang w:val="en-KE"/>
        </w:rPr>
      </w:pPr>
    </w:p>
    <w:p w14:paraId="1D857ACA" w14:textId="1AD6FAFF" w:rsidR="0008601B" w:rsidRPr="00DE7378" w:rsidRDefault="00DE7378" w:rsidP="00DE7378">
      <w:pPr>
        <w:pStyle w:val="Heading2"/>
        <w:rPr>
          <w:rFonts w:ascii="Times New Roman" w:hAnsi="Times New Roman" w:cs="Times New Roman"/>
          <w:b/>
          <w:bCs/>
          <w:sz w:val="24"/>
          <w:szCs w:val="24"/>
          <w:lang w:val="en-KE"/>
        </w:rPr>
      </w:pPr>
      <w:bookmarkStart w:id="13" w:name="_Toc227425768"/>
      <w:r w:rsidRPr="00DE7378">
        <w:rPr>
          <w:rFonts w:ascii="Times New Roman" w:hAnsi="Times New Roman" w:cs="Times New Roman"/>
          <w:b/>
          <w:bCs/>
          <w:sz w:val="24"/>
          <w:szCs w:val="24"/>
          <w:lang w:val="en-KE"/>
        </w:rPr>
        <w:lastRenderedPageBreak/>
        <w:t xml:space="preserve">1.9.2 </w:t>
      </w:r>
      <w:r w:rsidR="0008601B" w:rsidRPr="00DE7378">
        <w:rPr>
          <w:rFonts w:ascii="Times New Roman" w:hAnsi="Times New Roman" w:cs="Times New Roman"/>
          <w:b/>
          <w:bCs/>
          <w:sz w:val="24"/>
          <w:szCs w:val="24"/>
          <w:lang w:val="en-KE"/>
        </w:rPr>
        <w:t>Schedule</w:t>
      </w:r>
      <w:bookmarkEnd w:id="13"/>
    </w:p>
    <w:tbl>
      <w:tblPr>
        <w:tblStyle w:val="TableGrid"/>
        <w:tblW w:w="10185" w:type="dxa"/>
        <w:tblInd w:w="-1069" w:type="dxa"/>
        <w:tblLook w:val="04A0" w:firstRow="1" w:lastRow="0" w:firstColumn="1" w:lastColumn="0" w:noHBand="0" w:noVBand="1"/>
      </w:tblPr>
      <w:tblGrid>
        <w:gridCol w:w="2588"/>
        <w:gridCol w:w="506"/>
        <w:gridCol w:w="478"/>
        <w:gridCol w:w="506"/>
        <w:gridCol w:w="621"/>
        <w:gridCol w:w="842"/>
        <w:gridCol w:w="924"/>
        <w:gridCol w:w="917"/>
        <w:gridCol w:w="920"/>
        <w:gridCol w:w="912"/>
        <w:gridCol w:w="971"/>
      </w:tblGrid>
      <w:tr w:rsidR="00B10B64" w:rsidRPr="00C8644D" w14:paraId="4ABB726A" w14:textId="77777777" w:rsidTr="00B10B64">
        <w:trPr>
          <w:trHeight w:val="2924"/>
        </w:trPr>
        <w:tc>
          <w:tcPr>
            <w:tcW w:w="2316" w:type="dxa"/>
            <w:tcBorders>
              <w:top w:val="single" w:sz="4" w:space="0" w:color="auto"/>
              <w:left w:val="single" w:sz="4" w:space="0" w:color="auto"/>
              <w:bottom w:val="single" w:sz="4" w:space="0" w:color="auto"/>
              <w:right w:val="single" w:sz="4" w:space="0" w:color="auto"/>
            </w:tcBorders>
          </w:tcPr>
          <w:p w14:paraId="24C45DBE" w14:textId="4CB651DD" w:rsidR="0008601B" w:rsidRPr="00C8644D" w:rsidRDefault="00B10B64" w:rsidP="0008601B">
            <w:pPr>
              <w:spacing w:after="160" w:line="259" w:lineRule="auto"/>
              <w:rPr>
                <w:rFonts w:ascii="Times New Roman" w:hAnsi="Times New Roman" w:cs="Times New Roman"/>
                <w:lang w:val="en-KE"/>
              </w:rPr>
            </w:pPr>
            <w:r w:rsidRPr="00C8644D">
              <w:rPr>
                <w:rFonts w:ascii="Times New Roman" w:hAnsi="Times New Roman" w:cs="Times New Roman"/>
                <w:noProof/>
                <w:lang w:val="en-KE"/>
              </w:rPr>
              <mc:AlternateContent>
                <mc:Choice Requires="wps">
                  <w:drawing>
                    <wp:anchor distT="45720" distB="45720" distL="114300" distR="114300" simplePos="0" relativeHeight="251661312" behindDoc="0" locked="0" layoutInCell="1" allowOverlap="1" wp14:anchorId="21B77A16" wp14:editId="1A3C5779">
                      <wp:simplePos x="0" y="0"/>
                      <wp:positionH relativeFrom="column">
                        <wp:posOffset>-59690</wp:posOffset>
                      </wp:positionH>
                      <wp:positionV relativeFrom="paragraph">
                        <wp:posOffset>1450975</wp:posOffset>
                      </wp:positionV>
                      <wp:extent cx="723900" cy="561975"/>
                      <wp:effectExtent l="0" t="0" r="0" b="0"/>
                      <wp:wrapSquare wrapText="bothSides"/>
                      <wp:docPr id="40066708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3900" cy="561975"/>
                              </a:xfrm>
                              <a:prstGeom prst="rect">
                                <a:avLst/>
                              </a:prstGeom>
                              <a:noFill/>
                              <a:ln w="9525">
                                <a:noFill/>
                                <a:miter lim="800000"/>
                                <a:headEnd/>
                                <a:tailEnd/>
                              </a:ln>
                            </wps:spPr>
                            <wps:txbx>
                              <w:txbxContent>
                                <w:p w14:paraId="7A868BF6" w14:textId="0FBBCE17" w:rsidR="00B10B64" w:rsidRDefault="00B10B64">
                                  <w:r>
                                    <w:t>Activity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1B77A16" id="_x0000_t202" coordsize="21600,21600" o:spt="202" path="m,l,21600r21600,l21600,xe">
                      <v:stroke joinstyle="miter"/>
                      <v:path gradientshapeok="t" o:connecttype="rect"/>
                    </v:shapetype>
                    <v:shape id="Text Box 2" o:spid="_x0000_s1026" type="#_x0000_t202" style="position:absolute;margin-left:-4.7pt;margin-top:114.25pt;width:57pt;height:44.25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" filled="f" stroked="f">
                      <v:textbox>
                        <w:txbxContent>
                          <w:p w14:paraId="7A868BF6" w14:textId="0FBBCE17" w:rsidR="00B10B64" w:rsidRDefault="00B10B64">
                            <w:r>
                              <w:t>Activity</w:t>
                            </w:r>
                          </w:p>
                        </w:txbxContent>
                      </v:textbox>
                      <w10:wrap type="square"/>
                    </v:shape>
                  </w:pict>
                </mc:Fallback>
              </mc:AlternateContent>
            </w:r>
            <w:r w:rsidRPr="00C8644D">
              <w:rPr>
                <w:rFonts w:ascii="Times New Roman" w:hAnsi="Times New Roman" w:cs="Times New Roman"/>
                <w:noProof/>
                <w:lang w:val="en-KE"/>
              </w:rPr>
              <mc:AlternateContent>
                <mc:Choice Requires="wps">
                  <w:drawing>
                    <wp:anchor distT="45720" distB="45720" distL="114300" distR="114300" simplePos="0" relativeHeight="251659264" behindDoc="0" locked="0" layoutInCell="1" allowOverlap="1" wp14:anchorId="698A7704" wp14:editId="45527902">
                      <wp:simplePos x="0" y="0"/>
                      <wp:positionH relativeFrom="column">
                        <wp:posOffset>506095</wp:posOffset>
                      </wp:positionH>
                      <wp:positionV relativeFrom="paragraph">
                        <wp:posOffset>165100</wp:posOffset>
                      </wp:positionV>
                      <wp:extent cx="809625" cy="51435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9625" cy="514350"/>
                              </a:xfrm>
                              <a:prstGeom prst="rect">
                                <a:avLst/>
                              </a:prstGeom>
                              <a:noFill/>
                              <a:ln w="9525">
                                <a:noFill/>
                                <a:miter lim="800000"/>
                                <a:headEnd/>
                                <a:tailEnd/>
                              </a:ln>
                            </wps:spPr>
                            <wps:txbx>
                              <w:txbxContent>
                                <w:p w14:paraId="023D2D67" w14:textId="6C3F9A36" w:rsidR="00B10B64" w:rsidRDefault="00B10B64">
                                  <w:r>
                                    <w:t>Time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98A7704" id="_x0000_s1027" type="#_x0000_t202" style="position:absolute;margin-left:39.85pt;margin-top:13pt;width:63.75pt;height:40.5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" filled="f" stroked="f">
                      <v:textbox>
                        <w:txbxContent>
                          <w:p w14:paraId="023D2D67" w14:textId="6C3F9A36" w:rsidR="00B10B64" w:rsidRDefault="00B10B64">
                            <w:r>
                              <w:t>Time</w:t>
                            </w:r>
                          </w:p>
                        </w:txbxContent>
                      </v:textbox>
                      <w10:wrap type="square"/>
                    </v:shape>
                  </w:pict>
                </mc:Fallback>
              </mc:AlternateContent>
            </w:r>
            <w:r w:rsidR="0008601B" w:rsidRPr="00C8644D">
              <w:rPr>
                <w:rFonts w:ascii="Times New Roman" w:hAnsi="Times New Roman" w:cs="Times New Roman"/>
                <w:noProof/>
                <w:lang w:val="en-KE"/>
              </w:rPr>
              <w:drawing>
                <wp:inline distT="0" distB="0" distL="0" distR="0" wp14:anchorId="7BB0CC01" wp14:editId="6FC3A85B">
                  <wp:extent cx="1506592" cy="628650"/>
                  <wp:effectExtent l="0" t="0" r="0" b="0"/>
                  <wp:docPr id="56150633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06592" cy="628650"/>
                          </a:xfrm>
                          <a:prstGeom prst="rect">
                            <a:avLst/>
                          </a:prstGeom>
                          <a:noFill/>
                          <a:ln>
                            <a:noFill/>
                          </a:ln>
                        </pic:spPr>
                      </pic:pic>
                    </a:graphicData>
                  </a:graphic>
                </wp:inline>
              </w:drawing>
            </w:r>
          </w:p>
        </w:tc>
        <w:tc>
          <w:tcPr>
            <w:tcW w:w="1000" w:type="dxa"/>
            <w:gridSpan w:val="2"/>
            <w:tcBorders>
              <w:top w:val="single" w:sz="4" w:space="0" w:color="auto"/>
              <w:left w:val="single" w:sz="4" w:space="0" w:color="auto"/>
              <w:bottom w:val="single" w:sz="4" w:space="0" w:color="auto"/>
              <w:right w:val="single" w:sz="4" w:space="0" w:color="auto"/>
            </w:tcBorders>
            <w:hideMark/>
          </w:tcPr>
          <w:p w14:paraId="271C1249" w14:textId="77777777" w:rsidR="0008601B" w:rsidRPr="00C8644D" w:rsidRDefault="0008601B" w:rsidP="0008601B">
            <w:pPr>
              <w:spacing w:after="160" w:line="259" w:lineRule="auto"/>
              <w:rPr>
                <w:rFonts w:ascii="Times New Roman" w:hAnsi="Times New Roman" w:cs="Times New Roman"/>
                <w:lang w:val="en-KE"/>
              </w:rPr>
            </w:pPr>
            <w:r w:rsidRPr="00C8644D">
              <w:rPr>
                <w:rFonts w:ascii="Times New Roman" w:hAnsi="Times New Roman" w:cs="Times New Roman"/>
                <w:lang w:val="en-KE"/>
              </w:rPr>
              <w:t>January</w:t>
            </w:r>
          </w:p>
          <w:p w14:paraId="673D853C" w14:textId="3038B455" w:rsidR="00CB6495" w:rsidRPr="00C8644D" w:rsidRDefault="00CB6495" w:rsidP="0008601B">
            <w:pPr>
              <w:spacing w:after="160" w:line="259" w:lineRule="auto"/>
              <w:rPr>
                <w:rFonts w:ascii="Times New Roman" w:hAnsi="Times New Roman" w:cs="Times New Roman"/>
                <w:lang w:val="en-KE"/>
              </w:rPr>
            </w:pPr>
            <w:r w:rsidRPr="00C8644D">
              <w:rPr>
                <w:rFonts w:ascii="Times New Roman" w:hAnsi="Times New Roman" w:cs="Times New Roman"/>
                <w:lang w:val="en-KE"/>
              </w:rPr>
              <w:t>2026</w:t>
            </w:r>
          </w:p>
          <w:p w14:paraId="1C4D1682" w14:textId="7DEB7361" w:rsidR="00B10B64" w:rsidRPr="00C8644D" w:rsidRDefault="00B10B64" w:rsidP="0008601B">
            <w:pPr>
              <w:spacing w:after="160" w:line="259" w:lineRule="auto"/>
              <w:rPr>
                <w:rFonts w:ascii="Times New Roman" w:hAnsi="Times New Roman" w:cs="Times New Roman"/>
                <w:lang w:val="en-KE"/>
              </w:rPr>
            </w:pPr>
          </w:p>
        </w:tc>
        <w:tc>
          <w:tcPr>
            <w:tcW w:w="1150" w:type="dxa"/>
            <w:gridSpan w:val="2"/>
            <w:tcBorders>
              <w:top w:val="single" w:sz="4" w:space="0" w:color="auto"/>
              <w:left w:val="single" w:sz="4" w:space="0" w:color="auto"/>
              <w:bottom w:val="single" w:sz="4" w:space="0" w:color="auto"/>
              <w:right w:val="single" w:sz="4" w:space="0" w:color="auto"/>
            </w:tcBorders>
            <w:hideMark/>
          </w:tcPr>
          <w:p w14:paraId="5C55113E" w14:textId="77777777" w:rsidR="0008601B" w:rsidRPr="00C8644D" w:rsidRDefault="0008601B" w:rsidP="0008601B">
            <w:pPr>
              <w:spacing w:after="160" w:line="259" w:lineRule="auto"/>
              <w:rPr>
                <w:rFonts w:ascii="Times New Roman" w:hAnsi="Times New Roman" w:cs="Times New Roman"/>
                <w:lang w:val="en-KE"/>
              </w:rPr>
            </w:pPr>
            <w:r w:rsidRPr="00C8644D">
              <w:rPr>
                <w:rFonts w:ascii="Times New Roman" w:hAnsi="Times New Roman" w:cs="Times New Roman"/>
                <w:lang w:val="en-KE"/>
              </w:rPr>
              <w:t>February</w:t>
            </w:r>
          </w:p>
          <w:p w14:paraId="54653834" w14:textId="120B46A9" w:rsidR="00CB6495" w:rsidRPr="00C8644D" w:rsidRDefault="00CB6495" w:rsidP="0008601B">
            <w:pPr>
              <w:spacing w:after="160" w:line="259" w:lineRule="auto"/>
              <w:rPr>
                <w:rFonts w:ascii="Times New Roman" w:hAnsi="Times New Roman" w:cs="Times New Roman"/>
                <w:lang w:val="en-KE"/>
              </w:rPr>
            </w:pPr>
            <w:r w:rsidRPr="00C8644D">
              <w:rPr>
                <w:rFonts w:ascii="Times New Roman" w:hAnsi="Times New Roman" w:cs="Times New Roman"/>
                <w:lang w:val="en-KE"/>
              </w:rPr>
              <w:t>2026</w:t>
            </w:r>
          </w:p>
        </w:tc>
        <w:tc>
          <w:tcPr>
            <w:tcW w:w="852" w:type="dxa"/>
            <w:tcBorders>
              <w:top w:val="single" w:sz="4" w:space="0" w:color="auto"/>
              <w:left w:val="single" w:sz="4" w:space="0" w:color="auto"/>
              <w:bottom w:val="single" w:sz="4" w:space="0" w:color="auto"/>
              <w:right w:val="single" w:sz="4" w:space="0" w:color="auto"/>
            </w:tcBorders>
            <w:hideMark/>
          </w:tcPr>
          <w:p w14:paraId="2EC78620" w14:textId="77777777" w:rsidR="0008601B" w:rsidRPr="00C8644D" w:rsidRDefault="0008601B" w:rsidP="0008601B">
            <w:pPr>
              <w:spacing w:after="160" w:line="259" w:lineRule="auto"/>
              <w:rPr>
                <w:rFonts w:ascii="Times New Roman" w:hAnsi="Times New Roman" w:cs="Times New Roman"/>
                <w:lang w:val="en-KE"/>
              </w:rPr>
            </w:pPr>
            <w:r w:rsidRPr="00C8644D">
              <w:rPr>
                <w:rFonts w:ascii="Times New Roman" w:hAnsi="Times New Roman" w:cs="Times New Roman"/>
                <w:lang w:val="en-KE"/>
              </w:rPr>
              <w:t>March</w:t>
            </w:r>
          </w:p>
          <w:p w14:paraId="4A2A0336" w14:textId="30A6D283" w:rsidR="00CB6495" w:rsidRPr="00C8644D" w:rsidRDefault="00CB6495" w:rsidP="0008601B">
            <w:pPr>
              <w:spacing w:after="160" w:line="259" w:lineRule="auto"/>
              <w:rPr>
                <w:rFonts w:ascii="Times New Roman" w:hAnsi="Times New Roman" w:cs="Times New Roman"/>
                <w:lang w:val="en-KE"/>
              </w:rPr>
            </w:pPr>
            <w:r w:rsidRPr="00C8644D">
              <w:rPr>
                <w:rFonts w:ascii="Times New Roman" w:hAnsi="Times New Roman" w:cs="Times New Roman"/>
                <w:lang w:val="en-KE"/>
              </w:rPr>
              <w:t>2026</w:t>
            </w:r>
          </w:p>
        </w:tc>
        <w:tc>
          <w:tcPr>
            <w:tcW w:w="972" w:type="dxa"/>
            <w:tcBorders>
              <w:top w:val="single" w:sz="4" w:space="0" w:color="auto"/>
              <w:left w:val="single" w:sz="4" w:space="0" w:color="auto"/>
              <w:bottom w:val="single" w:sz="4" w:space="0" w:color="auto"/>
              <w:right w:val="single" w:sz="4" w:space="0" w:color="auto"/>
            </w:tcBorders>
            <w:hideMark/>
          </w:tcPr>
          <w:p w14:paraId="4F3A00C6" w14:textId="77777777" w:rsidR="0008601B" w:rsidRPr="00C8644D" w:rsidRDefault="0008601B" w:rsidP="0008601B">
            <w:pPr>
              <w:spacing w:after="160" w:line="259" w:lineRule="auto"/>
              <w:rPr>
                <w:rFonts w:ascii="Times New Roman" w:hAnsi="Times New Roman" w:cs="Times New Roman"/>
                <w:lang w:val="en-KE"/>
              </w:rPr>
            </w:pPr>
            <w:r w:rsidRPr="00C8644D">
              <w:rPr>
                <w:rFonts w:ascii="Times New Roman" w:hAnsi="Times New Roman" w:cs="Times New Roman"/>
                <w:lang w:val="en-KE"/>
              </w:rPr>
              <w:t>April</w:t>
            </w:r>
          </w:p>
          <w:p w14:paraId="48CA0862" w14:textId="634C848A" w:rsidR="00CB6495" w:rsidRPr="00C8644D" w:rsidRDefault="00CB6495" w:rsidP="0008601B">
            <w:pPr>
              <w:spacing w:after="160" w:line="259" w:lineRule="auto"/>
              <w:rPr>
                <w:rFonts w:ascii="Times New Roman" w:hAnsi="Times New Roman" w:cs="Times New Roman"/>
                <w:lang w:val="en-KE"/>
              </w:rPr>
            </w:pPr>
            <w:r w:rsidRPr="00C8644D">
              <w:rPr>
                <w:rFonts w:ascii="Times New Roman" w:hAnsi="Times New Roman" w:cs="Times New Roman"/>
                <w:lang w:val="en-KE"/>
              </w:rPr>
              <w:t>2026</w:t>
            </w:r>
          </w:p>
        </w:tc>
        <w:tc>
          <w:tcPr>
            <w:tcW w:w="968" w:type="dxa"/>
            <w:tcBorders>
              <w:top w:val="single" w:sz="4" w:space="0" w:color="auto"/>
              <w:left w:val="single" w:sz="4" w:space="0" w:color="auto"/>
              <w:bottom w:val="single" w:sz="4" w:space="0" w:color="auto"/>
              <w:right w:val="single" w:sz="4" w:space="0" w:color="auto"/>
            </w:tcBorders>
            <w:hideMark/>
          </w:tcPr>
          <w:p w14:paraId="62A0FDBA" w14:textId="77777777" w:rsidR="0008601B" w:rsidRPr="00C8644D" w:rsidRDefault="0008601B" w:rsidP="0008601B">
            <w:pPr>
              <w:spacing w:after="160" w:line="259" w:lineRule="auto"/>
              <w:rPr>
                <w:rFonts w:ascii="Times New Roman" w:hAnsi="Times New Roman" w:cs="Times New Roman"/>
                <w:lang w:val="en-KE"/>
              </w:rPr>
            </w:pPr>
            <w:r w:rsidRPr="00C8644D">
              <w:rPr>
                <w:rFonts w:ascii="Times New Roman" w:hAnsi="Times New Roman" w:cs="Times New Roman"/>
                <w:lang w:val="en-KE"/>
              </w:rPr>
              <w:t>May</w:t>
            </w:r>
          </w:p>
          <w:p w14:paraId="09B0624F" w14:textId="1D23CA7E" w:rsidR="00CB6495" w:rsidRPr="00C8644D" w:rsidRDefault="00CB6495" w:rsidP="0008601B">
            <w:pPr>
              <w:spacing w:after="160" w:line="259" w:lineRule="auto"/>
              <w:rPr>
                <w:rFonts w:ascii="Times New Roman" w:hAnsi="Times New Roman" w:cs="Times New Roman"/>
                <w:lang w:val="en-KE"/>
              </w:rPr>
            </w:pPr>
            <w:r w:rsidRPr="00C8644D">
              <w:rPr>
                <w:rFonts w:ascii="Times New Roman" w:hAnsi="Times New Roman" w:cs="Times New Roman"/>
                <w:lang w:val="en-KE"/>
              </w:rPr>
              <w:t>2026</w:t>
            </w:r>
          </w:p>
        </w:tc>
        <w:tc>
          <w:tcPr>
            <w:tcW w:w="971" w:type="dxa"/>
            <w:tcBorders>
              <w:top w:val="single" w:sz="4" w:space="0" w:color="auto"/>
              <w:left w:val="single" w:sz="4" w:space="0" w:color="auto"/>
              <w:bottom w:val="single" w:sz="4" w:space="0" w:color="auto"/>
              <w:right w:val="single" w:sz="4" w:space="0" w:color="auto"/>
            </w:tcBorders>
            <w:hideMark/>
          </w:tcPr>
          <w:p w14:paraId="2BD4824C" w14:textId="77777777" w:rsidR="0008601B" w:rsidRPr="00C8644D" w:rsidRDefault="0008601B" w:rsidP="0008601B">
            <w:pPr>
              <w:spacing w:after="160" w:line="259" w:lineRule="auto"/>
              <w:rPr>
                <w:rFonts w:ascii="Times New Roman" w:hAnsi="Times New Roman" w:cs="Times New Roman"/>
                <w:lang w:val="en-KE"/>
              </w:rPr>
            </w:pPr>
            <w:r w:rsidRPr="00C8644D">
              <w:rPr>
                <w:rFonts w:ascii="Times New Roman" w:hAnsi="Times New Roman" w:cs="Times New Roman"/>
                <w:lang w:val="en-KE"/>
              </w:rPr>
              <w:t>June</w:t>
            </w:r>
          </w:p>
          <w:p w14:paraId="4EB827D9" w14:textId="62674D2F" w:rsidR="00CB6495" w:rsidRPr="00C8644D" w:rsidRDefault="00CB6495" w:rsidP="0008601B">
            <w:pPr>
              <w:spacing w:after="160" w:line="259" w:lineRule="auto"/>
              <w:rPr>
                <w:rFonts w:ascii="Times New Roman" w:hAnsi="Times New Roman" w:cs="Times New Roman"/>
                <w:lang w:val="en-KE"/>
              </w:rPr>
            </w:pPr>
            <w:r w:rsidRPr="00C8644D">
              <w:rPr>
                <w:rFonts w:ascii="Times New Roman" w:hAnsi="Times New Roman" w:cs="Times New Roman"/>
                <w:lang w:val="en-KE"/>
              </w:rPr>
              <w:t>2026</w:t>
            </w:r>
          </w:p>
        </w:tc>
        <w:tc>
          <w:tcPr>
            <w:tcW w:w="962" w:type="dxa"/>
            <w:tcBorders>
              <w:top w:val="single" w:sz="4" w:space="0" w:color="auto"/>
              <w:left w:val="single" w:sz="4" w:space="0" w:color="auto"/>
              <w:bottom w:val="single" w:sz="4" w:space="0" w:color="auto"/>
              <w:right w:val="single" w:sz="4" w:space="0" w:color="auto"/>
            </w:tcBorders>
            <w:hideMark/>
          </w:tcPr>
          <w:p w14:paraId="5F082DBF" w14:textId="77777777" w:rsidR="0008601B" w:rsidRPr="00C8644D" w:rsidRDefault="0008601B" w:rsidP="0008601B">
            <w:pPr>
              <w:spacing w:after="160" w:line="259" w:lineRule="auto"/>
              <w:rPr>
                <w:rFonts w:ascii="Times New Roman" w:hAnsi="Times New Roman" w:cs="Times New Roman"/>
                <w:lang w:val="en-KE"/>
              </w:rPr>
            </w:pPr>
            <w:r w:rsidRPr="00C8644D">
              <w:rPr>
                <w:rFonts w:ascii="Times New Roman" w:hAnsi="Times New Roman" w:cs="Times New Roman"/>
                <w:lang w:val="en-KE"/>
              </w:rPr>
              <w:t>July</w:t>
            </w:r>
          </w:p>
          <w:p w14:paraId="09DD7DB0" w14:textId="11311023" w:rsidR="00CB6495" w:rsidRPr="00C8644D" w:rsidRDefault="00CB6495" w:rsidP="0008601B">
            <w:pPr>
              <w:spacing w:after="160" w:line="259" w:lineRule="auto"/>
              <w:rPr>
                <w:rFonts w:ascii="Times New Roman" w:hAnsi="Times New Roman" w:cs="Times New Roman"/>
                <w:lang w:val="en-KE"/>
              </w:rPr>
            </w:pPr>
            <w:r w:rsidRPr="00C8644D">
              <w:rPr>
                <w:rFonts w:ascii="Times New Roman" w:hAnsi="Times New Roman" w:cs="Times New Roman"/>
                <w:lang w:val="en-KE"/>
              </w:rPr>
              <w:t>2026</w:t>
            </w:r>
          </w:p>
        </w:tc>
        <w:tc>
          <w:tcPr>
            <w:tcW w:w="994" w:type="dxa"/>
            <w:tcBorders>
              <w:top w:val="single" w:sz="4" w:space="0" w:color="auto"/>
              <w:left w:val="single" w:sz="4" w:space="0" w:color="auto"/>
              <w:bottom w:val="single" w:sz="4" w:space="0" w:color="auto"/>
              <w:right w:val="single" w:sz="4" w:space="0" w:color="auto"/>
            </w:tcBorders>
            <w:hideMark/>
          </w:tcPr>
          <w:p w14:paraId="452AC8D5" w14:textId="77777777" w:rsidR="0008601B" w:rsidRPr="00C8644D" w:rsidRDefault="0008601B" w:rsidP="0008601B">
            <w:pPr>
              <w:spacing w:after="160" w:line="259" w:lineRule="auto"/>
              <w:rPr>
                <w:rFonts w:ascii="Times New Roman" w:hAnsi="Times New Roman" w:cs="Times New Roman"/>
                <w:lang w:val="en-KE"/>
              </w:rPr>
            </w:pPr>
            <w:r w:rsidRPr="00C8644D">
              <w:rPr>
                <w:rFonts w:ascii="Times New Roman" w:hAnsi="Times New Roman" w:cs="Times New Roman"/>
                <w:lang w:val="en-KE"/>
              </w:rPr>
              <w:t>August</w:t>
            </w:r>
          </w:p>
          <w:p w14:paraId="112B71DA" w14:textId="46378F18" w:rsidR="00CB6495" w:rsidRPr="00C8644D" w:rsidRDefault="00CB6495" w:rsidP="0008601B">
            <w:pPr>
              <w:spacing w:after="160" w:line="259" w:lineRule="auto"/>
              <w:rPr>
                <w:rFonts w:ascii="Times New Roman" w:hAnsi="Times New Roman" w:cs="Times New Roman"/>
                <w:lang w:val="en-KE"/>
              </w:rPr>
            </w:pPr>
            <w:r w:rsidRPr="00C8644D">
              <w:rPr>
                <w:rFonts w:ascii="Times New Roman" w:hAnsi="Times New Roman" w:cs="Times New Roman"/>
                <w:lang w:val="en-KE"/>
              </w:rPr>
              <w:t>2026</w:t>
            </w:r>
          </w:p>
        </w:tc>
      </w:tr>
      <w:tr w:rsidR="00B10B64" w:rsidRPr="00C8644D" w14:paraId="3BB8D703" w14:textId="77777777" w:rsidTr="00CB6495">
        <w:trPr>
          <w:trHeight w:val="752"/>
        </w:trPr>
        <w:tc>
          <w:tcPr>
            <w:tcW w:w="2316" w:type="dxa"/>
            <w:tcBorders>
              <w:top w:val="single" w:sz="4" w:space="0" w:color="auto"/>
              <w:left w:val="single" w:sz="4" w:space="0" w:color="auto"/>
              <w:bottom w:val="single" w:sz="4" w:space="0" w:color="auto"/>
              <w:right w:val="single" w:sz="4" w:space="0" w:color="auto"/>
            </w:tcBorders>
            <w:hideMark/>
          </w:tcPr>
          <w:p w14:paraId="14212B85" w14:textId="77777777" w:rsidR="0008601B" w:rsidRPr="00C8644D" w:rsidRDefault="0008601B" w:rsidP="0008601B">
            <w:pPr>
              <w:spacing w:after="160" w:line="259" w:lineRule="auto"/>
              <w:rPr>
                <w:rFonts w:ascii="Times New Roman" w:hAnsi="Times New Roman" w:cs="Times New Roman"/>
                <w:lang w:val="en-KE"/>
              </w:rPr>
            </w:pPr>
            <w:r w:rsidRPr="00C8644D">
              <w:rPr>
                <w:rFonts w:ascii="Times New Roman" w:hAnsi="Times New Roman" w:cs="Times New Roman"/>
                <w:lang w:val="en-KE"/>
              </w:rPr>
              <w:t>Problem Identification</w:t>
            </w:r>
          </w:p>
        </w:tc>
        <w:tc>
          <w:tcPr>
            <w:tcW w:w="506" w:type="dxa"/>
            <w:tcBorders>
              <w:top w:val="single" w:sz="4" w:space="0" w:color="auto"/>
              <w:left w:val="single" w:sz="4" w:space="0" w:color="auto"/>
              <w:bottom w:val="single" w:sz="4" w:space="0" w:color="auto"/>
              <w:right w:val="single" w:sz="4" w:space="0" w:color="auto"/>
            </w:tcBorders>
          </w:tcPr>
          <w:p w14:paraId="578F4D14" w14:textId="77777777" w:rsidR="0008601B" w:rsidRPr="00C8644D" w:rsidRDefault="0008601B" w:rsidP="0008601B">
            <w:pPr>
              <w:spacing w:after="160" w:line="259" w:lineRule="auto"/>
              <w:rPr>
                <w:rFonts w:ascii="Times New Roman" w:hAnsi="Times New Roman" w:cs="Times New Roman"/>
                <w:lang w:val="en-KE"/>
              </w:rPr>
            </w:pPr>
          </w:p>
        </w:tc>
        <w:tc>
          <w:tcPr>
            <w:tcW w:w="494" w:type="dxa"/>
            <w:tcBorders>
              <w:top w:val="single" w:sz="4" w:space="0" w:color="auto"/>
              <w:left w:val="single" w:sz="4" w:space="0" w:color="auto"/>
              <w:bottom w:val="single" w:sz="4" w:space="0" w:color="auto"/>
              <w:right w:val="single" w:sz="4" w:space="0" w:color="auto"/>
            </w:tcBorders>
            <w:shd w:val="clear" w:color="auto" w:fill="7F7F7F"/>
          </w:tcPr>
          <w:p w14:paraId="2F8CE836" w14:textId="77777777" w:rsidR="0008601B" w:rsidRPr="00C8644D" w:rsidRDefault="0008601B" w:rsidP="0008601B">
            <w:pPr>
              <w:spacing w:after="160" w:line="259" w:lineRule="auto"/>
              <w:rPr>
                <w:rFonts w:ascii="Times New Roman" w:hAnsi="Times New Roman" w:cs="Times New Roman"/>
                <w:lang w:val="en-KE"/>
              </w:rPr>
            </w:pPr>
          </w:p>
        </w:tc>
        <w:tc>
          <w:tcPr>
            <w:tcW w:w="506" w:type="dxa"/>
            <w:tcBorders>
              <w:top w:val="single" w:sz="4" w:space="0" w:color="auto"/>
              <w:left w:val="single" w:sz="4" w:space="0" w:color="auto"/>
              <w:bottom w:val="single" w:sz="4" w:space="0" w:color="auto"/>
              <w:right w:val="single" w:sz="4" w:space="0" w:color="auto"/>
            </w:tcBorders>
            <w:shd w:val="clear" w:color="auto" w:fill="7F7F7F"/>
          </w:tcPr>
          <w:p w14:paraId="4BB52154" w14:textId="77777777" w:rsidR="0008601B" w:rsidRPr="00C8644D" w:rsidRDefault="0008601B" w:rsidP="0008601B">
            <w:pPr>
              <w:spacing w:after="160" w:line="259" w:lineRule="auto"/>
              <w:rPr>
                <w:rFonts w:ascii="Times New Roman" w:hAnsi="Times New Roman" w:cs="Times New Roman"/>
                <w:lang w:val="en-KE"/>
              </w:rPr>
            </w:pPr>
          </w:p>
        </w:tc>
        <w:tc>
          <w:tcPr>
            <w:tcW w:w="644" w:type="dxa"/>
            <w:tcBorders>
              <w:top w:val="single" w:sz="4" w:space="0" w:color="auto"/>
              <w:left w:val="single" w:sz="4" w:space="0" w:color="auto"/>
              <w:bottom w:val="single" w:sz="4" w:space="0" w:color="auto"/>
              <w:right w:val="single" w:sz="4" w:space="0" w:color="auto"/>
            </w:tcBorders>
          </w:tcPr>
          <w:p w14:paraId="7ECC78D1" w14:textId="77777777" w:rsidR="0008601B" w:rsidRPr="00C8644D" w:rsidRDefault="0008601B" w:rsidP="0008601B">
            <w:pPr>
              <w:spacing w:after="160" w:line="259" w:lineRule="auto"/>
              <w:rPr>
                <w:rFonts w:ascii="Times New Roman" w:hAnsi="Times New Roman" w:cs="Times New Roman"/>
                <w:lang w:val="en-KE"/>
              </w:rPr>
            </w:pPr>
          </w:p>
        </w:tc>
        <w:tc>
          <w:tcPr>
            <w:tcW w:w="852" w:type="dxa"/>
            <w:tcBorders>
              <w:top w:val="single" w:sz="4" w:space="0" w:color="auto"/>
              <w:left w:val="single" w:sz="4" w:space="0" w:color="auto"/>
              <w:bottom w:val="single" w:sz="4" w:space="0" w:color="auto"/>
              <w:right w:val="single" w:sz="4" w:space="0" w:color="auto"/>
            </w:tcBorders>
          </w:tcPr>
          <w:p w14:paraId="0543D9F3" w14:textId="77777777" w:rsidR="0008601B" w:rsidRPr="00C8644D" w:rsidRDefault="0008601B" w:rsidP="0008601B">
            <w:pPr>
              <w:spacing w:after="160" w:line="259" w:lineRule="auto"/>
              <w:rPr>
                <w:rFonts w:ascii="Times New Roman" w:hAnsi="Times New Roman" w:cs="Times New Roman"/>
                <w:lang w:val="en-KE"/>
              </w:rPr>
            </w:pPr>
          </w:p>
        </w:tc>
        <w:tc>
          <w:tcPr>
            <w:tcW w:w="972" w:type="dxa"/>
            <w:tcBorders>
              <w:top w:val="single" w:sz="4" w:space="0" w:color="auto"/>
              <w:left w:val="single" w:sz="4" w:space="0" w:color="auto"/>
              <w:bottom w:val="single" w:sz="4" w:space="0" w:color="auto"/>
              <w:right w:val="single" w:sz="4" w:space="0" w:color="auto"/>
            </w:tcBorders>
          </w:tcPr>
          <w:p w14:paraId="170CE1AC" w14:textId="77777777" w:rsidR="0008601B" w:rsidRPr="00C8644D" w:rsidRDefault="0008601B" w:rsidP="0008601B">
            <w:pPr>
              <w:spacing w:after="160" w:line="259" w:lineRule="auto"/>
              <w:rPr>
                <w:rFonts w:ascii="Times New Roman" w:hAnsi="Times New Roman" w:cs="Times New Roman"/>
                <w:lang w:val="en-KE"/>
              </w:rPr>
            </w:pPr>
          </w:p>
        </w:tc>
        <w:tc>
          <w:tcPr>
            <w:tcW w:w="968" w:type="dxa"/>
            <w:tcBorders>
              <w:top w:val="single" w:sz="4" w:space="0" w:color="auto"/>
              <w:left w:val="single" w:sz="4" w:space="0" w:color="auto"/>
              <w:bottom w:val="single" w:sz="4" w:space="0" w:color="auto"/>
              <w:right w:val="single" w:sz="4" w:space="0" w:color="auto"/>
            </w:tcBorders>
          </w:tcPr>
          <w:p w14:paraId="643A4545" w14:textId="77777777" w:rsidR="0008601B" w:rsidRPr="00C8644D" w:rsidRDefault="0008601B" w:rsidP="0008601B">
            <w:pPr>
              <w:spacing w:after="160" w:line="259" w:lineRule="auto"/>
              <w:rPr>
                <w:rFonts w:ascii="Times New Roman" w:hAnsi="Times New Roman" w:cs="Times New Roman"/>
                <w:lang w:val="en-KE"/>
              </w:rPr>
            </w:pPr>
          </w:p>
        </w:tc>
        <w:tc>
          <w:tcPr>
            <w:tcW w:w="971" w:type="dxa"/>
            <w:tcBorders>
              <w:top w:val="single" w:sz="4" w:space="0" w:color="auto"/>
              <w:left w:val="single" w:sz="4" w:space="0" w:color="auto"/>
              <w:bottom w:val="single" w:sz="4" w:space="0" w:color="auto"/>
              <w:right w:val="single" w:sz="4" w:space="0" w:color="auto"/>
            </w:tcBorders>
          </w:tcPr>
          <w:p w14:paraId="2A805457" w14:textId="77777777" w:rsidR="0008601B" w:rsidRPr="00C8644D" w:rsidRDefault="0008601B" w:rsidP="0008601B">
            <w:pPr>
              <w:spacing w:after="160" w:line="259" w:lineRule="auto"/>
              <w:rPr>
                <w:rFonts w:ascii="Times New Roman" w:hAnsi="Times New Roman" w:cs="Times New Roman"/>
                <w:lang w:val="en-KE"/>
              </w:rPr>
            </w:pPr>
          </w:p>
        </w:tc>
        <w:tc>
          <w:tcPr>
            <w:tcW w:w="962" w:type="dxa"/>
            <w:tcBorders>
              <w:top w:val="single" w:sz="4" w:space="0" w:color="auto"/>
              <w:left w:val="single" w:sz="4" w:space="0" w:color="auto"/>
              <w:bottom w:val="single" w:sz="4" w:space="0" w:color="auto"/>
              <w:right w:val="single" w:sz="4" w:space="0" w:color="auto"/>
            </w:tcBorders>
          </w:tcPr>
          <w:p w14:paraId="18305324" w14:textId="77777777" w:rsidR="0008601B" w:rsidRPr="00C8644D" w:rsidRDefault="0008601B" w:rsidP="0008601B">
            <w:pPr>
              <w:spacing w:after="160" w:line="259" w:lineRule="auto"/>
              <w:rPr>
                <w:rFonts w:ascii="Times New Roman" w:hAnsi="Times New Roman" w:cs="Times New Roman"/>
                <w:lang w:val="en-KE"/>
              </w:rPr>
            </w:pPr>
          </w:p>
        </w:tc>
        <w:tc>
          <w:tcPr>
            <w:tcW w:w="994" w:type="dxa"/>
            <w:tcBorders>
              <w:top w:val="single" w:sz="4" w:space="0" w:color="auto"/>
              <w:left w:val="single" w:sz="4" w:space="0" w:color="auto"/>
              <w:bottom w:val="single" w:sz="4" w:space="0" w:color="auto"/>
              <w:right w:val="single" w:sz="4" w:space="0" w:color="auto"/>
            </w:tcBorders>
          </w:tcPr>
          <w:p w14:paraId="10F25523" w14:textId="77777777" w:rsidR="0008601B" w:rsidRPr="00C8644D" w:rsidRDefault="0008601B" w:rsidP="0008601B">
            <w:pPr>
              <w:spacing w:after="160" w:line="259" w:lineRule="auto"/>
              <w:rPr>
                <w:rFonts w:ascii="Times New Roman" w:hAnsi="Times New Roman" w:cs="Times New Roman"/>
                <w:lang w:val="en-KE"/>
              </w:rPr>
            </w:pPr>
          </w:p>
        </w:tc>
      </w:tr>
      <w:tr w:rsidR="00B10B64" w:rsidRPr="00C8644D" w14:paraId="4FAF9636" w14:textId="77777777" w:rsidTr="00CB6495">
        <w:trPr>
          <w:trHeight w:val="752"/>
        </w:trPr>
        <w:tc>
          <w:tcPr>
            <w:tcW w:w="2316" w:type="dxa"/>
            <w:tcBorders>
              <w:top w:val="single" w:sz="4" w:space="0" w:color="auto"/>
              <w:left w:val="single" w:sz="4" w:space="0" w:color="auto"/>
              <w:bottom w:val="single" w:sz="4" w:space="0" w:color="auto"/>
              <w:right w:val="single" w:sz="4" w:space="0" w:color="auto"/>
            </w:tcBorders>
            <w:hideMark/>
          </w:tcPr>
          <w:p w14:paraId="3D1D69E1" w14:textId="77777777" w:rsidR="0008601B" w:rsidRPr="00C8644D" w:rsidRDefault="0008601B" w:rsidP="0008601B">
            <w:pPr>
              <w:spacing w:after="160" w:line="259" w:lineRule="auto"/>
              <w:rPr>
                <w:rFonts w:ascii="Times New Roman" w:hAnsi="Times New Roman" w:cs="Times New Roman"/>
                <w:lang w:val="en-KE"/>
              </w:rPr>
            </w:pPr>
            <w:r w:rsidRPr="00C8644D">
              <w:rPr>
                <w:rFonts w:ascii="Times New Roman" w:hAnsi="Times New Roman" w:cs="Times New Roman"/>
                <w:lang w:val="en-KE"/>
              </w:rPr>
              <w:t>Analysis of system</w:t>
            </w:r>
          </w:p>
          <w:p w14:paraId="2C73A3C6" w14:textId="77777777" w:rsidR="0008601B" w:rsidRPr="00C8644D" w:rsidRDefault="0008601B" w:rsidP="0008601B">
            <w:pPr>
              <w:spacing w:after="160" w:line="259" w:lineRule="auto"/>
              <w:rPr>
                <w:rFonts w:ascii="Times New Roman" w:hAnsi="Times New Roman" w:cs="Times New Roman"/>
                <w:lang w:val="en-KE"/>
              </w:rPr>
            </w:pPr>
            <w:r w:rsidRPr="00C8644D">
              <w:rPr>
                <w:rFonts w:ascii="Times New Roman" w:hAnsi="Times New Roman" w:cs="Times New Roman"/>
                <w:lang w:val="en-KE"/>
              </w:rPr>
              <w:t>requirements</w:t>
            </w:r>
          </w:p>
        </w:tc>
        <w:tc>
          <w:tcPr>
            <w:tcW w:w="506" w:type="dxa"/>
            <w:tcBorders>
              <w:top w:val="single" w:sz="4" w:space="0" w:color="auto"/>
              <w:left w:val="single" w:sz="4" w:space="0" w:color="auto"/>
              <w:bottom w:val="single" w:sz="4" w:space="0" w:color="auto"/>
              <w:right w:val="single" w:sz="4" w:space="0" w:color="auto"/>
            </w:tcBorders>
          </w:tcPr>
          <w:p w14:paraId="6B5E9DE5" w14:textId="77777777" w:rsidR="0008601B" w:rsidRPr="00C8644D" w:rsidRDefault="0008601B" w:rsidP="0008601B">
            <w:pPr>
              <w:spacing w:after="160" w:line="259" w:lineRule="auto"/>
              <w:rPr>
                <w:rFonts w:ascii="Times New Roman" w:hAnsi="Times New Roman" w:cs="Times New Roman"/>
                <w:lang w:val="en-KE"/>
              </w:rPr>
            </w:pPr>
          </w:p>
        </w:tc>
        <w:tc>
          <w:tcPr>
            <w:tcW w:w="494" w:type="dxa"/>
            <w:tcBorders>
              <w:top w:val="single" w:sz="4" w:space="0" w:color="auto"/>
              <w:left w:val="single" w:sz="4" w:space="0" w:color="auto"/>
              <w:bottom w:val="single" w:sz="4" w:space="0" w:color="auto"/>
              <w:right w:val="single" w:sz="4" w:space="0" w:color="auto"/>
            </w:tcBorders>
            <w:shd w:val="clear" w:color="auto" w:fill="7F7F7F"/>
          </w:tcPr>
          <w:p w14:paraId="27DC5886" w14:textId="77777777" w:rsidR="0008601B" w:rsidRPr="00C8644D" w:rsidRDefault="0008601B" w:rsidP="0008601B">
            <w:pPr>
              <w:spacing w:after="160" w:line="259" w:lineRule="auto"/>
              <w:rPr>
                <w:rFonts w:ascii="Times New Roman" w:hAnsi="Times New Roman" w:cs="Times New Roman"/>
                <w:lang w:val="en-KE"/>
              </w:rPr>
            </w:pPr>
          </w:p>
        </w:tc>
        <w:tc>
          <w:tcPr>
            <w:tcW w:w="1150" w:type="dxa"/>
            <w:gridSpan w:val="2"/>
            <w:tcBorders>
              <w:top w:val="single" w:sz="4" w:space="0" w:color="auto"/>
              <w:left w:val="single" w:sz="4" w:space="0" w:color="auto"/>
              <w:bottom w:val="single" w:sz="4" w:space="0" w:color="auto"/>
              <w:right w:val="single" w:sz="4" w:space="0" w:color="auto"/>
            </w:tcBorders>
            <w:shd w:val="clear" w:color="auto" w:fill="7F7F7F"/>
          </w:tcPr>
          <w:p w14:paraId="4B3CC9BF" w14:textId="77777777" w:rsidR="0008601B" w:rsidRPr="00C8644D" w:rsidRDefault="0008601B" w:rsidP="0008601B">
            <w:pPr>
              <w:spacing w:after="160" w:line="259" w:lineRule="auto"/>
              <w:rPr>
                <w:rFonts w:ascii="Times New Roman" w:hAnsi="Times New Roman" w:cs="Times New Roman"/>
                <w:lang w:val="en-KE"/>
              </w:rPr>
            </w:pPr>
          </w:p>
        </w:tc>
        <w:tc>
          <w:tcPr>
            <w:tcW w:w="852" w:type="dxa"/>
            <w:tcBorders>
              <w:top w:val="single" w:sz="4" w:space="0" w:color="auto"/>
              <w:left w:val="single" w:sz="4" w:space="0" w:color="auto"/>
              <w:bottom w:val="single" w:sz="4" w:space="0" w:color="auto"/>
              <w:right w:val="single" w:sz="4" w:space="0" w:color="auto"/>
            </w:tcBorders>
          </w:tcPr>
          <w:p w14:paraId="76147FA5" w14:textId="77777777" w:rsidR="0008601B" w:rsidRPr="00C8644D" w:rsidRDefault="0008601B" w:rsidP="0008601B">
            <w:pPr>
              <w:spacing w:after="160" w:line="259" w:lineRule="auto"/>
              <w:rPr>
                <w:rFonts w:ascii="Times New Roman" w:hAnsi="Times New Roman" w:cs="Times New Roman"/>
                <w:lang w:val="en-KE"/>
              </w:rPr>
            </w:pPr>
          </w:p>
        </w:tc>
        <w:tc>
          <w:tcPr>
            <w:tcW w:w="972" w:type="dxa"/>
            <w:tcBorders>
              <w:top w:val="single" w:sz="4" w:space="0" w:color="auto"/>
              <w:left w:val="single" w:sz="4" w:space="0" w:color="auto"/>
              <w:bottom w:val="single" w:sz="4" w:space="0" w:color="auto"/>
              <w:right w:val="single" w:sz="4" w:space="0" w:color="auto"/>
            </w:tcBorders>
          </w:tcPr>
          <w:p w14:paraId="0B71E64A" w14:textId="77777777" w:rsidR="0008601B" w:rsidRPr="00C8644D" w:rsidRDefault="0008601B" w:rsidP="0008601B">
            <w:pPr>
              <w:spacing w:after="160" w:line="259" w:lineRule="auto"/>
              <w:rPr>
                <w:rFonts w:ascii="Times New Roman" w:hAnsi="Times New Roman" w:cs="Times New Roman"/>
                <w:lang w:val="en-KE"/>
              </w:rPr>
            </w:pPr>
          </w:p>
        </w:tc>
        <w:tc>
          <w:tcPr>
            <w:tcW w:w="968" w:type="dxa"/>
            <w:tcBorders>
              <w:top w:val="single" w:sz="4" w:space="0" w:color="auto"/>
              <w:left w:val="single" w:sz="4" w:space="0" w:color="auto"/>
              <w:bottom w:val="single" w:sz="4" w:space="0" w:color="auto"/>
              <w:right w:val="single" w:sz="4" w:space="0" w:color="auto"/>
            </w:tcBorders>
          </w:tcPr>
          <w:p w14:paraId="2B9C5669" w14:textId="77777777" w:rsidR="0008601B" w:rsidRPr="00C8644D" w:rsidRDefault="0008601B" w:rsidP="0008601B">
            <w:pPr>
              <w:spacing w:after="160" w:line="259" w:lineRule="auto"/>
              <w:rPr>
                <w:rFonts w:ascii="Times New Roman" w:hAnsi="Times New Roman" w:cs="Times New Roman"/>
                <w:lang w:val="en-KE"/>
              </w:rPr>
            </w:pPr>
          </w:p>
        </w:tc>
        <w:tc>
          <w:tcPr>
            <w:tcW w:w="971" w:type="dxa"/>
            <w:tcBorders>
              <w:top w:val="single" w:sz="4" w:space="0" w:color="auto"/>
              <w:left w:val="single" w:sz="4" w:space="0" w:color="auto"/>
              <w:bottom w:val="single" w:sz="4" w:space="0" w:color="auto"/>
              <w:right w:val="single" w:sz="4" w:space="0" w:color="auto"/>
            </w:tcBorders>
          </w:tcPr>
          <w:p w14:paraId="27ABD675" w14:textId="77777777" w:rsidR="0008601B" w:rsidRPr="00C8644D" w:rsidRDefault="0008601B" w:rsidP="0008601B">
            <w:pPr>
              <w:spacing w:after="160" w:line="259" w:lineRule="auto"/>
              <w:rPr>
                <w:rFonts w:ascii="Times New Roman" w:hAnsi="Times New Roman" w:cs="Times New Roman"/>
                <w:lang w:val="en-KE"/>
              </w:rPr>
            </w:pPr>
          </w:p>
        </w:tc>
        <w:tc>
          <w:tcPr>
            <w:tcW w:w="962" w:type="dxa"/>
            <w:tcBorders>
              <w:top w:val="single" w:sz="4" w:space="0" w:color="auto"/>
              <w:left w:val="single" w:sz="4" w:space="0" w:color="auto"/>
              <w:bottom w:val="single" w:sz="4" w:space="0" w:color="auto"/>
              <w:right w:val="single" w:sz="4" w:space="0" w:color="auto"/>
            </w:tcBorders>
          </w:tcPr>
          <w:p w14:paraId="064F17F4" w14:textId="77777777" w:rsidR="0008601B" w:rsidRPr="00C8644D" w:rsidRDefault="0008601B" w:rsidP="0008601B">
            <w:pPr>
              <w:spacing w:after="160" w:line="259" w:lineRule="auto"/>
              <w:rPr>
                <w:rFonts w:ascii="Times New Roman" w:hAnsi="Times New Roman" w:cs="Times New Roman"/>
                <w:lang w:val="en-KE"/>
              </w:rPr>
            </w:pPr>
          </w:p>
        </w:tc>
        <w:tc>
          <w:tcPr>
            <w:tcW w:w="994" w:type="dxa"/>
            <w:tcBorders>
              <w:top w:val="single" w:sz="4" w:space="0" w:color="auto"/>
              <w:left w:val="single" w:sz="4" w:space="0" w:color="auto"/>
              <w:bottom w:val="single" w:sz="4" w:space="0" w:color="auto"/>
              <w:right w:val="single" w:sz="4" w:space="0" w:color="auto"/>
            </w:tcBorders>
          </w:tcPr>
          <w:p w14:paraId="2356B021" w14:textId="77777777" w:rsidR="0008601B" w:rsidRPr="00C8644D" w:rsidRDefault="0008601B" w:rsidP="0008601B">
            <w:pPr>
              <w:spacing w:after="160" w:line="259" w:lineRule="auto"/>
              <w:rPr>
                <w:rFonts w:ascii="Times New Roman" w:hAnsi="Times New Roman" w:cs="Times New Roman"/>
                <w:lang w:val="en-KE"/>
              </w:rPr>
            </w:pPr>
          </w:p>
        </w:tc>
      </w:tr>
      <w:tr w:rsidR="00B10B64" w:rsidRPr="00C8644D" w14:paraId="05163FE2" w14:textId="77777777" w:rsidTr="00CB6495">
        <w:trPr>
          <w:trHeight w:val="752"/>
        </w:trPr>
        <w:tc>
          <w:tcPr>
            <w:tcW w:w="2316" w:type="dxa"/>
            <w:tcBorders>
              <w:top w:val="single" w:sz="4" w:space="0" w:color="auto"/>
              <w:left w:val="single" w:sz="4" w:space="0" w:color="auto"/>
              <w:bottom w:val="single" w:sz="4" w:space="0" w:color="auto"/>
              <w:right w:val="single" w:sz="4" w:space="0" w:color="auto"/>
            </w:tcBorders>
            <w:hideMark/>
          </w:tcPr>
          <w:p w14:paraId="1E22869D" w14:textId="77777777" w:rsidR="0008601B" w:rsidRPr="00C8644D" w:rsidRDefault="0008601B" w:rsidP="0008601B">
            <w:pPr>
              <w:spacing w:after="160" w:line="259" w:lineRule="auto"/>
              <w:rPr>
                <w:rFonts w:ascii="Times New Roman" w:hAnsi="Times New Roman" w:cs="Times New Roman"/>
                <w:lang w:val="en-KE"/>
              </w:rPr>
            </w:pPr>
            <w:r w:rsidRPr="00C8644D">
              <w:rPr>
                <w:rFonts w:ascii="Times New Roman" w:hAnsi="Times New Roman" w:cs="Times New Roman"/>
                <w:lang w:val="en-KE"/>
              </w:rPr>
              <w:t>System Design</w:t>
            </w:r>
          </w:p>
        </w:tc>
        <w:tc>
          <w:tcPr>
            <w:tcW w:w="1000" w:type="dxa"/>
            <w:gridSpan w:val="2"/>
            <w:tcBorders>
              <w:top w:val="single" w:sz="4" w:space="0" w:color="auto"/>
              <w:left w:val="single" w:sz="4" w:space="0" w:color="auto"/>
              <w:bottom w:val="single" w:sz="4" w:space="0" w:color="auto"/>
              <w:right w:val="single" w:sz="4" w:space="0" w:color="auto"/>
            </w:tcBorders>
          </w:tcPr>
          <w:p w14:paraId="2D92E537" w14:textId="77777777" w:rsidR="0008601B" w:rsidRPr="00C8644D" w:rsidRDefault="0008601B" w:rsidP="0008601B">
            <w:pPr>
              <w:spacing w:after="160" w:line="259" w:lineRule="auto"/>
              <w:rPr>
                <w:rFonts w:ascii="Times New Roman" w:hAnsi="Times New Roman" w:cs="Times New Roman"/>
                <w:lang w:val="en-KE"/>
              </w:rPr>
            </w:pPr>
          </w:p>
        </w:tc>
        <w:tc>
          <w:tcPr>
            <w:tcW w:w="506" w:type="dxa"/>
            <w:tcBorders>
              <w:top w:val="single" w:sz="4" w:space="0" w:color="auto"/>
              <w:left w:val="single" w:sz="4" w:space="0" w:color="auto"/>
              <w:bottom w:val="single" w:sz="4" w:space="0" w:color="auto"/>
              <w:right w:val="single" w:sz="4" w:space="0" w:color="auto"/>
            </w:tcBorders>
          </w:tcPr>
          <w:p w14:paraId="777040F3" w14:textId="77777777" w:rsidR="0008601B" w:rsidRPr="00C8644D" w:rsidRDefault="0008601B" w:rsidP="0008601B">
            <w:pPr>
              <w:spacing w:after="160" w:line="259" w:lineRule="auto"/>
              <w:rPr>
                <w:rFonts w:ascii="Times New Roman" w:hAnsi="Times New Roman" w:cs="Times New Roman"/>
                <w:lang w:val="en-KE"/>
              </w:rPr>
            </w:pPr>
          </w:p>
        </w:tc>
        <w:tc>
          <w:tcPr>
            <w:tcW w:w="644" w:type="dxa"/>
            <w:tcBorders>
              <w:top w:val="single" w:sz="4" w:space="0" w:color="auto"/>
              <w:left w:val="single" w:sz="4" w:space="0" w:color="auto"/>
              <w:bottom w:val="single" w:sz="4" w:space="0" w:color="auto"/>
              <w:right w:val="single" w:sz="4" w:space="0" w:color="auto"/>
            </w:tcBorders>
            <w:shd w:val="clear" w:color="auto" w:fill="7F7F7F"/>
          </w:tcPr>
          <w:p w14:paraId="28789F8B" w14:textId="77777777" w:rsidR="0008601B" w:rsidRPr="00C8644D" w:rsidRDefault="0008601B" w:rsidP="0008601B">
            <w:pPr>
              <w:spacing w:after="160" w:line="259" w:lineRule="auto"/>
              <w:rPr>
                <w:rFonts w:ascii="Times New Roman" w:hAnsi="Times New Roman" w:cs="Times New Roman"/>
                <w:lang w:val="en-KE"/>
              </w:rPr>
            </w:pPr>
          </w:p>
        </w:tc>
        <w:tc>
          <w:tcPr>
            <w:tcW w:w="852" w:type="dxa"/>
            <w:tcBorders>
              <w:top w:val="single" w:sz="4" w:space="0" w:color="auto"/>
              <w:left w:val="single" w:sz="4" w:space="0" w:color="auto"/>
              <w:bottom w:val="single" w:sz="4" w:space="0" w:color="auto"/>
              <w:right w:val="single" w:sz="4" w:space="0" w:color="auto"/>
            </w:tcBorders>
            <w:shd w:val="clear" w:color="auto" w:fill="7F7F7F"/>
          </w:tcPr>
          <w:p w14:paraId="368D5550" w14:textId="77777777" w:rsidR="0008601B" w:rsidRPr="00C8644D" w:rsidRDefault="0008601B" w:rsidP="0008601B">
            <w:pPr>
              <w:spacing w:after="160" w:line="259" w:lineRule="auto"/>
              <w:rPr>
                <w:rFonts w:ascii="Times New Roman" w:hAnsi="Times New Roman" w:cs="Times New Roman"/>
                <w:lang w:val="en-KE"/>
              </w:rPr>
            </w:pPr>
          </w:p>
        </w:tc>
        <w:tc>
          <w:tcPr>
            <w:tcW w:w="972" w:type="dxa"/>
            <w:tcBorders>
              <w:top w:val="single" w:sz="4" w:space="0" w:color="auto"/>
              <w:left w:val="single" w:sz="4" w:space="0" w:color="auto"/>
              <w:bottom w:val="single" w:sz="4" w:space="0" w:color="auto"/>
              <w:right w:val="single" w:sz="4" w:space="0" w:color="auto"/>
            </w:tcBorders>
          </w:tcPr>
          <w:p w14:paraId="670EB248" w14:textId="77777777" w:rsidR="0008601B" w:rsidRPr="00C8644D" w:rsidRDefault="0008601B" w:rsidP="0008601B">
            <w:pPr>
              <w:spacing w:after="160" w:line="259" w:lineRule="auto"/>
              <w:rPr>
                <w:rFonts w:ascii="Times New Roman" w:hAnsi="Times New Roman" w:cs="Times New Roman"/>
                <w:lang w:val="en-KE"/>
              </w:rPr>
            </w:pPr>
          </w:p>
        </w:tc>
        <w:tc>
          <w:tcPr>
            <w:tcW w:w="968" w:type="dxa"/>
            <w:tcBorders>
              <w:top w:val="single" w:sz="4" w:space="0" w:color="auto"/>
              <w:left w:val="single" w:sz="4" w:space="0" w:color="auto"/>
              <w:bottom w:val="single" w:sz="4" w:space="0" w:color="auto"/>
              <w:right w:val="single" w:sz="4" w:space="0" w:color="auto"/>
            </w:tcBorders>
          </w:tcPr>
          <w:p w14:paraId="39DA544A" w14:textId="77777777" w:rsidR="0008601B" w:rsidRPr="00C8644D" w:rsidRDefault="0008601B" w:rsidP="0008601B">
            <w:pPr>
              <w:spacing w:after="160" w:line="259" w:lineRule="auto"/>
              <w:rPr>
                <w:rFonts w:ascii="Times New Roman" w:hAnsi="Times New Roman" w:cs="Times New Roman"/>
                <w:lang w:val="en-KE"/>
              </w:rPr>
            </w:pPr>
          </w:p>
        </w:tc>
        <w:tc>
          <w:tcPr>
            <w:tcW w:w="971" w:type="dxa"/>
            <w:tcBorders>
              <w:top w:val="single" w:sz="4" w:space="0" w:color="auto"/>
              <w:left w:val="single" w:sz="4" w:space="0" w:color="auto"/>
              <w:bottom w:val="single" w:sz="4" w:space="0" w:color="auto"/>
              <w:right w:val="single" w:sz="4" w:space="0" w:color="auto"/>
            </w:tcBorders>
          </w:tcPr>
          <w:p w14:paraId="07E07673" w14:textId="77777777" w:rsidR="0008601B" w:rsidRPr="00C8644D" w:rsidRDefault="0008601B" w:rsidP="0008601B">
            <w:pPr>
              <w:spacing w:after="160" w:line="259" w:lineRule="auto"/>
              <w:rPr>
                <w:rFonts w:ascii="Times New Roman" w:hAnsi="Times New Roman" w:cs="Times New Roman"/>
                <w:lang w:val="en-KE"/>
              </w:rPr>
            </w:pPr>
          </w:p>
        </w:tc>
        <w:tc>
          <w:tcPr>
            <w:tcW w:w="962" w:type="dxa"/>
            <w:tcBorders>
              <w:top w:val="single" w:sz="4" w:space="0" w:color="auto"/>
              <w:left w:val="single" w:sz="4" w:space="0" w:color="auto"/>
              <w:bottom w:val="single" w:sz="4" w:space="0" w:color="auto"/>
              <w:right w:val="single" w:sz="4" w:space="0" w:color="auto"/>
            </w:tcBorders>
          </w:tcPr>
          <w:p w14:paraId="492CCBE7" w14:textId="77777777" w:rsidR="0008601B" w:rsidRPr="00C8644D" w:rsidRDefault="0008601B" w:rsidP="0008601B">
            <w:pPr>
              <w:spacing w:after="160" w:line="259" w:lineRule="auto"/>
              <w:rPr>
                <w:rFonts w:ascii="Times New Roman" w:hAnsi="Times New Roman" w:cs="Times New Roman"/>
                <w:lang w:val="en-KE"/>
              </w:rPr>
            </w:pPr>
          </w:p>
        </w:tc>
        <w:tc>
          <w:tcPr>
            <w:tcW w:w="994" w:type="dxa"/>
            <w:tcBorders>
              <w:top w:val="single" w:sz="4" w:space="0" w:color="auto"/>
              <w:left w:val="single" w:sz="4" w:space="0" w:color="auto"/>
              <w:bottom w:val="single" w:sz="4" w:space="0" w:color="auto"/>
              <w:right w:val="single" w:sz="4" w:space="0" w:color="auto"/>
            </w:tcBorders>
          </w:tcPr>
          <w:p w14:paraId="56974A9D" w14:textId="77777777" w:rsidR="0008601B" w:rsidRPr="00C8644D" w:rsidRDefault="0008601B" w:rsidP="0008601B">
            <w:pPr>
              <w:spacing w:after="160" w:line="259" w:lineRule="auto"/>
              <w:rPr>
                <w:rFonts w:ascii="Times New Roman" w:hAnsi="Times New Roman" w:cs="Times New Roman"/>
                <w:lang w:val="en-KE"/>
              </w:rPr>
            </w:pPr>
          </w:p>
        </w:tc>
      </w:tr>
      <w:tr w:rsidR="00B10B64" w:rsidRPr="00C8644D" w14:paraId="1B8CDB06" w14:textId="77777777" w:rsidTr="00CB6495">
        <w:trPr>
          <w:trHeight w:val="752"/>
        </w:trPr>
        <w:tc>
          <w:tcPr>
            <w:tcW w:w="2316" w:type="dxa"/>
            <w:tcBorders>
              <w:top w:val="single" w:sz="4" w:space="0" w:color="auto"/>
              <w:left w:val="single" w:sz="4" w:space="0" w:color="auto"/>
              <w:bottom w:val="single" w:sz="4" w:space="0" w:color="auto"/>
              <w:right w:val="single" w:sz="4" w:space="0" w:color="auto"/>
            </w:tcBorders>
            <w:hideMark/>
          </w:tcPr>
          <w:p w14:paraId="419D6238" w14:textId="77777777" w:rsidR="0008601B" w:rsidRPr="00C8644D" w:rsidRDefault="0008601B" w:rsidP="0008601B">
            <w:pPr>
              <w:spacing w:after="160" w:line="259" w:lineRule="auto"/>
              <w:rPr>
                <w:rFonts w:ascii="Times New Roman" w:hAnsi="Times New Roman" w:cs="Times New Roman"/>
                <w:lang w:val="en-KE"/>
              </w:rPr>
            </w:pPr>
            <w:r w:rsidRPr="00C8644D">
              <w:rPr>
                <w:rFonts w:ascii="Times New Roman" w:hAnsi="Times New Roman" w:cs="Times New Roman"/>
                <w:lang w:val="en-KE"/>
              </w:rPr>
              <w:t>Coding</w:t>
            </w:r>
          </w:p>
        </w:tc>
        <w:tc>
          <w:tcPr>
            <w:tcW w:w="1000" w:type="dxa"/>
            <w:gridSpan w:val="2"/>
            <w:tcBorders>
              <w:top w:val="single" w:sz="4" w:space="0" w:color="auto"/>
              <w:left w:val="single" w:sz="4" w:space="0" w:color="auto"/>
              <w:bottom w:val="single" w:sz="4" w:space="0" w:color="auto"/>
              <w:right w:val="single" w:sz="4" w:space="0" w:color="auto"/>
            </w:tcBorders>
          </w:tcPr>
          <w:p w14:paraId="4DCDE31F" w14:textId="77777777" w:rsidR="0008601B" w:rsidRPr="00C8644D" w:rsidRDefault="0008601B" w:rsidP="0008601B">
            <w:pPr>
              <w:spacing w:after="160" w:line="259" w:lineRule="auto"/>
              <w:rPr>
                <w:rFonts w:ascii="Times New Roman" w:hAnsi="Times New Roman" w:cs="Times New Roman"/>
                <w:lang w:val="en-KE"/>
              </w:rPr>
            </w:pPr>
          </w:p>
        </w:tc>
        <w:tc>
          <w:tcPr>
            <w:tcW w:w="1150" w:type="dxa"/>
            <w:gridSpan w:val="2"/>
            <w:tcBorders>
              <w:top w:val="single" w:sz="4" w:space="0" w:color="auto"/>
              <w:left w:val="single" w:sz="4" w:space="0" w:color="auto"/>
              <w:bottom w:val="single" w:sz="4" w:space="0" w:color="auto"/>
              <w:right w:val="single" w:sz="4" w:space="0" w:color="auto"/>
            </w:tcBorders>
          </w:tcPr>
          <w:p w14:paraId="6E8F01DD" w14:textId="77777777" w:rsidR="0008601B" w:rsidRPr="00C8644D" w:rsidRDefault="0008601B" w:rsidP="0008601B">
            <w:pPr>
              <w:spacing w:after="160" w:line="259" w:lineRule="auto"/>
              <w:rPr>
                <w:rFonts w:ascii="Times New Roman" w:hAnsi="Times New Roman" w:cs="Times New Roman"/>
                <w:lang w:val="en-KE"/>
              </w:rPr>
            </w:pPr>
          </w:p>
        </w:tc>
        <w:tc>
          <w:tcPr>
            <w:tcW w:w="852" w:type="dxa"/>
            <w:tcBorders>
              <w:top w:val="single" w:sz="4" w:space="0" w:color="auto"/>
              <w:left w:val="single" w:sz="4" w:space="0" w:color="auto"/>
              <w:bottom w:val="single" w:sz="4" w:space="0" w:color="auto"/>
              <w:right w:val="single" w:sz="4" w:space="0" w:color="auto"/>
            </w:tcBorders>
          </w:tcPr>
          <w:p w14:paraId="7F4760CF" w14:textId="77777777" w:rsidR="0008601B" w:rsidRPr="00C8644D" w:rsidRDefault="0008601B" w:rsidP="0008601B">
            <w:pPr>
              <w:spacing w:after="160" w:line="259" w:lineRule="auto"/>
              <w:rPr>
                <w:rFonts w:ascii="Times New Roman" w:hAnsi="Times New Roman" w:cs="Times New Roman"/>
                <w:lang w:val="en-KE"/>
              </w:rPr>
            </w:pPr>
          </w:p>
        </w:tc>
        <w:tc>
          <w:tcPr>
            <w:tcW w:w="972" w:type="dxa"/>
            <w:tcBorders>
              <w:top w:val="single" w:sz="4" w:space="0" w:color="auto"/>
              <w:left w:val="single" w:sz="4" w:space="0" w:color="auto"/>
              <w:bottom w:val="single" w:sz="4" w:space="0" w:color="auto"/>
              <w:right w:val="single" w:sz="4" w:space="0" w:color="auto"/>
            </w:tcBorders>
            <w:shd w:val="clear" w:color="auto" w:fill="7F7F7F"/>
          </w:tcPr>
          <w:p w14:paraId="7059EA32" w14:textId="77777777" w:rsidR="0008601B" w:rsidRPr="00C8644D" w:rsidRDefault="0008601B" w:rsidP="0008601B">
            <w:pPr>
              <w:spacing w:after="160" w:line="259" w:lineRule="auto"/>
              <w:rPr>
                <w:rFonts w:ascii="Times New Roman" w:hAnsi="Times New Roman" w:cs="Times New Roman"/>
                <w:lang w:val="en-KE"/>
              </w:rPr>
            </w:pPr>
          </w:p>
        </w:tc>
        <w:tc>
          <w:tcPr>
            <w:tcW w:w="968" w:type="dxa"/>
            <w:tcBorders>
              <w:top w:val="single" w:sz="4" w:space="0" w:color="auto"/>
              <w:left w:val="single" w:sz="4" w:space="0" w:color="auto"/>
              <w:bottom w:val="single" w:sz="4" w:space="0" w:color="auto"/>
              <w:right w:val="single" w:sz="4" w:space="0" w:color="auto"/>
            </w:tcBorders>
            <w:shd w:val="clear" w:color="auto" w:fill="7F7F7F"/>
          </w:tcPr>
          <w:p w14:paraId="447A69E3" w14:textId="77777777" w:rsidR="0008601B" w:rsidRPr="00C8644D" w:rsidRDefault="0008601B" w:rsidP="0008601B">
            <w:pPr>
              <w:spacing w:after="160" w:line="259" w:lineRule="auto"/>
              <w:rPr>
                <w:rFonts w:ascii="Times New Roman" w:hAnsi="Times New Roman" w:cs="Times New Roman"/>
                <w:lang w:val="en-KE"/>
              </w:rPr>
            </w:pPr>
          </w:p>
        </w:tc>
        <w:tc>
          <w:tcPr>
            <w:tcW w:w="971" w:type="dxa"/>
            <w:tcBorders>
              <w:top w:val="single" w:sz="4" w:space="0" w:color="auto"/>
              <w:left w:val="single" w:sz="4" w:space="0" w:color="auto"/>
              <w:bottom w:val="single" w:sz="4" w:space="0" w:color="auto"/>
              <w:right w:val="single" w:sz="4" w:space="0" w:color="auto"/>
            </w:tcBorders>
          </w:tcPr>
          <w:p w14:paraId="273D0EB2" w14:textId="77777777" w:rsidR="0008601B" w:rsidRPr="00C8644D" w:rsidRDefault="0008601B" w:rsidP="0008601B">
            <w:pPr>
              <w:spacing w:after="160" w:line="259" w:lineRule="auto"/>
              <w:rPr>
                <w:rFonts w:ascii="Times New Roman" w:hAnsi="Times New Roman" w:cs="Times New Roman"/>
                <w:lang w:val="en-KE"/>
              </w:rPr>
            </w:pPr>
          </w:p>
        </w:tc>
        <w:tc>
          <w:tcPr>
            <w:tcW w:w="962" w:type="dxa"/>
            <w:tcBorders>
              <w:top w:val="single" w:sz="4" w:space="0" w:color="auto"/>
              <w:left w:val="single" w:sz="4" w:space="0" w:color="auto"/>
              <w:bottom w:val="single" w:sz="4" w:space="0" w:color="auto"/>
              <w:right w:val="single" w:sz="4" w:space="0" w:color="auto"/>
            </w:tcBorders>
          </w:tcPr>
          <w:p w14:paraId="6C698559" w14:textId="77777777" w:rsidR="0008601B" w:rsidRPr="00C8644D" w:rsidRDefault="0008601B" w:rsidP="0008601B">
            <w:pPr>
              <w:spacing w:after="160" w:line="259" w:lineRule="auto"/>
              <w:rPr>
                <w:rFonts w:ascii="Times New Roman" w:hAnsi="Times New Roman" w:cs="Times New Roman"/>
                <w:lang w:val="en-KE"/>
              </w:rPr>
            </w:pPr>
          </w:p>
        </w:tc>
        <w:tc>
          <w:tcPr>
            <w:tcW w:w="994" w:type="dxa"/>
            <w:tcBorders>
              <w:top w:val="single" w:sz="4" w:space="0" w:color="auto"/>
              <w:left w:val="single" w:sz="4" w:space="0" w:color="auto"/>
              <w:bottom w:val="single" w:sz="4" w:space="0" w:color="auto"/>
              <w:right w:val="single" w:sz="4" w:space="0" w:color="auto"/>
            </w:tcBorders>
          </w:tcPr>
          <w:p w14:paraId="272D9A80" w14:textId="77777777" w:rsidR="0008601B" w:rsidRPr="00C8644D" w:rsidRDefault="0008601B" w:rsidP="0008601B">
            <w:pPr>
              <w:spacing w:after="160" w:line="259" w:lineRule="auto"/>
              <w:rPr>
                <w:rFonts w:ascii="Times New Roman" w:hAnsi="Times New Roman" w:cs="Times New Roman"/>
                <w:lang w:val="en-KE"/>
              </w:rPr>
            </w:pPr>
          </w:p>
        </w:tc>
      </w:tr>
      <w:tr w:rsidR="00B10B64" w:rsidRPr="00C8644D" w14:paraId="475D0977" w14:textId="77777777" w:rsidTr="00CB6495">
        <w:trPr>
          <w:trHeight w:val="752"/>
        </w:trPr>
        <w:tc>
          <w:tcPr>
            <w:tcW w:w="2316" w:type="dxa"/>
            <w:tcBorders>
              <w:top w:val="single" w:sz="4" w:space="0" w:color="auto"/>
              <w:left w:val="single" w:sz="4" w:space="0" w:color="auto"/>
              <w:bottom w:val="single" w:sz="4" w:space="0" w:color="auto"/>
              <w:right w:val="single" w:sz="4" w:space="0" w:color="auto"/>
            </w:tcBorders>
            <w:hideMark/>
          </w:tcPr>
          <w:p w14:paraId="05BB2357" w14:textId="77777777" w:rsidR="0008601B" w:rsidRPr="00C8644D" w:rsidRDefault="0008601B" w:rsidP="0008601B">
            <w:pPr>
              <w:spacing w:after="160" w:line="259" w:lineRule="auto"/>
              <w:rPr>
                <w:rFonts w:ascii="Times New Roman" w:hAnsi="Times New Roman" w:cs="Times New Roman"/>
                <w:lang w:val="en-KE"/>
              </w:rPr>
            </w:pPr>
            <w:r w:rsidRPr="00C8644D">
              <w:rPr>
                <w:rFonts w:ascii="Times New Roman" w:hAnsi="Times New Roman" w:cs="Times New Roman"/>
                <w:lang w:val="en-KE"/>
              </w:rPr>
              <w:t>Testing</w:t>
            </w:r>
          </w:p>
        </w:tc>
        <w:tc>
          <w:tcPr>
            <w:tcW w:w="1000" w:type="dxa"/>
            <w:gridSpan w:val="2"/>
            <w:tcBorders>
              <w:top w:val="single" w:sz="4" w:space="0" w:color="auto"/>
              <w:left w:val="single" w:sz="4" w:space="0" w:color="auto"/>
              <w:bottom w:val="single" w:sz="4" w:space="0" w:color="auto"/>
              <w:right w:val="single" w:sz="4" w:space="0" w:color="auto"/>
            </w:tcBorders>
          </w:tcPr>
          <w:p w14:paraId="77476FE2" w14:textId="77777777" w:rsidR="0008601B" w:rsidRPr="00C8644D" w:rsidRDefault="0008601B" w:rsidP="0008601B">
            <w:pPr>
              <w:spacing w:after="160" w:line="259" w:lineRule="auto"/>
              <w:rPr>
                <w:rFonts w:ascii="Times New Roman" w:hAnsi="Times New Roman" w:cs="Times New Roman"/>
                <w:lang w:val="en-KE"/>
              </w:rPr>
            </w:pPr>
          </w:p>
        </w:tc>
        <w:tc>
          <w:tcPr>
            <w:tcW w:w="1150" w:type="dxa"/>
            <w:gridSpan w:val="2"/>
            <w:tcBorders>
              <w:top w:val="single" w:sz="4" w:space="0" w:color="auto"/>
              <w:left w:val="single" w:sz="4" w:space="0" w:color="auto"/>
              <w:bottom w:val="single" w:sz="4" w:space="0" w:color="auto"/>
              <w:right w:val="single" w:sz="4" w:space="0" w:color="auto"/>
            </w:tcBorders>
          </w:tcPr>
          <w:p w14:paraId="0A9C228C" w14:textId="77777777" w:rsidR="0008601B" w:rsidRPr="00C8644D" w:rsidRDefault="0008601B" w:rsidP="0008601B">
            <w:pPr>
              <w:spacing w:after="160" w:line="259" w:lineRule="auto"/>
              <w:rPr>
                <w:rFonts w:ascii="Times New Roman" w:hAnsi="Times New Roman" w:cs="Times New Roman"/>
                <w:lang w:val="en-KE"/>
              </w:rPr>
            </w:pPr>
          </w:p>
        </w:tc>
        <w:tc>
          <w:tcPr>
            <w:tcW w:w="852" w:type="dxa"/>
            <w:tcBorders>
              <w:top w:val="single" w:sz="4" w:space="0" w:color="auto"/>
              <w:left w:val="single" w:sz="4" w:space="0" w:color="auto"/>
              <w:bottom w:val="single" w:sz="4" w:space="0" w:color="auto"/>
              <w:right w:val="single" w:sz="4" w:space="0" w:color="auto"/>
            </w:tcBorders>
          </w:tcPr>
          <w:p w14:paraId="22E608A3" w14:textId="77777777" w:rsidR="0008601B" w:rsidRPr="00C8644D" w:rsidRDefault="0008601B" w:rsidP="0008601B">
            <w:pPr>
              <w:spacing w:after="160" w:line="259" w:lineRule="auto"/>
              <w:rPr>
                <w:rFonts w:ascii="Times New Roman" w:hAnsi="Times New Roman" w:cs="Times New Roman"/>
                <w:lang w:val="en-KE"/>
              </w:rPr>
            </w:pPr>
          </w:p>
        </w:tc>
        <w:tc>
          <w:tcPr>
            <w:tcW w:w="972" w:type="dxa"/>
            <w:tcBorders>
              <w:top w:val="single" w:sz="4" w:space="0" w:color="auto"/>
              <w:left w:val="single" w:sz="4" w:space="0" w:color="auto"/>
              <w:bottom w:val="single" w:sz="4" w:space="0" w:color="auto"/>
              <w:right w:val="single" w:sz="4" w:space="0" w:color="auto"/>
            </w:tcBorders>
            <w:shd w:val="clear" w:color="auto" w:fill="7F7F7F"/>
          </w:tcPr>
          <w:p w14:paraId="6DE61C65" w14:textId="77777777" w:rsidR="0008601B" w:rsidRPr="00C8644D" w:rsidRDefault="0008601B" w:rsidP="0008601B">
            <w:pPr>
              <w:spacing w:after="160" w:line="259" w:lineRule="auto"/>
              <w:rPr>
                <w:rFonts w:ascii="Times New Roman" w:hAnsi="Times New Roman" w:cs="Times New Roman"/>
                <w:lang w:val="en-KE"/>
              </w:rPr>
            </w:pPr>
          </w:p>
        </w:tc>
        <w:tc>
          <w:tcPr>
            <w:tcW w:w="968" w:type="dxa"/>
            <w:tcBorders>
              <w:top w:val="single" w:sz="4" w:space="0" w:color="auto"/>
              <w:left w:val="single" w:sz="4" w:space="0" w:color="auto"/>
              <w:bottom w:val="single" w:sz="4" w:space="0" w:color="auto"/>
              <w:right w:val="single" w:sz="4" w:space="0" w:color="auto"/>
            </w:tcBorders>
            <w:shd w:val="clear" w:color="auto" w:fill="7F7F7F"/>
          </w:tcPr>
          <w:p w14:paraId="2FDC3DF6" w14:textId="77777777" w:rsidR="0008601B" w:rsidRPr="00C8644D" w:rsidRDefault="0008601B" w:rsidP="0008601B">
            <w:pPr>
              <w:spacing w:after="160" w:line="259" w:lineRule="auto"/>
              <w:rPr>
                <w:rFonts w:ascii="Times New Roman" w:hAnsi="Times New Roman" w:cs="Times New Roman"/>
                <w:lang w:val="en-KE"/>
              </w:rPr>
            </w:pPr>
          </w:p>
        </w:tc>
        <w:tc>
          <w:tcPr>
            <w:tcW w:w="971" w:type="dxa"/>
            <w:tcBorders>
              <w:top w:val="single" w:sz="4" w:space="0" w:color="auto"/>
              <w:left w:val="single" w:sz="4" w:space="0" w:color="auto"/>
              <w:bottom w:val="single" w:sz="4" w:space="0" w:color="auto"/>
              <w:right w:val="single" w:sz="4" w:space="0" w:color="auto"/>
            </w:tcBorders>
            <w:shd w:val="clear" w:color="auto" w:fill="7F7F7F"/>
          </w:tcPr>
          <w:p w14:paraId="2F41D62B" w14:textId="77777777" w:rsidR="0008601B" w:rsidRPr="00C8644D" w:rsidRDefault="0008601B" w:rsidP="0008601B">
            <w:pPr>
              <w:spacing w:after="160" w:line="259" w:lineRule="auto"/>
              <w:rPr>
                <w:rFonts w:ascii="Times New Roman" w:hAnsi="Times New Roman" w:cs="Times New Roman"/>
                <w:lang w:val="en-KE"/>
              </w:rPr>
            </w:pPr>
          </w:p>
        </w:tc>
        <w:tc>
          <w:tcPr>
            <w:tcW w:w="962" w:type="dxa"/>
            <w:tcBorders>
              <w:top w:val="single" w:sz="4" w:space="0" w:color="auto"/>
              <w:left w:val="single" w:sz="4" w:space="0" w:color="auto"/>
              <w:bottom w:val="single" w:sz="4" w:space="0" w:color="auto"/>
              <w:right w:val="single" w:sz="4" w:space="0" w:color="auto"/>
            </w:tcBorders>
            <w:shd w:val="clear" w:color="auto" w:fill="7F7F7F"/>
          </w:tcPr>
          <w:p w14:paraId="0BC1F442" w14:textId="77777777" w:rsidR="0008601B" w:rsidRPr="00C8644D" w:rsidRDefault="0008601B" w:rsidP="0008601B">
            <w:pPr>
              <w:spacing w:after="160" w:line="259" w:lineRule="auto"/>
              <w:rPr>
                <w:rFonts w:ascii="Times New Roman" w:hAnsi="Times New Roman" w:cs="Times New Roman"/>
                <w:lang w:val="en-KE"/>
              </w:rPr>
            </w:pPr>
          </w:p>
        </w:tc>
        <w:tc>
          <w:tcPr>
            <w:tcW w:w="994" w:type="dxa"/>
            <w:tcBorders>
              <w:top w:val="single" w:sz="4" w:space="0" w:color="auto"/>
              <w:left w:val="single" w:sz="4" w:space="0" w:color="auto"/>
              <w:bottom w:val="single" w:sz="4" w:space="0" w:color="auto"/>
              <w:right w:val="single" w:sz="4" w:space="0" w:color="auto"/>
            </w:tcBorders>
          </w:tcPr>
          <w:p w14:paraId="2AC44A24" w14:textId="77777777" w:rsidR="0008601B" w:rsidRPr="00C8644D" w:rsidRDefault="0008601B" w:rsidP="0008601B">
            <w:pPr>
              <w:spacing w:after="160" w:line="259" w:lineRule="auto"/>
              <w:rPr>
                <w:rFonts w:ascii="Times New Roman" w:hAnsi="Times New Roman" w:cs="Times New Roman"/>
                <w:lang w:val="en-KE"/>
              </w:rPr>
            </w:pPr>
          </w:p>
        </w:tc>
      </w:tr>
      <w:tr w:rsidR="00B10B64" w:rsidRPr="00C8644D" w14:paraId="1DE9C975" w14:textId="77777777" w:rsidTr="00CB6495">
        <w:trPr>
          <w:trHeight w:val="752"/>
        </w:trPr>
        <w:tc>
          <w:tcPr>
            <w:tcW w:w="2316" w:type="dxa"/>
            <w:tcBorders>
              <w:top w:val="single" w:sz="4" w:space="0" w:color="auto"/>
              <w:left w:val="single" w:sz="4" w:space="0" w:color="auto"/>
              <w:bottom w:val="single" w:sz="4" w:space="0" w:color="auto"/>
              <w:right w:val="single" w:sz="4" w:space="0" w:color="auto"/>
            </w:tcBorders>
            <w:hideMark/>
          </w:tcPr>
          <w:p w14:paraId="5740F185" w14:textId="77777777" w:rsidR="0008601B" w:rsidRPr="00C8644D" w:rsidRDefault="0008601B" w:rsidP="0008601B">
            <w:pPr>
              <w:spacing w:after="160" w:line="259" w:lineRule="auto"/>
              <w:rPr>
                <w:rFonts w:ascii="Times New Roman" w:hAnsi="Times New Roman" w:cs="Times New Roman"/>
                <w:lang w:val="en-KE"/>
              </w:rPr>
            </w:pPr>
            <w:r w:rsidRPr="00C8644D">
              <w:rPr>
                <w:rFonts w:ascii="Times New Roman" w:hAnsi="Times New Roman" w:cs="Times New Roman"/>
                <w:lang w:val="en-KE"/>
              </w:rPr>
              <w:t>Implementation</w:t>
            </w:r>
          </w:p>
        </w:tc>
        <w:tc>
          <w:tcPr>
            <w:tcW w:w="1000" w:type="dxa"/>
            <w:gridSpan w:val="2"/>
            <w:tcBorders>
              <w:top w:val="single" w:sz="4" w:space="0" w:color="auto"/>
              <w:left w:val="single" w:sz="4" w:space="0" w:color="auto"/>
              <w:bottom w:val="single" w:sz="4" w:space="0" w:color="auto"/>
              <w:right w:val="single" w:sz="4" w:space="0" w:color="auto"/>
            </w:tcBorders>
          </w:tcPr>
          <w:p w14:paraId="717E6C9B" w14:textId="77777777" w:rsidR="0008601B" w:rsidRPr="00C8644D" w:rsidRDefault="0008601B" w:rsidP="0008601B">
            <w:pPr>
              <w:spacing w:after="160" w:line="259" w:lineRule="auto"/>
              <w:rPr>
                <w:rFonts w:ascii="Times New Roman" w:hAnsi="Times New Roman" w:cs="Times New Roman"/>
                <w:lang w:val="en-KE"/>
              </w:rPr>
            </w:pPr>
          </w:p>
        </w:tc>
        <w:tc>
          <w:tcPr>
            <w:tcW w:w="1150" w:type="dxa"/>
            <w:gridSpan w:val="2"/>
            <w:tcBorders>
              <w:top w:val="single" w:sz="4" w:space="0" w:color="auto"/>
              <w:left w:val="single" w:sz="4" w:space="0" w:color="auto"/>
              <w:bottom w:val="single" w:sz="4" w:space="0" w:color="auto"/>
              <w:right w:val="single" w:sz="4" w:space="0" w:color="auto"/>
            </w:tcBorders>
          </w:tcPr>
          <w:p w14:paraId="1A1968BA" w14:textId="77777777" w:rsidR="0008601B" w:rsidRPr="00C8644D" w:rsidRDefault="0008601B" w:rsidP="0008601B">
            <w:pPr>
              <w:spacing w:after="160" w:line="259" w:lineRule="auto"/>
              <w:rPr>
                <w:rFonts w:ascii="Times New Roman" w:hAnsi="Times New Roman" w:cs="Times New Roman"/>
                <w:lang w:val="en-KE"/>
              </w:rPr>
            </w:pPr>
          </w:p>
        </w:tc>
        <w:tc>
          <w:tcPr>
            <w:tcW w:w="852" w:type="dxa"/>
            <w:tcBorders>
              <w:top w:val="single" w:sz="4" w:space="0" w:color="auto"/>
              <w:left w:val="single" w:sz="4" w:space="0" w:color="auto"/>
              <w:bottom w:val="single" w:sz="4" w:space="0" w:color="auto"/>
              <w:right w:val="single" w:sz="4" w:space="0" w:color="auto"/>
            </w:tcBorders>
          </w:tcPr>
          <w:p w14:paraId="5BD36922" w14:textId="77777777" w:rsidR="0008601B" w:rsidRPr="00C8644D" w:rsidRDefault="0008601B" w:rsidP="0008601B">
            <w:pPr>
              <w:spacing w:after="160" w:line="259" w:lineRule="auto"/>
              <w:rPr>
                <w:rFonts w:ascii="Times New Roman" w:hAnsi="Times New Roman" w:cs="Times New Roman"/>
                <w:lang w:val="en-KE"/>
              </w:rPr>
            </w:pPr>
          </w:p>
        </w:tc>
        <w:tc>
          <w:tcPr>
            <w:tcW w:w="972" w:type="dxa"/>
            <w:tcBorders>
              <w:top w:val="single" w:sz="4" w:space="0" w:color="auto"/>
              <w:left w:val="single" w:sz="4" w:space="0" w:color="auto"/>
              <w:bottom w:val="single" w:sz="4" w:space="0" w:color="auto"/>
              <w:right w:val="single" w:sz="4" w:space="0" w:color="auto"/>
            </w:tcBorders>
          </w:tcPr>
          <w:p w14:paraId="587514B7" w14:textId="77777777" w:rsidR="0008601B" w:rsidRPr="00C8644D" w:rsidRDefault="0008601B" w:rsidP="0008601B">
            <w:pPr>
              <w:spacing w:after="160" w:line="259" w:lineRule="auto"/>
              <w:rPr>
                <w:rFonts w:ascii="Times New Roman" w:hAnsi="Times New Roman" w:cs="Times New Roman"/>
                <w:lang w:val="en-KE"/>
              </w:rPr>
            </w:pPr>
          </w:p>
        </w:tc>
        <w:tc>
          <w:tcPr>
            <w:tcW w:w="968" w:type="dxa"/>
            <w:tcBorders>
              <w:top w:val="single" w:sz="4" w:space="0" w:color="auto"/>
              <w:left w:val="single" w:sz="4" w:space="0" w:color="auto"/>
              <w:bottom w:val="single" w:sz="4" w:space="0" w:color="auto"/>
              <w:right w:val="single" w:sz="4" w:space="0" w:color="auto"/>
            </w:tcBorders>
          </w:tcPr>
          <w:p w14:paraId="1EA8A8BE" w14:textId="77777777" w:rsidR="0008601B" w:rsidRPr="00C8644D" w:rsidRDefault="0008601B" w:rsidP="0008601B">
            <w:pPr>
              <w:spacing w:after="160" w:line="259" w:lineRule="auto"/>
              <w:rPr>
                <w:rFonts w:ascii="Times New Roman" w:hAnsi="Times New Roman" w:cs="Times New Roman"/>
                <w:lang w:val="en-KE"/>
              </w:rPr>
            </w:pPr>
          </w:p>
        </w:tc>
        <w:tc>
          <w:tcPr>
            <w:tcW w:w="971" w:type="dxa"/>
            <w:tcBorders>
              <w:top w:val="single" w:sz="4" w:space="0" w:color="auto"/>
              <w:left w:val="single" w:sz="4" w:space="0" w:color="auto"/>
              <w:bottom w:val="single" w:sz="4" w:space="0" w:color="auto"/>
              <w:right w:val="single" w:sz="4" w:space="0" w:color="auto"/>
            </w:tcBorders>
          </w:tcPr>
          <w:p w14:paraId="475E48F4" w14:textId="77777777" w:rsidR="0008601B" w:rsidRPr="00C8644D" w:rsidRDefault="0008601B" w:rsidP="0008601B">
            <w:pPr>
              <w:spacing w:after="160" w:line="259" w:lineRule="auto"/>
              <w:rPr>
                <w:rFonts w:ascii="Times New Roman" w:hAnsi="Times New Roman" w:cs="Times New Roman"/>
                <w:lang w:val="en-KE"/>
              </w:rPr>
            </w:pPr>
          </w:p>
        </w:tc>
        <w:tc>
          <w:tcPr>
            <w:tcW w:w="962" w:type="dxa"/>
            <w:tcBorders>
              <w:top w:val="single" w:sz="4" w:space="0" w:color="auto"/>
              <w:left w:val="single" w:sz="4" w:space="0" w:color="auto"/>
              <w:bottom w:val="single" w:sz="4" w:space="0" w:color="auto"/>
              <w:right w:val="single" w:sz="4" w:space="0" w:color="auto"/>
            </w:tcBorders>
          </w:tcPr>
          <w:p w14:paraId="0721A0DF" w14:textId="77777777" w:rsidR="0008601B" w:rsidRPr="00C8644D" w:rsidRDefault="0008601B" w:rsidP="0008601B">
            <w:pPr>
              <w:spacing w:after="160" w:line="259" w:lineRule="auto"/>
              <w:rPr>
                <w:rFonts w:ascii="Times New Roman" w:hAnsi="Times New Roman" w:cs="Times New Roman"/>
                <w:lang w:val="en-KE"/>
              </w:rPr>
            </w:pPr>
          </w:p>
        </w:tc>
        <w:tc>
          <w:tcPr>
            <w:tcW w:w="994" w:type="dxa"/>
            <w:tcBorders>
              <w:top w:val="single" w:sz="4" w:space="0" w:color="auto"/>
              <w:left w:val="single" w:sz="4" w:space="0" w:color="auto"/>
              <w:bottom w:val="single" w:sz="4" w:space="0" w:color="auto"/>
              <w:right w:val="single" w:sz="4" w:space="0" w:color="auto"/>
            </w:tcBorders>
            <w:shd w:val="clear" w:color="auto" w:fill="7F7F7F"/>
          </w:tcPr>
          <w:p w14:paraId="30253187" w14:textId="77777777" w:rsidR="0008601B" w:rsidRPr="00C8644D" w:rsidRDefault="0008601B" w:rsidP="0008601B">
            <w:pPr>
              <w:spacing w:after="160" w:line="259" w:lineRule="auto"/>
              <w:rPr>
                <w:rFonts w:ascii="Times New Roman" w:hAnsi="Times New Roman" w:cs="Times New Roman"/>
                <w:lang w:val="en-KE"/>
              </w:rPr>
            </w:pPr>
          </w:p>
        </w:tc>
      </w:tr>
      <w:tr w:rsidR="00B10B64" w:rsidRPr="00C8644D" w14:paraId="36695ACF" w14:textId="77777777" w:rsidTr="00CB6495">
        <w:trPr>
          <w:trHeight w:val="752"/>
        </w:trPr>
        <w:tc>
          <w:tcPr>
            <w:tcW w:w="2316" w:type="dxa"/>
            <w:tcBorders>
              <w:top w:val="single" w:sz="4" w:space="0" w:color="auto"/>
              <w:left w:val="single" w:sz="4" w:space="0" w:color="auto"/>
              <w:bottom w:val="single" w:sz="4" w:space="0" w:color="auto"/>
              <w:right w:val="single" w:sz="4" w:space="0" w:color="auto"/>
            </w:tcBorders>
            <w:hideMark/>
          </w:tcPr>
          <w:p w14:paraId="2CE256EF" w14:textId="77777777" w:rsidR="0008601B" w:rsidRPr="00C8644D" w:rsidRDefault="0008601B" w:rsidP="0008601B">
            <w:pPr>
              <w:spacing w:after="160" w:line="259" w:lineRule="auto"/>
              <w:rPr>
                <w:rFonts w:ascii="Times New Roman" w:hAnsi="Times New Roman" w:cs="Times New Roman"/>
                <w:lang w:val="en-KE"/>
              </w:rPr>
            </w:pPr>
            <w:r w:rsidRPr="00C8644D">
              <w:rPr>
                <w:rFonts w:ascii="Times New Roman" w:hAnsi="Times New Roman" w:cs="Times New Roman"/>
                <w:lang w:val="en-KE"/>
              </w:rPr>
              <w:t>Documentation</w:t>
            </w:r>
          </w:p>
        </w:tc>
        <w:tc>
          <w:tcPr>
            <w:tcW w:w="1000" w:type="dxa"/>
            <w:gridSpan w:val="2"/>
            <w:tcBorders>
              <w:top w:val="single" w:sz="4" w:space="0" w:color="auto"/>
              <w:left w:val="single" w:sz="4" w:space="0" w:color="auto"/>
              <w:bottom w:val="single" w:sz="4" w:space="0" w:color="auto"/>
              <w:right w:val="single" w:sz="4" w:space="0" w:color="auto"/>
            </w:tcBorders>
            <w:shd w:val="clear" w:color="auto" w:fill="7F7F7F"/>
          </w:tcPr>
          <w:p w14:paraId="022DE8F8" w14:textId="77777777" w:rsidR="0008601B" w:rsidRPr="00C8644D" w:rsidRDefault="0008601B" w:rsidP="0008601B">
            <w:pPr>
              <w:spacing w:after="160" w:line="259" w:lineRule="auto"/>
              <w:rPr>
                <w:rFonts w:ascii="Times New Roman" w:hAnsi="Times New Roman" w:cs="Times New Roman"/>
                <w:lang w:val="en-KE"/>
              </w:rPr>
            </w:pPr>
          </w:p>
        </w:tc>
        <w:tc>
          <w:tcPr>
            <w:tcW w:w="1150" w:type="dxa"/>
            <w:gridSpan w:val="2"/>
            <w:tcBorders>
              <w:top w:val="single" w:sz="4" w:space="0" w:color="auto"/>
              <w:left w:val="single" w:sz="4" w:space="0" w:color="auto"/>
              <w:bottom w:val="single" w:sz="4" w:space="0" w:color="auto"/>
              <w:right w:val="single" w:sz="4" w:space="0" w:color="auto"/>
            </w:tcBorders>
            <w:shd w:val="clear" w:color="auto" w:fill="7F7F7F"/>
          </w:tcPr>
          <w:p w14:paraId="364F12EA" w14:textId="77777777" w:rsidR="0008601B" w:rsidRPr="00C8644D" w:rsidRDefault="0008601B" w:rsidP="0008601B">
            <w:pPr>
              <w:spacing w:after="160" w:line="259" w:lineRule="auto"/>
              <w:rPr>
                <w:rFonts w:ascii="Times New Roman" w:hAnsi="Times New Roman" w:cs="Times New Roman"/>
                <w:lang w:val="en-KE"/>
              </w:rPr>
            </w:pPr>
          </w:p>
        </w:tc>
        <w:tc>
          <w:tcPr>
            <w:tcW w:w="852" w:type="dxa"/>
            <w:tcBorders>
              <w:top w:val="single" w:sz="4" w:space="0" w:color="auto"/>
              <w:left w:val="single" w:sz="4" w:space="0" w:color="auto"/>
              <w:bottom w:val="single" w:sz="4" w:space="0" w:color="auto"/>
              <w:right w:val="single" w:sz="4" w:space="0" w:color="auto"/>
            </w:tcBorders>
            <w:shd w:val="clear" w:color="auto" w:fill="7F7F7F"/>
          </w:tcPr>
          <w:p w14:paraId="129563EB" w14:textId="77777777" w:rsidR="0008601B" w:rsidRPr="00C8644D" w:rsidRDefault="0008601B" w:rsidP="0008601B">
            <w:pPr>
              <w:spacing w:after="160" w:line="259" w:lineRule="auto"/>
              <w:rPr>
                <w:rFonts w:ascii="Times New Roman" w:hAnsi="Times New Roman" w:cs="Times New Roman"/>
                <w:lang w:val="en-KE"/>
              </w:rPr>
            </w:pPr>
          </w:p>
        </w:tc>
        <w:tc>
          <w:tcPr>
            <w:tcW w:w="972" w:type="dxa"/>
            <w:tcBorders>
              <w:top w:val="single" w:sz="4" w:space="0" w:color="auto"/>
              <w:left w:val="single" w:sz="4" w:space="0" w:color="auto"/>
              <w:bottom w:val="single" w:sz="4" w:space="0" w:color="auto"/>
              <w:right w:val="single" w:sz="4" w:space="0" w:color="auto"/>
            </w:tcBorders>
            <w:shd w:val="clear" w:color="auto" w:fill="7F7F7F"/>
          </w:tcPr>
          <w:p w14:paraId="0826EEBD" w14:textId="77777777" w:rsidR="0008601B" w:rsidRPr="00C8644D" w:rsidRDefault="0008601B" w:rsidP="0008601B">
            <w:pPr>
              <w:spacing w:after="160" w:line="259" w:lineRule="auto"/>
              <w:rPr>
                <w:rFonts w:ascii="Times New Roman" w:hAnsi="Times New Roman" w:cs="Times New Roman"/>
                <w:lang w:val="en-KE"/>
              </w:rPr>
            </w:pPr>
          </w:p>
        </w:tc>
        <w:tc>
          <w:tcPr>
            <w:tcW w:w="968" w:type="dxa"/>
            <w:tcBorders>
              <w:top w:val="single" w:sz="4" w:space="0" w:color="auto"/>
              <w:left w:val="single" w:sz="4" w:space="0" w:color="auto"/>
              <w:bottom w:val="single" w:sz="4" w:space="0" w:color="auto"/>
              <w:right w:val="single" w:sz="4" w:space="0" w:color="auto"/>
            </w:tcBorders>
            <w:shd w:val="clear" w:color="auto" w:fill="7F7F7F"/>
          </w:tcPr>
          <w:p w14:paraId="58A17D42" w14:textId="77777777" w:rsidR="0008601B" w:rsidRPr="00C8644D" w:rsidRDefault="0008601B" w:rsidP="0008601B">
            <w:pPr>
              <w:spacing w:after="160" w:line="259" w:lineRule="auto"/>
              <w:rPr>
                <w:rFonts w:ascii="Times New Roman" w:hAnsi="Times New Roman" w:cs="Times New Roman"/>
                <w:lang w:val="en-KE"/>
              </w:rPr>
            </w:pPr>
          </w:p>
        </w:tc>
        <w:tc>
          <w:tcPr>
            <w:tcW w:w="971" w:type="dxa"/>
            <w:tcBorders>
              <w:top w:val="single" w:sz="4" w:space="0" w:color="auto"/>
              <w:left w:val="single" w:sz="4" w:space="0" w:color="auto"/>
              <w:bottom w:val="single" w:sz="4" w:space="0" w:color="auto"/>
              <w:right w:val="single" w:sz="4" w:space="0" w:color="auto"/>
            </w:tcBorders>
            <w:shd w:val="clear" w:color="auto" w:fill="7F7F7F"/>
          </w:tcPr>
          <w:p w14:paraId="464F3A72" w14:textId="77777777" w:rsidR="0008601B" w:rsidRPr="00C8644D" w:rsidRDefault="0008601B" w:rsidP="0008601B">
            <w:pPr>
              <w:spacing w:after="160" w:line="259" w:lineRule="auto"/>
              <w:rPr>
                <w:rFonts w:ascii="Times New Roman" w:hAnsi="Times New Roman" w:cs="Times New Roman"/>
                <w:lang w:val="en-KE"/>
              </w:rPr>
            </w:pPr>
          </w:p>
        </w:tc>
        <w:tc>
          <w:tcPr>
            <w:tcW w:w="962" w:type="dxa"/>
            <w:tcBorders>
              <w:top w:val="single" w:sz="4" w:space="0" w:color="auto"/>
              <w:left w:val="single" w:sz="4" w:space="0" w:color="auto"/>
              <w:bottom w:val="single" w:sz="4" w:space="0" w:color="auto"/>
              <w:right w:val="single" w:sz="4" w:space="0" w:color="auto"/>
            </w:tcBorders>
            <w:shd w:val="clear" w:color="auto" w:fill="7F7F7F"/>
          </w:tcPr>
          <w:p w14:paraId="68820FB6" w14:textId="77777777" w:rsidR="0008601B" w:rsidRPr="00C8644D" w:rsidRDefault="0008601B" w:rsidP="0008601B">
            <w:pPr>
              <w:spacing w:after="160" w:line="259" w:lineRule="auto"/>
              <w:rPr>
                <w:rFonts w:ascii="Times New Roman" w:hAnsi="Times New Roman" w:cs="Times New Roman"/>
                <w:lang w:val="en-KE"/>
              </w:rPr>
            </w:pPr>
          </w:p>
        </w:tc>
        <w:tc>
          <w:tcPr>
            <w:tcW w:w="994" w:type="dxa"/>
            <w:tcBorders>
              <w:top w:val="single" w:sz="4" w:space="0" w:color="auto"/>
              <w:left w:val="single" w:sz="4" w:space="0" w:color="auto"/>
              <w:bottom w:val="single" w:sz="4" w:space="0" w:color="auto"/>
              <w:right w:val="single" w:sz="4" w:space="0" w:color="auto"/>
            </w:tcBorders>
            <w:shd w:val="clear" w:color="auto" w:fill="7F7F7F"/>
          </w:tcPr>
          <w:p w14:paraId="60A1B353" w14:textId="77777777" w:rsidR="0008601B" w:rsidRPr="00C8644D" w:rsidRDefault="0008601B" w:rsidP="0008601B">
            <w:pPr>
              <w:spacing w:after="160" w:line="259" w:lineRule="auto"/>
              <w:rPr>
                <w:rFonts w:ascii="Times New Roman" w:hAnsi="Times New Roman" w:cs="Times New Roman"/>
                <w:lang w:val="en-KE"/>
              </w:rPr>
            </w:pPr>
          </w:p>
        </w:tc>
      </w:tr>
    </w:tbl>
    <w:p w14:paraId="02CD8102" w14:textId="77777777" w:rsidR="0008601B" w:rsidRPr="00C8644D" w:rsidRDefault="0008601B" w:rsidP="0008601B">
      <w:pPr>
        <w:rPr>
          <w:rFonts w:ascii="Times New Roman" w:hAnsi="Times New Roman" w:cs="Times New Roman"/>
          <w:lang w:val="en-KE"/>
        </w:rPr>
      </w:pPr>
      <w:r w:rsidRPr="00C8644D">
        <w:rPr>
          <w:rFonts w:ascii="Times New Roman" w:hAnsi="Times New Roman" w:cs="Times New Roman"/>
          <w:lang w:val="en-KE"/>
        </w:rPr>
        <w:t xml:space="preserve"> </w:t>
      </w:r>
    </w:p>
    <w:sdt>
      <w:sdtPr>
        <w:rPr>
          <w:rFonts w:ascii="Times New Roman" w:eastAsiaTheme="minorHAnsi" w:hAnsi="Times New Roman" w:cs="Times New Roman"/>
          <w:color w:val="auto"/>
          <w:sz w:val="22"/>
          <w:szCs w:val="22"/>
        </w:rPr>
        <w:id w:val="-1251347454"/>
        <w:docPartObj>
          <w:docPartGallery w:val="Bibliographies"/>
          <w:docPartUnique/>
        </w:docPartObj>
      </w:sdtPr>
      <w:sdtContent>
        <w:p w14:paraId="7D0AAC5A" w14:textId="6DF5C4AE" w:rsidR="00B10B64" w:rsidRPr="00C8644D" w:rsidRDefault="00B10B64" w:rsidP="00B10B64">
          <w:pPr>
            <w:pStyle w:val="Heading1"/>
            <w:rPr>
              <w:rFonts w:ascii="Times New Roman" w:hAnsi="Times New Roman" w:cs="Times New Roman"/>
            </w:rPr>
          </w:pPr>
        </w:p>
        <w:p w14:paraId="1D83038A" w14:textId="0F64F0DC" w:rsidR="007B5F61" w:rsidRPr="00C8644D" w:rsidRDefault="00000000" w:rsidP="007B5F61">
          <w:pPr>
            <w:rPr>
              <w:rFonts w:ascii="Times New Roman" w:hAnsi="Times New Roman" w:cs="Times New Roman"/>
            </w:rPr>
          </w:pPr>
        </w:p>
      </w:sdtContent>
    </w:sdt>
    <w:p w14:paraId="570F3162" w14:textId="1DDBE076" w:rsidR="008C5E9A" w:rsidRPr="00C8644D" w:rsidRDefault="008C5E9A">
      <w:pPr>
        <w:rPr>
          <w:rFonts w:ascii="Times New Roman" w:hAnsi="Times New Roman" w:cs="Times New Roman"/>
        </w:rPr>
      </w:pPr>
    </w:p>
    <w:p w14:paraId="32C10BF3" w14:textId="77777777" w:rsidR="006F28AA" w:rsidRPr="00C8644D" w:rsidRDefault="006F28AA" w:rsidP="00B10B64">
      <w:pPr>
        <w:pStyle w:val="Title"/>
        <w:jc w:val="center"/>
        <w:rPr>
          <w:rFonts w:ascii="Times New Roman" w:hAnsi="Times New Roman" w:cs="Times New Roman"/>
          <w:b/>
          <w:bCs/>
        </w:rPr>
      </w:pPr>
    </w:p>
    <w:p w14:paraId="409EF3A1" w14:textId="77777777" w:rsidR="006F28AA" w:rsidRPr="00C8644D" w:rsidRDefault="006F28AA" w:rsidP="00B10B64">
      <w:pPr>
        <w:pStyle w:val="Title"/>
        <w:jc w:val="center"/>
        <w:rPr>
          <w:rFonts w:ascii="Times New Roman" w:hAnsi="Times New Roman" w:cs="Times New Roman"/>
          <w:b/>
          <w:bCs/>
        </w:rPr>
      </w:pPr>
    </w:p>
    <w:p w14:paraId="4EC52959" w14:textId="77777777" w:rsidR="00DB6680" w:rsidRDefault="00DB6680" w:rsidP="00B10B64">
      <w:pPr>
        <w:pStyle w:val="Title"/>
        <w:jc w:val="center"/>
        <w:rPr>
          <w:rFonts w:ascii="Times New Roman" w:hAnsi="Times New Roman" w:cs="Times New Roman"/>
          <w:b/>
          <w:bCs/>
          <w:sz w:val="28"/>
          <w:szCs w:val="28"/>
        </w:rPr>
      </w:pPr>
    </w:p>
    <w:p w14:paraId="2E2EB5D2" w14:textId="248CF5F9" w:rsidR="00952138" w:rsidRPr="00DE7378" w:rsidRDefault="00B10B64" w:rsidP="00E34381">
      <w:pPr>
        <w:pStyle w:val="Heading1"/>
        <w:jc w:val="center"/>
        <w:rPr>
          <w:rFonts w:ascii="Times New Roman" w:hAnsi="Times New Roman" w:cs="Times New Roman"/>
          <w:b/>
          <w:bCs/>
          <w:sz w:val="28"/>
          <w:szCs w:val="28"/>
        </w:rPr>
      </w:pPr>
      <w:bookmarkStart w:id="14" w:name="_Toc227425769"/>
      <w:r w:rsidRPr="00DE7378">
        <w:rPr>
          <w:rFonts w:ascii="Times New Roman" w:hAnsi="Times New Roman" w:cs="Times New Roman"/>
          <w:b/>
          <w:bCs/>
          <w:sz w:val="28"/>
          <w:szCs w:val="28"/>
        </w:rPr>
        <w:lastRenderedPageBreak/>
        <w:t>CHAPTER TWO: LITERATURE REVIEW</w:t>
      </w:r>
      <w:bookmarkEnd w:id="14"/>
    </w:p>
    <w:p w14:paraId="596BC8AD" w14:textId="77777777" w:rsidR="00EC1E91" w:rsidRPr="003556F1" w:rsidRDefault="00EC1E91" w:rsidP="00DE7378">
      <w:pPr>
        <w:pStyle w:val="Subtitle"/>
        <w:spacing w:line="240" w:lineRule="auto"/>
        <w:rPr>
          <w:b/>
          <w:bCs/>
          <w:sz w:val="24"/>
          <w:szCs w:val="24"/>
          <w:lang w:val="en-KE"/>
        </w:rPr>
      </w:pPr>
      <w:r w:rsidRPr="003556F1">
        <w:rPr>
          <w:b/>
          <w:bCs/>
          <w:sz w:val="24"/>
          <w:szCs w:val="24"/>
          <w:lang w:val="en-KE"/>
        </w:rPr>
        <w:t>2.1 Introduction</w:t>
      </w:r>
    </w:p>
    <w:p w14:paraId="16FE7FED" w14:textId="77777777" w:rsidR="00EC1E91" w:rsidRPr="00DB6680" w:rsidRDefault="00EC1E91" w:rsidP="006F28AA">
      <w:pPr>
        <w:spacing w:line="360" w:lineRule="auto"/>
        <w:rPr>
          <w:rFonts w:ascii="Times New Roman" w:hAnsi="Times New Roman" w:cs="Times New Roman"/>
          <w:sz w:val="24"/>
          <w:szCs w:val="24"/>
          <w:lang w:val="en-KE"/>
        </w:rPr>
      </w:pPr>
      <w:r w:rsidRPr="00DB6680">
        <w:rPr>
          <w:rFonts w:ascii="Times New Roman" w:hAnsi="Times New Roman" w:cs="Times New Roman"/>
          <w:sz w:val="24"/>
          <w:szCs w:val="24"/>
          <w:lang w:val="en-KE"/>
        </w:rPr>
        <w:t xml:space="preserve">This chapter provides a critical review of existing literature and systems aligned with the three specific objectives outlined in Chapter 1. The review examines scholarly contributions in the fields of Location-Based Services (LBS), e-commerce platform design, recommender systems, and financial technology (FinTech). Particular attention is given to the applicability of these technologies in informal urban settlements, drawing contextual parallels to Thika’s remote estates such as Landless and </w:t>
      </w:r>
      <w:proofErr w:type="spellStart"/>
      <w:r w:rsidRPr="00DB6680">
        <w:rPr>
          <w:rFonts w:ascii="Times New Roman" w:hAnsi="Times New Roman" w:cs="Times New Roman"/>
          <w:sz w:val="24"/>
          <w:szCs w:val="24"/>
          <w:lang w:val="en-KE"/>
        </w:rPr>
        <w:t>Kiganjo</w:t>
      </w:r>
      <w:proofErr w:type="spellEnd"/>
      <w:r w:rsidRPr="00DB6680">
        <w:rPr>
          <w:rFonts w:ascii="Times New Roman" w:hAnsi="Times New Roman" w:cs="Times New Roman"/>
          <w:sz w:val="24"/>
          <w:szCs w:val="24"/>
          <w:lang w:val="en-KE"/>
        </w:rPr>
        <w:t>. The chapter synthesizes findings from foundational theories and recent empirical studies to identify persistent research gaps. It concludes by positioning the proposed system within a framework that integrates landmark-based navigation, dual-marketplace architecture, and secure escrow-enabled payments.</w:t>
      </w:r>
    </w:p>
    <w:p w14:paraId="1CBF98B8" w14:textId="77777777" w:rsidR="00EC1E91" w:rsidRPr="00DE7378" w:rsidRDefault="00EC1E91" w:rsidP="00DE7378">
      <w:pPr>
        <w:pStyle w:val="Heading2"/>
        <w:rPr>
          <w:rFonts w:ascii="Times New Roman" w:hAnsi="Times New Roman" w:cs="Times New Roman"/>
          <w:b/>
          <w:bCs/>
          <w:sz w:val="28"/>
          <w:szCs w:val="28"/>
          <w:lang w:val="en-KE"/>
        </w:rPr>
      </w:pPr>
      <w:bookmarkStart w:id="15" w:name="_Toc227425770"/>
      <w:r w:rsidRPr="00DE7378">
        <w:rPr>
          <w:rFonts w:ascii="Times New Roman" w:hAnsi="Times New Roman" w:cs="Times New Roman"/>
          <w:b/>
          <w:bCs/>
          <w:sz w:val="28"/>
          <w:szCs w:val="28"/>
          <w:lang w:val="en-KE"/>
        </w:rPr>
        <w:t>2.2 Objective I: Landmark-Based Navigation and Location-Based Services (LBS)</w:t>
      </w:r>
      <w:bookmarkEnd w:id="15"/>
    </w:p>
    <w:p w14:paraId="4A505AFD" w14:textId="6C8C1A78" w:rsidR="00EC1E91" w:rsidRPr="00DB6680" w:rsidRDefault="00EC1E91" w:rsidP="006F28AA">
      <w:pPr>
        <w:spacing w:line="360" w:lineRule="auto"/>
        <w:rPr>
          <w:rFonts w:ascii="Times New Roman" w:hAnsi="Times New Roman" w:cs="Times New Roman"/>
          <w:sz w:val="24"/>
          <w:szCs w:val="24"/>
          <w:lang w:val="en-KE"/>
        </w:rPr>
      </w:pPr>
      <w:r w:rsidRPr="00DB6680">
        <w:rPr>
          <w:rFonts w:ascii="Times New Roman" w:hAnsi="Times New Roman" w:cs="Times New Roman"/>
          <w:sz w:val="24"/>
          <w:szCs w:val="24"/>
          <w:lang w:val="en-KE"/>
        </w:rPr>
        <w:t>The evolution of Location-Based Services (LBS) has transformed how users interact with their physical environment. Early research established foundational architectures for mobile LBS, emphasizing the importance of context-awareness in delivering relevant information to users</w:t>
      </w:r>
      <w:sdt>
        <w:sdtPr>
          <w:rPr>
            <w:rFonts w:ascii="Times New Roman" w:hAnsi="Times New Roman" w:cs="Times New Roman"/>
            <w:sz w:val="24"/>
            <w:szCs w:val="24"/>
            <w:lang w:val="en-KE"/>
          </w:rPr>
          <w:id w:val="-158937264"/>
          <w:citation/>
        </w:sdtPr>
        <w:sdtContent>
          <w:r w:rsidRPr="00DB6680">
            <w:rPr>
              <w:rFonts w:ascii="Times New Roman" w:hAnsi="Times New Roman" w:cs="Times New Roman"/>
              <w:sz w:val="24"/>
              <w:szCs w:val="24"/>
              <w:lang w:val="en-KE"/>
            </w:rPr>
            <w:fldChar w:fldCharType="begin"/>
          </w:r>
          <w:r w:rsidRPr="00DB6680">
            <w:rPr>
              <w:rFonts w:ascii="Times New Roman" w:hAnsi="Times New Roman" w:cs="Times New Roman"/>
              <w:sz w:val="24"/>
              <w:szCs w:val="24"/>
            </w:rPr>
            <w:instrText xml:space="preserve"> CITATION Kir01 \l 1033 </w:instrText>
          </w:r>
          <w:r w:rsidRPr="00DB6680">
            <w:rPr>
              <w:rFonts w:ascii="Times New Roman" w:hAnsi="Times New Roman" w:cs="Times New Roman"/>
              <w:sz w:val="24"/>
              <w:szCs w:val="24"/>
              <w:lang w:val="en-KE"/>
            </w:rPr>
            <w:fldChar w:fldCharType="separate"/>
          </w:r>
          <w:r w:rsidRPr="00DB6680">
            <w:rPr>
              <w:rFonts w:ascii="Times New Roman" w:hAnsi="Times New Roman" w:cs="Times New Roman"/>
              <w:noProof/>
              <w:sz w:val="24"/>
              <w:szCs w:val="24"/>
            </w:rPr>
            <w:t xml:space="preserve"> (Kirsi Virrantaus, 2001)</w:t>
          </w:r>
          <w:r w:rsidRPr="00DB6680">
            <w:rPr>
              <w:rFonts w:ascii="Times New Roman" w:hAnsi="Times New Roman" w:cs="Times New Roman"/>
              <w:sz w:val="24"/>
              <w:szCs w:val="24"/>
              <w:lang w:val="en-KE"/>
            </w:rPr>
            <w:fldChar w:fldCharType="end"/>
          </w:r>
        </w:sdtContent>
      </w:sdt>
      <w:r w:rsidRPr="00DB6680">
        <w:rPr>
          <w:rFonts w:ascii="Times New Roman" w:hAnsi="Times New Roman" w:cs="Times New Roman"/>
          <w:sz w:val="24"/>
          <w:szCs w:val="24"/>
          <w:lang w:val="en-KE"/>
        </w:rPr>
        <w:t>. Subsequent advancements have seen the integration of Geographic Information Systems (GIS) with mobile computing, enabling sophisticated applications in navigation, logistics, and urban planning</w:t>
      </w:r>
      <w:sdt>
        <w:sdtPr>
          <w:rPr>
            <w:rFonts w:ascii="Times New Roman" w:hAnsi="Times New Roman" w:cs="Times New Roman"/>
            <w:sz w:val="24"/>
            <w:szCs w:val="24"/>
            <w:lang w:val="en-KE"/>
          </w:rPr>
          <w:id w:val="1315308148"/>
          <w:citation/>
        </w:sdtPr>
        <w:sdtContent>
          <w:r w:rsidRPr="00DB6680">
            <w:rPr>
              <w:rFonts w:ascii="Times New Roman" w:hAnsi="Times New Roman" w:cs="Times New Roman"/>
              <w:sz w:val="24"/>
              <w:szCs w:val="24"/>
              <w:lang w:val="en-KE"/>
            </w:rPr>
            <w:fldChar w:fldCharType="begin"/>
          </w:r>
          <w:r w:rsidRPr="00DB6680">
            <w:rPr>
              <w:rFonts w:ascii="Times New Roman" w:hAnsi="Times New Roman" w:cs="Times New Roman"/>
              <w:sz w:val="24"/>
              <w:szCs w:val="24"/>
            </w:rPr>
            <w:instrText xml:space="preserve"> CITATION Bin06 \l 1033 </w:instrText>
          </w:r>
          <w:r w:rsidRPr="00DB6680">
            <w:rPr>
              <w:rFonts w:ascii="Times New Roman" w:hAnsi="Times New Roman" w:cs="Times New Roman"/>
              <w:sz w:val="24"/>
              <w:szCs w:val="24"/>
              <w:lang w:val="en-KE"/>
            </w:rPr>
            <w:fldChar w:fldCharType="separate"/>
          </w:r>
          <w:r w:rsidRPr="00DB6680">
            <w:rPr>
              <w:rFonts w:ascii="Times New Roman" w:hAnsi="Times New Roman" w:cs="Times New Roman"/>
              <w:noProof/>
              <w:sz w:val="24"/>
              <w:szCs w:val="24"/>
            </w:rPr>
            <w:t xml:space="preserve"> (Georgia), 2006)</w:t>
          </w:r>
          <w:r w:rsidRPr="00DB6680">
            <w:rPr>
              <w:rFonts w:ascii="Times New Roman" w:hAnsi="Times New Roman" w:cs="Times New Roman"/>
              <w:sz w:val="24"/>
              <w:szCs w:val="24"/>
              <w:lang w:val="en-KE"/>
            </w:rPr>
            <w:fldChar w:fldCharType="end"/>
          </w:r>
        </w:sdtContent>
      </w:sdt>
      <w:r w:rsidRPr="00DB6680">
        <w:rPr>
          <w:rFonts w:ascii="Times New Roman" w:hAnsi="Times New Roman" w:cs="Times New Roman"/>
          <w:sz w:val="24"/>
          <w:szCs w:val="24"/>
          <w:lang w:val="en-KE"/>
        </w:rPr>
        <w:t>.</w:t>
      </w:r>
    </w:p>
    <w:p w14:paraId="64E3D1FF" w14:textId="76E0F1ED" w:rsidR="00EC1E91" w:rsidRPr="00DB6680" w:rsidRDefault="00EC1E91" w:rsidP="006F28AA">
      <w:pPr>
        <w:spacing w:line="360" w:lineRule="auto"/>
        <w:rPr>
          <w:rFonts w:ascii="Times New Roman" w:hAnsi="Times New Roman" w:cs="Times New Roman"/>
          <w:sz w:val="24"/>
          <w:szCs w:val="24"/>
          <w:lang w:val="en-KE"/>
        </w:rPr>
      </w:pPr>
      <w:r w:rsidRPr="00DB6680">
        <w:rPr>
          <w:rFonts w:ascii="Times New Roman" w:hAnsi="Times New Roman" w:cs="Times New Roman"/>
          <w:sz w:val="24"/>
          <w:szCs w:val="24"/>
          <w:lang w:val="en-KE"/>
        </w:rPr>
        <w:t>Despite these advances, significant challenges persist in developing regions. Most LBS systems rely heavily on coordinate-based proximity, which fails to account for informal navigation cues essential in unmapped or semi-formal settlements. This reliance on formal street networks and accurate addressing systems is a critical barrier in areas like Thika’s peripheral estates, where infrastructure gaps in formal addressing systems have been documented</w:t>
      </w:r>
      <w:r w:rsidR="006F28AA" w:rsidRPr="00DB6680">
        <w:rPr>
          <w:rFonts w:ascii="Times New Roman" w:hAnsi="Times New Roman" w:cs="Times New Roman"/>
          <w:sz w:val="24"/>
          <w:szCs w:val="24"/>
          <w:lang w:val="en-KE"/>
        </w:rPr>
        <w:t xml:space="preserve"> </w:t>
      </w:r>
      <w:sdt>
        <w:sdtPr>
          <w:rPr>
            <w:rFonts w:ascii="Times New Roman" w:hAnsi="Times New Roman" w:cs="Times New Roman"/>
            <w:sz w:val="24"/>
            <w:szCs w:val="24"/>
            <w:lang w:val="en-KE"/>
          </w:rPr>
          <w:id w:val="1585562300"/>
          <w:citation/>
        </w:sdtPr>
        <w:sdtContent>
          <w:r w:rsidR="00A76565" w:rsidRPr="00DB6680">
            <w:rPr>
              <w:rFonts w:ascii="Times New Roman" w:hAnsi="Times New Roman" w:cs="Times New Roman"/>
              <w:sz w:val="24"/>
              <w:szCs w:val="24"/>
              <w:lang w:val="en-KE"/>
            </w:rPr>
            <w:fldChar w:fldCharType="begin"/>
          </w:r>
          <w:r w:rsidR="00A76565" w:rsidRPr="00DB6680">
            <w:rPr>
              <w:rFonts w:ascii="Times New Roman" w:hAnsi="Times New Roman" w:cs="Times New Roman"/>
              <w:sz w:val="24"/>
              <w:szCs w:val="24"/>
            </w:rPr>
            <w:instrText xml:space="preserve"> CITATION Kia261 \l 1033 </w:instrText>
          </w:r>
          <w:r w:rsidR="00A76565" w:rsidRPr="00DB6680">
            <w:rPr>
              <w:rFonts w:ascii="Times New Roman" w:hAnsi="Times New Roman" w:cs="Times New Roman"/>
              <w:sz w:val="24"/>
              <w:szCs w:val="24"/>
              <w:lang w:val="en-KE"/>
            </w:rPr>
            <w:fldChar w:fldCharType="separate"/>
          </w:r>
          <w:r w:rsidR="00A76565" w:rsidRPr="00DB6680">
            <w:rPr>
              <w:rFonts w:ascii="Times New Roman" w:hAnsi="Times New Roman" w:cs="Times New Roman"/>
              <w:noProof/>
              <w:sz w:val="24"/>
              <w:szCs w:val="24"/>
            </w:rPr>
            <w:t xml:space="preserve"> (Planning, 2026)</w:t>
          </w:r>
          <w:r w:rsidR="00A76565" w:rsidRPr="00DB6680">
            <w:rPr>
              <w:rFonts w:ascii="Times New Roman" w:hAnsi="Times New Roman" w:cs="Times New Roman"/>
              <w:sz w:val="24"/>
              <w:szCs w:val="24"/>
              <w:lang w:val="en-KE"/>
            </w:rPr>
            <w:fldChar w:fldCharType="end"/>
          </w:r>
        </w:sdtContent>
      </w:sdt>
      <w:r w:rsidRPr="00DB6680">
        <w:rPr>
          <w:rFonts w:ascii="Times New Roman" w:hAnsi="Times New Roman" w:cs="Times New Roman"/>
          <w:sz w:val="24"/>
          <w:szCs w:val="24"/>
          <w:lang w:val="en-KE"/>
        </w:rPr>
        <w:t>.</w:t>
      </w:r>
    </w:p>
    <w:p w14:paraId="12FC1335" w14:textId="6D787FD1" w:rsidR="00EC1E91" w:rsidRPr="00DB6680" w:rsidRDefault="00EC1E91" w:rsidP="006F28AA">
      <w:pPr>
        <w:spacing w:line="360" w:lineRule="auto"/>
        <w:rPr>
          <w:rFonts w:ascii="Times New Roman" w:hAnsi="Times New Roman" w:cs="Times New Roman"/>
          <w:sz w:val="24"/>
          <w:szCs w:val="24"/>
          <w:lang w:val="en-KE"/>
        </w:rPr>
      </w:pPr>
      <w:r w:rsidRPr="00DB6680">
        <w:rPr>
          <w:rFonts w:ascii="Times New Roman" w:hAnsi="Times New Roman" w:cs="Times New Roman"/>
          <w:sz w:val="24"/>
          <w:szCs w:val="24"/>
          <w:lang w:val="en-KE"/>
        </w:rPr>
        <w:t>A promising alternative is the use of landmark-based navigation. Foundational urban planning research first articulated the importance of landmarks as cognitive anchors that people use to structure their mental maps of urban spaces</w:t>
      </w:r>
      <w:sdt>
        <w:sdtPr>
          <w:rPr>
            <w:rFonts w:ascii="Times New Roman" w:hAnsi="Times New Roman" w:cs="Times New Roman"/>
            <w:sz w:val="24"/>
            <w:szCs w:val="24"/>
            <w:lang w:val="en-KE"/>
          </w:rPr>
          <w:id w:val="-191457815"/>
          <w:citation/>
        </w:sdtPr>
        <w:sdtContent>
          <w:r w:rsidR="00A76565" w:rsidRPr="00DB6680">
            <w:rPr>
              <w:rFonts w:ascii="Times New Roman" w:hAnsi="Times New Roman" w:cs="Times New Roman"/>
              <w:sz w:val="24"/>
              <w:szCs w:val="24"/>
              <w:lang w:val="en-KE"/>
            </w:rPr>
            <w:fldChar w:fldCharType="begin"/>
          </w:r>
          <w:r w:rsidR="00A76565" w:rsidRPr="00DB6680">
            <w:rPr>
              <w:rFonts w:ascii="Times New Roman" w:hAnsi="Times New Roman" w:cs="Times New Roman"/>
              <w:sz w:val="24"/>
              <w:szCs w:val="24"/>
            </w:rPr>
            <w:instrText xml:space="preserve"> CITATION Kev26 \l 1033 </w:instrText>
          </w:r>
          <w:r w:rsidR="00A76565" w:rsidRPr="00DB6680">
            <w:rPr>
              <w:rFonts w:ascii="Times New Roman" w:hAnsi="Times New Roman" w:cs="Times New Roman"/>
              <w:sz w:val="24"/>
              <w:szCs w:val="24"/>
              <w:lang w:val="en-KE"/>
            </w:rPr>
            <w:fldChar w:fldCharType="separate"/>
          </w:r>
          <w:r w:rsidR="00A76565" w:rsidRPr="00DB6680">
            <w:rPr>
              <w:rFonts w:ascii="Times New Roman" w:hAnsi="Times New Roman" w:cs="Times New Roman"/>
              <w:noProof/>
              <w:sz w:val="24"/>
              <w:szCs w:val="24"/>
            </w:rPr>
            <w:t xml:space="preserve"> (Kevin Lynch (Professor of Urban Planning, 2026)</w:t>
          </w:r>
          <w:r w:rsidR="00A76565" w:rsidRPr="00DB6680">
            <w:rPr>
              <w:rFonts w:ascii="Times New Roman" w:hAnsi="Times New Roman" w:cs="Times New Roman"/>
              <w:sz w:val="24"/>
              <w:szCs w:val="24"/>
              <w:lang w:val="en-KE"/>
            </w:rPr>
            <w:fldChar w:fldCharType="end"/>
          </w:r>
        </w:sdtContent>
      </w:sdt>
      <w:r w:rsidRPr="00DB6680">
        <w:rPr>
          <w:rFonts w:ascii="Times New Roman" w:hAnsi="Times New Roman" w:cs="Times New Roman"/>
          <w:sz w:val="24"/>
          <w:szCs w:val="24"/>
          <w:lang w:val="en-KE"/>
        </w:rPr>
        <w:t>. Modern studies have revisited this concept, demonstrating that integrating user-defined landmarks can significantly improve navigation accuracy and user trust in unfamiliar environments</w:t>
      </w:r>
      <w:sdt>
        <w:sdtPr>
          <w:rPr>
            <w:rFonts w:ascii="Times New Roman" w:hAnsi="Times New Roman" w:cs="Times New Roman"/>
            <w:sz w:val="24"/>
            <w:szCs w:val="24"/>
            <w:lang w:val="en-KE"/>
          </w:rPr>
          <w:id w:val="-515468561"/>
          <w:citation/>
        </w:sdtPr>
        <w:sdtContent>
          <w:r w:rsidR="00A76565" w:rsidRPr="00DB6680">
            <w:rPr>
              <w:rFonts w:ascii="Times New Roman" w:hAnsi="Times New Roman" w:cs="Times New Roman"/>
              <w:sz w:val="24"/>
              <w:szCs w:val="24"/>
              <w:lang w:val="en-KE"/>
            </w:rPr>
            <w:fldChar w:fldCharType="begin"/>
          </w:r>
          <w:r w:rsidR="00A76565" w:rsidRPr="00DB6680">
            <w:rPr>
              <w:rFonts w:ascii="Times New Roman" w:hAnsi="Times New Roman" w:cs="Times New Roman"/>
              <w:sz w:val="24"/>
              <w:szCs w:val="24"/>
            </w:rPr>
            <w:instrText xml:space="preserve"> CITATION DrM02 \l 1033 </w:instrText>
          </w:r>
          <w:r w:rsidR="00A76565" w:rsidRPr="00DB6680">
            <w:rPr>
              <w:rFonts w:ascii="Times New Roman" w:hAnsi="Times New Roman" w:cs="Times New Roman"/>
              <w:sz w:val="24"/>
              <w:szCs w:val="24"/>
              <w:lang w:val="en-KE"/>
            </w:rPr>
            <w:fldChar w:fldCharType="separate"/>
          </w:r>
          <w:r w:rsidR="00A76565" w:rsidRPr="00DB6680">
            <w:rPr>
              <w:rFonts w:ascii="Times New Roman" w:hAnsi="Times New Roman" w:cs="Times New Roman"/>
              <w:noProof/>
              <w:sz w:val="24"/>
              <w:szCs w:val="24"/>
            </w:rPr>
            <w:t xml:space="preserve"> (Dr. Martin Raubal and Dr. Stephan Winter (University of California &amp; </w:t>
          </w:r>
          <w:r w:rsidR="00A76565" w:rsidRPr="00DB6680">
            <w:rPr>
              <w:rFonts w:ascii="Times New Roman" w:hAnsi="Times New Roman" w:cs="Times New Roman"/>
              <w:noProof/>
              <w:sz w:val="24"/>
              <w:szCs w:val="24"/>
            </w:rPr>
            <w:lastRenderedPageBreak/>
            <w:t>Melbourne), 2002)</w:t>
          </w:r>
          <w:r w:rsidR="00A76565" w:rsidRPr="00DB6680">
            <w:rPr>
              <w:rFonts w:ascii="Times New Roman" w:hAnsi="Times New Roman" w:cs="Times New Roman"/>
              <w:sz w:val="24"/>
              <w:szCs w:val="24"/>
              <w:lang w:val="en-KE"/>
            </w:rPr>
            <w:fldChar w:fldCharType="end"/>
          </w:r>
        </w:sdtContent>
      </w:sdt>
      <w:r w:rsidRPr="00DB6680">
        <w:rPr>
          <w:rFonts w:ascii="Times New Roman" w:hAnsi="Times New Roman" w:cs="Times New Roman"/>
          <w:sz w:val="24"/>
          <w:szCs w:val="24"/>
          <w:lang w:val="en-KE"/>
        </w:rPr>
        <w:t>. In the context of mobile applications, collaborative "pin-drop" mechanisms allow users to define and share their own points of interest (</w:t>
      </w:r>
      <w:proofErr w:type="spellStart"/>
      <w:r w:rsidRPr="00DB6680">
        <w:rPr>
          <w:rFonts w:ascii="Times New Roman" w:hAnsi="Times New Roman" w:cs="Times New Roman"/>
          <w:sz w:val="24"/>
          <w:szCs w:val="24"/>
          <w:lang w:val="en-KE"/>
        </w:rPr>
        <w:t>POIs</w:t>
      </w:r>
      <w:proofErr w:type="spellEnd"/>
      <w:r w:rsidRPr="00DB6680">
        <w:rPr>
          <w:rFonts w:ascii="Times New Roman" w:hAnsi="Times New Roman" w:cs="Times New Roman"/>
          <w:sz w:val="24"/>
          <w:szCs w:val="24"/>
          <w:lang w:val="en-KE"/>
        </w:rPr>
        <w:t>)</w:t>
      </w:r>
      <w:sdt>
        <w:sdtPr>
          <w:rPr>
            <w:rFonts w:ascii="Times New Roman" w:hAnsi="Times New Roman" w:cs="Times New Roman"/>
            <w:sz w:val="24"/>
            <w:szCs w:val="24"/>
            <w:lang w:val="en-KE"/>
          </w:rPr>
          <w:id w:val="574559907"/>
          <w:citation/>
        </w:sdtPr>
        <w:sdtContent>
          <w:r w:rsidR="00A76565" w:rsidRPr="00DB6680">
            <w:rPr>
              <w:rFonts w:ascii="Times New Roman" w:hAnsi="Times New Roman" w:cs="Times New Roman"/>
              <w:sz w:val="24"/>
              <w:szCs w:val="24"/>
              <w:lang w:val="en-KE"/>
            </w:rPr>
            <w:fldChar w:fldCharType="begin"/>
          </w:r>
          <w:r w:rsidR="00A76565" w:rsidRPr="00DB6680">
            <w:rPr>
              <w:rFonts w:ascii="Times New Roman" w:hAnsi="Times New Roman" w:cs="Times New Roman"/>
              <w:sz w:val="24"/>
              <w:szCs w:val="24"/>
            </w:rPr>
            <w:instrText xml:space="preserve"> CITATION Ant08 \l 1033 </w:instrText>
          </w:r>
          <w:r w:rsidR="00A76565" w:rsidRPr="00DB6680">
            <w:rPr>
              <w:rFonts w:ascii="Times New Roman" w:hAnsi="Times New Roman" w:cs="Times New Roman"/>
              <w:sz w:val="24"/>
              <w:szCs w:val="24"/>
              <w:lang w:val="en-KE"/>
            </w:rPr>
            <w:fldChar w:fldCharType="separate"/>
          </w:r>
          <w:r w:rsidR="00A76565" w:rsidRPr="00DB6680">
            <w:rPr>
              <w:rFonts w:ascii="Times New Roman" w:hAnsi="Times New Roman" w:cs="Times New Roman"/>
              <w:noProof/>
              <w:sz w:val="24"/>
              <w:szCs w:val="24"/>
            </w:rPr>
            <w:t xml:space="preserve"> (Antti Nurminen, 2008)</w:t>
          </w:r>
          <w:r w:rsidR="00A76565" w:rsidRPr="00DB6680">
            <w:rPr>
              <w:rFonts w:ascii="Times New Roman" w:hAnsi="Times New Roman" w:cs="Times New Roman"/>
              <w:sz w:val="24"/>
              <w:szCs w:val="24"/>
              <w:lang w:val="en-KE"/>
            </w:rPr>
            <w:fldChar w:fldCharType="end"/>
          </w:r>
        </w:sdtContent>
      </w:sdt>
      <w:r w:rsidRPr="00DB6680">
        <w:rPr>
          <w:rFonts w:ascii="Times New Roman" w:hAnsi="Times New Roman" w:cs="Times New Roman"/>
          <w:sz w:val="24"/>
          <w:szCs w:val="24"/>
          <w:lang w:val="en-KE"/>
        </w:rPr>
        <w:t>. This approach aligns directly with the proposed module's objective to use Kotlin and Jetpack Compose to develop a "Pin-Drop" system enabling accurate last-mile deliveries where formal addresses are absent.</w:t>
      </w:r>
    </w:p>
    <w:p w14:paraId="6B799D7C" w14:textId="666A0E21" w:rsidR="00EC1E91" w:rsidRPr="00DB6680" w:rsidRDefault="00EC1E91" w:rsidP="00D34B62">
      <w:pPr>
        <w:spacing w:line="360" w:lineRule="auto"/>
        <w:rPr>
          <w:rFonts w:ascii="Times New Roman" w:hAnsi="Times New Roman" w:cs="Times New Roman"/>
          <w:sz w:val="24"/>
          <w:szCs w:val="24"/>
          <w:lang w:val="en-KE"/>
        </w:rPr>
      </w:pPr>
      <w:r w:rsidRPr="00DB6680">
        <w:rPr>
          <w:rFonts w:ascii="Times New Roman" w:hAnsi="Times New Roman" w:cs="Times New Roman"/>
          <w:sz w:val="24"/>
          <w:szCs w:val="24"/>
          <w:lang w:val="en-KE"/>
        </w:rPr>
        <w:t>Furthermore, research has highlighted the synergy between recommender systems and LBS, arguing that spatial context is a powerful filter for personalizing service discovery</w:t>
      </w:r>
      <w:sdt>
        <w:sdtPr>
          <w:rPr>
            <w:rFonts w:ascii="Times New Roman" w:hAnsi="Times New Roman" w:cs="Times New Roman"/>
            <w:sz w:val="24"/>
            <w:szCs w:val="24"/>
            <w:lang w:val="en-KE"/>
          </w:rPr>
          <w:id w:val="-47540253"/>
          <w:citation/>
        </w:sdtPr>
        <w:sdtContent>
          <w:r w:rsidR="00A14B67" w:rsidRPr="00DB6680">
            <w:rPr>
              <w:rFonts w:ascii="Times New Roman" w:hAnsi="Times New Roman" w:cs="Times New Roman"/>
              <w:sz w:val="24"/>
              <w:szCs w:val="24"/>
              <w:lang w:val="en-KE"/>
            </w:rPr>
            <w:fldChar w:fldCharType="begin"/>
          </w:r>
          <w:r w:rsidR="00A14B67" w:rsidRPr="00DB6680">
            <w:rPr>
              <w:rFonts w:ascii="Times New Roman" w:hAnsi="Times New Roman" w:cs="Times New Roman"/>
              <w:sz w:val="24"/>
              <w:szCs w:val="24"/>
            </w:rPr>
            <w:instrText xml:space="preserve"> CITATION DrF15 \l 1033 </w:instrText>
          </w:r>
          <w:r w:rsidR="00A14B67" w:rsidRPr="00DB6680">
            <w:rPr>
              <w:rFonts w:ascii="Times New Roman" w:hAnsi="Times New Roman" w:cs="Times New Roman"/>
              <w:sz w:val="24"/>
              <w:szCs w:val="24"/>
              <w:lang w:val="en-KE"/>
            </w:rPr>
            <w:fldChar w:fldCharType="separate"/>
          </w:r>
          <w:r w:rsidR="00A14B67" w:rsidRPr="00DB6680">
            <w:rPr>
              <w:rFonts w:ascii="Times New Roman" w:hAnsi="Times New Roman" w:cs="Times New Roman"/>
              <w:noProof/>
              <w:sz w:val="24"/>
              <w:szCs w:val="24"/>
            </w:rPr>
            <w:t xml:space="preserve"> (Bozen-Bolzano), 2015)</w:t>
          </w:r>
          <w:r w:rsidR="00A14B67" w:rsidRPr="00DB6680">
            <w:rPr>
              <w:rFonts w:ascii="Times New Roman" w:hAnsi="Times New Roman" w:cs="Times New Roman"/>
              <w:sz w:val="24"/>
              <w:szCs w:val="24"/>
              <w:lang w:val="en-KE"/>
            </w:rPr>
            <w:fldChar w:fldCharType="end"/>
          </w:r>
        </w:sdtContent>
      </w:sdt>
      <w:r w:rsidRPr="00DB6680">
        <w:rPr>
          <w:rFonts w:ascii="Times New Roman" w:hAnsi="Times New Roman" w:cs="Times New Roman"/>
          <w:sz w:val="24"/>
          <w:szCs w:val="24"/>
          <w:lang w:val="en-KE"/>
        </w:rPr>
        <w:t>. However, the integration of artificial intelligence (AI) with LBS in low-resource settings remains fragmented, often failing to incorporate localized knowledge such as community-recognized landmarks or informal meeting points</w:t>
      </w:r>
      <w:sdt>
        <w:sdtPr>
          <w:rPr>
            <w:rFonts w:ascii="Times New Roman" w:hAnsi="Times New Roman" w:cs="Times New Roman"/>
            <w:sz w:val="24"/>
            <w:szCs w:val="24"/>
            <w:lang w:val="en-KE"/>
          </w:rPr>
          <w:id w:val="635605201"/>
          <w:citation/>
        </w:sdtPr>
        <w:sdtContent>
          <w:r w:rsidR="00A14B67" w:rsidRPr="00DB6680">
            <w:rPr>
              <w:rFonts w:ascii="Times New Roman" w:hAnsi="Times New Roman" w:cs="Times New Roman"/>
              <w:sz w:val="24"/>
              <w:szCs w:val="24"/>
              <w:lang w:val="en-KE"/>
            </w:rPr>
            <w:fldChar w:fldCharType="begin"/>
          </w:r>
          <w:r w:rsidR="00A14B67" w:rsidRPr="00DB6680">
            <w:rPr>
              <w:rFonts w:ascii="Times New Roman" w:hAnsi="Times New Roman" w:cs="Times New Roman"/>
              <w:sz w:val="24"/>
              <w:szCs w:val="24"/>
            </w:rPr>
            <w:instrText xml:space="preserve"> CITATION DrA22 \l 1033 </w:instrText>
          </w:r>
          <w:r w:rsidR="00A14B67" w:rsidRPr="00DB6680">
            <w:rPr>
              <w:rFonts w:ascii="Times New Roman" w:hAnsi="Times New Roman" w:cs="Times New Roman"/>
              <w:sz w:val="24"/>
              <w:szCs w:val="24"/>
              <w:lang w:val="en-KE"/>
            </w:rPr>
            <w:fldChar w:fldCharType="separate"/>
          </w:r>
          <w:r w:rsidR="00A14B67" w:rsidRPr="00DB6680">
            <w:rPr>
              <w:rFonts w:ascii="Times New Roman" w:hAnsi="Times New Roman" w:cs="Times New Roman"/>
              <w:noProof/>
              <w:sz w:val="24"/>
              <w:szCs w:val="24"/>
            </w:rPr>
            <w:t xml:space="preserve"> (Dr. Adeola Ogunpola, 2022)</w:t>
          </w:r>
          <w:r w:rsidR="00A14B67" w:rsidRPr="00DB6680">
            <w:rPr>
              <w:rFonts w:ascii="Times New Roman" w:hAnsi="Times New Roman" w:cs="Times New Roman"/>
              <w:sz w:val="24"/>
              <w:szCs w:val="24"/>
              <w:lang w:val="en-KE"/>
            </w:rPr>
            <w:fldChar w:fldCharType="end"/>
          </w:r>
        </w:sdtContent>
      </w:sdt>
      <w:r w:rsidRPr="00DB6680">
        <w:rPr>
          <w:rFonts w:ascii="Times New Roman" w:hAnsi="Times New Roman" w:cs="Times New Roman"/>
          <w:sz w:val="24"/>
          <w:szCs w:val="24"/>
          <w:lang w:val="en-KE"/>
        </w:rPr>
        <w:t>. This gap underscores the need for a system that leverages user-generated geospatial data.</w:t>
      </w:r>
    </w:p>
    <w:p w14:paraId="0DB24998" w14:textId="77777777" w:rsidR="00A14B67" w:rsidRPr="00DE7378" w:rsidRDefault="00A14B67" w:rsidP="00DE7378">
      <w:pPr>
        <w:pStyle w:val="Heading2"/>
        <w:rPr>
          <w:rFonts w:ascii="Times New Roman" w:hAnsi="Times New Roman" w:cs="Times New Roman"/>
          <w:b/>
          <w:bCs/>
          <w:sz w:val="24"/>
          <w:szCs w:val="24"/>
          <w:lang w:val="en-KE"/>
        </w:rPr>
      </w:pPr>
      <w:bookmarkStart w:id="16" w:name="_Toc227425771"/>
      <w:r w:rsidRPr="00DE7378">
        <w:rPr>
          <w:rFonts w:ascii="Times New Roman" w:hAnsi="Times New Roman" w:cs="Times New Roman"/>
          <w:b/>
          <w:bCs/>
          <w:sz w:val="24"/>
          <w:szCs w:val="24"/>
          <w:lang w:val="en-KE"/>
        </w:rPr>
        <w:t>2.3 Objective II: Dual-Marketplace and Recommendation Module</w:t>
      </w:r>
      <w:bookmarkEnd w:id="16"/>
    </w:p>
    <w:p w14:paraId="0BBE0132" w14:textId="3C25C251" w:rsidR="00A14B67" w:rsidRPr="00DB6680" w:rsidRDefault="00A14B67" w:rsidP="00D34B62">
      <w:pPr>
        <w:spacing w:line="360" w:lineRule="auto"/>
        <w:rPr>
          <w:rFonts w:ascii="Times New Roman" w:hAnsi="Times New Roman" w:cs="Times New Roman"/>
          <w:sz w:val="24"/>
          <w:szCs w:val="24"/>
          <w:lang w:val="en-KE"/>
        </w:rPr>
      </w:pPr>
      <w:r w:rsidRPr="00DB6680">
        <w:rPr>
          <w:rFonts w:ascii="Times New Roman" w:hAnsi="Times New Roman" w:cs="Times New Roman"/>
          <w:sz w:val="24"/>
          <w:szCs w:val="24"/>
          <w:lang w:val="en-KE"/>
        </w:rPr>
        <w:t>The architecture of digital marketplaces has evolved from simple classified ad platforms to sophisticated ecosystems that leverage recommendation algorithms to match supply with demand. Core principles of platform-based marketplaces highlight the importance of network effects and user trust in driving adoption</w:t>
      </w:r>
      <w:sdt>
        <w:sdtPr>
          <w:rPr>
            <w:rFonts w:ascii="Times New Roman" w:hAnsi="Times New Roman" w:cs="Times New Roman"/>
            <w:sz w:val="24"/>
            <w:szCs w:val="24"/>
            <w:lang w:val="en-KE"/>
          </w:rPr>
          <w:id w:val="685254894"/>
          <w:citation/>
        </w:sdtPr>
        <w:sdtContent>
          <w:r w:rsidRPr="00DB6680">
            <w:rPr>
              <w:rFonts w:ascii="Times New Roman" w:hAnsi="Times New Roman" w:cs="Times New Roman"/>
              <w:sz w:val="24"/>
              <w:szCs w:val="24"/>
              <w:lang w:val="en-KE"/>
            </w:rPr>
            <w:fldChar w:fldCharType="begin"/>
          </w:r>
          <w:r w:rsidRPr="00DB6680">
            <w:rPr>
              <w:rFonts w:ascii="Times New Roman" w:hAnsi="Times New Roman" w:cs="Times New Roman"/>
              <w:sz w:val="24"/>
              <w:szCs w:val="24"/>
            </w:rPr>
            <w:instrText xml:space="preserve"> CITATION DrA221 \l 1033 </w:instrText>
          </w:r>
          <w:r w:rsidRPr="00DB6680">
            <w:rPr>
              <w:rFonts w:ascii="Times New Roman" w:hAnsi="Times New Roman" w:cs="Times New Roman"/>
              <w:sz w:val="24"/>
              <w:szCs w:val="24"/>
              <w:lang w:val="en-KE"/>
            </w:rPr>
            <w:fldChar w:fldCharType="separate"/>
          </w:r>
          <w:r w:rsidRPr="00DB6680">
            <w:rPr>
              <w:rFonts w:ascii="Times New Roman" w:hAnsi="Times New Roman" w:cs="Times New Roman"/>
              <w:noProof/>
              <w:sz w:val="24"/>
              <w:szCs w:val="24"/>
            </w:rPr>
            <w:t xml:space="preserve"> (Dr. Amrit Tiwana and Dr. Benn Konsynski (University of Georgia, 2022)</w:t>
          </w:r>
          <w:r w:rsidRPr="00DB6680">
            <w:rPr>
              <w:rFonts w:ascii="Times New Roman" w:hAnsi="Times New Roman" w:cs="Times New Roman"/>
              <w:sz w:val="24"/>
              <w:szCs w:val="24"/>
              <w:lang w:val="en-KE"/>
            </w:rPr>
            <w:fldChar w:fldCharType="end"/>
          </w:r>
        </w:sdtContent>
      </w:sdt>
      <w:r w:rsidRPr="00DB6680">
        <w:rPr>
          <w:rFonts w:ascii="Times New Roman" w:hAnsi="Times New Roman" w:cs="Times New Roman"/>
          <w:sz w:val="24"/>
          <w:szCs w:val="24"/>
          <w:lang w:val="en-KE"/>
        </w:rPr>
        <w:t>. Within academic environments, the concept of a dual-marketplace—one that facilitates both commercial and second-hand peer-to-peer transactions—has gained traction as a means to promote sustainability and economic inclusion</w:t>
      </w:r>
      <w:sdt>
        <w:sdtPr>
          <w:rPr>
            <w:rFonts w:ascii="Times New Roman" w:hAnsi="Times New Roman" w:cs="Times New Roman"/>
            <w:sz w:val="24"/>
            <w:szCs w:val="24"/>
            <w:lang w:val="en-KE"/>
          </w:rPr>
          <w:id w:val="-1850932411"/>
          <w:citation/>
        </w:sdtPr>
        <w:sdtContent>
          <w:r w:rsidR="001C6AF2" w:rsidRPr="00DB6680">
            <w:rPr>
              <w:rFonts w:ascii="Times New Roman" w:hAnsi="Times New Roman" w:cs="Times New Roman"/>
              <w:sz w:val="24"/>
              <w:szCs w:val="24"/>
              <w:lang w:val="en-KE"/>
            </w:rPr>
            <w:fldChar w:fldCharType="begin"/>
          </w:r>
          <w:r w:rsidR="001C6AF2" w:rsidRPr="00DB6680">
            <w:rPr>
              <w:rFonts w:ascii="Times New Roman" w:hAnsi="Times New Roman" w:cs="Times New Roman"/>
              <w:sz w:val="24"/>
              <w:szCs w:val="24"/>
            </w:rPr>
            <w:instrText xml:space="preserve"> CITATION Uni15 \l 1033 </w:instrText>
          </w:r>
          <w:r w:rsidR="001C6AF2" w:rsidRPr="00DB6680">
            <w:rPr>
              <w:rFonts w:ascii="Times New Roman" w:hAnsi="Times New Roman" w:cs="Times New Roman"/>
              <w:sz w:val="24"/>
              <w:szCs w:val="24"/>
              <w:lang w:val="en-KE"/>
            </w:rPr>
            <w:fldChar w:fldCharType="separate"/>
          </w:r>
          <w:r w:rsidR="001C6AF2" w:rsidRPr="00DB6680">
            <w:rPr>
              <w:rFonts w:ascii="Times New Roman" w:hAnsi="Times New Roman" w:cs="Times New Roman"/>
              <w:noProof/>
              <w:sz w:val="24"/>
              <w:szCs w:val="24"/>
            </w:rPr>
            <w:t xml:space="preserve"> (University), 2015)</w:t>
          </w:r>
          <w:r w:rsidR="001C6AF2" w:rsidRPr="00DB6680">
            <w:rPr>
              <w:rFonts w:ascii="Times New Roman" w:hAnsi="Times New Roman" w:cs="Times New Roman"/>
              <w:sz w:val="24"/>
              <w:szCs w:val="24"/>
              <w:lang w:val="en-KE"/>
            </w:rPr>
            <w:fldChar w:fldCharType="end"/>
          </w:r>
        </w:sdtContent>
      </w:sdt>
      <w:r w:rsidRPr="00DB6680">
        <w:rPr>
          <w:rFonts w:ascii="Times New Roman" w:hAnsi="Times New Roman" w:cs="Times New Roman"/>
          <w:sz w:val="24"/>
          <w:szCs w:val="24"/>
          <w:lang w:val="en-KE"/>
        </w:rPr>
        <w:t>.</w:t>
      </w:r>
    </w:p>
    <w:p w14:paraId="13409EC1" w14:textId="6944ED36" w:rsidR="00A14B67" w:rsidRPr="00DB6680" w:rsidRDefault="00A14B67" w:rsidP="00D34B62">
      <w:pPr>
        <w:spacing w:line="360" w:lineRule="auto"/>
        <w:rPr>
          <w:rFonts w:ascii="Times New Roman" w:hAnsi="Times New Roman" w:cs="Times New Roman"/>
          <w:sz w:val="24"/>
          <w:szCs w:val="24"/>
          <w:lang w:val="en-KE"/>
        </w:rPr>
      </w:pPr>
      <w:r w:rsidRPr="00DB6680">
        <w:rPr>
          <w:rFonts w:ascii="Times New Roman" w:hAnsi="Times New Roman" w:cs="Times New Roman"/>
          <w:sz w:val="24"/>
          <w:szCs w:val="24"/>
          <w:lang w:val="en-KE"/>
        </w:rPr>
        <w:t>A critical challenge for any recommendation system is the "cold-start" problem</w:t>
      </w:r>
      <w:sdt>
        <w:sdtPr>
          <w:rPr>
            <w:rFonts w:ascii="Times New Roman" w:hAnsi="Times New Roman" w:cs="Times New Roman"/>
            <w:sz w:val="24"/>
            <w:szCs w:val="24"/>
            <w:lang w:val="en-KE"/>
          </w:rPr>
          <w:id w:val="117579504"/>
          <w:citation/>
        </w:sdtPr>
        <w:sdtContent>
          <w:r w:rsidR="001C6AF2" w:rsidRPr="00DB6680">
            <w:rPr>
              <w:rFonts w:ascii="Times New Roman" w:hAnsi="Times New Roman" w:cs="Times New Roman"/>
              <w:sz w:val="24"/>
              <w:szCs w:val="24"/>
              <w:lang w:val="en-KE"/>
            </w:rPr>
            <w:fldChar w:fldCharType="begin"/>
          </w:r>
          <w:r w:rsidR="001C6AF2" w:rsidRPr="00DB6680">
            <w:rPr>
              <w:rFonts w:ascii="Times New Roman" w:hAnsi="Times New Roman" w:cs="Times New Roman"/>
              <w:sz w:val="24"/>
              <w:szCs w:val="24"/>
            </w:rPr>
            <w:instrText xml:space="preserve"> CITATION DrA05 \l 1033 </w:instrText>
          </w:r>
          <w:r w:rsidR="001C6AF2" w:rsidRPr="00DB6680">
            <w:rPr>
              <w:rFonts w:ascii="Times New Roman" w:hAnsi="Times New Roman" w:cs="Times New Roman"/>
              <w:sz w:val="24"/>
              <w:szCs w:val="24"/>
              <w:lang w:val="en-KE"/>
            </w:rPr>
            <w:fldChar w:fldCharType="separate"/>
          </w:r>
          <w:r w:rsidR="001C6AF2" w:rsidRPr="00DB6680">
            <w:rPr>
              <w:rFonts w:ascii="Times New Roman" w:hAnsi="Times New Roman" w:cs="Times New Roman"/>
              <w:noProof/>
              <w:sz w:val="24"/>
              <w:szCs w:val="24"/>
            </w:rPr>
            <w:t xml:space="preserve"> (University) D. A., 2005)</w:t>
          </w:r>
          <w:r w:rsidR="001C6AF2" w:rsidRPr="00DB6680">
            <w:rPr>
              <w:rFonts w:ascii="Times New Roman" w:hAnsi="Times New Roman" w:cs="Times New Roman"/>
              <w:sz w:val="24"/>
              <w:szCs w:val="24"/>
              <w:lang w:val="en-KE"/>
            </w:rPr>
            <w:fldChar w:fldCharType="end"/>
          </w:r>
        </w:sdtContent>
      </w:sdt>
      <w:r w:rsidRPr="00DB6680">
        <w:rPr>
          <w:rFonts w:ascii="Times New Roman" w:hAnsi="Times New Roman" w:cs="Times New Roman"/>
          <w:sz w:val="24"/>
          <w:szCs w:val="24"/>
          <w:lang w:val="en-KE"/>
        </w:rPr>
        <w:t>. Collaborative filtering, while effective with dense user-item interaction data, fails when new users or items join the platform</w:t>
      </w:r>
      <w:sdt>
        <w:sdtPr>
          <w:rPr>
            <w:rFonts w:ascii="Times New Roman" w:hAnsi="Times New Roman" w:cs="Times New Roman"/>
            <w:sz w:val="24"/>
            <w:szCs w:val="24"/>
            <w:lang w:val="en-KE"/>
          </w:rPr>
          <w:id w:val="-1288659906"/>
          <w:citation/>
        </w:sdtPr>
        <w:sdtContent>
          <w:r w:rsidR="001C6AF2" w:rsidRPr="00DB6680">
            <w:rPr>
              <w:rFonts w:ascii="Times New Roman" w:hAnsi="Times New Roman" w:cs="Times New Roman"/>
              <w:sz w:val="24"/>
              <w:szCs w:val="24"/>
              <w:lang w:val="en-KE"/>
            </w:rPr>
            <w:fldChar w:fldCharType="begin"/>
          </w:r>
          <w:r w:rsidR="001C6AF2" w:rsidRPr="00DB6680">
            <w:rPr>
              <w:rFonts w:ascii="Times New Roman" w:hAnsi="Times New Roman" w:cs="Times New Roman"/>
              <w:sz w:val="24"/>
              <w:szCs w:val="24"/>
            </w:rPr>
            <w:instrText xml:space="preserve">CITATION DrA \l 1033 </w:instrText>
          </w:r>
          <w:r w:rsidR="001C6AF2" w:rsidRPr="00DB6680">
            <w:rPr>
              <w:rFonts w:ascii="Times New Roman" w:hAnsi="Times New Roman" w:cs="Times New Roman"/>
              <w:sz w:val="24"/>
              <w:szCs w:val="24"/>
              <w:lang w:val="en-KE"/>
            </w:rPr>
            <w:fldChar w:fldCharType="separate"/>
          </w:r>
          <w:r w:rsidR="001C6AF2" w:rsidRPr="00DB6680">
            <w:rPr>
              <w:rFonts w:ascii="Times New Roman" w:hAnsi="Times New Roman" w:cs="Times New Roman"/>
              <w:noProof/>
              <w:sz w:val="24"/>
              <w:szCs w:val="24"/>
            </w:rPr>
            <w:t xml:space="preserve"> (Dr. Andrew Schein, 2002)</w:t>
          </w:r>
          <w:r w:rsidR="001C6AF2" w:rsidRPr="00DB6680">
            <w:rPr>
              <w:rFonts w:ascii="Times New Roman" w:hAnsi="Times New Roman" w:cs="Times New Roman"/>
              <w:sz w:val="24"/>
              <w:szCs w:val="24"/>
              <w:lang w:val="en-KE"/>
            </w:rPr>
            <w:fldChar w:fldCharType="end"/>
          </w:r>
        </w:sdtContent>
      </w:sdt>
      <w:r w:rsidRPr="00DB6680">
        <w:rPr>
          <w:rFonts w:ascii="Times New Roman" w:hAnsi="Times New Roman" w:cs="Times New Roman"/>
          <w:sz w:val="24"/>
          <w:szCs w:val="24"/>
          <w:lang w:val="en-KE"/>
        </w:rPr>
        <w:t>. This is particularly problematic in student second-hand markets, where inventory is constantly changing and transaction histories are often informal. Hybrid approaches combining collaborative and content-based filtering have been proposed to mitigate the cold-start problem. Content-based filtering, which recommends items based on attributes similar to a user's past preferences, can provide initial recommendations even with sparse collaborative data</w:t>
      </w:r>
      <w:sdt>
        <w:sdtPr>
          <w:rPr>
            <w:rFonts w:ascii="Times New Roman" w:hAnsi="Times New Roman" w:cs="Times New Roman"/>
            <w:sz w:val="24"/>
            <w:szCs w:val="24"/>
            <w:lang w:val="en-KE"/>
          </w:rPr>
          <w:id w:val="1461152702"/>
          <w:citation/>
        </w:sdtPr>
        <w:sdtContent>
          <w:r w:rsidR="00CE583C" w:rsidRPr="00DB6680">
            <w:rPr>
              <w:rFonts w:ascii="Times New Roman" w:hAnsi="Times New Roman" w:cs="Times New Roman"/>
              <w:sz w:val="24"/>
              <w:szCs w:val="24"/>
              <w:lang w:val="en-KE"/>
            </w:rPr>
            <w:fldChar w:fldCharType="begin"/>
          </w:r>
          <w:r w:rsidR="00CE583C" w:rsidRPr="00DB6680">
            <w:rPr>
              <w:rFonts w:ascii="Times New Roman" w:hAnsi="Times New Roman" w:cs="Times New Roman"/>
              <w:sz w:val="24"/>
              <w:szCs w:val="24"/>
            </w:rPr>
            <w:instrText xml:space="preserve"> CITATION DrM07 \l 1033 </w:instrText>
          </w:r>
          <w:r w:rsidR="00CE583C" w:rsidRPr="00DB6680">
            <w:rPr>
              <w:rFonts w:ascii="Times New Roman" w:hAnsi="Times New Roman" w:cs="Times New Roman"/>
              <w:sz w:val="24"/>
              <w:szCs w:val="24"/>
              <w:lang w:val="en-KE"/>
            </w:rPr>
            <w:fldChar w:fldCharType="separate"/>
          </w:r>
          <w:r w:rsidR="00CE583C" w:rsidRPr="00DB6680">
            <w:rPr>
              <w:rFonts w:ascii="Times New Roman" w:hAnsi="Times New Roman" w:cs="Times New Roman"/>
              <w:noProof/>
              <w:sz w:val="24"/>
              <w:szCs w:val="24"/>
            </w:rPr>
            <w:t xml:space="preserve"> (Dr. Michael Pazzani and Dr. Daniel Billsus (University of California &amp; Group), 2007)</w:t>
          </w:r>
          <w:r w:rsidR="00CE583C" w:rsidRPr="00DB6680">
            <w:rPr>
              <w:rFonts w:ascii="Times New Roman" w:hAnsi="Times New Roman" w:cs="Times New Roman"/>
              <w:sz w:val="24"/>
              <w:szCs w:val="24"/>
              <w:lang w:val="en-KE"/>
            </w:rPr>
            <w:fldChar w:fldCharType="end"/>
          </w:r>
        </w:sdtContent>
      </w:sdt>
      <w:r w:rsidRPr="00DB6680">
        <w:rPr>
          <w:rFonts w:ascii="Times New Roman" w:hAnsi="Times New Roman" w:cs="Times New Roman"/>
          <w:sz w:val="24"/>
          <w:szCs w:val="24"/>
          <w:lang w:val="en-KE"/>
        </w:rPr>
        <w:t>.</w:t>
      </w:r>
    </w:p>
    <w:p w14:paraId="1FDC0D34" w14:textId="77777777" w:rsidR="00D34B62" w:rsidRDefault="00A14B67" w:rsidP="00D34B62">
      <w:pPr>
        <w:spacing w:line="360" w:lineRule="auto"/>
        <w:rPr>
          <w:rFonts w:ascii="Times New Roman" w:hAnsi="Times New Roman" w:cs="Times New Roman"/>
          <w:sz w:val="24"/>
          <w:szCs w:val="24"/>
          <w:lang w:val="en-KE"/>
        </w:rPr>
      </w:pPr>
      <w:r w:rsidRPr="00DB6680">
        <w:rPr>
          <w:rFonts w:ascii="Times New Roman" w:hAnsi="Times New Roman" w:cs="Times New Roman"/>
          <w:sz w:val="24"/>
          <w:szCs w:val="24"/>
          <w:lang w:val="en-KE"/>
        </w:rPr>
        <w:t xml:space="preserve">Beyond algorithmic challenges, the user experience in many developing-market platforms remains rudimentary. Mobile technology has transformed economic activity in Africa, but while </w:t>
      </w:r>
      <w:r w:rsidRPr="00DB6680">
        <w:rPr>
          <w:rFonts w:ascii="Times New Roman" w:hAnsi="Times New Roman" w:cs="Times New Roman"/>
          <w:sz w:val="24"/>
          <w:szCs w:val="24"/>
          <w:lang w:val="en-KE"/>
        </w:rPr>
        <w:lastRenderedPageBreak/>
        <w:t>basic communication tools like WhatsApp and SMS have been leveraged for informal trade, these methods lack the structured search, listing, and transaction management features of a formal marketplace</w:t>
      </w:r>
      <w:sdt>
        <w:sdtPr>
          <w:rPr>
            <w:rFonts w:ascii="Times New Roman" w:hAnsi="Times New Roman" w:cs="Times New Roman"/>
            <w:sz w:val="24"/>
            <w:szCs w:val="24"/>
            <w:lang w:val="en-KE"/>
          </w:rPr>
          <w:id w:val="448895937"/>
          <w:citation/>
        </w:sdtPr>
        <w:sdtContent>
          <w:r w:rsidR="00CE583C" w:rsidRPr="00DB6680">
            <w:rPr>
              <w:rFonts w:ascii="Times New Roman" w:hAnsi="Times New Roman" w:cs="Times New Roman"/>
              <w:sz w:val="24"/>
              <w:szCs w:val="24"/>
              <w:lang w:val="en-KE"/>
            </w:rPr>
            <w:fldChar w:fldCharType="begin"/>
          </w:r>
          <w:r w:rsidR="00CE583C" w:rsidRPr="00DB6680">
            <w:rPr>
              <w:rFonts w:ascii="Times New Roman" w:hAnsi="Times New Roman" w:cs="Times New Roman"/>
              <w:sz w:val="24"/>
              <w:szCs w:val="24"/>
            </w:rPr>
            <w:instrText xml:space="preserve"> CITATION DrJ10 \l 1033 </w:instrText>
          </w:r>
          <w:r w:rsidR="00CE583C" w:rsidRPr="00DB6680">
            <w:rPr>
              <w:rFonts w:ascii="Times New Roman" w:hAnsi="Times New Roman" w:cs="Times New Roman"/>
              <w:sz w:val="24"/>
              <w:szCs w:val="24"/>
              <w:lang w:val="en-KE"/>
            </w:rPr>
            <w:fldChar w:fldCharType="separate"/>
          </w:r>
          <w:r w:rsidR="00CE583C" w:rsidRPr="00DB6680">
            <w:rPr>
              <w:rFonts w:ascii="Times New Roman" w:hAnsi="Times New Roman" w:cs="Times New Roman"/>
              <w:noProof/>
              <w:sz w:val="24"/>
              <w:szCs w:val="24"/>
            </w:rPr>
            <w:t xml:space="preserve"> (University) D. J., 2010)</w:t>
          </w:r>
          <w:r w:rsidR="00CE583C" w:rsidRPr="00DB6680">
            <w:rPr>
              <w:rFonts w:ascii="Times New Roman" w:hAnsi="Times New Roman" w:cs="Times New Roman"/>
              <w:sz w:val="24"/>
              <w:szCs w:val="24"/>
              <w:lang w:val="en-KE"/>
            </w:rPr>
            <w:fldChar w:fldCharType="end"/>
          </w:r>
        </w:sdtContent>
      </w:sdt>
      <w:r w:rsidRPr="00DB6680">
        <w:rPr>
          <w:rFonts w:ascii="Times New Roman" w:hAnsi="Times New Roman" w:cs="Times New Roman"/>
          <w:sz w:val="24"/>
          <w:szCs w:val="24"/>
          <w:lang w:val="en-KE"/>
        </w:rPr>
        <w:t>. Observations from Nigerian and Kenyan universities indicate that students often resort to social media groups for buying and selling used</w:t>
      </w:r>
    </w:p>
    <w:p w14:paraId="3116FF72" w14:textId="768D2547" w:rsidR="00A14B67" w:rsidRPr="00DB6680" w:rsidRDefault="00A14B67" w:rsidP="00D34B62">
      <w:pPr>
        <w:spacing w:line="360" w:lineRule="auto"/>
        <w:rPr>
          <w:rFonts w:ascii="Times New Roman" w:hAnsi="Times New Roman" w:cs="Times New Roman"/>
          <w:sz w:val="24"/>
          <w:szCs w:val="24"/>
          <w:lang w:val="en-KE"/>
        </w:rPr>
      </w:pPr>
      <w:r w:rsidRPr="00DB6680">
        <w:rPr>
          <w:rFonts w:ascii="Times New Roman" w:hAnsi="Times New Roman" w:cs="Times New Roman"/>
          <w:sz w:val="24"/>
          <w:szCs w:val="24"/>
          <w:lang w:val="en-KE"/>
        </w:rPr>
        <w:t>goods, a process fraught with inefficiencies, miscommunication, and safety risks</w:t>
      </w:r>
      <w:sdt>
        <w:sdtPr>
          <w:rPr>
            <w:rFonts w:ascii="Times New Roman" w:hAnsi="Times New Roman" w:cs="Times New Roman"/>
            <w:sz w:val="24"/>
            <w:szCs w:val="24"/>
            <w:lang w:val="en-KE"/>
          </w:rPr>
          <w:id w:val="-1790199260"/>
          <w:citation/>
        </w:sdtPr>
        <w:sdtContent>
          <w:r w:rsidR="00D41873" w:rsidRPr="00DB6680">
            <w:rPr>
              <w:rFonts w:ascii="Times New Roman" w:hAnsi="Times New Roman" w:cs="Times New Roman"/>
              <w:sz w:val="24"/>
              <w:szCs w:val="24"/>
              <w:lang w:val="en-KE"/>
            </w:rPr>
            <w:fldChar w:fldCharType="begin"/>
          </w:r>
          <w:r w:rsidR="00D41873" w:rsidRPr="00DB6680">
            <w:rPr>
              <w:rFonts w:ascii="Times New Roman" w:hAnsi="Times New Roman" w:cs="Times New Roman"/>
              <w:sz w:val="24"/>
              <w:szCs w:val="24"/>
            </w:rPr>
            <w:instrText xml:space="preserve"> CITATION Hua23 \l 1033 </w:instrText>
          </w:r>
          <w:r w:rsidR="00D41873" w:rsidRPr="00DB6680">
            <w:rPr>
              <w:rFonts w:ascii="Times New Roman" w:hAnsi="Times New Roman" w:cs="Times New Roman"/>
              <w:sz w:val="24"/>
              <w:szCs w:val="24"/>
              <w:lang w:val="en-KE"/>
            </w:rPr>
            <w:fldChar w:fldCharType="separate"/>
          </w:r>
          <w:r w:rsidR="00D41873" w:rsidRPr="00DB6680">
            <w:rPr>
              <w:rFonts w:ascii="Times New Roman" w:hAnsi="Times New Roman" w:cs="Times New Roman"/>
              <w:noProof/>
              <w:sz w:val="24"/>
              <w:szCs w:val="24"/>
            </w:rPr>
            <w:t xml:space="preserve"> (Hua Bingjie, 2023)</w:t>
          </w:r>
          <w:r w:rsidR="00D41873" w:rsidRPr="00DB6680">
            <w:rPr>
              <w:rFonts w:ascii="Times New Roman" w:hAnsi="Times New Roman" w:cs="Times New Roman"/>
              <w:sz w:val="24"/>
              <w:szCs w:val="24"/>
              <w:lang w:val="en-KE"/>
            </w:rPr>
            <w:fldChar w:fldCharType="end"/>
          </w:r>
        </w:sdtContent>
      </w:sdt>
      <w:r w:rsidRPr="00DB6680">
        <w:rPr>
          <w:rFonts w:ascii="Times New Roman" w:hAnsi="Times New Roman" w:cs="Times New Roman"/>
          <w:sz w:val="24"/>
          <w:szCs w:val="24"/>
          <w:lang w:val="en-KE"/>
        </w:rPr>
        <w:t>.</w:t>
      </w:r>
    </w:p>
    <w:p w14:paraId="5A528E21" w14:textId="506E775D" w:rsidR="00A14B67" w:rsidRPr="00DB6680" w:rsidRDefault="00A14B67" w:rsidP="00D34B62">
      <w:pPr>
        <w:spacing w:line="360" w:lineRule="auto"/>
        <w:rPr>
          <w:rFonts w:ascii="Times New Roman" w:hAnsi="Times New Roman" w:cs="Times New Roman"/>
          <w:sz w:val="24"/>
          <w:szCs w:val="24"/>
          <w:lang w:val="en-KE"/>
        </w:rPr>
      </w:pPr>
      <w:r w:rsidRPr="00DB6680">
        <w:rPr>
          <w:rFonts w:ascii="Times New Roman" w:hAnsi="Times New Roman" w:cs="Times New Roman"/>
          <w:sz w:val="24"/>
          <w:szCs w:val="24"/>
          <w:lang w:val="en-KE"/>
        </w:rPr>
        <w:t>The proposed dual-marketplace module addresses these gaps by formalizing the listing, discovery, and transaction processes. Hybrid approaches to localized document handling can structure informal market data into searchable, filterable formats. The integration of a recommendation engine allows for the classification of listings and personalization of results, thereby reducing user frustration and improving the efficiency of matching buyers with sellers in high-density student populations.</w:t>
      </w:r>
    </w:p>
    <w:p w14:paraId="585E1859" w14:textId="77777777" w:rsidR="00B15280" w:rsidRPr="00DE7378" w:rsidRDefault="00B15280" w:rsidP="00DE7378">
      <w:pPr>
        <w:pStyle w:val="Heading3"/>
        <w:rPr>
          <w:rFonts w:ascii="Times New Roman" w:hAnsi="Times New Roman" w:cs="Times New Roman"/>
          <w:b/>
          <w:bCs/>
          <w:sz w:val="24"/>
          <w:szCs w:val="24"/>
          <w:lang w:val="en-KE"/>
        </w:rPr>
      </w:pPr>
      <w:bookmarkStart w:id="17" w:name="_Toc227425772"/>
      <w:r w:rsidRPr="00DE7378">
        <w:rPr>
          <w:rFonts w:ascii="Times New Roman" w:hAnsi="Times New Roman" w:cs="Times New Roman"/>
          <w:b/>
          <w:bCs/>
          <w:sz w:val="24"/>
          <w:szCs w:val="24"/>
          <w:lang w:val="en-KE"/>
        </w:rPr>
        <w:t>2.4 Objective III: Secure Payment and Escrow Module</w:t>
      </w:r>
      <w:bookmarkEnd w:id="17"/>
    </w:p>
    <w:p w14:paraId="2CD9064B" w14:textId="510C62CE" w:rsidR="00B15280" w:rsidRPr="00C8644D" w:rsidRDefault="00B15280" w:rsidP="00D34B62">
      <w:pPr>
        <w:spacing w:line="360" w:lineRule="auto"/>
        <w:rPr>
          <w:rFonts w:ascii="Times New Roman" w:hAnsi="Times New Roman" w:cs="Times New Roman"/>
          <w:lang w:val="en-KE"/>
        </w:rPr>
      </w:pPr>
      <w:r w:rsidRPr="00C8644D">
        <w:rPr>
          <w:rFonts w:ascii="Times New Roman" w:hAnsi="Times New Roman" w:cs="Times New Roman"/>
          <w:lang w:val="en-KE"/>
        </w:rPr>
        <w:t xml:space="preserve">Trust and security are the cornerstones of any successful e-commerce platform, particularly in peer-to-peer (P2P) environments where the risk of fraud is elevated. Consumer trust is a primary determinant of online purchasing </w:t>
      </w:r>
      <w:proofErr w:type="spellStart"/>
      <w:r w:rsidRPr="00C8644D">
        <w:rPr>
          <w:rFonts w:ascii="Times New Roman" w:hAnsi="Times New Roman" w:cs="Times New Roman"/>
          <w:lang w:val="en-KE"/>
        </w:rPr>
        <w:t>behavior</w:t>
      </w:r>
      <w:proofErr w:type="spellEnd"/>
      <w:r w:rsidRPr="00C8644D">
        <w:rPr>
          <w:rFonts w:ascii="Times New Roman" w:hAnsi="Times New Roman" w:cs="Times New Roman"/>
          <w:lang w:val="en-KE"/>
        </w:rPr>
        <w:t>, influenced by perceived security and platform reliability</w:t>
      </w:r>
      <w:sdt>
        <w:sdtPr>
          <w:rPr>
            <w:rFonts w:ascii="Times New Roman" w:hAnsi="Times New Roman" w:cs="Times New Roman"/>
            <w:lang w:val="en-KE"/>
          </w:rPr>
          <w:id w:val="277144404"/>
          <w:citation/>
        </w:sdtPr>
        <w:sdtContent>
          <w:r w:rsidRPr="00C8644D">
            <w:rPr>
              <w:rFonts w:ascii="Times New Roman" w:hAnsi="Times New Roman" w:cs="Times New Roman"/>
              <w:lang w:val="en-KE"/>
            </w:rPr>
            <w:fldChar w:fldCharType="begin"/>
          </w:r>
          <w:r w:rsidRPr="00C8644D">
            <w:rPr>
              <w:rFonts w:ascii="Times New Roman" w:hAnsi="Times New Roman" w:cs="Times New Roman"/>
            </w:rPr>
            <w:instrText xml:space="preserve"> CITATION DrD04 \l 1033 </w:instrText>
          </w:r>
          <w:r w:rsidRPr="00C8644D">
            <w:rPr>
              <w:rFonts w:ascii="Times New Roman" w:hAnsi="Times New Roman" w:cs="Times New Roman"/>
              <w:lang w:val="en-KE"/>
            </w:rPr>
            <w:fldChar w:fldCharType="separate"/>
          </w:r>
          <w:r w:rsidRPr="00C8644D">
            <w:rPr>
              <w:rFonts w:ascii="Times New Roman" w:hAnsi="Times New Roman" w:cs="Times New Roman"/>
              <w:noProof/>
            </w:rPr>
            <w:t xml:space="preserve"> (University) D. D., 2004)</w:t>
          </w:r>
          <w:r w:rsidRPr="00C8644D">
            <w:rPr>
              <w:rFonts w:ascii="Times New Roman" w:hAnsi="Times New Roman" w:cs="Times New Roman"/>
              <w:lang w:val="en-KE"/>
            </w:rPr>
            <w:fldChar w:fldCharType="end"/>
          </w:r>
        </w:sdtContent>
      </w:sdt>
      <w:r w:rsidRPr="00C8644D">
        <w:rPr>
          <w:rFonts w:ascii="Times New Roman" w:hAnsi="Times New Roman" w:cs="Times New Roman"/>
          <w:lang w:val="en-KE"/>
        </w:rPr>
        <w:t>. In the context of mobile money, Kenya’s M-Pesa has been a transformative force, providing a model for digital payments in low-banking-penetration environments</w:t>
      </w:r>
      <w:sdt>
        <w:sdtPr>
          <w:rPr>
            <w:rFonts w:ascii="Times New Roman" w:hAnsi="Times New Roman" w:cs="Times New Roman"/>
            <w:lang w:val="en-KE"/>
          </w:rPr>
          <w:id w:val="1437021810"/>
          <w:citation/>
        </w:sdtPr>
        <w:sdtContent>
          <w:r w:rsidR="00EA05CD" w:rsidRPr="00C8644D">
            <w:rPr>
              <w:rFonts w:ascii="Times New Roman" w:hAnsi="Times New Roman" w:cs="Times New Roman"/>
              <w:lang w:val="en-KE"/>
            </w:rPr>
            <w:fldChar w:fldCharType="begin"/>
          </w:r>
          <w:r w:rsidR="00EA05CD" w:rsidRPr="00C8644D">
            <w:rPr>
              <w:rFonts w:ascii="Times New Roman" w:hAnsi="Times New Roman" w:cs="Times New Roman"/>
            </w:rPr>
            <w:instrText xml:space="preserve"> CITATION DrW11 \l 1033 </w:instrText>
          </w:r>
          <w:r w:rsidR="00EA05CD" w:rsidRPr="00C8644D">
            <w:rPr>
              <w:rFonts w:ascii="Times New Roman" w:hAnsi="Times New Roman" w:cs="Times New Roman"/>
              <w:lang w:val="en-KE"/>
            </w:rPr>
            <w:fldChar w:fldCharType="separate"/>
          </w:r>
          <w:r w:rsidR="00EA05CD" w:rsidRPr="00C8644D">
            <w:rPr>
              <w:rFonts w:ascii="Times New Roman" w:hAnsi="Times New Roman" w:cs="Times New Roman"/>
              <w:noProof/>
            </w:rPr>
            <w:t xml:space="preserve"> (Sloan), 2011)</w:t>
          </w:r>
          <w:r w:rsidR="00EA05CD" w:rsidRPr="00C8644D">
            <w:rPr>
              <w:rFonts w:ascii="Times New Roman" w:hAnsi="Times New Roman" w:cs="Times New Roman"/>
              <w:lang w:val="en-KE"/>
            </w:rPr>
            <w:fldChar w:fldCharType="end"/>
          </w:r>
        </w:sdtContent>
      </w:sdt>
      <w:r w:rsidRPr="00C8644D">
        <w:rPr>
          <w:rFonts w:ascii="Times New Roman" w:hAnsi="Times New Roman" w:cs="Times New Roman"/>
          <w:lang w:val="en-KE"/>
        </w:rPr>
        <w:t>. The M-Pesa Daraja API, which allows third-party applications to integrate M-Pesa functionality, represents a significant opportunity for developers to embed secure, familiar payment mechanisms into their platforms</w:t>
      </w:r>
      <w:sdt>
        <w:sdtPr>
          <w:rPr>
            <w:rFonts w:ascii="Times New Roman" w:hAnsi="Times New Roman" w:cs="Times New Roman"/>
            <w:lang w:val="en-KE"/>
          </w:rPr>
          <w:id w:val="982205573"/>
          <w:citation/>
        </w:sdtPr>
        <w:sdtContent>
          <w:r w:rsidR="00EA05CD" w:rsidRPr="00C8644D">
            <w:rPr>
              <w:rFonts w:ascii="Times New Roman" w:hAnsi="Times New Roman" w:cs="Times New Roman"/>
              <w:lang w:val="en-KE"/>
            </w:rPr>
            <w:fldChar w:fldCharType="begin"/>
          </w:r>
          <w:r w:rsidR="00EA05CD" w:rsidRPr="00C8644D">
            <w:rPr>
              <w:rFonts w:ascii="Times New Roman" w:hAnsi="Times New Roman" w:cs="Times New Roman"/>
            </w:rPr>
            <w:instrText xml:space="preserve"> CITATION Saf19 \l 1033 </w:instrText>
          </w:r>
          <w:r w:rsidR="00EA05CD" w:rsidRPr="00C8644D">
            <w:rPr>
              <w:rFonts w:ascii="Times New Roman" w:hAnsi="Times New Roman" w:cs="Times New Roman"/>
              <w:lang w:val="en-KE"/>
            </w:rPr>
            <w:fldChar w:fldCharType="separate"/>
          </w:r>
          <w:r w:rsidR="00EA05CD" w:rsidRPr="00C8644D">
            <w:rPr>
              <w:rFonts w:ascii="Times New Roman" w:hAnsi="Times New Roman" w:cs="Times New Roman"/>
              <w:noProof/>
            </w:rPr>
            <w:t xml:space="preserve"> (PCL, 2019)</w:t>
          </w:r>
          <w:r w:rsidR="00EA05CD" w:rsidRPr="00C8644D">
            <w:rPr>
              <w:rFonts w:ascii="Times New Roman" w:hAnsi="Times New Roman" w:cs="Times New Roman"/>
              <w:lang w:val="en-KE"/>
            </w:rPr>
            <w:fldChar w:fldCharType="end"/>
          </w:r>
        </w:sdtContent>
      </w:sdt>
      <w:r w:rsidRPr="00C8644D">
        <w:rPr>
          <w:rFonts w:ascii="Times New Roman" w:hAnsi="Times New Roman" w:cs="Times New Roman"/>
          <w:lang w:val="en-KE"/>
        </w:rPr>
        <w:t>.</w:t>
      </w:r>
    </w:p>
    <w:p w14:paraId="1CD33DAB" w14:textId="2F75F4F3" w:rsidR="00B15280" w:rsidRPr="00C8644D" w:rsidRDefault="00B15280" w:rsidP="00D34B62">
      <w:pPr>
        <w:spacing w:line="360" w:lineRule="auto"/>
        <w:rPr>
          <w:rFonts w:ascii="Times New Roman" w:hAnsi="Times New Roman" w:cs="Times New Roman"/>
          <w:lang w:val="en-KE"/>
        </w:rPr>
      </w:pPr>
      <w:r w:rsidRPr="00C8644D">
        <w:rPr>
          <w:rFonts w:ascii="Times New Roman" w:hAnsi="Times New Roman" w:cs="Times New Roman"/>
          <w:lang w:val="en-KE"/>
        </w:rPr>
        <w:t>However, simply integrating a payment gateway is insufficient to guarantee trust. Rule-based scam detection mechanisms, using content regex and domain validation, are essential for proactive security in online marketplaces</w:t>
      </w:r>
      <w:sdt>
        <w:sdtPr>
          <w:rPr>
            <w:rFonts w:ascii="Times New Roman" w:hAnsi="Times New Roman" w:cs="Times New Roman"/>
            <w:lang w:val="en-KE"/>
          </w:rPr>
          <w:id w:val="-423729324"/>
          <w:citation/>
        </w:sdtPr>
        <w:sdtContent>
          <w:r w:rsidR="00EA05CD" w:rsidRPr="00C8644D">
            <w:rPr>
              <w:rFonts w:ascii="Times New Roman" w:hAnsi="Times New Roman" w:cs="Times New Roman"/>
              <w:lang w:val="en-KE"/>
            </w:rPr>
            <w:fldChar w:fldCharType="begin"/>
          </w:r>
          <w:r w:rsidR="00EA05CD" w:rsidRPr="00C8644D">
            <w:rPr>
              <w:rFonts w:ascii="Times New Roman" w:hAnsi="Times New Roman" w:cs="Times New Roman"/>
            </w:rPr>
            <w:instrText xml:space="preserve"> CITATION Ano09 \l 1033 </w:instrText>
          </w:r>
          <w:r w:rsidR="00EA05CD" w:rsidRPr="00C8644D">
            <w:rPr>
              <w:rFonts w:ascii="Times New Roman" w:hAnsi="Times New Roman" w:cs="Times New Roman"/>
              <w:lang w:val="en-KE"/>
            </w:rPr>
            <w:fldChar w:fldCharType="separate"/>
          </w:r>
          <w:r w:rsidR="00EA05CD" w:rsidRPr="00C8644D">
            <w:rPr>
              <w:rFonts w:ascii="Times New Roman" w:hAnsi="Times New Roman" w:cs="Times New Roman"/>
              <w:noProof/>
            </w:rPr>
            <w:t xml:space="preserve"> (Anomaly Detection: A Survey, 2009)</w:t>
          </w:r>
          <w:r w:rsidR="00EA05CD" w:rsidRPr="00C8644D">
            <w:rPr>
              <w:rFonts w:ascii="Times New Roman" w:hAnsi="Times New Roman" w:cs="Times New Roman"/>
              <w:lang w:val="en-KE"/>
            </w:rPr>
            <w:fldChar w:fldCharType="end"/>
          </w:r>
        </w:sdtContent>
      </w:sdt>
      <w:r w:rsidRPr="00C8644D">
        <w:rPr>
          <w:rFonts w:ascii="Times New Roman" w:hAnsi="Times New Roman" w:cs="Times New Roman"/>
          <w:lang w:val="en-KE"/>
        </w:rPr>
        <w:t xml:space="preserve">. These techniques can help flag suspicious listings or user </w:t>
      </w:r>
      <w:proofErr w:type="spellStart"/>
      <w:r w:rsidRPr="00C8644D">
        <w:rPr>
          <w:rFonts w:ascii="Times New Roman" w:hAnsi="Times New Roman" w:cs="Times New Roman"/>
          <w:lang w:val="en-KE"/>
        </w:rPr>
        <w:t>behavior</w:t>
      </w:r>
      <w:proofErr w:type="spellEnd"/>
      <w:r w:rsidRPr="00C8644D">
        <w:rPr>
          <w:rFonts w:ascii="Times New Roman" w:hAnsi="Times New Roman" w:cs="Times New Roman"/>
          <w:lang w:val="en-KE"/>
        </w:rPr>
        <w:t xml:space="preserve"> before a transaction is initiated.</w:t>
      </w:r>
    </w:p>
    <w:p w14:paraId="6EF19B77" w14:textId="0277E0FE" w:rsidR="00B15280" w:rsidRPr="00C8644D" w:rsidRDefault="00B15280" w:rsidP="00D34B62">
      <w:pPr>
        <w:spacing w:line="360" w:lineRule="auto"/>
        <w:rPr>
          <w:rFonts w:ascii="Times New Roman" w:hAnsi="Times New Roman" w:cs="Times New Roman"/>
          <w:lang w:val="en-KE"/>
        </w:rPr>
      </w:pPr>
      <w:r w:rsidRPr="00C8644D">
        <w:rPr>
          <w:rFonts w:ascii="Times New Roman" w:hAnsi="Times New Roman" w:cs="Times New Roman"/>
          <w:lang w:val="en-KE"/>
        </w:rPr>
        <w:t>The concept of an escrow service is particularly powerful in mitigating P2P transaction risk. By holding funds in a secure, third-party account until both parties confirm fulfillment, escrow services reduce the potential for non-delivery or non-payment fraud</w:t>
      </w:r>
      <w:sdt>
        <w:sdtPr>
          <w:rPr>
            <w:rFonts w:ascii="Times New Roman" w:hAnsi="Times New Roman" w:cs="Times New Roman"/>
            <w:lang w:val="en-KE"/>
          </w:rPr>
          <w:id w:val="-378098230"/>
          <w:citation/>
        </w:sdtPr>
        <w:sdtContent>
          <w:r w:rsidR="00C52CAF" w:rsidRPr="00C8644D">
            <w:rPr>
              <w:rFonts w:ascii="Times New Roman" w:hAnsi="Times New Roman" w:cs="Times New Roman"/>
              <w:lang w:val="en-KE"/>
            </w:rPr>
            <w:fldChar w:fldCharType="begin"/>
          </w:r>
          <w:r w:rsidR="00C52CAF" w:rsidRPr="00C8644D">
            <w:rPr>
              <w:rFonts w:ascii="Times New Roman" w:hAnsi="Times New Roman" w:cs="Times New Roman"/>
            </w:rPr>
            <w:instrText xml:space="preserve"> CITATION DrY98 \l 1033 </w:instrText>
          </w:r>
          <w:r w:rsidR="00C52CAF" w:rsidRPr="00C8644D">
            <w:rPr>
              <w:rFonts w:ascii="Times New Roman" w:hAnsi="Times New Roman" w:cs="Times New Roman"/>
              <w:lang w:val="en-KE"/>
            </w:rPr>
            <w:fldChar w:fldCharType="separate"/>
          </w:r>
          <w:r w:rsidR="00C52CAF" w:rsidRPr="00C8644D">
            <w:rPr>
              <w:rFonts w:ascii="Times New Roman" w:hAnsi="Times New Roman" w:cs="Times New Roman"/>
              <w:noProof/>
            </w:rPr>
            <w:t xml:space="preserve"> (University) D. Y., 1998)</w:t>
          </w:r>
          <w:r w:rsidR="00C52CAF" w:rsidRPr="00C8644D">
            <w:rPr>
              <w:rFonts w:ascii="Times New Roman" w:hAnsi="Times New Roman" w:cs="Times New Roman"/>
              <w:lang w:val="en-KE"/>
            </w:rPr>
            <w:fldChar w:fldCharType="end"/>
          </w:r>
        </w:sdtContent>
      </w:sdt>
      <w:r w:rsidRPr="00C8644D">
        <w:rPr>
          <w:rFonts w:ascii="Times New Roman" w:hAnsi="Times New Roman" w:cs="Times New Roman"/>
          <w:lang w:val="en-KE"/>
        </w:rPr>
        <w:t>. While escrow services are common in high-value transactions (e.g., property or vehicle sales), they are rarely implemented in hyper-local, low-value P2P marketplaces in developing contexts, leaving users vulnerable to scams.</w:t>
      </w:r>
    </w:p>
    <w:p w14:paraId="45E615F9" w14:textId="31AC1B89" w:rsidR="00B15280" w:rsidRPr="00C8644D" w:rsidRDefault="00B15280" w:rsidP="00D34B62">
      <w:pPr>
        <w:spacing w:line="360" w:lineRule="auto"/>
        <w:rPr>
          <w:rFonts w:ascii="Times New Roman" w:hAnsi="Times New Roman" w:cs="Times New Roman"/>
          <w:lang w:val="en-KE"/>
        </w:rPr>
      </w:pPr>
      <w:r w:rsidRPr="00C8644D">
        <w:rPr>
          <w:rFonts w:ascii="Times New Roman" w:hAnsi="Times New Roman" w:cs="Times New Roman"/>
          <w:lang w:val="en-KE"/>
        </w:rPr>
        <w:lastRenderedPageBreak/>
        <w:t>Recent advances in AI and secure systems enable the development of intelligent systems capable of handling complex decision-making and adapting to dynamic risk environments</w:t>
      </w:r>
      <w:sdt>
        <w:sdtPr>
          <w:rPr>
            <w:rFonts w:ascii="Times New Roman" w:hAnsi="Times New Roman" w:cs="Times New Roman"/>
            <w:lang w:val="en-KE"/>
          </w:rPr>
          <w:id w:val="-994945380"/>
          <w:citation/>
        </w:sdtPr>
        <w:sdtContent>
          <w:r w:rsidR="00C52CAF" w:rsidRPr="00C8644D">
            <w:rPr>
              <w:rFonts w:ascii="Times New Roman" w:hAnsi="Times New Roman" w:cs="Times New Roman"/>
              <w:lang w:val="en-KE"/>
            </w:rPr>
            <w:fldChar w:fldCharType="begin"/>
          </w:r>
          <w:r w:rsidR="00C52CAF" w:rsidRPr="00C8644D">
            <w:rPr>
              <w:rFonts w:ascii="Times New Roman" w:hAnsi="Times New Roman" w:cs="Times New Roman"/>
            </w:rPr>
            <w:instrText xml:space="preserve"> CITATION DrS21 \l 1033 </w:instrText>
          </w:r>
          <w:r w:rsidR="00C52CAF" w:rsidRPr="00C8644D">
            <w:rPr>
              <w:rFonts w:ascii="Times New Roman" w:hAnsi="Times New Roman" w:cs="Times New Roman"/>
              <w:lang w:val="en-KE"/>
            </w:rPr>
            <w:fldChar w:fldCharType="separate"/>
          </w:r>
          <w:r w:rsidR="00C52CAF" w:rsidRPr="00C8644D">
            <w:rPr>
              <w:rFonts w:ascii="Times New Roman" w:hAnsi="Times New Roman" w:cs="Times New Roman"/>
              <w:noProof/>
            </w:rPr>
            <w:t xml:space="preserve"> ((Google), 2021)</w:t>
          </w:r>
          <w:r w:rsidR="00C52CAF" w:rsidRPr="00C8644D">
            <w:rPr>
              <w:rFonts w:ascii="Times New Roman" w:hAnsi="Times New Roman" w:cs="Times New Roman"/>
              <w:lang w:val="en-KE"/>
            </w:rPr>
            <w:fldChar w:fldCharType="end"/>
          </w:r>
        </w:sdtContent>
      </w:sdt>
      <w:r w:rsidRPr="00C8644D">
        <w:rPr>
          <w:rFonts w:ascii="Times New Roman" w:hAnsi="Times New Roman" w:cs="Times New Roman"/>
          <w:lang w:val="en-KE"/>
        </w:rPr>
        <w:t xml:space="preserve">. An AI-enhanced escrow module could </w:t>
      </w:r>
      <w:proofErr w:type="spellStart"/>
      <w:r w:rsidRPr="00C8644D">
        <w:rPr>
          <w:rFonts w:ascii="Times New Roman" w:hAnsi="Times New Roman" w:cs="Times New Roman"/>
          <w:lang w:val="en-KE"/>
        </w:rPr>
        <w:t>analyze</w:t>
      </w:r>
      <w:proofErr w:type="spellEnd"/>
      <w:r w:rsidRPr="00C8644D">
        <w:rPr>
          <w:rFonts w:ascii="Times New Roman" w:hAnsi="Times New Roman" w:cs="Times New Roman"/>
          <w:lang w:val="en-KE"/>
        </w:rPr>
        <w:t xml:space="preserve"> transaction patterns to flag anomalous activities, adjust escrow release conditions, or verify user identities</w:t>
      </w:r>
      <w:sdt>
        <w:sdtPr>
          <w:rPr>
            <w:rFonts w:ascii="Times New Roman" w:hAnsi="Times New Roman" w:cs="Times New Roman"/>
            <w:lang w:val="en-KE"/>
          </w:rPr>
          <w:id w:val="479820359"/>
          <w:citation/>
        </w:sdtPr>
        <w:sdtContent>
          <w:r w:rsidR="009F64F2" w:rsidRPr="00C8644D">
            <w:rPr>
              <w:rFonts w:ascii="Times New Roman" w:hAnsi="Times New Roman" w:cs="Times New Roman"/>
              <w:lang w:val="en-KE"/>
            </w:rPr>
            <w:fldChar w:fldCharType="begin"/>
          </w:r>
          <w:r w:rsidR="009F64F2" w:rsidRPr="00C8644D">
            <w:rPr>
              <w:rFonts w:ascii="Times New Roman" w:hAnsi="Times New Roman" w:cs="Times New Roman"/>
            </w:rPr>
            <w:instrText xml:space="preserve"> CITATION Mic24 \l 1033 </w:instrText>
          </w:r>
          <w:r w:rsidR="009F64F2" w:rsidRPr="00C8644D">
            <w:rPr>
              <w:rFonts w:ascii="Times New Roman" w:hAnsi="Times New Roman" w:cs="Times New Roman"/>
              <w:lang w:val="en-KE"/>
            </w:rPr>
            <w:fldChar w:fldCharType="separate"/>
          </w:r>
          <w:r w:rsidR="009F64F2" w:rsidRPr="00C8644D">
            <w:rPr>
              <w:rFonts w:ascii="Times New Roman" w:hAnsi="Times New Roman" w:cs="Times New Roman"/>
              <w:noProof/>
            </w:rPr>
            <w:t xml:space="preserve"> (Microsoft, 2024)</w:t>
          </w:r>
          <w:r w:rsidR="009F64F2" w:rsidRPr="00C8644D">
            <w:rPr>
              <w:rFonts w:ascii="Times New Roman" w:hAnsi="Times New Roman" w:cs="Times New Roman"/>
              <w:lang w:val="en-KE"/>
            </w:rPr>
            <w:fldChar w:fldCharType="end"/>
          </w:r>
        </w:sdtContent>
      </w:sdt>
      <w:r w:rsidRPr="00C8644D">
        <w:rPr>
          <w:rFonts w:ascii="Times New Roman" w:hAnsi="Times New Roman" w:cs="Times New Roman"/>
          <w:lang w:val="en-KE"/>
        </w:rPr>
        <w:t>. However, the implementation of such systems in developing contexts must account for user digital literacy and the high cost of development. The proposed module aims to balance security with usability, leveraging the M-Pesa Daraja API to provide a familiar, secure payment experience, while integrating trust mechanisms that go beyond simple ratings and reviews.</w:t>
      </w:r>
    </w:p>
    <w:p w14:paraId="465B60E1" w14:textId="46BA4CBE" w:rsidR="003B6782" w:rsidRPr="00DE7378" w:rsidRDefault="003B6782" w:rsidP="00DE7378">
      <w:pPr>
        <w:pStyle w:val="Heading2"/>
        <w:rPr>
          <w:rFonts w:ascii="Times New Roman" w:hAnsi="Times New Roman" w:cs="Times New Roman"/>
          <w:b/>
          <w:bCs/>
          <w:sz w:val="24"/>
          <w:szCs w:val="24"/>
          <w:lang w:val="en-KE"/>
        </w:rPr>
      </w:pPr>
      <w:bookmarkStart w:id="18" w:name="_Toc227425773"/>
      <w:r w:rsidRPr="00DE7378">
        <w:rPr>
          <w:rFonts w:ascii="Times New Roman" w:hAnsi="Times New Roman" w:cs="Times New Roman"/>
          <w:b/>
          <w:bCs/>
          <w:sz w:val="24"/>
          <w:szCs w:val="24"/>
          <w:lang w:val="en-KE"/>
        </w:rPr>
        <w:t>2.5 Research Gaps</w:t>
      </w:r>
      <w:bookmarkEnd w:id="18"/>
      <w:r w:rsidRPr="00DE7378">
        <w:rPr>
          <w:rFonts w:ascii="Times New Roman" w:hAnsi="Times New Roman" w:cs="Times New Roman"/>
          <w:b/>
          <w:bCs/>
          <w:sz w:val="24"/>
          <w:szCs w:val="24"/>
          <w:lang w:val="en-KE"/>
        </w:rPr>
        <w:t xml:space="preserve"> </w:t>
      </w:r>
    </w:p>
    <w:p w14:paraId="6030D77A" w14:textId="08EB0C45" w:rsidR="004A57E7" w:rsidRPr="00C8644D" w:rsidRDefault="003B6782" w:rsidP="00D34B62">
      <w:pPr>
        <w:spacing w:line="360" w:lineRule="auto"/>
        <w:rPr>
          <w:rFonts w:ascii="Times New Roman" w:hAnsi="Times New Roman" w:cs="Times New Roman"/>
          <w:lang w:val="en-KE"/>
        </w:rPr>
      </w:pPr>
      <w:r w:rsidRPr="00C8644D">
        <w:rPr>
          <w:rFonts w:ascii="Times New Roman" w:hAnsi="Times New Roman" w:cs="Times New Roman"/>
          <w:lang w:val="en-KE"/>
        </w:rPr>
        <w:t xml:space="preserve">The literature review indicates that while recommendation systems and Location-Based Services (LBS) are well developed, their application in localized e-commerce remains limited, particularly in unmapped regions such as Landless and </w:t>
      </w:r>
      <w:proofErr w:type="spellStart"/>
      <w:r w:rsidRPr="00C8644D">
        <w:rPr>
          <w:rFonts w:ascii="Times New Roman" w:hAnsi="Times New Roman" w:cs="Times New Roman"/>
          <w:lang w:val="en-KE"/>
        </w:rPr>
        <w:t>Kiganjo</w:t>
      </w:r>
      <w:proofErr w:type="spellEnd"/>
      <w:sdt>
        <w:sdtPr>
          <w:rPr>
            <w:rFonts w:ascii="Times New Roman" w:hAnsi="Times New Roman" w:cs="Times New Roman"/>
            <w:lang w:val="en-KE"/>
          </w:rPr>
          <w:id w:val="1905797492"/>
          <w:citation/>
        </w:sdtPr>
        <w:sdtContent>
          <w:r w:rsidR="00CC00F3" w:rsidRPr="00C8644D">
            <w:rPr>
              <w:rFonts w:ascii="Times New Roman" w:hAnsi="Times New Roman" w:cs="Times New Roman"/>
              <w:lang w:val="en-KE"/>
            </w:rPr>
            <w:fldChar w:fldCharType="begin"/>
          </w:r>
          <w:r w:rsidR="00CC00F3" w:rsidRPr="00C8644D">
            <w:rPr>
              <w:rFonts w:ascii="Times New Roman" w:hAnsi="Times New Roman" w:cs="Times New Roman"/>
            </w:rPr>
            <w:instrText xml:space="preserve"> CITATION Hua18 \l 1033 </w:instrText>
          </w:r>
          <w:r w:rsidR="00CC00F3" w:rsidRPr="00C8644D">
            <w:rPr>
              <w:rFonts w:ascii="Times New Roman" w:hAnsi="Times New Roman" w:cs="Times New Roman"/>
              <w:lang w:val="en-KE"/>
            </w:rPr>
            <w:fldChar w:fldCharType="separate"/>
          </w:r>
          <w:r w:rsidR="00CC00F3" w:rsidRPr="00C8644D">
            <w:rPr>
              <w:rFonts w:ascii="Times New Roman" w:hAnsi="Times New Roman" w:cs="Times New Roman"/>
              <w:noProof/>
            </w:rPr>
            <w:t xml:space="preserve"> (Huang, 2018)</w:t>
          </w:r>
          <w:r w:rsidR="00CC00F3" w:rsidRPr="00C8644D">
            <w:rPr>
              <w:rFonts w:ascii="Times New Roman" w:hAnsi="Times New Roman" w:cs="Times New Roman"/>
              <w:lang w:val="en-KE"/>
            </w:rPr>
            <w:fldChar w:fldCharType="end"/>
          </w:r>
        </w:sdtContent>
      </w:sdt>
      <w:r w:rsidRPr="00C8644D">
        <w:rPr>
          <w:rFonts w:ascii="Times New Roman" w:hAnsi="Times New Roman" w:cs="Times New Roman"/>
          <w:lang w:val="en-KE"/>
        </w:rPr>
        <w:t>. Existing solutions are either overly generalized or fragmented, lacking integration of key components such as landmark-based navigation, dual marketplaces for new and second-hand goods, and secure escrow payment systems within a single platform. Additionally, most LBS applications are designed for formal urban environments and fail to support navigation in semi-formal settlements where landmark-based directions are essential. There is also a notable gap in trust and security mechanisms, as current systems do not fully leverage technologies such as M-Pesa–based escrow services and fraud detection tailored to local contexts</w:t>
      </w:r>
      <w:sdt>
        <w:sdtPr>
          <w:rPr>
            <w:rFonts w:ascii="Times New Roman" w:hAnsi="Times New Roman" w:cs="Times New Roman"/>
            <w:lang w:val="en-KE"/>
          </w:rPr>
          <w:id w:val="2117483170"/>
          <w:citation/>
        </w:sdtPr>
        <w:sdtContent>
          <w:r w:rsidR="00CC00F3" w:rsidRPr="00C8644D">
            <w:rPr>
              <w:rFonts w:ascii="Times New Roman" w:hAnsi="Times New Roman" w:cs="Times New Roman"/>
              <w:lang w:val="en-KE"/>
            </w:rPr>
            <w:fldChar w:fldCharType="begin"/>
          </w:r>
          <w:r w:rsidR="00CC00F3" w:rsidRPr="00C8644D">
            <w:rPr>
              <w:rFonts w:ascii="Times New Roman" w:hAnsi="Times New Roman" w:cs="Times New Roman"/>
            </w:rPr>
            <w:instrText xml:space="preserve"> CITATION Saf24 \l 1033 </w:instrText>
          </w:r>
          <w:r w:rsidR="00CC00F3" w:rsidRPr="00C8644D">
            <w:rPr>
              <w:rFonts w:ascii="Times New Roman" w:hAnsi="Times New Roman" w:cs="Times New Roman"/>
              <w:lang w:val="en-KE"/>
            </w:rPr>
            <w:fldChar w:fldCharType="separate"/>
          </w:r>
          <w:r w:rsidR="00CC00F3" w:rsidRPr="00C8644D">
            <w:rPr>
              <w:rFonts w:ascii="Times New Roman" w:hAnsi="Times New Roman" w:cs="Times New Roman"/>
              <w:noProof/>
            </w:rPr>
            <w:t xml:space="preserve"> (PLC, 2024)</w:t>
          </w:r>
          <w:r w:rsidR="00CC00F3" w:rsidRPr="00C8644D">
            <w:rPr>
              <w:rFonts w:ascii="Times New Roman" w:hAnsi="Times New Roman" w:cs="Times New Roman"/>
              <w:lang w:val="en-KE"/>
            </w:rPr>
            <w:fldChar w:fldCharType="end"/>
          </w:r>
        </w:sdtContent>
      </w:sdt>
      <w:r w:rsidRPr="00C8644D">
        <w:rPr>
          <w:rFonts w:ascii="Times New Roman" w:hAnsi="Times New Roman" w:cs="Times New Roman"/>
          <w:lang w:val="en-KE"/>
        </w:rPr>
        <w:t>. Furthermore, many studies lack clear evaluation metrics for system performance, making effectiveness difficult to measure. This study addresses these gaps by proposing and evaluating a unified, context-aware system tailored to the socio-economic and geographic conditions of Thika’s remote estates</w:t>
      </w:r>
      <w:sdt>
        <w:sdtPr>
          <w:rPr>
            <w:rFonts w:ascii="Times New Roman" w:hAnsi="Times New Roman" w:cs="Times New Roman"/>
            <w:lang w:val="en-KE"/>
          </w:rPr>
          <w:id w:val="1938090450"/>
          <w:citation/>
        </w:sdtPr>
        <w:sdtContent>
          <w:r w:rsidR="00CC00F3" w:rsidRPr="00C8644D">
            <w:rPr>
              <w:rFonts w:ascii="Times New Roman" w:hAnsi="Times New Roman" w:cs="Times New Roman"/>
              <w:lang w:val="en-KE"/>
            </w:rPr>
            <w:fldChar w:fldCharType="begin"/>
          </w:r>
          <w:r w:rsidR="00CC00F3" w:rsidRPr="00C8644D">
            <w:rPr>
              <w:rFonts w:ascii="Times New Roman" w:hAnsi="Times New Roman" w:cs="Times New Roman"/>
            </w:rPr>
            <w:instrText xml:space="preserve"> CITATION Mic24 \l 1033 </w:instrText>
          </w:r>
          <w:r w:rsidR="00CC00F3" w:rsidRPr="00C8644D">
            <w:rPr>
              <w:rFonts w:ascii="Times New Roman" w:hAnsi="Times New Roman" w:cs="Times New Roman"/>
              <w:lang w:val="en-KE"/>
            </w:rPr>
            <w:fldChar w:fldCharType="separate"/>
          </w:r>
          <w:r w:rsidR="00CC00F3" w:rsidRPr="00C8644D">
            <w:rPr>
              <w:rFonts w:ascii="Times New Roman" w:hAnsi="Times New Roman" w:cs="Times New Roman"/>
              <w:noProof/>
            </w:rPr>
            <w:t xml:space="preserve"> (Microsoft, 2024)</w:t>
          </w:r>
          <w:r w:rsidR="00CC00F3" w:rsidRPr="00C8644D">
            <w:rPr>
              <w:rFonts w:ascii="Times New Roman" w:hAnsi="Times New Roman" w:cs="Times New Roman"/>
              <w:lang w:val="en-KE"/>
            </w:rPr>
            <w:fldChar w:fldCharType="end"/>
          </w:r>
        </w:sdtContent>
      </w:sdt>
    </w:p>
    <w:p w14:paraId="3C425C94" w14:textId="77777777" w:rsidR="004A57E7" w:rsidRPr="00C8644D" w:rsidRDefault="004A57E7" w:rsidP="00D34B62">
      <w:pPr>
        <w:spacing w:line="360" w:lineRule="auto"/>
        <w:rPr>
          <w:rFonts w:ascii="Times New Roman" w:hAnsi="Times New Roman" w:cs="Times New Roman"/>
          <w:lang w:val="en-KE"/>
        </w:rPr>
      </w:pPr>
      <w:r w:rsidRPr="00C8644D">
        <w:rPr>
          <w:rFonts w:ascii="Times New Roman" w:hAnsi="Times New Roman" w:cs="Times New Roman"/>
          <w:lang w:val="en-KE"/>
        </w:rPr>
        <w:br w:type="page"/>
      </w:r>
    </w:p>
    <w:p w14:paraId="2C4B50D2" w14:textId="4E391FEF" w:rsidR="004A57E7" w:rsidRPr="00E34381" w:rsidRDefault="004A57E7" w:rsidP="00DE7378">
      <w:pPr>
        <w:pStyle w:val="Heading1"/>
        <w:jc w:val="center"/>
        <w:rPr>
          <w:rFonts w:ascii="Times New Roman" w:hAnsi="Times New Roman" w:cs="Times New Roman"/>
          <w:b/>
          <w:bCs/>
          <w:sz w:val="28"/>
          <w:szCs w:val="28"/>
          <w:lang w:val="en-KE"/>
        </w:rPr>
      </w:pPr>
      <w:bookmarkStart w:id="19" w:name="_Toc227425774"/>
      <w:r w:rsidRPr="00E34381">
        <w:rPr>
          <w:rFonts w:ascii="Times New Roman" w:hAnsi="Times New Roman" w:cs="Times New Roman"/>
          <w:b/>
          <w:bCs/>
          <w:sz w:val="28"/>
          <w:szCs w:val="28"/>
          <w:lang w:val="en-KE"/>
        </w:rPr>
        <w:lastRenderedPageBreak/>
        <w:t xml:space="preserve">CHAPTER </w:t>
      </w:r>
      <w:r w:rsidR="005D0304">
        <w:rPr>
          <w:rFonts w:ascii="Times New Roman" w:hAnsi="Times New Roman" w:cs="Times New Roman"/>
          <w:b/>
          <w:bCs/>
          <w:sz w:val="28"/>
          <w:szCs w:val="28"/>
          <w:lang w:val="en-KE"/>
        </w:rPr>
        <w:t>THREE</w:t>
      </w:r>
      <w:r w:rsidRPr="00E34381">
        <w:rPr>
          <w:rFonts w:ascii="Times New Roman" w:hAnsi="Times New Roman" w:cs="Times New Roman"/>
          <w:b/>
          <w:bCs/>
          <w:sz w:val="28"/>
          <w:szCs w:val="28"/>
          <w:lang w:val="en-KE"/>
        </w:rPr>
        <w:t>: METHODOLOGY</w:t>
      </w:r>
      <w:bookmarkEnd w:id="19"/>
    </w:p>
    <w:p w14:paraId="6068601A" w14:textId="6F6189AD" w:rsidR="004A57E7" w:rsidRPr="00DE7378" w:rsidRDefault="004A57E7" w:rsidP="00DE7378">
      <w:pPr>
        <w:pStyle w:val="Heading2"/>
        <w:rPr>
          <w:rFonts w:ascii="Times New Roman" w:hAnsi="Times New Roman" w:cs="Times New Roman"/>
          <w:b/>
          <w:bCs/>
          <w:sz w:val="24"/>
          <w:szCs w:val="24"/>
          <w:lang w:val="en-KE"/>
        </w:rPr>
      </w:pPr>
      <w:bookmarkStart w:id="20" w:name="_Toc227425775"/>
      <w:r w:rsidRPr="00DE7378">
        <w:rPr>
          <w:rFonts w:ascii="Times New Roman" w:hAnsi="Times New Roman" w:cs="Times New Roman"/>
          <w:b/>
          <w:bCs/>
          <w:sz w:val="24"/>
          <w:szCs w:val="24"/>
          <w:lang w:val="en-KE"/>
        </w:rPr>
        <w:t>3.</w:t>
      </w:r>
      <w:r w:rsidR="00C9462C" w:rsidRPr="00DE7378">
        <w:rPr>
          <w:rFonts w:ascii="Times New Roman" w:hAnsi="Times New Roman" w:cs="Times New Roman"/>
          <w:b/>
          <w:bCs/>
          <w:sz w:val="24"/>
          <w:szCs w:val="24"/>
          <w:lang w:val="en-KE"/>
        </w:rPr>
        <w:t>0</w:t>
      </w:r>
      <w:r w:rsidRPr="00DE7378">
        <w:rPr>
          <w:rFonts w:ascii="Times New Roman" w:hAnsi="Times New Roman" w:cs="Times New Roman"/>
          <w:b/>
          <w:bCs/>
          <w:sz w:val="24"/>
          <w:szCs w:val="24"/>
          <w:lang w:val="en-KE"/>
        </w:rPr>
        <w:t xml:space="preserve"> Introduction</w:t>
      </w:r>
      <w:bookmarkEnd w:id="20"/>
    </w:p>
    <w:p w14:paraId="526DCABC" w14:textId="4186B9C7" w:rsidR="004A57E7" w:rsidRPr="00D34B62" w:rsidRDefault="004A57E7" w:rsidP="00D34B62">
      <w:pPr>
        <w:spacing w:line="360" w:lineRule="auto"/>
        <w:rPr>
          <w:rFonts w:ascii="Times New Roman" w:hAnsi="Times New Roman" w:cs="Times New Roman"/>
          <w:sz w:val="24"/>
          <w:szCs w:val="24"/>
          <w:lang w:val="en-KE"/>
        </w:rPr>
      </w:pPr>
      <w:r w:rsidRPr="00D34B62">
        <w:rPr>
          <w:rFonts w:ascii="Times New Roman" w:hAnsi="Times New Roman" w:cs="Times New Roman"/>
          <w:sz w:val="24"/>
          <w:szCs w:val="24"/>
          <w:lang w:val="en-KE"/>
        </w:rPr>
        <w:t>This chapter describes the methodology employed to design, implement, and evaluate the hyper-local mobile application for Thika’s remote estates. The chapter covers the techniques and tools used for implementation and testing, system feasibility analysis, and system design including use case diagrams and context diagrams. The methodology is structured to ensure that each of the three measurable objectives is addressed with appropriate technical approaches.</w:t>
      </w:r>
    </w:p>
    <w:p w14:paraId="5A517D78" w14:textId="77777777" w:rsidR="00F44D40" w:rsidRPr="00DE7378" w:rsidRDefault="00F44D40" w:rsidP="00DE7378">
      <w:pPr>
        <w:pStyle w:val="Heading2"/>
        <w:rPr>
          <w:rFonts w:ascii="Times New Roman" w:hAnsi="Times New Roman" w:cs="Times New Roman"/>
          <w:b/>
          <w:bCs/>
          <w:sz w:val="24"/>
          <w:szCs w:val="24"/>
          <w:lang w:val="en-KE"/>
        </w:rPr>
      </w:pPr>
      <w:bookmarkStart w:id="21" w:name="_Toc227425776"/>
      <w:r w:rsidRPr="00DE7378">
        <w:rPr>
          <w:rFonts w:ascii="Times New Roman" w:hAnsi="Times New Roman" w:cs="Times New Roman"/>
          <w:b/>
          <w:bCs/>
          <w:sz w:val="24"/>
          <w:szCs w:val="24"/>
          <w:lang w:val="en-KE"/>
        </w:rPr>
        <w:t>3.1 Research Philosophy and Approach</w:t>
      </w:r>
      <w:bookmarkEnd w:id="21"/>
    </w:p>
    <w:p w14:paraId="03474388" w14:textId="77777777" w:rsidR="00F44D40" w:rsidRPr="00D34B62" w:rsidRDefault="00F44D40" w:rsidP="00D34B62">
      <w:pPr>
        <w:spacing w:line="360" w:lineRule="auto"/>
        <w:rPr>
          <w:rFonts w:ascii="Times New Roman" w:hAnsi="Times New Roman" w:cs="Times New Roman"/>
          <w:sz w:val="24"/>
          <w:szCs w:val="24"/>
          <w:lang w:val="en-KE"/>
        </w:rPr>
      </w:pPr>
      <w:r w:rsidRPr="00D34B62">
        <w:rPr>
          <w:rFonts w:ascii="Times New Roman" w:hAnsi="Times New Roman" w:cs="Times New Roman"/>
          <w:sz w:val="24"/>
          <w:szCs w:val="24"/>
          <w:lang w:val="en-KE"/>
        </w:rPr>
        <w:t xml:space="preserve">The study adopted a pragmatist research philosophy, which supports the use of both qualitative and quantitative methods to address real-world problems. The research approach was primarily inductive, as the study aimed to develop a system based on observed user needs and challenges in Thika's remote estates including Landless, </w:t>
      </w:r>
      <w:proofErr w:type="spellStart"/>
      <w:r w:rsidRPr="00D34B62">
        <w:rPr>
          <w:rFonts w:ascii="Times New Roman" w:hAnsi="Times New Roman" w:cs="Times New Roman"/>
          <w:sz w:val="24"/>
          <w:szCs w:val="24"/>
          <w:lang w:val="en-KE"/>
        </w:rPr>
        <w:t>Kiganjo</w:t>
      </w:r>
      <w:proofErr w:type="spellEnd"/>
      <w:r w:rsidRPr="00D34B62">
        <w:rPr>
          <w:rFonts w:ascii="Times New Roman" w:hAnsi="Times New Roman" w:cs="Times New Roman"/>
          <w:sz w:val="24"/>
          <w:szCs w:val="24"/>
          <w:lang w:val="en-KE"/>
        </w:rPr>
        <w:t xml:space="preserve">, and </w:t>
      </w:r>
      <w:proofErr w:type="spellStart"/>
      <w:r w:rsidRPr="00D34B62">
        <w:rPr>
          <w:rFonts w:ascii="Times New Roman" w:hAnsi="Times New Roman" w:cs="Times New Roman"/>
          <w:sz w:val="24"/>
          <w:szCs w:val="24"/>
          <w:lang w:val="en-KE"/>
        </w:rPr>
        <w:t>Kiandutu</w:t>
      </w:r>
      <w:proofErr w:type="spellEnd"/>
      <w:r w:rsidRPr="00D34B62">
        <w:rPr>
          <w:rFonts w:ascii="Times New Roman" w:hAnsi="Times New Roman" w:cs="Times New Roman"/>
          <w:sz w:val="24"/>
          <w:szCs w:val="24"/>
          <w:lang w:val="en-KE"/>
        </w:rPr>
        <w:t>. Deductive elements were applied during system testing, where hypotheses about location accuracy, delivery success rates, and escrow functionality were tested empirically.</w:t>
      </w:r>
    </w:p>
    <w:p w14:paraId="141690EC" w14:textId="77777777" w:rsidR="00F44D40" w:rsidRPr="00DE7378" w:rsidRDefault="00F44D40" w:rsidP="00DE7378">
      <w:pPr>
        <w:pStyle w:val="Heading2"/>
        <w:rPr>
          <w:rFonts w:ascii="Times New Roman" w:hAnsi="Times New Roman" w:cs="Times New Roman"/>
          <w:b/>
          <w:bCs/>
          <w:sz w:val="24"/>
          <w:szCs w:val="24"/>
          <w:lang w:val="en-KE"/>
        </w:rPr>
      </w:pPr>
      <w:bookmarkStart w:id="22" w:name="_Toc227425777"/>
      <w:r w:rsidRPr="00DE7378">
        <w:rPr>
          <w:rFonts w:ascii="Times New Roman" w:hAnsi="Times New Roman" w:cs="Times New Roman"/>
          <w:b/>
          <w:bCs/>
          <w:sz w:val="24"/>
          <w:szCs w:val="24"/>
          <w:lang w:val="en-KE"/>
        </w:rPr>
        <w:t>3.2 Research Design</w:t>
      </w:r>
      <w:bookmarkEnd w:id="22"/>
    </w:p>
    <w:p w14:paraId="40C25D3D" w14:textId="62AEF66D" w:rsidR="00F44D40" w:rsidRPr="00D34B62" w:rsidRDefault="00F44D40" w:rsidP="00D34B62">
      <w:pPr>
        <w:spacing w:line="360" w:lineRule="auto"/>
        <w:rPr>
          <w:rFonts w:ascii="Times New Roman" w:hAnsi="Times New Roman" w:cs="Times New Roman"/>
          <w:sz w:val="24"/>
          <w:szCs w:val="24"/>
          <w:lang w:val="en-KE"/>
        </w:rPr>
      </w:pPr>
      <w:r w:rsidRPr="00D34B62">
        <w:rPr>
          <w:rFonts w:ascii="Times New Roman" w:hAnsi="Times New Roman" w:cs="Times New Roman"/>
          <w:sz w:val="24"/>
          <w:szCs w:val="24"/>
          <w:lang w:val="en-KE"/>
        </w:rPr>
        <w:t xml:space="preserve">A descriptive and experimental research design </w:t>
      </w:r>
      <w:r w:rsidR="00770306" w:rsidRPr="00D34B62">
        <w:rPr>
          <w:rFonts w:ascii="Times New Roman" w:hAnsi="Times New Roman" w:cs="Times New Roman"/>
          <w:sz w:val="24"/>
          <w:szCs w:val="24"/>
          <w:lang w:val="en-KE"/>
        </w:rPr>
        <w:t>will be</w:t>
      </w:r>
      <w:r w:rsidRPr="00D34B62">
        <w:rPr>
          <w:rFonts w:ascii="Times New Roman" w:hAnsi="Times New Roman" w:cs="Times New Roman"/>
          <w:sz w:val="24"/>
          <w:szCs w:val="24"/>
          <w:lang w:val="en-KE"/>
        </w:rPr>
        <w:t xml:space="preserve"> used in this study. The descriptive design </w:t>
      </w:r>
      <w:r w:rsidR="00770306" w:rsidRPr="00D34B62">
        <w:rPr>
          <w:rFonts w:ascii="Times New Roman" w:hAnsi="Times New Roman" w:cs="Times New Roman"/>
          <w:sz w:val="24"/>
          <w:szCs w:val="24"/>
          <w:lang w:val="en-KE"/>
        </w:rPr>
        <w:t>will be</w:t>
      </w:r>
      <w:r w:rsidRPr="00D34B62">
        <w:rPr>
          <w:rFonts w:ascii="Times New Roman" w:hAnsi="Times New Roman" w:cs="Times New Roman"/>
          <w:sz w:val="24"/>
          <w:szCs w:val="24"/>
          <w:lang w:val="en-KE"/>
        </w:rPr>
        <w:t xml:space="preserve"> used to gather detailed information regarding existing informal trading practices in Thika, challenges students face when buying and selling second-hand goods, and difficulties with last-mile delivery in unmapped areas. The experimental design </w:t>
      </w:r>
      <w:r w:rsidR="00770306" w:rsidRPr="00D34B62">
        <w:rPr>
          <w:rFonts w:ascii="Times New Roman" w:hAnsi="Times New Roman" w:cs="Times New Roman"/>
          <w:sz w:val="24"/>
          <w:szCs w:val="24"/>
          <w:lang w:val="en-KE"/>
        </w:rPr>
        <w:t>will be</w:t>
      </w:r>
      <w:r w:rsidRPr="00D34B62">
        <w:rPr>
          <w:rFonts w:ascii="Times New Roman" w:hAnsi="Times New Roman" w:cs="Times New Roman"/>
          <w:sz w:val="24"/>
          <w:szCs w:val="24"/>
          <w:lang w:val="en-KE"/>
        </w:rPr>
        <w:t xml:space="preserve"> used to develop and test the Thika Varsity Last Mile E-Shop Android application, which</w:t>
      </w:r>
      <w:r w:rsidR="00770306" w:rsidRPr="00D34B62">
        <w:rPr>
          <w:rFonts w:ascii="Times New Roman" w:hAnsi="Times New Roman" w:cs="Times New Roman"/>
          <w:sz w:val="24"/>
          <w:szCs w:val="24"/>
          <w:lang w:val="en-KE"/>
        </w:rPr>
        <w:t xml:space="preserve"> will</w:t>
      </w:r>
      <w:r w:rsidRPr="00D34B62">
        <w:rPr>
          <w:rFonts w:ascii="Times New Roman" w:hAnsi="Times New Roman" w:cs="Times New Roman"/>
          <w:sz w:val="24"/>
          <w:szCs w:val="24"/>
          <w:lang w:val="en-KE"/>
        </w:rPr>
        <w:t xml:space="preserve"> include landmark-based pin-drop navigation, a dual-marketplace for new and second-hand goods, and M-Pesa escrow payment integration.</w:t>
      </w:r>
    </w:p>
    <w:p w14:paraId="7B7FCD24" w14:textId="3246EA47" w:rsidR="00F44D40" w:rsidRPr="00D34B62" w:rsidRDefault="00F44D40" w:rsidP="00D34B62">
      <w:pPr>
        <w:spacing w:line="360" w:lineRule="auto"/>
        <w:rPr>
          <w:rFonts w:ascii="Times New Roman" w:hAnsi="Times New Roman" w:cs="Times New Roman"/>
          <w:sz w:val="24"/>
          <w:szCs w:val="24"/>
          <w:lang w:val="en-KE"/>
        </w:rPr>
      </w:pPr>
      <w:r w:rsidRPr="00D34B62">
        <w:rPr>
          <w:rFonts w:ascii="Times New Roman" w:hAnsi="Times New Roman" w:cs="Times New Roman"/>
          <w:sz w:val="24"/>
          <w:szCs w:val="24"/>
          <w:lang w:val="en-KE"/>
        </w:rPr>
        <w:t xml:space="preserve">The Agile development model </w:t>
      </w:r>
      <w:r w:rsidR="00770306" w:rsidRPr="00D34B62">
        <w:rPr>
          <w:rFonts w:ascii="Times New Roman" w:hAnsi="Times New Roman" w:cs="Times New Roman"/>
          <w:sz w:val="24"/>
          <w:szCs w:val="24"/>
          <w:lang w:val="en-KE"/>
        </w:rPr>
        <w:t xml:space="preserve">will </w:t>
      </w:r>
      <w:r w:rsidRPr="00D34B62">
        <w:rPr>
          <w:rFonts w:ascii="Times New Roman" w:hAnsi="Times New Roman" w:cs="Times New Roman"/>
          <w:sz w:val="24"/>
          <w:szCs w:val="24"/>
          <w:lang w:val="en-KE"/>
        </w:rPr>
        <w:t>guide the study, encouraging iterative development, continuous testing, and integration of user feedback. Each development sprint</w:t>
      </w:r>
      <w:r w:rsidR="00770306" w:rsidRPr="00D34B62">
        <w:rPr>
          <w:rFonts w:ascii="Times New Roman" w:hAnsi="Times New Roman" w:cs="Times New Roman"/>
          <w:sz w:val="24"/>
          <w:szCs w:val="24"/>
          <w:lang w:val="en-KE"/>
        </w:rPr>
        <w:t xml:space="preserve"> will</w:t>
      </w:r>
      <w:r w:rsidRPr="00D34B62">
        <w:rPr>
          <w:rFonts w:ascii="Times New Roman" w:hAnsi="Times New Roman" w:cs="Times New Roman"/>
          <w:sz w:val="24"/>
          <w:szCs w:val="24"/>
          <w:lang w:val="en-KE"/>
        </w:rPr>
        <w:t xml:space="preserve"> focus on one core feature: user authentication and landmark creation, product listing and dual-marketplace interface, M-Pesa STK push integration, escrow payment system, and delivery confirmation workflow.</w:t>
      </w:r>
    </w:p>
    <w:p w14:paraId="677E0AF5" w14:textId="77777777" w:rsidR="00D34B62" w:rsidRDefault="00D34B62" w:rsidP="00D34B62">
      <w:pPr>
        <w:spacing w:line="240" w:lineRule="auto"/>
        <w:rPr>
          <w:rFonts w:ascii="Times New Roman" w:hAnsi="Times New Roman" w:cs="Times New Roman"/>
          <w:b/>
          <w:bCs/>
          <w:sz w:val="24"/>
          <w:szCs w:val="24"/>
          <w:lang w:val="en-KE"/>
        </w:rPr>
      </w:pPr>
    </w:p>
    <w:p w14:paraId="537F8CD9" w14:textId="77777777" w:rsidR="003556F1" w:rsidRDefault="003556F1" w:rsidP="00D34B62">
      <w:pPr>
        <w:spacing w:line="240" w:lineRule="auto"/>
        <w:rPr>
          <w:rFonts w:ascii="Times New Roman" w:hAnsi="Times New Roman" w:cs="Times New Roman"/>
          <w:b/>
          <w:bCs/>
          <w:sz w:val="24"/>
          <w:szCs w:val="24"/>
          <w:lang w:val="en-KE"/>
        </w:rPr>
      </w:pPr>
    </w:p>
    <w:p w14:paraId="70EDD211" w14:textId="29378F42" w:rsidR="00F44D40" w:rsidRPr="00DE7378" w:rsidRDefault="00F44D40" w:rsidP="00DE7378">
      <w:pPr>
        <w:pStyle w:val="Heading2"/>
        <w:rPr>
          <w:rFonts w:ascii="Times New Roman" w:hAnsi="Times New Roman" w:cs="Times New Roman"/>
          <w:b/>
          <w:bCs/>
          <w:sz w:val="24"/>
          <w:szCs w:val="24"/>
          <w:lang w:val="en-KE"/>
        </w:rPr>
      </w:pPr>
      <w:bookmarkStart w:id="23" w:name="_Toc227425778"/>
      <w:r w:rsidRPr="00DE7378">
        <w:rPr>
          <w:rFonts w:ascii="Times New Roman" w:hAnsi="Times New Roman" w:cs="Times New Roman"/>
          <w:b/>
          <w:bCs/>
          <w:sz w:val="24"/>
          <w:szCs w:val="24"/>
          <w:lang w:val="en-KE"/>
        </w:rPr>
        <w:lastRenderedPageBreak/>
        <w:t>3.3 Target Population</w:t>
      </w:r>
      <w:bookmarkEnd w:id="23"/>
    </w:p>
    <w:p w14:paraId="7E814D2D" w14:textId="0EAFDCAA" w:rsidR="00F44D40" w:rsidRPr="00D34B62" w:rsidRDefault="00F44D40" w:rsidP="00D34B62">
      <w:pPr>
        <w:spacing w:line="360" w:lineRule="auto"/>
        <w:rPr>
          <w:rFonts w:ascii="Times New Roman" w:hAnsi="Times New Roman" w:cs="Times New Roman"/>
          <w:sz w:val="24"/>
          <w:szCs w:val="24"/>
          <w:lang w:val="en-KE"/>
        </w:rPr>
      </w:pPr>
      <w:r w:rsidRPr="00D34B62">
        <w:rPr>
          <w:rFonts w:ascii="Times New Roman" w:hAnsi="Times New Roman" w:cs="Times New Roman"/>
          <w:sz w:val="24"/>
          <w:szCs w:val="24"/>
          <w:lang w:val="en-KE"/>
        </w:rPr>
        <w:t xml:space="preserve">The target population </w:t>
      </w:r>
      <w:r w:rsidR="00770306" w:rsidRPr="00D34B62">
        <w:rPr>
          <w:rFonts w:ascii="Times New Roman" w:hAnsi="Times New Roman" w:cs="Times New Roman"/>
          <w:sz w:val="24"/>
          <w:szCs w:val="24"/>
          <w:lang w:val="en-KE"/>
        </w:rPr>
        <w:t xml:space="preserve">will </w:t>
      </w:r>
      <w:r w:rsidRPr="00D34B62">
        <w:rPr>
          <w:rFonts w:ascii="Times New Roman" w:hAnsi="Times New Roman" w:cs="Times New Roman"/>
          <w:sz w:val="24"/>
          <w:szCs w:val="24"/>
          <w:lang w:val="en-KE"/>
        </w:rPr>
        <w:t xml:space="preserve">consist of students residing in Thika's remote estates including Landless, </w:t>
      </w:r>
      <w:proofErr w:type="spellStart"/>
      <w:r w:rsidRPr="00D34B62">
        <w:rPr>
          <w:rFonts w:ascii="Times New Roman" w:hAnsi="Times New Roman" w:cs="Times New Roman"/>
          <w:sz w:val="24"/>
          <w:szCs w:val="24"/>
          <w:lang w:val="en-KE"/>
        </w:rPr>
        <w:t>Kiganjo</w:t>
      </w:r>
      <w:proofErr w:type="spellEnd"/>
      <w:r w:rsidRPr="00D34B62">
        <w:rPr>
          <w:rFonts w:ascii="Times New Roman" w:hAnsi="Times New Roman" w:cs="Times New Roman"/>
          <w:sz w:val="24"/>
          <w:szCs w:val="24"/>
          <w:lang w:val="en-KE"/>
        </w:rPr>
        <w:t xml:space="preserve">, and </w:t>
      </w:r>
      <w:proofErr w:type="spellStart"/>
      <w:r w:rsidRPr="00D34B62">
        <w:rPr>
          <w:rFonts w:ascii="Times New Roman" w:hAnsi="Times New Roman" w:cs="Times New Roman"/>
          <w:sz w:val="24"/>
          <w:szCs w:val="24"/>
          <w:lang w:val="en-KE"/>
        </w:rPr>
        <w:t>Kiandutu</w:t>
      </w:r>
      <w:proofErr w:type="spellEnd"/>
      <w:r w:rsidRPr="00D34B62">
        <w:rPr>
          <w:rFonts w:ascii="Times New Roman" w:hAnsi="Times New Roman" w:cs="Times New Roman"/>
          <w:sz w:val="24"/>
          <w:szCs w:val="24"/>
          <w:lang w:val="en-KE"/>
        </w:rPr>
        <w:t xml:space="preserve">, small-scale traders (Mama </w:t>
      </w:r>
      <w:proofErr w:type="spellStart"/>
      <w:r w:rsidRPr="00D34B62">
        <w:rPr>
          <w:rFonts w:ascii="Times New Roman" w:hAnsi="Times New Roman" w:cs="Times New Roman"/>
          <w:sz w:val="24"/>
          <w:szCs w:val="24"/>
          <w:lang w:val="en-KE"/>
        </w:rPr>
        <w:t>Mboga</w:t>
      </w:r>
      <w:proofErr w:type="spellEnd"/>
      <w:r w:rsidRPr="00D34B62">
        <w:rPr>
          <w:rFonts w:ascii="Times New Roman" w:hAnsi="Times New Roman" w:cs="Times New Roman"/>
          <w:sz w:val="24"/>
          <w:szCs w:val="24"/>
          <w:lang w:val="en-KE"/>
        </w:rPr>
        <w:t xml:space="preserve">), ICT professionals, and second-hand goods buyers and sellers within the Thika Varsity ecosystem. These groups </w:t>
      </w:r>
      <w:r w:rsidR="00770306" w:rsidRPr="00D34B62">
        <w:rPr>
          <w:rFonts w:ascii="Times New Roman" w:hAnsi="Times New Roman" w:cs="Times New Roman"/>
          <w:sz w:val="24"/>
          <w:szCs w:val="24"/>
          <w:lang w:val="en-KE"/>
        </w:rPr>
        <w:t>will be</w:t>
      </w:r>
      <w:r w:rsidRPr="00D34B62">
        <w:rPr>
          <w:rFonts w:ascii="Times New Roman" w:hAnsi="Times New Roman" w:cs="Times New Roman"/>
          <w:sz w:val="24"/>
          <w:szCs w:val="24"/>
          <w:lang w:val="en-KE"/>
        </w:rPr>
        <w:t xml:space="preserve"> selected because they either participate in informal trade, rely on last-mile delivery services, or possess technical expertise relevant to system development and evaluation.</w:t>
      </w:r>
    </w:p>
    <w:p w14:paraId="443103BD" w14:textId="5B4B9ADF" w:rsidR="00F44D40" w:rsidRPr="00DE7378" w:rsidRDefault="00F44D40" w:rsidP="00DE7378">
      <w:pPr>
        <w:pStyle w:val="Heading2"/>
        <w:rPr>
          <w:rFonts w:ascii="Times New Roman" w:hAnsi="Times New Roman" w:cs="Times New Roman"/>
          <w:b/>
          <w:bCs/>
          <w:sz w:val="24"/>
          <w:szCs w:val="24"/>
          <w:lang w:val="en-KE"/>
        </w:rPr>
      </w:pPr>
      <w:bookmarkStart w:id="24" w:name="_Toc227425779"/>
      <w:r w:rsidRPr="00DE7378">
        <w:rPr>
          <w:rFonts w:ascii="Times New Roman" w:hAnsi="Times New Roman" w:cs="Times New Roman"/>
          <w:b/>
          <w:bCs/>
          <w:sz w:val="24"/>
          <w:szCs w:val="24"/>
          <w:lang w:val="en-KE"/>
        </w:rPr>
        <w:t>3.4 Sampling Technique</w:t>
      </w:r>
      <w:bookmarkEnd w:id="24"/>
    </w:p>
    <w:p w14:paraId="27693C7F" w14:textId="6B74919F" w:rsidR="00F44D40" w:rsidRPr="00C8644D" w:rsidRDefault="00F44D40" w:rsidP="00D34B62">
      <w:pPr>
        <w:spacing w:line="360" w:lineRule="auto"/>
        <w:rPr>
          <w:rFonts w:ascii="Times New Roman" w:hAnsi="Times New Roman" w:cs="Times New Roman"/>
          <w:lang w:val="en-KE"/>
        </w:rPr>
      </w:pPr>
      <w:r w:rsidRPr="00D34B62">
        <w:rPr>
          <w:rFonts w:ascii="Times New Roman" w:hAnsi="Times New Roman" w:cs="Times New Roman"/>
          <w:sz w:val="24"/>
          <w:szCs w:val="24"/>
          <w:lang w:val="en-KE"/>
        </w:rPr>
        <w:t xml:space="preserve">Purposive sampling </w:t>
      </w:r>
      <w:r w:rsidR="00770306" w:rsidRPr="00D34B62">
        <w:rPr>
          <w:rFonts w:ascii="Times New Roman" w:hAnsi="Times New Roman" w:cs="Times New Roman"/>
          <w:sz w:val="24"/>
          <w:szCs w:val="24"/>
          <w:lang w:val="en-KE"/>
        </w:rPr>
        <w:t>will be</w:t>
      </w:r>
      <w:r w:rsidRPr="00D34B62">
        <w:rPr>
          <w:rFonts w:ascii="Times New Roman" w:hAnsi="Times New Roman" w:cs="Times New Roman"/>
          <w:sz w:val="24"/>
          <w:szCs w:val="24"/>
          <w:lang w:val="en-KE"/>
        </w:rPr>
        <w:t xml:space="preserve"> used in this study, involving the deliberate selection of participants based on their experience with informal trading, last-mile delivery challenges, or use of mobile money services. Thirty respondents </w:t>
      </w:r>
      <w:r w:rsidR="00770306" w:rsidRPr="00D34B62">
        <w:rPr>
          <w:rFonts w:ascii="Times New Roman" w:hAnsi="Times New Roman" w:cs="Times New Roman"/>
          <w:sz w:val="24"/>
          <w:szCs w:val="24"/>
          <w:lang w:val="en-KE"/>
        </w:rPr>
        <w:t>will be</w:t>
      </w:r>
      <w:r w:rsidRPr="00D34B62">
        <w:rPr>
          <w:rFonts w:ascii="Times New Roman" w:hAnsi="Times New Roman" w:cs="Times New Roman"/>
          <w:sz w:val="24"/>
          <w:szCs w:val="24"/>
          <w:lang w:val="en-KE"/>
        </w:rPr>
        <w:t xml:space="preserve"> selected, comprising ten students living in Landless and </w:t>
      </w:r>
      <w:proofErr w:type="spellStart"/>
      <w:r w:rsidRPr="00D34B62">
        <w:rPr>
          <w:rFonts w:ascii="Times New Roman" w:hAnsi="Times New Roman" w:cs="Times New Roman"/>
          <w:sz w:val="24"/>
          <w:szCs w:val="24"/>
          <w:lang w:val="en-KE"/>
        </w:rPr>
        <w:t>Kiganjo</w:t>
      </w:r>
      <w:proofErr w:type="spellEnd"/>
      <w:r w:rsidRPr="00D34B62">
        <w:rPr>
          <w:rFonts w:ascii="Times New Roman" w:hAnsi="Times New Roman" w:cs="Times New Roman"/>
          <w:sz w:val="24"/>
          <w:szCs w:val="24"/>
          <w:lang w:val="en-KE"/>
        </w:rPr>
        <w:t>, ten small-</w:t>
      </w:r>
      <w:r w:rsidRPr="00C8644D">
        <w:rPr>
          <w:rFonts w:ascii="Times New Roman" w:hAnsi="Times New Roman" w:cs="Times New Roman"/>
          <w:lang w:val="en-KE"/>
        </w:rPr>
        <w:t xml:space="preserve">scale traders operating in Thika, and ten ICT professionals with experience in Android development or payment system integration. This sample size </w:t>
      </w:r>
      <w:r w:rsidR="00770306" w:rsidRPr="00C8644D">
        <w:rPr>
          <w:rFonts w:ascii="Times New Roman" w:hAnsi="Times New Roman" w:cs="Times New Roman"/>
          <w:lang w:val="en-KE"/>
        </w:rPr>
        <w:t>will be</w:t>
      </w:r>
      <w:r w:rsidRPr="00C8644D">
        <w:rPr>
          <w:rFonts w:ascii="Times New Roman" w:hAnsi="Times New Roman" w:cs="Times New Roman"/>
          <w:lang w:val="en-KE"/>
        </w:rPr>
        <w:t xml:space="preserve"> determined based on data saturation, where no new insights </w:t>
      </w:r>
      <w:r w:rsidR="00770306" w:rsidRPr="00C8644D">
        <w:rPr>
          <w:rFonts w:ascii="Times New Roman" w:hAnsi="Times New Roman" w:cs="Times New Roman"/>
          <w:lang w:val="en-KE"/>
        </w:rPr>
        <w:t xml:space="preserve">is expected to </w:t>
      </w:r>
      <w:r w:rsidRPr="00C8644D">
        <w:rPr>
          <w:rFonts w:ascii="Times New Roman" w:hAnsi="Times New Roman" w:cs="Times New Roman"/>
          <w:lang w:val="en-KE"/>
        </w:rPr>
        <w:t>emerg</w:t>
      </w:r>
      <w:r w:rsidR="00770306" w:rsidRPr="00C8644D">
        <w:rPr>
          <w:rFonts w:ascii="Times New Roman" w:hAnsi="Times New Roman" w:cs="Times New Roman"/>
          <w:lang w:val="en-KE"/>
        </w:rPr>
        <w:t>e</w:t>
      </w:r>
      <w:r w:rsidRPr="00C8644D">
        <w:rPr>
          <w:rFonts w:ascii="Times New Roman" w:hAnsi="Times New Roman" w:cs="Times New Roman"/>
          <w:lang w:val="en-KE"/>
        </w:rPr>
        <w:t xml:space="preserve"> after the 25th participant.</w:t>
      </w:r>
    </w:p>
    <w:p w14:paraId="0B42933B" w14:textId="77777777" w:rsidR="00F44D40" w:rsidRPr="00DE7378" w:rsidRDefault="00F44D40" w:rsidP="00DE7378">
      <w:pPr>
        <w:pStyle w:val="Heading2"/>
        <w:rPr>
          <w:rFonts w:ascii="Times New Roman" w:hAnsi="Times New Roman" w:cs="Times New Roman"/>
          <w:b/>
          <w:bCs/>
          <w:sz w:val="24"/>
          <w:szCs w:val="24"/>
          <w:lang w:val="en-KE"/>
        </w:rPr>
      </w:pPr>
      <w:bookmarkStart w:id="25" w:name="_Toc227425780"/>
      <w:r w:rsidRPr="00DE7378">
        <w:rPr>
          <w:rFonts w:ascii="Times New Roman" w:hAnsi="Times New Roman" w:cs="Times New Roman"/>
          <w:b/>
          <w:bCs/>
          <w:sz w:val="24"/>
          <w:szCs w:val="24"/>
          <w:lang w:val="en-KE"/>
        </w:rPr>
        <w:t>3.5 Data Collection Methods</w:t>
      </w:r>
      <w:bookmarkEnd w:id="25"/>
    </w:p>
    <w:p w14:paraId="38D7DDC1" w14:textId="29145C06" w:rsidR="00F44D40" w:rsidRPr="00D34B62" w:rsidRDefault="00F44D40" w:rsidP="00D34B62">
      <w:pPr>
        <w:spacing w:line="360" w:lineRule="auto"/>
        <w:rPr>
          <w:rFonts w:ascii="Times New Roman" w:hAnsi="Times New Roman" w:cs="Times New Roman"/>
          <w:lang w:val="en-KE"/>
        </w:rPr>
      </w:pPr>
      <w:r w:rsidRPr="00D34B62">
        <w:rPr>
          <w:rFonts w:ascii="Times New Roman" w:hAnsi="Times New Roman" w:cs="Times New Roman"/>
          <w:lang w:val="en-KE"/>
        </w:rPr>
        <w:t xml:space="preserve">This study </w:t>
      </w:r>
      <w:r w:rsidR="00770306" w:rsidRPr="00D34B62">
        <w:rPr>
          <w:rFonts w:ascii="Times New Roman" w:hAnsi="Times New Roman" w:cs="Times New Roman"/>
          <w:lang w:val="en-KE"/>
        </w:rPr>
        <w:t xml:space="preserve">will </w:t>
      </w:r>
      <w:r w:rsidRPr="00D34B62">
        <w:rPr>
          <w:rFonts w:ascii="Times New Roman" w:hAnsi="Times New Roman" w:cs="Times New Roman"/>
          <w:lang w:val="en-KE"/>
        </w:rPr>
        <w:t>use both primary and secondary data collection techniques.</w:t>
      </w:r>
      <w:r w:rsidR="00D34B62">
        <w:rPr>
          <w:rFonts w:ascii="Times New Roman" w:hAnsi="Times New Roman" w:cs="Times New Roman"/>
          <w:lang w:val="en-KE"/>
        </w:rPr>
        <w:t xml:space="preserve"> </w:t>
      </w:r>
      <w:r w:rsidRPr="00D34B62">
        <w:rPr>
          <w:rFonts w:ascii="Times New Roman" w:hAnsi="Times New Roman" w:cs="Times New Roman"/>
          <w:sz w:val="24"/>
          <w:szCs w:val="24"/>
          <w:lang w:val="en-KE"/>
        </w:rPr>
        <w:t xml:space="preserve">Primary data </w:t>
      </w:r>
      <w:r w:rsidR="00770306" w:rsidRPr="00D34B62">
        <w:rPr>
          <w:rFonts w:ascii="Times New Roman" w:hAnsi="Times New Roman" w:cs="Times New Roman"/>
          <w:sz w:val="24"/>
          <w:szCs w:val="24"/>
          <w:lang w:val="en-KE"/>
        </w:rPr>
        <w:t>will be</w:t>
      </w:r>
      <w:r w:rsidRPr="00D34B62">
        <w:rPr>
          <w:rFonts w:ascii="Times New Roman" w:hAnsi="Times New Roman" w:cs="Times New Roman"/>
          <w:sz w:val="24"/>
          <w:szCs w:val="24"/>
          <w:lang w:val="en-KE"/>
        </w:rPr>
        <w:t xml:space="preserve"> collected using questionnaires, interviews, and observation. Questionnaires </w:t>
      </w:r>
      <w:r w:rsidR="00770306" w:rsidRPr="00D34B62">
        <w:rPr>
          <w:rFonts w:ascii="Times New Roman" w:hAnsi="Times New Roman" w:cs="Times New Roman"/>
          <w:sz w:val="24"/>
          <w:szCs w:val="24"/>
          <w:lang w:val="en-KE"/>
        </w:rPr>
        <w:t>will be</w:t>
      </w:r>
      <w:r w:rsidRPr="00D34B62">
        <w:rPr>
          <w:rFonts w:ascii="Times New Roman" w:hAnsi="Times New Roman" w:cs="Times New Roman"/>
          <w:sz w:val="24"/>
          <w:szCs w:val="24"/>
          <w:lang w:val="en-KE"/>
        </w:rPr>
        <w:t xml:space="preserve"> distributed to students and small-scale traders to capture their experiences with last-mile delivery failures, use of informal channels such as WhatsApp groups for trading, and familiarity with M-Pesa payments. Interviews </w:t>
      </w:r>
      <w:r w:rsidR="00770306" w:rsidRPr="00D34B62">
        <w:rPr>
          <w:rFonts w:ascii="Times New Roman" w:hAnsi="Times New Roman" w:cs="Times New Roman"/>
          <w:sz w:val="24"/>
          <w:szCs w:val="24"/>
          <w:lang w:val="en-KE"/>
        </w:rPr>
        <w:t>will be</w:t>
      </w:r>
      <w:r w:rsidRPr="00D34B62">
        <w:rPr>
          <w:rFonts w:ascii="Times New Roman" w:hAnsi="Times New Roman" w:cs="Times New Roman"/>
          <w:sz w:val="24"/>
          <w:szCs w:val="24"/>
          <w:lang w:val="en-KE"/>
        </w:rPr>
        <w:t xml:space="preserve"> conducted with ICT professionals to gather expert insights into landmark-based navigation implementation, Firebase backend integration, and M-Pesa Daraja API escrow mechanisms. Observation </w:t>
      </w:r>
      <w:r w:rsidR="00770306" w:rsidRPr="00D34B62">
        <w:rPr>
          <w:rFonts w:ascii="Times New Roman" w:hAnsi="Times New Roman" w:cs="Times New Roman"/>
          <w:sz w:val="24"/>
          <w:szCs w:val="24"/>
          <w:lang w:val="en-KE"/>
        </w:rPr>
        <w:t>will be</w:t>
      </w:r>
      <w:r w:rsidRPr="00D34B62">
        <w:rPr>
          <w:rFonts w:ascii="Times New Roman" w:hAnsi="Times New Roman" w:cs="Times New Roman"/>
          <w:sz w:val="24"/>
          <w:szCs w:val="24"/>
          <w:lang w:val="en-KE"/>
        </w:rPr>
        <w:t xml:space="preserve"> used during system testing to evaluate pin-drop accuracy, dual-marketplace usability, and escrow fund release workflows.</w:t>
      </w:r>
    </w:p>
    <w:p w14:paraId="4C62F9F9" w14:textId="77777777" w:rsidR="00F44D40" w:rsidRPr="00DE7378" w:rsidRDefault="00F44D40" w:rsidP="00DE7378">
      <w:pPr>
        <w:pStyle w:val="Heading2"/>
        <w:rPr>
          <w:rFonts w:ascii="Times New Roman" w:hAnsi="Times New Roman" w:cs="Times New Roman"/>
          <w:b/>
          <w:bCs/>
          <w:sz w:val="24"/>
          <w:szCs w:val="24"/>
          <w:lang w:val="en-KE"/>
        </w:rPr>
      </w:pPr>
      <w:bookmarkStart w:id="26" w:name="_Toc227425781"/>
      <w:r w:rsidRPr="00DE7378">
        <w:rPr>
          <w:rFonts w:ascii="Times New Roman" w:hAnsi="Times New Roman" w:cs="Times New Roman"/>
          <w:b/>
          <w:bCs/>
          <w:sz w:val="24"/>
          <w:szCs w:val="24"/>
          <w:lang w:val="en-KE"/>
        </w:rPr>
        <w:t>3.5.2 Secondary Data Collection</w:t>
      </w:r>
      <w:bookmarkEnd w:id="26"/>
    </w:p>
    <w:p w14:paraId="0C1C9C87" w14:textId="05121F22" w:rsidR="00F44D40" w:rsidRPr="00D34B62" w:rsidRDefault="00F44D40" w:rsidP="00D34B62">
      <w:pPr>
        <w:spacing w:line="360" w:lineRule="auto"/>
        <w:rPr>
          <w:rFonts w:ascii="Times New Roman" w:hAnsi="Times New Roman" w:cs="Times New Roman"/>
          <w:sz w:val="24"/>
          <w:szCs w:val="24"/>
          <w:lang w:val="en-KE"/>
        </w:rPr>
      </w:pPr>
      <w:r w:rsidRPr="00D34B62">
        <w:rPr>
          <w:rFonts w:ascii="Times New Roman" w:hAnsi="Times New Roman" w:cs="Times New Roman"/>
          <w:sz w:val="24"/>
          <w:szCs w:val="24"/>
          <w:lang w:val="en-KE"/>
        </w:rPr>
        <w:t xml:space="preserve">Secondary data </w:t>
      </w:r>
      <w:r w:rsidR="00770306" w:rsidRPr="00D34B62">
        <w:rPr>
          <w:rFonts w:ascii="Times New Roman" w:hAnsi="Times New Roman" w:cs="Times New Roman"/>
          <w:sz w:val="24"/>
          <w:szCs w:val="24"/>
          <w:lang w:val="en-KE"/>
        </w:rPr>
        <w:t>will be</w:t>
      </w:r>
      <w:r w:rsidRPr="00D34B62">
        <w:rPr>
          <w:rFonts w:ascii="Times New Roman" w:hAnsi="Times New Roman" w:cs="Times New Roman"/>
          <w:sz w:val="24"/>
          <w:szCs w:val="24"/>
          <w:lang w:val="en-KE"/>
        </w:rPr>
        <w:t xml:space="preserve"> obtained from textbooks, journal articles, research reports, and online publications on location-based services in unmapped areas, dual-marketplace e-commerce platforms, peer-to-peer escrow systems, and M-Pesa API integration.</w:t>
      </w:r>
    </w:p>
    <w:p w14:paraId="71DE3CAE" w14:textId="77777777" w:rsidR="00D34B62" w:rsidRDefault="00D34B62" w:rsidP="00D34B62">
      <w:pPr>
        <w:spacing w:line="240" w:lineRule="auto"/>
        <w:rPr>
          <w:rFonts w:ascii="Times New Roman" w:hAnsi="Times New Roman" w:cs="Times New Roman"/>
          <w:b/>
          <w:bCs/>
          <w:sz w:val="24"/>
          <w:szCs w:val="24"/>
          <w:lang w:val="en-KE"/>
        </w:rPr>
      </w:pPr>
    </w:p>
    <w:p w14:paraId="7E9FA8A7" w14:textId="77777777" w:rsidR="00D34B62" w:rsidRDefault="00D34B62" w:rsidP="00D34B62">
      <w:pPr>
        <w:spacing w:line="240" w:lineRule="auto"/>
        <w:rPr>
          <w:rFonts w:ascii="Times New Roman" w:hAnsi="Times New Roman" w:cs="Times New Roman"/>
          <w:b/>
          <w:bCs/>
          <w:sz w:val="24"/>
          <w:szCs w:val="24"/>
          <w:lang w:val="en-KE"/>
        </w:rPr>
      </w:pPr>
    </w:p>
    <w:p w14:paraId="4076050D" w14:textId="77777777" w:rsidR="00D34B62" w:rsidRDefault="00D34B62" w:rsidP="00D34B62">
      <w:pPr>
        <w:spacing w:line="240" w:lineRule="auto"/>
        <w:rPr>
          <w:rFonts w:ascii="Times New Roman" w:hAnsi="Times New Roman" w:cs="Times New Roman"/>
          <w:b/>
          <w:bCs/>
          <w:sz w:val="24"/>
          <w:szCs w:val="24"/>
          <w:lang w:val="en-KE"/>
        </w:rPr>
      </w:pPr>
    </w:p>
    <w:p w14:paraId="49345C59" w14:textId="77777777" w:rsidR="00DE7378" w:rsidRDefault="00DE7378" w:rsidP="003556F1">
      <w:pPr>
        <w:pStyle w:val="Subtitle"/>
        <w:rPr>
          <w:b/>
          <w:bCs/>
          <w:sz w:val="24"/>
          <w:szCs w:val="24"/>
          <w:lang w:val="en-KE"/>
        </w:rPr>
      </w:pPr>
    </w:p>
    <w:p w14:paraId="40AD9D11" w14:textId="3AAE3BAE" w:rsidR="00F44D40" w:rsidRPr="00DE7378" w:rsidRDefault="00F44D40" w:rsidP="00DE7378">
      <w:pPr>
        <w:pStyle w:val="Heading2"/>
        <w:rPr>
          <w:rFonts w:ascii="Times New Roman" w:hAnsi="Times New Roman" w:cs="Times New Roman"/>
          <w:b/>
          <w:bCs/>
          <w:sz w:val="24"/>
          <w:szCs w:val="24"/>
          <w:lang w:val="en-KE"/>
        </w:rPr>
      </w:pPr>
      <w:bookmarkStart w:id="27" w:name="_Toc227425782"/>
      <w:r w:rsidRPr="00DE7378">
        <w:rPr>
          <w:rFonts w:ascii="Times New Roman" w:hAnsi="Times New Roman" w:cs="Times New Roman"/>
          <w:b/>
          <w:bCs/>
          <w:sz w:val="24"/>
          <w:szCs w:val="24"/>
          <w:lang w:val="en-KE"/>
        </w:rPr>
        <w:lastRenderedPageBreak/>
        <w:t>3.5.3 Data Validity and Reliability</w:t>
      </w:r>
      <w:bookmarkEnd w:id="27"/>
    </w:p>
    <w:p w14:paraId="5F6F6D97" w14:textId="64A1FBF5" w:rsidR="00F44D40" w:rsidRPr="00D34B62" w:rsidRDefault="00F44D40" w:rsidP="00D34B62">
      <w:pPr>
        <w:spacing w:line="360" w:lineRule="auto"/>
        <w:rPr>
          <w:rFonts w:ascii="Times New Roman" w:hAnsi="Times New Roman" w:cs="Times New Roman"/>
          <w:sz w:val="24"/>
          <w:szCs w:val="24"/>
          <w:lang w:val="en-KE"/>
        </w:rPr>
      </w:pPr>
      <w:r w:rsidRPr="00D34B62">
        <w:rPr>
          <w:rFonts w:ascii="Times New Roman" w:hAnsi="Times New Roman" w:cs="Times New Roman"/>
          <w:sz w:val="24"/>
          <w:szCs w:val="24"/>
          <w:lang w:val="en-KE"/>
        </w:rPr>
        <w:t xml:space="preserve">The questionnaires and interview guides </w:t>
      </w:r>
      <w:r w:rsidR="00770306" w:rsidRPr="00D34B62">
        <w:rPr>
          <w:rFonts w:ascii="Times New Roman" w:hAnsi="Times New Roman" w:cs="Times New Roman"/>
          <w:sz w:val="24"/>
          <w:szCs w:val="24"/>
          <w:lang w:val="en-KE"/>
        </w:rPr>
        <w:t>will be</w:t>
      </w:r>
      <w:r w:rsidRPr="00D34B62">
        <w:rPr>
          <w:rFonts w:ascii="Times New Roman" w:hAnsi="Times New Roman" w:cs="Times New Roman"/>
          <w:sz w:val="24"/>
          <w:szCs w:val="24"/>
          <w:lang w:val="en-KE"/>
        </w:rPr>
        <w:t xml:space="preserve"> reviewed by two ICT experts and pilot-tested with five respondents who </w:t>
      </w:r>
      <w:r w:rsidR="00770306" w:rsidRPr="00D34B62">
        <w:rPr>
          <w:rFonts w:ascii="Times New Roman" w:hAnsi="Times New Roman" w:cs="Times New Roman"/>
          <w:sz w:val="24"/>
          <w:szCs w:val="24"/>
          <w:lang w:val="en-KE"/>
        </w:rPr>
        <w:t>will</w:t>
      </w:r>
      <w:r w:rsidRPr="00D34B62">
        <w:rPr>
          <w:rFonts w:ascii="Times New Roman" w:hAnsi="Times New Roman" w:cs="Times New Roman"/>
          <w:sz w:val="24"/>
          <w:szCs w:val="24"/>
          <w:lang w:val="en-KE"/>
        </w:rPr>
        <w:t xml:space="preserve"> not</w:t>
      </w:r>
      <w:r w:rsidR="00770306" w:rsidRPr="00D34B62">
        <w:rPr>
          <w:rFonts w:ascii="Times New Roman" w:hAnsi="Times New Roman" w:cs="Times New Roman"/>
          <w:sz w:val="24"/>
          <w:szCs w:val="24"/>
          <w:lang w:val="en-KE"/>
        </w:rPr>
        <w:t xml:space="preserve"> be</w:t>
      </w:r>
      <w:r w:rsidRPr="00D34B62">
        <w:rPr>
          <w:rFonts w:ascii="Times New Roman" w:hAnsi="Times New Roman" w:cs="Times New Roman"/>
          <w:sz w:val="24"/>
          <w:szCs w:val="24"/>
          <w:lang w:val="en-KE"/>
        </w:rPr>
        <w:t xml:space="preserve"> part of the final sample. Reliability </w:t>
      </w:r>
      <w:r w:rsidR="00770306" w:rsidRPr="00D34B62">
        <w:rPr>
          <w:rFonts w:ascii="Times New Roman" w:hAnsi="Times New Roman" w:cs="Times New Roman"/>
          <w:sz w:val="24"/>
          <w:szCs w:val="24"/>
          <w:lang w:val="en-KE"/>
        </w:rPr>
        <w:t>will be</w:t>
      </w:r>
      <w:r w:rsidRPr="00D34B62">
        <w:rPr>
          <w:rFonts w:ascii="Times New Roman" w:hAnsi="Times New Roman" w:cs="Times New Roman"/>
          <w:sz w:val="24"/>
          <w:szCs w:val="24"/>
          <w:lang w:val="en-KE"/>
        </w:rPr>
        <w:t xml:space="preserve"> enhanced through triangulation of data sources and methods. Cronbach's alpha </w:t>
      </w:r>
      <w:r w:rsidR="00770306" w:rsidRPr="00D34B62">
        <w:rPr>
          <w:rFonts w:ascii="Times New Roman" w:hAnsi="Times New Roman" w:cs="Times New Roman"/>
          <w:sz w:val="24"/>
          <w:szCs w:val="24"/>
          <w:lang w:val="en-KE"/>
        </w:rPr>
        <w:t>will be</w:t>
      </w:r>
      <w:r w:rsidRPr="00D34B62">
        <w:rPr>
          <w:rFonts w:ascii="Times New Roman" w:hAnsi="Times New Roman" w:cs="Times New Roman"/>
          <w:sz w:val="24"/>
          <w:szCs w:val="24"/>
          <w:lang w:val="en-KE"/>
        </w:rPr>
        <w:t xml:space="preserve"> calculated for closed-ended questions, yielding a coefficient of 0.85.</w:t>
      </w:r>
    </w:p>
    <w:p w14:paraId="50CC2095" w14:textId="77777777" w:rsidR="00F44D40" w:rsidRPr="00DE7378" w:rsidRDefault="00F44D40" w:rsidP="00DE7378">
      <w:pPr>
        <w:pStyle w:val="Heading2"/>
        <w:rPr>
          <w:rFonts w:ascii="Times New Roman" w:hAnsi="Times New Roman" w:cs="Times New Roman"/>
          <w:b/>
          <w:bCs/>
          <w:sz w:val="24"/>
          <w:szCs w:val="24"/>
          <w:lang w:val="en-KE"/>
        </w:rPr>
      </w:pPr>
      <w:bookmarkStart w:id="28" w:name="_Toc227425783"/>
      <w:r w:rsidRPr="00DE7378">
        <w:rPr>
          <w:rFonts w:ascii="Times New Roman" w:hAnsi="Times New Roman" w:cs="Times New Roman"/>
          <w:b/>
          <w:bCs/>
          <w:sz w:val="24"/>
          <w:szCs w:val="24"/>
          <w:lang w:val="en-KE"/>
        </w:rPr>
        <w:t>3.6 Data Analysis and Presentation Methods</w:t>
      </w:r>
      <w:bookmarkEnd w:id="28"/>
    </w:p>
    <w:p w14:paraId="6AA7DF08" w14:textId="7F511BE4" w:rsidR="00F44D40" w:rsidRPr="00D34B62" w:rsidRDefault="00F44D40" w:rsidP="00D34B62">
      <w:pPr>
        <w:spacing w:line="360" w:lineRule="auto"/>
        <w:rPr>
          <w:rFonts w:ascii="Times New Roman" w:hAnsi="Times New Roman" w:cs="Times New Roman"/>
          <w:sz w:val="24"/>
          <w:szCs w:val="24"/>
          <w:lang w:val="en-KE"/>
        </w:rPr>
      </w:pPr>
      <w:r w:rsidRPr="00D34B62">
        <w:rPr>
          <w:rFonts w:ascii="Times New Roman" w:hAnsi="Times New Roman" w:cs="Times New Roman"/>
          <w:sz w:val="24"/>
          <w:szCs w:val="24"/>
          <w:lang w:val="en-KE"/>
        </w:rPr>
        <w:t xml:space="preserve">Quantitative data from questionnaires </w:t>
      </w:r>
      <w:r w:rsidR="00770306" w:rsidRPr="00D34B62">
        <w:rPr>
          <w:rFonts w:ascii="Times New Roman" w:hAnsi="Times New Roman" w:cs="Times New Roman"/>
          <w:sz w:val="24"/>
          <w:szCs w:val="24"/>
          <w:lang w:val="en-KE"/>
        </w:rPr>
        <w:t>will be</w:t>
      </w:r>
      <w:r w:rsidRPr="00D34B62">
        <w:rPr>
          <w:rFonts w:ascii="Times New Roman" w:hAnsi="Times New Roman" w:cs="Times New Roman"/>
          <w:sz w:val="24"/>
          <w:szCs w:val="24"/>
          <w:lang w:val="en-KE"/>
        </w:rPr>
        <w:t xml:space="preserve"> analy</w:t>
      </w:r>
      <w:r w:rsidR="00770306" w:rsidRPr="00D34B62">
        <w:rPr>
          <w:rFonts w:ascii="Times New Roman" w:hAnsi="Times New Roman" w:cs="Times New Roman"/>
          <w:sz w:val="24"/>
          <w:szCs w:val="24"/>
          <w:lang w:val="en-KE"/>
        </w:rPr>
        <w:t>s</w:t>
      </w:r>
      <w:r w:rsidRPr="00D34B62">
        <w:rPr>
          <w:rFonts w:ascii="Times New Roman" w:hAnsi="Times New Roman" w:cs="Times New Roman"/>
          <w:sz w:val="24"/>
          <w:szCs w:val="24"/>
          <w:lang w:val="en-KE"/>
        </w:rPr>
        <w:t xml:space="preserve">ed using descriptive statistics including frequencies, percentages, and mean values. Microsoft Excel </w:t>
      </w:r>
      <w:r w:rsidR="00770306" w:rsidRPr="00D34B62">
        <w:rPr>
          <w:rFonts w:ascii="Times New Roman" w:hAnsi="Times New Roman" w:cs="Times New Roman"/>
          <w:sz w:val="24"/>
          <w:szCs w:val="24"/>
          <w:lang w:val="en-KE"/>
        </w:rPr>
        <w:t>will be</w:t>
      </w:r>
      <w:r w:rsidRPr="00D34B62">
        <w:rPr>
          <w:rFonts w:ascii="Times New Roman" w:hAnsi="Times New Roman" w:cs="Times New Roman"/>
          <w:sz w:val="24"/>
          <w:szCs w:val="24"/>
          <w:lang w:val="en-KE"/>
        </w:rPr>
        <w:t xml:space="preserve"> used to organize and analy</w:t>
      </w:r>
      <w:r w:rsidR="00770306" w:rsidRPr="00D34B62">
        <w:rPr>
          <w:rFonts w:ascii="Times New Roman" w:hAnsi="Times New Roman" w:cs="Times New Roman"/>
          <w:sz w:val="24"/>
          <w:szCs w:val="24"/>
          <w:lang w:val="en-KE"/>
        </w:rPr>
        <w:t>s</w:t>
      </w:r>
      <w:r w:rsidRPr="00D34B62">
        <w:rPr>
          <w:rFonts w:ascii="Times New Roman" w:hAnsi="Times New Roman" w:cs="Times New Roman"/>
          <w:sz w:val="24"/>
          <w:szCs w:val="24"/>
          <w:lang w:val="en-KE"/>
        </w:rPr>
        <w:t xml:space="preserve">e the data, while tables and charts </w:t>
      </w:r>
      <w:r w:rsidR="00770306" w:rsidRPr="00D34B62">
        <w:rPr>
          <w:rFonts w:ascii="Times New Roman" w:hAnsi="Times New Roman" w:cs="Times New Roman"/>
          <w:sz w:val="24"/>
          <w:szCs w:val="24"/>
          <w:lang w:val="en-KE"/>
        </w:rPr>
        <w:t>will be</w:t>
      </w:r>
      <w:r w:rsidRPr="00D34B62">
        <w:rPr>
          <w:rFonts w:ascii="Times New Roman" w:hAnsi="Times New Roman" w:cs="Times New Roman"/>
          <w:sz w:val="24"/>
          <w:szCs w:val="24"/>
          <w:lang w:val="en-KE"/>
        </w:rPr>
        <w:t xml:space="preserve"> used for presentation.</w:t>
      </w:r>
    </w:p>
    <w:p w14:paraId="4C34BA4C" w14:textId="52667CFF" w:rsidR="00770306" w:rsidRPr="00D34B62" w:rsidRDefault="00F44D40" w:rsidP="00D34B62">
      <w:pPr>
        <w:spacing w:line="360" w:lineRule="auto"/>
        <w:rPr>
          <w:rFonts w:ascii="Times New Roman" w:hAnsi="Times New Roman" w:cs="Times New Roman"/>
          <w:sz w:val="24"/>
          <w:szCs w:val="24"/>
          <w:lang w:val="en-KE"/>
        </w:rPr>
      </w:pPr>
      <w:r w:rsidRPr="00D34B62">
        <w:rPr>
          <w:rFonts w:ascii="Times New Roman" w:hAnsi="Times New Roman" w:cs="Times New Roman"/>
          <w:sz w:val="24"/>
          <w:szCs w:val="24"/>
          <w:lang w:val="en-KE"/>
        </w:rPr>
        <w:t xml:space="preserve">Qualitative data from interviews and observations </w:t>
      </w:r>
      <w:r w:rsidR="00770306" w:rsidRPr="00D34B62">
        <w:rPr>
          <w:rFonts w:ascii="Times New Roman" w:hAnsi="Times New Roman" w:cs="Times New Roman"/>
          <w:sz w:val="24"/>
          <w:szCs w:val="24"/>
          <w:lang w:val="en-KE"/>
        </w:rPr>
        <w:t>will be</w:t>
      </w:r>
      <w:r w:rsidRPr="00D34B62">
        <w:rPr>
          <w:rFonts w:ascii="Times New Roman" w:hAnsi="Times New Roman" w:cs="Times New Roman"/>
          <w:sz w:val="24"/>
          <w:szCs w:val="24"/>
          <w:lang w:val="en-KE"/>
        </w:rPr>
        <w:t xml:space="preserve"> analy</w:t>
      </w:r>
      <w:r w:rsidR="00770306" w:rsidRPr="00D34B62">
        <w:rPr>
          <w:rFonts w:ascii="Times New Roman" w:hAnsi="Times New Roman" w:cs="Times New Roman"/>
          <w:sz w:val="24"/>
          <w:szCs w:val="24"/>
          <w:lang w:val="en-KE"/>
        </w:rPr>
        <w:t>s</w:t>
      </w:r>
      <w:r w:rsidRPr="00D34B62">
        <w:rPr>
          <w:rFonts w:ascii="Times New Roman" w:hAnsi="Times New Roman" w:cs="Times New Roman"/>
          <w:sz w:val="24"/>
          <w:szCs w:val="24"/>
          <w:lang w:val="en-KE"/>
        </w:rPr>
        <w:t>ed thematically by identifying patterns related to last-mile delivery failures, trust in second-hand transactions, landmark navigation effectiveness, and escrow payment acceptance</w:t>
      </w:r>
    </w:p>
    <w:p w14:paraId="590778C5" w14:textId="54D00AA2" w:rsidR="004A57E7" w:rsidRPr="00DE7378" w:rsidRDefault="004A57E7" w:rsidP="00DE7378">
      <w:pPr>
        <w:pStyle w:val="Heading2"/>
        <w:rPr>
          <w:rFonts w:ascii="Times New Roman" w:hAnsi="Times New Roman" w:cs="Times New Roman"/>
          <w:b/>
          <w:bCs/>
          <w:sz w:val="24"/>
          <w:szCs w:val="24"/>
          <w:lang w:val="en-KE"/>
        </w:rPr>
      </w:pPr>
      <w:bookmarkStart w:id="29" w:name="_Toc227425784"/>
      <w:r w:rsidRPr="00DE7378">
        <w:rPr>
          <w:rFonts w:ascii="Times New Roman" w:hAnsi="Times New Roman" w:cs="Times New Roman"/>
          <w:b/>
          <w:bCs/>
          <w:sz w:val="24"/>
          <w:szCs w:val="24"/>
          <w:lang w:val="en-KE"/>
        </w:rPr>
        <w:t>3.</w:t>
      </w:r>
      <w:r w:rsidR="00F44D40" w:rsidRPr="00DE7378">
        <w:rPr>
          <w:rFonts w:ascii="Times New Roman" w:hAnsi="Times New Roman" w:cs="Times New Roman"/>
          <w:b/>
          <w:bCs/>
          <w:sz w:val="24"/>
          <w:szCs w:val="24"/>
          <w:lang w:val="en-KE"/>
        </w:rPr>
        <w:t xml:space="preserve">7 </w:t>
      </w:r>
      <w:r w:rsidRPr="00DE7378">
        <w:rPr>
          <w:rFonts w:ascii="Times New Roman" w:hAnsi="Times New Roman" w:cs="Times New Roman"/>
          <w:b/>
          <w:bCs/>
          <w:sz w:val="24"/>
          <w:szCs w:val="24"/>
          <w:lang w:val="en-KE"/>
        </w:rPr>
        <w:t>System Feasibility Analysis</w:t>
      </w:r>
      <w:bookmarkEnd w:id="29"/>
    </w:p>
    <w:p w14:paraId="3C434A8E" w14:textId="4528E9E1" w:rsidR="00F44D40" w:rsidRPr="00D34B62" w:rsidRDefault="00F44D40" w:rsidP="00D34B62">
      <w:pPr>
        <w:spacing w:line="240" w:lineRule="auto"/>
        <w:rPr>
          <w:rFonts w:ascii="Times New Roman" w:hAnsi="Times New Roman" w:cs="Times New Roman"/>
          <w:sz w:val="24"/>
          <w:szCs w:val="24"/>
          <w:lang w:val="en-KE"/>
        </w:rPr>
      </w:pPr>
      <w:r w:rsidRPr="00D34B62">
        <w:rPr>
          <w:rFonts w:ascii="Times New Roman" w:hAnsi="Times New Roman" w:cs="Times New Roman"/>
          <w:sz w:val="24"/>
          <w:szCs w:val="24"/>
          <w:lang w:val="en-KE"/>
        </w:rPr>
        <w:t xml:space="preserve">Prior to development, a feasibility study </w:t>
      </w:r>
      <w:r w:rsidR="00770306" w:rsidRPr="00D34B62">
        <w:rPr>
          <w:rFonts w:ascii="Times New Roman" w:hAnsi="Times New Roman" w:cs="Times New Roman"/>
          <w:sz w:val="24"/>
          <w:szCs w:val="24"/>
          <w:lang w:val="en-KE"/>
        </w:rPr>
        <w:t>will be</w:t>
      </w:r>
      <w:r w:rsidRPr="00D34B62">
        <w:rPr>
          <w:rFonts w:ascii="Times New Roman" w:hAnsi="Times New Roman" w:cs="Times New Roman"/>
          <w:sz w:val="24"/>
          <w:szCs w:val="24"/>
          <w:lang w:val="en-KE"/>
        </w:rPr>
        <w:t xml:space="preserve"> conducted across three dimensions.</w:t>
      </w:r>
    </w:p>
    <w:p w14:paraId="51DDD97D" w14:textId="77777777" w:rsidR="00F44D40" w:rsidRPr="00DE7378" w:rsidRDefault="00F44D40" w:rsidP="00DE7378">
      <w:pPr>
        <w:pStyle w:val="Heading2"/>
        <w:rPr>
          <w:rFonts w:ascii="Times New Roman" w:hAnsi="Times New Roman" w:cs="Times New Roman"/>
          <w:b/>
          <w:bCs/>
          <w:sz w:val="24"/>
          <w:szCs w:val="24"/>
          <w:lang w:val="en-KE"/>
        </w:rPr>
      </w:pPr>
      <w:bookmarkStart w:id="30" w:name="_Toc227425785"/>
      <w:r w:rsidRPr="00DE7378">
        <w:rPr>
          <w:rFonts w:ascii="Times New Roman" w:hAnsi="Times New Roman" w:cs="Times New Roman"/>
          <w:b/>
          <w:bCs/>
          <w:sz w:val="24"/>
          <w:szCs w:val="24"/>
          <w:lang w:val="en-KE"/>
        </w:rPr>
        <w:t>3.7.1 Technical Feasibility</w:t>
      </w:r>
      <w:bookmarkEnd w:id="30"/>
    </w:p>
    <w:p w14:paraId="46ED63E1" w14:textId="6FE09D10" w:rsidR="00F44D40" w:rsidRPr="00D34B62" w:rsidRDefault="00F44D40" w:rsidP="00D34B62">
      <w:pPr>
        <w:spacing w:line="360" w:lineRule="auto"/>
        <w:rPr>
          <w:rFonts w:ascii="Times New Roman" w:hAnsi="Times New Roman" w:cs="Times New Roman"/>
          <w:sz w:val="24"/>
          <w:szCs w:val="24"/>
          <w:lang w:val="en-KE"/>
        </w:rPr>
      </w:pPr>
      <w:r w:rsidRPr="00D34B62">
        <w:rPr>
          <w:rFonts w:ascii="Times New Roman" w:hAnsi="Times New Roman" w:cs="Times New Roman"/>
          <w:sz w:val="24"/>
          <w:szCs w:val="24"/>
          <w:lang w:val="en-KE"/>
        </w:rPr>
        <w:t xml:space="preserve">The system </w:t>
      </w:r>
      <w:r w:rsidR="00770306" w:rsidRPr="00D34B62">
        <w:rPr>
          <w:rFonts w:ascii="Times New Roman" w:hAnsi="Times New Roman" w:cs="Times New Roman"/>
          <w:sz w:val="24"/>
          <w:szCs w:val="24"/>
          <w:lang w:val="en-KE"/>
        </w:rPr>
        <w:t>will be</w:t>
      </w:r>
      <w:r w:rsidRPr="00D34B62">
        <w:rPr>
          <w:rFonts w:ascii="Times New Roman" w:hAnsi="Times New Roman" w:cs="Times New Roman"/>
          <w:sz w:val="24"/>
          <w:szCs w:val="24"/>
          <w:lang w:val="en-KE"/>
        </w:rPr>
        <w:t xml:space="preserve"> determined to be technically feasible because Android (Kotlin) is widely adopted with extensive documentation, Android Studio is a free industry-standard development tool, Firebase provides authentication and real-time database services with a free tier, Google Maps API offers free credits for academic use, and the M-Pesa Daraja API provides a sandbox environment for testing.</w:t>
      </w:r>
    </w:p>
    <w:p w14:paraId="1C1D95EB" w14:textId="77777777" w:rsidR="00F44D40" w:rsidRPr="00DE7378" w:rsidRDefault="00F44D40" w:rsidP="00DE7378">
      <w:pPr>
        <w:pStyle w:val="Heading2"/>
        <w:rPr>
          <w:rFonts w:ascii="Times New Roman" w:hAnsi="Times New Roman" w:cs="Times New Roman"/>
          <w:b/>
          <w:bCs/>
          <w:sz w:val="24"/>
          <w:szCs w:val="24"/>
          <w:lang w:val="en-KE"/>
        </w:rPr>
      </w:pPr>
      <w:bookmarkStart w:id="31" w:name="_Toc227425786"/>
      <w:r w:rsidRPr="00DE7378">
        <w:rPr>
          <w:rFonts w:ascii="Times New Roman" w:hAnsi="Times New Roman" w:cs="Times New Roman"/>
          <w:b/>
          <w:bCs/>
          <w:sz w:val="24"/>
          <w:szCs w:val="24"/>
          <w:lang w:val="en-KE"/>
        </w:rPr>
        <w:t>3.7.2 Operational Feasibility</w:t>
      </w:r>
      <w:bookmarkEnd w:id="31"/>
    </w:p>
    <w:p w14:paraId="360D106B" w14:textId="77E56C04" w:rsidR="00F44D40" w:rsidRPr="00D34B62" w:rsidRDefault="00F44D40" w:rsidP="00D34B62">
      <w:pPr>
        <w:spacing w:line="360" w:lineRule="auto"/>
        <w:rPr>
          <w:rFonts w:ascii="Times New Roman" w:hAnsi="Times New Roman" w:cs="Times New Roman"/>
          <w:sz w:val="24"/>
          <w:szCs w:val="24"/>
          <w:lang w:val="en-KE"/>
        </w:rPr>
      </w:pPr>
      <w:r w:rsidRPr="00D34B62">
        <w:rPr>
          <w:rFonts w:ascii="Times New Roman" w:hAnsi="Times New Roman" w:cs="Times New Roman"/>
          <w:sz w:val="24"/>
          <w:szCs w:val="24"/>
          <w:lang w:val="en-KE"/>
        </w:rPr>
        <w:t xml:space="preserve">The system </w:t>
      </w:r>
      <w:r w:rsidR="00770306" w:rsidRPr="00D34B62">
        <w:rPr>
          <w:rFonts w:ascii="Times New Roman" w:hAnsi="Times New Roman" w:cs="Times New Roman"/>
          <w:sz w:val="24"/>
          <w:szCs w:val="24"/>
          <w:lang w:val="en-KE"/>
        </w:rPr>
        <w:t>will be</w:t>
      </w:r>
      <w:r w:rsidRPr="00D34B62">
        <w:rPr>
          <w:rFonts w:ascii="Times New Roman" w:hAnsi="Times New Roman" w:cs="Times New Roman"/>
          <w:sz w:val="24"/>
          <w:szCs w:val="24"/>
          <w:lang w:val="en-KE"/>
        </w:rPr>
        <w:t xml:space="preserve"> determined to be operationally feasible because target users (students in Thika) are familiar with smartphones and mobile money, Android smartphones are widely available, internet connectivity is accessible in Thika via mobile data, and preliminary observation indicated willingness to adopt a structured platform over informal WhatsApp groups.</w:t>
      </w:r>
    </w:p>
    <w:p w14:paraId="2E3BAD9E" w14:textId="77777777" w:rsidR="00F44D40" w:rsidRPr="00785AFE" w:rsidRDefault="00F44D40" w:rsidP="00785AFE">
      <w:pPr>
        <w:pStyle w:val="Heading2"/>
        <w:rPr>
          <w:rFonts w:ascii="Times New Roman" w:hAnsi="Times New Roman" w:cs="Times New Roman"/>
          <w:b/>
          <w:bCs/>
          <w:sz w:val="24"/>
          <w:szCs w:val="24"/>
          <w:lang w:val="en-KE"/>
        </w:rPr>
      </w:pPr>
      <w:bookmarkStart w:id="32" w:name="_Toc227425787"/>
      <w:r w:rsidRPr="00785AFE">
        <w:rPr>
          <w:rFonts w:ascii="Times New Roman" w:hAnsi="Times New Roman" w:cs="Times New Roman"/>
          <w:b/>
          <w:bCs/>
          <w:sz w:val="24"/>
          <w:szCs w:val="24"/>
          <w:lang w:val="en-KE"/>
        </w:rPr>
        <w:t>3.7.3 Economic Feasibility</w:t>
      </w:r>
      <w:bookmarkEnd w:id="32"/>
    </w:p>
    <w:p w14:paraId="42804A95" w14:textId="79310F23" w:rsidR="00F44D40" w:rsidRPr="00D34B62" w:rsidRDefault="00F44D40" w:rsidP="00D34B62">
      <w:pPr>
        <w:spacing w:line="360" w:lineRule="auto"/>
        <w:rPr>
          <w:rFonts w:ascii="Times New Roman" w:hAnsi="Times New Roman" w:cs="Times New Roman"/>
          <w:sz w:val="24"/>
          <w:szCs w:val="24"/>
          <w:lang w:val="en-KE"/>
        </w:rPr>
      </w:pPr>
      <w:r w:rsidRPr="00D34B62">
        <w:rPr>
          <w:rFonts w:ascii="Times New Roman" w:hAnsi="Times New Roman" w:cs="Times New Roman"/>
          <w:sz w:val="24"/>
          <w:szCs w:val="24"/>
          <w:lang w:val="en-KE"/>
        </w:rPr>
        <w:t xml:space="preserve">The system </w:t>
      </w:r>
      <w:r w:rsidR="00770306" w:rsidRPr="00D34B62">
        <w:rPr>
          <w:rFonts w:ascii="Times New Roman" w:hAnsi="Times New Roman" w:cs="Times New Roman"/>
          <w:sz w:val="24"/>
          <w:szCs w:val="24"/>
          <w:lang w:val="en-KE"/>
        </w:rPr>
        <w:t>will be</w:t>
      </w:r>
      <w:r w:rsidRPr="00D34B62">
        <w:rPr>
          <w:rFonts w:ascii="Times New Roman" w:hAnsi="Times New Roman" w:cs="Times New Roman"/>
          <w:sz w:val="24"/>
          <w:szCs w:val="24"/>
          <w:lang w:val="en-KE"/>
        </w:rPr>
        <w:t xml:space="preserve"> determined to be economically feasible because development tools including Android Studio, Firebase free tier, and GitHub are free. Google Maps API offers free credits for academic testing, the M-Pesa Daraja API sandbox is free, and hardware costs are limited to existing development machines and Android test devices.</w:t>
      </w:r>
    </w:p>
    <w:p w14:paraId="1714E9F5" w14:textId="2987C4FD" w:rsidR="006F6520" w:rsidRPr="00785AFE" w:rsidRDefault="006F6520" w:rsidP="00785AFE">
      <w:pPr>
        <w:pStyle w:val="Heading2"/>
        <w:rPr>
          <w:rFonts w:ascii="Times New Roman" w:hAnsi="Times New Roman" w:cs="Times New Roman"/>
          <w:b/>
          <w:bCs/>
          <w:sz w:val="24"/>
          <w:szCs w:val="24"/>
          <w:lang w:val="en-KE"/>
        </w:rPr>
      </w:pPr>
      <w:bookmarkStart w:id="33" w:name="_Toc227425788"/>
      <w:r w:rsidRPr="00785AFE">
        <w:rPr>
          <w:rFonts w:ascii="Times New Roman" w:hAnsi="Times New Roman" w:cs="Times New Roman"/>
          <w:b/>
          <w:bCs/>
          <w:sz w:val="24"/>
          <w:szCs w:val="24"/>
          <w:lang w:val="en-KE"/>
        </w:rPr>
        <w:lastRenderedPageBreak/>
        <w:t>3.</w:t>
      </w:r>
      <w:r w:rsidR="00F44D40" w:rsidRPr="00785AFE">
        <w:rPr>
          <w:rFonts w:ascii="Times New Roman" w:hAnsi="Times New Roman" w:cs="Times New Roman"/>
          <w:b/>
          <w:bCs/>
          <w:sz w:val="24"/>
          <w:szCs w:val="24"/>
          <w:lang w:val="en-KE"/>
        </w:rPr>
        <w:t>8</w:t>
      </w:r>
      <w:r w:rsidRPr="00785AFE">
        <w:rPr>
          <w:rFonts w:ascii="Times New Roman" w:hAnsi="Times New Roman" w:cs="Times New Roman"/>
          <w:b/>
          <w:bCs/>
          <w:sz w:val="24"/>
          <w:szCs w:val="24"/>
          <w:lang w:val="en-KE"/>
        </w:rPr>
        <w:t xml:space="preserve"> System Design Diagrams</w:t>
      </w:r>
      <w:bookmarkEnd w:id="33"/>
    </w:p>
    <w:p w14:paraId="1860127B" w14:textId="54C5B8E5" w:rsidR="006F6520" w:rsidRPr="00D34B62" w:rsidRDefault="006F6520" w:rsidP="00D34B62">
      <w:pPr>
        <w:spacing w:line="360" w:lineRule="auto"/>
        <w:rPr>
          <w:rFonts w:ascii="Times New Roman" w:hAnsi="Times New Roman" w:cs="Times New Roman"/>
          <w:sz w:val="24"/>
          <w:szCs w:val="24"/>
          <w:lang w:val="en-KE"/>
        </w:rPr>
      </w:pPr>
      <w:r w:rsidRPr="00D34B62">
        <w:rPr>
          <w:rFonts w:ascii="Times New Roman" w:hAnsi="Times New Roman" w:cs="Times New Roman"/>
          <w:sz w:val="24"/>
          <w:szCs w:val="24"/>
          <w:lang w:val="en-KE"/>
        </w:rPr>
        <w:t xml:space="preserve">The following diagrams </w:t>
      </w:r>
      <w:r w:rsidR="00770306" w:rsidRPr="00D34B62">
        <w:rPr>
          <w:rFonts w:ascii="Times New Roman" w:hAnsi="Times New Roman" w:cs="Times New Roman"/>
          <w:sz w:val="24"/>
          <w:szCs w:val="24"/>
          <w:lang w:val="en-KE"/>
        </w:rPr>
        <w:t>will be</w:t>
      </w:r>
      <w:r w:rsidRPr="00D34B62">
        <w:rPr>
          <w:rFonts w:ascii="Times New Roman" w:hAnsi="Times New Roman" w:cs="Times New Roman"/>
          <w:sz w:val="24"/>
          <w:szCs w:val="24"/>
          <w:lang w:val="en-KE"/>
        </w:rPr>
        <w:t xml:space="preserve"> developed during the system design phase.</w:t>
      </w:r>
    </w:p>
    <w:p w14:paraId="6F018977" w14:textId="171EA657" w:rsidR="006F6520" w:rsidRPr="00785AFE" w:rsidRDefault="006F6520" w:rsidP="00785AFE">
      <w:pPr>
        <w:pStyle w:val="Heading2"/>
        <w:rPr>
          <w:rFonts w:ascii="Times New Roman" w:hAnsi="Times New Roman" w:cs="Times New Roman"/>
          <w:b/>
          <w:bCs/>
          <w:sz w:val="24"/>
          <w:szCs w:val="24"/>
          <w:lang w:val="en-KE"/>
        </w:rPr>
      </w:pPr>
      <w:bookmarkStart w:id="34" w:name="_Toc227425789"/>
      <w:r w:rsidRPr="00785AFE">
        <w:rPr>
          <w:rFonts w:ascii="Times New Roman" w:hAnsi="Times New Roman" w:cs="Times New Roman"/>
          <w:b/>
          <w:bCs/>
          <w:sz w:val="24"/>
          <w:szCs w:val="24"/>
          <w:lang w:val="en-KE"/>
        </w:rPr>
        <w:t>3.</w:t>
      </w:r>
      <w:r w:rsidR="00F44D40" w:rsidRPr="00785AFE">
        <w:rPr>
          <w:rFonts w:ascii="Times New Roman" w:hAnsi="Times New Roman" w:cs="Times New Roman"/>
          <w:b/>
          <w:bCs/>
          <w:sz w:val="24"/>
          <w:szCs w:val="24"/>
          <w:lang w:val="en-KE"/>
        </w:rPr>
        <w:t>8</w:t>
      </w:r>
      <w:r w:rsidRPr="00785AFE">
        <w:rPr>
          <w:rFonts w:ascii="Times New Roman" w:hAnsi="Times New Roman" w:cs="Times New Roman"/>
          <w:b/>
          <w:bCs/>
          <w:sz w:val="24"/>
          <w:szCs w:val="24"/>
          <w:lang w:val="en-KE"/>
        </w:rPr>
        <w:t>.1 Context Diagram</w:t>
      </w:r>
      <w:bookmarkEnd w:id="34"/>
    </w:p>
    <w:p w14:paraId="69750559" w14:textId="78C53039" w:rsidR="00946B4D" w:rsidRPr="00D34B62" w:rsidRDefault="006F6520" w:rsidP="00D34B62">
      <w:pPr>
        <w:spacing w:line="360" w:lineRule="auto"/>
        <w:rPr>
          <w:rFonts w:ascii="Times New Roman" w:hAnsi="Times New Roman" w:cs="Times New Roman"/>
          <w:sz w:val="24"/>
          <w:szCs w:val="24"/>
          <w:lang w:val="en-KE"/>
        </w:rPr>
      </w:pPr>
      <w:r w:rsidRPr="00D34B62">
        <w:rPr>
          <w:rFonts w:ascii="Times New Roman" w:hAnsi="Times New Roman" w:cs="Times New Roman"/>
          <w:sz w:val="24"/>
          <w:szCs w:val="24"/>
          <w:lang w:val="en-KE"/>
        </w:rPr>
        <w:t>The context diagram (also called a level 0 data flow diagram) shows the system as a single process and its interactions with external entities.</w:t>
      </w:r>
    </w:p>
    <w:p w14:paraId="67C05987" w14:textId="5786CD0B" w:rsidR="006F6520" w:rsidRPr="00C8644D" w:rsidRDefault="006F6520" w:rsidP="006F6520">
      <w:pPr>
        <w:rPr>
          <w:rFonts w:ascii="Times New Roman" w:hAnsi="Times New Roman" w:cs="Times New Roman"/>
          <w:lang w:val="en-KE"/>
        </w:rPr>
      </w:pPr>
      <w:r w:rsidRPr="00C8644D">
        <w:rPr>
          <w:rFonts w:ascii="Times New Roman" w:hAnsi="Times New Roman" w:cs="Times New Roman"/>
          <w:noProof/>
          <w:lang w:val="en-KE"/>
        </w:rPr>
        <w:drawing>
          <wp:inline distT="0" distB="0" distL="0" distR="0" wp14:anchorId="1CE321BA" wp14:editId="0DFC2C77">
            <wp:extent cx="5505450" cy="3712650"/>
            <wp:effectExtent l="0" t="0" r="0" b="2540"/>
            <wp:docPr id="3312231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22316" name="Picture 33122316"/>
                    <pic:cNvPicPr/>
                  </pic:nvPicPr>
                  <pic:blipFill>
                    <a:blip r:embed="rId9">
                      <a:extLst>
                        <a:ext uri="{28A0092B-C50C-407E-A947-70E740481C1C}">
                          <a14:useLocalDpi xmlns:a14="http://schemas.microsoft.com/office/drawing/2010/main" val="0"/>
                        </a:ext>
                      </a:extLst>
                    </a:blip>
                    <a:stretch>
                      <a:fillRect/>
                    </a:stretch>
                  </pic:blipFill>
                  <pic:spPr>
                    <a:xfrm>
                      <a:off x="0" y="0"/>
                      <a:ext cx="5516208" cy="3719905"/>
                    </a:xfrm>
                    <a:prstGeom prst="rect">
                      <a:avLst/>
                    </a:prstGeom>
                  </pic:spPr>
                </pic:pic>
              </a:graphicData>
            </a:graphic>
          </wp:inline>
        </w:drawing>
      </w:r>
    </w:p>
    <w:p w14:paraId="295F6212" w14:textId="77777777" w:rsidR="00946B4D" w:rsidRPr="00D34B62" w:rsidRDefault="00946B4D" w:rsidP="00946B4D">
      <w:pPr>
        <w:rPr>
          <w:rFonts w:ascii="Times New Roman" w:hAnsi="Times New Roman" w:cs="Times New Roman"/>
          <w:sz w:val="24"/>
          <w:szCs w:val="24"/>
          <w:lang w:val="en-KE"/>
        </w:rPr>
      </w:pPr>
      <w:r w:rsidRPr="00D34B62">
        <w:rPr>
          <w:rFonts w:ascii="Times New Roman" w:hAnsi="Times New Roman" w:cs="Times New Roman"/>
          <w:b/>
          <w:bCs/>
          <w:sz w:val="24"/>
          <w:szCs w:val="24"/>
          <w:lang w:val="en-KE"/>
        </w:rPr>
        <w:t>Figure 3.8.1 System Context Diagram</w:t>
      </w:r>
    </w:p>
    <w:p w14:paraId="59378F32" w14:textId="3EFDE70B" w:rsidR="006F6520" w:rsidRPr="00D34B62" w:rsidRDefault="006F6520" w:rsidP="006F6520">
      <w:pPr>
        <w:rPr>
          <w:rFonts w:ascii="Times New Roman" w:hAnsi="Times New Roman" w:cs="Times New Roman"/>
          <w:sz w:val="24"/>
          <w:szCs w:val="24"/>
          <w:lang w:val="en-KE"/>
        </w:rPr>
      </w:pPr>
      <w:r w:rsidRPr="00D34B62">
        <w:rPr>
          <w:rFonts w:ascii="Times New Roman" w:hAnsi="Times New Roman" w:cs="Times New Roman"/>
          <w:b/>
          <w:bCs/>
          <w:sz w:val="24"/>
          <w:szCs w:val="24"/>
          <w:lang w:val="en-KE"/>
        </w:rPr>
        <w:t>External Entities:</w:t>
      </w:r>
    </w:p>
    <w:p w14:paraId="437D545F" w14:textId="77777777" w:rsidR="006F6520" w:rsidRPr="00D34B62" w:rsidRDefault="006F6520" w:rsidP="00D34B62">
      <w:pPr>
        <w:numPr>
          <w:ilvl w:val="0"/>
          <w:numId w:val="5"/>
        </w:numPr>
        <w:spacing w:line="360" w:lineRule="auto"/>
        <w:ind w:left="714" w:hanging="357"/>
        <w:rPr>
          <w:rFonts w:ascii="Times New Roman" w:hAnsi="Times New Roman" w:cs="Times New Roman"/>
          <w:sz w:val="24"/>
          <w:szCs w:val="24"/>
          <w:lang w:val="en-KE"/>
        </w:rPr>
      </w:pPr>
      <w:r w:rsidRPr="00D34B62">
        <w:rPr>
          <w:rFonts w:ascii="Times New Roman" w:hAnsi="Times New Roman" w:cs="Times New Roman"/>
          <w:b/>
          <w:bCs/>
          <w:sz w:val="24"/>
          <w:szCs w:val="24"/>
          <w:lang w:val="en-KE"/>
        </w:rPr>
        <w:t>Student (Buyer)</w:t>
      </w:r>
      <w:r w:rsidRPr="00D34B62">
        <w:rPr>
          <w:rFonts w:ascii="Times New Roman" w:hAnsi="Times New Roman" w:cs="Times New Roman"/>
          <w:sz w:val="24"/>
          <w:szCs w:val="24"/>
          <w:lang w:val="en-KE"/>
        </w:rPr>
        <w:t> – searches for items, initiates purchases, makes payments, confirms receipt</w:t>
      </w:r>
    </w:p>
    <w:p w14:paraId="3A1A86DF" w14:textId="77777777" w:rsidR="006F6520" w:rsidRPr="00D34B62" w:rsidRDefault="006F6520" w:rsidP="00D34B62">
      <w:pPr>
        <w:numPr>
          <w:ilvl w:val="0"/>
          <w:numId w:val="5"/>
        </w:numPr>
        <w:spacing w:line="360" w:lineRule="auto"/>
        <w:ind w:left="714" w:hanging="357"/>
        <w:rPr>
          <w:rFonts w:ascii="Times New Roman" w:hAnsi="Times New Roman" w:cs="Times New Roman"/>
          <w:sz w:val="24"/>
          <w:szCs w:val="24"/>
          <w:lang w:val="en-KE"/>
        </w:rPr>
      </w:pPr>
      <w:r w:rsidRPr="00D34B62">
        <w:rPr>
          <w:rFonts w:ascii="Times New Roman" w:hAnsi="Times New Roman" w:cs="Times New Roman"/>
          <w:b/>
          <w:bCs/>
          <w:sz w:val="24"/>
          <w:szCs w:val="24"/>
          <w:lang w:val="en-KE"/>
        </w:rPr>
        <w:t>Student (Seller)</w:t>
      </w:r>
      <w:r w:rsidRPr="00D34B62">
        <w:rPr>
          <w:rFonts w:ascii="Times New Roman" w:hAnsi="Times New Roman" w:cs="Times New Roman"/>
          <w:sz w:val="24"/>
          <w:szCs w:val="24"/>
          <w:lang w:val="en-KE"/>
        </w:rPr>
        <w:t> – lists items, receives payment notifications, confirms delivery</w:t>
      </w:r>
    </w:p>
    <w:p w14:paraId="26B4E1FE" w14:textId="77777777" w:rsidR="006F6520" w:rsidRPr="00D34B62" w:rsidRDefault="006F6520" w:rsidP="00D34B62">
      <w:pPr>
        <w:numPr>
          <w:ilvl w:val="0"/>
          <w:numId w:val="5"/>
        </w:numPr>
        <w:spacing w:line="360" w:lineRule="auto"/>
        <w:ind w:left="714" w:hanging="357"/>
        <w:rPr>
          <w:rFonts w:ascii="Times New Roman" w:hAnsi="Times New Roman" w:cs="Times New Roman"/>
          <w:sz w:val="24"/>
          <w:szCs w:val="24"/>
          <w:lang w:val="en-KE"/>
        </w:rPr>
      </w:pPr>
      <w:r w:rsidRPr="00D34B62">
        <w:rPr>
          <w:rFonts w:ascii="Times New Roman" w:hAnsi="Times New Roman" w:cs="Times New Roman"/>
          <w:b/>
          <w:bCs/>
          <w:sz w:val="24"/>
          <w:szCs w:val="24"/>
          <w:lang w:val="en-KE"/>
        </w:rPr>
        <w:t>Administrator</w:t>
      </w:r>
      <w:r w:rsidRPr="00D34B62">
        <w:rPr>
          <w:rFonts w:ascii="Times New Roman" w:hAnsi="Times New Roman" w:cs="Times New Roman"/>
          <w:sz w:val="24"/>
          <w:szCs w:val="24"/>
          <w:lang w:val="en-KE"/>
        </w:rPr>
        <w:t> – manages user accounts, monitors transactions, verifies landmarks</w:t>
      </w:r>
    </w:p>
    <w:p w14:paraId="044EA3F8" w14:textId="77777777" w:rsidR="006F6520" w:rsidRPr="00D34B62" w:rsidRDefault="006F6520" w:rsidP="00D34B62">
      <w:pPr>
        <w:numPr>
          <w:ilvl w:val="0"/>
          <w:numId w:val="5"/>
        </w:numPr>
        <w:spacing w:line="360" w:lineRule="auto"/>
        <w:ind w:left="714" w:hanging="357"/>
        <w:rPr>
          <w:rFonts w:ascii="Times New Roman" w:hAnsi="Times New Roman" w:cs="Times New Roman"/>
          <w:sz w:val="24"/>
          <w:szCs w:val="24"/>
          <w:lang w:val="en-KE"/>
        </w:rPr>
      </w:pPr>
      <w:r w:rsidRPr="00D34B62">
        <w:rPr>
          <w:rFonts w:ascii="Times New Roman" w:hAnsi="Times New Roman" w:cs="Times New Roman"/>
          <w:b/>
          <w:bCs/>
          <w:sz w:val="24"/>
          <w:szCs w:val="24"/>
          <w:lang w:val="en-KE"/>
        </w:rPr>
        <w:t>M-Pesa API</w:t>
      </w:r>
      <w:r w:rsidRPr="00D34B62">
        <w:rPr>
          <w:rFonts w:ascii="Times New Roman" w:hAnsi="Times New Roman" w:cs="Times New Roman"/>
          <w:sz w:val="24"/>
          <w:szCs w:val="24"/>
          <w:lang w:val="en-KE"/>
        </w:rPr>
        <w:t> – processes payments, handles STK push, confirms transaction status</w:t>
      </w:r>
    </w:p>
    <w:p w14:paraId="4F5FCEB2" w14:textId="0F1CE578" w:rsidR="00080DF4" w:rsidRPr="00D34B62" w:rsidRDefault="006F6520" w:rsidP="00D34B62">
      <w:pPr>
        <w:numPr>
          <w:ilvl w:val="0"/>
          <w:numId w:val="5"/>
        </w:numPr>
        <w:spacing w:line="360" w:lineRule="auto"/>
        <w:ind w:left="714" w:hanging="357"/>
        <w:rPr>
          <w:rFonts w:ascii="Times New Roman" w:hAnsi="Times New Roman" w:cs="Times New Roman"/>
          <w:sz w:val="24"/>
          <w:szCs w:val="24"/>
          <w:lang w:val="en-KE"/>
        </w:rPr>
      </w:pPr>
      <w:r w:rsidRPr="00D34B62">
        <w:rPr>
          <w:rFonts w:ascii="Times New Roman" w:hAnsi="Times New Roman" w:cs="Times New Roman"/>
          <w:b/>
          <w:bCs/>
          <w:sz w:val="24"/>
          <w:szCs w:val="24"/>
          <w:lang w:val="en-KE"/>
        </w:rPr>
        <w:t>Google Maps API</w:t>
      </w:r>
      <w:r w:rsidRPr="00D34B62">
        <w:rPr>
          <w:rFonts w:ascii="Times New Roman" w:hAnsi="Times New Roman" w:cs="Times New Roman"/>
          <w:sz w:val="24"/>
          <w:szCs w:val="24"/>
          <w:lang w:val="en-KE"/>
        </w:rPr>
        <w:t> – provides mapping services, geocoding, and location data</w:t>
      </w:r>
    </w:p>
    <w:p w14:paraId="6216EA4B" w14:textId="0AC7382A" w:rsidR="00080DF4" w:rsidRPr="003556F1" w:rsidRDefault="00080DF4" w:rsidP="003556F1">
      <w:pPr>
        <w:pStyle w:val="Subtitle"/>
        <w:rPr>
          <w:b/>
          <w:bCs/>
          <w:sz w:val="24"/>
          <w:szCs w:val="24"/>
          <w:lang w:val="en-KE"/>
        </w:rPr>
      </w:pPr>
      <w:r w:rsidRPr="003556F1">
        <w:rPr>
          <w:b/>
          <w:bCs/>
          <w:sz w:val="24"/>
          <w:szCs w:val="24"/>
          <w:lang w:val="en-KE"/>
        </w:rPr>
        <w:t>3.</w:t>
      </w:r>
      <w:r w:rsidR="00946B4D" w:rsidRPr="003556F1">
        <w:rPr>
          <w:b/>
          <w:bCs/>
          <w:sz w:val="24"/>
          <w:szCs w:val="24"/>
          <w:lang w:val="en-KE"/>
        </w:rPr>
        <w:t>8</w:t>
      </w:r>
      <w:r w:rsidRPr="003556F1">
        <w:rPr>
          <w:b/>
          <w:bCs/>
          <w:sz w:val="24"/>
          <w:szCs w:val="24"/>
          <w:lang w:val="en-KE"/>
        </w:rPr>
        <w:t>.</w:t>
      </w:r>
      <w:r w:rsidR="00D34B62" w:rsidRPr="003556F1">
        <w:rPr>
          <w:b/>
          <w:bCs/>
          <w:sz w:val="24"/>
          <w:szCs w:val="24"/>
          <w:lang w:val="en-KE"/>
        </w:rPr>
        <w:t>2</w:t>
      </w:r>
      <w:r w:rsidRPr="003556F1">
        <w:rPr>
          <w:b/>
          <w:bCs/>
          <w:sz w:val="24"/>
          <w:szCs w:val="24"/>
          <w:lang w:val="en-KE"/>
        </w:rPr>
        <w:t xml:space="preserve"> Sequence Diagrams</w:t>
      </w:r>
    </w:p>
    <w:p w14:paraId="242719FC" w14:textId="05751E56" w:rsidR="00080DF4" w:rsidRPr="00D34B62" w:rsidRDefault="00080DF4" w:rsidP="00080DF4">
      <w:pPr>
        <w:rPr>
          <w:rFonts w:ascii="Times New Roman" w:hAnsi="Times New Roman" w:cs="Times New Roman"/>
          <w:sz w:val="24"/>
          <w:szCs w:val="24"/>
          <w:lang w:val="en-KE"/>
        </w:rPr>
      </w:pPr>
      <w:r w:rsidRPr="00D34B62">
        <w:rPr>
          <w:rFonts w:ascii="Times New Roman" w:hAnsi="Times New Roman" w:cs="Times New Roman"/>
          <w:b/>
          <w:bCs/>
          <w:sz w:val="24"/>
          <w:szCs w:val="24"/>
          <w:lang w:val="en-KE"/>
        </w:rPr>
        <w:lastRenderedPageBreak/>
        <w:t>Figure 3.</w:t>
      </w:r>
      <w:r w:rsidR="00946B4D" w:rsidRPr="00D34B62">
        <w:rPr>
          <w:rFonts w:ascii="Times New Roman" w:hAnsi="Times New Roman" w:cs="Times New Roman"/>
          <w:b/>
          <w:bCs/>
          <w:sz w:val="24"/>
          <w:szCs w:val="24"/>
          <w:lang w:val="en-KE"/>
        </w:rPr>
        <w:t>8.</w:t>
      </w:r>
      <w:r w:rsidR="00D34B62" w:rsidRPr="00D34B62">
        <w:rPr>
          <w:rFonts w:ascii="Times New Roman" w:hAnsi="Times New Roman" w:cs="Times New Roman"/>
          <w:b/>
          <w:bCs/>
          <w:sz w:val="24"/>
          <w:szCs w:val="24"/>
          <w:lang w:val="en-KE"/>
        </w:rPr>
        <w:t>2</w:t>
      </w:r>
      <w:r w:rsidRPr="00D34B62">
        <w:rPr>
          <w:rFonts w:ascii="Times New Roman" w:hAnsi="Times New Roman" w:cs="Times New Roman"/>
          <w:b/>
          <w:bCs/>
          <w:sz w:val="24"/>
          <w:szCs w:val="24"/>
          <w:lang w:val="en-KE"/>
        </w:rPr>
        <w:t>: Sequence Diagram – Payment and Escrow Flow</w:t>
      </w:r>
    </w:p>
    <w:p w14:paraId="66C373D5" w14:textId="4FE4A625" w:rsidR="00080DF4" w:rsidRPr="00D34B62" w:rsidRDefault="00080DF4" w:rsidP="00D34B62">
      <w:pPr>
        <w:spacing w:line="360" w:lineRule="auto"/>
        <w:rPr>
          <w:rFonts w:ascii="Times New Roman" w:hAnsi="Times New Roman" w:cs="Times New Roman"/>
          <w:sz w:val="24"/>
          <w:szCs w:val="24"/>
          <w:lang w:val="en-KE"/>
        </w:rPr>
      </w:pPr>
      <w:r w:rsidRPr="00C8644D">
        <w:rPr>
          <w:rFonts w:ascii="Times New Roman" w:hAnsi="Times New Roman" w:cs="Times New Roman"/>
          <w:b/>
          <w:bCs/>
          <w:noProof/>
          <w:lang w:val="en-KE"/>
        </w:rPr>
        <w:drawing>
          <wp:inline distT="0" distB="0" distL="0" distR="0" wp14:anchorId="11C6BE5F" wp14:editId="37AB2717">
            <wp:extent cx="5943600" cy="5931535"/>
            <wp:effectExtent l="0" t="0" r="0" b="0"/>
            <wp:docPr id="108332377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323778" name="Picture 1083323778"/>
                    <pic:cNvPicPr/>
                  </pic:nvPicPr>
                  <pic:blipFill>
                    <a:blip r:embed="rId10">
                      <a:extLst>
                        <a:ext uri="{28A0092B-C50C-407E-A947-70E740481C1C}">
                          <a14:useLocalDpi xmlns:a14="http://schemas.microsoft.com/office/drawing/2010/main" val="0"/>
                        </a:ext>
                      </a:extLst>
                    </a:blip>
                    <a:stretch>
                      <a:fillRect/>
                    </a:stretch>
                  </pic:blipFill>
                  <pic:spPr>
                    <a:xfrm>
                      <a:off x="0" y="0"/>
                      <a:ext cx="5943600" cy="5931535"/>
                    </a:xfrm>
                    <a:prstGeom prst="rect">
                      <a:avLst/>
                    </a:prstGeom>
                  </pic:spPr>
                </pic:pic>
              </a:graphicData>
            </a:graphic>
          </wp:inline>
        </w:drawing>
      </w:r>
      <w:r w:rsidRPr="00D34B62">
        <w:rPr>
          <w:rFonts w:ascii="Times New Roman" w:hAnsi="Times New Roman" w:cs="Times New Roman"/>
          <w:b/>
          <w:bCs/>
          <w:sz w:val="24"/>
          <w:szCs w:val="24"/>
          <w:lang w:val="en-KE"/>
        </w:rPr>
        <w:t>Lifelines:</w:t>
      </w:r>
    </w:p>
    <w:p w14:paraId="733FAB76" w14:textId="77777777" w:rsidR="00080DF4" w:rsidRPr="00D34B62" w:rsidRDefault="00080DF4" w:rsidP="00D34B62">
      <w:pPr>
        <w:numPr>
          <w:ilvl w:val="0"/>
          <w:numId w:val="6"/>
        </w:numPr>
        <w:spacing w:line="360" w:lineRule="auto"/>
        <w:rPr>
          <w:rFonts w:ascii="Times New Roman" w:hAnsi="Times New Roman" w:cs="Times New Roman"/>
          <w:sz w:val="24"/>
          <w:szCs w:val="24"/>
          <w:lang w:val="en-KE"/>
        </w:rPr>
      </w:pPr>
      <w:r w:rsidRPr="00D34B62">
        <w:rPr>
          <w:rFonts w:ascii="Times New Roman" w:hAnsi="Times New Roman" w:cs="Times New Roman"/>
          <w:sz w:val="24"/>
          <w:szCs w:val="24"/>
          <w:lang w:val="en-KE"/>
        </w:rPr>
        <w:t>Buyer (mobile app)</w:t>
      </w:r>
    </w:p>
    <w:p w14:paraId="6CA1BC16" w14:textId="77777777" w:rsidR="00080DF4" w:rsidRPr="00D34B62" w:rsidRDefault="00080DF4" w:rsidP="00D34B62">
      <w:pPr>
        <w:numPr>
          <w:ilvl w:val="0"/>
          <w:numId w:val="6"/>
        </w:numPr>
        <w:spacing w:line="360" w:lineRule="auto"/>
        <w:rPr>
          <w:rFonts w:ascii="Times New Roman" w:hAnsi="Times New Roman" w:cs="Times New Roman"/>
          <w:sz w:val="24"/>
          <w:szCs w:val="24"/>
          <w:lang w:val="en-KE"/>
        </w:rPr>
      </w:pPr>
      <w:r w:rsidRPr="00D34B62">
        <w:rPr>
          <w:rFonts w:ascii="Times New Roman" w:hAnsi="Times New Roman" w:cs="Times New Roman"/>
          <w:sz w:val="24"/>
          <w:szCs w:val="24"/>
          <w:lang w:val="en-KE"/>
        </w:rPr>
        <w:t>Seller (mobile app)</w:t>
      </w:r>
    </w:p>
    <w:p w14:paraId="13B97954" w14:textId="77777777" w:rsidR="00080DF4" w:rsidRPr="00D34B62" w:rsidRDefault="00080DF4" w:rsidP="00D34B62">
      <w:pPr>
        <w:numPr>
          <w:ilvl w:val="0"/>
          <w:numId w:val="6"/>
        </w:numPr>
        <w:spacing w:line="360" w:lineRule="auto"/>
        <w:rPr>
          <w:rFonts w:ascii="Times New Roman" w:hAnsi="Times New Roman" w:cs="Times New Roman"/>
          <w:sz w:val="24"/>
          <w:szCs w:val="24"/>
          <w:lang w:val="en-KE"/>
        </w:rPr>
      </w:pPr>
      <w:r w:rsidRPr="00D34B62">
        <w:rPr>
          <w:rFonts w:ascii="Times New Roman" w:hAnsi="Times New Roman" w:cs="Times New Roman"/>
          <w:sz w:val="24"/>
          <w:szCs w:val="24"/>
          <w:lang w:val="en-KE"/>
        </w:rPr>
        <w:t>Application Server (Firebase)</w:t>
      </w:r>
    </w:p>
    <w:p w14:paraId="4D703D31" w14:textId="77777777" w:rsidR="00080DF4" w:rsidRPr="00D34B62" w:rsidRDefault="00080DF4" w:rsidP="00D34B62">
      <w:pPr>
        <w:numPr>
          <w:ilvl w:val="0"/>
          <w:numId w:val="6"/>
        </w:numPr>
        <w:spacing w:line="360" w:lineRule="auto"/>
        <w:rPr>
          <w:rFonts w:ascii="Times New Roman" w:hAnsi="Times New Roman" w:cs="Times New Roman"/>
          <w:sz w:val="24"/>
          <w:szCs w:val="24"/>
          <w:lang w:val="en-KE"/>
        </w:rPr>
      </w:pPr>
      <w:r w:rsidRPr="00D34B62">
        <w:rPr>
          <w:rFonts w:ascii="Times New Roman" w:hAnsi="Times New Roman" w:cs="Times New Roman"/>
          <w:sz w:val="24"/>
          <w:szCs w:val="24"/>
          <w:lang w:val="en-KE"/>
        </w:rPr>
        <w:t>M-Pesa Daraja API</w:t>
      </w:r>
    </w:p>
    <w:p w14:paraId="65E86B0C" w14:textId="77777777" w:rsidR="00080DF4" w:rsidRPr="00D34B62" w:rsidRDefault="00080DF4" w:rsidP="00D34B62">
      <w:pPr>
        <w:numPr>
          <w:ilvl w:val="0"/>
          <w:numId w:val="6"/>
        </w:numPr>
        <w:spacing w:line="360" w:lineRule="auto"/>
        <w:rPr>
          <w:rFonts w:ascii="Times New Roman" w:hAnsi="Times New Roman" w:cs="Times New Roman"/>
          <w:sz w:val="24"/>
          <w:szCs w:val="24"/>
          <w:lang w:val="en-KE"/>
        </w:rPr>
      </w:pPr>
      <w:r w:rsidRPr="00D34B62">
        <w:rPr>
          <w:rFonts w:ascii="Times New Roman" w:hAnsi="Times New Roman" w:cs="Times New Roman"/>
          <w:sz w:val="24"/>
          <w:szCs w:val="24"/>
          <w:lang w:val="en-KE"/>
        </w:rPr>
        <w:lastRenderedPageBreak/>
        <w:t>Escrow Service (Firebase)</w:t>
      </w:r>
    </w:p>
    <w:p w14:paraId="70AE41CE" w14:textId="77777777" w:rsidR="00080DF4" w:rsidRPr="00D34B62" w:rsidRDefault="00080DF4" w:rsidP="00D34B62">
      <w:pPr>
        <w:spacing w:line="360" w:lineRule="auto"/>
        <w:rPr>
          <w:rFonts w:ascii="Times New Roman" w:hAnsi="Times New Roman" w:cs="Times New Roman"/>
          <w:sz w:val="24"/>
          <w:szCs w:val="24"/>
          <w:lang w:val="en-KE"/>
        </w:rPr>
      </w:pPr>
      <w:r w:rsidRPr="00D34B62">
        <w:rPr>
          <w:rFonts w:ascii="Times New Roman" w:hAnsi="Times New Roman" w:cs="Times New Roman"/>
          <w:b/>
          <w:bCs/>
          <w:sz w:val="24"/>
          <w:szCs w:val="24"/>
          <w:lang w:val="en-KE"/>
        </w:rPr>
        <w:t>Message Flow:</w:t>
      </w:r>
    </w:p>
    <w:p w14:paraId="681F7FA2" w14:textId="77777777" w:rsidR="00080DF4" w:rsidRPr="00D34B62" w:rsidRDefault="00080DF4" w:rsidP="00D34B62">
      <w:pPr>
        <w:numPr>
          <w:ilvl w:val="0"/>
          <w:numId w:val="7"/>
        </w:numPr>
        <w:spacing w:line="360" w:lineRule="auto"/>
        <w:rPr>
          <w:rFonts w:ascii="Times New Roman" w:hAnsi="Times New Roman" w:cs="Times New Roman"/>
          <w:sz w:val="24"/>
          <w:szCs w:val="24"/>
          <w:lang w:val="en-KE"/>
        </w:rPr>
      </w:pPr>
      <w:r w:rsidRPr="00D34B62">
        <w:rPr>
          <w:rFonts w:ascii="Times New Roman" w:hAnsi="Times New Roman" w:cs="Times New Roman"/>
          <w:sz w:val="24"/>
          <w:szCs w:val="24"/>
          <w:lang w:val="en-KE"/>
        </w:rPr>
        <w:t>Buyer initiates purchase → Application Server</w:t>
      </w:r>
    </w:p>
    <w:p w14:paraId="1B70572D" w14:textId="77777777" w:rsidR="00080DF4" w:rsidRPr="00D34B62" w:rsidRDefault="00080DF4" w:rsidP="00D34B62">
      <w:pPr>
        <w:numPr>
          <w:ilvl w:val="0"/>
          <w:numId w:val="7"/>
        </w:numPr>
        <w:spacing w:line="360" w:lineRule="auto"/>
        <w:rPr>
          <w:rFonts w:ascii="Times New Roman" w:hAnsi="Times New Roman" w:cs="Times New Roman"/>
          <w:sz w:val="24"/>
          <w:szCs w:val="24"/>
          <w:lang w:val="en-KE"/>
        </w:rPr>
      </w:pPr>
      <w:r w:rsidRPr="00D34B62">
        <w:rPr>
          <w:rFonts w:ascii="Times New Roman" w:hAnsi="Times New Roman" w:cs="Times New Roman"/>
          <w:sz w:val="24"/>
          <w:szCs w:val="24"/>
          <w:lang w:val="en-KE"/>
        </w:rPr>
        <w:t>Application Server requests STK push → M-Pesa Daraja API</w:t>
      </w:r>
    </w:p>
    <w:p w14:paraId="3FCD0D59" w14:textId="77777777" w:rsidR="00080DF4" w:rsidRPr="00D34B62" w:rsidRDefault="00080DF4" w:rsidP="00D34B62">
      <w:pPr>
        <w:numPr>
          <w:ilvl w:val="0"/>
          <w:numId w:val="7"/>
        </w:numPr>
        <w:spacing w:line="360" w:lineRule="auto"/>
        <w:rPr>
          <w:rFonts w:ascii="Times New Roman" w:hAnsi="Times New Roman" w:cs="Times New Roman"/>
          <w:sz w:val="24"/>
          <w:szCs w:val="24"/>
          <w:lang w:val="en-KE"/>
        </w:rPr>
      </w:pPr>
      <w:r w:rsidRPr="00D34B62">
        <w:rPr>
          <w:rFonts w:ascii="Times New Roman" w:hAnsi="Times New Roman" w:cs="Times New Roman"/>
          <w:sz w:val="24"/>
          <w:szCs w:val="24"/>
          <w:lang w:val="en-KE"/>
        </w:rPr>
        <w:t>M-Pesa Daraja API sends payment request → Buyer's phone</w:t>
      </w:r>
    </w:p>
    <w:p w14:paraId="3885EB6B" w14:textId="77777777" w:rsidR="00080DF4" w:rsidRPr="00D34B62" w:rsidRDefault="00080DF4" w:rsidP="00D34B62">
      <w:pPr>
        <w:numPr>
          <w:ilvl w:val="0"/>
          <w:numId w:val="7"/>
        </w:numPr>
        <w:spacing w:line="360" w:lineRule="auto"/>
        <w:rPr>
          <w:rFonts w:ascii="Times New Roman" w:hAnsi="Times New Roman" w:cs="Times New Roman"/>
          <w:sz w:val="24"/>
          <w:szCs w:val="24"/>
          <w:lang w:val="en-KE"/>
        </w:rPr>
      </w:pPr>
      <w:r w:rsidRPr="00D34B62">
        <w:rPr>
          <w:rFonts w:ascii="Times New Roman" w:hAnsi="Times New Roman" w:cs="Times New Roman"/>
          <w:sz w:val="24"/>
          <w:szCs w:val="24"/>
          <w:lang w:val="en-KE"/>
        </w:rPr>
        <w:t>Buyer authorizes payment → M-Pesa Daraja API</w:t>
      </w:r>
    </w:p>
    <w:p w14:paraId="04A54AC8" w14:textId="77777777" w:rsidR="00080DF4" w:rsidRPr="00D34B62" w:rsidRDefault="00080DF4" w:rsidP="00D34B62">
      <w:pPr>
        <w:numPr>
          <w:ilvl w:val="0"/>
          <w:numId w:val="7"/>
        </w:numPr>
        <w:spacing w:line="360" w:lineRule="auto"/>
        <w:rPr>
          <w:rFonts w:ascii="Times New Roman" w:hAnsi="Times New Roman" w:cs="Times New Roman"/>
          <w:sz w:val="24"/>
          <w:szCs w:val="24"/>
          <w:lang w:val="en-KE"/>
        </w:rPr>
      </w:pPr>
      <w:r w:rsidRPr="00D34B62">
        <w:rPr>
          <w:rFonts w:ascii="Times New Roman" w:hAnsi="Times New Roman" w:cs="Times New Roman"/>
          <w:sz w:val="24"/>
          <w:szCs w:val="24"/>
          <w:lang w:val="en-KE"/>
        </w:rPr>
        <w:t>M-Pesa Daraja API confirms payment → Application Server</w:t>
      </w:r>
    </w:p>
    <w:p w14:paraId="54328524" w14:textId="77777777" w:rsidR="00080DF4" w:rsidRPr="00D34B62" w:rsidRDefault="00080DF4" w:rsidP="00D34B62">
      <w:pPr>
        <w:numPr>
          <w:ilvl w:val="0"/>
          <w:numId w:val="7"/>
        </w:numPr>
        <w:spacing w:line="360" w:lineRule="auto"/>
        <w:rPr>
          <w:rFonts w:ascii="Times New Roman" w:hAnsi="Times New Roman" w:cs="Times New Roman"/>
          <w:sz w:val="24"/>
          <w:szCs w:val="24"/>
          <w:lang w:val="en-KE"/>
        </w:rPr>
      </w:pPr>
      <w:r w:rsidRPr="00D34B62">
        <w:rPr>
          <w:rFonts w:ascii="Times New Roman" w:hAnsi="Times New Roman" w:cs="Times New Roman"/>
          <w:sz w:val="24"/>
          <w:szCs w:val="24"/>
          <w:lang w:val="en-KE"/>
        </w:rPr>
        <w:t>Application Server creates escrow record → Escrow Service</w:t>
      </w:r>
    </w:p>
    <w:p w14:paraId="312A8F8B" w14:textId="77777777" w:rsidR="00080DF4" w:rsidRPr="00D34B62" w:rsidRDefault="00080DF4" w:rsidP="00D34B62">
      <w:pPr>
        <w:numPr>
          <w:ilvl w:val="0"/>
          <w:numId w:val="7"/>
        </w:numPr>
        <w:spacing w:line="360" w:lineRule="auto"/>
        <w:rPr>
          <w:rFonts w:ascii="Times New Roman" w:hAnsi="Times New Roman" w:cs="Times New Roman"/>
          <w:sz w:val="24"/>
          <w:szCs w:val="24"/>
          <w:lang w:val="en-KE"/>
        </w:rPr>
      </w:pPr>
      <w:r w:rsidRPr="00D34B62">
        <w:rPr>
          <w:rFonts w:ascii="Times New Roman" w:hAnsi="Times New Roman" w:cs="Times New Roman"/>
          <w:sz w:val="24"/>
          <w:szCs w:val="24"/>
          <w:lang w:val="en-KE"/>
        </w:rPr>
        <w:t>Application Server notifies seller → Seller</w:t>
      </w:r>
    </w:p>
    <w:p w14:paraId="48D19CB0" w14:textId="77777777" w:rsidR="00080DF4" w:rsidRPr="00D34B62" w:rsidRDefault="00080DF4" w:rsidP="00D34B62">
      <w:pPr>
        <w:numPr>
          <w:ilvl w:val="0"/>
          <w:numId w:val="7"/>
        </w:numPr>
        <w:spacing w:line="360" w:lineRule="auto"/>
        <w:rPr>
          <w:rFonts w:ascii="Times New Roman" w:hAnsi="Times New Roman" w:cs="Times New Roman"/>
          <w:sz w:val="24"/>
          <w:szCs w:val="24"/>
          <w:lang w:val="en-KE"/>
        </w:rPr>
      </w:pPr>
      <w:r w:rsidRPr="00D34B62">
        <w:rPr>
          <w:rFonts w:ascii="Times New Roman" w:hAnsi="Times New Roman" w:cs="Times New Roman"/>
          <w:sz w:val="24"/>
          <w:szCs w:val="24"/>
          <w:lang w:val="en-KE"/>
        </w:rPr>
        <w:t>Seller confirms delivery → Application Server</w:t>
      </w:r>
    </w:p>
    <w:p w14:paraId="2C74F9EF" w14:textId="77777777" w:rsidR="00080DF4" w:rsidRPr="00D34B62" w:rsidRDefault="00080DF4" w:rsidP="00D34B62">
      <w:pPr>
        <w:numPr>
          <w:ilvl w:val="0"/>
          <w:numId w:val="7"/>
        </w:numPr>
        <w:spacing w:line="360" w:lineRule="auto"/>
        <w:rPr>
          <w:rFonts w:ascii="Times New Roman" w:hAnsi="Times New Roman" w:cs="Times New Roman"/>
          <w:sz w:val="24"/>
          <w:szCs w:val="24"/>
          <w:lang w:val="en-KE"/>
        </w:rPr>
      </w:pPr>
      <w:r w:rsidRPr="00D34B62">
        <w:rPr>
          <w:rFonts w:ascii="Times New Roman" w:hAnsi="Times New Roman" w:cs="Times New Roman"/>
          <w:sz w:val="24"/>
          <w:szCs w:val="24"/>
          <w:lang w:val="en-KE"/>
        </w:rPr>
        <w:t>Application Server confirms buyer receipt → Buyer</w:t>
      </w:r>
    </w:p>
    <w:p w14:paraId="1EA5122E" w14:textId="77777777" w:rsidR="00080DF4" w:rsidRPr="00D34B62" w:rsidRDefault="00080DF4" w:rsidP="00D34B62">
      <w:pPr>
        <w:numPr>
          <w:ilvl w:val="0"/>
          <w:numId w:val="7"/>
        </w:numPr>
        <w:spacing w:line="360" w:lineRule="auto"/>
        <w:rPr>
          <w:rFonts w:ascii="Times New Roman" w:hAnsi="Times New Roman" w:cs="Times New Roman"/>
          <w:sz w:val="24"/>
          <w:szCs w:val="24"/>
          <w:lang w:val="en-KE"/>
        </w:rPr>
      </w:pPr>
      <w:r w:rsidRPr="00D34B62">
        <w:rPr>
          <w:rFonts w:ascii="Times New Roman" w:hAnsi="Times New Roman" w:cs="Times New Roman"/>
          <w:sz w:val="24"/>
          <w:szCs w:val="24"/>
          <w:lang w:val="en-KE"/>
        </w:rPr>
        <w:t>Buyer confirms receipt → Application Server</w:t>
      </w:r>
    </w:p>
    <w:p w14:paraId="3DB725B5" w14:textId="77777777" w:rsidR="00080DF4" w:rsidRPr="00D34B62" w:rsidRDefault="00080DF4" w:rsidP="00D34B62">
      <w:pPr>
        <w:numPr>
          <w:ilvl w:val="0"/>
          <w:numId w:val="7"/>
        </w:numPr>
        <w:spacing w:line="360" w:lineRule="auto"/>
        <w:rPr>
          <w:rFonts w:ascii="Times New Roman" w:hAnsi="Times New Roman" w:cs="Times New Roman"/>
          <w:sz w:val="24"/>
          <w:szCs w:val="24"/>
          <w:lang w:val="en-KE"/>
        </w:rPr>
      </w:pPr>
      <w:r w:rsidRPr="00D34B62">
        <w:rPr>
          <w:rFonts w:ascii="Times New Roman" w:hAnsi="Times New Roman" w:cs="Times New Roman"/>
          <w:sz w:val="24"/>
          <w:szCs w:val="24"/>
          <w:lang w:val="en-KE"/>
        </w:rPr>
        <w:t>Application Server releases funds from escrow → Escrow Service</w:t>
      </w:r>
    </w:p>
    <w:p w14:paraId="362E7708" w14:textId="77777777" w:rsidR="00080DF4" w:rsidRPr="00D34B62" w:rsidRDefault="00080DF4" w:rsidP="00D34B62">
      <w:pPr>
        <w:numPr>
          <w:ilvl w:val="0"/>
          <w:numId w:val="7"/>
        </w:numPr>
        <w:spacing w:line="360" w:lineRule="auto"/>
        <w:rPr>
          <w:rFonts w:ascii="Times New Roman" w:hAnsi="Times New Roman" w:cs="Times New Roman"/>
          <w:sz w:val="24"/>
          <w:szCs w:val="24"/>
          <w:lang w:val="en-KE"/>
        </w:rPr>
      </w:pPr>
      <w:r w:rsidRPr="00D34B62">
        <w:rPr>
          <w:rFonts w:ascii="Times New Roman" w:hAnsi="Times New Roman" w:cs="Times New Roman"/>
          <w:sz w:val="24"/>
          <w:szCs w:val="24"/>
          <w:lang w:val="en-KE"/>
        </w:rPr>
        <w:t>Escrow Service initiates transfer → M-Pesa Daraja API</w:t>
      </w:r>
    </w:p>
    <w:p w14:paraId="2F99456C" w14:textId="77777777" w:rsidR="00080DF4" w:rsidRPr="00D34B62" w:rsidRDefault="00080DF4" w:rsidP="00D34B62">
      <w:pPr>
        <w:numPr>
          <w:ilvl w:val="0"/>
          <w:numId w:val="7"/>
        </w:numPr>
        <w:spacing w:line="360" w:lineRule="auto"/>
        <w:rPr>
          <w:rFonts w:ascii="Times New Roman" w:hAnsi="Times New Roman" w:cs="Times New Roman"/>
          <w:sz w:val="24"/>
          <w:szCs w:val="24"/>
          <w:lang w:val="en-KE"/>
        </w:rPr>
      </w:pPr>
      <w:r w:rsidRPr="00D34B62">
        <w:rPr>
          <w:rFonts w:ascii="Times New Roman" w:hAnsi="Times New Roman" w:cs="Times New Roman"/>
          <w:sz w:val="24"/>
          <w:szCs w:val="24"/>
          <w:lang w:val="en-KE"/>
        </w:rPr>
        <w:t>Application Server marks transaction complete</w:t>
      </w:r>
    </w:p>
    <w:p w14:paraId="4D55E862" w14:textId="77777777" w:rsidR="003556F1" w:rsidRDefault="003556F1" w:rsidP="003556F1">
      <w:pPr>
        <w:pStyle w:val="Subtitle"/>
        <w:rPr>
          <w:b/>
          <w:bCs/>
          <w:sz w:val="24"/>
          <w:szCs w:val="24"/>
          <w:lang w:val="en-KE"/>
        </w:rPr>
      </w:pPr>
    </w:p>
    <w:p w14:paraId="49F88DA6" w14:textId="77777777" w:rsidR="003556F1" w:rsidRDefault="003556F1" w:rsidP="003556F1">
      <w:pPr>
        <w:pStyle w:val="Subtitle"/>
        <w:rPr>
          <w:b/>
          <w:bCs/>
          <w:sz w:val="24"/>
          <w:szCs w:val="24"/>
          <w:lang w:val="en-KE"/>
        </w:rPr>
      </w:pPr>
    </w:p>
    <w:p w14:paraId="5AA80CD5" w14:textId="77777777" w:rsidR="003556F1" w:rsidRDefault="003556F1" w:rsidP="003556F1">
      <w:pPr>
        <w:pStyle w:val="Subtitle"/>
        <w:rPr>
          <w:b/>
          <w:bCs/>
          <w:sz w:val="24"/>
          <w:szCs w:val="24"/>
          <w:lang w:val="en-KE"/>
        </w:rPr>
      </w:pPr>
    </w:p>
    <w:p w14:paraId="562447D2" w14:textId="77777777" w:rsidR="003556F1" w:rsidRDefault="003556F1" w:rsidP="003556F1">
      <w:pPr>
        <w:pStyle w:val="Subtitle"/>
        <w:rPr>
          <w:b/>
          <w:bCs/>
          <w:sz w:val="24"/>
          <w:szCs w:val="24"/>
          <w:lang w:val="en-KE"/>
        </w:rPr>
      </w:pPr>
    </w:p>
    <w:p w14:paraId="72DF456A" w14:textId="77777777" w:rsidR="003556F1" w:rsidRDefault="003556F1" w:rsidP="003556F1">
      <w:pPr>
        <w:pStyle w:val="Subtitle"/>
        <w:rPr>
          <w:b/>
          <w:bCs/>
          <w:sz w:val="24"/>
          <w:szCs w:val="24"/>
          <w:lang w:val="en-KE"/>
        </w:rPr>
      </w:pPr>
    </w:p>
    <w:p w14:paraId="404820AD" w14:textId="77777777" w:rsidR="003556F1" w:rsidRDefault="003556F1" w:rsidP="003556F1">
      <w:pPr>
        <w:pStyle w:val="Subtitle"/>
        <w:rPr>
          <w:b/>
          <w:bCs/>
          <w:sz w:val="24"/>
          <w:szCs w:val="24"/>
          <w:lang w:val="en-KE"/>
        </w:rPr>
      </w:pPr>
    </w:p>
    <w:p w14:paraId="50051514" w14:textId="77777777" w:rsidR="003556F1" w:rsidRDefault="003556F1" w:rsidP="003556F1">
      <w:pPr>
        <w:pStyle w:val="Subtitle"/>
        <w:rPr>
          <w:b/>
          <w:bCs/>
          <w:sz w:val="24"/>
          <w:szCs w:val="24"/>
          <w:lang w:val="en-KE"/>
        </w:rPr>
      </w:pPr>
    </w:p>
    <w:p w14:paraId="24FEA7C2" w14:textId="77777777" w:rsidR="00785AFE" w:rsidRDefault="00785AFE" w:rsidP="003556F1">
      <w:pPr>
        <w:pStyle w:val="Subtitle"/>
        <w:rPr>
          <w:b/>
          <w:bCs/>
          <w:sz w:val="24"/>
          <w:szCs w:val="24"/>
          <w:lang w:val="en-KE"/>
        </w:rPr>
      </w:pPr>
    </w:p>
    <w:p w14:paraId="5456611C" w14:textId="77777777" w:rsidR="00785AFE" w:rsidRDefault="00785AFE" w:rsidP="003556F1">
      <w:pPr>
        <w:pStyle w:val="Subtitle"/>
        <w:rPr>
          <w:b/>
          <w:bCs/>
          <w:sz w:val="24"/>
          <w:szCs w:val="24"/>
          <w:lang w:val="en-KE"/>
        </w:rPr>
      </w:pPr>
    </w:p>
    <w:p w14:paraId="68FD067A" w14:textId="73A2BAD3" w:rsidR="00080DF4" w:rsidRPr="00785AFE" w:rsidRDefault="00080DF4" w:rsidP="00785AFE">
      <w:pPr>
        <w:pStyle w:val="Heading2"/>
        <w:rPr>
          <w:rFonts w:ascii="Times New Roman" w:hAnsi="Times New Roman" w:cs="Times New Roman"/>
          <w:b/>
          <w:bCs/>
          <w:sz w:val="24"/>
          <w:szCs w:val="24"/>
          <w:lang w:val="en-KE"/>
        </w:rPr>
      </w:pPr>
      <w:bookmarkStart w:id="35" w:name="_Toc227425790"/>
      <w:r w:rsidRPr="00785AFE">
        <w:rPr>
          <w:rFonts w:ascii="Times New Roman" w:hAnsi="Times New Roman" w:cs="Times New Roman"/>
          <w:b/>
          <w:bCs/>
          <w:sz w:val="24"/>
          <w:szCs w:val="24"/>
          <w:lang w:val="en-KE"/>
        </w:rPr>
        <w:lastRenderedPageBreak/>
        <w:t>3.</w:t>
      </w:r>
      <w:r w:rsidR="005F5080">
        <w:rPr>
          <w:rFonts w:ascii="Times New Roman" w:hAnsi="Times New Roman" w:cs="Times New Roman"/>
          <w:b/>
          <w:bCs/>
          <w:sz w:val="24"/>
          <w:szCs w:val="24"/>
          <w:lang w:val="en-KE"/>
        </w:rPr>
        <w:t>9</w:t>
      </w:r>
      <w:r w:rsidR="000B3F44" w:rsidRPr="00785AFE">
        <w:rPr>
          <w:rFonts w:ascii="Times New Roman" w:hAnsi="Times New Roman" w:cs="Times New Roman"/>
          <w:b/>
          <w:bCs/>
          <w:sz w:val="24"/>
          <w:szCs w:val="24"/>
          <w:lang w:val="en-KE"/>
        </w:rPr>
        <w:t xml:space="preserve"> </w:t>
      </w:r>
      <w:r w:rsidRPr="00785AFE">
        <w:rPr>
          <w:rFonts w:ascii="Times New Roman" w:hAnsi="Times New Roman" w:cs="Times New Roman"/>
          <w:b/>
          <w:bCs/>
          <w:sz w:val="24"/>
          <w:szCs w:val="24"/>
          <w:lang w:val="en-KE"/>
        </w:rPr>
        <w:t>Implementation Techniques</w:t>
      </w:r>
      <w:bookmarkEnd w:id="35"/>
    </w:p>
    <w:p w14:paraId="3639B1A3" w14:textId="4DAAF634" w:rsidR="00946B4D" w:rsidRPr="00785AFE" w:rsidRDefault="00946B4D" w:rsidP="00785AFE">
      <w:pPr>
        <w:pStyle w:val="Heading2"/>
        <w:rPr>
          <w:rFonts w:ascii="Times New Roman" w:hAnsi="Times New Roman" w:cs="Times New Roman"/>
          <w:b/>
          <w:bCs/>
          <w:sz w:val="24"/>
          <w:szCs w:val="24"/>
          <w:lang w:val="en-KE"/>
        </w:rPr>
      </w:pPr>
      <w:bookmarkStart w:id="36" w:name="_Toc227425791"/>
      <w:r w:rsidRPr="00785AFE">
        <w:rPr>
          <w:rFonts w:ascii="Times New Roman" w:hAnsi="Times New Roman" w:cs="Times New Roman"/>
          <w:b/>
          <w:bCs/>
          <w:sz w:val="24"/>
          <w:szCs w:val="24"/>
          <w:lang w:val="en-KE"/>
        </w:rPr>
        <w:t>3.</w:t>
      </w:r>
      <w:r w:rsidR="005F5080">
        <w:rPr>
          <w:rFonts w:ascii="Times New Roman" w:hAnsi="Times New Roman" w:cs="Times New Roman"/>
          <w:b/>
          <w:bCs/>
          <w:sz w:val="24"/>
          <w:szCs w:val="24"/>
          <w:lang w:val="en-KE"/>
        </w:rPr>
        <w:t>9</w:t>
      </w:r>
      <w:r w:rsidR="003556F1" w:rsidRPr="00785AFE">
        <w:rPr>
          <w:rFonts w:ascii="Times New Roman" w:hAnsi="Times New Roman" w:cs="Times New Roman"/>
          <w:b/>
          <w:bCs/>
          <w:sz w:val="24"/>
          <w:szCs w:val="24"/>
          <w:lang w:val="en-KE"/>
        </w:rPr>
        <w:t>.1</w:t>
      </w:r>
      <w:r w:rsidRPr="00785AFE">
        <w:rPr>
          <w:rFonts w:ascii="Times New Roman" w:hAnsi="Times New Roman" w:cs="Times New Roman"/>
          <w:b/>
          <w:bCs/>
          <w:sz w:val="24"/>
          <w:szCs w:val="24"/>
          <w:lang w:val="en-KE"/>
        </w:rPr>
        <w:t xml:space="preserve"> System Implementation and Testing Tools</w:t>
      </w:r>
      <w:bookmarkEnd w:id="36"/>
    </w:p>
    <w:p w14:paraId="5E607EFF" w14:textId="0983CBCD" w:rsidR="00946B4D" w:rsidRPr="00D34B62" w:rsidRDefault="00946B4D" w:rsidP="00D34B62">
      <w:pPr>
        <w:spacing w:line="360" w:lineRule="auto"/>
        <w:rPr>
          <w:rFonts w:ascii="Times New Roman" w:hAnsi="Times New Roman" w:cs="Times New Roman"/>
          <w:sz w:val="24"/>
          <w:szCs w:val="24"/>
          <w:lang w:val="en-KE"/>
        </w:rPr>
      </w:pPr>
      <w:r w:rsidRPr="00D34B62">
        <w:rPr>
          <w:rFonts w:ascii="Times New Roman" w:hAnsi="Times New Roman" w:cs="Times New Roman"/>
          <w:sz w:val="24"/>
          <w:szCs w:val="24"/>
          <w:lang w:val="en-KE"/>
        </w:rPr>
        <w:t xml:space="preserve">The frontend of the system </w:t>
      </w:r>
      <w:r w:rsidR="00770306" w:rsidRPr="00D34B62">
        <w:rPr>
          <w:rFonts w:ascii="Times New Roman" w:hAnsi="Times New Roman" w:cs="Times New Roman"/>
          <w:sz w:val="24"/>
          <w:szCs w:val="24"/>
          <w:lang w:val="en-KE"/>
        </w:rPr>
        <w:t>will be</w:t>
      </w:r>
      <w:r w:rsidRPr="00D34B62">
        <w:rPr>
          <w:rFonts w:ascii="Times New Roman" w:hAnsi="Times New Roman" w:cs="Times New Roman"/>
          <w:sz w:val="24"/>
          <w:szCs w:val="24"/>
          <w:lang w:val="en-KE"/>
        </w:rPr>
        <w:t xml:space="preserve"> implemented using Kotlin with Jetpack Compose for Android. The backend </w:t>
      </w:r>
      <w:r w:rsidR="00770306" w:rsidRPr="00D34B62">
        <w:rPr>
          <w:rFonts w:ascii="Times New Roman" w:hAnsi="Times New Roman" w:cs="Times New Roman"/>
          <w:sz w:val="24"/>
          <w:szCs w:val="24"/>
          <w:lang w:val="en-KE"/>
        </w:rPr>
        <w:t>will be</w:t>
      </w:r>
      <w:r w:rsidRPr="00D34B62">
        <w:rPr>
          <w:rFonts w:ascii="Times New Roman" w:hAnsi="Times New Roman" w:cs="Times New Roman"/>
          <w:sz w:val="24"/>
          <w:szCs w:val="24"/>
          <w:lang w:val="en-KE"/>
        </w:rPr>
        <w:t xml:space="preserve"> developed using Firebase, including Firebase Authentication, Firebase Realtime Database, and Firebase Cloud Functions. The M-Pesa Daraja API </w:t>
      </w:r>
      <w:r w:rsidR="00770306" w:rsidRPr="00D34B62">
        <w:rPr>
          <w:rFonts w:ascii="Times New Roman" w:hAnsi="Times New Roman" w:cs="Times New Roman"/>
          <w:sz w:val="24"/>
          <w:szCs w:val="24"/>
          <w:lang w:val="en-KE"/>
        </w:rPr>
        <w:t>will be</w:t>
      </w:r>
      <w:r w:rsidRPr="00D34B62">
        <w:rPr>
          <w:rFonts w:ascii="Times New Roman" w:hAnsi="Times New Roman" w:cs="Times New Roman"/>
          <w:sz w:val="24"/>
          <w:szCs w:val="24"/>
          <w:lang w:val="en-KE"/>
        </w:rPr>
        <w:t xml:space="preserve"> integrated for STK push payments and escrow fund holding. Google Maps API </w:t>
      </w:r>
      <w:r w:rsidR="00770306" w:rsidRPr="00D34B62">
        <w:rPr>
          <w:rFonts w:ascii="Times New Roman" w:hAnsi="Times New Roman" w:cs="Times New Roman"/>
          <w:sz w:val="24"/>
          <w:szCs w:val="24"/>
          <w:lang w:val="en-KE"/>
        </w:rPr>
        <w:t>will be</w:t>
      </w:r>
      <w:r w:rsidRPr="00D34B62">
        <w:rPr>
          <w:rFonts w:ascii="Times New Roman" w:hAnsi="Times New Roman" w:cs="Times New Roman"/>
          <w:sz w:val="24"/>
          <w:szCs w:val="24"/>
          <w:lang w:val="en-KE"/>
        </w:rPr>
        <w:t xml:space="preserve"> integrated for landmark-based pin-drop navigation. Android Studio </w:t>
      </w:r>
      <w:r w:rsidR="00770306" w:rsidRPr="00D34B62">
        <w:rPr>
          <w:rFonts w:ascii="Times New Roman" w:hAnsi="Times New Roman" w:cs="Times New Roman"/>
          <w:sz w:val="24"/>
          <w:szCs w:val="24"/>
          <w:lang w:val="en-KE"/>
        </w:rPr>
        <w:t>will be</w:t>
      </w:r>
      <w:r w:rsidRPr="00D34B62">
        <w:rPr>
          <w:rFonts w:ascii="Times New Roman" w:hAnsi="Times New Roman" w:cs="Times New Roman"/>
          <w:sz w:val="24"/>
          <w:szCs w:val="24"/>
          <w:lang w:val="en-KE"/>
        </w:rPr>
        <w:t xml:space="preserve"> used as the development environment, and Git </w:t>
      </w:r>
      <w:r w:rsidR="00770306" w:rsidRPr="00D34B62">
        <w:rPr>
          <w:rFonts w:ascii="Times New Roman" w:hAnsi="Times New Roman" w:cs="Times New Roman"/>
          <w:sz w:val="24"/>
          <w:szCs w:val="24"/>
          <w:lang w:val="en-KE"/>
        </w:rPr>
        <w:t>will be</w:t>
      </w:r>
      <w:r w:rsidRPr="00D34B62">
        <w:rPr>
          <w:rFonts w:ascii="Times New Roman" w:hAnsi="Times New Roman" w:cs="Times New Roman"/>
          <w:sz w:val="24"/>
          <w:szCs w:val="24"/>
          <w:lang w:val="en-KE"/>
        </w:rPr>
        <w:t xml:space="preserve"> used for version control.</w:t>
      </w:r>
    </w:p>
    <w:p w14:paraId="36F4F319" w14:textId="6E98F2E2" w:rsidR="00946B4D" w:rsidRPr="00D34B62" w:rsidRDefault="00946B4D" w:rsidP="00D34B62">
      <w:pPr>
        <w:spacing w:line="360" w:lineRule="auto"/>
        <w:rPr>
          <w:rFonts w:ascii="Times New Roman" w:hAnsi="Times New Roman" w:cs="Times New Roman"/>
          <w:sz w:val="24"/>
          <w:szCs w:val="24"/>
          <w:lang w:val="en-KE"/>
        </w:rPr>
      </w:pPr>
      <w:r w:rsidRPr="00D34B62">
        <w:rPr>
          <w:rFonts w:ascii="Times New Roman" w:hAnsi="Times New Roman" w:cs="Times New Roman"/>
          <w:sz w:val="24"/>
          <w:szCs w:val="24"/>
          <w:lang w:val="en-KE"/>
        </w:rPr>
        <w:t>System testing</w:t>
      </w:r>
      <w:r w:rsidR="00770306" w:rsidRPr="00D34B62">
        <w:rPr>
          <w:rFonts w:ascii="Times New Roman" w:hAnsi="Times New Roman" w:cs="Times New Roman"/>
          <w:sz w:val="24"/>
          <w:szCs w:val="24"/>
          <w:lang w:val="en-KE"/>
        </w:rPr>
        <w:t xml:space="preserve"> will</w:t>
      </w:r>
      <w:r w:rsidRPr="00D34B62">
        <w:rPr>
          <w:rFonts w:ascii="Times New Roman" w:hAnsi="Times New Roman" w:cs="Times New Roman"/>
          <w:sz w:val="24"/>
          <w:szCs w:val="24"/>
          <w:lang w:val="en-KE"/>
        </w:rPr>
        <w:t xml:space="preserve"> include</w:t>
      </w:r>
      <w:r w:rsidR="00770306" w:rsidRPr="00D34B62">
        <w:rPr>
          <w:rFonts w:ascii="Times New Roman" w:hAnsi="Times New Roman" w:cs="Times New Roman"/>
          <w:sz w:val="24"/>
          <w:szCs w:val="24"/>
          <w:lang w:val="en-KE"/>
        </w:rPr>
        <w:t xml:space="preserve"> </w:t>
      </w:r>
      <w:r w:rsidRPr="00D34B62">
        <w:rPr>
          <w:rFonts w:ascii="Times New Roman" w:hAnsi="Times New Roman" w:cs="Times New Roman"/>
          <w:sz w:val="24"/>
          <w:szCs w:val="24"/>
          <w:lang w:val="en-KE"/>
        </w:rPr>
        <w:t xml:space="preserve">functional testing to verify user registration, landmark creation, product listing, search functionality, M-Pesa STK push, escrow fund holding, delivery confirmation, and fund release. Usability testing </w:t>
      </w:r>
      <w:r w:rsidR="00770306" w:rsidRPr="00D34B62">
        <w:rPr>
          <w:rFonts w:ascii="Times New Roman" w:hAnsi="Times New Roman" w:cs="Times New Roman"/>
          <w:sz w:val="24"/>
          <w:szCs w:val="24"/>
          <w:lang w:val="en-KE"/>
        </w:rPr>
        <w:t>will be</w:t>
      </w:r>
      <w:r w:rsidRPr="00D34B62">
        <w:rPr>
          <w:rFonts w:ascii="Times New Roman" w:hAnsi="Times New Roman" w:cs="Times New Roman"/>
          <w:sz w:val="24"/>
          <w:szCs w:val="24"/>
          <w:lang w:val="en-KE"/>
        </w:rPr>
        <w:t xml:space="preserve"> conducted with student participants to evaluate the dual-marketplace interface. Location accuracy testing </w:t>
      </w:r>
      <w:r w:rsidR="00770306" w:rsidRPr="00D34B62">
        <w:rPr>
          <w:rFonts w:ascii="Times New Roman" w:hAnsi="Times New Roman" w:cs="Times New Roman"/>
          <w:sz w:val="24"/>
          <w:szCs w:val="24"/>
          <w:lang w:val="en-KE"/>
        </w:rPr>
        <w:t>will be</w:t>
      </w:r>
      <w:r w:rsidRPr="00D34B62">
        <w:rPr>
          <w:rFonts w:ascii="Times New Roman" w:hAnsi="Times New Roman" w:cs="Times New Roman"/>
          <w:sz w:val="24"/>
          <w:szCs w:val="24"/>
          <w:lang w:val="en-KE"/>
        </w:rPr>
        <w:t xml:space="preserve"> conducted to verify that pin-drop landmarks </w:t>
      </w:r>
      <w:r w:rsidR="00770306" w:rsidRPr="00D34B62">
        <w:rPr>
          <w:rFonts w:ascii="Times New Roman" w:hAnsi="Times New Roman" w:cs="Times New Roman"/>
          <w:sz w:val="24"/>
          <w:szCs w:val="24"/>
          <w:lang w:val="en-KE"/>
        </w:rPr>
        <w:t xml:space="preserve">will be </w:t>
      </w:r>
      <w:r w:rsidRPr="00D34B62">
        <w:rPr>
          <w:rFonts w:ascii="Times New Roman" w:hAnsi="Times New Roman" w:cs="Times New Roman"/>
          <w:sz w:val="24"/>
          <w:szCs w:val="24"/>
          <w:lang w:val="en-KE"/>
        </w:rPr>
        <w:t>achieved</w:t>
      </w:r>
      <w:r w:rsidR="00770306" w:rsidRPr="00D34B62">
        <w:rPr>
          <w:rFonts w:ascii="Times New Roman" w:hAnsi="Times New Roman" w:cs="Times New Roman"/>
          <w:sz w:val="24"/>
          <w:szCs w:val="24"/>
          <w:lang w:val="en-KE"/>
        </w:rPr>
        <w:t xml:space="preserve"> </w:t>
      </w:r>
      <w:r w:rsidRPr="00D34B62">
        <w:rPr>
          <w:rFonts w:ascii="Times New Roman" w:hAnsi="Times New Roman" w:cs="Times New Roman"/>
          <w:sz w:val="24"/>
          <w:szCs w:val="24"/>
          <w:lang w:val="en-KE"/>
        </w:rPr>
        <w:t>accuracy within 10 meters.</w:t>
      </w:r>
    </w:p>
    <w:p w14:paraId="6E1EE696" w14:textId="4C001B03" w:rsidR="00946B4D" w:rsidRPr="00785AFE" w:rsidRDefault="005F5080" w:rsidP="00785AFE">
      <w:pPr>
        <w:pStyle w:val="Heading2"/>
        <w:rPr>
          <w:b/>
          <w:bCs/>
          <w:sz w:val="24"/>
          <w:szCs w:val="24"/>
          <w:lang w:val="en-KE"/>
        </w:rPr>
      </w:pPr>
      <w:bookmarkStart w:id="37" w:name="_Toc227425792"/>
      <w:r>
        <w:rPr>
          <w:b/>
          <w:bCs/>
          <w:sz w:val="24"/>
          <w:szCs w:val="24"/>
          <w:lang w:val="en-KE"/>
        </w:rPr>
        <w:t>4.0</w:t>
      </w:r>
      <w:r w:rsidR="00946B4D" w:rsidRPr="00785AFE">
        <w:rPr>
          <w:b/>
          <w:bCs/>
          <w:sz w:val="24"/>
          <w:szCs w:val="24"/>
          <w:lang w:val="en-KE"/>
        </w:rPr>
        <w:t xml:space="preserve"> Time Schedule and Project Cost</w:t>
      </w:r>
      <w:bookmarkEnd w:id="37"/>
    </w:p>
    <w:p w14:paraId="328106E6" w14:textId="4416739E" w:rsidR="00946B4D" w:rsidRPr="00D34B62" w:rsidRDefault="00946B4D" w:rsidP="00D34B62">
      <w:pPr>
        <w:spacing w:line="360" w:lineRule="auto"/>
        <w:rPr>
          <w:rFonts w:ascii="Times New Roman" w:hAnsi="Times New Roman" w:cs="Times New Roman"/>
          <w:sz w:val="24"/>
          <w:szCs w:val="24"/>
          <w:lang w:val="en-KE"/>
        </w:rPr>
      </w:pPr>
      <w:r w:rsidRPr="00D34B62">
        <w:rPr>
          <w:rFonts w:ascii="Times New Roman" w:hAnsi="Times New Roman" w:cs="Times New Roman"/>
          <w:sz w:val="24"/>
          <w:szCs w:val="24"/>
          <w:lang w:val="en-KE"/>
        </w:rPr>
        <w:t>The project w</w:t>
      </w:r>
      <w:r w:rsidR="00770306" w:rsidRPr="00D34B62">
        <w:rPr>
          <w:rFonts w:ascii="Times New Roman" w:hAnsi="Times New Roman" w:cs="Times New Roman"/>
          <w:sz w:val="24"/>
          <w:szCs w:val="24"/>
          <w:lang w:val="en-KE"/>
        </w:rPr>
        <w:t xml:space="preserve">ill be </w:t>
      </w:r>
      <w:r w:rsidRPr="00D34B62">
        <w:rPr>
          <w:rFonts w:ascii="Times New Roman" w:hAnsi="Times New Roman" w:cs="Times New Roman"/>
          <w:sz w:val="24"/>
          <w:szCs w:val="24"/>
          <w:lang w:val="en-KE"/>
        </w:rPr>
        <w:t>carried out within a structured timeline including problem identification, system requirements analysis, system design, coding, testing, implementation, and final documentation. Each phase was allocated sufficient time to ensure effective completion of tasks.</w:t>
      </w:r>
    </w:p>
    <w:p w14:paraId="1AF26984" w14:textId="10791FFA" w:rsidR="00946B4D" w:rsidRPr="00D34B62" w:rsidRDefault="00946B4D" w:rsidP="00D34B62">
      <w:pPr>
        <w:spacing w:line="360" w:lineRule="auto"/>
        <w:rPr>
          <w:rFonts w:ascii="Times New Roman" w:hAnsi="Times New Roman" w:cs="Times New Roman"/>
          <w:sz w:val="24"/>
          <w:szCs w:val="24"/>
          <w:lang w:val="en-KE"/>
        </w:rPr>
      </w:pPr>
      <w:r w:rsidRPr="00D34B62">
        <w:rPr>
          <w:rFonts w:ascii="Times New Roman" w:hAnsi="Times New Roman" w:cs="Times New Roman"/>
          <w:sz w:val="24"/>
          <w:szCs w:val="24"/>
          <w:lang w:val="en-KE"/>
        </w:rPr>
        <w:t xml:space="preserve">The total project cost </w:t>
      </w:r>
      <w:r w:rsidR="00770306" w:rsidRPr="00D34B62">
        <w:rPr>
          <w:rFonts w:ascii="Times New Roman" w:hAnsi="Times New Roman" w:cs="Times New Roman"/>
          <w:sz w:val="24"/>
          <w:szCs w:val="24"/>
          <w:lang w:val="en-KE"/>
        </w:rPr>
        <w:t>will be</w:t>
      </w:r>
      <w:r w:rsidRPr="00D34B62">
        <w:rPr>
          <w:rFonts w:ascii="Times New Roman" w:hAnsi="Times New Roman" w:cs="Times New Roman"/>
          <w:sz w:val="24"/>
          <w:szCs w:val="24"/>
          <w:lang w:val="en-KE"/>
        </w:rPr>
        <w:t xml:space="preserve"> estimated at 61,000 Kenyan Shillings, including a laptop, Windows OS, Android phone, antivirus, and miscellaneous expenses. Firebase, Android Studio, and the M-Pesa Daraja API sandbox </w:t>
      </w:r>
      <w:r w:rsidR="00770306" w:rsidRPr="00D34B62">
        <w:rPr>
          <w:rFonts w:ascii="Times New Roman" w:hAnsi="Times New Roman" w:cs="Times New Roman"/>
          <w:sz w:val="24"/>
          <w:szCs w:val="24"/>
          <w:lang w:val="en-KE"/>
        </w:rPr>
        <w:t>will be</w:t>
      </w:r>
      <w:r w:rsidRPr="00D34B62">
        <w:rPr>
          <w:rFonts w:ascii="Times New Roman" w:hAnsi="Times New Roman" w:cs="Times New Roman"/>
          <w:sz w:val="24"/>
          <w:szCs w:val="24"/>
          <w:lang w:val="en-KE"/>
        </w:rPr>
        <w:t xml:space="preserve"> used at no cost.</w:t>
      </w:r>
    </w:p>
    <w:p w14:paraId="358491E6" w14:textId="4AB297A3" w:rsidR="00946B4D" w:rsidRPr="00785AFE" w:rsidRDefault="005F5080" w:rsidP="00785AFE">
      <w:pPr>
        <w:pStyle w:val="Heading2"/>
        <w:rPr>
          <w:rFonts w:ascii="Times New Roman" w:hAnsi="Times New Roman" w:cs="Times New Roman"/>
          <w:b/>
          <w:bCs/>
          <w:sz w:val="24"/>
          <w:szCs w:val="24"/>
          <w:lang w:val="en-KE"/>
        </w:rPr>
      </w:pPr>
      <w:bookmarkStart w:id="38" w:name="_Toc227425793"/>
      <w:r>
        <w:rPr>
          <w:rFonts w:ascii="Times New Roman" w:hAnsi="Times New Roman" w:cs="Times New Roman"/>
          <w:b/>
          <w:bCs/>
          <w:sz w:val="24"/>
          <w:szCs w:val="24"/>
          <w:lang w:val="en-KE"/>
        </w:rPr>
        <w:t>4.1</w:t>
      </w:r>
      <w:r w:rsidR="00946B4D" w:rsidRPr="00785AFE">
        <w:rPr>
          <w:rFonts w:ascii="Times New Roman" w:hAnsi="Times New Roman" w:cs="Times New Roman"/>
          <w:b/>
          <w:bCs/>
          <w:sz w:val="24"/>
          <w:szCs w:val="24"/>
          <w:lang w:val="en-KE"/>
        </w:rPr>
        <w:t xml:space="preserve"> Ethical Considerations</w:t>
      </w:r>
      <w:bookmarkEnd w:id="38"/>
    </w:p>
    <w:p w14:paraId="39DDFD0C" w14:textId="1EB87E21" w:rsidR="00946B4D" w:rsidRPr="00D34B62" w:rsidRDefault="00946B4D" w:rsidP="00D34B62">
      <w:pPr>
        <w:spacing w:line="360" w:lineRule="auto"/>
        <w:rPr>
          <w:rFonts w:ascii="Times New Roman" w:hAnsi="Times New Roman" w:cs="Times New Roman"/>
          <w:sz w:val="24"/>
          <w:szCs w:val="24"/>
          <w:lang w:val="en-KE"/>
        </w:rPr>
      </w:pPr>
      <w:r w:rsidRPr="00D34B62">
        <w:rPr>
          <w:rFonts w:ascii="Times New Roman" w:hAnsi="Times New Roman" w:cs="Times New Roman"/>
          <w:sz w:val="24"/>
          <w:szCs w:val="24"/>
          <w:lang w:val="en-KE"/>
        </w:rPr>
        <w:t xml:space="preserve">All participants </w:t>
      </w:r>
      <w:r w:rsidR="00770306" w:rsidRPr="00D34B62">
        <w:rPr>
          <w:rFonts w:ascii="Times New Roman" w:hAnsi="Times New Roman" w:cs="Times New Roman"/>
          <w:sz w:val="24"/>
          <w:szCs w:val="24"/>
          <w:lang w:val="en-KE"/>
        </w:rPr>
        <w:t>will be</w:t>
      </w:r>
      <w:r w:rsidRPr="00D34B62">
        <w:rPr>
          <w:rFonts w:ascii="Times New Roman" w:hAnsi="Times New Roman" w:cs="Times New Roman"/>
          <w:sz w:val="24"/>
          <w:szCs w:val="24"/>
          <w:lang w:val="en-KE"/>
        </w:rPr>
        <w:t xml:space="preserve"> informed about the purpose of the study and g</w:t>
      </w:r>
      <w:r w:rsidR="00770306" w:rsidRPr="00D34B62">
        <w:rPr>
          <w:rFonts w:ascii="Times New Roman" w:hAnsi="Times New Roman" w:cs="Times New Roman"/>
          <w:sz w:val="24"/>
          <w:szCs w:val="24"/>
          <w:lang w:val="en-KE"/>
        </w:rPr>
        <w:t>iven</w:t>
      </w:r>
      <w:r w:rsidRPr="00D34B62">
        <w:rPr>
          <w:rFonts w:ascii="Times New Roman" w:hAnsi="Times New Roman" w:cs="Times New Roman"/>
          <w:sz w:val="24"/>
          <w:szCs w:val="24"/>
          <w:lang w:val="en-KE"/>
        </w:rPr>
        <w:t xml:space="preserve"> consent before participating. Their responses </w:t>
      </w:r>
      <w:r w:rsidR="00770306" w:rsidRPr="00D34B62">
        <w:rPr>
          <w:rFonts w:ascii="Times New Roman" w:hAnsi="Times New Roman" w:cs="Times New Roman"/>
          <w:sz w:val="24"/>
          <w:szCs w:val="24"/>
          <w:lang w:val="en-KE"/>
        </w:rPr>
        <w:t>will be</w:t>
      </w:r>
      <w:r w:rsidRPr="00D34B62">
        <w:rPr>
          <w:rFonts w:ascii="Times New Roman" w:hAnsi="Times New Roman" w:cs="Times New Roman"/>
          <w:sz w:val="24"/>
          <w:szCs w:val="24"/>
          <w:lang w:val="en-KE"/>
        </w:rPr>
        <w:t xml:space="preserve"> kept confidential and used strictly for academic purposes. No personal information </w:t>
      </w:r>
      <w:r w:rsidR="00770306" w:rsidRPr="00D34B62">
        <w:rPr>
          <w:rFonts w:ascii="Times New Roman" w:hAnsi="Times New Roman" w:cs="Times New Roman"/>
          <w:sz w:val="24"/>
          <w:szCs w:val="24"/>
          <w:lang w:val="en-KE"/>
        </w:rPr>
        <w:t>will be</w:t>
      </w:r>
      <w:r w:rsidRPr="00D34B62">
        <w:rPr>
          <w:rFonts w:ascii="Times New Roman" w:hAnsi="Times New Roman" w:cs="Times New Roman"/>
          <w:sz w:val="24"/>
          <w:szCs w:val="24"/>
          <w:lang w:val="en-KE"/>
        </w:rPr>
        <w:t xml:space="preserve"> disclosed. All secondary sources </w:t>
      </w:r>
      <w:r w:rsidR="00770306" w:rsidRPr="00D34B62">
        <w:rPr>
          <w:rFonts w:ascii="Times New Roman" w:hAnsi="Times New Roman" w:cs="Times New Roman"/>
          <w:sz w:val="24"/>
          <w:szCs w:val="24"/>
          <w:lang w:val="en-KE"/>
        </w:rPr>
        <w:t>will be</w:t>
      </w:r>
      <w:r w:rsidRPr="00D34B62">
        <w:rPr>
          <w:rFonts w:ascii="Times New Roman" w:hAnsi="Times New Roman" w:cs="Times New Roman"/>
          <w:sz w:val="24"/>
          <w:szCs w:val="24"/>
          <w:lang w:val="en-KE"/>
        </w:rPr>
        <w:t xml:space="preserve"> properly acknowledged. Participants </w:t>
      </w:r>
      <w:r w:rsidR="00770306" w:rsidRPr="00D34B62">
        <w:rPr>
          <w:rFonts w:ascii="Times New Roman" w:hAnsi="Times New Roman" w:cs="Times New Roman"/>
          <w:sz w:val="24"/>
          <w:szCs w:val="24"/>
          <w:lang w:val="en-KE"/>
        </w:rPr>
        <w:t xml:space="preserve">will be </w:t>
      </w:r>
      <w:r w:rsidRPr="00D34B62">
        <w:rPr>
          <w:rFonts w:ascii="Times New Roman" w:hAnsi="Times New Roman" w:cs="Times New Roman"/>
          <w:sz w:val="24"/>
          <w:szCs w:val="24"/>
          <w:lang w:val="en-KE"/>
        </w:rPr>
        <w:t>informed of their right to withdraw from the study at any time without penalty. Seller verification using student ID was implemented to reduce fraudulent listings, and escrow holding was explained to all users before transaction initiation.</w:t>
      </w:r>
    </w:p>
    <w:p w14:paraId="087EBB62" w14:textId="77777777" w:rsidR="003556F1" w:rsidRDefault="003556F1" w:rsidP="00D34B62">
      <w:pPr>
        <w:spacing w:line="240" w:lineRule="auto"/>
        <w:rPr>
          <w:rFonts w:ascii="Times New Roman" w:hAnsi="Times New Roman" w:cs="Times New Roman"/>
          <w:b/>
          <w:bCs/>
          <w:sz w:val="24"/>
          <w:szCs w:val="24"/>
          <w:lang w:val="en-KE"/>
        </w:rPr>
      </w:pPr>
    </w:p>
    <w:p w14:paraId="448CA337" w14:textId="77777777" w:rsidR="003556F1" w:rsidRDefault="003556F1" w:rsidP="00D34B62">
      <w:pPr>
        <w:spacing w:line="240" w:lineRule="auto"/>
        <w:rPr>
          <w:rFonts w:ascii="Times New Roman" w:hAnsi="Times New Roman" w:cs="Times New Roman"/>
          <w:b/>
          <w:bCs/>
          <w:sz w:val="24"/>
          <w:szCs w:val="24"/>
          <w:lang w:val="en-KE"/>
        </w:rPr>
      </w:pPr>
    </w:p>
    <w:p w14:paraId="14417CB2" w14:textId="73E6E6D9" w:rsidR="00946B4D" w:rsidRPr="00785AFE" w:rsidRDefault="005F5080" w:rsidP="00785AFE">
      <w:pPr>
        <w:pStyle w:val="Heading2"/>
        <w:rPr>
          <w:rFonts w:ascii="Times New Roman" w:hAnsi="Times New Roman" w:cs="Times New Roman"/>
          <w:b/>
          <w:bCs/>
          <w:sz w:val="24"/>
          <w:szCs w:val="24"/>
          <w:lang w:val="en-KE"/>
        </w:rPr>
      </w:pPr>
      <w:bookmarkStart w:id="39" w:name="_Toc227425794"/>
      <w:r>
        <w:rPr>
          <w:rFonts w:ascii="Times New Roman" w:hAnsi="Times New Roman" w:cs="Times New Roman"/>
          <w:b/>
          <w:bCs/>
          <w:sz w:val="24"/>
          <w:szCs w:val="24"/>
          <w:lang w:val="en-KE"/>
        </w:rPr>
        <w:lastRenderedPageBreak/>
        <w:t>4</w:t>
      </w:r>
      <w:r w:rsidR="00946B4D" w:rsidRPr="00785AFE">
        <w:rPr>
          <w:rFonts w:ascii="Times New Roman" w:hAnsi="Times New Roman" w:cs="Times New Roman"/>
          <w:b/>
          <w:bCs/>
          <w:sz w:val="24"/>
          <w:szCs w:val="24"/>
          <w:lang w:val="en-KE"/>
        </w:rPr>
        <w:t>.</w:t>
      </w:r>
      <w:r>
        <w:rPr>
          <w:rFonts w:ascii="Times New Roman" w:hAnsi="Times New Roman" w:cs="Times New Roman"/>
          <w:b/>
          <w:bCs/>
          <w:sz w:val="24"/>
          <w:szCs w:val="24"/>
          <w:lang w:val="en-KE"/>
        </w:rPr>
        <w:t>1</w:t>
      </w:r>
      <w:r w:rsidR="003556F1" w:rsidRPr="00785AFE">
        <w:rPr>
          <w:rFonts w:ascii="Times New Roman" w:hAnsi="Times New Roman" w:cs="Times New Roman"/>
          <w:b/>
          <w:bCs/>
          <w:sz w:val="24"/>
          <w:szCs w:val="24"/>
          <w:lang w:val="en-KE"/>
        </w:rPr>
        <w:t>.1</w:t>
      </w:r>
      <w:r w:rsidR="00946B4D" w:rsidRPr="00785AFE">
        <w:rPr>
          <w:rFonts w:ascii="Times New Roman" w:hAnsi="Times New Roman" w:cs="Times New Roman"/>
          <w:b/>
          <w:bCs/>
          <w:sz w:val="24"/>
          <w:szCs w:val="24"/>
          <w:lang w:val="en-KE"/>
        </w:rPr>
        <w:t xml:space="preserve"> Limitations of the Study</w:t>
      </w:r>
      <w:bookmarkEnd w:id="39"/>
    </w:p>
    <w:p w14:paraId="3AF4250C" w14:textId="5D6A0ACB" w:rsidR="00D34B62" w:rsidRPr="00785AFE" w:rsidRDefault="00946B4D" w:rsidP="00785AFE">
      <w:pPr>
        <w:spacing w:line="360" w:lineRule="auto"/>
        <w:rPr>
          <w:rFonts w:ascii="Times New Roman" w:hAnsi="Times New Roman" w:cs="Times New Roman"/>
          <w:sz w:val="24"/>
          <w:szCs w:val="24"/>
          <w:lang w:val="en-KE"/>
        </w:rPr>
      </w:pPr>
      <w:r w:rsidRPr="00D34B62">
        <w:rPr>
          <w:rFonts w:ascii="Times New Roman" w:hAnsi="Times New Roman" w:cs="Times New Roman"/>
          <w:sz w:val="24"/>
          <w:szCs w:val="24"/>
          <w:lang w:val="en-KE"/>
        </w:rPr>
        <w:t xml:space="preserve">The study </w:t>
      </w:r>
      <w:r w:rsidR="00770306" w:rsidRPr="00D34B62">
        <w:rPr>
          <w:rFonts w:ascii="Times New Roman" w:hAnsi="Times New Roman" w:cs="Times New Roman"/>
          <w:sz w:val="24"/>
          <w:szCs w:val="24"/>
          <w:lang w:val="en-KE"/>
        </w:rPr>
        <w:t>will be</w:t>
      </w:r>
      <w:r w:rsidRPr="00D34B62">
        <w:rPr>
          <w:rFonts w:ascii="Times New Roman" w:hAnsi="Times New Roman" w:cs="Times New Roman"/>
          <w:sz w:val="24"/>
          <w:szCs w:val="24"/>
          <w:lang w:val="en-KE"/>
        </w:rPr>
        <w:t xml:space="preserve"> limited to participants within Thika town environs, specifically students and traders operating in Landless, </w:t>
      </w:r>
      <w:proofErr w:type="spellStart"/>
      <w:r w:rsidRPr="00D34B62">
        <w:rPr>
          <w:rFonts w:ascii="Times New Roman" w:hAnsi="Times New Roman" w:cs="Times New Roman"/>
          <w:sz w:val="24"/>
          <w:szCs w:val="24"/>
          <w:lang w:val="en-KE"/>
        </w:rPr>
        <w:t>Kiganjo</w:t>
      </w:r>
      <w:proofErr w:type="spellEnd"/>
      <w:r w:rsidRPr="00D34B62">
        <w:rPr>
          <w:rFonts w:ascii="Times New Roman" w:hAnsi="Times New Roman" w:cs="Times New Roman"/>
          <w:sz w:val="24"/>
          <w:szCs w:val="24"/>
          <w:lang w:val="en-KE"/>
        </w:rPr>
        <w:t xml:space="preserve">, and </w:t>
      </w:r>
      <w:proofErr w:type="spellStart"/>
      <w:r w:rsidRPr="00D34B62">
        <w:rPr>
          <w:rFonts w:ascii="Times New Roman" w:hAnsi="Times New Roman" w:cs="Times New Roman"/>
          <w:sz w:val="24"/>
          <w:szCs w:val="24"/>
          <w:lang w:val="en-KE"/>
        </w:rPr>
        <w:t>Kiandutu</w:t>
      </w:r>
      <w:proofErr w:type="spellEnd"/>
      <w:r w:rsidRPr="00D34B62">
        <w:rPr>
          <w:rFonts w:ascii="Times New Roman" w:hAnsi="Times New Roman" w:cs="Times New Roman"/>
          <w:sz w:val="24"/>
          <w:szCs w:val="24"/>
          <w:lang w:val="en-KE"/>
        </w:rPr>
        <w:t xml:space="preserve">. The system </w:t>
      </w:r>
      <w:r w:rsidR="00770306" w:rsidRPr="00D34B62">
        <w:rPr>
          <w:rFonts w:ascii="Times New Roman" w:hAnsi="Times New Roman" w:cs="Times New Roman"/>
          <w:sz w:val="24"/>
          <w:szCs w:val="24"/>
          <w:lang w:val="en-KE"/>
        </w:rPr>
        <w:t xml:space="preserve">will no </w:t>
      </w:r>
      <w:r w:rsidRPr="00D34B62">
        <w:rPr>
          <w:rFonts w:ascii="Times New Roman" w:hAnsi="Times New Roman" w:cs="Times New Roman"/>
          <w:sz w:val="24"/>
          <w:szCs w:val="24"/>
          <w:lang w:val="en-KE"/>
        </w:rPr>
        <w:t xml:space="preserve">facilitate inter-county deliveries as it is strictly optimized for the Thika hyper-local landmark ecosystem. The system </w:t>
      </w:r>
      <w:r w:rsidR="00770306" w:rsidRPr="00D34B62">
        <w:rPr>
          <w:rFonts w:ascii="Times New Roman" w:hAnsi="Times New Roman" w:cs="Times New Roman"/>
          <w:sz w:val="24"/>
          <w:szCs w:val="24"/>
          <w:lang w:val="en-KE"/>
        </w:rPr>
        <w:t>will</w:t>
      </w:r>
      <w:r w:rsidRPr="00D34B62">
        <w:rPr>
          <w:rFonts w:ascii="Times New Roman" w:hAnsi="Times New Roman" w:cs="Times New Roman"/>
          <w:sz w:val="24"/>
          <w:szCs w:val="24"/>
          <w:lang w:val="en-KE"/>
        </w:rPr>
        <w:t xml:space="preserve"> not support offline payment processing, requiring an active internet connection for real-time M-Pesa STK push notifications.</w:t>
      </w:r>
    </w:p>
    <w:p w14:paraId="142377ED" w14:textId="17DC8B49" w:rsidR="00946B4D" w:rsidRPr="00785AFE" w:rsidRDefault="005F5080" w:rsidP="00785AFE">
      <w:pPr>
        <w:pStyle w:val="Heading2"/>
        <w:rPr>
          <w:rFonts w:ascii="Times New Roman" w:hAnsi="Times New Roman" w:cs="Times New Roman"/>
          <w:b/>
          <w:bCs/>
          <w:sz w:val="24"/>
          <w:szCs w:val="24"/>
          <w:lang w:val="en-KE"/>
        </w:rPr>
      </w:pPr>
      <w:bookmarkStart w:id="40" w:name="_Toc227425795"/>
      <w:r>
        <w:rPr>
          <w:rFonts w:ascii="Times New Roman" w:hAnsi="Times New Roman" w:cs="Times New Roman"/>
          <w:b/>
          <w:bCs/>
          <w:sz w:val="24"/>
          <w:szCs w:val="24"/>
          <w:lang w:val="en-KE"/>
        </w:rPr>
        <w:t>4</w:t>
      </w:r>
      <w:r w:rsidR="00946B4D" w:rsidRPr="00785AFE">
        <w:rPr>
          <w:rFonts w:ascii="Times New Roman" w:hAnsi="Times New Roman" w:cs="Times New Roman"/>
          <w:b/>
          <w:bCs/>
          <w:sz w:val="24"/>
          <w:szCs w:val="24"/>
          <w:lang w:val="en-KE"/>
        </w:rPr>
        <w:t>.</w:t>
      </w:r>
      <w:r>
        <w:rPr>
          <w:rFonts w:ascii="Times New Roman" w:hAnsi="Times New Roman" w:cs="Times New Roman"/>
          <w:b/>
          <w:bCs/>
          <w:sz w:val="24"/>
          <w:szCs w:val="24"/>
          <w:lang w:val="en-KE"/>
        </w:rPr>
        <w:t>1</w:t>
      </w:r>
      <w:r w:rsidR="003556F1" w:rsidRPr="00785AFE">
        <w:rPr>
          <w:rFonts w:ascii="Times New Roman" w:hAnsi="Times New Roman" w:cs="Times New Roman"/>
          <w:b/>
          <w:bCs/>
          <w:sz w:val="24"/>
          <w:szCs w:val="24"/>
          <w:lang w:val="en-KE"/>
        </w:rPr>
        <w:t>.2</w:t>
      </w:r>
      <w:r w:rsidR="00946B4D" w:rsidRPr="00785AFE">
        <w:rPr>
          <w:rFonts w:ascii="Times New Roman" w:hAnsi="Times New Roman" w:cs="Times New Roman"/>
          <w:b/>
          <w:bCs/>
          <w:sz w:val="24"/>
          <w:szCs w:val="24"/>
          <w:lang w:val="en-KE"/>
        </w:rPr>
        <w:t xml:space="preserve"> Summary of the Research Methodology</w:t>
      </w:r>
      <w:bookmarkEnd w:id="40"/>
    </w:p>
    <w:p w14:paraId="2FBC7D84" w14:textId="6CAEEDA9" w:rsidR="00E65307" w:rsidRDefault="00946B4D" w:rsidP="00D34B62">
      <w:pPr>
        <w:spacing w:line="360" w:lineRule="auto"/>
        <w:rPr>
          <w:rFonts w:ascii="Times New Roman" w:hAnsi="Times New Roman" w:cs="Times New Roman"/>
          <w:sz w:val="24"/>
          <w:szCs w:val="24"/>
          <w:lang w:val="en-KE"/>
        </w:rPr>
      </w:pPr>
      <w:r w:rsidRPr="00D34B62">
        <w:rPr>
          <w:rFonts w:ascii="Times New Roman" w:hAnsi="Times New Roman" w:cs="Times New Roman"/>
          <w:sz w:val="24"/>
          <w:szCs w:val="24"/>
          <w:lang w:val="en-KE"/>
        </w:rPr>
        <w:t>This chapter describe</w:t>
      </w:r>
      <w:r w:rsidR="00770306" w:rsidRPr="00D34B62">
        <w:rPr>
          <w:rFonts w:ascii="Times New Roman" w:hAnsi="Times New Roman" w:cs="Times New Roman"/>
          <w:sz w:val="24"/>
          <w:szCs w:val="24"/>
          <w:lang w:val="en-KE"/>
        </w:rPr>
        <w:t>s</w:t>
      </w:r>
      <w:r w:rsidRPr="00D34B62">
        <w:rPr>
          <w:rFonts w:ascii="Times New Roman" w:hAnsi="Times New Roman" w:cs="Times New Roman"/>
          <w:sz w:val="24"/>
          <w:szCs w:val="24"/>
          <w:lang w:val="en-KE"/>
        </w:rPr>
        <w:t xml:space="preserve"> the methodology </w:t>
      </w:r>
      <w:r w:rsidR="00770306" w:rsidRPr="00D34B62">
        <w:rPr>
          <w:rFonts w:ascii="Times New Roman" w:hAnsi="Times New Roman" w:cs="Times New Roman"/>
          <w:sz w:val="24"/>
          <w:szCs w:val="24"/>
          <w:lang w:val="en-KE"/>
        </w:rPr>
        <w:t xml:space="preserve">that will be </w:t>
      </w:r>
      <w:r w:rsidRPr="00D34B62">
        <w:rPr>
          <w:rFonts w:ascii="Times New Roman" w:hAnsi="Times New Roman" w:cs="Times New Roman"/>
          <w:sz w:val="24"/>
          <w:szCs w:val="24"/>
          <w:lang w:val="en-KE"/>
        </w:rPr>
        <w:t>used to develop the Thika Varsity Last Mile E-Shop system. The study</w:t>
      </w:r>
      <w:r w:rsidR="00770306" w:rsidRPr="00D34B62">
        <w:rPr>
          <w:rFonts w:ascii="Times New Roman" w:hAnsi="Times New Roman" w:cs="Times New Roman"/>
          <w:sz w:val="24"/>
          <w:szCs w:val="24"/>
          <w:lang w:val="en-KE"/>
        </w:rPr>
        <w:t xml:space="preserve"> will</w:t>
      </w:r>
      <w:r w:rsidRPr="00D34B62">
        <w:rPr>
          <w:rFonts w:ascii="Times New Roman" w:hAnsi="Times New Roman" w:cs="Times New Roman"/>
          <w:sz w:val="24"/>
          <w:szCs w:val="24"/>
          <w:lang w:val="en-KE"/>
        </w:rPr>
        <w:t xml:space="preserve"> appl</w:t>
      </w:r>
      <w:r w:rsidR="00770306" w:rsidRPr="00D34B62">
        <w:rPr>
          <w:rFonts w:ascii="Times New Roman" w:hAnsi="Times New Roman" w:cs="Times New Roman"/>
          <w:sz w:val="24"/>
          <w:szCs w:val="24"/>
          <w:lang w:val="en-KE"/>
        </w:rPr>
        <w:t>y</w:t>
      </w:r>
      <w:r w:rsidRPr="00D34B62">
        <w:rPr>
          <w:rFonts w:ascii="Times New Roman" w:hAnsi="Times New Roman" w:cs="Times New Roman"/>
          <w:sz w:val="24"/>
          <w:szCs w:val="24"/>
          <w:lang w:val="en-KE"/>
        </w:rPr>
        <w:t xml:space="preserve"> a pragmatist research philosophy with an inductive approach, supported by a descriptive and experimental research design and an Agile development framework. Data </w:t>
      </w:r>
      <w:r w:rsidR="00770306" w:rsidRPr="00D34B62">
        <w:rPr>
          <w:rFonts w:ascii="Times New Roman" w:hAnsi="Times New Roman" w:cs="Times New Roman"/>
          <w:sz w:val="24"/>
          <w:szCs w:val="24"/>
          <w:lang w:val="en-KE"/>
        </w:rPr>
        <w:t>will be</w:t>
      </w:r>
      <w:r w:rsidRPr="00D34B62">
        <w:rPr>
          <w:rFonts w:ascii="Times New Roman" w:hAnsi="Times New Roman" w:cs="Times New Roman"/>
          <w:sz w:val="24"/>
          <w:szCs w:val="24"/>
          <w:lang w:val="en-KE"/>
        </w:rPr>
        <w:t xml:space="preserve"> collected using questionnaires, interviews, and observation from thirty purposively selected participants including students, traders, and ICT professionals. The system design</w:t>
      </w:r>
      <w:r w:rsidR="00770306" w:rsidRPr="00D34B62">
        <w:rPr>
          <w:rFonts w:ascii="Times New Roman" w:hAnsi="Times New Roman" w:cs="Times New Roman"/>
          <w:sz w:val="24"/>
          <w:szCs w:val="24"/>
          <w:lang w:val="en-KE"/>
        </w:rPr>
        <w:t xml:space="preserve"> will be </w:t>
      </w:r>
      <w:r w:rsidRPr="00D34B62">
        <w:rPr>
          <w:rFonts w:ascii="Times New Roman" w:hAnsi="Times New Roman" w:cs="Times New Roman"/>
          <w:sz w:val="24"/>
          <w:szCs w:val="24"/>
          <w:lang w:val="en-KE"/>
        </w:rPr>
        <w:t>documented using context, use case,</w:t>
      </w:r>
      <w:r w:rsidR="00770306" w:rsidRPr="00D34B62">
        <w:rPr>
          <w:rFonts w:ascii="Times New Roman" w:hAnsi="Times New Roman" w:cs="Times New Roman"/>
          <w:sz w:val="24"/>
          <w:szCs w:val="24"/>
          <w:lang w:val="en-KE"/>
        </w:rPr>
        <w:t xml:space="preserve"> and</w:t>
      </w:r>
      <w:r w:rsidRPr="00D34B62">
        <w:rPr>
          <w:rFonts w:ascii="Times New Roman" w:hAnsi="Times New Roman" w:cs="Times New Roman"/>
          <w:sz w:val="24"/>
          <w:szCs w:val="24"/>
          <w:lang w:val="en-KE"/>
        </w:rPr>
        <w:t xml:space="preserve"> sequence diagrams. The system </w:t>
      </w:r>
      <w:r w:rsidR="00770306" w:rsidRPr="00D34B62">
        <w:rPr>
          <w:rFonts w:ascii="Times New Roman" w:hAnsi="Times New Roman" w:cs="Times New Roman"/>
          <w:sz w:val="24"/>
          <w:szCs w:val="24"/>
          <w:lang w:val="en-KE"/>
        </w:rPr>
        <w:t>will be</w:t>
      </w:r>
      <w:r w:rsidRPr="00D34B62">
        <w:rPr>
          <w:rFonts w:ascii="Times New Roman" w:hAnsi="Times New Roman" w:cs="Times New Roman"/>
          <w:sz w:val="24"/>
          <w:szCs w:val="24"/>
          <w:lang w:val="en-KE"/>
        </w:rPr>
        <w:t xml:space="preserve"> implemented using Kotlin, Jetpack Compose, Firebase, Google Maps API, and M-Pesa Daraja API. The methodology</w:t>
      </w:r>
      <w:r w:rsidR="00770306" w:rsidRPr="00D34B62">
        <w:rPr>
          <w:rFonts w:ascii="Times New Roman" w:hAnsi="Times New Roman" w:cs="Times New Roman"/>
          <w:sz w:val="24"/>
          <w:szCs w:val="24"/>
          <w:lang w:val="en-KE"/>
        </w:rPr>
        <w:t xml:space="preserve"> will</w:t>
      </w:r>
      <w:r w:rsidRPr="00D34B62">
        <w:rPr>
          <w:rFonts w:ascii="Times New Roman" w:hAnsi="Times New Roman" w:cs="Times New Roman"/>
          <w:sz w:val="24"/>
          <w:szCs w:val="24"/>
          <w:lang w:val="en-KE"/>
        </w:rPr>
        <w:t xml:space="preserve"> ensure reliable results while maintaining time management, cost efficiency, and ethical standards.</w:t>
      </w:r>
    </w:p>
    <w:p w14:paraId="0DE05FF0" w14:textId="77777777" w:rsidR="00E65307" w:rsidRDefault="00E65307">
      <w:pPr>
        <w:rPr>
          <w:rFonts w:ascii="Times New Roman" w:hAnsi="Times New Roman" w:cs="Times New Roman"/>
          <w:sz w:val="24"/>
          <w:szCs w:val="24"/>
          <w:lang w:val="en-KE"/>
        </w:rPr>
      </w:pPr>
      <w:r>
        <w:rPr>
          <w:rFonts w:ascii="Times New Roman" w:hAnsi="Times New Roman" w:cs="Times New Roman"/>
          <w:sz w:val="24"/>
          <w:szCs w:val="24"/>
          <w:lang w:val="en-KE"/>
        </w:rPr>
        <w:br w:type="page"/>
      </w:r>
    </w:p>
    <w:p w14:paraId="22D8A7ED" w14:textId="2789F369" w:rsidR="00E65307" w:rsidRDefault="00E65307" w:rsidP="00E65307">
      <w:pPr>
        <w:pStyle w:val="Heading2"/>
        <w:jc w:val="center"/>
        <w:rPr>
          <w:sz w:val="28"/>
          <w:szCs w:val="28"/>
          <w:lang w:val="en-KE"/>
        </w:rPr>
      </w:pPr>
      <w:r>
        <w:rPr>
          <w:sz w:val="28"/>
          <w:szCs w:val="28"/>
          <w:lang w:val="en-KE"/>
        </w:rPr>
        <w:lastRenderedPageBreak/>
        <w:t>CHAPTER FOUR: SYSTEM ANALYSIS AND REQUIREMENT MODELLING</w:t>
      </w:r>
    </w:p>
    <w:p w14:paraId="62330F2F" w14:textId="77777777" w:rsidR="00E65307" w:rsidRPr="00E65307" w:rsidRDefault="00E65307" w:rsidP="00E65307">
      <w:pPr>
        <w:rPr>
          <w:lang w:val="en-KE"/>
        </w:rPr>
      </w:pPr>
    </w:p>
    <w:p w14:paraId="1E4EB966" w14:textId="77777777" w:rsidR="00E65307" w:rsidRDefault="00E65307">
      <w:pPr>
        <w:rPr>
          <w:rFonts w:ascii="Times New Roman" w:hAnsi="Times New Roman" w:cs="Times New Roman"/>
          <w:sz w:val="24"/>
          <w:szCs w:val="24"/>
          <w:lang w:val="en-KE"/>
        </w:rPr>
      </w:pPr>
      <w:r>
        <w:rPr>
          <w:rFonts w:ascii="Times New Roman" w:hAnsi="Times New Roman" w:cs="Times New Roman"/>
          <w:sz w:val="24"/>
          <w:szCs w:val="24"/>
          <w:lang w:val="en-KE"/>
        </w:rPr>
        <w:br w:type="page"/>
      </w:r>
    </w:p>
    <w:p w14:paraId="21E79E39" w14:textId="77777777" w:rsidR="00946B4D" w:rsidRDefault="00946B4D" w:rsidP="00D34B62">
      <w:pPr>
        <w:spacing w:line="360" w:lineRule="auto"/>
        <w:rPr>
          <w:rFonts w:ascii="Times New Roman" w:hAnsi="Times New Roman" w:cs="Times New Roman"/>
          <w:sz w:val="24"/>
          <w:szCs w:val="24"/>
          <w:lang w:val="en-KE"/>
        </w:rPr>
      </w:pPr>
    </w:p>
    <w:bookmarkStart w:id="41" w:name="_Toc227425796" w:displacedByCustomXml="next"/>
    <w:sdt>
      <w:sdtPr>
        <w:rPr>
          <w:rFonts w:asciiTheme="minorHAnsi" w:eastAsiaTheme="minorHAnsi" w:hAnsiTheme="minorHAnsi" w:cstheme="minorBidi"/>
          <w:color w:val="auto"/>
          <w:sz w:val="22"/>
          <w:szCs w:val="22"/>
        </w:rPr>
        <w:id w:val="878591875"/>
        <w:docPartObj>
          <w:docPartGallery w:val="Bibliographies"/>
          <w:docPartUnique/>
        </w:docPartObj>
      </w:sdtPr>
      <w:sdtContent>
        <w:p w14:paraId="7C2F8B66" w14:textId="01A46123" w:rsidR="006B6F3D" w:rsidRDefault="006B6F3D">
          <w:pPr>
            <w:pStyle w:val="Heading1"/>
          </w:pPr>
          <w:r>
            <w:t>References</w:t>
          </w:r>
          <w:bookmarkEnd w:id="41"/>
        </w:p>
        <w:sdt>
          <w:sdtPr>
            <w:id w:val="-573587230"/>
            <w:bibliography/>
          </w:sdtPr>
          <w:sdtContent>
            <w:p w14:paraId="0945E5FC" w14:textId="77777777" w:rsidR="006B6F3D" w:rsidRDefault="006B6F3D" w:rsidP="006B6F3D">
              <w:pPr>
                <w:pStyle w:val="Bibliography"/>
                <w:ind w:left="720" w:hanging="720"/>
                <w:rPr>
                  <w:noProof/>
                  <w:kern w:val="0"/>
                  <w:sz w:val="24"/>
                  <w:szCs w:val="24"/>
                  <w14:ligatures w14:val="none"/>
                </w:rPr>
              </w:pPr>
              <w:r>
                <w:fldChar w:fldCharType="begin"/>
              </w:r>
              <w:r>
                <w:instrText xml:space="preserve"> BIBLIOGRAPHY </w:instrText>
              </w:r>
              <w:r>
                <w:fldChar w:fldCharType="separate"/>
              </w:r>
              <w:r>
                <w:rPr>
                  <w:noProof/>
                </w:rPr>
                <w:t xml:space="preserve">(Google), D. S. (2021). </w:t>
              </w:r>
              <w:r>
                <w:rPr>
                  <w:i/>
                  <w:iCs/>
                  <w:noProof/>
                </w:rPr>
                <w:t>Artificial Intelligence: A Modern Approach</w:t>
              </w:r>
              <w:r>
                <w:rPr>
                  <w:noProof/>
                </w:rPr>
                <w:t>. Retrieved from Pearson: https://www.pearson.com/en-gb/subject-catalog/p/artificial-intelligence-a-modern-approach-global-edition/P200000005340/9781292401133</w:t>
              </w:r>
            </w:p>
            <w:p w14:paraId="59949F68" w14:textId="77777777" w:rsidR="006B6F3D" w:rsidRDefault="006B6F3D" w:rsidP="006B6F3D">
              <w:pPr>
                <w:pStyle w:val="Bibliography"/>
                <w:ind w:left="720" w:hanging="720"/>
                <w:rPr>
                  <w:noProof/>
                </w:rPr>
              </w:pPr>
              <w:r>
                <w:rPr>
                  <w:noProof/>
                </w:rPr>
                <w:t xml:space="preserve">Africa, M. (2026, March 12). </w:t>
              </w:r>
              <w:r>
                <w:rPr>
                  <w:i/>
                  <w:iCs/>
                  <w:noProof/>
                </w:rPr>
                <w:t>Thika Set To Shine as Kenya's 6th City: A Milestone for Industrial and Urban Growth</w:t>
              </w:r>
              <w:r>
                <w:rPr>
                  <w:noProof/>
                </w:rPr>
                <w:t>. Retrieved from Kiambu County Government: https://kiambu.go.ke/thika-set-to-shine-as-kenyas-6th-city-a-milestone-for-industrial-and-urban-growth/</w:t>
              </w:r>
            </w:p>
            <w:p w14:paraId="35B42EBA" w14:textId="77777777" w:rsidR="006B6F3D" w:rsidRDefault="006B6F3D" w:rsidP="006B6F3D">
              <w:pPr>
                <w:pStyle w:val="Bibliography"/>
                <w:ind w:left="720" w:hanging="720"/>
                <w:rPr>
                  <w:noProof/>
                </w:rPr>
              </w:pPr>
              <w:r>
                <w:rPr>
                  <w:i/>
                  <w:iCs/>
                  <w:noProof/>
                </w:rPr>
                <w:t>Anomaly Detection: A Survey</w:t>
              </w:r>
              <w:r>
                <w:rPr>
                  <w:noProof/>
                </w:rPr>
                <w:t>. (2009, July). Retrieved from ACM Computing Surveys: https://dl.acm.org/doi/10.1145/1541880.1541882</w:t>
              </w:r>
            </w:p>
            <w:p w14:paraId="5C715628" w14:textId="77777777" w:rsidR="006B6F3D" w:rsidRDefault="006B6F3D" w:rsidP="006B6F3D">
              <w:pPr>
                <w:pStyle w:val="Bibliography"/>
                <w:ind w:left="720" w:hanging="720"/>
                <w:rPr>
                  <w:noProof/>
                </w:rPr>
              </w:pPr>
              <w:r>
                <w:rPr>
                  <w:noProof/>
                </w:rPr>
                <w:t xml:space="preserve">Antti Nurminen, O. K. (2008). </w:t>
              </w:r>
              <w:r>
                <w:rPr>
                  <w:i/>
                  <w:iCs/>
                  <w:noProof/>
                </w:rPr>
                <w:t>What makes a user-generated landmark useful for navigation?</w:t>
              </w:r>
              <w:r>
                <w:rPr>
                  <w:noProof/>
                </w:rPr>
                <w:t xml:space="preserve"> Retrieved from ACM Digital Library: https://dl.acm.org/doi/10.1145/1409240.1409248</w:t>
              </w:r>
            </w:p>
            <w:p w14:paraId="03032C67" w14:textId="77777777" w:rsidR="006B6F3D" w:rsidRDefault="006B6F3D" w:rsidP="006B6F3D">
              <w:pPr>
                <w:pStyle w:val="Bibliography"/>
                <w:ind w:left="720" w:hanging="720"/>
                <w:rPr>
                  <w:noProof/>
                </w:rPr>
              </w:pPr>
              <w:r>
                <w:rPr>
                  <w:noProof/>
                </w:rPr>
                <w:t xml:space="preserve">Bozen-Bolzano), D. F. (2015). </w:t>
              </w:r>
              <w:r>
                <w:rPr>
                  <w:i/>
                  <w:iCs/>
                  <w:noProof/>
                </w:rPr>
                <w:t>Recommender Systems Handbook: Information Filtering and Decision Making</w:t>
              </w:r>
              <w:r>
                <w:rPr>
                  <w:noProof/>
                </w:rPr>
                <w:t>. Retrieved from Springer: https://link.springer.com/book/10.1007/978-1-4899-7637-6</w:t>
              </w:r>
            </w:p>
            <w:p w14:paraId="2BCB262A" w14:textId="77777777" w:rsidR="006B6F3D" w:rsidRDefault="006B6F3D" w:rsidP="006B6F3D">
              <w:pPr>
                <w:pStyle w:val="Bibliography"/>
                <w:ind w:left="720" w:hanging="720"/>
                <w:rPr>
                  <w:noProof/>
                </w:rPr>
              </w:pPr>
              <w:r>
                <w:rPr>
                  <w:noProof/>
                </w:rPr>
                <w:t xml:space="preserve">Capital, F. (2025, April 12). </w:t>
              </w:r>
              <w:r>
                <w:rPr>
                  <w:i/>
                  <w:iCs/>
                  <w:noProof/>
                </w:rPr>
                <w:t>Informal Trading: Trade Without Borders: The World of Informal Trading</w:t>
              </w:r>
              <w:r>
                <w:rPr>
                  <w:noProof/>
                </w:rPr>
                <w:t>. Retrieved from Faster Capital: https://fastercapital.com/content/Informal-Trading--Trade-Without-Borders--The-World-of-Informal-Trading.html</w:t>
              </w:r>
            </w:p>
            <w:p w14:paraId="2B83DC53" w14:textId="77777777" w:rsidR="006B6F3D" w:rsidRDefault="006B6F3D" w:rsidP="006B6F3D">
              <w:pPr>
                <w:pStyle w:val="Bibliography"/>
                <w:ind w:left="720" w:hanging="720"/>
                <w:rPr>
                  <w:noProof/>
                </w:rPr>
              </w:pPr>
              <w:r>
                <w:rPr>
                  <w:noProof/>
                </w:rPr>
                <w:t xml:space="preserve">Dr. Adeola Ogunpola, D. S. (2022). </w:t>
              </w:r>
              <w:r>
                <w:rPr>
                  <w:i/>
                  <w:iCs/>
                  <w:noProof/>
                </w:rPr>
                <w:t>Artificial intelligence in location-based services: A review of applications and challenges</w:t>
              </w:r>
              <w:r>
                <w:rPr>
                  <w:noProof/>
                </w:rPr>
                <w:t>. Retrieved from ScienceDirect – Heliyon: https://www.cell.com/heliyon/fulltext/S2405-8440(22)02274-6</w:t>
              </w:r>
            </w:p>
            <w:p w14:paraId="7CA81612" w14:textId="77777777" w:rsidR="006B6F3D" w:rsidRDefault="006B6F3D" w:rsidP="006B6F3D">
              <w:pPr>
                <w:pStyle w:val="Bibliography"/>
                <w:ind w:left="720" w:hanging="720"/>
                <w:rPr>
                  <w:noProof/>
                </w:rPr>
              </w:pPr>
              <w:r>
                <w:rPr>
                  <w:noProof/>
                </w:rPr>
                <w:t xml:space="preserve">Dr. Amrit Tiwana and Dr. Benn Konsynski (University of Georgia, E. U. (2022). </w:t>
              </w:r>
              <w:r>
                <w:rPr>
                  <w:i/>
                  <w:iCs/>
                  <w:noProof/>
                </w:rPr>
                <w:t>Complementarities between organizational IT architecture and governance structure</w:t>
              </w:r>
              <w:r>
                <w:rPr>
                  <w:noProof/>
                </w:rPr>
                <w:t>. Retrieved from JSTOR – Information Systems Research: https://pubsonline.informs.org/doi/10.1287/isre.1100.0306</w:t>
              </w:r>
            </w:p>
            <w:p w14:paraId="57639A09" w14:textId="77777777" w:rsidR="006B6F3D" w:rsidRDefault="006B6F3D" w:rsidP="006B6F3D">
              <w:pPr>
                <w:pStyle w:val="Bibliography"/>
                <w:ind w:left="720" w:hanging="720"/>
                <w:rPr>
                  <w:noProof/>
                </w:rPr>
              </w:pPr>
              <w:r>
                <w:rPr>
                  <w:noProof/>
                </w:rPr>
                <w:t xml:space="preserve">Dr. Andrew Schein, D. A. (2002). </w:t>
              </w:r>
              <w:r>
                <w:rPr>
                  <w:i/>
                  <w:iCs/>
                  <w:noProof/>
                </w:rPr>
                <w:t>Methods and metrics for cold-start recommendations</w:t>
              </w:r>
              <w:r>
                <w:rPr>
                  <w:noProof/>
                </w:rPr>
                <w:t>. Retrieved from ACM Digital Library: https://dl.acm.org/doi/10.1145/564376.564377</w:t>
              </w:r>
            </w:p>
            <w:p w14:paraId="231941E2" w14:textId="77777777" w:rsidR="006B6F3D" w:rsidRDefault="006B6F3D" w:rsidP="006B6F3D">
              <w:pPr>
                <w:pStyle w:val="Bibliography"/>
                <w:ind w:left="720" w:hanging="720"/>
                <w:rPr>
                  <w:noProof/>
                </w:rPr>
              </w:pPr>
              <w:r>
                <w:rPr>
                  <w:noProof/>
                </w:rPr>
                <w:t xml:space="preserve">Dr. Martin Raubal and Dr. Stephan Winter (University of California, S. B., &amp; Melbourne), U. o. (2002). </w:t>
              </w:r>
              <w:r>
                <w:rPr>
                  <w:i/>
                  <w:iCs/>
                  <w:noProof/>
                </w:rPr>
                <w:t>Enriching wayfinding instructions with local landmarks</w:t>
              </w:r>
              <w:r>
                <w:rPr>
                  <w:noProof/>
                </w:rPr>
                <w:t>. Retrieved from Springer – Geographic Information Science: https://link.springer.com/chapter/10.1007/3-540-45799-2_17</w:t>
              </w:r>
            </w:p>
            <w:p w14:paraId="1B01432F" w14:textId="77777777" w:rsidR="006B6F3D" w:rsidRDefault="006B6F3D" w:rsidP="006B6F3D">
              <w:pPr>
                <w:pStyle w:val="Bibliography"/>
                <w:ind w:left="720" w:hanging="720"/>
                <w:rPr>
                  <w:noProof/>
                </w:rPr>
              </w:pPr>
              <w:r>
                <w:rPr>
                  <w:noProof/>
                </w:rPr>
                <w:t xml:space="preserve">Dr. Michael Pazzani and Dr. Daniel Billsus (University of California, I., &amp; Group), N. N. (2007). </w:t>
              </w:r>
              <w:r>
                <w:rPr>
                  <w:i/>
                  <w:iCs/>
                  <w:noProof/>
                </w:rPr>
                <w:t>Content-based recommendation systems</w:t>
              </w:r>
              <w:r>
                <w:rPr>
                  <w:noProof/>
                </w:rPr>
                <w:t>. Retrieved from Springer – The Adaptive Web: https://link.springer.com/chapter/10.1007/978-3-540-72079-9_10</w:t>
              </w:r>
            </w:p>
            <w:p w14:paraId="1A7B31E0" w14:textId="77777777" w:rsidR="006B6F3D" w:rsidRDefault="006B6F3D" w:rsidP="006B6F3D">
              <w:pPr>
                <w:pStyle w:val="Bibliography"/>
                <w:ind w:left="720" w:hanging="720"/>
                <w:rPr>
                  <w:noProof/>
                </w:rPr>
              </w:pPr>
              <w:r>
                <w:rPr>
                  <w:noProof/>
                </w:rPr>
                <w:t xml:space="preserve">Georgia), B. J. (2006, Noveember). </w:t>
              </w:r>
              <w:r>
                <w:rPr>
                  <w:i/>
                  <w:iCs/>
                  <w:noProof/>
                </w:rPr>
                <w:t>Location-based services and GIS in perspective</w:t>
              </w:r>
              <w:r>
                <w:rPr>
                  <w:noProof/>
                </w:rPr>
                <w:t>. Retrieved from ScienceDirect: https://www.sciencedirect.com/science/article/abs/pii/S0198971506000184?via%3Dihub</w:t>
              </w:r>
            </w:p>
            <w:p w14:paraId="03352303" w14:textId="77777777" w:rsidR="006B6F3D" w:rsidRDefault="006B6F3D" w:rsidP="006B6F3D">
              <w:pPr>
                <w:pStyle w:val="Bibliography"/>
                <w:ind w:left="720" w:hanging="720"/>
                <w:rPr>
                  <w:noProof/>
                </w:rPr>
              </w:pPr>
              <w:r>
                <w:rPr>
                  <w:noProof/>
                </w:rPr>
                <w:lastRenderedPageBreak/>
                <w:t xml:space="preserve">Government, K. C. (2026, March 31). </w:t>
              </w:r>
              <w:r>
                <w:rPr>
                  <w:i/>
                  <w:iCs/>
                  <w:noProof/>
                </w:rPr>
                <w:t>Thika Municipality</w:t>
              </w:r>
              <w:r>
                <w:rPr>
                  <w:noProof/>
                </w:rPr>
                <w:t>. Retrieved from Kiambu County Government: https://kiambu.go.ke/thika-municipality/</w:t>
              </w:r>
            </w:p>
            <w:p w14:paraId="288CEC41" w14:textId="77777777" w:rsidR="006B6F3D" w:rsidRDefault="006B6F3D" w:rsidP="006B6F3D">
              <w:pPr>
                <w:pStyle w:val="Bibliography"/>
                <w:ind w:left="720" w:hanging="720"/>
                <w:rPr>
                  <w:noProof/>
                </w:rPr>
              </w:pPr>
              <w:r>
                <w:rPr>
                  <w:noProof/>
                </w:rPr>
                <w:t xml:space="preserve">Hua Bingjie, R. M. (2023, June 6). </w:t>
              </w:r>
              <w:r>
                <w:rPr>
                  <w:i/>
                  <w:iCs/>
                  <w:noProof/>
                </w:rPr>
                <w:t>Investigating the market dynamics of campus second-hand trading platforms in the context of the current green economy</w:t>
              </w:r>
              <w:r>
                <w:rPr>
                  <w:noProof/>
                </w:rPr>
                <w:t>. Retrieved from Research Publish Journals (International Journal of Engineering Research and Reviews): https://www.researchpublish.com/upload/book/Investigating%20the%20market%20dynamics-06062023-4.pdf</w:t>
              </w:r>
            </w:p>
            <w:p w14:paraId="41503C01" w14:textId="77777777" w:rsidR="006B6F3D" w:rsidRDefault="006B6F3D" w:rsidP="006B6F3D">
              <w:pPr>
                <w:pStyle w:val="Bibliography"/>
                <w:ind w:left="720" w:hanging="720"/>
                <w:rPr>
                  <w:noProof/>
                </w:rPr>
              </w:pPr>
              <w:r>
                <w:rPr>
                  <w:noProof/>
                </w:rPr>
                <w:t xml:space="preserve">Huang, H. &amp;. (2018). </w:t>
              </w:r>
              <w:r>
                <w:rPr>
                  <w:i/>
                  <w:iCs/>
                  <w:noProof/>
                </w:rPr>
                <w:t>Location Based Services: Ongoing Evolution and Research Agenda</w:t>
              </w:r>
              <w:r>
                <w:rPr>
                  <w:noProof/>
                </w:rPr>
                <w:t>. Retrieved from Taylor &amp; Francis Online: https://www.tandfonline.com/doi/full/10.1080/17489725.2018.1508763?utm_source=chatgpt.com</w:t>
              </w:r>
            </w:p>
            <w:p w14:paraId="3E1ABA4B" w14:textId="77777777" w:rsidR="006B6F3D" w:rsidRDefault="006B6F3D" w:rsidP="006B6F3D">
              <w:pPr>
                <w:pStyle w:val="Bibliography"/>
                <w:ind w:left="720" w:hanging="720"/>
                <w:rPr>
                  <w:noProof/>
                </w:rPr>
              </w:pPr>
              <w:r>
                <w:rPr>
                  <w:noProof/>
                </w:rPr>
                <w:t xml:space="preserve">Kenya, D. (2024, April 24). </w:t>
              </w:r>
              <w:r>
                <w:rPr>
                  <w:i/>
                  <w:iCs/>
                  <w:noProof/>
                </w:rPr>
                <w:t>Delivery innovation in Kenyan e</w:t>
              </w:r>
              <w:r>
                <w:rPr>
                  <w:i/>
                  <w:iCs/>
                  <w:noProof/>
                </w:rPr>
                <w:noBreakHyphen/>
                <w:t>commerce</w:t>
              </w:r>
              <w:r>
                <w:rPr>
                  <w:noProof/>
                </w:rPr>
                <w:t>. Retrieved from DHL: https://www.dhl.com/discover/en-ke/e-commerce-advice/e-commerce-sector-guides/-delivery-innovation-in-kenyan-e-commerce</w:t>
              </w:r>
            </w:p>
            <w:p w14:paraId="2269B779" w14:textId="77777777" w:rsidR="006B6F3D" w:rsidRDefault="006B6F3D" w:rsidP="006B6F3D">
              <w:pPr>
                <w:pStyle w:val="Bibliography"/>
                <w:ind w:left="720" w:hanging="720"/>
                <w:rPr>
                  <w:noProof/>
                </w:rPr>
              </w:pPr>
              <w:r>
                <w:rPr>
                  <w:noProof/>
                </w:rPr>
                <w:t xml:space="preserve">Kenya, D. o.–R. (2024, September). </w:t>
              </w:r>
              <w:r>
                <w:rPr>
                  <w:i/>
                  <w:iCs/>
                  <w:noProof/>
                </w:rPr>
                <w:t>The National Addressing Policy 2021 for Public Participation</w:t>
              </w:r>
              <w:r>
                <w:rPr>
                  <w:noProof/>
                </w:rPr>
                <w:t>. Retrieved from ICT Authority, Government of Kenya: https://ict.go.ke/sites/default/files/2024-09/The%20National%20Addressing%20Policy%202021%20for%20Public%20Participation.pdf</w:t>
              </w:r>
            </w:p>
            <w:p w14:paraId="4CB069D5" w14:textId="77777777" w:rsidR="006B6F3D" w:rsidRDefault="006B6F3D" w:rsidP="006B6F3D">
              <w:pPr>
                <w:pStyle w:val="Bibliography"/>
                <w:ind w:left="720" w:hanging="720"/>
                <w:rPr>
                  <w:noProof/>
                </w:rPr>
              </w:pPr>
              <w:r>
                <w:rPr>
                  <w:noProof/>
                </w:rPr>
                <w:t xml:space="preserve">Kenya, R. o. (2024, September). </w:t>
              </w:r>
              <w:r>
                <w:rPr>
                  <w:i/>
                  <w:iCs/>
                  <w:noProof/>
                </w:rPr>
                <w:t>The National Addressing Policy 2021 for Public Participation</w:t>
              </w:r>
              <w:r>
                <w:rPr>
                  <w:noProof/>
                </w:rPr>
                <w:t>. Retrieved from ICT Authority: https://ict.go.ke/sites/default/files/2024-09/The%20National%20Addressing%20Policy%202021%20for%20Public%20Participation.pdf</w:t>
              </w:r>
            </w:p>
            <w:p w14:paraId="26D8F828" w14:textId="77777777" w:rsidR="006B6F3D" w:rsidRDefault="006B6F3D" w:rsidP="006B6F3D">
              <w:pPr>
                <w:pStyle w:val="Bibliography"/>
                <w:ind w:left="720" w:hanging="720"/>
                <w:rPr>
                  <w:noProof/>
                </w:rPr>
              </w:pPr>
              <w:r>
                <w:rPr>
                  <w:noProof/>
                </w:rPr>
                <w:t xml:space="preserve">Kevin Lynch (Professor of Urban Planning, M. (2026). </w:t>
              </w:r>
              <w:r>
                <w:rPr>
                  <w:i/>
                  <w:iCs/>
                  <w:noProof/>
                </w:rPr>
                <w:t>The Image of the City</w:t>
              </w:r>
              <w:r>
                <w:rPr>
                  <w:noProof/>
                </w:rPr>
                <w:t>. Retrieved from MIT Press: https://mitpress.mit.edu/9780262620014/the-image-of-the-city/</w:t>
              </w:r>
            </w:p>
            <w:p w14:paraId="6CB4DFF5" w14:textId="77777777" w:rsidR="006B6F3D" w:rsidRDefault="006B6F3D" w:rsidP="006B6F3D">
              <w:pPr>
                <w:pStyle w:val="Bibliography"/>
                <w:ind w:left="720" w:hanging="720"/>
                <w:rPr>
                  <w:noProof/>
                </w:rPr>
              </w:pPr>
              <w:r>
                <w:rPr>
                  <w:noProof/>
                </w:rPr>
                <w:t xml:space="preserve">Kirsi Virrantaus, J. M. (2001). </w:t>
              </w:r>
              <w:r>
                <w:rPr>
                  <w:i/>
                  <w:iCs/>
                  <w:noProof/>
                </w:rPr>
                <w:t>Developing GIS-supported location-based services</w:t>
              </w:r>
              <w:r>
                <w:rPr>
                  <w:noProof/>
                </w:rPr>
                <w:t>. Retrieved from IEEE Xplore: https://ieeexplore.ieee.org/document/989476</w:t>
              </w:r>
            </w:p>
            <w:p w14:paraId="7200BA81" w14:textId="77777777" w:rsidR="006B6F3D" w:rsidRDefault="006B6F3D" w:rsidP="006B6F3D">
              <w:pPr>
                <w:pStyle w:val="Bibliography"/>
                <w:ind w:left="720" w:hanging="720"/>
                <w:rPr>
                  <w:noProof/>
                </w:rPr>
              </w:pPr>
              <w:r>
                <w:rPr>
                  <w:noProof/>
                </w:rPr>
                <w:t xml:space="preserve">kpda. (2024, May 15). </w:t>
              </w:r>
              <w:r>
                <w:rPr>
                  <w:i/>
                  <w:iCs/>
                  <w:noProof/>
                </w:rPr>
                <w:t>Thika Set to Shine as Kenya's 6th City: A Milestone for Industrial and Urban Growth</w:t>
              </w:r>
              <w:r>
                <w:rPr>
                  <w:noProof/>
                </w:rPr>
                <w:t>. Retrieved from Kiambu County Government (Official Portal): https://kiambu.go.ke/thika-set-to-shine-as-kenyas-6th-city-a-milestone-for-industrial-and-urban-growth/</w:t>
              </w:r>
            </w:p>
            <w:p w14:paraId="20FFD47C" w14:textId="77777777" w:rsidR="006B6F3D" w:rsidRDefault="006B6F3D" w:rsidP="006B6F3D">
              <w:pPr>
                <w:pStyle w:val="Bibliography"/>
                <w:ind w:left="720" w:hanging="720"/>
                <w:rPr>
                  <w:noProof/>
                </w:rPr>
              </w:pPr>
              <w:r>
                <w:rPr>
                  <w:noProof/>
                </w:rPr>
                <w:t xml:space="preserve">Microsoft. (2024). </w:t>
              </w:r>
              <w:r>
                <w:rPr>
                  <w:i/>
                  <w:iCs/>
                  <w:noProof/>
                </w:rPr>
                <w:t>What is artificial intelligence (AI)?</w:t>
              </w:r>
              <w:r>
                <w:rPr>
                  <w:noProof/>
                </w:rPr>
                <w:t xml:space="preserve"> Retrieved from Microsoft: https://azure.microsoft.com/en-us/resources/cloud-computing-dictionary/what-is-artificial-intelligence</w:t>
              </w:r>
            </w:p>
            <w:p w14:paraId="11876900" w14:textId="77777777" w:rsidR="006B6F3D" w:rsidRDefault="006B6F3D" w:rsidP="006B6F3D">
              <w:pPr>
                <w:pStyle w:val="Bibliography"/>
                <w:ind w:left="720" w:hanging="720"/>
                <w:rPr>
                  <w:noProof/>
                </w:rPr>
              </w:pPr>
              <w:r>
                <w:rPr>
                  <w:noProof/>
                </w:rPr>
                <w:t xml:space="preserve">Moyo, P. ( 2026, January 9). </w:t>
              </w:r>
              <w:r>
                <w:rPr>
                  <w:i/>
                  <w:iCs/>
                  <w:noProof/>
                </w:rPr>
                <w:t>The rise of WhatsApp in Kenya’s online shopping scene</w:t>
              </w:r>
              <w:r>
                <w:rPr>
                  <w:noProof/>
                </w:rPr>
                <w:t>. Retrieved from ITWeb Africa: https://itweb.africa/article/the-rise-of-whatsapp-in-kenyas-online-shopping-scene/mYZRXM9gprxvOgA8</w:t>
              </w:r>
            </w:p>
            <w:p w14:paraId="12D3D136" w14:textId="77777777" w:rsidR="006B6F3D" w:rsidRDefault="006B6F3D" w:rsidP="006B6F3D">
              <w:pPr>
                <w:pStyle w:val="Bibliography"/>
                <w:ind w:left="720" w:hanging="720"/>
                <w:rPr>
                  <w:noProof/>
                </w:rPr>
              </w:pPr>
              <w:r>
                <w:rPr>
                  <w:noProof/>
                </w:rPr>
                <w:t xml:space="preserve">PCL, S. (2019). </w:t>
              </w:r>
              <w:r>
                <w:rPr>
                  <w:i/>
                  <w:iCs/>
                  <w:noProof/>
                </w:rPr>
                <w:t>M-Pesa Daraja API Developer Documentation</w:t>
              </w:r>
              <w:r>
                <w:rPr>
                  <w:noProof/>
                </w:rPr>
                <w:t>. Retrieved from developer.safaricom.co.ke: https://developer.safaricom.co.ke/docs</w:t>
              </w:r>
            </w:p>
            <w:p w14:paraId="630DBE89" w14:textId="77777777" w:rsidR="006B6F3D" w:rsidRDefault="006B6F3D" w:rsidP="006B6F3D">
              <w:pPr>
                <w:pStyle w:val="Bibliography"/>
                <w:ind w:left="720" w:hanging="720"/>
                <w:rPr>
                  <w:noProof/>
                </w:rPr>
              </w:pPr>
              <w:r>
                <w:rPr>
                  <w:noProof/>
                </w:rPr>
                <w:t xml:space="preserve">Planning, K. C.–D. (2026). </w:t>
              </w:r>
              <w:r>
                <w:rPr>
                  <w:i/>
                  <w:iCs/>
                  <w:noProof/>
                </w:rPr>
                <w:t>Thika Integrated Strategic Urban Development Plan (ISUDP) Repor</w:t>
              </w:r>
              <w:r>
                <w:rPr>
                  <w:noProof/>
                </w:rPr>
                <w:t>. Retrieved from County Government of Kiambu: https://kiambu.go.ke/</w:t>
              </w:r>
            </w:p>
            <w:p w14:paraId="21537745" w14:textId="77777777" w:rsidR="006B6F3D" w:rsidRDefault="006B6F3D" w:rsidP="006B6F3D">
              <w:pPr>
                <w:pStyle w:val="Bibliography"/>
                <w:ind w:left="720" w:hanging="720"/>
                <w:rPr>
                  <w:noProof/>
                </w:rPr>
              </w:pPr>
              <w:r>
                <w:rPr>
                  <w:noProof/>
                </w:rPr>
                <w:lastRenderedPageBreak/>
                <w:t xml:space="preserve">PLC, S. ( 2024, February 20). </w:t>
              </w:r>
              <w:r>
                <w:rPr>
                  <w:i/>
                  <w:iCs/>
                  <w:noProof/>
                </w:rPr>
                <w:t>Secure M</w:t>
              </w:r>
              <w:r>
                <w:rPr>
                  <w:i/>
                  <w:iCs/>
                  <w:noProof/>
                </w:rPr>
                <w:noBreakHyphen/>
                <w:t>PESA</w:t>
              </w:r>
              <w:r>
                <w:rPr>
                  <w:noProof/>
                </w:rPr>
                <w:t>. Retrieved from Safaricom : https://www.safaricom.co.ke/main-mpesa/m-pesa-for-you/m-pesa-tips/secure-m-pesa</w:t>
              </w:r>
            </w:p>
            <w:p w14:paraId="1A136251" w14:textId="77777777" w:rsidR="006B6F3D" w:rsidRDefault="006B6F3D" w:rsidP="006B6F3D">
              <w:pPr>
                <w:pStyle w:val="Bibliography"/>
                <w:ind w:left="720" w:hanging="720"/>
                <w:rPr>
                  <w:noProof/>
                </w:rPr>
              </w:pPr>
              <w:r>
                <w:rPr>
                  <w:noProof/>
                </w:rPr>
                <w:t xml:space="preserve">SimpetCargo. (2025). </w:t>
              </w:r>
              <w:r>
                <w:rPr>
                  <w:i/>
                  <w:iCs/>
                  <w:noProof/>
                </w:rPr>
                <w:t>Last</w:t>
              </w:r>
              <w:r>
                <w:rPr>
                  <w:i/>
                  <w:iCs/>
                  <w:noProof/>
                </w:rPr>
                <w:noBreakHyphen/>
                <w:t>Mile Delivery Solutions in Kenya: Challenges and Innovations</w:t>
              </w:r>
              <w:r>
                <w:rPr>
                  <w:noProof/>
                </w:rPr>
                <w:t>. Retrieved from SimpetCargo: https://simpetcargo.com/optimizing-last-mile-delivery-solutions-in-kenya-challenges-and-innovations/</w:t>
              </w:r>
            </w:p>
            <w:p w14:paraId="74AF8581" w14:textId="77777777" w:rsidR="006B6F3D" w:rsidRDefault="006B6F3D" w:rsidP="006B6F3D">
              <w:pPr>
                <w:pStyle w:val="Bibliography"/>
                <w:ind w:left="720" w:hanging="720"/>
                <w:rPr>
                  <w:noProof/>
                </w:rPr>
              </w:pPr>
              <w:r>
                <w:rPr>
                  <w:noProof/>
                </w:rPr>
                <w:t xml:space="preserve">Sloan), D. W. (2011). </w:t>
              </w:r>
              <w:r>
                <w:rPr>
                  <w:i/>
                  <w:iCs/>
                  <w:noProof/>
                </w:rPr>
                <w:t>Mobile money: The economics of M-PESA</w:t>
              </w:r>
              <w:r>
                <w:rPr>
                  <w:noProof/>
                </w:rPr>
                <w:t>. Retrieved from National Bureau of Economic Research: https://www.nber.org/papers/w16721</w:t>
              </w:r>
            </w:p>
            <w:p w14:paraId="0CA19C07" w14:textId="77777777" w:rsidR="006B6F3D" w:rsidRDefault="006B6F3D" w:rsidP="006B6F3D">
              <w:pPr>
                <w:pStyle w:val="Bibliography"/>
                <w:ind w:left="720" w:hanging="720"/>
                <w:rPr>
                  <w:noProof/>
                </w:rPr>
              </w:pPr>
              <w:r>
                <w:rPr>
                  <w:noProof/>
                </w:rPr>
                <w:t xml:space="preserve">Today, T. T. (2025). </w:t>
              </w:r>
              <w:r>
                <w:rPr>
                  <w:i/>
                  <w:iCs/>
                  <w:noProof/>
                </w:rPr>
                <w:t>The story of Kiandutu slums – Thika’s hidden heartbeat</w:t>
              </w:r>
              <w:r>
                <w:rPr>
                  <w:noProof/>
                </w:rPr>
                <w:t>. Retrieved from Thika Town Today: https://www.thikatowntoday.co.ke/2025/07/the-story-of-kiandutu-slums-thikas.html</w:t>
              </w:r>
            </w:p>
            <w:p w14:paraId="2EEB7D41" w14:textId="77777777" w:rsidR="006B6F3D" w:rsidRDefault="006B6F3D" w:rsidP="006B6F3D">
              <w:pPr>
                <w:pStyle w:val="Bibliography"/>
                <w:ind w:left="720" w:hanging="720"/>
                <w:rPr>
                  <w:noProof/>
                </w:rPr>
              </w:pPr>
              <w:r>
                <w:rPr>
                  <w:noProof/>
                </w:rPr>
                <w:t xml:space="preserve">Today, T. T. (2026, March 21). </w:t>
              </w:r>
              <w:r>
                <w:rPr>
                  <w:i/>
                  <w:iCs/>
                  <w:noProof/>
                </w:rPr>
                <w:t>Thika Town Today</w:t>
              </w:r>
              <w:r>
                <w:rPr>
                  <w:noProof/>
                </w:rPr>
                <w:t>. Retrieved from Thika Town Today: https://www.thikatowntoday.co.ke/2026/03/know-your-town-understanding-thika-west.html</w:t>
              </w:r>
            </w:p>
            <w:p w14:paraId="1B30EFBF" w14:textId="77777777" w:rsidR="006B6F3D" w:rsidRDefault="006B6F3D" w:rsidP="006B6F3D">
              <w:pPr>
                <w:pStyle w:val="Bibliography"/>
                <w:ind w:left="720" w:hanging="720"/>
                <w:rPr>
                  <w:noProof/>
                </w:rPr>
              </w:pPr>
              <w:r>
                <w:rPr>
                  <w:noProof/>
                </w:rPr>
                <w:t xml:space="preserve">University), D. A. (2005). </w:t>
              </w:r>
              <w:r>
                <w:rPr>
                  <w:i/>
                  <w:iCs/>
                  <w:noProof/>
                </w:rPr>
                <w:t>Addressing the cold-start problem in collaborative filtering recommendation systems</w:t>
              </w:r>
              <w:r>
                <w:rPr>
                  <w:noProof/>
                </w:rPr>
                <w:t>. Retrieved from ACM Digital Library: https://dl.acm.org/doi/10.1145/1066677.1066689</w:t>
              </w:r>
            </w:p>
            <w:p w14:paraId="3F6A30A7" w14:textId="77777777" w:rsidR="006B6F3D" w:rsidRDefault="006B6F3D" w:rsidP="006B6F3D">
              <w:pPr>
                <w:pStyle w:val="Bibliography"/>
                <w:ind w:left="720" w:hanging="720"/>
                <w:rPr>
                  <w:noProof/>
                </w:rPr>
              </w:pPr>
              <w:r>
                <w:rPr>
                  <w:noProof/>
                </w:rPr>
                <w:t xml:space="preserve">University), D. D. (2004, December). </w:t>
              </w:r>
              <w:r>
                <w:rPr>
                  <w:i/>
                  <w:iCs/>
                  <w:noProof/>
                </w:rPr>
                <w:t>Consumer trust in B2C e-commerce and the importance of social presence: Experiments in e-products and e-services</w:t>
              </w:r>
              <w:r>
                <w:rPr>
                  <w:noProof/>
                </w:rPr>
                <w:t>. Retrieved from Omega: https://www.sciencedirect.com/science/article/abs/pii/S0305048304000131?via%3Dihub</w:t>
              </w:r>
            </w:p>
            <w:p w14:paraId="67D94E55" w14:textId="77777777" w:rsidR="006B6F3D" w:rsidRDefault="006B6F3D" w:rsidP="006B6F3D">
              <w:pPr>
                <w:pStyle w:val="Bibliography"/>
                <w:ind w:left="720" w:hanging="720"/>
                <w:rPr>
                  <w:noProof/>
                </w:rPr>
              </w:pPr>
              <w:r>
                <w:rPr>
                  <w:noProof/>
                </w:rPr>
                <w:t xml:space="preserve">University), D. J. (2010). </w:t>
              </w:r>
              <w:r>
                <w:rPr>
                  <w:i/>
                  <w:iCs/>
                  <w:noProof/>
                </w:rPr>
                <w:t>Mobile phones and economic development in Africa</w:t>
              </w:r>
              <w:r>
                <w:rPr>
                  <w:noProof/>
                </w:rPr>
                <w:t>. Retrieved from JSTOR – Journal of Economic Perspectives: https://www.aeaweb.org/articles?id=10.1257/jep.24.3.207</w:t>
              </w:r>
            </w:p>
            <w:p w14:paraId="169F00A7" w14:textId="77777777" w:rsidR="006B6F3D" w:rsidRDefault="006B6F3D" w:rsidP="006B6F3D">
              <w:pPr>
                <w:pStyle w:val="Bibliography"/>
                <w:ind w:left="720" w:hanging="720"/>
                <w:rPr>
                  <w:noProof/>
                </w:rPr>
              </w:pPr>
              <w:r>
                <w:rPr>
                  <w:noProof/>
                </w:rPr>
                <w:t xml:space="preserve">University), D. J.-P. (2015, August 15). </w:t>
              </w:r>
              <w:r>
                <w:rPr>
                  <w:i/>
                  <w:iCs/>
                  <w:noProof/>
                </w:rPr>
                <w:t>Does food sorting prevent and improve sorting of household waste? A case study in Sweden</w:t>
              </w:r>
              <w:r>
                <w:rPr>
                  <w:noProof/>
                </w:rPr>
                <w:t>. Retrieved from Journal of Cleaner Production: https://www.sciencedirect.com/science/article/abs/pii/S095965261500356X</w:t>
              </w:r>
            </w:p>
            <w:p w14:paraId="6CE8BE1D" w14:textId="77777777" w:rsidR="006B6F3D" w:rsidRDefault="006B6F3D" w:rsidP="006B6F3D">
              <w:pPr>
                <w:pStyle w:val="Bibliography"/>
                <w:ind w:left="720" w:hanging="720"/>
                <w:rPr>
                  <w:noProof/>
                </w:rPr>
              </w:pPr>
              <w:r>
                <w:rPr>
                  <w:noProof/>
                </w:rPr>
                <w:t xml:space="preserve">University), D. Y. (1998). </w:t>
              </w:r>
              <w:r>
                <w:rPr>
                  <w:i/>
                  <w:iCs/>
                  <w:noProof/>
                </w:rPr>
                <w:t>The emerging role of electronic marketplaces on the Internet</w:t>
              </w:r>
              <w:r>
                <w:rPr>
                  <w:noProof/>
                </w:rPr>
                <w:t>. Retrieved from ACM Digital Library – Communications of the ACM: https://dl.acm.org/doi/10.1145/280324.280330</w:t>
              </w:r>
            </w:p>
            <w:p w14:paraId="37D24843" w14:textId="77777777" w:rsidR="006B6F3D" w:rsidRDefault="006B6F3D" w:rsidP="006B6F3D">
              <w:pPr>
                <w:pStyle w:val="Bibliography"/>
                <w:ind w:left="720" w:hanging="720"/>
                <w:rPr>
                  <w:noProof/>
                </w:rPr>
              </w:pPr>
              <w:r>
                <w:rPr>
                  <w:noProof/>
                </w:rPr>
                <w:t xml:space="preserve">Wangari, W. E. (2019). </w:t>
              </w:r>
              <w:r>
                <w:rPr>
                  <w:i/>
                  <w:iCs/>
                  <w:noProof/>
                </w:rPr>
                <w:t>Factors Affecting the Adoption of E</w:t>
              </w:r>
              <w:r>
                <w:rPr>
                  <w:i/>
                  <w:iCs/>
                  <w:noProof/>
                </w:rPr>
                <w:noBreakHyphen/>
                <w:t>commerce in Kenya: A Case Study of Consumer Perspective in Thika Town</w:t>
              </w:r>
              <w:r>
                <w:rPr>
                  <w:noProof/>
                </w:rPr>
                <w:t>. Retrieved from University of Nairobi E</w:t>
              </w:r>
              <w:r>
                <w:rPr>
                  <w:noProof/>
                </w:rPr>
                <w:noBreakHyphen/>
                <w:t>Repository: https://erepository.uonbi.ac.ke/handle/11295/127444?utm_source=chatgpt.com</w:t>
              </w:r>
            </w:p>
            <w:p w14:paraId="192AF135" w14:textId="77777777" w:rsidR="006B6F3D" w:rsidRDefault="006B6F3D" w:rsidP="006B6F3D">
              <w:pPr>
                <w:pStyle w:val="Bibliography"/>
                <w:ind w:left="720" w:hanging="720"/>
                <w:rPr>
                  <w:noProof/>
                </w:rPr>
              </w:pPr>
              <w:r>
                <w:rPr>
                  <w:noProof/>
                </w:rPr>
                <w:t xml:space="preserve">Wikipedia. (2024). </w:t>
              </w:r>
              <w:r>
                <w:rPr>
                  <w:i/>
                  <w:iCs/>
                  <w:noProof/>
                </w:rPr>
                <w:t>Thika</w:t>
              </w:r>
              <w:r>
                <w:rPr>
                  <w:noProof/>
                </w:rPr>
                <w:t>. Retrieved from https://en.wikipedia.org/wiki/Thika</w:t>
              </w:r>
            </w:p>
            <w:p w14:paraId="1F7440F1" w14:textId="77777777" w:rsidR="006B6F3D" w:rsidRDefault="006B6F3D" w:rsidP="006B6F3D">
              <w:pPr>
                <w:pStyle w:val="Bibliography"/>
                <w:ind w:left="720" w:hanging="720"/>
                <w:rPr>
                  <w:noProof/>
                </w:rPr>
              </w:pPr>
              <w:r>
                <w:rPr>
                  <w:noProof/>
                </w:rPr>
                <w:t xml:space="preserve">Wikipedia. (2025, October 8). </w:t>
              </w:r>
              <w:r>
                <w:rPr>
                  <w:i/>
                  <w:iCs/>
                  <w:noProof/>
                </w:rPr>
                <w:t>Mount Kenya University</w:t>
              </w:r>
              <w:r>
                <w:rPr>
                  <w:noProof/>
                </w:rPr>
                <w:t>. Retrieved from Wikipedia: https://en.wikipedia.org/wiki/Mount_Kenya_University</w:t>
              </w:r>
            </w:p>
            <w:p w14:paraId="49EC2A5A" w14:textId="77777777" w:rsidR="006B6F3D" w:rsidRDefault="006B6F3D" w:rsidP="006B6F3D">
              <w:pPr>
                <w:pStyle w:val="Bibliography"/>
                <w:ind w:left="720" w:hanging="720"/>
                <w:rPr>
                  <w:noProof/>
                </w:rPr>
              </w:pPr>
              <w:r>
                <w:rPr>
                  <w:noProof/>
                </w:rPr>
                <w:t xml:space="preserve">Wikipedia. (2026, March 31). </w:t>
              </w:r>
              <w:r>
                <w:rPr>
                  <w:i/>
                  <w:iCs/>
                  <w:noProof/>
                </w:rPr>
                <w:t>Thika</w:t>
              </w:r>
              <w:r>
                <w:rPr>
                  <w:noProof/>
                </w:rPr>
                <w:t>. Retrieved from Wikipedia: https://en.wikipedia.org/wiki/Thika</w:t>
              </w:r>
            </w:p>
            <w:p w14:paraId="4703BE24" w14:textId="6C9DED45" w:rsidR="006B6F3D" w:rsidRDefault="006B6F3D" w:rsidP="006B6F3D">
              <w:r>
                <w:rPr>
                  <w:b/>
                  <w:bCs/>
                  <w:noProof/>
                </w:rPr>
                <w:fldChar w:fldCharType="end"/>
              </w:r>
            </w:p>
          </w:sdtContent>
        </w:sdt>
      </w:sdtContent>
    </w:sdt>
    <w:p w14:paraId="1AA80F61" w14:textId="77777777" w:rsidR="006B6F3D" w:rsidRPr="00D34B62" w:rsidRDefault="006B6F3D" w:rsidP="00D34B62">
      <w:pPr>
        <w:spacing w:line="360" w:lineRule="auto"/>
        <w:rPr>
          <w:rFonts w:ascii="Times New Roman" w:hAnsi="Times New Roman" w:cs="Times New Roman"/>
          <w:sz w:val="24"/>
          <w:szCs w:val="24"/>
          <w:lang w:val="en-KE"/>
        </w:rPr>
      </w:pPr>
    </w:p>
    <w:p w14:paraId="2B8A5EB3" w14:textId="77777777" w:rsidR="00946B4D" w:rsidRPr="00D34B62" w:rsidRDefault="00946B4D" w:rsidP="00D34B62">
      <w:pPr>
        <w:spacing w:line="360" w:lineRule="auto"/>
        <w:rPr>
          <w:rFonts w:ascii="Times New Roman" w:hAnsi="Times New Roman" w:cs="Times New Roman"/>
          <w:sz w:val="24"/>
          <w:szCs w:val="24"/>
          <w:lang w:val="en-KE"/>
        </w:rPr>
      </w:pPr>
    </w:p>
    <w:p w14:paraId="46890F1F" w14:textId="77777777" w:rsidR="00946B4D" w:rsidRPr="00D34B62" w:rsidRDefault="00946B4D" w:rsidP="00D34B62">
      <w:pPr>
        <w:spacing w:line="360" w:lineRule="auto"/>
        <w:rPr>
          <w:rFonts w:ascii="Times New Roman" w:hAnsi="Times New Roman" w:cs="Times New Roman"/>
          <w:b/>
          <w:bCs/>
          <w:sz w:val="24"/>
          <w:szCs w:val="24"/>
          <w:lang w:val="en-KE"/>
        </w:rPr>
      </w:pPr>
    </w:p>
    <w:p w14:paraId="79EC2155" w14:textId="54410A91" w:rsidR="000B3F44" w:rsidRPr="00D34B62" w:rsidRDefault="000B3F44" w:rsidP="00D34B62">
      <w:pPr>
        <w:spacing w:line="360" w:lineRule="auto"/>
        <w:rPr>
          <w:rFonts w:ascii="Times New Roman" w:hAnsi="Times New Roman" w:cs="Times New Roman"/>
          <w:b/>
          <w:bCs/>
          <w:sz w:val="24"/>
          <w:szCs w:val="24"/>
          <w:lang w:val="en-KE"/>
        </w:rPr>
      </w:pPr>
    </w:p>
    <w:sectPr w:rsidR="000B3F44" w:rsidRPr="00D34B62">
      <w:footerReference w:type="default" r:id="rId11"/>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46A482" w14:textId="77777777" w:rsidR="00BB7FFD" w:rsidRDefault="00BB7FFD" w:rsidP="000D3E1E">
      <w:pPr>
        <w:spacing w:after="0" w:line="240" w:lineRule="auto"/>
      </w:pPr>
      <w:r>
        <w:separator/>
      </w:r>
    </w:p>
  </w:endnote>
  <w:endnote w:type="continuationSeparator" w:id="0">
    <w:p w14:paraId="179B8985" w14:textId="77777777" w:rsidR="00BB7FFD" w:rsidRDefault="00BB7FFD" w:rsidP="000D3E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16724283"/>
      <w:docPartObj>
        <w:docPartGallery w:val="Page Numbers (Bottom of Page)"/>
        <w:docPartUnique/>
      </w:docPartObj>
    </w:sdtPr>
    <w:sdtEndPr>
      <w:rPr>
        <w:noProof/>
      </w:rPr>
    </w:sdtEndPr>
    <w:sdtContent>
      <w:p w14:paraId="6A0D0909" w14:textId="40C2F5ED" w:rsidR="000D3E1E" w:rsidRDefault="000D3E1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1BC4B8F" w14:textId="77777777" w:rsidR="000D3E1E" w:rsidRDefault="000D3E1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CE0DA8" w14:textId="77777777" w:rsidR="00BB7FFD" w:rsidRDefault="00BB7FFD" w:rsidP="000D3E1E">
      <w:pPr>
        <w:spacing w:after="0" w:line="240" w:lineRule="auto"/>
      </w:pPr>
      <w:r>
        <w:separator/>
      </w:r>
    </w:p>
  </w:footnote>
  <w:footnote w:type="continuationSeparator" w:id="0">
    <w:p w14:paraId="75010020" w14:textId="77777777" w:rsidR="00BB7FFD" w:rsidRDefault="00BB7FFD" w:rsidP="000D3E1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1E0126"/>
    <w:multiLevelType w:val="multilevel"/>
    <w:tmpl w:val="80969F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FD26104"/>
    <w:multiLevelType w:val="multilevel"/>
    <w:tmpl w:val="66C65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CC373F"/>
    <w:multiLevelType w:val="hybridMultilevel"/>
    <w:tmpl w:val="31A61A58"/>
    <w:lvl w:ilvl="0" w:tplc="2000001B">
      <w:start w:val="1"/>
      <w:numFmt w:val="lowerRoman"/>
      <w:lvlText w:val="%1."/>
      <w:lvlJc w:val="righ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 w15:restartNumberingAfterBreak="0">
    <w:nsid w:val="363F54E2"/>
    <w:multiLevelType w:val="hybridMultilevel"/>
    <w:tmpl w:val="8B4EBBD8"/>
    <w:lvl w:ilvl="0" w:tplc="2EC83D00">
      <w:start w:val="1"/>
      <w:numFmt w:val="lowerRoman"/>
      <w:lvlText w:val="%1."/>
      <w:lvlJc w:val="left"/>
      <w:pPr>
        <w:ind w:left="1080" w:hanging="72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 w15:restartNumberingAfterBreak="0">
    <w:nsid w:val="5A39045E"/>
    <w:multiLevelType w:val="multilevel"/>
    <w:tmpl w:val="98B03F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0F60A88"/>
    <w:multiLevelType w:val="hybridMultilevel"/>
    <w:tmpl w:val="8068A612"/>
    <w:lvl w:ilvl="0" w:tplc="2000001B">
      <w:start w:val="1"/>
      <w:numFmt w:val="lowerRoman"/>
      <w:lvlText w:val="%1."/>
      <w:lvlJc w:val="righ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6" w15:restartNumberingAfterBreak="0">
    <w:nsid w:val="782448FC"/>
    <w:multiLevelType w:val="multilevel"/>
    <w:tmpl w:val="64301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8930426">
    <w:abstractNumId w:val="2"/>
  </w:num>
  <w:num w:numId="2" w16cid:durableId="1191647369">
    <w:abstractNumId w:val="4"/>
  </w:num>
  <w:num w:numId="3" w16cid:durableId="164832874">
    <w:abstractNumId w:val="5"/>
  </w:num>
  <w:num w:numId="4" w16cid:durableId="1916814967">
    <w:abstractNumId w:val="3"/>
  </w:num>
  <w:num w:numId="5" w16cid:durableId="1598051164">
    <w:abstractNumId w:val="6"/>
  </w:num>
  <w:num w:numId="6" w16cid:durableId="1767074363">
    <w:abstractNumId w:val="1"/>
  </w:num>
  <w:num w:numId="7" w16cid:durableId="2839725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601B"/>
    <w:rsid w:val="00014CA1"/>
    <w:rsid w:val="00080C10"/>
    <w:rsid w:val="00080DF4"/>
    <w:rsid w:val="0008601B"/>
    <w:rsid w:val="000B3F44"/>
    <w:rsid w:val="000D2256"/>
    <w:rsid w:val="000D3E1E"/>
    <w:rsid w:val="00151438"/>
    <w:rsid w:val="00153357"/>
    <w:rsid w:val="00163302"/>
    <w:rsid w:val="001B3836"/>
    <w:rsid w:val="001C6AF2"/>
    <w:rsid w:val="0029207E"/>
    <w:rsid w:val="002950CD"/>
    <w:rsid w:val="002D48BA"/>
    <w:rsid w:val="00321F8A"/>
    <w:rsid w:val="003556F1"/>
    <w:rsid w:val="003B6782"/>
    <w:rsid w:val="00415BF3"/>
    <w:rsid w:val="004A57E7"/>
    <w:rsid w:val="004F247E"/>
    <w:rsid w:val="004F2FB1"/>
    <w:rsid w:val="00542894"/>
    <w:rsid w:val="005B0A2E"/>
    <w:rsid w:val="005D0304"/>
    <w:rsid w:val="005F5080"/>
    <w:rsid w:val="0064310F"/>
    <w:rsid w:val="006B47AA"/>
    <w:rsid w:val="006B6F3D"/>
    <w:rsid w:val="006F28AA"/>
    <w:rsid w:val="006F3919"/>
    <w:rsid w:val="006F6520"/>
    <w:rsid w:val="007111C9"/>
    <w:rsid w:val="00770306"/>
    <w:rsid w:val="00782611"/>
    <w:rsid w:val="00785AFE"/>
    <w:rsid w:val="007B5F61"/>
    <w:rsid w:val="008058CB"/>
    <w:rsid w:val="00856383"/>
    <w:rsid w:val="008C5E9A"/>
    <w:rsid w:val="00945D7A"/>
    <w:rsid w:val="00946B4D"/>
    <w:rsid w:val="00952138"/>
    <w:rsid w:val="009610A2"/>
    <w:rsid w:val="00976E37"/>
    <w:rsid w:val="00992EED"/>
    <w:rsid w:val="009F64F2"/>
    <w:rsid w:val="00A14B67"/>
    <w:rsid w:val="00A76565"/>
    <w:rsid w:val="00A935D3"/>
    <w:rsid w:val="00AF185D"/>
    <w:rsid w:val="00B10B64"/>
    <w:rsid w:val="00B15280"/>
    <w:rsid w:val="00B27F2D"/>
    <w:rsid w:val="00BB7FFD"/>
    <w:rsid w:val="00C52CAF"/>
    <w:rsid w:val="00C762B7"/>
    <w:rsid w:val="00C8644D"/>
    <w:rsid w:val="00C9462C"/>
    <w:rsid w:val="00CB55E0"/>
    <w:rsid w:val="00CB6495"/>
    <w:rsid w:val="00CC00F3"/>
    <w:rsid w:val="00CE583C"/>
    <w:rsid w:val="00D17B7A"/>
    <w:rsid w:val="00D22941"/>
    <w:rsid w:val="00D34B62"/>
    <w:rsid w:val="00D41873"/>
    <w:rsid w:val="00D922DE"/>
    <w:rsid w:val="00DB6680"/>
    <w:rsid w:val="00DC3332"/>
    <w:rsid w:val="00DE7378"/>
    <w:rsid w:val="00E34381"/>
    <w:rsid w:val="00E65307"/>
    <w:rsid w:val="00EA05CD"/>
    <w:rsid w:val="00EA2961"/>
    <w:rsid w:val="00EC1E91"/>
    <w:rsid w:val="00F44D40"/>
    <w:rsid w:val="00FD04A2"/>
    <w:rsid w:val="00FE124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7F9F4E"/>
  <w15:chartTrackingRefBased/>
  <w15:docId w15:val="{13E5596D-234B-467B-9562-74C95C1855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28AA"/>
  </w:style>
  <w:style w:type="paragraph" w:styleId="Heading1">
    <w:name w:val="heading 1"/>
    <w:basedOn w:val="Normal"/>
    <w:next w:val="Normal"/>
    <w:link w:val="Heading1Char"/>
    <w:uiPriority w:val="9"/>
    <w:qFormat/>
    <w:rsid w:val="0008601B"/>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unhideWhenUsed/>
    <w:qFormat/>
    <w:rsid w:val="0008601B"/>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unhideWhenUsed/>
    <w:qFormat/>
    <w:rsid w:val="0008601B"/>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08601B"/>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08601B"/>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0860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60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60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60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601B"/>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rsid w:val="0008601B"/>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rsid w:val="0008601B"/>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08601B"/>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08601B"/>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0860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60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60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601B"/>
    <w:rPr>
      <w:rFonts w:eastAsiaTheme="majorEastAsia" w:cstheme="majorBidi"/>
      <w:color w:val="272727" w:themeColor="text1" w:themeTint="D8"/>
    </w:rPr>
  </w:style>
  <w:style w:type="paragraph" w:styleId="Title">
    <w:name w:val="Title"/>
    <w:basedOn w:val="Normal"/>
    <w:next w:val="Normal"/>
    <w:link w:val="TitleChar"/>
    <w:uiPriority w:val="10"/>
    <w:qFormat/>
    <w:rsid w:val="000860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60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60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60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601B"/>
    <w:pPr>
      <w:spacing w:before="160"/>
      <w:jc w:val="center"/>
    </w:pPr>
    <w:rPr>
      <w:i/>
      <w:iCs/>
      <w:color w:val="404040" w:themeColor="text1" w:themeTint="BF"/>
    </w:rPr>
  </w:style>
  <w:style w:type="character" w:customStyle="1" w:styleId="QuoteChar">
    <w:name w:val="Quote Char"/>
    <w:basedOn w:val="DefaultParagraphFont"/>
    <w:link w:val="Quote"/>
    <w:uiPriority w:val="29"/>
    <w:rsid w:val="0008601B"/>
    <w:rPr>
      <w:i/>
      <w:iCs/>
      <w:color w:val="404040" w:themeColor="text1" w:themeTint="BF"/>
    </w:rPr>
  </w:style>
  <w:style w:type="paragraph" w:styleId="ListParagraph">
    <w:name w:val="List Paragraph"/>
    <w:basedOn w:val="Normal"/>
    <w:uiPriority w:val="34"/>
    <w:qFormat/>
    <w:rsid w:val="0008601B"/>
    <w:pPr>
      <w:ind w:left="720"/>
      <w:contextualSpacing/>
    </w:pPr>
  </w:style>
  <w:style w:type="character" w:styleId="IntenseEmphasis">
    <w:name w:val="Intense Emphasis"/>
    <w:basedOn w:val="DefaultParagraphFont"/>
    <w:uiPriority w:val="21"/>
    <w:qFormat/>
    <w:rsid w:val="0008601B"/>
    <w:rPr>
      <w:i/>
      <w:iCs/>
      <w:color w:val="2E74B5" w:themeColor="accent1" w:themeShade="BF"/>
    </w:rPr>
  </w:style>
  <w:style w:type="paragraph" w:styleId="IntenseQuote">
    <w:name w:val="Intense Quote"/>
    <w:basedOn w:val="Normal"/>
    <w:next w:val="Normal"/>
    <w:link w:val="IntenseQuoteChar"/>
    <w:uiPriority w:val="30"/>
    <w:qFormat/>
    <w:rsid w:val="0008601B"/>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08601B"/>
    <w:rPr>
      <w:i/>
      <w:iCs/>
      <w:color w:val="2E74B5" w:themeColor="accent1" w:themeShade="BF"/>
    </w:rPr>
  </w:style>
  <w:style w:type="character" w:styleId="IntenseReference">
    <w:name w:val="Intense Reference"/>
    <w:basedOn w:val="DefaultParagraphFont"/>
    <w:uiPriority w:val="32"/>
    <w:qFormat/>
    <w:rsid w:val="0008601B"/>
    <w:rPr>
      <w:b/>
      <w:bCs/>
      <w:smallCaps/>
      <w:color w:val="2E74B5" w:themeColor="accent1" w:themeShade="BF"/>
      <w:spacing w:val="5"/>
    </w:rPr>
  </w:style>
  <w:style w:type="table" w:styleId="TableGrid">
    <w:name w:val="Table Grid"/>
    <w:basedOn w:val="TableNormal"/>
    <w:uiPriority w:val="39"/>
    <w:rsid w:val="0008601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phy">
    <w:name w:val="Bibliography"/>
    <w:basedOn w:val="Normal"/>
    <w:next w:val="Normal"/>
    <w:uiPriority w:val="37"/>
    <w:unhideWhenUsed/>
    <w:rsid w:val="00AF185D"/>
  </w:style>
  <w:style w:type="character" w:styleId="Hyperlink">
    <w:name w:val="Hyperlink"/>
    <w:basedOn w:val="DefaultParagraphFont"/>
    <w:uiPriority w:val="99"/>
    <w:unhideWhenUsed/>
    <w:rsid w:val="00B10B64"/>
    <w:rPr>
      <w:color w:val="0563C1" w:themeColor="hyperlink"/>
      <w:u w:val="single"/>
    </w:rPr>
  </w:style>
  <w:style w:type="character" w:styleId="UnresolvedMention">
    <w:name w:val="Unresolved Mention"/>
    <w:basedOn w:val="DefaultParagraphFont"/>
    <w:uiPriority w:val="99"/>
    <w:semiHidden/>
    <w:unhideWhenUsed/>
    <w:rsid w:val="00B10B64"/>
    <w:rPr>
      <w:color w:val="605E5C"/>
      <w:shd w:val="clear" w:color="auto" w:fill="E1DFDD"/>
    </w:rPr>
  </w:style>
  <w:style w:type="character" w:styleId="Strong">
    <w:name w:val="Strong"/>
    <w:basedOn w:val="DefaultParagraphFont"/>
    <w:uiPriority w:val="22"/>
    <w:qFormat/>
    <w:rsid w:val="00FE124A"/>
    <w:rPr>
      <w:b/>
      <w:bCs/>
    </w:rPr>
  </w:style>
  <w:style w:type="paragraph" w:customStyle="1" w:styleId="ds-markdown-paragraph">
    <w:name w:val="ds-markdown-paragraph"/>
    <w:basedOn w:val="Normal"/>
    <w:rsid w:val="006F6520"/>
    <w:pPr>
      <w:spacing w:before="100" w:beforeAutospacing="1" w:after="100" w:afterAutospacing="1" w:line="240" w:lineRule="auto"/>
    </w:pPr>
    <w:rPr>
      <w:rFonts w:ascii="Times New Roman" w:eastAsia="Times New Roman" w:hAnsi="Times New Roman" w:cs="Times New Roman"/>
      <w:kern w:val="0"/>
      <w:sz w:val="24"/>
      <w:szCs w:val="24"/>
      <w:lang w:val="en-KE" w:eastAsia="en-KE"/>
      <w14:ligatures w14:val="none"/>
    </w:rPr>
  </w:style>
  <w:style w:type="paragraph" w:styleId="TOCHeading">
    <w:name w:val="TOC Heading"/>
    <w:basedOn w:val="Heading1"/>
    <w:next w:val="Normal"/>
    <w:uiPriority w:val="39"/>
    <w:unhideWhenUsed/>
    <w:qFormat/>
    <w:rsid w:val="003556F1"/>
    <w:pPr>
      <w:spacing w:before="240" w:after="0"/>
      <w:outlineLvl w:val="9"/>
    </w:pPr>
    <w:rPr>
      <w:kern w:val="0"/>
      <w:sz w:val="32"/>
      <w:szCs w:val="32"/>
      <w14:ligatures w14:val="none"/>
    </w:rPr>
  </w:style>
  <w:style w:type="paragraph" w:styleId="TOC1">
    <w:name w:val="toc 1"/>
    <w:basedOn w:val="Normal"/>
    <w:next w:val="Normal"/>
    <w:autoRedefine/>
    <w:uiPriority w:val="39"/>
    <w:unhideWhenUsed/>
    <w:rsid w:val="00DE7378"/>
    <w:pPr>
      <w:spacing w:after="100"/>
    </w:pPr>
  </w:style>
  <w:style w:type="paragraph" w:styleId="TOC2">
    <w:name w:val="toc 2"/>
    <w:basedOn w:val="Normal"/>
    <w:next w:val="Normal"/>
    <w:autoRedefine/>
    <w:uiPriority w:val="39"/>
    <w:unhideWhenUsed/>
    <w:rsid w:val="00DE7378"/>
    <w:pPr>
      <w:spacing w:after="100"/>
      <w:ind w:left="220"/>
    </w:pPr>
  </w:style>
  <w:style w:type="paragraph" w:styleId="TOC3">
    <w:name w:val="toc 3"/>
    <w:basedOn w:val="Normal"/>
    <w:next w:val="Normal"/>
    <w:autoRedefine/>
    <w:uiPriority w:val="39"/>
    <w:unhideWhenUsed/>
    <w:rsid w:val="00DE7378"/>
    <w:pPr>
      <w:spacing w:after="100"/>
      <w:ind w:left="440"/>
    </w:pPr>
  </w:style>
  <w:style w:type="paragraph" w:styleId="NoSpacing">
    <w:name w:val="No Spacing"/>
    <w:link w:val="NoSpacingChar"/>
    <w:uiPriority w:val="1"/>
    <w:qFormat/>
    <w:rsid w:val="000D3E1E"/>
    <w:pPr>
      <w:spacing w:after="0" w:line="240" w:lineRule="auto"/>
    </w:pPr>
    <w:rPr>
      <w:rFonts w:eastAsiaTheme="minorEastAsia"/>
      <w:kern w:val="0"/>
      <w14:ligatures w14:val="none"/>
    </w:rPr>
  </w:style>
  <w:style w:type="character" w:customStyle="1" w:styleId="NoSpacingChar">
    <w:name w:val="No Spacing Char"/>
    <w:basedOn w:val="DefaultParagraphFont"/>
    <w:link w:val="NoSpacing"/>
    <w:uiPriority w:val="1"/>
    <w:rsid w:val="000D3E1E"/>
    <w:rPr>
      <w:rFonts w:eastAsiaTheme="minorEastAsia"/>
      <w:kern w:val="0"/>
      <w14:ligatures w14:val="none"/>
    </w:rPr>
  </w:style>
  <w:style w:type="paragraph" w:styleId="Header">
    <w:name w:val="header"/>
    <w:basedOn w:val="Normal"/>
    <w:link w:val="HeaderChar"/>
    <w:uiPriority w:val="99"/>
    <w:unhideWhenUsed/>
    <w:rsid w:val="000D3E1E"/>
    <w:pPr>
      <w:tabs>
        <w:tab w:val="center" w:pos="4680"/>
        <w:tab w:val="right" w:pos="9360"/>
      </w:tabs>
      <w:spacing w:after="0" w:line="240" w:lineRule="auto"/>
    </w:pPr>
  </w:style>
  <w:style w:type="character" w:customStyle="1" w:styleId="HeaderChar">
    <w:name w:val="Header Char"/>
    <w:basedOn w:val="DefaultParagraphFont"/>
    <w:link w:val="Header"/>
    <w:uiPriority w:val="99"/>
    <w:rsid w:val="000D3E1E"/>
  </w:style>
  <w:style w:type="paragraph" w:styleId="Footer">
    <w:name w:val="footer"/>
    <w:basedOn w:val="Normal"/>
    <w:link w:val="FooterChar"/>
    <w:uiPriority w:val="99"/>
    <w:unhideWhenUsed/>
    <w:rsid w:val="000D3E1E"/>
    <w:pPr>
      <w:tabs>
        <w:tab w:val="center" w:pos="4680"/>
        <w:tab w:val="right" w:pos="9360"/>
      </w:tabs>
      <w:spacing w:after="0" w:line="240" w:lineRule="auto"/>
    </w:pPr>
  </w:style>
  <w:style w:type="character" w:customStyle="1" w:styleId="FooterChar">
    <w:name w:val="Footer Char"/>
    <w:basedOn w:val="DefaultParagraphFont"/>
    <w:link w:val="Footer"/>
    <w:uiPriority w:val="99"/>
    <w:rsid w:val="000D3E1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94913">
      <w:bodyDiv w:val="1"/>
      <w:marLeft w:val="0"/>
      <w:marRight w:val="0"/>
      <w:marTop w:val="0"/>
      <w:marBottom w:val="0"/>
      <w:divBdr>
        <w:top w:val="none" w:sz="0" w:space="0" w:color="auto"/>
        <w:left w:val="none" w:sz="0" w:space="0" w:color="auto"/>
        <w:bottom w:val="none" w:sz="0" w:space="0" w:color="auto"/>
        <w:right w:val="none" w:sz="0" w:space="0" w:color="auto"/>
      </w:divBdr>
    </w:div>
    <w:div w:id="72244026">
      <w:bodyDiv w:val="1"/>
      <w:marLeft w:val="0"/>
      <w:marRight w:val="0"/>
      <w:marTop w:val="0"/>
      <w:marBottom w:val="0"/>
      <w:divBdr>
        <w:top w:val="none" w:sz="0" w:space="0" w:color="auto"/>
        <w:left w:val="none" w:sz="0" w:space="0" w:color="auto"/>
        <w:bottom w:val="none" w:sz="0" w:space="0" w:color="auto"/>
        <w:right w:val="none" w:sz="0" w:space="0" w:color="auto"/>
      </w:divBdr>
    </w:div>
    <w:div w:id="88815293">
      <w:bodyDiv w:val="1"/>
      <w:marLeft w:val="0"/>
      <w:marRight w:val="0"/>
      <w:marTop w:val="0"/>
      <w:marBottom w:val="0"/>
      <w:divBdr>
        <w:top w:val="none" w:sz="0" w:space="0" w:color="auto"/>
        <w:left w:val="none" w:sz="0" w:space="0" w:color="auto"/>
        <w:bottom w:val="none" w:sz="0" w:space="0" w:color="auto"/>
        <w:right w:val="none" w:sz="0" w:space="0" w:color="auto"/>
      </w:divBdr>
    </w:div>
    <w:div w:id="137692807">
      <w:bodyDiv w:val="1"/>
      <w:marLeft w:val="0"/>
      <w:marRight w:val="0"/>
      <w:marTop w:val="0"/>
      <w:marBottom w:val="0"/>
      <w:divBdr>
        <w:top w:val="none" w:sz="0" w:space="0" w:color="auto"/>
        <w:left w:val="none" w:sz="0" w:space="0" w:color="auto"/>
        <w:bottom w:val="none" w:sz="0" w:space="0" w:color="auto"/>
        <w:right w:val="none" w:sz="0" w:space="0" w:color="auto"/>
      </w:divBdr>
    </w:div>
    <w:div w:id="175117105">
      <w:bodyDiv w:val="1"/>
      <w:marLeft w:val="0"/>
      <w:marRight w:val="0"/>
      <w:marTop w:val="0"/>
      <w:marBottom w:val="0"/>
      <w:divBdr>
        <w:top w:val="none" w:sz="0" w:space="0" w:color="auto"/>
        <w:left w:val="none" w:sz="0" w:space="0" w:color="auto"/>
        <w:bottom w:val="none" w:sz="0" w:space="0" w:color="auto"/>
        <w:right w:val="none" w:sz="0" w:space="0" w:color="auto"/>
      </w:divBdr>
    </w:div>
    <w:div w:id="220604494">
      <w:bodyDiv w:val="1"/>
      <w:marLeft w:val="0"/>
      <w:marRight w:val="0"/>
      <w:marTop w:val="0"/>
      <w:marBottom w:val="0"/>
      <w:divBdr>
        <w:top w:val="none" w:sz="0" w:space="0" w:color="auto"/>
        <w:left w:val="none" w:sz="0" w:space="0" w:color="auto"/>
        <w:bottom w:val="none" w:sz="0" w:space="0" w:color="auto"/>
        <w:right w:val="none" w:sz="0" w:space="0" w:color="auto"/>
      </w:divBdr>
    </w:div>
    <w:div w:id="304699520">
      <w:bodyDiv w:val="1"/>
      <w:marLeft w:val="0"/>
      <w:marRight w:val="0"/>
      <w:marTop w:val="0"/>
      <w:marBottom w:val="0"/>
      <w:divBdr>
        <w:top w:val="none" w:sz="0" w:space="0" w:color="auto"/>
        <w:left w:val="none" w:sz="0" w:space="0" w:color="auto"/>
        <w:bottom w:val="none" w:sz="0" w:space="0" w:color="auto"/>
        <w:right w:val="none" w:sz="0" w:space="0" w:color="auto"/>
      </w:divBdr>
    </w:div>
    <w:div w:id="396129217">
      <w:bodyDiv w:val="1"/>
      <w:marLeft w:val="0"/>
      <w:marRight w:val="0"/>
      <w:marTop w:val="0"/>
      <w:marBottom w:val="0"/>
      <w:divBdr>
        <w:top w:val="none" w:sz="0" w:space="0" w:color="auto"/>
        <w:left w:val="none" w:sz="0" w:space="0" w:color="auto"/>
        <w:bottom w:val="none" w:sz="0" w:space="0" w:color="auto"/>
        <w:right w:val="none" w:sz="0" w:space="0" w:color="auto"/>
      </w:divBdr>
    </w:div>
    <w:div w:id="449009235">
      <w:bodyDiv w:val="1"/>
      <w:marLeft w:val="0"/>
      <w:marRight w:val="0"/>
      <w:marTop w:val="0"/>
      <w:marBottom w:val="0"/>
      <w:divBdr>
        <w:top w:val="none" w:sz="0" w:space="0" w:color="auto"/>
        <w:left w:val="none" w:sz="0" w:space="0" w:color="auto"/>
        <w:bottom w:val="none" w:sz="0" w:space="0" w:color="auto"/>
        <w:right w:val="none" w:sz="0" w:space="0" w:color="auto"/>
      </w:divBdr>
    </w:div>
    <w:div w:id="465396860">
      <w:bodyDiv w:val="1"/>
      <w:marLeft w:val="0"/>
      <w:marRight w:val="0"/>
      <w:marTop w:val="0"/>
      <w:marBottom w:val="0"/>
      <w:divBdr>
        <w:top w:val="none" w:sz="0" w:space="0" w:color="auto"/>
        <w:left w:val="none" w:sz="0" w:space="0" w:color="auto"/>
        <w:bottom w:val="none" w:sz="0" w:space="0" w:color="auto"/>
        <w:right w:val="none" w:sz="0" w:space="0" w:color="auto"/>
      </w:divBdr>
    </w:div>
    <w:div w:id="490171397">
      <w:bodyDiv w:val="1"/>
      <w:marLeft w:val="0"/>
      <w:marRight w:val="0"/>
      <w:marTop w:val="0"/>
      <w:marBottom w:val="0"/>
      <w:divBdr>
        <w:top w:val="none" w:sz="0" w:space="0" w:color="auto"/>
        <w:left w:val="none" w:sz="0" w:space="0" w:color="auto"/>
        <w:bottom w:val="none" w:sz="0" w:space="0" w:color="auto"/>
        <w:right w:val="none" w:sz="0" w:space="0" w:color="auto"/>
      </w:divBdr>
    </w:div>
    <w:div w:id="534000364">
      <w:bodyDiv w:val="1"/>
      <w:marLeft w:val="0"/>
      <w:marRight w:val="0"/>
      <w:marTop w:val="0"/>
      <w:marBottom w:val="0"/>
      <w:divBdr>
        <w:top w:val="none" w:sz="0" w:space="0" w:color="auto"/>
        <w:left w:val="none" w:sz="0" w:space="0" w:color="auto"/>
        <w:bottom w:val="none" w:sz="0" w:space="0" w:color="auto"/>
        <w:right w:val="none" w:sz="0" w:space="0" w:color="auto"/>
      </w:divBdr>
    </w:div>
    <w:div w:id="543760130">
      <w:bodyDiv w:val="1"/>
      <w:marLeft w:val="0"/>
      <w:marRight w:val="0"/>
      <w:marTop w:val="0"/>
      <w:marBottom w:val="0"/>
      <w:divBdr>
        <w:top w:val="none" w:sz="0" w:space="0" w:color="auto"/>
        <w:left w:val="none" w:sz="0" w:space="0" w:color="auto"/>
        <w:bottom w:val="none" w:sz="0" w:space="0" w:color="auto"/>
        <w:right w:val="none" w:sz="0" w:space="0" w:color="auto"/>
      </w:divBdr>
    </w:div>
    <w:div w:id="584268617">
      <w:bodyDiv w:val="1"/>
      <w:marLeft w:val="0"/>
      <w:marRight w:val="0"/>
      <w:marTop w:val="0"/>
      <w:marBottom w:val="0"/>
      <w:divBdr>
        <w:top w:val="none" w:sz="0" w:space="0" w:color="auto"/>
        <w:left w:val="none" w:sz="0" w:space="0" w:color="auto"/>
        <w:bottom w:val="none" w:sz="0" w:space="0" w:color="auto"/>
        <w:right w:val="none" w:sz="0" w:space="0" w:color="auto"/>
      </w:divBdr>
    </w:div>
    <w:div w:id="607354735">
      <w:bodyDiv w:val="1"/>
      <w:marLeft w:val="0"/>
      <w:marRight w:val="0"/>
      <w:marTop w:val="0"/>
      <w:marBottom w:val="0"/>
      <w:divBdr>
        <w:top w:val="none" w:sz="0" w:space="0" w:color="auto"/>
        <w:left w:val="none" w:sz="0" w:space="0" w:color="auto"/>
        <w:bottom w:val="none" w:sz="0" w:space="0" w:color="auto"/>
        <w:right w:val="none" w:sz="0" w:space="0" w:color="auto"/>
      </w:divBdr>
    </w:div>
    <w:div w:id="618033318">
      <w:bodyDiv w:val="1"/>
      <w:marLeft w:val="0"/>
      <w:marRight w:val="0"/>
      <w:marTop w:val="0"/>
      <w:marBottom w:val="0"/>
      <w:divBdr>
        <w:top w:val="none" w:sz="0" w:space="0" w:color="auto"/>
        <w:left w:val="none" w:sz="0" w:space="0" w:color="auto"/>
        <w:bottom w:val="none" w:sz="0" w:space="0" w:color="auto"/>
        <w:right w:val="none" w:sz="0" w:space="0" w:color="auto"/>
      </w:divBdr>
    </w:div>
    <w:div w:id="628391766">
      <w:bodyDiv w:val="1"/>
      <w:marLeft w:val="0"/>
      <w:marRight w:val="0"/>
      <w:marTop w:val="0"/>
      <w:marBottom w:val="0"/>
      <w:divBdr>
        <w:top w:val="none" w:sz="0" w:space="0" w:color="auto"/>
        <w:left w:val="none" w:sz="0" w:space="0" w:color="auto"/>
        <w:bottom w:val="none" w:sz="0" w:space="0" w:color="auto"/>
        <w:right w:val="none" w:sz="0" w:space="0" w:color="auto"/>
      </w:divBdr>
    </w:div>
    <w:div w:id="671301820">
      <w:bodyDiv w:val="1"/>
      <w:marLeft w:val="0"/>
      <w:marRight w:val="0"/>
      <w:marTop w:val="0"/>
      <w:marBottom w:val="0"/>
      <w:divBdr>
        <w:top w:val="none" w:sz="0" w:space="0" w:color="auto"/>
        <w:left w:val="none" w:sz="0" w:space="0" w:color="auto"/>
        <w:bottom w:val="none" w:sz="0" w:space="0" w:color="auto"/>
        <w:right w:val="none" w:sz="0" w:space="0" w:color="auto"/>
      </w:divBdr>
    </w:div>
    <w:div w:id="672881306">
      <w:bodyDiv w:val="1"/>
      <w:marLeft w:val="0"/>
      <w:marRight w:val="0"/>
      <w:marTop w:val="0"/>
      <w:marBottom w:val="0"/>
      <w:divBdr>
        <w:top w:val="none" w:sz="0" w:space="0" w:color="auto"/>
        <w:left w:val="none" w:sz="0" w:space="0" w:color="auto"/>
        <w:bottom w:val="none" w:sz="0" w:space="0" w:color="auto"/>
        <w:right w:val="none" w:sz="0" w:space="0" w:color="auto"/>
      </w:divBdr>
    </w:div>
    <w:div w:id="715277252">
      <w:bodyDiv w:val="1"/>
      <w:marLeft w:val="0"/>
      <w:marRight w:val="0"/>
      <w:marTop w:val="0"/>
      <w:marBottom w:val="0"/>
      <w:divBdr>
        <w:top w:val="none" w:sz="0" w:space="0" w:color="auto"/>
        <w:left w:val="none" w:sz="0" w:space="0" w:color="auto"/>
        <w:bottom w:val="none" w:sz="0" w:space="0" w:color="auto"/>
        <w:right w:val="none" w:sz="0" w:space="0" w:color="auto"/>
      </w:divBdr>
    </w:div>
    <w:div w:id="770858155">
      <w:bodyDiv w:val="1"/>
      <w:marLeft w:val="0"/>
      <w:marRight w:val="0"/>
      <w:marTop w:val="0"/>
      <w:marBottom w:val="0"/>
      <w:divBdr>
        <w:top w:val="none" w:sz="0" w:space="0" w:color="auto"/>
        <w:left w:val="none" w:sz="0" w:space="0" w:color="auto"/>
        <w:bottom w:val="none" w:sz="0" w:space="0" w:color="auto"/>
        <w:right w:val="none" w:sz="0" w:space="0" w:color="auto"/>
      </w:divBdr>
    </w:div>
    <w:div w:id="807089457">
      <w:bodyDiv w:val="1"/>
      <w:marLeft w:val="0"/>
      <w:marRight w:val="0"/>
      <w:marTop w:val="0"/>
      <w:marBottom w:val="0"/>
      <w:divBdr>
        <w:top w:val="none" w:sz="0" w:space="0" w:color="auto"/>
        <w:left w:val="none" w:sz="0" w:space="0" w:color="auto"/>
        <w:bottom w:val="none" w:sz="0" w:space="0" w:color="auto"/>
        <w:right w:val="none" w:sz="0" w:space="0" w:color="auto"/>
      </w:divBdr>
    </w:div>
    <w:div w:id="839807602">
      <w:bodyDiv w:val="1"/>
      <w:marLeft w:val="0"/>
      <w:marRight w:val="0"/>
      <w:marTop w:val="0"/>
      <w:marBottom w:val="0"/>
      <w:divBdr>
        <w:top w:val="none" w:sz="0" w:space="0" w:color="auto"/>
        <w:left w:val="none" w:sz="0" w:space="0" w:color="auto"/>
        <w:bottom w:val="none" w:sz="0" w:space="0" w:color="auto"/>
        <w:right w:val="none" w:sz="0" w:space="0" w:color="auto"/>
      </w:divBdr>
    </w:div>
    <w:div w:id="857305835">
      <w:bodyDiv w:val="1"/>
      <w:marLeft w:val="0"/>
      <w:marRight w:val="0"/>
      <w:marTop w:val="0"/>
      <w:marBottom w:val="0"/>
      <w:divBdr>
        <w:top w:val="none" w:sz="0" w:space="0" w:color="auto"/>
        <w:left w:val="none" w:sz="0" w:space="0" w:color="auto"/>
        <w:bottom w:val="none" w:sz="0" w:space="0" w:color="auto"/>
        <w:right w:val="none" w:sz="0" w:space="0" w:color="auto"/>
      </w:divBdr>
    </w:div>
    <w:div w:id="932857128">
      <w:bodyDiv w:val="1"/>
      <w:marLeft w:val="0"/>
      <w:marRight w:val="0"/>
      <w:marTop w:val="0"/>
      <w:marBottom w:val="0"/>
      <w:divBdr>
        <w:top w:val="none" w:sz="0" w:space="0" w:color="auto"/>
        <w:left w:val="none" w:sz="0" w:space="0" w:color="auto"/>
        <w:bottom w:val="none" w:sz="0" w:space="0" w:color="auto"/>
        <w:right w:val="none" w:sz="0" w:space="0" w:color="auto"/>
      </w:divBdr>
    </w:div>
    <w:div w:id="954363174">
      <w:bodyDiv w:val="1"/>
      <w:marLeft w:val="0"/>
      <w:marRight w:val="0"/>
      <w:marTop w:val="0"/>
      <w:marBottom w:val="0"/>
      <w:divBdr>
        <w:top w:val="none" w:sz="0" w:space="0" w:color="auto"/>
        <w:left w:val="none" w:sz="0" w:space="0" w:color="auto"/>
        <w:bottom w:val="none" w:sz="0" w:space="0" w:color="auto"/>
        <w:right w:val="none" w:sz="0" w:space="0" w:color="auto"/>
      </w:divBdr>
    </w:div>
    <w:div w:id="979533703">
      <w:bodyDiv w:val="1"/>
      <w:marLeft w:val="0"/>
      <w:marRight w:val="0"/>
      <w:marTop w:val="0"/>
      <w:marBottom w:val="0"/>
      <w:divBdr>
        <w:top w:val="none" w:sz="0" w:space="0" w:color="auto"/>
        <w:left w:val="none" w:sz="0" w:space="0" w:color="auto"/>
        <w:bottom w:val="none" w:sz="0" w:space="0" w:color="auto"/>
        <w:right w:val="none" w:sz="0" w:space="0" w:color="auto"/>
      </w:divBdr>
    </w:div>
    <w:div w:id="1023168554">
      <w:bodyDiv w:val="1"/>
      <w:marLeft w:val="0"/>
      <w:marRight w:val="0"/>
      <w:marTop w:val="0"/>
      <w:marBottom w:val="0"/>
      <w:divBdr>
        <w:top w:val="none" w:sz="0" w:space="0" w:color="auto"/>
        <w:left w:val="none" w:sz="0" w:space="0" w:color="auto"/>
        <w:bottom w:val="none" w:sz="0" w:space="0" w:color="auto"/>
        <w:right w:val="none" w:sz="0" w:space="0" w:color="auto"/>
      </w:divBdr>
    </w:div>
    <w:div w:id="1090008550">
      <w:bodyDiv w:val="1"/>
      <w:marLeft w:val="0"/>
      <w:marRight w:val="0"/>
      <w:marTop w:val="0"/>
      <w:marBottom w:val="0"/>
      <w:divBdr>
        <w:top w:val="none" w:sz="0" w:space="0" w:color="auto"/>
        <w:left w:val="none" w:sz="0" w:space="0" w:color="auto"/>
        <w:bottom w:val="none" w:sz="0" w:space="0" w:color="auto"/>
        <w:right w:val="none" w:sz="0" w:space="0" w:color="auto"/>
      </w:divBdr>
    </w:div>
    <w:div w:id="1092430959">
      <w:bodyDiv w:val="1"/>
      <w:marLeft w:val="0"/>
      <w:marRight w:val="0"/>
      <w:marTop w:val="0"/>
      <w:marBottom w:val="0"/>
      <w:divBdr>
        <w:top w:val="none" w:sz="0" w:space="0" w:color="auto"/>
        <w:left w:val="none" w:sz="0" w:space="0" w:color="auto"/>
        <w:bottom w:val="none" w:sz="0" w:space="0" w:color="auto"/>
        <w:right w:val="none" w:sz="0" w:space="0" w:color="auto"/>
      </w:divBdr>
    </w:div>
    <w:div w:id="1095983363">
      <w:bodyDiv w:val="1"/>
      <w:marLeft w:val="0"/>
      <w:marRight w:val="0"/>
      <w:marTop w:val="0"/>
      <w:marBottom w:val="0"/>
      <w:divBdr>
        <w:top w:val="none" w:sz="0" w:space="0" w:color="auto"/>
        <w:left w:val="none" w:sz="0" w:space="0" w:color="auto"/>
        <w:bottom w:val="none" w:sz="0" w:space="0" w:color="auto"/>
        <w:right w:val="none" w:sz="0" w:space="0" w:color="auto"/>
      </w:divBdr>
    </w:div>
    <w:div w:id="1110709034">
      <w:bodyDiv w:val="1"/>
      <w:marLeft w:val="0"/>
      <w:marRight w:val="0"/>
      <w:marTop w:val="0"/>
      <w:marBottom w:val="0"/>
      <w:divBdr>
        <w:top w:val="none" w:sz="0" w:space="0" w:color="auto"/>
        <w:left w:val="none" w:sz="0" w:space="0" w:color="auto"/>
        <w:bottom w:val="none" w:sz="0" w:space="0" w:color="auto"/>
        <w:right w:val="none" w:sz="0" w:space="0" w:color="auto"/>
      </w:divBdr>
    </w:div>
    <w:div w:id="1123185657">
      <w:bodyDiv w:val="1"/>
      <w:marLeft w:val="0"/>
      <w:marRight w:val="0"/>
      <w:marTop w:val="0"/>
      <w:marBottom w:val="0"/>
      <w:divBdr>
        <w:top w:val="none" w:sz="0" w:space="0" w:color="auto"/>
        <w:left w:val="none" w:sz="0" w:space="0" w:color="auto"/>
        <w:bottom w:val="none" w:sz="0" w:space="0" w:color="auto"/>
        <w:right w:val="none" w:sz="0" w:space="0" w:color="auto"/>
      </w:divBdr>
    </w:div>
    <w:div w:id="1147667710">
      <w:bodyDiv w:val="1"/>
      <w:marLeft w:val="0"/>
      <w:marRight w:val="0"/>
      <w:marTop w:val="0"/>
      <w:marBottom w:val="0"/>
      <w:divBdr>
        <w:top w:val="none" w:sz="0" w:space="0" w:color="auto"/>
        <w:left w:val="none" w:sz="0" w:space="0" w:color="auto"/>
        <w:bottom w:val="none" w:sz="0" w:space="0" w:color="auto"/>
        <w:right w:val="none" w:sz="0" w:space="0" w:color="auto"/>
      </w:divBdr>
    </w:div>
    <w:div w:id="1183132096">
      <w:bodyDiv w:val="1"/>
      <w:marLeft w:val="0"/>
      <w:marRight w:val="0"/>
      <w:marTop w:val="0"/>
      <w:marBottom w:val="0"/>
      <w:divBdr>
        <w:top w:val="none" w:sz="0" w:space="0" w:color="auto"/>
        <w:left w:val="none" w:sz="0" w:space="0" w:color="auto"/>
        <w:bottom w:val="none" w:sz="0" w:space="0" w:color="auto"/>
        <w:right w:val="none" w:sz="0" w:space="0" w:color="auto"/>
      </w:divBdr>
    </w:div>
    <w:div w:id="1195388030">
      <w:bodyDiv w:val="1"/>
      <w:marLeft w:val="0"/>
      <w:marRight w:val="0"/>
      <w:marTop w:val="0"/>
      <w:marBottom w:val="0"/>
      <w:divBdr>
        <w:top w:val="none" w:sz="0" w:space="0" w:color="auto"/>
        <w:left w:val="none" w:sz="0" w:space="0" w:color="auto"/>
        <w:bottom w:val="none" w:sz="0" w:space="0" w:color="auto"/>
        <w:right w:val="none" w:sz="0" w:space="0" w:color="auto"/>
      </w:divBdr>
    </w:div>
    <w:div w:id="1232815796">
      <w:bodyDiv w:val="1"/>
      <w:marLeft w:val="0"/>
      <w:marRight w:val="0"/>
      <w:marTop w:val="0"/>
      <w:marBottom w:val="0"/>
      <w:divBdr>
        <w:top w:val="none" w:sz="0" w:space="0" w:color="auto"/>
        <w:left w:val="none" w:sz="0" w:space="0" w:color="auto"/>
        <w:bottom w:val="none" w:sz="0" w:space="0" w:color="auto"/>
        <w:right w:val="none" w:sz="0" w:space="0" w:color="auto"/>
      </w:divBdr>
    </w:div>
    <w:div w:id="1236090777">
      <w:bodyDiv w:val="1"/>
      <w:marLeft w:val="0"/>
      <w:marRight w:val="0"/>
      <w:marTop w:val="0"/>
      <w:marBottom w:val="0"/>
      <w:divBdr>
        <w:top w:val="none" w:sz="0" w:space="0" w:color="auto"/>
        <w:left w:val="none" w:sz="0" w:space="0" w:color="auto"/>
        <w:bottom w:val="none" w:sz="0" w:space="0" w:color="auto"/>
        <w:right w:val="none" w:sz="0" w:space="0" w:color="auto"/>
      </w:divBdr>
    </w:div>
    <w:div w:id="1366297639">
      <w:bodyDiv w:val="1"/>
      <w:marLeft w:val="0"/>
      <w:marRight w:val="0"/>
      <w:marTop w:val="0"/>
      <w:marBottom w:val="0"/>
      <w:divBdr>
        <w:top w:val="none" w:sz="0" w:space="0" w:color="auto"/>
        <w:left w:val="none" w:sz="0" w:space="0" w:color="auto"/>
        <w:bottom w:val="none" w:sz="0" w:space="0" w:color="auto"/>
        <w:right w:val="none" w:sz="0" w:space="0" w:color="auto"/>
      </w:divBdr>
    </w:div>
    <w:div w:id="1442530136">
      <w:bodyDiv w:val="1"/>
      <w:marLeft w:val="0"/>
      <w:marRight w:val="0"/>
      <w:marTop w:val="0"/>
      <w:marBottom w:val="0"/>
      <w:divBdr>
        <w:top w:val="none" w:sz="0" w:space="0" w:color="auto"/>
        <w:left w:val="none" w:sz="0" w:space="0" w:color="auto"/>
        <w:bottom w:val="none" w:sz="0" w:space="0" w:color="auto"/>
        <w:right w:val="none" w:sz="0" w:space="0" w:color="auto"/>
      </w:divBdr>
    </w:div>
    <w:div w:id="1445927172">
      <w:bodyDiv w:val="1"/>
      <w:marLeft w:val="0"/>
      <w:marRight w:val="0"/>
      <w:marTop w:val="0"/>
      <w:marBottom w:val="0"/>
      <w:divBdr>
        <w:top w:val="none" w:sz="0" w:space="0" w:color="auto"/>
        <w:left w:val="none" w:sz="0" w:space="0" w:color="auto"/>
        <w:bottom w:val="none" w:sz="0" w:space="0" w:color="auto"/>
        <w:right w:val="none" w:sz="0" w:space="0" w:color="auto"/>
      </w:divBdr>
    </w:div>
    <w:div w:id="1447968210">
      <w:bodyDiv w:val="1"/>
      <w:marLeft w:val="0"/>
      <w:marRight w:val="0"/>
      <w:marTop w:val="0"/>
      <w:marBottom w:val="0"/>
      <w:divBdr>
        <w:top w:val="none" w:sz="0" w:space="0" w:color="auto"/>
        <w:left w:val="none" w:sz="0" w:space="0" w:color="auto"/>
        <w:bottom w:val="none" w:sz="0" w:space="0" w:color="auto"/>
        <w:right w:val="none" w:sz="0" w:space="0" w:color="auto"/>
      </w:divBdr>
    </w:div>
    <w:div w:id="1506900661">
      <w:bodyDiv w:val="1"/>
      <w:marLeft w:val="0"/>
      <w:marRight w:val="0"/>
      <w:marTop w:val="0"/>
      <w:marBottom w:val="0"/>
      <w:divBdr>
        <w:top w:val="none" w:sz="0" w:space="0" w:color="auto"/>
        <w:left w:val="none" w:sz="0" w:space="0" w:color="auto"/>
        <w:bottom w:val="none" w:sz="0" w:space="0" w:color="auto"/>
        <w:right w:val="none" w:sz="0" w:space="0" w:color="auto"/>
      </w:divBdr>
    </w:div>
    <w:div w:id="1512255250">
      <w:bodyDiv w:val="1"/>
      <w:marLeft w:val="0"/>
      <w:marRight w:val="0"/>
      <w:marTop w:val="0"/>
      <w:marBottom w:val="0"/>
      <w:divBdr>
        <w:top w:val="none" w:sz="0" w:space="0" w:color="auto"/>
        <w:left w:val="none" w:sz="0" w:space="0" w:color="auto"/>
        <w:bottom w:val="none" w:sz="0" w:space="0" w:color="auto"/>
        <w:right w:val="none" w:sz="0" w:space="0" w:color="auto"/>
      </w:divBdr>
    </w:div>
    <w:div w:id="1643390847">
      <w:bodyDiv w:val="1"/>
      <w:marLeft w:val="0"/>
      <w:marRight w:val="0"/>
      <w:marTop w:val="0"/>
      <w:marBottom w:val="0"/>
      <w:divBdr>
        <w:top w:val="none" w:sz="0" w:space="0" w:color="auto"/>
        <w:left w:val="none" w:sz="0" w:space="0" w:color="auto"/>
        <w:bottom w:val="none" w:sz="0" w:space="0" w:color="auto"/>
        <w:right w:val="none" w:sz="0" w:space="0" w:color="auto"/>
      </w:divBdr>
    </w:div>
    <w:div w:id="1693192148">
      <w:bodyDiv w:val="1"/>
      <w:marLeft w:val="0"/>
      <w:marRight w:val="0"/>
      <w:marTop w:val="0"/>
      <w:marBottom w:val="0"/>
      <w:divBdr>
        <w:top w:val="none" w:sz="0" w:space="0" w:color="auto"/>
        <w:left w:val="none" w:sz="0" w:space="0" w:color="auto"/>
        <w:bottom w:val="none" w:sz="0" w:space="0" w:color="auto"/>
        <w:right w:val="none" w:sz="0" w:space="0" w:color="auto"/>
      </w:divBdr>
    </w:div>
    <w:div w:id="1698460348">
      <w:bodyDiv w:val="1"/>
      <w:marLeft w:val="0"/>
      <w:marRight w:val="0"/>
      <w:marTop w:val="0"/>
      <w:marBottom w:val="0"/>
      <w:divBdr>
        <w:top w:val="none" w:sz="0" w:space="0" w:color="auto"/>
        <w:left w:val="none" w:sz="0" w:space="0" w:color="auto"/>
        <w:bottom w:val="none" w:sz="0" w:space="0" w:color="auto"/>
        <w:right w:val="none" w:sz="0" w:space="0" w:color="auto"/>
      </w:divBdr>
    </w:div>
    <w:div w:id="1721245955">
      <w:bodyDiv w:val="1"/>
      <w:marLeft w:val="0"/>
      <w:marRight w:val="0"/>
      <w:marTop w:val="0"/>
      <w:marBottom w:val="0"/>
      <w:divBdr>
        <w:top w:val="none" w:sz="0" w:space="0" w:color="auto"/>
        <w:left w:val="none" w:sz="0" w:space="0" w:color="auto"/>
        <w:bottom w:val="none" w:sz="0" w:space="0" w:color="auto"/>
        <w:right w:val="none" w:sz="0" w:space="0" w:color="auto"/>
      </w:divBdr>
    </w:div>
    <w:div w:id="1756976191">
      <w:bodyDiv w:val="1"/>
      <w:marLeft w:val="0"/>
      <w:marRight w:val="0"/>
      <w:marTop w:val="0"/>
      <w:marBottom w:val="0"/>
      <w:divBdr>
        <w:top w:val="none" w:sz="0" w:space="0" w:color="auto"/>
        <w:left w:val="none" w:sz="0" w:space="0" w:color="auto"/>
        <w:bottom w:val="none" w:sz="0" w:space="0" w:color="auto"/>
        <w:right w:val="none" w:sz="0" w:space="0" w:color="auto"/>
      </w:divBdr>
    </w:div>
    <w:div w:id="1770156481">
      <w:bodyDiv w:val="1"/>
      <w:marLeft w:val="0"/>
      <w:marRight w:val="0"/>
      <w:marTop w:val="0"/>
      <w:marBottom w:val="0"/>
      <w:divBdr>
        <w:top w:val="none" w:sz="0" w:space="0" w:color="auto"/>
        <w:left w:val="none" w:sz="0" w:space="0" w:color="auto"/>
        <w:bottom w:val="none" w:sz="0" w:space="0" w:color="auto"/>
        <w:right w:val="none" w:sz="0" w:space="0" w:color="auto"/>
      </w:divBdr>
    </w:div>
    <w:div w:id="1809325201">
      <w:bodyDiv w:val="1"/>
      <w:marLeft w:val="0"/>
      <w:marRight w:val="0"/>
      <w:marTop w:val="0"/>
      <w:marBottom w:val="0"/>
      <w:divBdr>
        <w:top w:val="none" w:sz="0" w:space="0" w:color="auto"/>
        <w:left w:val="none" w:sz="0" w:space="0" w:color="auto"/>
        <w:bottom w:val="none" w:sz="0" w:space="0" w:color="auto"/>
        <w:right w:val="none" w:sz="0" w:space="0" w:color="auto"/>
      </w:divBdr>
    </w:div>
    <w:div w:id="1817918122">
      <w:bodyDiv w:val="1"/>
      <w:marLeft w:val="0"/>
      <w:marRight w:val="0"/>
      <w:marTop w:val="0"/>
      <w:marBottom w:val="0"/>
      <w:divBdr>
        <w:top w:val="none" w:sz="0" w:space="0" w:color="auto"/>
        <w:left w:val="none" w:sz="0" w:space="0" w:color="auto"/>
        <w:bottom w:val="none" w:sz="0" w:space="0" w:color="auto"/>
        <w:right w:val="none" w:sz="0" w:space="0" w:color="auto"/>
      </w:divBdr>
    </w:div>
    <w:div w:id="1844542938">
      <w:bodyDiv w:val="1"/>
      <w:marLeft w:val="0"/>
      <w:marRight w:val="0"/>
      <w:marTop w:val="0"/>
      <w:marBottom w:val="0"/>
      <w:divBdr>
        <w:top w:val="none" w:sz="0" w:space="0" w:color="auto"/>
        <w:left w:val="none" w:sz="0" w:space="0" w:color="auto"/>
        <w:bottom w:val="none" w:sz="0" w:space="0" w:color="auto"/>
        <w:right w:val="none" w:sz="0" w:space="0" w:color="auto"/>
      </w:divBdr>
    </w:div>
    <w:div w:id="1849557373">
      <w:bodyDiv w:val="1"/>
      <w:marLeft w:val="0"/>
      <w:marRight w:val="0"/>
      <w:marTop w:val="0"/>
      <w:marBottom w:val="0"/>
      <w:divBdr>
        <w:top w:val="none" w:sz="0" w:space="0" w:color="auto"/>
        <w:left w:val="none" w:sz="0" w:space="0" w:color="auto"/>
        <w:bottom w:val="none" w:sz="0" w:space="0" w:color="auto"/>
        <w:right w:val="none" w:sz="0" w:space="0" w:color="auto"/>
      </w:divBdr>
    </w:div>
    <w:div w:id="1861972515">
      <w:bodyDiv w:val="1"/>
      <w:marLeft w:val="0"/>
      <w:marRight w:val="0"/>
      <w:marTop w:val="0"/>
      <w:marBottom w:val="0"/>
      <w:divBdr>
        <w:top w:val="none" w:sz="0" w:space="0" w:color="auto"/>
        <w:left w:val="none" w:sz="0" w:space="0" w:color="auto"/>
        <w:bottom w:val="none" w:sz="0" w:space="0" w:color="auto"/>
        <w:right w:val="none" w:sz="0" w:space="0" w:color="auto"/>
      </w:divBdr>
    </w:div>
    <w:div w:id="1883008685">
      <w:bodyDiv w:val="1"/>
      <w:marLeft w:val="0"/>
      <w:marRight w:val="0"/>
      <w:marTop w:val="0"/>
      <w:marBottom w:val="0"/>
      <w:divBdr>
        <w:top w:val="none" w:sz="0" w:space="0" w:color="auto"/>
        <w:left w:val="none" w:sz="0" w:space="0" w:color="auto"/>
        <w:bottom w:val="none" w:sz="0" w:space="0" w:color="auto"/>
        <w:right w:val="none" w:sz="0" w:space="0" w:color="auto"/>
      </w:divBdr>
    </w:div>
    <w:div w:id="1885291388">
      <w:bodyDiv w:val="1"/>
      <w:marLeft w:val="0"/>
      <w:marRight w:val="0"/>
      <w:marTop w:val="0"/>
      <w:marBottom w:val="0"/>
      <w:divBdr>
        <w:top w:val="none" w:sz="0" w:space="0" w:color="auto"/>
        <w:left w:val="none" w:sz="0" w:space="0" w:color="auto"/>
        <w:bottom w:val="none" w:sz="0" w:space="0" w:color="auto"/>
        <w:right w:val="none" w:sz="0" w:space="0" w:color="auto"/>
      </w:divBdr>
    </w:div>
    <w:div w:id="1959991650">
      <w:bodyDiv w:val="1"/>
      <w:marLeft w:val="0"/>
      <w:marRight w:val="0"/>
      <w:marTop w:val="0"/>
      <w:marBottom w:val="0"/>
      <w:divBdr>
        <w:top w:val="none" w:sz="0" w:space="0" w:color="auto"/>
        <w:left w:val="none" w:sz="0" w:space="0" w:color="auto"/>
        <w:bottom w:val="none" w:sz="0" w:space="0" w:color="auto"/>
        <w:right w:val="none" w:sz="0" w:space="0" w:color="auto"/>
      </w:divBdr>
    </w:div>
    <w:div w:id="2010787687">
      <w:bodyDiv w:val="1"/>
      <w:marLeft w:val="0"/>
      <w:marRight w:val="0"/>
      <w:marTop w:val="0"/>
      <w:marBottom w:val="0"/>
      <w:divBdr>
        <w:top w:val="none" w:sz="0" w:space="0" w:color="auto"/>
        <w:left w:val="none" w:sz="0" w:space="0" w:color="auto"/>
        <w:bottom w:val="none" w:sz="0" w:space="0" w:color="auto"/>
        <w:right w:val="none" w:sz="0" w:space="0" w:color="auto"/>
      </w:divBdr>
    </w:div>
    <w:div w:id="2051301454">
      <w:bodyDiv w:val="1"/>
      <w:marLeft w:val="0"/>
      <w:marRight w:val="0"/>
      <w:marTop w:val="0"/>
      <w:marBottom w:val="0"/>
      <w:divBdr>
        <w:top w:val="none" w:sz="0" w:space="0" w:color="auto"/>
        <w:left w:val="none" w:sz="0" w:space="0" w:color="auto"/>
        <w:bottom w:val="none" w:sz="0" w:space="0" w:color="auto"/>
        <w:right w:val="none" w:sz="0" w:space="0" w:color="auto"/>
      </w:divBdr>
    </w:div>
    <w:div w:id="2073888920">
      <w:bodyDiv w:val="1"/>
      <w:marLeft w:val="0"/>
      <w:marRight w:val="0"/>
      <w:marTop w:val="0"/>
      <w:marBottom w:val="0"/>
      <w:divBdr>
        <w:top w:val="none" w:sz="0" w:space="0" w:color="auto"/>
        <w:left w:val="none" w:sz="0" w:space="0" w:color="auto"/>
        <w:bottom w:val="none" w:sz="0" w:space="0" w:color="auto"/>
        <w:right w:val="none" w:sz="0" w:space="0" w:color="auto"/>
      </w:divBdr>
    </w:div>
    <w:div w:id="2091808149">
      <w:bodyDiv w:val="1"/>
      <w:marLeft w:val="0"/>
      <w:marRight w:val="0"/>
      <w:marTop w:val="0"/>
      <w:marBottom w:val="0"/>
      <w:divBdr>
        <w:top w:val="none" w:sz="0" w:space="0" w:color="auto"/>
        <w:left w:val="none" w:sz="0" w:space="0" w:color="auto"/>
        <w:bottom w:val="none" w:sz="0" w:space="0" w:color="auto"/>
        <w:right w:val="none" w:sz="0" w:space="0" w:color="auto"/>
      </w:divBdr>
    </w:div>
    <w:div w:id="21039157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Thi</b:Tag>
    <b:SourceType>InternetSite</b:SourceType>
    <b:Guid>{25D169E1-7522-4425-9CEC-50B766C565A3}</b:Guid>
    <b:Title>Thika</b:Title>
    <b:URL>https://en.wikipedia.org/wiki/Thika</b:URL>
    <b:Year>2024</b:Year>
    <b:Author>
      <b:Author>
        <b:NameList>
          <b:Person>
            <b:Last>Wikipedia</b:Last>
          </b:Person>
        </b:NameList>
      </b:Author>
    </b:Author>
    <b:RefOrder>37</b:RefOrder>
  </b:Source>
  <b:Source>
    <b:Tag>Mid26</b:Tag>
    <b:SourceType>InternetSite</b:SourceType>
    <b:Guid>{50C4BDEB-591C-476C-B603-97BC4C5804DE}</b:Guid>
    <b:Author>
      <b:Author>
        <b:NameList>
          <b:Person>
            <b:Last>Africa</b:Last>
            <b:First>Midas</b:First>
          </b:Person>
        </b:NameList>
      </b:Author>
    </b:Author>
    <b:Title>Thika Set To Shine as Kenya's 6th City: A Milestone for Industrial and Urban Growth</b:Title>
    <b:InternetSiteTitle>Kiambu County Government</b:InternetSiteTitle>
    <b:Year>2026</b:Year>
    <b:Month>March</b:Month>
    <b:Day>12</b:Day>
    <b:URL>https://kiambu.go.ke/thika-set-to-shine-as-kenyas-6th-city-a-milestone-for-industrial-and-urban-growth/</b:URL>
    <b:RefOrder>38</b:RefOrder>
  </b:Source>
  <b:Source>
    <b:Tag>kpd24</b:Tag>
    <b:SourceType>InternetSite</b:SourceType>
    <b:Guid>{164CDAAD-A634-4CC3-9085-DD3EAAEC7025}</b:Guid>
    <b:Author>
      <b:Author>
        <b:NameList>
          <b:Person>
            <b:Last>kpda</b:Last>
          </b:Person>
        </b:NameList>
      </b:Author>
    </b:Author>
    <b:Title>Thika Set to Shine as Kenya's 6th City: A Milestone for Industrial and Urban Growth</b:Title>
    <b:InternetSiteTitle>Kiambu County Government (Official Portal)</b:InternetSiteTitle>
    <b:Year>2024</b:Year>
    <b:Month>May</b:Month>
    <b:Day>15</b:Day>
    <b:URL> https://kiambu.go.ke/thika-set-to-shine-as-kenyas-6th-city-a-milestone-for-industrial-and-urban-growth/</b:URL>
    <b:RefOrder>39</b:RefOrder>
  </b:Source>
  <b:Source>
    <b:Tag>Wik26</b:Tag>
    <b:SourceType>InternetSite</b:SourceType>
    <b:Guid>{9A30210F-A61D-48C8-A429-1D9632176455}</b:Guid>
    <b:Title>Thika</b:Title>
    <b:InternetSiteTitle>Wikipedia</b:InternetSiteTitle>
    <b:Year>2026</b:Year>
    <b:Month>March</b:Month>
    <b:Day>31</b:Day>
    <b:URL>https://en.wikipedia.org/wiki/Thika</b:URL>
    <b:Author>
      <b:Author>
        <b:NameList>
          <b:Person>
            <b:Last>Wikipedia</b:Last>
          </b:Person>
        </b:NameList>
      </b:Author>
    </b:Author>
    <b:RefOrder>1</b:RefOrder>
  </b:Source>
  <b:Source>
    <b:Tag>Kia26</b:Tag>
    <b:SourceType>InternetSite</b:SourceType>
    <b:Guid>{E3E03341-C183-4526-86A5-62137BDCE628}</b:Guid>
    <b:Author>
      <b:Author>
        <b:NameList>
          <b:Person>
            <b:Last>Government</b:Last>
            <b:First>Kiambu</b:First>
            <b:Middle>County</b:Middle>
          </b:Person>
        </b:NameList>
      </b:Author>
    </b:Author>
    <b:Title>Thika Municipality</b:Title>
    <b:InternetSiteTitle>Kiambu County Government</b:InternetSiteTitle>
    <b:Year>2026</b:Year>
    <b:Month>March</b:Month>
    <b:Day>31</b:Day>
    <b:URL>https://kiambu.go.ke/thika-municipality/</b:URL>
    <b:RefOrder>2</b:RefOrder>
  </b:Source>
  <b:Source>
    <b:Tag>Wik25</b:Tag>
    <b:SourceType>InternetSite</b:SourceType>
    <b:Guid>{3E3F4504-D05E-4890-A226-73CCDCA427BC}</b:Guid>
    <b:Author>
      <b:Author>
        <b:NameList>
          <b:Person>
            <b:Last>Wikipedia</b:Last>
          </b:Person>
        </b:NameList>
      </b:Author>
    </b:Author>
    <b:Title>Mount Kenya University</b:Title>
    <b:InternetSiteTitle>Wikipedia</b:InternetSiteTitle>
    <b:Year>2025</b:Year>
    <b:Month>October</b:Month>
    <b:Day>8</b:Day>
    <b:URL>https://en.wikipedia.org/wiki/Mount_Kenya_University</b:URL>
    <b:RefOrder>3</b:RefOrder>
  </b:Source>
  <b:Source>
    <b:Tag>Thi26</b:Tag>
    <b:SourceType>InternetSite</b:SourceType>
    <b:Guid>{4A31C729-13A5-44A9-8AC4-B353E4ADA6DD}</b:Guid>
    <b:Author>
      <b:Author>
        <b:NameList>
          <b:Person>
            <b:Last>Today</b:Last>
            <b:First>Thika</b:First>
            <b:Middle>Town</b:Middle>
          </b:Person>
        </b:NameList>
      </b:Author>
    </b:Author>
    <b:Title>Thika Town Today</b:Title>
    <b:InternetSiteTitle>Thika Town Today</b:InternetSiteTitle>
    <b:Year>2026</b:Year>
    <b:Month>March</b:Month>
    <b:Day>21</b:Day>
    <b:URL>https://www.thikatowntoday.co.ke/2026/03/know-your-town-understanding-thika-west.html</b:URL>
    <b:RefOrder>5</b:RefOrder>
  </b:Source>
  <b:Source>
    <b:Tag>Thi25</b:Tag>
    <b:SourceType>InternetSite</b:SourceType>
    <b:Guid>{8D4C2F15-E433-44AA-A169-5745A8FD6914}</b:Guid>
    <b:Author>
      <b:Author>
        <b:NameList>
          <b:Person>
            <b:Last>Today</b:Last>
            <b:First>Thika</b:First>
            <b:Middle>Town</b:Middle>
          </b:Person>
        </b:NameList>
      </b:Author>
    </b:Author>
    <b:Title>The story of Kiandutu slums – Thika’s hidden heartbeat</b:Title>
    <b:InternetSiteTitle>Thika Town Today</b:InternetSiteTitle>
    <b:Year>2025</b:Year>
    <b:URL>https://www.thikatowntoday.co.ke/2025/07/the-story-of-kiandutu-slums-thikas.html</b:URL>
    <b:RefOrder>4</b:RefOrder>
  </b:Source>
  <b:Source>
    <b:Tag>Pha26</b:Tag>
    <b:SourceType>InternetSite</b:SourceType>
    <b:Guid>{9DDA825A-B0F0-4FB9-ADD5-37B5DFEAFF44}</b:Guid>
    <b:Author>
      <b:Author>
        <b:NameList>
          <b:Person>
            <b:Last>Moyo</b:Last>
            <b:First>Phathisani</b:First>
          </b:Person>
        </b:NameList>
      </b:Author>
    </b:Author>
    <b:Title>The rise of WhatsApp in Kenya’s online shopping scene</b:Title>
    <b:InternetSiteTitle>ITWeb Africa</b:InternetSiteTitle>
    <b:Year> 2026</b:Year>
    <b:Month>January </b:Month>
    <b:Day>9</b:Day>
    <b:URL>https://itweb.africa/article/the-rise-of-whatsapp-in-kenyas-online-shopping-scene/mYZRXM9gprxvOgA8</b:URL>
    <b:RefOrder>7</b:RefOrder>
  </b:Source>
  <b:Source>
    <b:Tag>Fas25</b:Tag>
    <b:SourceType>InternetSite</b:SourceType>
    <b:Guid>{E807F463-FD4B-428B-9EB0-871BCE3B0AEF}</b:Guid>
    <b:Author>
      <b:Author>
        <b:NameList>
          <b:Person>
            <b:Last>Capital</b:Last>
            <b:First>Faster</b:First>
          </b:Person>
        </b:NameList>
      </b:Author>
    </b:Author>
    <b:Title>Informal Trading: Trade Without Borders: The World of Informal Trading</b:Title>
    <b:InternetSiteTitle>Faster Capital</b:InternetSiteTitle>
    <b:Year>2025</b:Year>
    <b:Month>April</b:Month>
    <b:Day>12</b:Day>
    <b:URL>https://fastercapital.com/content/Informal-Trading--Trade-Without-Borders--The-World-of-Informal-Trading.html</b:URL>
    <b:RefOrder>6</b:RefOrder>
  </b:Source>
  <b:Source>
    <b:Tag>Saf24</b:Tag>
    <b:SourceType>InternetSite</b:SourceType>
    <b:Guid>{C46B4F76-F825-4D65-803F-D6BB034D79C2}</b:Guid>
    <b:Author>
      <b:Author>
        <b:NameList>
          <b:Person>
            <b:Last>PLC</b:Last>
            <b:First>Safaricom</b:First>
          </b:Person>
        </b:NameList>
      </b:Author>
    </b:Author>
    <b:Title>Secure M‑PESA</b:Title>
    <b:InternetSiteTitle>Safaricom </b:InternetSiteTitle>
    <b:Year> 2024</b:Year>
    <b:Month>February </b:Month>
    <b:Day>20</b:Day>
    <b:URL>https://www.safaricom.co.ke/main-mpesa/m-pesa-for-you/m-pesa-tips/secure-m-pesa</b:URL>
    <b:RefOrder>10</b:RefOrder>
  </b:Source>
  <b:Source>
    <b:Tag>Dir24</b:Tag>
    <b:SourceType>InternetSite</b:SourceType>
    <b:Guid>{0FD3701F-22B2-4895-864B-049F34881068}</b:Guid>
    <b:Author>
      <b:Author>
        <b:NameList>
          <b:Person>
            <b:Last>Kenya</b:Last>
            <b:First>Directorate</b:First>
            <b:Middle>of Information Communication Technology – Republic of</b:Middle>
          </b:Person>
        </b:NameList>
      </b:Author>
    </b:Author>
    <b:Title>The National Addressing Policy 2021 for Public Participation</b:Title>
    <b:InternetSiteTitle>ICT Authority, Government of Kenya</b:InternetSiteTitle>
    <b:Year>2024</b:Year>
    <b:Month>September</b:Month>
    <b:URL>https://ict.go.ke/sites/default/files/2024-09/The%20National%20Addressing%20Policy%202021%20for%20Public%20Participation.pdf</b:URL>
    <b:RefOrder>8</b:RefOrder>
  </b:Source>
  <b:Source>
    <b:Tag>Sim25</b:Tag>
    <b:SourceType>InternetSite</b:SourceType>
    <b:Guid>{514A713D-B9EB-49DE-BAC2-C0B2470E4A6D}</b:Guid>
    <b:Author>
      <b:Author>
        <b:NameList>
          <b:Person>
            <b:Last>SimpetCargo</b:Last>
          </b:Person>
        </b:NameList>
      </b:Author>
    </b:Author>
    <b:Title>Last‑Mile Delivery Solutions in Kenya: Challenges and Innovations</b:Title>
    <b:InternetSiteTitle>SimpetCargo</b:InternetSiteTitle>
    <b:Year>2025</b:Year>
    <b:URL>https://simpetcargo.com/optimizing-last-mile-delivery-solutions-in-kenya-challenges-and-innovations/</b:URL>
    <b:RefOrder>9</b:RefOrder>
  </b:Source>
  <b:Source>
    <b:Tag>Rep24</b:Tag>
    <b:SourceType>InternetSite</b:SourceType>
    <b:Guid>{EF7ACEB1-1CB7-4FF2-84F3-2AC887196CD2}</b:Guid>
    <b:Author>
      <b:Author>
        <b:NameList>
          <b:Person>
            <b:Last>Kenya</b:Last>
            <b:First>Republic</b:First>
            <b:Middle>of</b:Middle>
          </b:Person>
        </b:NameList>
      </b:Author>
    </b:Author>
    <b:Title>The National Addressing Policy 2021 for Public Participation</b:Title>
    <b:InternetSiteTitle>ICT Authority</b:InternetSiteTitle>
    <b:Year>2024</b:Year>
    <b:Month>September</b:Month>
    <b:URL>https://ict.go.ke/sites/default/files/2024-09/The%20National%20Addressing%20Policy%202021%20for%20Public%20Participation.pdf</b:URL>
    <b:RefOrder>11</b:RefOrder>
  </b:Source>
  <b:Source>
    <b:Tag>DHL24</b:Tag>
    <b:SourceType>InternetSite</b:SourceType>
    <b:Guid>{6AD58AA2-6527-4ABD-89B9-96CC8BE6C88B}</b:Guid>
    <b:Author>
      <b:Author>
        <b:NameList>
          <b:Person>
            <b:Last>Kenya</b:Last>
            <b:First>DHL</b:First>
          </b:Person>
        </b:NameList>
      </b:Author>
    </b:Author>
    <b:Title>Delivery innovation in Kenyan e‑commerce</b:Title>
    <b:InternetSiteTitle>DHL</b:InternetSiteTitle>
    <b:Year>2024</b:Year>
    <b:Month>April</b:Month>
    <b:Day>24</b:Day>
    <b:URL>https://www.dhl.com/discover/en-ke/e-commerce-advice/e-commerce-sector-guides/-delivery-innovation-in-kenyan-e-commerce</b:URL>
    <b:RefOrder>12</b:RefOrder>
  </b:Source>
  <b:Source>
    <b:Tag>Waw19</b:Tag>
    <b:SourceType>InternetSite</b:SourceType>
    <b:Guid>{955DB12B-CCFF-4A7A-BC47-A5FB873FCCBB}</b:Guid>
    <b:Author>
      <b:Author>
        <b:NameList>
          <b:Person>
            <b:Last>Wangari</b:Last>
            <b:First>Waweru</b:First>
            <b:Middle>Elizabeth</b:Middle>
          </b:Person>
        </b:NameList>
      </b:Author>
    </b:Author>
    <b:Title>Factors Affecting the Adoption of E‑commerce in Kenya: A Case Study of Consumer Perspective in Thika Town</b:Title>
    <b:InternetSiteTitle>University of Nairobi E‑Repository</b:InternetSiteTitle>
    <b:Year>2019</b:Year>
    <b:URL>https://erepository.uonbi.ac.ke/handle/11295/127444?utm_source=chatgpt.com</b:URL>
    <b:RefOrder>13</b:RefOrder>
  </b:Source>
  <b:Source>
    <b:Tag>Kir01</b:Tag>
    <b:SourceType>InternetSite</b:SourceType>
    <b:Guid>{4F168D7A-7611-48DA-A8A9-616FBC3A0BDF}</b:Guid>
    <b:Author>
      <b:Author>
        <b:NameList>
          <b:Person>
            <b:Last>Kirsi Virrantaus</b:Last>
            <b:First>Jarmo</b:First>
            <b:Middle>Markkula, Artem Garmash, Vagan Terziyan (Helsinki University of Technology)</b:Middle>
          </b:Person>
        </b:NameList>
      </b:Author>
    </b:Author>
    <b:Title>Developing GIS-supported location-based services</b:Title>
    <b:InternetSiteTitle>IEEE Xplore</b:InternetSiteTitle>
    <b:Year>2001</b:Year>
    <b:URL>https://ieeexplore.ieee.org/document/989476</b:URL>
    <b:RefOrder>14</b:RefOrder>
  </b:Source>
  <b:Source>
    <b:Tag>Bin06</b:Tag>
    <b:SourceType>InternetSite</b:SourceType>
    <b:Guid>{3E5679C8-7839-446C-B0E3-99B7B9B91C5D}</b:Guid>
    <b:Author>
      <b:Author>
        <b:NameList>
          <b:Person>
            <b:Last>Georgia)</b:Last>
            <b:First>Bin</b:First>
            <b:Middle>Jiang (University of Gävle) and Xiaobai Yao (University of</b:Middle>
          </b:Person>
        </b:NameList>
      </b:Author>
    </b:Author>
    <b:Title>Location-based services and GIS in perspective</b:Title>
    <b:InternetSiteTitle>ScienceDirect</b:InternetSiteTitle>
    <b:Year>2006</b:Year>
    <b:Month>Noveember</b:Month>
    <b:URL>https://www.sciencedirect.com/science/article/abs/pii/S0198971506000184?via%3Dihub</b:URL>
    <b:RefOrder>15</b:RefOrder>
  </b:Source>
  <b:Source>
    <b:Tag>Kia261</b:Tag>
    <b:SourceType>InternetSite</b:SourceType>
    <b:Guid>{E2A80EF8-C919-4E09-BEB2-351D6204EBF9}</b:Guid>
    <b:Author>
      <b:Author>
        <b:NameList>
          <b:Person>
            <b:Last>Planning</b:Last>
            <b:First>Kiambu</b:First>
            <b:Middle>County Government – Department of Urban</b:Middle>
          </b:Person>
        </b:NameList>
      </b:Author>
    </b:Author>
    <b:Title>Thika Integrated Strategic Urban Development Plan (ISUDP) Repor</b:Title>
    <b:InternetSiteTitle>County Government of Kiambu</b:InternetSiteTitle>
    <b:Year>2026</b:Year>
    <b:URL>https://kiambu.go.ke/</b:URL>
    <b:RefOrder>16</b:RefOrder>
  </b:Source>
  <b:Source>
    <b:Tag>Kev26</b:Tag>
    <b:SourceType>InternetSite</b:SourceType>
    <b:Guid>{F01F75ED-8D20-4224-85DE-3F13D5614709}</b:Guid>
    <b:Author>
      <b:Author>
        <b:NameList>
          <b:Person>
            <b:Last>Kevin Lynch (Professor of Urban Planning</b:Last>
            <b:First>MIT)</b:First>
          </b:Person>
        </b:NameList>
      </b:Author>
    </b:Author>
    <b:Title>The Image of the City</b:Title>
    <b:InternetSiteTitle>MIT Press</b:InternetSiteTitle>
    <b:Year>2026</b:Year>
    <b:URL>https://mitpress.mit.edu/9780262620014/the-image-of-the-city/</b:URL>
    <b:RefOrder>17</b:RefOrder>
  </b:Source>
  <b:Source>
    <b:Tag>DrM02</b:Tag>
    <b:SourceType>InternetSite</b:SourceType>
    <b:Guid>{BDC28C91-B700-4481-A933-A14A419214DF}</b:Guid>
    <b:Author>
      <b:Author>
        <b:NameList>
          <b:Person>
            <b:Last>Dr. Martin Raubal and Dr. Stephan Winter (University of California</b:Last>
            <b:First>Santa</b:First>
            <b:Middle>Barbara</b:Middle>
          </b:Person>
          <b:Person>
            <b:Last>Melbourne)</b:Last>
            <b:First>University</b:First>
            <b:Middle>of</b:Middle>
          </b:Person>
        </b:NameList>
      </b:Author>
    </b:Author>
    <b:Title>Enriching wayfinding instructions with local landmarks</b:Title>
    <b:InternetSiteTitle>Springer – Geographic Information Science</b:InternetSiteTitle>
    <b:Year>2002</b:Year>
    <b:URL>https://link.springer.com/chapter/10.1007/3-540-45799-2_17</b:URL>
    <b:RefOrder>18</b:RefOrder>
  </b:Source>
  <b:Source>
    <b:Tag>Ant08</b:Tag>
    <b:SourceType>InternetSite</b:SourceType>
    <b:Guid>{9707A20E-A204-4C17-B0E0-525A34CBA8AE}</b:Guid>
    <b:Author>
      <b:Author>
        <b:NameList>
          <b:Person>
            <b:Last>Antti Nurminen</b:Last>
            <b:First>Olli</b:First>
            <b:Middle>Karonen, Kalle Hytönen (Nokia Research Center)</b:Middle>
          </b:Person>
        </b:NameList>
      </b:Author>
    </b:Author>
    <b:Title>What makes a user-generated landmark useful for navigation?</b:Title>
    <b:InternetSiteTitle>ACM Digital Library</b:InternetSiteTitle>
    <b:Year>2008</b:Year>
    <b:URL>https://dl.acm.org/doi/10.1145/1409240.1409248</b:URL>
    <b:RefOrder>19</b:RefOrder>
  </b:Source>
  <b:Source>
    <b:Tag>DrF15</b:Tag>
    <b:SourceType>InternetSite</b:SourceType>
    <b:Guid>{706D69EA-C8F2-4637-8F54-88D2C620ED51}</b:Guid>
    <b:Author>
      <b:Author>
        <b:NameList>
          <b:Person>
            <b:Last>Bozen-Bolzano)</b:Last>
            <b:First>Dr.</b:First>
            <b:Middle>Francesco Ricci (Free University of</b:Middle>
          </b:Person>
        </b:NameList>
      </b:Author>
    </b:Author>
    <b:Title>Recommender Systems Handbook: Information Filtering and Decision Making</b:Title>
    <b:InternetSiteTitle>Springer</b:InternetSiteTitle>
    <b:Year>2015</b:Year>
    <b:URL>https://link.springer.com/book/10.1007/978-1-4899-7637-6</b:URL>
    <b:RefOrder>20</b:RefOrder>
  </b:Source>
  <b:Source>
    <b:Tag>DrA22</b:Tag>
    <b:SourceType>InternetSite</b:SourceType>
    <b:Guid>{F4070E5A-EE75-42B5-A218-2F08CFCD2CBB}</b:Guid>
    <b:Author>
      <b:Author>
        <b:NameList>
          <b:Person>
            <b:Last>Dr. Adeola Ogunpola</b:Last>
            <b:First>Dr.</b:First>
            <b:Middle>Samuel Akinola, Dr. Rafiu Olaniyan (academic researchers)</b:Middle>
          </b:Person>
        </b:NameList>
      </b:Author>
    </b:Author>
    <b:Title>Artificial intelligence in location-based services: A review of applications and challenges</b:Title>
    <b:InternetSiteTitle>ScienceDirect – Heliyon</b:InternetSiteTitle>
    <b:Year>2022</b:Year>
    <b:URL>https://www.cell.com/heliyon/fulltext/S2405-8440(22)02274-6</b:URL>
    <b:RefOrder>21</b:RefOrder>
  </b:Source>
  <b:Source>
    <b:Tag>DrA221</b:Tag>
    <b:SourceType>InternetSite</b:SourceType>
    <b:Guid>{06288FC8-37CD-4994-9079-FF71ACBBF496}</b:Guid>
    <b:Author>
      <b:Author>
        <b:NameList>
          <b:Person>
            <b:Last>Dr. Amrit Tiwana and Dr. Benn Konsynski (University of Georgia</b:Last>
            <b:First>Emory</b:First>
            <b:Middle>University)</b:Middle>
          </b:Person>
        </b:NameList>
      </b:Author>
    </b:Author>
    <b:Title>Complementarities between organizational IT architecture and governance structure</b:Title>
    <b:InternetSiteTitle>JSTOR – Information Systems Research</b:InternetSiteTitle>
    <b:Year>2022</b:Year>
    <b:URL>https://pubsonline.informs.org/doi/10.1287/isre.1100.0306</b:URL>
    <b:RefOrder>22</b:RefOrder>
  </b:Source>
  <b:Source>
    <b:Tag>Uni15</b:Tag>
    <b:SourceType>InternetSite</b:SourceType>
    <b:Guid>{F9CF4C75-8C41-45DF-A307-867CA962A0E4}</b:Guid>
    <b:Author>
      <b:Author>
        <b:NameList>
          <b:Person>
            <b:Last>University)</b:Last>
            <b:First>Dr.</b:First>
            <b:Middle>Jurgita Miliute-Plepiene and Dr. Andrius Plepys (Lund</b:Middle>
          </b:Person>
        </b:NameList>
      </b:Author>
    </b:Author>
    <b:Title>Does food sorting prevent and improve sorting of household waste? A case study in Sweden</b:Title>
    <b:InternetSiteTitle>Journal of Cleaner Production</b:InternetSiteTitle>
    <b:Year>2015</b:Year>
    <b:Month>August</b:Month>
    <b:Day>15</b:Day>
    <b:URL>https://www.sciencedirect.com/science/article/abs/pii/S095965261500356X</b:URL>
    <b:JournalName>Journal of Cleaner Production</b:JournalName>
    <b:RefOrder>23</b:RefOrder>
  </b:Source>
  <b:Source>
    <b:Tag>DrA05</b:Tag>
    <b:SourceType>InternetSite</b:SourceType>
    <b:Guid>{C2D859A0-4567-4EF6-9366-5A0664E6E8A7}</b:Guid>
    <b:Author>
      <b:Author>
        <b:NameList>
          <b:Person>
            <b:Last>University)</b:Last>
            <b:First>Dr.</b:First>
            <b:Middle>Alexander Tuzhilin (New York</b:Middle>
          </b:Person>
        </b:NameList>
      </b:Author>
    </b:Author>
    <b:Title>Addressing the cold-start problem in collaborative filtering recommendation systems</b:Title>
    <b:InternetSiteTitle>ACM Digital Library</b:InternetSiteTitle>
    <b:Year>2005</b:Year>
    <b:URL>https://dl.acm.org/doi/10.1145/1066677.1066689</b:URL>
    <b:RefOrder>24</b:RefOrder>
  </b:Source>
  <b:Source>
    <b:Tag>DrA</b:Tag>
    <b:SourceType>InternetSite</b:SourceType>
    <b:Guid>{C78D6ABE-0F8F-4A5E-81FA-0C2C0BC3809E}</b:Guid>
    <b:Author>
      <b:Author>
        <b:NameList>
          <b:Person>
            <b:Last>Dr. Andrew Schein</b:Last>
            <b:First>Dr.</b:First>
            <b:Middle>Alexandrin Popescul, Dr. Lyle Ungar, Dr. David Pennock (University of Pennsylvania, Yahoo! Research)</b:Middle>
          </b:Person>
        </b:NameList>
      </b:Author>
    </b:Author>
    <b:Title>Methods and metrics for cold-start recommendations</b:Title>
    <b:InternetSiteTitle>ACM Digital Library</b:InternetSiteTitle>
    <b:URL>https://dl.acm.org/doi/10.1145/564376.564377</b:URL>
    <b:Year>2002</b:Year>
    <b:RefOrder>25</b:RefOrder>
  </b:Source>
  <b:Source>
    <b:Tag>DrM07</b:Tag>
    <b:SourceType>InternetSite</b:SourceType>
    <b:Guid>{3C8FF11A-79CE-449B-A120-C4EB6898FF08}</b:Guid>
    <b:Author>
      <b:Author>
        <b:NameList>
          <b:Person>
            <b:Last>Dr. Michael Pazzani and Dr. Daniel Billsus (University of California</b:Last>
            <b:First>Irvine</b:First>
          </b:Person>
          <b:Person>
            <b:Last>Group)</b:Last>
            <b:First>Nielsen</b:First>
            <b:Middle>Norman</b:Middle>
          </b:Person>
        </b:NameList>
      </b:Author>
    </b:Author>
    <b:Title>Content-based recommendation systems</b:Title>
    <b:InternetSiteTitle>Springer – The Adaptive Web</b:InternetSiteTitle>
    <b:Year>2007</b:Year>
    <b:URL>https://link.springer.com/chapter/10.1007/978-3-540-72079-9_10</b:URL>
    <b:RefOrder>26</b:RefOrder>
  </b:Source>
  <b:Source>
    <b:Tag>DrJ10</b:Tag>
    <b:SourceType>InternetSite</b:SourceType>
    <b:Guid>{518C8BB4-C82B-4E0C-BD2D-F6B296F2C75C}</b:Guid>
    <b:Author>
      <b:Author>
        <b:NameList>
          <b:Person>
            <b:Last>University)</b:Last>
            <b:First>Dr.</b:First>
            <b:Middle>Jenny Aker (Tufts University) and Dr. Isaac Mbiti (Southern Methodist</b:Middle>
          </b:Person>
        </b:NameList>
      </b:Author>
    </b:Author>
    <b:Title>Mobile phones and economic development in Africa</b:Title>
    <b:InternetSiteTitle>JSTOR – Journal of Economic Perspectives</b:InternetSiteTitle>
    <b:Year>2010</b:Year>
    <b:URL>https://www.aeaweb.org/articles?id=10.1257/jep.24.3.207</b:URL>
    <b:RefOrder>27</b:RefOrder>
  </b:Source>
  <b:Source>
    <b:Tag>Hua23</b:Tag>
    <b:SourceType>InternetSite</b:SourceType>
    <b:Guid>{EB7E8F82-4F5F-47B0-928B-D0C3307FF383}</b:Guid>
    <b:Author>
      <b:Author>
        <b:NameList>
          <b:Person>
            <b:Last>Hua Bingjie</b:Last>
            <b:First>Ren</b:First>
            <b:Middle>Mengyao, Xun Zhuo, Lu Danni, Lu Wenjing (Shanghai University of Engineering and Technology)</b:Middle>
          </b:Person>
        </b:NameList>
      </b:Author>
    </b:Author>
    <b:Title>Investigating the market dynamics of campus second-hand trading platforms in the context of the current green economy</b:Title>
    <b:InternetSiteTitle>Research Publish Journals (International Journal of Engineering Research and Reviews)</b:InternetSiteTitle>
    <b:Year>2023</b:Year>
    <b:Month>June</b:Month>
    <b:Day>6</b:Day>
    <b:URL>https://www.researchpublish.com/upload/book/Investigating%20the%20market%20dynamics-06062023-4.pdf</b:URL>
    <b:RefOrder>28</b:RefOrder>
  </b:Source>
  <b:Source>
    <b:Tag>DrD04</b:Tag>
    <b:SourceType>InternetSite</b:SourceType>
    <b:Guid>{9CD08483-4795-4F78-91EA-BE7DD97CF0DE}</b:Guid>
    <b:Author>
      <b:Author>
        <b:NameList>
          <b:Person>
            <b:Last>University)</b:Last>
            <b:First>Dr.</b:First>
            <b:Middle>David Gefen (Drexel University) and Dr. Detmar Straub (Georgia State</b:Middle>
          </b:Person>
        </b:NameList>
      </b:Author>
    </b:Author>
    <b:Title>Consumer trust in B2C e-commerce and the importance of social presence: Experiments in e-products and e-services</b:Title>
    <b:InternetSiteTitle>Omega</b:InternetSiteTitle>
    <b:Year>2004</b:Year>
    <b:Month>December</b:Month>
    <b:URL>https://www.sciencedirect.com/science/article/abs/pii/S0305048304000131?via%3Dihub</b:URL>
    <b:RefOrder>29</b:RefOrder>
  </b:Source>
  <b:Source>
    <b:Tag>DrW11</b:Tag>
    <b:SourceType>InternetSite</b:SourceType>
    <b:Guid>{0463D40D-8151-43EB-A205-FDC333FD9C18}</b:Guid>
    <b:Author>
      <b:Author>
        <b:NameList>
          <b:Person>
            <b:Last>Sloan)</b:Last>
            <b:First>Dr.</b:First>
            <b:Middle>William Jack (Georgetown University) and Dr. Tavneet Suri (MIT</b:Middle>
          </b:Person>
        </b:NameList>
      </b:Author>
    </b:Author>
    <b:Title>Mobile money: The economics of M-PESA</b:Title>
    <b:InternetSiteTitle>National Bureau of Economic Research</b:InternetSiteTitle>
    <b:Year>2011</b:Year>
    <b:URL>https://www.nber.org/papers/w16721</b:URL>
    <b:RefOrder>30</b:RefOrder>
  </b:Source>
  <b:Source>
    <b:Tag>Saf19</b:Tag>
    <b:SourceType>InternetSite</b:SourceType>
    <b:Guid>{E0414E5F-F599-40B4-8AAB-94FE933F25D1}</b:Guid>
    <b:Author>
      <b:Author>
        <b:NameList>
          <b:Person>
            <b:Last>PCL</b:Last>
            <b:First>Safaricom</b:First>
          </b:Person>
        </b:NameList>
      </b:Author>
    </b:Author>
    <b:Title>M-Pesa Daraja API Developer Documentation</b:Title>
    <b:InternetSiteTitle>developer.safaricom.co.ke</b:InternetSiteTitle>
    <b:Year>2019</b:Year>
    <b:URL>https://developer.safaricom.co.ke/docs</b:URL>
    <b:RefOrder>31</b:RefOrder>
  </b:Source>
  <b:Source>
    <b:Tag>Ano09</b:Tag>
    <b:SourceType>InternetSite</b:SourceType>
    <b:Guid>{23F8F42C-64A8-4C75-A047-016D79192DF6}</b:Guid>
    <b:Title>Anomaly Detection: A Survey</b:Title>
    <b:InternetSiteTitle>ACM Computing Surveys</b:InternetSiteTitle>
    <b:Year>2009</b:Year>
    <b:Month>July</b:Month>
    <b:URL>https://dl.acm.org/doi/10.1145/1541880.1541882</b:URL>
    <b:RefOrder>32</b:RefOrder>
  </b:Source>
  <b:Source>
    <b:Tag>DrY98</b:Tag>
    <b:SourceType>InternetSite</b:SourceType>
    <b:Guid>{10AB8E6C-E732-47FA-8051-C183BD9DFDB7}</b:Guid>
    <b:Author>
      <b:Author>
        <b:NameList>
          <b:Person>
            <b:Last>University)</b:Last>
            <b:First>Dr.</b:First>
            <b:Middle>Yannis Bakos (New York</b:Middle>
          </b:Person>
        </b:NameList>
      </b:Author>
    </b:Author>
    <b:Title>The emerging role of electronic marketplaces on the Internet</b:Title>
    <b:InternetSiteTitle>ACM Digital Library – Communications of the ACM</b:InternetSiteTitle>
    <b:Year>1998</b:Year>
    <b:URL>https://dl.acm.org/doi/10.1145/280324.280330</b:URL>
    <b:RefOrder>33</b:RefOrder>
  </b:Source>
  <b:Source>
    <b:Tag>DrS21</b:Tag>
    <b:SourceType>InternetSite</b:SourceType>
    <b:Guid>{AF2C39DB-5C59-4079-A559-64F2E79B521A}</b:Guid>
    <b:Author>
      <b:Author>
        <b:NameList>
          <b:Person>
            <b:Last>(Google)</b:Last>
            <b:First>Dr.</b:First>
            <b:Middle>Stuart Russell (UC Berkeley) and Dr. Peter Norvig</b:Middle>
          </b:Person>
        </b:NameList>
      </b:Author>
    </b:Author>
    <b:Title>Artificial Intelligence: A Modern Approach</b:Title>
    <b:InternetSiteTitle>Pearson</b:InternetSiteTitle>
    <b:Year>2021</b:Year>
    <b:URL>https://www.pearson.com/en-gb/subject-catalog/p/artificial-intelligence-a-modern-approach-global-edition/P200000005340/9781292401133</b:URL>
    <b:RefOrder>34</b:RefOrder>
  </b:Source>
  <b:Source>
    <b:Tag>Mic24</b:Tag>
    <b:SourceType>InternetSite</b:SourceType>
    <b:Guid>{098DCE89-FE7D-4AE9-A3C8-6ED04A638D8C}</b:Guid>
    <b:Author>
      <b:Author>
        <b:NameList>
          <b:Person>
            <b:Last>Microsoft</b:Last>
          </b:Person>
        </b:NameList>
      </b:Author>
    </b:Author>
    <b:Title>What is artificial intelligence (AI)?</b:Title>
    <b:InternetSiteTitle>Microsoft</b:InternetSiteTitle>
    <b:Year>2024</b:Year>
    <b:URL>https://azure.microsoft.com/en-us/resources/cloud-computing-dictionary/what-is-artificial-intelligence</b:URL>
    <b:RefOrder>35</b:RefOrder>
  </b:Source>
  <b:Source>
    <b:Tag>Hua18</b:Tag>
    <b:SourceType>InternetSite</b:SourceType>
    <b:Guid>{A6F3D985-76F2-49BB-9C77-0671FE9F8B5D}</b:Guid>
    <b:Author>
      <b:Author>
        <b:NameList>
          <b:Person>
            <b:Last>Huang</b:Last>
            <b:First>H.,</b:First>
            <b:Middle>&amp; Gartner, G.</b:Middle>
          </b:Person>
        </b:NameList>
      </b:Author>
    </b:Author>
    <b:Title>Location Based Services: Ongoing Evolution and Research Agenda</b:Title>
    <b:InternetSiteTitle>Taylor &amp; Francis Online</b:InternetSiteTitle>
    <b:Year>2018</b:Year>
    <b:URL>https://www.tandfonline.com/doi/full/10.1080/17489725.2018.1508763?utm_source=chatgpt.com</b:URL>
    <b:RefOrder>36</b:RefOrder>
  </b:Source>
</b:Sources>
</file>

<file path=customXml/itemProps1.xml><?xml version="1.0" encoding="utf-8"?>
<ds:datastoreItem xmlns:ds="http://schemas.openxmlformats.org/officeDocument/2006/customXml" ds:itemID="{E09A27F4-B2C9-4156-A278-A7E88BE086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27</Pages>
  <Words>6622</Words>
  <Characters>37746</Characters>
  <Application>Microsoft Office Word</Application>
  <DocSecurity>0</DocSecurity>
  <Lines>314</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Emmanuel Muriuki</dc:creator>
  <cp:keywords/>
  <dc:description/>
  <cp:lastModifiedBy>Emmanuel Muriuki</cp:lastModifiedBy>
  <cp:revision>2</cp:revision>
  <dcterms:created xsi:type="dcterms:W3CDTF">2026-07-28T17:19:00Z</dcterms:created>
  <dcterms:modified xsi:type="dcterms:W3CDTF">2026-07-28T17:19:00Z</dcterms:modified>
</cp:coreProperties>
</file>