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C634" w14:textId="347D7675" w:rsidR="008878DE" w:rsidRDefault="008878DE" w:rsidP="008878DE">
      <w:pPr>
        <w:jc w:val="center"/>
      </w:pPr>
      <w:r>
        <w:t xml:space="preserve">Exploring Anomalous Initial Results &amp; Replicating Dempsey et </w:t>
      </w:r>
      <w:commentRangeStart w:id="0"/>
      <w:commentRangeStart w:id="1"/>
      <w:commentRangeStart w:id="2"/>
      <w:commentRangeStart w:id="3"/>
      <w:r>
        <w:t>al</w:t>
      </w:r>
      <w:commentRangeEnd w:id="0"/>
      <w:r w:rsidR="001A290B">
        <w:rPr>
          <w:rStyle w:val="CommentReference"/>
        </w:rPr>
        <w:commentReference w:id="0"/>
      </w:r>
      <w:commentRangeEnd w:id="1"/>
      <w:r w:rsidR="00B4520A">
        <w:rPr>
          <w:rStyle w:val="CommentReference"/>
        </w:rPr>
        <w:commentReference w:id="1"/>
      </w:r>
      <w:commentRangeEnd w:id="2"/>
      <w:r w:rsidR="005C1DB2">
        <w:rPr>
          <w:rStyle w:val="CommentReference"/>
        </w:rPr>
        <w:commentReference w:id="2"/>
      </w:r>
      <w:commentRangeEnd w:id="3"/>
      <w:r w:rsidR="00052F04">
        <w:rPr>
          <w:rStyle w:val="CommentReference"/>
        </w:rPr>
        <w:commentReference w:id="3"/>
      </w:r>
      <w:r>
        <w:t>.</w:t>
      </w:r>
    </w:p>
    <w:p w14:paraId="4C362D9C" w14:textId="74851954" w:rsidR="008878DE" w:rsidRDefault="008878DE" w:rsidP="008878DE">
      <w:pPr>
        <w:jc w:val="center"/>
      </w:pPr>
      <w:r>
        <w:t>First run of Cox model found surprisingly weak association between PA and CAD - v wide confidence intervals… 3 main theories:</w:t>
      </w:r>
    </w:p>
    <w:p w14:paraId="40DB5673" w14:textId="06D1EEAD" w:rsidR="008878DE" w:rsidRDefault="008878DE" w:rsidP="008878DE">
      <w:pPr>
        <w:pStyle w:val="ListParagraph"/>
        <w:numPr>
          <w:ilvl w:val="0"/>
          <w:numId w:val="1"/>
        </w:numPr>
        <w:jc w:val="center"/>
      </w:pPr>
      <w:r>
        <w:t xml:space="preserve">Functional form issue? Was doing linear spline instead of quadratic </w:t>
      </w:r>
      <w:proofErr w:type="gramStart"/>
      <w:r>
        <w:t>spline</w:t>
      </w:r>
      <w:proofErr w:type="gramEnd"/>
    </w:p>
    <w:p w14:paraId="3EBE18B9" w14:textId="76B6D6FD" w:rsidR="008878DE" w:rsidRDefault="008878DE" w:rsidP="008878DE">
      <w:pPr>
        <w:pStyle w:val="ListParagraph"/>
        <w:numPr>
          <w:ilvl w:val="0"/>
          <w:numId w:val="1"/>
        </w:numPr>
        <w:jc w:val="center"/>
      </w:pPr>
      <w:r>
        <w:t>Weird covariates were stealing some of this variation… PULL THEM OUT AND FIT ONE AT A TIME</w:t>
      </w:r>
    </w:p>
    <w:p w14:paraId="5F6292D5" w14:textId="6FF5928F" w:rsidR="008878DE" w:rsidRDefault="008878DE" w:rsidP="008878DE">
      <w:pPr>
        <w:pStyle w:val="ListParagraph"/>
        <w:numPr>
          <w:ilvl w:val="0"/>
          <w:numId w:val="1"/>
        </w:numPr>
        <w:jc w:val="center"/>
      </w:pPr>
      <w:r>
        <w:t xml:space="preserve">Set of covariates differs from Dempsey in way that blunts </w:t>
      </w:r>
      <w:proofErr w:type="gramStart"/>
      <w:r>
        <w:t>findings</w:t>
      </w:r>
      <w:proofErr w:type="gramEnd"/>
    </w:p>
    <w:p w14:paraId="3B0467F8" w14:textId="352132D3" w:rsidR="008878DE" w:rsidRDefault="008878DE" w:rsidP="008878DE">
      <w:pPr>
        <w:jc w:val="center"/>
      </w:pPr>
    </w:p>
    <w:p w14:paraId="18A1C983" w14:textId="77777777" w:rsidR="00B75100" w:rsidRPr="008878DE" w:rsidRDefault="00B75100" w:rsidP="00B75100">
      <w:pPr>
        <w:jc w:val="center"/>
        <w:rPr>
          <w:b/>
          <w:bCs/>
        </w:rPr>
      </w:pPr>
      <w:r>
        <w:rPr>
          <w:b/>
          <w:bCs/>
        </w:rPr>
        <w:t>TRY</w:t>
      </w:r>
      <w:r w:rsidRPr="008878DE">
        <w:rPr>
          <w:b/>
          <w:bCs/>
        </w:rPr>
        <w:t xml:space="preserve"> to replicate models’ results from Dempsey (obviously WITHOUT PGS or </w:t>
      </w:r>
      <w:commentRangeStart w:id="4"/>
      <w:r w:rsidRPr="008878DE">
        <w:rPr>
          <w:b/>
          <w:bCs/>
        </w:rPr>
        <w:t>PCAs</w:t>
      </w:r>
      <w:commentRangeEnd w:id="4"/>
      <w:r>
        <w:rPr>
          <w:rStyle w:val="CommentReference"/>
        </w:rPr>
        <w:commentReference w:id="4"/>
      </w:r>
      <w:r w:rsidRPr="008878DE">
        <w:rPr>
          <w:b/>
          <w:bCs/>
        </w:rPr>
        <w:t>)</w:t>
      </w:r>
    </w:p>
    <w:p w14:paraId="55A7923B" w14:textId="0A85A1AA" w:rsidR="00B75100" w:rsidRDefault="00B75100" w:rsidP="008878DE">
      <w:pPr>
        <w:jc w:val="center"/>
      </w:pPr>
      <w:r>
        <w:t>Less POWER… BUT does not seem to be primary takeaway… MAIN POINT is the association is just about 0.1 weaker across the board, which brings it to borderline significance…</w:t>
      </w:r>
    </w:p>
    <w:p w14:paraId="4397BE17" w14:textId="0C02FCDA" w:rsidR="00B75100" w:rsidRDefault="00B75100" w:rsidP="008878DE">
      <w:pPr>
        <w:jc w:val="center"/>
      </w:pPr>
      <w:r w:rsidRPr="00B75100">
        <w:rPr>
          <w:highlight w:val="yellow"/>
        </w:rPr>
        <w:t>Model 0 - IT WAS SIG, Model 1 - IT WAS NOT UNTIL 50+ vs 15 - NOT 1:1 but I don’t think excluded vars are likely to be driving all of this…</w:t>
      </w:r>
    </w:p>
    <w:p w14:paraId="40CADEE3" w14:textId="24CC75C4" w:rsidR="00B75100" w:rsidRPr="00B75100" w:rsidRDefault="00B75100" w:rsidP="008878DE">
      <w:pPr>
        <w:jc w:val="center"/>
      </w:pPr>
      <w:r>
        <w:t xml:space="preserve">NOW: What if we remove LIKELY MEDIATORS AND COMPOS </w:t>
      </w:r>
      <w:commentRangeStart w:id="5"/>
      <w:commentRangeStart w:id="6"/>
      <w:r>
        <w:t>VARIABLES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r>
        <w:t>????</w:t>
      </w:r>
    </w:p>
    <w:p w14:paraId="0C0D290A" w14:textId="495CF4E1" w:rsidR="00B75100" w:rsidRDefault="00B75100" w:rsidP="008878DE">
      <w:pPr>
        <w:jc w:val="center"/>
      </w:pPr>
      <w:r>
        <w:t xml:space="preserve">NO SLEEP DUR OR MEDS BUT SAME </w:t>
      </w:r>
      <w:proofErr w:type="spellStart"/>
      <w:r>
        <w:t>o.w</w:t>
      </w:r>
      <w:proofErr w:type="spellEnd"/>
      <w:r>
        <w:t>.</w:t>
      </w:r>
    </w:p>
    <w:p w14:paraId="0E2B3F52" w14:textId="77777777" w:rsidR="00B75100" w:rsidRDefault="00B75100" w:rsidP="008878DE">
      <w:pPr>
        <w:jc w:val="center"/>
      </w:pPr>
    </w:p>
    <w:p w14:paraId="2AD72871" w14:textId="77777777" w:rsidR="00B75100" w:rsidRDefault="00B75100" w:rsidP="008878DE">
      <w:pPr>
        <w:jc w:val="center"/>
      </w:pPr>
    </w:p>
    <w:p w14:paraId="0ABCEA5F" w14:textId="688BCF6D" w:rsidR="008878DE" w:rsidRPr="008878DE" w:rsidRDefault="00B75100" w:rsidP="008878DE">
      <w:pPr>
        <w:jc w:val="center"/>
        <w:rPr>
          <w:b/>
          <w:bCs/>
        </w:rPr>
      </w:pPr>
      <w:r>
        <w:rPr>
          <w:b/>
          <w:bCs/>
        </w:rPr>
        <w:t>THEN</w:t>
      </w:r>
      <w:r w:rsidR="008878DE" w:rsidRPr="008878DE">
        <w:rPr>
          <w:b/>
          <w:bCs/>
        </w:rPr>
        <w:t xml:space="preserve"> going to start adding variables and see when result diminishes (restricted quadratic spline this time!)</w:t>
      </w:r>
    </w:p>
    <w:p w14:paraId="7EE1B4C3" w14:textId="29ED19C1" w:rsidR="008878DE" w:rsidRDefault="008878DE" w:rsidP="008878DE">
      <w:pPr>
        <w:jc w:val="center"/>
        <w:rPr>
          <w:b/>
          <w:bCs/>
        </w:rPr>
      </w:pPr>
      <w:r w:rsidRPr="008878DE">
        <w:rPr>
          <w:b/>
          <w:bCs/>
        </w:rPr>
        <w:t>DO CHOW F TEST TO CHECK JOINT SIGNIFICANCE OF PA TOO…</w:t>
      </w:r>
    </w:p>
    <w:p w14:paraId="0801D4A9" w14:textId="70FBDD73" w:rsidR="008878DE" w:rsidRPr="008878DE" w:rsidRDefault="008878DE" w:rsidP="008878DE">
      <w:pPr>
        <w:jc w:val="center"/>
        <w:rPr>
          <w:b/>
          <w:bCs/>
        </w:rPr>
      </w:pPr>
      <w:r>
        <w:rPr>
          <w:b/>
          <w:bCs/>
        </w:rPr>
        <w:t>ALSO NEED TO SEE THAT CONF INTS ARE NOT TOO WIDE</w:t>
      </w:r>
    </w:p>
    <w:p w14:paraId="1B492FE7" w14:textId="7F16D4C2" w:rsidR="008878DE" w:rsidRPr="008878DE" w:rsidRDefault="008878DE" w:rsidP="008878DE">
      <w:pPr>
        <w:jc w:val="center"/>
      </w:pPr>
    </w:p>
    <w:p w14:paraId="48804BB3" w14:textId="7CE4FCCC" w:rsidR="008878DE" w:rsidRPr="008878DE" w:rsidRDefault="008878DE" w:rsidP="00B75100">
      <w:pPr>
        <w:rPr>
          <w:b/>
          <w:bCs/>
        </w:rPr>
      </w:pPr>
    </w:p>
    <w:p w14:paraId="77C31817" w14:textId="07913183" w:rsidR="008878DE" w:rsidRPr="008878DE" w:rsidRDefault="008878DE" w:rsidP="008878DE">
      <w:pPr>
        <w:jc w:val="center"/>
        <w:rPr>
          <w:b/>
          <w:bCs/>
        </w:rPr>
      </w:pPr>
      <w:commentRangeStart w:id="7"/>
      <w:r w:rsidRPr="008878DE">
        <w:rPr>
          <w:b/>
          <w:bCs/>
        </w:rPr>
        <w:t>THEN check functional form differences to see if that’s at play</w:t>
      </w:r>
      <w:r w:rsidR="00B75100">
        <w:rPr>
          <w:b/>
          <w:bCs/>
        </w:rPr>
        <w:t xml:space="preserve"> - restricted cubic vs quadratic???</w:t>
      </w:r>
      <w:commentRangeEnd w:id="7"/>
      <w:r w:rsidR="002554B4">
        <w:rPr>
          <w:rStyle w:val="CommentReference"/>
        </w:rPr>
        <w:commentReference w:id="7"/>
      </w:r>
    </w:p>
    <w:p w14:paraId="333EDE8E" w14:textId="1570062F" w:rsidR="008878DE" w:rsidRDefault="0027597F" w:rsidP="008878DE">
      <w:pPr>
        <w:jc w:val="center"/>
      </w:pPr>
      <w:r>
        <w:t>3 EVENLY SPACED KNOTS INSTEAD OF FOUR AND RESTRICTED CUBIC INSTEAD OF QUADRATIC (according to Patrick’s code) - has only a small impact on effect</w:t>
      </w:r>
    </w:p>
    <w:p w14:paraId="674B4C97" w14:textId="3188D1BC" w:rsidR="0027597F" w:rsidRDefault="00F31A29" w:rsidP="008878DE">
      <w:pPr>
        <w:jc w:val="center"/>
      </w:pPr>
      <w:r>
        <w:t>I ACTUALLY THINK THESE RESULTS ARE V REASONABLE…</w:t>
      </w:r>
    </w:p>
    <w:p w14:paraId="31E0EB51" w14:textId="26438A61" w:rsidR="00F31A29" w:rsidRDefault="00F31A29" w:rsidP="008878DE">
      <w:pPr>
        <w:jc w:val="center"/>
      </w:pPr>
    </w:p>
    <w:p w14:paraId="08206DDA" w14:textId="77777777" w:rsidR="00FB3D19" w:rsidRDefault="00FB3D19" w:rsidP="008878DE">
      <w:pPr>
        <w:jc w:val="center"/>
      </w:pPr>
    </w:p>
    <w:p w14:paraId="4B7E2261" w14:textId="62FB8B70" w:rsidR="008878DE" w:rsidRPr="008878DE" w:rsidRDefault="008878DE" w:rsidP="008878DE">
      <w:pPr>
        <w:jc w:val="center"/>
        <w:rPr>
          <w:b/>
          <w:bCs/>
        </w:rPr>
      </w:pPr>
      <w:r w:rsidRPr="008878DE">
        <w:rPr>
          <w:b/>
          <w:bCs/>
        </w:rPr>
        <w:t>IF THIS ALL WORKS - CAN GET BACK TO FIGURE CREATION!!!!</w:t>
      </w:r>
    </w:p>
    <w:sectPr w:rsidR="008878DE" w:rsidRPr="0088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bert Schell" w:date="2023-03-09T20:34:00Z" w:initials="RS">
    <w:p w14:paraId="40F000E5" w14:textId="77777777" w:rsidR="001A290B" w:rsidRDefault="001A290B" w:rsidP="00273E41">
      <w:pPr>
        <w:pStyle w:val="CommentText"/>
      </w:pPr>
      <w:r>
        <w:rPr>
          <w:rStyle w:val="CommentReference"/>
        </w:rPr>
        <w:annotationRef/>
      </w:r>
      <w:r>
        <w:t>COMPARE RESULTS WITH DEMPSEY (w/ and w/o genetics) and annotate.. INTERPRET RESULTS AND COMPARE TO LITERATURE</w:t>
      </w:r>
    </w:p>
  </w:comment>
  <w:comment w:id="1" w:author="Robert Schell" w:date="2023-03-09T20:44:00Z" w:initials="RS">
    <w:p w14:paraId="1FB60934" w14:textId="77777777" w:rsidR="00B4520A" w:rsidRDefault="00B4520A" w:rsidP="00E457FA">
      <w:pPr>
        <w:pStyle w:val="CommentText"/>
      </w:pPr>
      <w:r>
        <w:rPr>
          <w:rStyle w:val="CommentReference"/>
        </w:rPr>
        <w:annotationRef/>
      </w:r>
      <w:r>
        <w:t>WORTH NOTING THE RELATIVELY SMALL DECREASE IN HAZARD OF CAD FROM ABOUT A SD INCREASE IN PA IS IN LINE WITH LIT (Tikkannen, for instance)</w:t>
      </w:r>
    </w:p>
  </w:comment>
  <w:comment w:id="2" w:author="Robert Schell" w:date="2023-03-10T11:41:00Z" w:initials="RS">
    <w:p w14:paraId="0291C524" w14:textId="77777777" w:rsidR="005C1DB2" w:rsidRDefault="005C1DB2" w:rsidP="00067FF4">
      <w:pPr>
        <w:pStyle w:val="CommentText"/>
      </w:pPr>
      <w:r>
        <w:rPr>
          <w:rStyle w:val="CommentReference"/>
        </w:rPr>
        <w:annotationRef/>
      </w:r>
      <w:r>
        <w:t>ALSO NOTE THOUGH - Schoenfeld residuals test showed stat sig violation for EXPOSURE</w:t>
      </w:r>
    </w:p>
  </w:comment>
  <w:comment w:id="3" w:author="Robert Schell" w:date="2023-03-10T11:51:00Z" w:initials="RS">
    <w:p w14:paraId="66F527C3" w14:textId="77777777" w:rsidR="00052F04" w:rsidRDefault="00052F04" w:rsidP="00086D3B">
      <w:pPr>
        <w:pStyle w:val="CommentText"/>
      </w:pPr>
      <w:r>
        <w:rPr>
          <w:rStyle w:val="CommentReference"/>
        </w:rPr>
        <w:annotationRef/>
      </w:r>
      <w:r>
        <w:t>SO SHOWING RESULTS COMPARED TO DEMPSEY *THEN* BROKEN BY BEFORE/AFTER 70</w:t>
      </w:r>
    </w:p>
  </w:comment>
  <w:comment w:id="4" w:author="Robert Schell" w:date="2023-03-09T18:30:00Z" w:initials="RS">
    <w:p w14:paraId="11BC6588" w14:textId="0F0B3E6A" w:rsidR="00B75100" w:rsidRDefault="00B75100" w:rsidP="00B75100">
      <w:pPr>
        <w:pStyle w:val="CommentText"/>
      </w:pPr>
      <w:r>
        <w:rPr>
          <w:rStyle w:val="CommentReference"/>
        </w:rPr>
        <w:annotationRef/>
      </w:r>
      <w:r>
        <w:t>Our associations are weaker - DIFF IN OUTCOME BUT *ALSO* USING CUBIC VS QUADRATIC SPLINE...</w:t>
      </w:r>
    </w:p>
  </w:comment>
  <w:comment w:id="5" w:author="Robert Schell" w:date="2023-03-09T20:15:00Z" w:initials="RS">
    <w:p w14:paraId="52CEAA88" w14:textId="77777777" w:rsidR="00B75100" w:rsidRDefault="00B75100" w:rsidP="00C50B28">
      <w:pPr>
        <w:pStyle w:val="CommentText"/>
      </w:pPr>
      <w:r>
        <w:rPr>
          <w:rStyle w:val="CommentReference"/>
        </w:rPr>
        <w:annotationRef/>
      </w:r>
      <w:r>
        <w:t>Avg sleep duration and Meds mostly</w:t>
      </w:r>
    </w:p>
  </w:comment>
  <w:comment w:id="6" w:author="Robert Schell" w:date="2023-03-09T20:15:00Z" w:initials="RS">
    <w:p w14:paraId="2C28EFA0" w14:textId="77777777" w:rsidR="00B75100" w:rsidRDefault="00B75100" w:rsidP="003A7000">
      <w:pPr>
        <w:pStyle w:val="CommentText"/>
      </w:pPr>
      <w:r>
        <w:rPr>
          <w:rStyle w:val="CommentReference"/>
        </w:rPr>
        <w:annotationRef/>
      </w:r>
      <w:r>
        <w:t>Mobility probs at baseline? Keep for now...</w:t>
      </w:r>
    </w:p>
  </w:comment>
  <w:comment w:id="7" w:author="Robert Schell" w:date="2023-03-09T20:40:00Z" w:initials="RS">
    <w:p w14:paraId="44A177C8" w14:textId="77777777" w:rsidR="002554B4" w:rsidRDefault="002554B4" w:rsidP="00F555EE">
      <w:pPr>
        <w:pStyle w:val="CommentText"/>
      </w:pPr>
      <w:r>
        <w:rPr>
          <w:rStyle w:val="CommentReference"/>
        </w:rPr>
        <w:annotationRef/>
      </w:r>
      <w:r>
        <w:t>MORE IMPORTANTLY - I MODELED WITH 4 KNOTS AND THEY DID WITH 3 EVENLY SPACED KNOTS… BY DESIGN PROBABLY EXPLAINS WEIRDNESS AT UPPER TAIL OF DISTRIBUTION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F000E5" w15:done="0"/>
  <w15:commentEx w15:paraId="1FB60934" w15:paraIdParent="40F000E5" w15:done="0"/>
  <w15:commentEx w15:paraId="0291C524" w15:paraIdParent="40F000E5" w15:done="0"/>
  <w15:commentEx w15:paraId="66F527C3" w15:paraIdParent="40F000E5" w15:done="0"/>
  <w15:commentEx w15:paraId="11BC6588" w15:done="0"/>
  <w15:commentEx w15:paraId="52CEAA88" w15:done="0"/>
  <w15:commentEx w15:paraId="2C28EFA0" w15:paraIdParent="52CEAA88" w15:done="0"/>
  <w15:commentEx w15:paraId="44A177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4C168" w16cex:dateUtc="2023-03-10T04:34:00Z"/>
  <w16cex:commentExtensible w16cex:durableId="27B4C3BD" w16cex:dateUtc="2023-03-10T04:44:00Z"/>
  <w16cex:commentExtensible w16cex:durableId="27B595F8" w16cex:dateUtc="2023-03-10T19:41:00Z"/>
  <w16cex:commentExtensible w16cex:durableId="27B59838" w16cex:dateUtc="2023-03-10T19:51:00Z"/>
  <w16cex:commentExtensible w16cex:durableId="27B4A462" w16cex:dateUtc="2023-03-10T02:30:00Z"/>
  <w16cex:commentExtensible w16cex:durableId="27B4BCC6" w16cex:dateUtc="2023-03-10T04:15:00Z"/>
  <w16cex:commentExtensible w16cex:durableId="27B4BCF0" w16cex:dateUtc="2023-03-10T04:15:00Z"/>
  <w16cex:commentExtensible w16cex:durableId="27B4C2B1" w16cex:dateUtc="2023-03-10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F000E5" w16cid:durableId="27B4C168"/>
  <w16cid:commentId w16cid:paraId="1FB60934" w16cid:durableId="27B4C3BD"/>
  <w16cid:commentId w16cid:paraId="0291C524" w16cid:durableId="27B595F8"/>
  <w16cid:commentId w16cid:paraId="66F527C3" w16cid:durableId="27B59838"/>
  <w16cid:commentId w16cid:paraId="11BC6588" w16cid:durableId="27B4A462"/>
  <w16cid:commentId w16cid:paraId="52CEAA88" w16cid:durableId="27B4BCC6"/>
  <w16cid:commentId w16cid:paraId="2C28EFA0" w16cid:durableId="27B4BCF0"/>
  <w16cid:commentId w16cid:paraId="44A177C8" w16cid:durableId="27B4C2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E3A"/>
    <w:multiLevelType w:val="hybridMultilevel"/>
    <w:tmpl w:val="C538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5124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Schell">
    <w15:presenceInfo w15:providerId="AD" w15:userId="S::schell_bobby@BERKELEY.EDU::89309b16-4138-42ce-8942-f7d16085ed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DE"/>
    <w:rsid w:val="00052F04"/>
    <w:rsid w:val="001A290B"/>
    <w:rsid w:val="002554B4"/>
    <w:rsid w:val="0027597F"/>
    <w:rsid w:val="005C1DB2"/>
    <w:rsid w:val="006B4A62"/>
    <w:rsid w:val="008878DE"/>
    <w:rsid w:val="00B4520A"/>
    <w:rsid w:val="00B75100"/>
    <w:rsid w:val="00F31A29"/>
    <w:rsid w:val="00F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E9E2"/>
  <w15:chartTrackingRefBased/>
  <w15:docId w15:val="{F32333E9-B847-4F96-859D-36B5234E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4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4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4A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A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6</cp:revision>
  <dcterms:created xsi:type="dcterms:W3CDTF">2023-03-10T01:56:00Z</dcterms:created>
  <dcterms:modified xsi:type="dcterms:W3CDTF">2023-03-10T19:51:00Z</dcterms:modified>
</cp:coreProperties>
</file>