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0A47" w14:textId="34CBA060" w:rsidR="009350C4" w:rsidRDefault="009350C4">
      <w:r>
        <w:t>Current Covariates:</w:t>
      </w:r>
    </w:p>
    <w:p w14:paraId="02D44052" w14:textId="027711DA" w:rsidR="009350C4" w:rsidRDefault="009350C4">
      <w:r>
        <w:t xml:space="preserve">Age, (can make season of wear variable), sex, </w:t>
      </w:r>
      <w:proofErr w:type="gramStart"/>
      <w:r>
        <w:t>REGION</w:t>
      </w:r>
      <w:proofErr w:type="gramEnd"/>
    </w:p>
    <w:p w14:paraId="7A049057" w14:textId="77777777" w:rsidR="009350C4" w:rsidRDefault="009350C4"/>
    <w:p w14:paraId="2ACE221A" w14:textId="599D1391" w:rsidR="00AC346B" w:rsidRDefault="00AC346B">
      <w:proofErr w:type="gramStart"/>
      <w:r>
        <w:t>Have to</w:t>
      </w:r>
      <w:proofErr w:type="gramEnd"/>
      <w:r>
        <w:t xml:space="preserve"> import other confounders:</w:t>
      </w:r>
    </w:p>
    <w:p w14:paraId="0C07CD50" w14:textId="01C0F256" w:rsidR="00AC346B" w:rsidRDefault="00BA3917">
      <w:r>
        <w:rPr>
          <w:highlight w:val="cyan"/>
        </w:rPr>
        <w:t>Ethnicity</w:t>
      </w:r>
      <w:r w:rsidR="00034F75">
        <w:rPr>
          <w:highlight w:val="cyan"/>
        </w:rPr>
        <w:t>??</w:t>
      </w:r>
      <w:r>
        <w:rPr>
          <w:highlight w:val="cyan"/>
        </w:rPr>
        <w:t xml:space="preserve">, </w:t>
      </w:r>
      <w:r w:rsidR="008E64D9">
        <w:rPr>
          <w:highlight w:val="cyan"/>
        </w:rPr>
        <w:t xml:space="preserve">employment status, </w:t>
      </w:r>
      <w:r w:rsidR="00AC346B" w:rsidRPr="00AC346B">
        <w:rPr>
          <w:highlight w:val="cyan"/>
        </w:rPr>
        <w:t xml:space="preserve">Education, Townsend Index, Nutrition (fruits &amp; veggies, processed red meat), </w:t>
      </w:r>
      <w:r w:rsidR="00AC346B">
        <w:rPr>
          <w:highlight w:val="cyan"/>
        </w:rPr>
        <w:t xml:space="preserve">added salt intake, oily fish consumption, </w:t>
      </w:r>
      <w:r w:rsidR="00AC346B" w:rsidRPr="00AC346B">
        <w:rPr>
          <w:highlight w:val="cyan"/>
        </w:rPr>
        <w:t xml:space="preserve">alcohol intake, sleep duration, </w:t>
      </w:r>
      <w:r w:rsidR="000F6363">
        <w:rPr>
          <w:highlight w:val="cyan"/>
        </w:rPr>
        <w:t xml:space="preserve">average sleep duration, </w:t>
      </w:r>
      <w:r w:rsidR="00AC346B" w:rsidRPr="00AC346B">
        <w:rPr>
          <w:highlight w:val="cyan"/>
        </w:rPr>
        <w:t xml:space="preserve">have smoking? </w:t>
      </w:r>
      <w:proofErr w:type="spellStart"/>
      <w:r w:rsidR="00AC346B" w:rsidRPr="00AC346B">
        <w:rPr>
          <w:highlight w:val="cyan"/>
        </w:rPr>
        <w:t>O.w</w:t>
      </w:r>
      <w:proofErr w:type="spellEnd"/>
      <w:r w:rsidR="00AC346B" w:rsidRPr="00AC346B">
        <w:rPr>
          <w:highlight w:val="cyan"/>
        </w:rPr>
        <w:t xml:space="preserve">. </w:t>
      </w:r>
      <w:proofErr w:type="gramStart"/>
      <w:r w:rsidR="00AC346B" w:rsidRPr="00AC346B">
        <w:rPr>
          <w:highlight w:val="cyan"/>
        </w:rPr>
        <w:t>add</w:t>
      </w:r>
      <w:proofErr w:type="gramEnd"/>
    </w:p>
    <w:p w14:paraId="23231ECC" w14:textId="4F47064E" w:rsidR="00034F75" w:rsidRDefault="00034F75">
      <w:r>
        <w:t>Variable codes</w:t>
      </w:r>
      <w:r w:rsidR="00D253C0">
        <w:t xml:space="preserve"> (ALL SELF-REPORTED!!!)</w:t>
      </w:r>
      <w:r>
        <w:t>:</w:t>
      </w:r>
    </w:p>
    <w:p w14:paraId="21EE185D" w14:textId="2AA7325E" w:rsidR="00034F75" w:rsidRDefault="00034F75">
      <w:r>
        <w:t xml:space="preserve">Employment status - </w:t>
      </w:r>
      <w:r w:rsidR="001E4872">
        <w:t>6142_i0 to _i3</w:t>
      </w:r>
    </w:p>
    <w:p w14:paraId="29FA684E" w14:textId="392411C5" w:rsidR="00034F75" w:rsidRDefault="00034F75">
      <w:r>
        <w:t>Townsend Index - p189</w:t>
      </w:r>
    </w:p>
    <w:p w14:paraId="37CA9745" w14:textId="5F467C07" w:rsidR="00034F75" w:rsidRDefault="00034F75">
      <w:r w:rsidRPr="001E4872">
        <w:rPr>
          <w:highlight w:val="green"/>
        </w:rPr>
        <w:t>Education - p6138 - highest qualification</w:t>
      </w:r>
      <w:r w:rsidR="001E4872" w:rsidRPr="001E4872">
        <w:rPr>
          <w:highlight w:val="green"/>
        </w:rPr>
        <w:t xml:space="preserve"> - ALREADY IMPORTED</w:t>
      </w:r>
    </w:p>
    <w:p w14:paraId="1D3D1D66" w14:textId="00C1B6FC" w:rsidR="00034F75" w:rsidRDefault="00034F75">
      <w:r>
        <w:t>Nutrition:</w:t>
      </w:r>
    </w:p>
    <w:p w14:paraId="22958CEF" w14:textId="0FAD8F6B" w:rsidR="00034F75" w:rsidRDefault="00034F75">
      <w:r>
        <w:tab/>
        <w:t>Fruits &amp; veggies consumption</w:t>
      </w:r>
      <w:r w:rsidR="00125F16">
        <w:t>:</w:t>
      </w:r>
    </w:p>
    <w:p w14:paraId="1063C454" w14:textId="17113DC6" w:rsidR="00125F16" w:rsidRDefault="00125F16">
      <w:r>
        <w:tab/>
      </w:r>
      <w:r>
        <w:tab/>
        <w:t xml:space="preserve">P1289_i0 to _i3 - </w:t>
      </w:r>
      <w:proofErr w:type="gramStart"/>
      <w:r>
        <w:t>Cooked</w:t>
      </w:r>
      <w:proofErr w:type="gramEnd"/>
      <w:r>
        <w:t xml:space="preserve"> veggie intake (TAKE CLOSEST TO ACCEL VISIT)</w:t>
      </w:r>
    </w:p>
    <w:p w14:paraId="0B7B8DA7" w14:textId="319C3A46" w:rsidR="00125F16" w:rsidRDefault="00125F16">
      <w:r>
        <w:tab/>
      </w:r>
      <w:r>
        <w:tab/>
        <w:t>P1299_i0 to _i3 - raw veggie intake (same point)</w:t>
      </w:r>
    </w:p>
    <w:p w14:paraId="51746D2A" w14:textId="1432F1DE" w:rsidR="00125F16" w:rsidRDefault="00125F16">
      <w:r>
        <w:tab/>
      </w:r>
      <w:r>
        <w:tab/>
        <w:t>P1309_i0 to _i3 - fresh fruit intake</w:t>
      </w:r>
    </w:p>
    <w:p w14:paraId="01759E9B" w14:textId="480B8D2E" w:rsidR="00125F16" w:rsidRDefault="00125F16">
      <w:r>
        <w:tab/>
      </w:r>
      <w:r>
        <w:tab/>
        <w:t>P1319_i0 to _i3 - dried fruit intake</w:t>
      </w:r>
    </w:p>
    <w:p w14:paraId="1A2E45C9" w14:textId="742A8007" w:rsidR="00034F75" w:rsidRDefault="00034F75">
      <w:r>
        <w:tab/>
        <w:t>Processed red meat consumption</w:t>
      </w:r>
      <w:r w:rsidR="00125F16">
        <w:t xml:space="preserve"> - p1349_i0 to _</w:t>
      </w:r>
      <w:proofErr w:type="gramStart"/>
      <w:r w:rsidR="00125F16">
        <w:t>i3</w:t>
      </w:r>
      <w:proofErr w:type="gramEnd"/>
    </w:p>
    <w:p w14:paraId="07726320" w14:textId="4BE9641F" w:rsidR="00034F75" w:rsidRDefault="00034F75">
      <w:r>
        <w:tab/>
        <w:t>Added salt intak</w:t>
      </w:r>
      <w:r w:rsidR="00125F16">
        <w:t>e - p1478_i0 to _</w:t>
      </w:r>
      <w:proofErr w:type="gramStart"/>
      <w:r w:rsidR="00125F16">
        <w:t>i3</w:t>
      </w:r>
      <w:proofErr w:type="gramEnd"/>
    </w:p>
    <w:p w14:paraId="3AF70222" w14:textId="50DFC094" w:rsidR="00034F75" w:rsidRDefault="00034F75">
      <w:r>
        <w:tab/>
        <w:t>Oily fish consumption</w:t>
      </w:r>
      <w:r w:rsidR="00125F16">
        <w:t xml:space="preserve"> - p1329_i0 to _i3</w:t>
      </w:r>
    </w:p>
    <w:p w14:paraId="13FDB2D9" w14:textId="3DE9ADDD" w:rsidR="00034F75" w:rsidRDefault="00034F75">
      <w:r>
        <w:tab/>
        <w:t>Alcohol intake</w:t>
      </w:r>
      <w:r w:rsidR="00125F16">
        <w:t xml:space="preserve"> - p1558_i0 to _i3</w:t>
      </w:r>
    </w:p>
    <w:p w14:paraId="1B07601C" w14:textId="042E6D3D" w:rsidR="00034F75" w:rsidRDefault="00034F75">
      <w:r>
        <w:t>Sleep Duration</w:t>
      </w:r>
      <w:r w:rsidR="007E4C62">
        <w:t xml:space="preserve"> - p1160_i0 to _i3 (how many hours do you sleep a night?)</w:t>
      </w:r>
    </w:p>
    <w:p w14:paraId="470533D6" w14:textId="2F2B3DF1" w:rsidR="00034F75" w:rsidRDefault="00034F75">
      <w:r>
        <w:t>Smoking Status</w:t>
      </w:r>
      <w:r w:rsidR="006B0C37">
        <w:t xml:space="preserve"> - p20116</w:t>
      </w:r>
      <w:r w:rsidR="001E4872">
        <w:t>_i0 to _i3</w:t>
      </w:r>
      <w:r w:rsidR="006B0C37">
        <w:t xml:space="preserve"> (current/past/never); p20161</w:t>
      </w:r>
      <w:r w:rsidR="001E4872">
        <w:t>_i0 to _i3</w:t>
      </w:r>
      <w:r w:rsidR="006B0C37">
        <w:t xml:space="preserve"> (pack years smoking)</w:t>
      </w:r>
    </w:p>
    <w:p w14:paraId="029E68B2" w14:textId="7D42D0FE" w:rsidR="00034F75" w:rsidRDefault="009350C4">
      <w:commentRangeStart w:id="0"/>
      <w:r>
        <w:t>Parental History of CVD:</w:t>
      </w:r>
    </w:p>
    <w:p w14:paraId="075893E4" w14:textId="21A07C8F" w:rsidR="009350C4" w:rsidRDefault="009350C4">
      <w:r>
        <w:t>Illness history of father - p20107</w:t>
      </w:r>
      <w:r w:rsidR="001E4872">
        <w:t>_i0 to _i3</w:t>
      </w:r>
    </w:p>
    <w:p w14:paraId="598A579E" w14:textId="001B6BB0" w:rsidR="009350C4" w:rsidRDefault="009350C4">
      <w:r>
        <w:t xml:space="preserve">Illness history of mother - </w:t>
      </w:r>
      <w:r w:rsidR="007807D2">
        <w:t>p20110</w:t>
      </w:r>
      <w:commentRangeEnd w:id="0"/>
      <w:r w:rsidR="007807D2">
        <w:rPr>
          <w:rStyle w:val="CommentReference"/>
        </w:rPr>
        <w:commentReference w:id="0"/>
      </w:r>
      <w:r w:rsidR="001E4872">
        <w:t>_i0 to _i3</w:t>
      </w:r>
    </w:p>
    <w:p w14:paraId="63D68772" w14:textId="276E59EA" w:rsidR="00A96794" w:rsidRDefault="00A96794">
      <w:r>
        <w:t>Mobility issues - p120098_i0 to _i3</w:t>
      </w:r>
    </w:p>
    <w:p w14:paraId="3BBB093E" w14:textId="1BEFDF9E" w:rsidR="00A96794" w:rsidRDefault="00A96794">
      <w:r>
        <w:t>Medication for cholesterol, blood pressure, diabetes - p6177</w:t>
      </w:r>
      <w:r w:rsidR="001E4872">
        <w:t>_i0 to _i3</w:t>
      </w:r>
    </w:p>
    <w:p w14:paraId="54AEEE33" w14:textId="4ADD0C0A" w:rsidR="00852516" w:rsidRDefault="00852516">
      <w:r>
        <w:t>Average sleep duration - p1160_i0 to _i3</w:t>
      </w:r>
    </w:p>
    <w:p w14:paraId="1D23AC7C" w14:textId="797D0D3C" w:rsidR="001E4872" w:rsidRDefault="001E4872">
      <w:r w:rsidRPr="001E4872">
        <w:rPr>
          <w:highlight w:val="green"/>
        </w:rPr>
        <w:lastRenderedPageBreak/>
        <w:t>BMI - ALREADY IMPORTED</w:t>
      </w:r>
    </w:p>
    <w:p w14:paraId="4D719E0C" w14:textId="77777777" w:rsidR="001E4872" w:rsidRDefault="001E4872"/>
    <w:p w14:paraId="395CD9F4" w14:textId="2092C745" w:rsidR="00BE148D" w:rsidRDefault="00BE148D">
      <w:r>
        <w:tab/>
        <w:t>ALSO NEED TO ADD NON-WEAR TIME ADJUSTED AVERAGE (</w:t>
      </w:r>
      <w:commentRangeStart w:id="1"/>
      <w:commentRangeStart w:id="2"/>
      <w:commentRangeStart w:id="3"/>
      <w:r>
        <w:t>p90087</w:t>
      </w:r>
      <w:commentRangeEnd w:id="1"/>
      <w:r>
        <w:rPr>
          <w:rStyle w:val="CommentReference"/>
        </w:rPr>
        <w:commentReference w:id="1"/>
      </w:r>
      <w:commentRangeEnd w:id="2"/>
      <w:r>
        <w:rPr>
          <w:rStyle w:val="CommentReference"/>
        </w:rPr>
        <w:commentReference w:id="2"/>
      </w:r>
      <w:commentRangeEnd w:id="3"/>
      <w:r w:rsidR="00A918C9">
        <w:rPr>
          <w:rStyle w:val="CommentReference"/>
        </w:rPr>
        <w:commentReference w:id="3"/>
      </w:r>
      <w:r>
        <w:t>)</w:t>
      </w:r>
    </w:p>
    <w:p w14:paraId="39F36162" w14:textId="48EBB2BC" w:rsidR="00BE148D" w:rsidRDefault="00BE148D"/>
    <w:p w14:paraId="1534B0BD" w14:textId="4B4AEEC1" w:rsidR="00BE148D" w:rsidRDefault="00BE148D">
      <w:r w:rsidRPr="00BE148D">
        <w:rPr>
          <w:highlight w:val="green"/>
        </w:rPr>
        <w:t>NEED TO RESOLVE THIS NON-WEAR TIME ADJUSTMENT QUESTION MORE GENERALLY…</w:t>
      </w:r>
    </w:p>
    <w:p w14:paraId="5C0B1E6D" w14:textId="564303BA" w:rsidR="00AC346B" w:rsidRDefault="00AC346B">
      <w:r>
        <w:br/>
      </w:r>
      <w:r w:rsidRPr="00BE148D">
        <w:rPr>
          <w:highlight w:val="yellow"/>
        </w:rPr>
        <w:t>RECALCULATE TIME VARIABLE HERE (based on existing code…) - THEN do analyses w/ ONLY incident C</w:t>
      </w:r>
      <w:r w:rsidR="006C34FF">
        <w:rPr>
          <w:highlight w:val="yellow"/>
        </w:rPr>
        <w:t>A</w:t>
      </w:r>
      <w:r w:rsidRPr="00BE148D">
        <w:rPr>
          <w:highlight w:val="yellow"/>
        </w:rPr>
        <w:t>D and again w/ only incident C</w:t>
      </w:r>
      <w:r w:rsidR="006C34FF">
        <w:rPr>
          <w:highlight w:val="yellow"/>
        </w:rPr>
        <w:t>A</w:t>
      </w:r>
      <w:r w:rsidRPr="00BE148D">
        <w:rPr>
          <w:highlight w:val="yellow"/>
        </w:rPr>
        <w:t>D &gt; 1 year after accelerometer start date to avoid reverse causation</w:t>
      </w:r>
    </w:p>
    <w:p w14:paraId="274FD956" w14:textId="0F51C834" w:rsidR="00AC346B" w:rsidRDefault="00AC346B"/>
    <w:p w14:paraId="4F7A2C36" w14:textId="771E730A" w:rsidR="00AC346B" w:rsidRDefault="00AC346B">
      <w:r w:rsidRPr="00AC346B">
        <w:rPr>
          <w:highlight w:val="cyan"/>
        </w:rPr>
        <w:t>ALSO need to create SEASON OF WEAR COVARIATE - Should also be simple w/ dates of wear available</w:t>
      </w:r>
    </w:p>
    <w:p w14:paraId="4A3C889D" w14:textId="663040D7" w:rsidR="00AC346B" w:rsidRDefault="00AC346B"/>
    <w:p w14:paraId="64345BD5" w14:textId="3416FC9A" w:rsidR="00AC346B" w:rsidRDefault="00AC346B">
      <w:r>
        <w:t xml:space="preserve">MISSINGNESS - See how much complete case analysis removes for missingness… </w:t>
      </w:r>
      <w:commentRangeStart w:id="4"/>
      <w:r>
        <w:t>If too much use MICE…</w:t>
      </w:r>
      <w:commentRangeEnd w:id="4"/>
      <w:r>
        <w:rPr>
          <w:rStyle w:val="CommentReference"/>
        </w:rPr>
        <w:commentReference w:id="4"/>
      </w:r>
    </w:p>
    <w:p w14:paraId="70E561A8" w14:textId="77777777" w:rsidR="00AC346B" w:rsidRDefault="00AC346B"/>
    <w:p w14:paraId="79C34AD0" w14:textId="0167C896" w:rsidR="00AC346B" w:rsidRDefault="00AC346B">
      <w:r>
        <w:t>Get STROBE Statement ready for this epi study…</w:t>
      </w:r>
    </w:p>
    <w:p w14:paraId="0586E0C3" w14:textId="31A05B2F" w:rsidR="00AC346B" w:rsidRDefault="00AC346B"/>
    <w:p w14:paraId="6FD6E84C" w14:textId="229A9DBA" w:rsidR="00AC346B" w:rsidRDefault="00AC346B"/>
    <w:p w14:paraId="20A1B4A0" w14:textId="5F125F65" w:rsidR="00AC346B" w:rsidRDefault="00AC346B">
      <w:r w:rsidRPr="00AC346B">
        <w:rPr>
          <w:highlight w:val="cyan"/>
        </w:rPr>
        <w:t>SHOULD CONVERT THESE PAEE AND %MVPA MEASUREMENTS TO METS AND THEN TO ACTIVITIES FOR EXAMPLES</w:t>
      </w:r>
      <w:r>
        <w:t xml:space="preserve"> - in discussion section</w:t>
      </w:r>
      <w:r w:rsidR="00226C25">
        <w:t xml:space="preserve"> to ground what we’re saying in real-life examples of brisk walks…</w:t>
      </w:r>
    </w:p>
    <w:p w14:paraId="5EE291D0" w14:textId="3500B686" w:rsidR="0011218D" w:rsidRDefault="0011218D"/>
    <w:p w14:paraId="776703F9" w14:textId="46106ABB" w:rsidR="0011218D" w:rsidRDefault="0011218D"/>
    <w:p w14:paraId="7EDB6AC3" w14:textId="7A92D8C5" w:rsidR="0011218D" w:rsidRDefault="0011218D">
      <w:r w:rsidRPr="0011218D">
        <w:rPr>
          <w:highlight w:val="yellow"/>
        </w:rPr>
        <w:t xml:space="preserve">SHOULD NOTE HOW ENMO WAS CALCULATED </w:t>
      </w:r>
      <w:r>
        <w:rPr>
          <w:highlight w:val="yellow"/>
        </w:rPr>
        <w:t xml:space="preserve">for ACCELEROMETER DATA </w:t>
      </w:r>
      <w:r w:rsidRPr="0011218D">
        <w:rPr>
          <w:highlight w:val="yellow"/>
        </w:rPr>
        <w:t>- USING DOHERTY PAPER IN LIT REVIEW!!!</w:t>
      </w:r>
    </w:p>
    <w:p w14:paraId="6E92E604" w14:textId="148F0963" w:rsidR="002840B0" w:rsidRDefault="002840B0"/>
    <w:p w14:paraId="4E67DE06" w14:textId="7CB62D5D" w:rsidR="002840B0" w:rsidRDefault="00F95F11">
      <w:r>
        <w:t xml:space="preserve">SHOULD CLARIFY HOW TO HANDLE THE COLLINEARITY ISSUE BETWEEN OVERALL PA, MVPA, VIGOROUS </w:t>
      </w:r>
      <w:commentRangeStart w:id="5"/>
      <w:r>
        <w:t>PA</w:t>
      </w:r>
      <w:commentRangeEnd w:id="5"/>
      <w:r>
        <w:rPr>
          <w:rStyle w:val="CommentReference"/>
        </w:rPr>
        <w:commentReference w:id="5"/>
      </w:r>
      <w:r>
        <w:t>…</w:t>
      </w:r>
      <w:r w:rsidR="00A331CC">
        <w:t xml:space="preserve"> Can take INTERACTIVE approach like Dempsey et al. in </w:t>
      </w:r>
      <w:proofErr w:type="spellStart"/>
      <w:r w:rsidR="00A331CC">
        <w:t>Eur</w:t>
      </w:r>
      <w:proofErr w:type="spellEnd"/>
      <w:r w:rsidR="00A331CC">
        <w:t xml:space="preserve"> Heart Journal or “multivariate pattern analysis”</w:t>
      </w:r>
      <w:r w:rsidR="00FF6210">
        <w:t>!!!!!!!!!!!!!!!!! (COMPOSITION DATA ANALYSIS AND A FEW APPROACHES)</w:t>
      </w:r>
    </w:p>
    <w:p w14:paraId="4F92B4FB" w14:textId="00B46004" w:rsidR="00F95F11" w:rsidRDefault="00F95F11"/>
    <w:p w14:paraId="22D41C5F" w14:textId="33457D76" w:rsidR="00D81174" w:rsidRDefault="00D81174">
      <w:r w:rsidRPr="00D81174">
        <w:rPr>
          <w:highlight w:val="yellow"/>
        </w:rPr>
        <w:t>POSSIBLY worth STRATIFYING BY SEX - GIVEN MUCH HIGHER CAD RISK AMONG MEN THAN WOMEN</w:t>
      </w:r>
    </w:p>
    <w:p w14:paraId="4C602B68" w14:textId="41B2DD02" w:rsidR="00D81174" w:rsidRDefault="002E7B91">
      <w:r w:rsidRPr="002E7B91">
        <w:rPr>
          <w:highlight w:val="green"/>
        </w:rPr>
        <w:t>ALSO NEED TO MAKE NOTE THAT I STANDARDIZED PGS - Zero mean and unit variance!!!!!!!</w:t>
      </w:r>
    </w:p>
    <w:p w14:paraId="05D57111" w14:textId="6201990F" w:rsidR="00743F8A" w:rsidRDefault="00743F8A">
      <w:r>
        <w:t xml:space="preserve">COULD *ALSO* BE INTRIGUING TO LOOK AT HOW CLINICAL RISK FACTORS COMBINED WITH THIS PGS AND PA MEASURES INFLUENCES ABILITY TO DISCRIMINATE </w:t>
      </w:r>
      <w:commentRangeStart w:id="6"/>
      <w:r>
        <w:t>RISK</w:t>
      </w:r>
      <w:commentRangeEnd w:id="6"/>
      <w:r w:rsidR="00AB2374">
        <w:rPr>
          <w:rStyle w:val="CommentReference"/>
        </w:rPr>
        <w:commentReference w:id="6"/>
      </w:r>
      <w:r>
        <w:t>…</w:t>
      </w:r>
    </w:p>
    <w:p w14:paraId="7259C164" w14:textId="596DB557" w:rsidR="000E2E2B" w:rsidRDefault="000E2E2B">
      <w:r>
        <w:lastRenderedPageBreak/>
        <w:t>MIGHT WANT TO CONSIDER TRIMMING 5</w:t>
      </w:r>
      <w:r w:rsidRPr="000E2E2B">
        <w:rPr>
          <w:vertAlign w:val="superscript"/>
        </w:rPr>
        <w:t>th</w:t>
      </w:r>
      <w:r>
        <w:t xml:space="preserve"> and 95</w:t>
      </w:r>
      <w:r w:rsidRPr="000E2E2B">
        <w:rPr>
          <w:vertAlign w:val="superscript"/>
        </w:rPr>
        <w:t>th</w:t>
      </w:r>
      <w:r>
        <w:t xml:space="preserve"> percentile of PAEE or something along those lines…</w:t>
      </w:r>
    </w:p>
    <w:p w14:paraId="60D2A827" w14:textId="77777777" w:rsidR="000E2E2B" w:rsidRDefault="000E2E2B"/>
    <w:p w14:paraId="5D4419DA" w14:textId="5ECC6BFF" w:rsidR="002840B0" w:rsidRDefault="002840B0">
      <w:r>
        <w:t>FIGURE INSPO:</w:t>
      </w:r>
    </w:p>
    <w:p w14:paraId="6357F731" w14:textId="1D5C0B7F" w:rsidR="002840B0" w:rsidRDefault="002840B0">
      <w:r>
        <w:rPr>
          <w:noProof/>
        </w:rPr>
        <w:drawing>
          <wp:inline distT="0" distB="0" distL="0" distR="0" wp14:anchorId="6F31C566" wp14:editId="47CC968F">
            <wp:extent cx="5943600" cy="3832860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6CA8" w14:textId="7CC93694" w:rsidR="00AC346B" w:rsidRDefault="00AC346B"/>
    <w:p w14:paraId="4E3FCBE4" w14:textId="77777777" w:rsidR="00AC346B" w:rsidRDefault="00AC346B"/>
    <w:p w14:paraId="3C4E4058" w14:textId="3288B65D" w:rsidR="00AC346B" w:rsidRDefault="00BE43A2">
      <w:r>
        <w:rPr>
          <w:noProof/>
        </w:rPr>
        <w:lastRenderedPageBreak/>
        <w:drawing>
          <wp:inline distT="0" distB="0" distL="0" distR="0" wp14:anchorId="5A15C61C" wp14:editId="2D1582B6">
            <wp:extent cx="5943600" cy="3884295"/>
            <wp:effectExtent l="0" t="0" r="0" b="1905"/>
            <wp:docPr id="2" name="Picture 2" descr="Graphical user interface, chart, 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diagram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 Intensity distribution - ours would of course be way less involved…</w:t>
      </w:r>
    </w:p>
    <w:p w14:paraId="41C8CDB3" w14:textId="4F88238B" w:rsidR="00277E85" w:rsidRDefault="00277E85"/>
    <w:p w14:paraId="34C86B55" w14:textId="4B17DC24" w:rsidR="00277E85" w:rsidRDefault="00277E85">
      <w:r>
        <w:rPr>
          <w:noProof/>
        </w:rPr>
        <w:lastRenderedPageBreak/>
        <w:drawing>
          <wp:inline distT="0" distB="0" distL="0" distR="0" wp14:anchorId="130953A1" wp14:editId="6E40E82C">
            <wp:extent cx="5943600" cy="4467225"/>
            <wp:effectExtent l="0" t="0" r="0" b="952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2A2A" w14:textId="0F96A27E" w:rsidR="00277E85" w:rsidRDefault="00277E85"/>
    <w:p w14:paraId="20E485F4" w14:textId="79F3B4BC" w:rsidR="000C1189" w:rsidRDefault="000C1189"/>
    <w:p w14:paraId="15697AFF" w14:textId="6EF84981" w:rsidR="000C1189" w:rsidRDefault="000C1189">
      <w:r>
        <w:rPr>
          <w:noProof/>
        </w:rPr>
        <w:lastRenderedPageBreak/>
        <w:drawing>
          <wp:inline distT="0" distB="0" distL="0" distR="0" wp14:anchorId="35D7F6F0" wp14:editId="47863095">
            <wp:extent cx="5943600" cy="423608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BE7E" w14:textId="2420BF84" w:rsidR="00476BB8" w:rsidRDefault="00476BB8"/>
    <w:p w14:paraId="175FF955" w14:textId="4D6C2913" w:rsidR="00476BB8" w:rsidRDefault="00476BB8">
      <w:r>
        <w:t>From NEJM study:</w:t>
      </w:r>
    </w:p>
    <w:p w14:paraId="497090C6" w14:textId="47BB4655" w:rsidR="00476BB8" w:rsidRDefault="00476BB8">
      <w:r>
        <w:rPr>
          <w:noProof/>
        </w:rPr>
        <w:lastRenderedPageBreak/>
        <w:drawing>
          <wp:inline distT="0" distB="0" distL="0" distR="0" wp14:anchorId="4C42DB85" wp14:editId="4E7DB5FB">
            <wp:extent cx="5943600" cy="365887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1726" w14:textId="1132F8B4" w:rsidR="00476BB8" w:rsidRDefault="00476BB8"/>
    <w:p w14:paraId="6B7BDA72" w14:textId="09782514" w:rsidR="00476BB8" w:rsidRDefault="00476BB8"/>
    <w:p w14:paraId="613325D6" w14:textId="31B39EE3" w:rsidR="00476BB8" w:rsidRDefault="00476BB8">
      <w:r>
        <w:rPr>
          <w:noProof/>
        </w:rPr>
        <w:drawing>
          <wp:inline distT="0" distB="0" distL="0" distR="0" wp14:anchorId="3A7B50BA" wp14:editId="7DCAA677">
            <wp:extent cx="5943600" cy="3592830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64B" w14:textId="6C65CE58" w:rsidR="008906DE" w:rsidRDefault="008906DE">
      <w:r>
        <w:rPr>
          <w:noProof/>
        </w:rPr>
        <w:lastRenderedPageBreak/>
        <w:drawing>
          <wp:inline distT="0" distB="0" distL="0" distR="0" wp14:anchorId="020F4FAA" wp14:editId="3A0268F6">
            <wp:extent cx="5943600" cy="696087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E49B" w14:textId="48B3D1AB" w:rsidR="005B20ED" w:rsidRDefault="005B20ED"/>
    <w:p w14:paraId="357F7246" w14:textId="7680BB2B" w:rsidR="005B20ED" w:rsidRDefault="005B20ED">
      <w:r>
        <w:rPr>
          <w:noProof/>
        </w:rPr>
        <w:lastRenderedPageBreak/>
        <w:drawing>
          <wp:inline distT="0" distB="0" distL="0" distR="0" wp14:anchorId="57F987A9" wp14:editId="17996F2C">
            <wp:extent cx="5943600" cy="5153660"/>
            <wp:effectExtent l="0" t="0" r="0" b="889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5715" w14:textId="6CAEA136" w:rsidR="00842424" w:rsidRDefault="00842424"/>
    <w:p w14:paraId="026B73A1" w14:textId="098D16F1" w:rsidR="00842424" w:rsidRDefault="008424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D4522D" wp14:editId="3859833D">
            <wp:extent cx="5943600" cy="4373245"/>
            <wp:effectExtent l="0" t="0" r="0" b="825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CA89" w14:textId="4D2798F9" w:rsidR="00B94268" w:rsidRDefault="00B94268" w:rsidP="00B94268">
      <w:pPr>
        <w:rPr>
          <w:noProof/>
        </w:rPr>
      </w:pPr>
    </w:p>
    <w:p w14:paraId="032472EF" w14:textId="6E7A399D" w:rsidR="00B94268" w:rsidRPr="00B94268" w:rsidRDefault="00B94268" w:rsidP="00B94268">
      <w:pPr>
        <w:tabs>
          <w:tab w:val="left" w:pos="5530"/>
        </w:tabs>
      </w:pPr>
      <w:r>
        <w:lastRenderedPageBreak/>
        <w:tab/>
      </w:r>
      <w:commentRangeStart w:id="7"/>
      <w:r>
        <w:rPr>
          <w:noProof/>
        </w:rPr>
        <w:drawing>
          <wp:inline distT="0" distB="0" distL="0" distR="0" wp14:anchorId="620134BE" wp14:editId="5ADFADBD">
            <wp:extent cx="5943600" cy="633095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sectPr w:rsidR="00B94268" w:rsidRPr="00B94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bert Schell" w:date="2023-02-23T10:09:00Z" w:initials="RS">
    <w:p w14:paraId="6DFEE30A" w14:textId="77777777" w:rsidR="007807D2" w:rsidRDefault="007807D2" w:rsidP="00944D6E">
      <w:pPr>
        <w:pStyle w:val="CommentText"/>
      </w:pPr>
      <w:r>
        <w:rPr>
          <w:rStyle w:val="CommentReference"/>
        </w:rPr>
        <w:annotationRef/>
      </w:r>
      <w:r>
        <w:t>PROBABLY matters less for genes...</w:t>
      </w:r>
    </w:p>
  </w:comment>
  <w:comment w:id="1" w:author="Robert Schell" w:date="2023-02-06T18:15:00Z" w:initials="RS">
    <w:p w14:paraId="36737EB5" w14:textId="6B521927" w:rsidR="00BE148D" w:rsidRDefault="00BE148D">
      <w:pPr>
        <w:pStyle w:val="CommentText"/>
      </w:pPr>
      <w:r>
        <w:rPr>
          <w:rStyle w:val="CommentReference"/>
        </w:rPr>
        <w:annotationRef/>
      </w:r>
      <w:r>
        <w:t>Could also just do as sensitivity analysis...</w:t>
      </w:r>
    </w:p>
  </w:comment>
  <w:comment w:id="2" w:author="Robert Schell" w:date="2023-02-06T18:15:00Z" w:initials="RS">
    <w:p w14:paraId="17971AA7" w14:textId="77777777" w:rsidR="00BE148D" w:rsidRDefault="00BE148D">
      <w:pPr>
        <w:pStyle w:val="CommentText"/>
      </w:pPr>
      <w:r>
        <w:rPr>
          <w:rStyle w:val="CommentReference"/>
        </w:rPr>
        <w:annotationRef/>
      </w:r>
      <w:r>
        <w:t>NOT totally clear how you apply these standards at the 5 s level...</w:t>
      </w:r>
    </w:p>
  </w:comment>
  <w:comment w:id="3" w:author="Robert Schell" w:date="2023-02-06T18:40:00Z" w:initials="RS">
    <w:p w14:paraId="4AAC92EE" w14:textId="77777777" w:rsidR="00A918C9" w:rsidRDefault="00A918C9">
      <w:pPr>
        <w:pStyle w:val="CommentText"/>
      </w:pPr>
      <w:r>
        <w:rPr>
          <w:rStyle w:val="CommentReference"/>
        </w:rPr>
        <w:annotationRef/>
      </w:r>
      <w:r>
        <w:t>WAIT THOUGH - IN OXFORD CODE ASSOCIATED WITH THAT ARTICLE THEY DO *NOT* DO ANYTHING TO ADJUST FOR NON-WEAR BIAS!!!!! (Ask Rosemary?)</w:t>
      </w:r>
    </w:p>
  </w:comment>
  <w:comment w:id="4" w:author="Robert Schell" w:date="2023-02-06T16:48:00Z" w:initials="RS">
    <w:p w14:paraId="7A505FE5" w14:textId="60915159" w:rsidR="00AC346B" w:rsidRDefault="00AC346B">
      <w:pPr>
        <w:pStyle w:val="CommentText"/>
      </w:pPr>
      <w:r>
        <w:rPr>
          <w:rStyle w:val="CommentReference"/>
        </w:rPr>
        <w:annotationRef/>
      </w:r>
      <w:r>
        <w:t>Have a decent R implementation I believe</w:t>
      </w:r>
    </w:p>
  </w:comment>
  <w:comment w:id="5" w:author="Robert Schell" w:date="2023-02-10T16:50:00Z" w:initials="RS">
    <w:p w14:paraId="4A35DD7F" w14:textId="77777777" w:rsidR="00F95F11" w:rsidRDefault="00F95F11" w:rsidP="00E65752">
      <w:pPr>
        <w:pStyle w:val="CommentText"/>
      </w:pPr>
      <w:r>
        <w:rPr>
          <w:rStyle w:val="CommentReference"/>
        </w:rPr>
        <w:annotationRef/>
      </w:r>
      <w:r>
        <w:t>Eur Heart Journal but also others w/ ideas...</w:t>
      </w:r>
    </w:p>
  </w:comment>
  <w:comment w:id="6" w:author="Robert Schell" w:date="2023-03-17T19:23:00Z" w:initials="RS">
    <w:p w14:paraId="79A2A009" w14:textId="77777777" w:rsidR="00AB2374" w:rsidRDefault="00AB2374" w:rsidP="005B798A">
      <w:pPr>
        <w:pStyle w:val="CommentText"/>
      </w:pPr>
      <w:r>
        <w:rPr>
          <w:rStyle w:val="CommentReference"/>
        </w:rPr>
        <w:annotationRef/>
      </w:r>
      <w:r>
        <w:t>Later… IF THEY ASK</w:t>
      </w:r>
    </w:p>
  </w:comment>
  <w:comment w:id="7" w:author="Robert Schell" w:date="2023-03-12T20:15:00Z" w:initials="RS">
    <w:p w14:paraId="52190520" w14:textId="0BABFA2D" w:rsidR="00B94268" w:rsidRDefault="00B94268" w:rsidP="00D41190">
      <w:pPr>
        <w:pStyle w:val="CommentText"/>
      </w:pPr>
      <w:r>
        <w:rPr>
          <w:rStyle w:val="CommentReference"/>
        </w:rPr>
        <w:annotationRef/>
      </w:r>
      <w:r>
        <w:t>COOL - might be intriguing to show the relationship between CAD and genetic risk and CAD and PA volume/intensity SEPARATELY FIRST… Plus can literally make these exactly...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FEE30A" w15:done="0"/>
  <w15:commentEx w15:paraId="36737EB5" w15:done="0"/>
  <w15:commentEx w15:paraId="17971AA7" w15:paraIdParent="36737EB5" w15:done="0"/>
  <w15:commentEx w15:paraId="4AAC92EE" w15:paraIdParent="36737EB5" w15:done="0"/>
  <w15:commentEx w15:paraId="7A505FE5" w15:done="0"/>
  <w15:commentEx w15:paraId="4A35DD7F" w15:done="0"/>
  <w15:commentEx w15:paraId="79A2A009" w15:done="0"/>
  <w15:commentEx w15:paraId="521905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1B9EC" w16cex:dateUtc="2023-02-23T18:09:00Z"/>
  <w16cex:commentExtensible w16cex:durableId="278BC24B" w16cex:dateUtc="2023-02-07T02:15:00Z"/>
  <w16cex:commentExtensible w16cex:durableId="278BC25A" w16cex:dateUtc="2023-02-07T02:15:00Z"/>
  <w16cex:commentExtensible w16cex:durableId="278BC812" w16cex:dateUtc="2023-02-07T02:40:00Z"/>
  <w16cex:commentExtensible w16cex:durableId="278BADEA" w16cex:dateUtc="2023-02-07T00:48:00Z"/>
  <w16cex:commentExtensible w16cex:durableId="2790F462" w16cex:dateUtc="2023-02-11T00:50:00Z"/>
  <w16cex:commentExtensible w16cex:durableId="27BF3CC9" w16cex:dateUtc="2023-03-18T02:23:00Z"/>
  <w16cex:commentExtensible w16cex:durableId="27B8B17B" w16cex:dateUtc="2023-03-13T03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FEE30A" w16cid:durableId="27A1B9EC"/>
  <w16cid:commentId w16cid:paraId="36737EB5" w16cid:durableId="278BC24B"/>
  <w16cid:commentId w16cid:paraId="17971AA7" w16cid:durableId="278BC25A"/>
  <w16cid:commentId w16cid:paraId="4AAC92EE" w16cid:durableId="278BC812"/>
  <w16cid:commentId w16cid:paraId="7A505FE5" w16cid:durableId="278BADEA"/>
  <w16cid:commentId w16cid:paraId="4A35DD7F" w16cid:durableId="2790F462"/>
  <w16cid:commentId w16cid:paraId="79A2A009" w16cid:durableId="27BF3CC9"/>
  <w16cid:commentId w16cid:paraId="52190520" w16cid:durableId="27B8B17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ert Schell">
    <w15:presenceInfo w15:providerId="AD" w15:userId="S::schell_bobby@BERKELEY.EDU::89309b16-4138-42ce-8942-f7d16085ed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6B"/>
    <w:rsid w:val="0003480C"/>
    <w:rsid w:val="00034F75"/>
    <w:rsid w:val="000C1189"/>
    <w:rsid w:val="000D3C37"/>
    <w:rsid w:val="000E2E2B"/>
    <w:rsid w:val="000F6363"/>
    <w:rsid w:val="0011218D"/>
    <w:rsid w:val="00125F16"/>
    <w:rsid w:val="001E4872"/>
    <w:rsid w:val="00226C25"/>
    <w:rsid w:val="00277E85"/>
    <w:rsid w:val="002840B0"/>
    <w:rsid w:val="002A08C8"/>
    <w:rsid w:val="002E7B91"/>
    <w:rsid w:val="00476BB8"/>
    <w:rsid w:val="005B20ED"/>
    <w:rsid w:val="006B0C37"/>
    <w:rsid w:val="006C34FF"/>
    <w:rsid w:val="00743F8A"/>
    <w:rsid w:val="00770BBB"/>
    <w:rsid w:val="007807D2"/>
    <w:rsid w:val="007E4C62"/>
    <w:rsid w:val="00842424"/>
    <w:rsid w:val="00852516"/>
    <w:rsid w:val="008906DE"/>
    <w:rsid w:val="008E64D9"/>
    <w:rsid w:val="009350C4"/>
    <w:rsid w:val="00A331CC"/>
    <w:rsid w:val="00A918C9"/>
    <w:rsid w:val="00A96794"/>
    <w:rsid w:val="00AB2374"/>
    <w:rsid w:val="00AC346B"/>
    <w:rsid w:val="00B94268"/>
    <w:rsid w:val="00BA3917"/>
    <w:rsid w:val="00BE148D"/>
    <w:rsid w:val="00BE43A2"/>
    <w:rsid w:val="00D253C0"/>
    <w:rsid w:val="00D81174"/>
    <w:rsid w:val="00E63B7B"/>
    <w:rsid w:val="00F95F11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197E"/>
  <w15:docId w15:val="{DCF01CED-BBF7-4A37-B038-A83AC307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C34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34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34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4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4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Schell</dc:creator>
  <cp:keywords/>
  <dc:description/>
  <cp:lastModifiedBy>Robert Schell</cp:lastModifiedBy>
  <cp:revision>33</cp:revision>
  <dcterms:created xsi:type="dcterms:W3CDTF">2023-02-07T00:42:00Z</dcterms:created>
  <dcterms:modified xsi:type="dcterms:W3CDTF">2023-03-18T02:24:00Z</dcterms:modified>
</cp:coreProperties>
</file>