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32C13" w14:textId="77777777" w:rsidR="009D0B11" w:rsidRPr="009D0B11" w:rsidRDefault="009D0B11" w:rsidP="00BB1CD7">
      <w:pPr>
        <w:jc w:val="center"/>
        <w:rPr>
          <w:b/>
          <w:bCs/>
          <w:sz w:val="32"/>
          <w:szCs w:val="32"/>
        </w:rPr>
      </w:pPr>
      <w:r w:rsidRPr="009D0B11">
        <w:rPr>
          <w:b/>
          <w:bCs/>
          <w:sz w:val="32"/>
          <w:szCs w:val="32"/>
        </w:rPr>
        <w:t xml:space="preserve">Scenario: </w:t>
      </w:r>
    </w:p>
    <w:p w14:paraId="1097436E" w14:textId="77777777" w:rsidR="009D0B11" w:rsidRDefault="009D0B11" w:rsidP="009D0B11">
      <w:pPr>
        <w:rPr>
          <w:sz w:val="24"/>
          <w:szCs w:val="24"/>
        </w:rPr>
      </w:pPr>
      <w:r w:rsidRPr="009D0B11">
        <w:rPr>
          <w:sz w:val="24"/>
          <w:szCs w:val="24"/>
        </w:rPr>
        <w:t>You are building a secure website that will be used by a recruitment firm. Users will securely upload and download user information and CVs documents.</w:t>
      </w:r>
    </w:p>
    <w:p w14:paraId="4269A731" w14:textId="16029679" w:rsidR="009D0B11" w:rsidRDefault="009D0B11" w:rsidP="009D0B11">
      <w:pPr>
        <w:rPr>
          <w:sz w:val="24"/>
          <w:szCs w:val="24"/>
        </w:rPr>
      </w:pPr>
      <w:r w:rsidRPr="009D0B11">
        <w:rPr>
          <w:sz w:val="24"/>
          <w:szCs w:val="24"/>
        </w:rPr>
        <w:t>The website will have the following features and functionality:</w:t>
      </w:r>
    </w:p>
    <w:p w14:paraId="0920BD3C" w14:textId="5871DD22" w:rsidR="009D0B11" w:rsidRDefault="009D0B11" w:rsidP="009D0B11">
      <w:pPr>
        <w:pStyle w:val="ListParagraph"/>
        <w:numPr>
          <w:ilvl w:val="0"/>
          <w:numId w:val="2"/>
        </w:numPr>
      </w:pPr>
      <w:r>
        <w:t xml:space="preserve">User registration, </w:t>
      </w:r>
      <w:r w:rsidR="00D570F7">
        <w:t>authentication,</w:t>
      </w:r>
      <w:r>
        <w:t xml:space="preserve"> and authorisation/access controls (see Sections 3 and 4)</w:t>
      </w:r>
    </w:p>
    <w:p w14:paraId="240E707C" w14:textId="26670DFC" w:rsidR="009D0B11" w:rsidRDefault="009D0B11" w:rsidP="009D0B11">
      <w:pPr>
        <w:pStyle w:val="ListParagraph"/>
        <w:numPr>
          <w:ilvl w:val="0"/>
          <w:numId w:val="2"/>
        </w:numPr>
      </w:pPr>
      <w:r>
        <w:t>File upload, file sharing and downloads in a secure manner (see Sections 4, 5 and 6)</w:t>
      </w:r>
    </w:p>
    <w:p w14:paraId="277D4F6A" w14:textId="67D651D6" w:rsidR="009D0B11" w:rsidRPr="009D0B11" w:rsidRDefault="009D0B11" w:rsidP="009D0B11">
      <w:pPr>
        <w:pStyle w:val="ListParagraph"/>
        <w:numPr>
          <w:ilvl w:val="0"/>
          <w:numId w:val="2"/>
        </w:numPr>
      </w:pPr>
      <w:r>
        <w:t>Logging (see Section 7).</w:t>
      </w:r>
    </w:p>
    <w:p w14:paraId="30FD1A5C" w14:textId="77777777" w:rsidR="009D0B11" w:rsidRDefault="009D0B11" w:rsidP="00BB1CD7">
      <w:pPr>
        <w:jc w:val="center"/>
        <w:rPr>
          <w:b/>
          <w:bCs/>
          <w:sz w:val="32"/>
          <w:szCs w:val="32"/>
        </w:rPr>
      </w:pPr>
    </w:p>
    <w:p w14:paraId="4AB11CB4" w14:textId="6A3FE9E6" w:rsidR="00BB1CD7" w:rsidRPr="00BB1CD7" w:rsidRDefault="00BB1CD7" w:rsidP="00BB1CD7">
      <w:pPr>
        <w:jc w:val="center"/>
        <w:rPr>
          <w:b/>
          <w:bCs/>
          <w:sz w:val="32"/>
          <w:szCs w:val="32"/>
        </w:rPr>
      </w:pPr>
      <w:r w:rsidRPr="00BB1CD7">
        <w:rPr>
          <w:b/>
          <w:bCs/>
          <w:sz w:val="32"/>
          <w:szCs w:val="32"/>
        </w:rPr>
        <w:t>Section 1</w:t>
      </w:r>
    </w:p>
    <w:p w14:paraId="2BDF7483" w14:textId="77777777" w:rsidR="00BB1CD7" w:rsidRPr="00BB1CD7" w:rsidRDefault="00BB1CD7">
      <w:pPr>
        <w:rPr>
          <w:b/>
          <w:bCs/>
          <w:sz w:val="28"/>
          <w:szCs w:val="28"/>
        </w:rPr>
      </w:pPr>
      <w:r w:rsidRPr="00BB1CD7">
        <w:rPr>
          <w:b/>
          <w:bCs/>
          <w:sz w:val="28"/>
          <w:szCs w:val="28"/>
        </w:rPr>
        <w:t xml:space="preserve">Identify Threats and Possible Exploits (KU1.3, 5 marks) </w:t>
      </w:r>
    </w:p>
    <w:p w14:paraId="2DE13BFC" w14:textId="77777777" w:rsidR="00BB1CD7" w:rsidRDefault="00BB1CD7" w:rsidP="00BB1CD7">
      <w:pPr>
        <w:rPr>
          <w:sz w:val="24"/>
          <w:szCs w:val="24"/>
        </w:rPr>
      </w:pPr>
      <w:r w:rsidRPr="00BB1CD7">
        <w:rPr>
          <w:sz w:val="24"/>
          <w:szCs w:val="24"/>
        </w:rPr>
        <w:t>Identify at least 2 assets and at least 2 threats to the website to be developed. Use the templates in Appendix A and write appropriate documentation to:</w:t>
      </w:r>
    </w:p>
    <w:p w14:paraId="298895B5" w14:textId="39CAC07D" w:rsidR="00BB1CD7" w:rsidRPr="00BB1CD7" w:rsidRDefault="00BB1CD7" w:rsidP="00BB1C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1CD7">
        <w:rPr>
          <w:sz w:val="24"/>
          <w:szCs w:val="24"/>
        </w:rPr>
        <w:t>identify at least 3 trust levels (1 mark)</w:t>
      </w:r>
    </w:p>
    <w:p w14:paraId="04EE4A1E" w14:textId="1CB5176A" w:rsidR="00BB1CD7" w:rsidRPr="00BB1CD7" w:rsidRDefault="00BB1CD7" w:rsidP="00BB1C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1CD7">
        <w:rPr>
          <w:sz w:val="24"/>
          <w:szCs w:val="24"/>
        </w:rPr>
        <w:t>identify at least 2 assets (2 marks)</w:t>
      </w:r>
    </w:p>
    <w:p w14:paraId="017A61CA" w14:textId="1B29DF33" w:rsidR="00BB1CD7" w:rsidRPr="00BB1CD7" w:rsidRDefault="00BB1CD7" w:rsidP="00BB1C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B1CD7">
        <w:rPr>
          <w:sz w:val="24"/>
          <w:szCs w:val="24"/>
        </w:rPr>
        <w:t>identify at least 2 threats related to the identified assets (2 marks)</w:t>
      </w:r>
    </w:p>
    <w:p w14:paraId="3CC5C52A" w14:textId="66FEFB3C" w:rsidR="00BB1CD7" w:rsidRPr="00BB1CD7" w:rsidRDefault="00BB1CD7">
      <w:pPr>
        <w:rPr>
          <w:sz w:val="24"/>
          <w:szCs w:val="24"/>
        </w:rPr>
      </w:pPr>
      <w:r w:rsidRPr="00A07F3B">
        <w:rPr>
          <w:b/>
          <w:bCs/>
          <w:sz w:val="24"/>
          <w:szCs w:val="24"/>
        </w:rPr>
        <w:t>Note:</w:t>
      </w:r>
      <w:r w:rsidRPr="00BB1CD7">
        <w:rPr>
          <w:sz w:val="24"/>
          <w:szCs w:val="24"/>
        </w:rPr>
        <w:t xml:space="preserve"> </w:t>
      </w:r>
      <w:r w:rsidR="00A07F3B">
        <w:rPr>
          <w:sz w:val="24"/>
          <w:szCs w:val="24"/>
        </w:rPr>
        <w:t>T</w:t>
      </w:r>
      <w:r w:rsidRPr="00BB1CD7">
        <w:rPr>
          <w:sz w:val="24"/>
          <w:szCs w:val="24"/>
        </w:rPr>
        <w:t xml:space="preserve">he marks for the mitigation strategy are awarded in Section 2. </w:t>
      </w:r>
    </w:p>
    <w:p w14:paraId="7BF11D9F" w14:textId="5E93B1E8" w:rsidR="00BB1CD7" w:rsidRPr="00BB1CD7" w:rsidRDefault="00BB1CD7">
      <w:pPr>
        <w:rPr>
          <w:sz w:val="24"/>
          <w:szCs w:val="24"/>
        </w:rPr>
      </w:pPr>
      <w:r w:rsidRPr="00A07F3B">
        <w:rPr>
          <w:b/>
          <w:bCs/>
          <w:sz w:val="24"/>
          <w:szCs w:val="24"/>
        </w:rPr>
        <w:t>Note:</w:t>
      </w:r>
      <w:r w:rsidRPr="00BB1CD7">
        <w:rPr>
          <w:sz w:val="24"/>
          <w:szCs w:val="24"/>
        </w:rPr>
        <w:t xml:space="preserve"> </w:t>
      </w:r>
      <w:r w:rsidR="00A07F3B">
        <w:rPr>
          <w:sz w:val="24"/>
          <w:szCs w:val="24"/>
        </w:rPr>
        <w:t>Y</w:t>
      </w:r>
      <w:r w:rsidRPr="00BB1CD7">
        <w:rPr>
          <w:sz w:val="24"/>
          <w:szCs w:val="24"/>
        </w:rPr>
        <w:t xml:space="preserve">ou need to identify your own assets; and threats. Using the assets; and threats in the sample documentation do not count towards the limit. </w:t>
      </w:r>
    </w:p>
    <w:p w14:paraId="047123ED" w14:textId="77777777" w:rsidR="001E1062" w:rsidRDefault="00BB1CD7">
      <w:pPr>
        <w:rPr>
          <w:sz w:val="24"/>
          <w:szCs w:val="24"/>
        </w:rPr>
      </w:pPr>
      <w:r w:rsidRPr="00A07F3B">
        <w:rPr>
          <w:b/>
          <w:bCs/>
          <w:sz w:val="24"/>
          <w:szCs w:val="24"/>
        </w:rPr>
        <w:t>Note:</w:t>
      </w:r>
      <w:r w:rsidRPr="00BB1CD7">
        <w:rPr>
          <w:sz w:val="24"/>
          <w:szCs w:val="24"/>
        </w:rPr>
        <w:t xml:space="preserve"> </w:t>
      </w:r>
      <w:r w:rsidR="00A07F3B">
        <w:rPr>
          <w:sz w:val="24"/>
          <w:szCs w:val="24"/>
        </w:rPr>
        <w:t>Y</w:t>
      </w:r>
      <w:r w:rsidRPr="00BB1CD7">
        <w:rPr>
          <w:sz w:val="24"/>
          <w:szCs w:val="24"/>
        </w:rPr>
        <w:t>ou may use relevant trust levels in the appendix if the trust levels are correct for the identified assets and threats.</w:t>
      </w:r>
      <w:r w:rsidR="00F66CF2">
        <w:rPr>
          <w:sz w:val="24"/>
          <w:szCs w:val="24"/>
        </w:rPr>
        <w:t xml:space="preserve"> </w:t>
      </w:r>
    </w:p>
    <w:p w14:paraId="4ACE6549" w14:textId="569A9C75" w:rsidR="00A07F3B" w:rsidRPr="001E1062" w:rsidRDefault="00A07F3B">
      <w:pPr>
        <w:rPr>
          <w:sz w:val="24"/>
          <w:szCs w:val="24"/>
        </w:rPr>
      </w:pPr>
      <w:r w:rsidRPr="00F66CF2">
        <w:rPr>
          <w:b/>
          <w:bCs/>
          <w:sz w:val="24"/>
          <w:szCs w:val="24"/>
        </w:rPr>
        <w:t>Trust Levels</w:t>
      </w:r>
      <w:r w:rsidR="00F95467" w:rsidRPr="00F66CF2">
        <w:rPr>
          <w:b/>
          <w:bCs/>
          <w:sz w:val="24"/>
          <w:szCs w:val="24"/>
        </w:rPr>
        <w:t>:</w:t>
      </w:r>
    </w:p>
    <w:tbl>
      <w:tblPr>
        <w:tblStyle w:val="GridTable6Colorful"/>
        <w:tblW w:w="10440" w:type="dxa"/>
        <w:tblInd w:w="-815" w:type="dxa"/>
        <w:tblLook w:val="04A0" w:firstRow="1" w:lastRow="0" w:firstColumn="1" w:lastColumn="0" w:noHBand="0" w:noVBand="1"/>
      </w:tblPr>
      <w:tblGrid>
        <w:gridCol w:w="720"/>
        <w:gridCol w:w="3510"/>
        <w:gridCol w:w="6210"/>
      </w:tblGrid>
      <w:tr w:rsidR="000E4D59" w14:paraId="0D9A97B1" w14:textId="77777777" w:rsidTr="002763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01E9BE71" w14:textId="5C6F4F2A" w:rsidR="000E4D59" w:rsidRDefault="000E4D59" w:rsidP="003335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3510" w:type="dxa"/>
          </w:tcPr>
          <w:p w14:paraId="7F3B98F0" w14:textId="18759D09" w:rsidR="000E4D59" w:rsidRDefault="000E4D59" w:rsidP="003335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6210" w:type="dxa"/>
          </w:tcPr>
          <w:p w14:paraId="2C672F9E" w14:textId="5793A5CD" w:rsidR="000E4D59" w:rsidRDefault="000E4D59" w:rsidP="003335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</w:tr>
      <w:tr w:rsidR="000E4D59" w14:paraId="2C610AD3" w14:textId="77777777" w:rsidTr="0027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EBA2C3A" w14:textId="1E3348A8" w:rsidR="000E4D59" w:rsidRDefault="003335D7" w:rsidP="003335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T1</w:t>
            </w:r>
          </w:p>
        </w:tc>
        <w:tc>
          <w:tcPr>
            <w:tcW w:w="3510" w:type="dxa"/>
          </w:tcPr>
          <w:p w14:paraId="473F9F7C" w14:textId="20665452" w:rsidR="000E4D59" w:rsidRDefault="003335D7" w:rsidP="00BC4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Remote Anonymous User</w:t>
            </w:r>
          </w:p>
        </w:tc>
        <w:tc>
          <w:tcPr>
            <w:tcW w:w="6210" w:type="dxa"/>
          </w:tcPr>
          <w:p w14:paraId="6ED63FF8" w14:textId="0771A6C1" w:rsidR="000E4D59" w:rsidRDefault="003335D7" w:rsidP="00276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user who has not yet authenticated to the website</w:t>
            </w:r>
          </w:p>
        </w:tc>
      </w:tr>
      <w:tr w:rsidR="000E4D59" w14:paraId="03469AFA" w14:textId="77777777" w:rsidTr="00276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21E912B3" w14:textId="64FAED74" w:rsidR="000E4D59" w:rsidRDefault="003335D7" w:rsidP="003335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</w:p>
        </w:tc>
        <w:tc>
          <w:tcPr>
            <w:tcW w:w="3510" w:type="dxa"/>
          </w:tcPr>
          <w:p w14:paraId="057F32E6" w14:textId="50D7C73F" w:rsidR="000E4D59" w:rsidRDefault="00100B42" w:rsidP="00BC4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Generic</w:t>
            </w:r>
            <w:r w:rsidR="003335D7">
              <w:rPr>
                <w:sz w:val="24"/>
                <w:szCs w:val="24"/>
              </w:rPr>
              <w:t xml:space="preserve"> User</w:t>
            </w:r>
          </w:p>
        </w:tc>
        <w:tc>
          <w:tcPr>
            <w:tcW w:w="6210" w:type="dxa"/>
          </w:tcPr>
          <w:p w14:paraId="7BD05B2C" w14:textId="72F65A22" w:rsidR="000E4D59" w:rsidRDefault="003335D7" w:rsidP="00276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registered user with valid credentials</w:t>
            </w:r>
          </w:p>
        </w:tc>
      </w:tr>
      <w:tr w:rsidR="000E4D59" w14:paraId="0350740A" w14:textId="77777777" w:rsidTr="0027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6B42330" w14:textId="503783FB" w:rsidR="000E4D59" w:rsidRDefault="003335D7" w:rsidP="003335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</w:t>
            </w:r>
          </w:p>
        </w:tc>
        <w:tc>
          <w:tcPr>
            <w:tcW w:w="3510" w:type="dxa"/>
          </w:tcPr>
          <w:p w14:paraId="07B6D564" w14:textId="29C6FD09" w:rsidR="000E4D59" w:rsidRDefault="00352211" w:rsidP="00BC4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Manager</w:t>
            </w:r>
          </w:p>
        </w:tc>
        <w:tc>
          <w:tcPr>
            <w:tcW w:w="6210" w:type="dxa"/>
          </w:tcPr>
          <w:p w14:paraId="0C25057E" w14:textId="14148E20" w:rsidR="000E4D59" w:rsidRDefault="003335D7" w:rsidP="00276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who can</w:t>
            </w:r>
            <w:r w:rsidR="00352211">
              <w:rPr>
                <w:sz w:val="24"/>
                <w:szCs w:val="24"/>
              </w:rPr>
              <w:t xml:space="preserve"> review and manage job applications &amp; CV’s</w:t>
            </w:r>
          </w:p>
        </w:tc>
      </w:tr>
      <w:tr w:rsidR="000E4D59" w14:paraId="5D28CD23" w14:textId="77777777" w:rsidTr="00276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0805F20" w14:textId="320003D2" w:rsidR="000E4D59" w:rsidRDefault="003335D7" w:rsidP="003335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T4</w:t>
            </w:r>
          </w:p>
        </w:tc>
        <w:tc>
          <w:tcPr>
            <w:tcW w:w="3510" w:type="dxa"/>
          </w:tcPr>
          <w:p w14:paraId="17CE3103" w14:textId="51E61537" w:rsidR="000E4D59" w:rsidRDefault="003335D7" w:rsidP="00BC4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6210" w:type="dxa"/>
          </w:tcPr>
          <w:p w14:paraId="5C3AF729" w14:textId="2E54274A" w:rsidR="000E4D59" w:rsidRDefault="003335D7" w:rsidP="00276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user who can configure the website.</w:t>
            </w:r>
          </w:p>
        </w:tc>
      </w:tr>
      <w:tr w:rsidR="003335D7" w14:paraId="409B3D6F" w14:textId="77777777" w:rsidTr="00276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2012A1FC" w14:textId="18C0CA52" w:rsidR="003335D7" w:rsidRDefault="003335D7" w:rsidP="003335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T5</w:t>
            </w:r>
          </w:p>
        </w:tc>
        <w:tc>
          <w:tcPr>
            <w:tcW w:w="3510" w:type="dxa"/>
          </w:tcPr>
          <w:p w14:paraId="05DD0077" w14:textId="2642A861" w:rsidR="003335D7" w:rsidRDefault="003335D7" w:rsidP="00BC4D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</w:t>
            </w:r>
            <w:r w:rsidR="001355CD">
              <w:rPr>
                <w:sz w:val="24"/>
                <w:szCs w:val="24"/>
              </w:rPr>
              <w:t xml:space="preserve"> Employee</w:t>
            </w:r>
          </w:p>
        </w:tc>
        <w:tc>
          <w:tcPr>
            <w:tcW w:w="6210" w:type="dxa"/>
          </w:tcPr>
          <w:p w14:paraId="0A678663" w14:textId="6BD585D7" w:rsidR="003335D7" w:rsidRDefault="003335D7" w:rsidP="002763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user responsible for technical maintenance &amp; support</w:t>
            </w:r>
          </w:p>
        </w:tc>
      </w:tr>
      <w:tr w:rsidR="003335D7" w14:paraId="4FA8DE0E" w14:textId="77777777" w:rsidTr="002763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0B8AF1D6" w14:textId="65F021A5" w:rsidR="003335D7" w:rsidRDefault="003335D7" w:rsidP="003335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BC4DC9">
              <w:rPr>
                <w:sz w:val="24"/>
                <w:szCs w:val="24"/>
              </w:rPr>
              <w:t>6</w:t>
            </w:r>
          </w:p>
        </w:tc>
        <w:tc>
          <w:tcPr>
            <w:tcW w:w="3510" w:type="dxa"/>
          </w:tcPr>
          <w:p w14:paraId="6C6C501E" w14:textId="5A0777A3" w:rsidR="003335D7" w:rsidRDefault="00622EB5" w:rsidP="00BC4D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Employer</w:t>
            </w:r>
          </w:p>
        </w:tc>
        <w:tc>
          <w:tcPr>
            <w:tcW w:w="6210" w:type="dxa"/>
          </w:tcPr>
          <w:p w14:paraId="124A83A4" w14:textId="7E63B818" w:rsidR="003335D7" w:rsidRDefault="003335D7" w:rsidP="002763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user who can maintain job postings and review CV’s</w:t>
            </w:r>
          </w:p>
        </w:tc>
      </w:tr>
    </w:tbl>
    <w:p w14:paraId="450EE87B" w14:textId="77777777" w:rsidR="001E1062" w:rsidRDefault="001E1062">
      <w:pPr>
        <w:rPr>
          <w:b/>
          <w:bCs/>
          <w:sz w:val="24"/>
          <w:szCs w:val="24"/>
        </w:rPr>
      </w:pPr>
    </w:p>
    <w:p w14:paraId="6958B6CF" w14:textId="77777777" w:rsidR="001E1062" w:rsidRDefault="001E1062">
      <w:pPr>
        <w:rPr>
          <w:b/>
          <w:bCs/>
          <w:sz w:val="24"/>
          <w:szCs w:val="24"/>
        </w:rPr>
      </w:pPr>
    </w:p>
    <w:p w14:paraId="01951B54" w14:textId="77777777" w:rsidR="001E1062" w:rsidRDefault="001E1062">
      <w:pPr>
        <w:rPr>
          <w:b/>
          <w:bCs/>
          <w:sz w:val="24"/>
          <w:szCs w:val="24"/>
        </w:rPr>
      </w:pPr>
    </w:p>
    <w:p w14:paraId="2A598F8C" w14:textId="77777777" w:rsidR="001E1062" w:rsidRDefault="001E1062">
      <w:pPr>
        <w:rPr>
          <w:b/>
          <w:bCs/>
          <w:sz w:val="24"/>
          <w:szCs w:val="24"/>
        </w:rPr>
      </w:pPr>
    </w:p>
    <w:p w14:paraId="075BA2EA" w14:textId="77777777" w:rsidR="001E1062" w:rsidRDefault="001E1062">
      <w:pPr>
        <w:rPr>
          <w:b/>
          <w:bCs/>
          <w:sz w:val="24"/>
          <w:szCs w:val="24"/>
        </w:rPr>
      </w:pPr>
    </w:p>
    <w:p w14:paraId="6125E9CD" w14:textId="77777777" w:rsidR="001E1062" w:rsidRDefault="001E1062">
      <w:pPr>
        <w:rPr>
          <w:b/>
          <w:bCs/>
          <w:sz w:val="24"/>
          <w:szCs w:val="24"/>
        </w:rPr>
      </w:pPr>
    </w:p>
    <w:p w14:paraId="73103AE6" w14:textId="6185B2B6" w:rsidR="00A07F3B" w:rsidRPr="00A0142C" w:rsidRDefault="00A07F3B">
      <w:pPr>
        <w:rPr>
          <w:b/>
          <w:bCs/>
          <w:sz w:val="24"/>
          <w:szCs w:val="24"/>
        </w:rPr>
      </w:pPr>
      <w:r w:rsidRPr="00A0142C">
        <w:rPr>
          <w:b/>
          <w:bCs/>
          <w:sz w:val="24"/>
          <w:szCs w:val="24"/>
        </w:rPr>
        <w:lastRenderedPageBreak/>
        <w:t>Assets</w:t>
      </w:r>
      <w:r w:rsidR="00A0142C" w:rsidRPr="00A0142C">
        <w:rPr>
          <w:b/>
          <w:bCs/>
          <w:sz w:val="24"/>
          <w:szCs w:val="24"/>
        </w:rPr>
        <w:t>:</w:t>
      </w:r>
    </w:p>
    <w:tbl>
      <w:tblPr>
        <w:tblStyle w:val="GridTable6Colorful"/>
        <w:tblW w:w="10620" w:type="dxa"/>
        <w:tblInd w:w="-815" w:type="dxa"/>
        <w:tblLook w:val="04A0" w:firstRow="1" w:lastRow="0" w:firstColumn="1" w:lastColumn="0" w:noHBand="0" w:noVBand="1"/>
      </w:tblPr>
      <w:tblGrid>
        <w:gridCol w:w="720"/>
        <w:gridCol w:w="1780"/>
        <w:gridCol w:w="5542"/>
        <w:gridCol w:w="2578"/>
      </w:tblGrid>
      <w:tr w:rsidR="002853EB" w14:paraId="1C380E99" w14:textId="53E34A5C" w:rsidTr="00020C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3A0B5B10" w14:textId="77777777" w:rsidR="00F95467" w:rsidRDefault="00F95467" w:rsidP="001425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780" w:type="dxa"/>
          </w:tcPr>
          <w:p w14:paraId="60B138FF" w14:textId="4D8FD4D9" w:rsidR="00F95467" w:rsidRDefault="00F95467" w:rsidP="00142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5542" w:type="dxa"/>
          </w:tcPr>
          <w:p w14:paraId="09E473B8" w14:textId="77777777" w:rsidR="00F95467" w:rsidRDefault="00F95467" w:rsidP="00142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2578" w:type="dxa"/>
          </w:tcPr>
          <w:p w14:paraId="51A8925F" w14:textId="25D6B6BA" w:rsidR="00F95467" w:rsidRDefault="00F95467" w:rsidP="001425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Trust Level</w:t>
            </w:r>
          </w:p>
        </w:tc>
      </w:tr>
      <w:tr w:rsidR="002853EB" w14:paraId="2B6179EB" w14:textId="4B043661" w:rsidTr="00020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2D94B244" w14:textId="0EF489FA" w:rsidR="00F95467" w:rsidRDefault="00F95467" w:rsidP="001425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A1.1</w:t>
            </w:r>
          </w:p>
        </w:tc>
        <w:tc>
          <w:tcPr>
            <w:tcW w:w="1780" w:type="dxa"/>
          </w:tcPr>
          <w:p w14:paraId="3C879466" w14:textId="651C0950" w:rsidR="00F95467" w:rsidRDefault="00F95467" w:rsidP="00142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  <w:r w:rsidR="002853EB">
              <w:rPr>
                <w:sz w:val="24"/>
                <w:szCs w:val="24"/>
              </w:rPr>
              <w:t xml:space="preserve">’s login </w:t>
            </w:r>
            <w:r>
              <w:rPr>
                <w:sz w:val="24"/>
                <w:szCs w:val="24"/>
              </w:rPr>
              <w:t>Credentials</w:t>
            </w:r>
          </w:p>
        </w:tc>
        <w:tc>
          <w:tcPr>
            <w:tcW w:w="5542" w:type="dxa"/>
          </w:tcPr>
          <w:p w14:paraId="3854E1A6" w14:textId="3712FE04" w:rsidR="00F95467" w:rsidRDefault="004966C9" w:rsidP="001425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User’s </w:t>
            </w:r>
            <w:r w:rsidR="008B09C3">
              <w:rPr>
                <w:sz w:val="24"/>
                <w:szCs w:val="24"/>
              </w:rPr>
              <w:t>username &amp; password</w:t>
            </w:r>
          </w:p>
        </w:tc>
        <w:tc>
          <w:tcPr>
            <w:tcW w:w="2578" w:type="dxa"/>
          </w:tcPr>
          <w:p w14:paraId="63CF430F" w14:textId="054FCFDD" w:rsidR="00F95467" w:rsidRDefault="007A67DF" w:rsidP="007A6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T2</w:t>
            </w:r>
            <w:r w:rsidR="00576565">
              <w:rPr>
                <w:sz w:val="24"/>
                <w:szCs w:val="24"/>
              </w:rPr>
              <w:t xml:space="preserve"> – </w:t>
            </w:r>
            <w:r w:rsidR="00100B42">
              <w:rPr>
                <w:sz w:val="24"/>
                <w:szCs w:val="24"/>
              </w:rPr>
              <w:t xml:space="preserve">Generic </w:t>
            </w:r>
            <w:r w:rsidR="00576565">
              <w:rPr>
                <w:sz w:val="24"/>
                <w:szCs w:val="24"/>
              </w:rPr>
              <w:t>User</w:t>
            </w:r>
          </w:p>
          <w:p w14:paraId="3D4FC528" w14:textId="2BE103B4" w:rsidR="007A67DF" w:rsidRDefault="007A67DF" w:rsidP="007A6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</w:t>
            </w:r>
            <w:r w:rsidR="00576565">
              <w:rPr>
                <w:sz w:val="24"/>
                <w:szCs w:val="24"/>
              </w:rPr>
              <w:t xml:space="preserve"> –</w:t>
            </w:r>
            <w:r w:rsidR="00100B42">
              <w:rPr>
                <w:sz w:val="24"/>
                <w:szCs w:val="24"/>
              </w:rPr>
              <w:t xml:space="preserve"> </w:t>
            </w:r>
            <w:r w:rsidR="00576565">
              <w:rPr>
                <w:sz w:val="24"/>
                <w:szCs w:val="24"/>
              </w:rPr>
              <w:t>Manager</w:t>
            </w:r>
          </w:p>
          <w:p w14:paraId="46EAA0D0" w14:textId="2CA586B6" w:rsidR="007A67DF" w:rsidRDefault="007A67DF" w:rsidP="007A6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T4</w:t>
            </w:r>
            <w:r w:rsidR="00576565">
              <w:rPr>
                <w:sz w:val="24"/>
                <w:szCs w:val="24"/>
              </w:rPr>
              <w:t xml:space="preserve"> –</w:t>
            </w:r>
            <w:r w:rsidR="00B73A6E">
              <w:rPr>
                <w:sz w:val="24"/>
                <w:szCs w:val="24"/>
              </w:rPr>
              <w:t xml:space="preserve"> </w:t>
            </w:r>
            <w:r w:rsidR="00576565">
              <w:rPr>
                <w:sz w:val="24"/>
                <w:szCs w:val="24"/>
              </w:rPr>
              <w:t>Admin</w:t>
            </w:r>
          </w:p>
          <w:p w14:paraId="67FCA81A" w14:textId="0152CACA" w:rsidR="007A67DF" w:rsidRDefault="007A67DF" w:rsidP="007A6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T5</w:t>
            </w:r>
            <w:r w:rsidR="00576565">
              <w:rPr>
                <w:sz w:val="24"/>
                <w:szCs w:val="24"/>
              </w:rPr>
              <w:t xml:space="preserve"> – IT</w:t>
            </w:r>
            <w:r w:rsidR="00FE0E17">
              <w:rPr>
                <w:sz w:val="24"/>
                <w:szCs w:val="24"/>
              </w:rPr>
              <w:t xml:space="preserve"> Employee</w:t>
            </w:r>
          </w:p>
          <w:p w14:paraId="7BA70858" w14:textId="7A3EE516" w:rsidR="007A67DF" w:rsidRDefault="007A67DF" w:rsidP="007A6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T6</w:t>
            </w:r>
            <w:r w:rsidR="00576565">
              <w:rPr>
                <w:sz w:val="24"/>
                <w:szCs w:val="24"/>
              </w:rPr>
              <w:t xml:space="preserve"> - </w:t>
            </w:r>
            <w:r w:rsidR="00100B42">
              <w:rPr>
                <w:sz w:val="24"/>
                <w:szCs w:val="24"/>
              </w:rPr>
              <w:t>Employer</w:t>
            </w:r>
          </w:p>
        </w:tc>
      </w:tr>
      <w:tr w:rsidR="00020C43" w14:paraId="2635978F" w14:textId="51F80164" w:rsidTr="00020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58EF354" w14:textId="3BFE5910" w:rsidR="00A20EDD" w:rsidRDefault="00A20EDD" w:rsidP="00A20E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A1.2</w:t>
            </w:r>
          </w:p>
        </w:tc>
        <w:tc>
          <w:tcPr>
            <w:tcW w:w="1780" w:type="dxa"/>
          </w:tcPr>
          <w:p w14:paraId="6819B7E1" w14:textId="435A5815" w:rsidR="00A20EDD" w:rsidRDefault="00A20EDD" w:rsidP="00A20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Personal Information</w:t>
            </w:r>
          </w:p>
        </w:tc>
        <w:tc>
          <w:tcPr>
            <w:tcW w:w="5542" w:type="dxa"/>
          </w:tcPr>
          <w:p w14:paraId="3DB00ED3" w14:textId="1A7F4F71" w:rsidR="00A20EDD" w:rsidRDefault="00A20EDD" w:rsidP="00A20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data pertaining to the user such as name, email, phone number, etc.</w:t>
            </w:r>
          </w:p>
        </w:tc>
        <w:tc>
          <w:tcPr>
            <w:tcW w:w="2578" w:type="dxa"/>
          </w:tcPr>
          <w:p w14:paraId="32586A29" w14:textId="5F076352" w:rsidR="00A20EDD" w:rsidRDefault="00A20EDD" w:rsidP="00A2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T2 – </w:t>
            </w:r>
            <w:r w:rsidR="00100B42">
              <w:rPr>
                <w:sz w:val="24"/>
                <w:szCs w:val="24"/>
              </w:rPr>
              <w:t xml:space="preserve">Generic </w:t>
            </w:r>
            <w:r>
              <w:rPr>
                <w:sz w:val="24"/>
                <w:szCs w:val="24"/>
              </w:rPr>
              <w:t>User</w:t>
            </w:r>
          </w:p>
          <w:p w14:paraId="04ED69F6" w14:textId="7D27C85B" w:rsidR="00A20EDD" w:rsidRDefault="00A20EDD" w:rsidP="00A2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 –</w:t>
            </w:r>
            <w:r w:rsidR="00100B4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Manager</w:t>
            </w:r>
          </w:p>
          <w:p w14:paraId="2306A549" w14:textId="662397D7" w:rsidR="00A20EDD" w:rsidRDefault="00A20EDD" w:rsidP="00A2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T4 –</w:t>
            </w:r>
            <w:r w:rsidR="00100B4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Admin</w:t>
            </w:r>
          </w:p>
          <w:p w14:paraId="50FFADB9" w14:textId="7A5AFB38" w:rsidR="00A20EDD" w:rsidRDefault="00A20EDD" w:rsidP="00A2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T5 – IT</w:t>
            </w:r>
            <w:r w:rsidR="00FE0E17">
              <w:rPr>
                <w:sz w:val="24"/>
                <w:szCs w:val="24"/>
              </w:rPr>
              <w:t xml:space="preserve"> Employee</w:t>
            </w:r>
          </w:p>
          <w:p w14:paraId="325A490C" w14:textId="10C70314" w:rsidR="00A20EDD" w:rsidRDefault="00A20EDD" w:rsidP="00A2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T6 - </w:t>
            </w:r>
            <w:r w:rsidR="00100B42">
              <w:rPr>
                <w:sz w:val="24"/>
                <w:szCs w:val="24"/>
              </w:rPr>
              <w:t>Employer</w:t>
            </w:r>
          </w:p>
        </w:tc>
      </w:tr>
      <w:tr w:rsidR="00020C43" w14:paraId="5F2DE0F4" w14:textId="4CB12488" w:rsidTr="00020C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10419CB" w14:textId="621EE967" w:rsidR="00A20EDD" w:rsidRDefault="00A20EDD" w:rsidP="00A20E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A1.3</w:t>
            </w:r>
          </w:p>
        </w:tc>
        <w:tc>
          <w:tcPr>
            <w:tcW w:w="1780" w:type="dxa"/>
          </w:tcPr>
          <w:p w14:paraId="455E8093" w14:textId="4DD5FF98" w:rsidR="00A20EDD" w:rsidRDefault="00A20EDD" w:rsidP="00A20E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Uploaded CV’s &amp; Documents</w:t>
            </w:r>
          </w:p>
        </w:tc>
        <w:tc>
          <w:tcPr>
            <w:tcW w:w="5542" w:type="dxa"/>
          </w:tcPr>
          <w:p w14:paraId="55775CBF" w14:textId="56F7B6B6" w:rsidR="00A20EDD" w:rsidRDefault="00A20EDD" w:rsidP="00A20E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CV’s &amp; Documents uploaded by the users</w:t>
            </w:r>
          </w:p>
        </w:tc>
        <w:tc>
          <w:tcPr>
            <w:tcW w:w="2578" w:type="dxa"/>
          </w:tcPr>
          <w:p w14:paraId="32DBD6A3" w14:textId="16A6A2A6" w:rsidR="00A20EDD" w:rsidRDefault="00A20EDD" w:rsidP="00A2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T2 - </w:t>
            </w:r>
            <w:r w:rsidR="00100B42">
              <w:rPr>
                <w:sz w:val="24"/>
                <w:szCs w:val="24"/>
              </w:rPr>
              <w:t xml:space="preserve">Generic </w:t>
            </w:r>
            <w:r>
              <w:rPr>
                <w:sz w:val="24"/>
                <w:szCs w:val="24"/>
              </w:rPr>
              <w:t>User</w:t>
            </w:r>
          </w:p>
          <w:p w14:paraId="78CD02AE" w14:textId="27F79B42" w:rsidR="00A20EDD" w:rsidRDefault="00A20EDD" w:rsidP="00A2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T3 - HR Manager</w:t>
            </w:r>
          </w:p>
          <w:p w14:paraId="42D340B6" w14:textId="15D9C283" w:rsidR="00A20EDD" w:rsidRDefault="00A20EDD" w:rsidP="00A20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T6 - Recruiter</w:t>
            </w:r>
          </w:p>
        </w:tc>
      </w:tr>
      <w:tr w:rsidR="00020C43" w14:paraId="0676D505" w14:textId="3D664EA6" w:rsidTr="00020C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E1BDB1C" w14:textId="3F4873CB" w:rsidR="00A20EDD" w:rsidRDefault="00A20EDD" w:rsidP="00A20ED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A1.4</w:t>
            </w:r>
          </w:p>
        </w:tc>
        <w:tc>
          <w:tcPr>
            <w:tcW w:w="1780" w:type="dxa"/>
          </w:tcPr>
          <w:p w14:paraId="0DB1C5A6" w14:textId="21867D9B" w:rsidR="00A20EDD" w:rsidRDefault="00A20EDD" w:rsidP="00A20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Postings Data</w:t>
            </w:r>
          </w:p>
        </w:tc>
        <w:tc>
          <w:tcPr>
            <w:tcW w:w="5542" w:type="dxa"/>
          </w:tcPr>
          <w:p w14:paraId="77F82A2C" w14:textId="5CE02C29" w:rsidR="00A20EDD" w:rsidRDefault="00A20EDD" w:rsidP="00A20E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Information about job postings including job description, requirements, etc.</w:t>
            </w:r>
          </w:p>
        </w:tc>
        <w:tc>
          <w:tcPr>
            <w:tcW w:w="2578" w:type="dxa"/>
          </w:tcPr>
          <w:p w14:paraId="5AB3CC68" w14:textId="08A83025" w:rsidR="00A20EDD" w:rsidRDefault="00A20EDD" w:rsidP="00A2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T4</w:t>
            </w:r>
            <w:r w:rsidR="007210B5">
              <w:rPr>
                <w:sz w:val="24"/>
                <w:szCs w:val="24"/>
              </w:rPr>
              <w:t xml:space="preserve"> - Website Admin</w:t>
            </w:r>
          </w:p>
          <w:p w14:paraId="18E4098D" w14:textId="47B64F03" w:rsidR="00A20EDD" w:rsidRDefault="00A20EDD" w:rsidP="00A20E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T6</w:t>
            </w:r>
            <w:r w:rsidR="007210B5">
              <w:rPr>
                <w:sz w:val="24"/>
                <w:szCs w:val="24"/>
              </w:rPr>
              <w:t xml:space="preserve"> - </w:t>
            </w:r>
            <w:r w:rsidR="00100B42">
              <w:rPr>
                <w:sz w:val="24"/>
                <w:szCs w:val="24"/>
              </w:rPr>
              <w:t>Employer</w:t>
            </w:r>
          </w:p>
        </w:tc>
      </w:tr>
    </w:tbl>
    <w:p w14:paraId="0C4ACAC6" w14:textId="77777777" w:rsidR="001E1062" w:rsidRDefault="001E1062">
      <w:pPr>
        <w:rPr>
          <w:b/>
          <w:bCs/>
          <w:sz w:val="24"/>
          <w:szCs w:val="24"/>
        </w:rPr>
      </w:pPr>
    </w:p>
    <w:p w14:paraId="6792284E" w14:textId="068736B7" w:rsidR="00A07F3B" w:rsidRPr="00A0142C" w:rsidRDefault="00A07F3B">
      <w:pPr>
        <w:rPr>
          <w:b/>
          <w:bCs/>
          <w:sz w:val="24"/>
          <w:szCs w:val="24"/>
        </w:rPr>
      </w:pPr>
      <w:r w:rsidRPr="00A0142C">
        <w:rPr>
          <w:b/>
          <w:bCs/>
          <w:sz w:val="24"/>
          <w:szCs w:val="24"/>
        </w:rPr>
        <w:t>Threats</w:t>
      </w:r>
      <w:r w:rsidR="00A0142C">
        <w:rPr>
          <w:b/>
          <w:bCs/>
          <w:sz w:val="24"/>
          <w:szCs w:val="24"/>
        </w:rPr>
        <w:t>:</w:t>
      </w:r>
    </w:p>
    <w:tbl>
      <w:tblPr>
        <w:tblStyle w:val="GridTable6Colorful"/>
        <w:tblW w:w="10620" w:type="dxa"/>
        <w:tblInd w:w="-815" w:type="dxa"/>
        <w:tblLook w:val="04A0" w:firstRow="1" w:lastRow="0" w:firstColumn="1" w:lastColumn="0" w:noHBand="0" w:noVBand="1"/>
      </w:tblPr>
      <w:tblGrid>
        <w:gridCol w:w="2250"/>
        <w:gridCol w:w="8370"/>
      </w:tblGrid>
      <w:tr w:rsidR="00D570F7" w14:paraId="5DDA1216" w14:textId="77777777" w:rsidTr="00B052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F803454" w14:textId="77777777" w:rsidR="00D570F7" w:rsidRDefault="00D570F7" w:rsidP="00AB13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8370" w:type="dxa"/>
          </w:tcPr>
          <w:p w14:paraId="546453D4" w14:textId="03E62469" w:rsidR="00D570F7" w:rsidRDefault="00D570F7" w:rsidP="00AB13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TR1</w:t>
            </w:r>
          </w:p>
        </w:tc>
      </w:tr>
      <w:tr w:rsidR="00D570F7" w14:paraId="67DEF420" w14:textId="77777777" w:rsidTr="00B05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1F4C7F6" w14:textId="7CC00C0C" w:rsidR="00D570F7" w:rsidRDefault="00290F91" w:rsidP="00AB13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370" w:type="dxa"/>
          </w:tcPr>
          <w:p w14:paraId="76A7E668" w14:textId="111B8060" w:rsidR="00D570F7" w:rsidRDefault="0048069A" w:rsidP="00AB1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Unauthorised File Access</w:t>
            </w:r>
          </w:p>
        </w:tc>
      </w:tr>
      <w:tr w:rsidR="00D570F7" w14:paraId="4D208D5B" w14:textId="77777777" w:rsidTr="00B05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6F485347" w14:textId="79E9FB53" w:rsidR="00D570F7" w:rsidRDefault="00290F91" w:rsidP="00AB13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8370" w:type="dxa"/>
          </w:tcPr>
          <w:p w14:paraId="44AFBAF6" w14:textId="122913B6" w:rsidR="00D570F7" w:rsidRDefault="00705BE8" w:rsidP="00AB1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 attacker accesses or modifies uploaded CV’s and documents without permission </w:t>
            </w:r>
          </w:p>
        </w:tc>
      </w:tr>
      <w:tr w:rsidR="00D570F7" w14:paraId="457B6CBE" w14:textId="77777777" w:rsidTr="00B05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4DBC914" w14:textId="5480364B" w:rsidR="00D570F7" w:rsidRDefault="00290F91" w:rsidP="00AB13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STRIDE</w:t>
            </w:r>
          </w:p>
        </w:tc>
        <w:tc>
          <w:tcPr>
            <w:tcW w:w="8370" w:type="dxa"/>
          </w:tcPr>
          <w:p w14:paraId="2EBDE91F" w14:textId="2A1DA28D" w:rsidR="00D570F7" w:rsidRDefault="0048069A" w:rsidP="00AB1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Tampering, Information Disclosure </w:t>
            </w:r>
          </w:p>
        </w:tc>
      </w:tr>
      <w:tr w:rsidR="00D570F7" w14:paraId="26918567" w14:textId="77777777" w:rsidTr="00B05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2B078BB8" w14:textId="2B68FD17" w:rsidR="00D570F7" w:rsidRDefault="00290F91" w:rsidP="00AB13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Points</w:t>
            </w:r>
          </w:p>
        </w:tc>
        <w:tc>
          <w:tcPr>
            <w:tcW w:w="8370" w:type="dxa"/>
          </w:tcPr>
          <w:p w14:paraId="5B87CB63" w14:textId="00DCA85E" w:rsidR="00D570F7" w:rsidRDefault="00D2072C" w:rsidP="00AB1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upload/download page</w:t>
            </w:r>
          </w:p>
        </w:tc>
      </w:tr>
      <w:tr w:rsidR="00290F91" w14:paraId="63BF803E" w14:textId="77777777" w:rsidTr="00B052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280585F" w14:textId="441DA1FB" w:rsidR="00290F91" w:rsidRDefault="00290F91" w:rsidP="00AB13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Assets</w:t>
            </w:r>
          </w:p>
        </w:tc>
        <w:tc>
          <w:tcPr>
            <w:tcW w:w="8370" w:type="dxa"/>
          </w:tcPr>
          <w:p w14:paraId="60CAEBA8" w14:textId="15C412EA" w:rsidR="00290F91" w:rsidRDefault="002107D2" w:rsidP="00AB1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A1.3 - Uploaded CV’s &amp; Documents</w:t>
            </w:r>
          </w:p>
        </w:tc>
      </w:tr>
      <w:tr w:rsidR="00290F91" w14:paraId="443BB854" w14:textId="77777777" w:rsidTr="00B052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44A7C029" w14:textId="04B12E81" w:rsidR="00290F91" w:rsidRDefault="00290F91" w:rsidP="00AB13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Mitigation Strategy</w:t>
            </w:r>
          </w:p>
        </w:tc>
        <w:tc>
          <w:tcPr>
            <w:tcW w:w="8370" w:type="dxa"/>
          </w:tcPr>
          <w:p w14:paraId="7283C579" w14:textId="00E6F800" w:rsidR="00290F91" w:rsidRDefault="002107D2" w:rsidP="00AB1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file access controls, Use encryption, Secure file storage</w:t>
            </w:r>
          </w:p>
        </w:tc>
      </w:tr>
    </w:tbl>
    <w:p w14:paraId="291681D9" w14:textId="77777777" w:rsidR="000E4D59" w:rsidRDefault="000E4D59">
      <w:pPr>
        <w:rPr>
          <w:sz w:val="24"/>
          <w:szCs w:val="24"/>
        </w:rPr>
      </w:pPr>
    </w:p>
    <w:tbl>
      <w:tblPr>
        <w:tblStyle w:val="GridTable6Colorful"/>
        <w:tblW w:w="10620" w:type="dxa"/>
        <w:tblInd w:w="-815" w:type="dxa"/>
        <w:tblLook w:val="04A0" w:firstRow="1" w:lastRow="0" w:firstColumn="1" w:lastColumn="0" w:noHBand="0" w:noVBand="1"/>
      </w:tblPr>
      <w:tblGrid>
        <w:gridCol w:w="2250"/>
        <w:gridCol w:w="8370"/>
      </w:tblGrid>
      <w:tr w:rsidR="00A0142C" w14:paraId="43E7F6B0" w14:textId="77777777" w:rsidTr="00CD6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30E5D63" w14:textId="77777777" w:rsidR="00A0142C" w:rsidRDefault="00A0142C" w:rsidP="00C96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8370" w:type="dxa"/>
          </w:tcPr>
          <w:p w14:paraId="6921773B" w14:textId="43F23437" w:rsidR="00A0142C" w:rsidRDefault="00A0142C" w:rsidP="00C96C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TR2</w:t>
            </w:r>
          </w:p>
        </w:tc>
      </w:tr>
      <w:tr w:rsidR="00A0142C" w14:paraId="2A6D1527" w14:textId="77777777" w:rsidTr="00CD6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4EF9920" w14:textId="77777777" w:rsidR="00A0142C" w:rsidRDefault="00A0142C" w:rsidP="00C96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370" w:type="dxa"/>
          </w:tcPr>
          <w:p w14:paraId="66D23CA3" w14:textId="0C42E662" w:rsidR="00A0142C" w:rsidRDefault="00A27989" w:rsidP="00C96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Malicious File Upload</w:t>
            </w:r>
          </w:p>
        </w:tc>
      </w:tr>
      <w:tr w:rsidR="00A0142C" w14:paraId="1A14508E" w14:textId="77777777" w:rsidTr="00CD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5D14E23" w14:textId="77777777" w:rsidR="00A0142C" w:rsidRDefault="00A0142C" w:rsidP="00C96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8370" w:type="dxa"/>
          </w:tcPr>
          <w:p w14:paraId="39AF6DCE" w14:textId="62A1F22E" w:rsidR="00A0142C" w:rsidRDefault="00A27989" w:rsidP="00C96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 attacker uploads a file containing malicious code (</w:t>
            </w:r>
            <w:r w:rsidR="00691C99">
              <w:rPr>
                <w:sz w:val="24"/>
                <w:szCs w:val="24"/>
              </w:rPr>
              <w:t>E.g.</w:t>
            </w:r>
            <w:r>
              <w:rPr>
                <w:sz w:val="24"/>
                <w:szCs w:val="24"/>
              </w:rPr>
              <w:t xml:space="preserve"> a </w:t>
            </w:r>
            <w:r w:rsidR="00691C99">
              <w:rPr>
                <w:sz w:val="24"/>
                <w:szCs w:val="24"/>
              </w:rPr>
              <w:t>script</w:t>
            </w:r>
            <w:r>
              <w:rPr>
                <w:sz w:val="24"/>
                <w:szCs w:val="24"/>
              </w:rPr>
              <w:t xml:space="preserve"> or executable) </w:t>
            </w:r>
          </w:p>
        </w:tc>
      </w:tr>
      <w:tr w:rsidR="00A0142C" w14:paraId="748048EF" w14:textId="77777777" w:rsidTr="00CD6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8630D76" w14:textId="77777777" w:rsidR="00A0142C" w:rsidRDefault="00A0142C" w:rsidP="00C96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STRIDE</w:t>
            </w:r>
          </w:p>
        </w:tc>
        <w:tc>
          <w:tcPr>
            <w:tcW w:w="8370" w:type="dxa"/>
          </w:tcPr>
          <w:p w14:paraId="2B083259" w14:textId="437EB016" w:rsidR="00A0142C" w:rsidRDefault="00A27989" w:rsidP="00C96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Tempering, Information Disclosure, Elevation of Privilege.</w:t>
            </w:r>
          </w:p>
        </w:tc>
      </w:tr>
      <w:tr w:rsidR="00A0142C" w14:paraId="4ED54FE6" w14:textId="77777777" w:rsidTr="00CD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87AF966" w14:textId="77777777" w:rsidR="00A0142C" w:rsidRDefault="00A0142C" w:rsidP="00C96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Points</w:t>
            </w:r>
          </w:p>
        </w:tc>
        <w:tc>
          <w:tcPr>
            <w:tcW w:w="8370" w:type="dxa"/>
          </w:tcPr>
          <w:p w14:paraId="20BEB292" w14:textId="58CCAA29" w:rsidR="00A0142C" w:rsidRDefault="00A90A56" w:rsidP="00C96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upload page</w:t>
            </w:r>
          </w:p>
        </w:tc>
      </w:tr>
      <w:tr w:rsidR="00A0142C" w14:paraId="2D234339" w14:textId="77777777" w:rsidTr="00CD6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6867019F" w14:textId="77777777" w:rsidR="00A0142C" w:rsidRDefault="00A0142C" w:rsidP="00C96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Assets</w:t>
            </w:r>
          </w:p>
        </w:tc>
        <w:tc>
          <w:tcPr>
            <w:tcW w:w="8370" w:type="dxa"/>
          </w:tcPr>
          <w:p w14:paraId="52B60D26" w14:textId="3D78579F" w:rsidR="00A0142C" w:rsidRDefault="0021088E" w:rsidP="00C96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A1.3 - Uploaded CV’s &amp; Documents</w:t>
            </w:r>
          </w:p>
        </w:tc>
      </w:tr>
      <w:tr w:rsidR="00A0142C" w14:paraId="56D386F8" w14:textId="77777777" w:rsidTr="00CD6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CD6A212" w14:textId="77777777" w:rsidR="00A0142C" w:rsidRDefault="00A0142C" w:rsidP="00C96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Mitigation Strategy</w:t>
            </w:r>
          </w:p>
        </w:tc>
        <w:tc>
          <w:tcPr>
            <w:tcW w:w="8370" w:type="dxa"/>
          </w:tcPr>
          <w:p w14:paraId="11146781" w14:textId="61F7A1CC" w:rsidR="00A0142C" w:rsidRDefault="00763E22" w:rsidP="00C96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Validate file types, </w:t>
            </w:r>
            <w:r w:rsidR="00E852ED">
              <w:rPr>
                <w:sz w:val="24"/>
                <w:szCs w:val="24"/>
              </w:rPr>
              <w:t>restrict</w:t>
            </w:r>
            <w:r>
              <w:rPr>
                <w:sz w:val="24"/>
                <w:szCs w:val="24"/>
              </w:rPr>
              <w:t xml:space="preserve"> file execution permissions, sanitise filenames</w:t>
            </w:r>
          </w:p>
        </w:tc>
      </w:tr>
    </w:tbl>
    <w:p w14:paraId="00799323" w14:textId="77777777" w:rsidR="00A0142C" w:rsidRDefault="00A0142C">
      <w:pPr>
        <w:rPr>
          <w:sz w:val="24"/>
          <w:szCs w:val="24"/>
        </w:rPr>
      </w:pPr>
    </w:p>
    <w:tbl>
      <w:tblPr>
        <w:tblStyle w:val="GridTable6Colorful"/>
        <w:tblW w:w="10620" w:type="dxa"/>
        <w:tblInd w:w="-815" w:type="dxa"/>
        <w:tblLook w:val="04A0" w:firstRow="1" w:lastRow="0" w:firstColumn="1" w:lastColumn="0" w:noHBand="0" w:noVBand="1"/>
      </w:tblPr>
      <w:tblGrid>
        <w:gridCol w:w="2250"/>
        <w:gridCol w:w="8370"/>
      </w:tblGrid>
      <w:tr w:rsidR="005C17D1" w14:paraId="45648FDF" w14:textId="77777777" w:rsidTr="00C96C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6EACA72B" w14:textId="77777777" w:rsidR="005C17D1" w:rsidRDefault="005C17D1" w:rsidP="00C96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8370" w:type="dxa"/>
          </w:tcPr>
          <w:p w14:paraId="7095FF00" w14:textId="2CD715AC" w:rsidR="005C17D1" w:rsidRDefault="005C17D1" w:rsidP="00C96C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TR3</w:t>
            </w:r>
          </w:p>
        </w:tc>
      </w:tr>
      <w:tr w:rsidR="005C17D1" w14:paraId="5FDEA131" w14:textId="77777777" w:rsidTr="00C9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DF03501" w14:textId="77777777" w:rsidR="005C17D1" w:rsidRDefault="005C17D1" w:rsidP="00C96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8370" w:type="dxa"/>
          </w:tcPr>
          <w:p w14:paraId="432E3CC8" w14:textId="6BED38E1" w:rsidR="005C17D1" w:rsidRDefault="0079379A" w:rsidP="00C96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Modification to Job Posting Data</w:t>
            </w:r>
          </w:p>
        </w:tc>
      </w:tr>
      <w:tr w:rsidR="005C17D1" w14:paraId="2EC1D375" w14:textId="77777777" w:rsidTr="00C96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7ADABB26" w14:textId="77777777" w:rsidR="005C17D1" w:rsidRDefault="005C17D1" w:rsidP="00C96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8370" w:type="dxa"/>
          </w:tcPr>
          <w:p w14:paraId="344AA5A7" w14:textId="11776672" w:rsidR="005C17D1" w:rsidRDefault="005C17D1" w:rsidP="00C96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 attacker </w:t>
            </w:r>
            <w:r w:rsidR="00691C99">
              <w:rPr>
                <w:sz w:val="24"/>
                <w:szCs w:val="24"/>
              </w:rPr>
              <w:t>attempts to modify job postings, altering descriptions, requirements, etc.</w:t>
            </w:r>
          </w:p>
        </w:tc>
      </w:tr>
      <w:tr w:rsidR="005C17D1" w14:paraId="478A0869" w14:textId="77777777" w:rsidTr="00C9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CD9F689" w14:textId="77777777" w:rsidR="005C17D1" w:rsidRDefault="005C17D1" w:rsidP="00C96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STRIDE</w:t>
            </w:r>
          </w:p>
        </w:tc>
        <w:tc>
          <w:tcPr>
            <w:tcW w:w="8370" w:type="dxa"/>
          </w:tcPr>
          <w:p w14:paraId="30D3C71A" w14:textId="2CA1E820" w:rsidR="005C17D1" w:rsidRDefault="005C17D1" w:rsidP="00C96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Tempering, Elevation of Privilege.</w:t>
            </w:r>
          </w:p>
        </w:tc>
      </w:tr>
      <w:tr w:rsidR="005C17D1" w14:paraId="279FA1F5" w14:textId="77777777" w:rsidTr="00C96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1571876D" w14:textId="77777777" w:rsidR="005C17D1" w:rsidRDefault="005C17D1" w:rsidP="00C96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Entry Points</w:t>
            </w:r>
          </w:p>
        </w:tc>
        <w:tc>
          <w:tcPr>
            <w:tcW w:w="8370" w:type="dxa"/>
          </w:tcPr>
          <w:p w14:paraId="3F652DED" w14:textId="2E0E7839" w:rsidR="005C17D1" w:rsidRDefault="00311F3A" w:rsidP="00C96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Control panel</w:t>
            </w:r>
          </w:p>
        </w:tc>
      </w:tr>
      <w:tr w:rsidR="005C17D1" w14:paraId="4F8F9583" w14:textId="77777777" w:rsidTr="00C96C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32150B12" w14:textId="77777777" w:rsidR="005C17D1" w:rsidRDefault="005C17D1" w:rsidP="00C96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Assets</w:t>
            </w:r>
          </w:p>
        </w:tc>
        <w:tc>
          <w:tcPr>
            <w:tcW w:w="8370" w:type="dxa"/>
          </w:tcPr>
          <w:p w14:paraId="6C568DEC" w14:textId="76C26EB8" w:rsidR="005C17D1" w:rsidRDefault="005C17D1" w:rsidP="00C96C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A1.</w:t>
            </w:r>
            <w:r w:rsidR="00D156BB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- </w:t>
            </w:r>
            <w:r w:rsidR="0006688C">
              <w:rPr>
                <w:sz w:val="24"/>
                <w:szCs w:val="24"/>
              </w:rPr>
              <w:t>Job Postings Data</w:t>
            </w:r>
          </w:p>
        </w:tc>
      </w:tr>
      <w:tr w:rsidR="005C17D1" w14:paraId="7B0CBA6F" w14:textId="77777777" w:rsidTr="00C96C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</w:tcPr>
          <w:p w14:paraId="5267A951" w14:textId="77777777" w:rsidR="005C17D1" w:rsidRDefault="005C17D1" w:rsidP="00C96C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Mitigation Strategy</w:t>
            </w:r>
          </w:p>
        </w:tc>
        <w:tc>
          <w:tcPr>
            <w:tcW w:w="8370" w:type="dxa"/>
          </w:tcPr>
          <w:p w14:paraId="6DD76363" w14:textId="626337C0" w:rsidR="005C17D1" w:rsidRDefault="00A635B3" w:rsidP="00C96C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Implementing Role Based Access Control (RBAC), Input validation.</w:t>
            </w:r>
          </w:p>
        </w:tc>
      </w:tr>
    </w:tbl>
    <w:p w14:paraId="42A50543" w14:textId="33C6427D" w:rsidR="00C95D03" w:rsidRPr="00BB1CD7" w:rsidRDefault="00C95D03" w:rsidP="00C95D03">
      <w:pPr>
        <w:jc w:val="center"/>
        <w:rPr>
          <w:b/>
          <w:bCs/>
          <w:sz w:val="32"/>
          <w:szCs w:val="32"/>
        </w:rPr>
      </w:pPr>
      <w:r w:rsidRPr="00BB1CD7">
        <w:rPr>
          <w:b/>
          <w:bCs/>
          <w:sz w:val="32"/>
          <w:szCs w:val="32"/>
        </w:rPr>
        <w:lastRenderedPageBreak/>
        <w:t xml:space="preserve">Section </w:t>
      </w:r>
      <w:r>
        <w:rPr>
          <w:b/>
          <w:bCs/>
          <w:sz w:val="32"/>
          <w:szCs w:val="32"/>
        </w:rPr>
        <w:t>3</w:t>
      </w:r>
    </w:p>
    <w:p w14:paraId="4FC7AA63" w14:textId="00C65B32" w:rsidR="00C95D03" w:rsidRPr="00BB1CD7" w:rsidRDefault="00C95D03" w:rsidP="00C95D03">
      <w:pPr>
        <w:rPr>
          <w:b/>
          <w:bCs/>
          <w:sz w:val="28"/>
          <w:szCs w:val="28"/>
        </w:rPr>
      </w:pPr>
      <w:r w:rsidRPr="00BB1CD7">
        <w:rPr>
          <w:b/>
          <w:bCs/>
          <w:sz w:val="28"/>
          <w:szCs w:val="28"/>
        </w:rPr>
        <w:t>Identify Threats and Possible Exploits (</w:t>
      </w:r>
      <w:r>
        <w:rPr>
          <w:b/>
          <w:bCs/>
          <w:sz w:val="28"/>
          <w:szCs w:val="28"/>
        </w:rPr>
        <w:t>AA2.1</w:t>
      </w:r>
      <w:r w:rsidRPr="00BB1CD7">
        <w:rPr>
          <w:b/>
          <w:bCs/>
          <w:sz w:val="28"/>
          <w:szCs w:val="28"/>
        </w:rPr>
        <w:t xml:space="preserve">, </w:t>
      </w:r>
      <w:r>
        <w:rPr>
          <w:b/>
          <w:bCs/>
          <w:sz w:val="28"/>
          <w:szCs w:val="28"/>
        </w:rPr>
        <w:t>7</w:t>
      </w:r>
      <w:r w:rsidRPr="00BB1CD7">
        <w:rPr>
          <w:b/>
          <w:bCs/>
          <w:sz w:val="28"/>
          <w:szCs w:val="28"/>
        </w:rPr>
        <w:t xml:space="preserve"> marks) </w:t>
      </w:r>
    </w:p>
    <w:p w14:paraId="42FE4CD2" w14:textId="77777777" w:rsidR="00A91CB3" w:rsidRDefault="00C30D61">
      <w:r>
        <w:t xml:space="preserve">User input should be validated properly. Use data annotations in the model to validate user input and the </w:t>
      </w:r>
      <w:proofErr w:type="spellStart"/>
      <w:r>
        <w:t>ModelState.IsValid</w:t>
      </w:r>
      <w:proofErr w:type="spellEnd"/>
      <w:r>
        <w:t xml:space="preserve"> check. Show, using screenshots your use of: </w:t>
      </w:r>
    </w:p>
    <w:p w14:paraId="1C5EFFAB" w14:textId="77777777" w:rsidR="00A91CB3" w:rsidRDefault="00C30D61">
      <w:r>
        <w:t xml:space="preserve">• A Data Annotation that makes sure that the file extension is of an appropriate type (you require to create a custom annotation for this). This custom annotation will take comma separated values of valid extension files. (2 marks). </w:t>
      </w:r>
    </w:p>
    <w:p w14:paraId="39ADBE46" w14:textId="150ED360" w:rsidR="00113D97" w:rsidRDefault="00113D97">
      <w:r>
        <w:t xml:space="preserve">Custom annotation created: </w:t>
      </w:r>
    </w:p>
    <w:p w14:paraId="4014B5C9" w14:textId="37B7CB2F" w:rsidR="00113D97" w:rsidRDefault="00113D97">
      <w:r w:rsidRPr="00113D97">
        <w:drawing>
          <wp:inline distT="0" distB="0" distL="0" distR="0" wp14:anchorId="20FA9168" wp14:editId="6E26FEBE">
            <wp:extent cx="5731510" cy="3745865"/>
            <wp:effectExtent l="0" t="0" r="2540" b="6985"/>
            <wp:docPr id="184973869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38695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C79B0" w14:textId="77777777" w:rsidR="00113D97" w:rsidRDefault="00113D97"/>
    <w:p w14:paraId="30219D84" w14:textId="77777777" w:rsidR="00113D97" w:rsidRDefault="00113D97"/>
    <w:p w14:paraId="0BA0A647" w14:textId="77777777" w:rsidR="00113D97" w:rsidRDefault="00113D97"/>
    <w:p w14:paraId="7D578ED1" w14:textId="77777777" w:rsidR="00113D97" w:rsidRDefault="00113D97"/>
    <w:p w14:paraId="0B094D0D" w14:textId="77777777" w:rsidR="00113D97" w:rsidRDefault="00113D97"/>
    <w:p w14:paraId="16F4DBEB" w14:textId="77777777" w:rsidR="00113D97" w:rsidRDefault="00113D97"/>
    <w:p w14:paraId="4AAA7B35" w14:textId="77777777" w:rsidR="00113D97" w:rsidRDefault="00113D97"/>
    <w:p w14:paraId="4C049E63" w14:textId="77777777" w:rsidR="00113D97" w:rsidRDefault="00113D97"/>
    <w:p w14:paraId="0ADC0D1D" w14:textId="77777777" w:rsidR="00113D97" w:rsidRDefault="00113D97"/>
    <w:p w14:paraId="29543F85" w14:textId="77777777" w:rsidR="00113D97" w:rsidRDefault="00113D97"/>
    <w:p w14:paraId="69F4FDBE" w14:textId="36EFD1E6" w:rsidR="00113D97" w:rsidRDefault="00113D97">
      <w:r>
        <w:lastRenderedPageBreak/>
        <w:t>Custom annotation being used:</w:t>
      </w:r>
    </w:p>
    <w:p w14:paraId="71DBD849" w14:textId="463D06D0" w:rsidR="00113D97" w:rsidRDefault="00113D97">
      <w:r w:rsidRPr="00113D97">
        <w:drawing>
          <wp:inline distT="0" distB="0" distL="0" distR="0" wp14:anchorId="2E3B271D" wp14:editId="0F001DAE">
            <wp:extent cx="5611008" cy="3934374"/>
            <wp:effectExtent l="0" t="0" r="8890" b="9525"/>
            <wp:docPr id="928898571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898571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E590" w14:textId="30D5FD31" w:rsidR="005C17D1" w:rsidRDefault="00C30D61">
      <w:r>
        <w:t xml:space="preserve">• Use the data annotation implemented to verify that uploaded documents have one of the following extensions: “.docx” or “.pdf”. The Action that receives the document to be uploaded will use </w:t>
      </w:r>
      <w:proofErr w:type="spellStart"/>
      <w:r>
        <w:t>IsValid</w:t>
      </w:r>
      <w:proofErr w:type="spellEnd"/>
      <w:r>
        <w:t xml:space="preserve"> to verify that the file has the correct extension before processing the file (1 mark).</w:t>
      </w:r>
    </w:p>
    <w:p w14:paraId="6F4C1CE5" w14:textId="6BD36C93" w:rsidR="00C3072B" w:rsidRDefault="00C3072B">
      <w:r>
        <w:t xml:space="preserve">Using custom annotation, using </w:t>
      </w:r>
      <w:proofErr w:type="spellStart"/>
      <w:r>
        <w:t>IsValid</w:t>
      </w:r>
      <w:proofErr w:type="spellEnd"/>
      <w:r>
        <w:t xml:space="preserve"> to check it.</w:t>
      </w:r>
    </w:p>
    <w:p w14:paraId="7DDFC043" w14:textId="72B31725" w:rsidR="00C3072B" w:rsidRPr="00BB1CD7" w:rsidRDefault="00C3072B">
      <w:pPr>
        <w:rPr>
          <w:sz w:val="24"/>
          <w:szCs w:val="24"/>
        </w:rPr>
      </w:pPr>
      <w:r w:rsidRPr="00C3072B">
        <w:rPr>
          <w:sz w:val="24"/>
          <w:szCs w:val="24"/>
        </w:rPr>
        <w:drawing>
          <wp:inline distT="0" distB="0" distL="0" distR="0" wp14:anchorId="5B8BDB1A" wp14:editId="7D871F67">
            <wp:extent cx="5731510" cy="1842770"/>
            <wp:effectExtent l="0" t="0" r="2540" b="5080"/>
            <wp:docPr id="127940562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405620" name="Picture 1" descr="A computer screen with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72B" w:rsidRPr="00BB1CD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3FA901" w14:textId="77777777" w:rsidR="006A0691" w:rsidRDefault="006A0691" w:rsidP="00BB1CD7">
      <w:pPr>
        <w:spacing w:after="0" w:line="240" w:lineRule="auto"/>
      </w:pPr>
      <w:r>
        <w:separator/>
      </w:r>
    </w:p>
  </w:endnote>
  <w:endnote w:type="continuationSeparator" w:id="0">
    <w:p w14:paraId="577D655B" w14:textId="77777777" w:rsidR="006A0691" w:rsidRDefault="006A0691" w:rsidP="00BB1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87546" w14:textId="77777777" w:rsidR="006A0691" w:rsidRDefault="006A0691" w:rsidP="00BB1CD7">
      <w:pPr>
        <w:spacing w:after="0" w:line="240" w:lineRule="auto"/>
      </w:pPr>
      <w:r>
        <w:separator/>
      </w:r>
    </w:p>
  </w:footnote>
  <w:footnote w:type="continuationSeparator" w:id="0">
    <w:p w14:paraId="4CDA9647" w14:textId="77777777" w:rsidR="006A0691" w:rsidRDefault="006A0691" w:rsidP="00BB1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8D86E7" w14:textId="71836463" w:rsidR="00BB1CD7" w:rsidRPr="00BB1CD7" w:rsidRDefault="00BB1CD7">
    <w:pPr>
      <w:pStyle w:val="Header"/>
      <w:rPr>
        <w:rFonts w:ascii="Times New Roman" w:hAnsi="Times New Roman" w:cs="Times New Roman"/>
      </w:rPr>
    </w:pPr>
    <w:r w:rsidRPr="00BB1CD7">
      <w:rPr>
        <w:rFonts w:ascii="Times New Roman" w:hAnsi="Times New Roman" w:cs="Times New Roman"/>
      </w:rPr>
      <w:t>Securing Applications</w:t>
    </w:r>
    <w:r w:rsidRPr="00BB1CD7">
      <w:rPr>
        <w:rFonts w:ascii="Times New Roman" w:hAnsi="Times New Roman" w:cs="Times New Roman"/>
      </w:rPr>
      <w:tab/>
      <w:t>Andrea Baldacchino</w:t>
    </w:r>
    <w:r w:rsidRPr="00BB1CD7">
      <w:rPr>
        <w:rFonts w:ascii="Times New Roman" w:hAnsi="Times New Roman" w:cs="Times New Roman"/>
      </w:rPr>
      <w:tab/>
      <w:t>SWD 6.2A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99F"/>
    <w:multiLevelType w:val="hybridMultilevel"/>
    <w:tmpl w:val="17183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C3A30"/>
    <w:multiLevelType w:val="hybridMultilevel"/>
    <w:tmpl w:val="A79812CE"/>
    <w:lvl w:ilvl="0" w:tplc="74542F1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4F47C3"/>
    <w:multiLevelType w:val="hybridMultilevel"/>
    <w:tmpl w:val="224E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942267">
    <w:abstractNumId w:val="2"/>
  </w:num>
  <w:num w:numId="2" w16cid:durableId="1640257424">
    <w:abstractNumId w:val="0"/>
  </w:num>
  <w:num w:numId="3" w16cid:durableId="904293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D7"/>
    <w:rsid w:val="00020C43"/>
    <w:rsid w:val="00063C55"/>
    <w:rsid w:val="0006688C"/>
    <w:rsid w:val="000D18BB"/>
    <w:rsid w:val="000E4D59"/>
    <w:rsid w:val="00100B42"/>
    <w:rsid w:val="00113D97"/>
    <w:rsid w:val="001355CD"/>
    <w:rsid w:val="001425A4"/>
    <w:rsid w:val="00171986"/>
    <w:rsid w:val="001B2058"/>
    <w:rsid w:val="001E1062"/>
    <w:rsid w:val="002107D2"/>
    <w:rsid w:val="0021088E"/>
    <w:rsid w:val="00227711"/>
    <w:rsid w:val="0023251D"/>
    <w:rsid w:val="0024369F"/>
    <w:rsid w:val="002763A7"/>
    <w:rsid w:val="002853EB"/>
    <w:rsid w:val="00290F91"/>
    <w:rsid w:val="002A5226"/>
    <w:rsid w:val="002B0FF6"/>
    <w:rsid w:val="002B1071"/>
    <w:rsid w:val="00311F3A"/>
    <w:rsid w:val="003335D7"/>
    <w:rsid w:val="00341DDC"/>
    <w:rsid w:val="00344780"/>
    <w:rsid w:val="00352211"/>
    <w:rsid w:val="00442F5F"/>
    <w:rsid w:val="0048069A"/>
    <w:rsid w:val="004966C9"/>
    <w:rsid w:val="004D1B03"/>
    <w:rsid w:val="00576565"/>
    <w:rsid w:val="005A4DC0"/>
    <w:rsid w:val="005C17D1"/>
    <w:rsid w:val="00604867"/>
    <w:rsid w:val="006144F6"/>
    <w:rsid w:val="00622EB5"/>
    <w:rsid w:val="00691C99"/>
    <w:rsid w:val="006A0691"/>
    <w:rsid w:val="006E2B17"/>
    <w:rsid w:val="00705BE8"/>
    <w:rsid w:val="007210B5"/>
    <w:rsid w:val="00763E22"/>
    <w:rsid w:val="007752DD"/>
    <w:rsid w:val="0079379A"/>
    <w:rsid w:val="007A67DF"/>
    <w:rsid w:val="008B09C3"/>
    <w:rsid w:val="009D0B11"/>
    <w:rsid w:val="00A0142C"/>
    <w:rsid w:val="00A07F3B"/>
    <w:rsid w:val="00A20EDD"/>
    <w:rsid w:val="00A27989"/>
    <w:rsid w:val="00A504AF"/>
    <w:rsid w:val="00A635B3"/>
    <w:rsid w:val="00A90A56"/>
    <w:rsid w:val="00A91CB3"/>
    <w:rsid w:val="00B052BB"/>
    <w:rsid w:val="00B73A6E"/>
    <w:rsid w:val="00BB1CD7"/>
    <w:rsid w:val="00BC4DC9"/>
    <w:rsid w:val="00C3072B"/>
    <w:rsid w:val="00C30D61"/>
    <w:rsid w:val="00C752DF"/>
    <w:rsid w:val="00C95D03"/>
    <w:rsid w:val="00CD6258"/>
    <w:rsid w:val="00CE290F"/>
    <w:rsid w:val="00D00989"/>
    <w:rsid w:val="00D156BB"/>
    <w:rsid w:val="00D2072C"/>
    <w:rsid w:val="00D570F7"/>
    <w:rsid w:val="00DF7CEB"/>
    <w:rsid w:val="00E852ED"/>
    <w:rsid w:val="00F16F01"/>
    <w:rsid w:val="00F32A06"/>
    <w:rsid w:val="00F66CF2"/>
    <w:rsid w:val="00F75EDB"/>
    <w:rsid w:val="00F95467"/>
    <w:rsid w:val="00FE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1235"/>
  <w15:chartTrackingRefBased/>
  <w15:docId w15:val="{41CC3F60-515E-4FF7-B77B-EE2175BF9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D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CD7"/>
  </w:style>
  <w:style w:type="paragraph" w:styleId="Footer">
    <w:name w:val="footer"/>
    <w:basedOn w:val="Normal"/>
    <w:link w:val="FooterChar"/>
    <w:uiPriority w:val="99"/>
    <w:unhideWhenUsed/>
    <w:rsid w:val="00BB1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CD7"/>
  </w:style>
  <w:style w:type="paragraph" w:styleId="ListParagraph">
    <w:name w:val="List Paragraph"/>
    <w:basedOn w:val="Normal"/>
    <w:uiPriority w:val="34"/>
    <w:qFormat/>
    <w:rsid w:val="00BB1CD7"/>
    <w:pPr>
      <w:ind w:left="720"/>
      <w:contextualSpacing/>
    </w:pPr>
  </w:style>
  <w:style w:type="table" w:styleId="TableGrid">
    <w:name w:val="Table Grid"/>
    <w:basedOn w:val="TableNormal"/>
    <w:uiPriority w:val="39"/>
    <w:rsid w:val="000E4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E4D5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E4D5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0E4D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3">
    <w:name w:val="List Table 3"/>
    <w:basedOn w:val="TableNormal"/>
    <w:uiPriority w:val="48"/>
    <w:rsid w:val="000E4D5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0E4D5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0E4D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E4D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4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Malta</Company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Baldacchino</dc:creator>
  <cp:keywords/>
  <dc:description/>
  <cp:lastModifiedBy>Andrea Baldacchino</cp:lastModifiedBy>
  <cp:revision>66</cp:revision>
  <dcterms:created xsi:type="dcterms:W3CDTF">2024-04-26T07:38:00Z</dcterms:created>
  <dcterms:modified xsi:type="dcterms:W3CDTF">2024-05-17T20:09:00Z</dcterms:modified>
</cp:coreProperties>
</file>