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20B" w:rsidRDefault="00B9220B" w:rsidP="00B9220B">
      <w:pPr>
        <w:rPr>
          <w:b/>
        </w:rPr>
      </w:pPr>
      <w:r>
        <w:rPr>
          <w:b/>
        </w:rPr>
        <w:t>Breathe New Life into Your Practice.</w:t>
      </w:r>
    </w:p>
    <w:p w:rsidR="00D23082" w:rsidRDefault="0015306D" w:rsidP="001A1568">
      <w:r>
        <w:t xml:space="preserve">Introducing In-Trinity, the perfect complement to your yoga practice. In-Trinity </w:t>
      </w:r>
      <w:r w:rsidR="008C59A4">
        <w:t xml:space="preserve">harnesses the power of gravity to redefine </w:t>
      </w:r>
      <w:r>
        <w:t xml:space="preserve">the traditional </w:t>
      </w:r>
      <w:r w:rsidR="008C59A4">
        <w:t>training environment. B</w:t>
      </w:r>
      <w:r>
        <w:t xml:space="preserve">y elevating </w:t>
      </w:r>
      <w:r w:rsidR="00FF1024">
        <w:t>your</w:t>
      </w:r>
      <w:r>
        <w:t xml:space="preserve"> body</w:t>
      </w:r>
      <w:r w:rsidR="00FF1024">
        <w:t xml:space="preserve"> and allowing movements not possible on the floor, </w:t>
      </w:r>
      <w:r w:rsidR="008C59A4">
        <w:t>you’ll e</w:t>
      </w:r>
      <w:r w:rsidR="001A1568">
        <w:t>nhance</w:t>
      </w:r>
      <w:r>
        <w:t xml:space="preserve"> flexibility, improve bal</w:t>
      </w:r>
      <w:r w:rsidR="00D23082">
        <w:t>ance and bui</w:t>
      </w:r>
      <w:r w:rsidR="00FF1024">
        <w:t>ld strength.</w:t>
      </w:r>
    </w:p>
    <w:p w:rsidR="006E7EEB" w:rsidRDefault="006E7EEB" w:rsidP="006E7EEB">
      <w:r>
        <w:t xml:space="preserve">Confidently attempt challenging movements with the assistance of ergo-grip rails, indulge in more </w:t>
      </w:r>
      <w:r w:rsidR="00CF2F14">
        <w:t>dynamic</w:t>
      </w:r>
      <w:r>
        <w:t xml:space="preserve"> movements with quick-connect straps, and improve your balance and hand-eye coordination with the included sticks. </w:t>
      </w:r>
    </w:p>
    <w:p w:rsidR="006E7EEB" w:rsidRPr="003A13F7" w:rsidRDefault="006E7EEB" w:rsidP="006E7EEB">
      <w:pPr>
        <w:rPr>
          <w:color w:val="000000" w:themeColor="text1"/>
        </w:rPr>
      </w:pPr>
      <w:r w:rsidRPr="00FC3E25">
        <w:rPr>
          <w:color w:val="000000" w:themeColor="text1"/>
        </w:rPr>
        <w:t xml:space="preserve">It is no secret that disciplines like yoga and martial arts promote physical wellness and mindfulness. With In-Trinity, you’ll not only build upon these principles, you’ll </w:t>
      </w:r>
      <w:r w:rsidR="00CF2F14" w:rsidRPr="00FC3E25">
        <w:rPr>
          <w:color w:val="000000" w:themeColor="text1"/>
        </w:rPr>
        <w:t>experience both</w:t>
      </w:r>
      <w:r w:rsidRPr="00FC3E25">
        <w:rPr>
          <w:color w:val="000000" w:themeColor="text1"/>
        </w:rPr>
        <w:t xml:space="preserve">. </w:t>
      </w:r>
      <w:r w:rsidR="00CF2F14" w:rsidRPr="00FC3E25">
        <w:rPr>
          <w:color w:val="000000" w:themeColor="text1"/>
        </w:rPr>
        <w:t>It</w:t>
      </w:r>
      <w:r w:rsidR="003A13F7">
        <w:rPr>
          <w:color w:val="000000" w:themeColor="text1"/>
        </w:rPr>
        <w:t xml:space="preserve"> truly is an elevated practice.</w:t>
      </w:r>
      <w:bookmarkStart w:id="0" w:name="_GoBack"/>
      <w:bookmarkEnd w:id="0"/>
    </w:p>
    <w:p w:rsidR="006E7EEB" w:rsidRPr="0015306D" w:rsidRDefault="006E7EEB"/>
    <w:p w:rsidR="0015306D" w:rsidRDefault="0015306D"/>
    <w:sectPr w:rsidR="0015306D" w:rsidSect="0081639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62DC9"/>
    <w:multiLevelType w:val="hybridMultilevel"/>
    <w:tmpl w:val="5BDC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637"/>
    <w:rsid w:val="00040E3E"/>
    <w:rsid w:val="00143FFA"/>
    <w:rsid w:val="0015306D"/>
    <w:rsid w:val="001A1568"/>
    <w:rsid w:val="001D388A"/>
    <w:rsid w:val="003A13F7"/>
    <w:rsid w:val="003C119D"/>
    <w:rsid w:val="003F658B"/>
    <w:rsid w:val="004A633E"/>
    <w:rsid w:val="005E2326"/>
    <w:rsid w:val="006E7EEB"/>
    <w:rsid w:val="0081639F"/>
    <w:rsid w:val="00846B22"/>
    <w:rsid w:val="008C59A4"/>
    <w:rsid w:val="00902B1F"/>
    <w:rsid w:val="009452F8"/>
    <w:rsid w:val="00A708D1"/>
    <w:rsid w:val="00A76D58"/>
    <w:rsid w:val="00B85E86"/>
    <w:rsid w:val="00B9220B"/>
    <w:rsid w:val="00BB4DE3"/>
    <w:rsid w:val="00C536D8"/>
    <w:rsid w:val="00C9229B"/>
    <w:rsid w:val="00CD3102"/>
    <w:rsid w:val="00CE370D"/>
    <w:rsid w:val="00CF2F14"/>
    <w:rsid w:val="00CF3FAB"/>
    <w:rsid w:val="00D23082"/>
    <w:rsid w:val="00D2642C"/>
    <w:rsid w:val="00DA1637"/>
    <w:rsid w:val="00FC3E25"/>
    <w:rsid w:val="00FC420D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8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1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8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DE666-06D4-43FB-A63A-DCCB11255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Armson</dc:creator>
  <cp:lastModifiedBy>Stephanie Armson</cp:lastModifiedBy>
  <cp:revision>2</cp:revision>
  <dcterms:created xsi:type="dcterms:W3CDTF">2015-05-28T16:22:00Z</dcterms:created>
  <dcterms:modified xsi:type="dcterms:W3CDTF">2015-05-28T16:22:00Z</dcterms:modified>
</cp:coreProperties>
</file>