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C9" w:rsidRDefault="007E1BC9" w:rsidP="007E1BC9">
      <w:pPr>
        <w:pStyle w:val="aa"/>
        <w:spacing w:line="360" w:lineRule="auto"/>
        <w:jc w:val="both"/>
        <w:rPr>
          <w:lang w:val="ru-RU"/>
        </w:rPr>
      </w:pPr>
      <w:r w:rsidRPr="007E1BC9">
        <w:rPr>
          <w:lang w:val="ru-RU"/>
        </w:rPr>
        <w:t>Практическая работа</w:t>
      </w:r>
      <w:r>
        <w:rPr>
          <w:lang w:val="ru-RU"/>
        </w:rPr>
        <w:t xml:space="preserve"> № 9</w:t>
      </w:r>
    </w:p>
    <w:p w:rsidR="00CD6286" w:rsidRPr="007E1BC9" w:rsidRDefault="007E1BC9" w:rsidP="007E1BC9">
      <w:pPr>
        <w:pStyle w:val="aa"/>
        <w:spacing w:line="360" w:lineRule="auto"/>
        <w:jc w:val="both"/>
        <w:rPr>
          <w:lang w:val="ru-RU"/>
        </w:rPr>
      </w:pPr>
      <w:r w:rsidRPr="007E1BC9">
        <w:rPr>
          <w:lang w:val="ru-RU"/>
        </w:rPr>
        <w:t>Тестирование интерфейса поль</w:t>
      </w:r>
      <w:bookmarkStart w:id="0" w:name="_GoBack"/>
      <w:bookmarkEnd w:id="0"/>
      <w:r w:rsidRPr="007E1BC9">
        <w:rPr>
          <w:lang w:val="ru-RU"/>
        </w:rPr>
        <w:t>зователя средствами инструментальной среды разработки</w:t>
      </w:r>
    </w:p>
    <w:p w:rsidR="00CD6286" w:rsidRPr="007E1BC9" w:rsidRDefault="007E1BC9">
      <w:pPr>
        <w:pStyle w:val="1"/>
        <w:spacing w:line="360" w:lineRule="auto"/>
        <w:ind w:firstLine="250"/>
        <w:jc w:val="both"/>
        <w:rPr>
          <w:lang w:val="ru-RU"/>
        </w:rPr>
      </w:pPr>
      <w:r w:rsidRPr="007E1BC9">
        <w:rPr>
          <w:lang w:val="ru-RU"/>
        </w:rPr>
        <w:t>Введение</w:t>
      </w:r>
    </w:p>
    <w:p w:rsidR="00CD6286" w:rsidRPr="007E1BC9" w:rsidRDefault="007E1BC9">
      <w:pPr>
        <w:spacing w:line="360" w:lineRule="auto"/>
        <w:ind w:firstLine="250"/>
        <w:jc w:val="both"/>
        <w:rPr>
          <w:lang w:val="ru-RU"/>
        </w:rPr>
      </w:pPr>
      <w:r w:rsidRPr="007E1BC9">
        <w:rPr>
          <w:lang w:val="ru-RU"/>
        </w:rPr>
        <w:t xml:space="preserve">Тестирование пользовательского интерфейса является важным этапом проверки функциональности приложения. В данной работе будет проведено </w:t>
      </w:r>
      <w:r w:rsidRPr="007E1BC9">
        <w:rPr>
          <w:lang w:val="ru-RU"/>
        </w:rPr>
        <w:t>тестирование интерфейса с использованием инструментальных средств разработки.</w:t>
      </w:r>
    </w:p>
    <w:p w:rsidR="00CD6286" w:rsidRPr="007E1BC9" w:rsidRDefault="007E1BC9">
      <w:pPr>
        <w:pStyle w:val="1"/>
        <w:spacing w:line="360" w:lineRule="auto"/>
        <w:ind w:firstLine="250"/>
        <w:jc w:val="both"/>
        <w:rPr>
          <w:lang w:val="ru-RU"/>
        </w:rPr>
      </w:pPr>
      <w:r w:rsidRPr="007E1BC9">
        <w:rPr>
          <w:lang w:val="ru-RU"/>
        </w:rPr>
        <w:t>Цель работы</w:t>
      </w:r>
    </w:p>
    <w:p w:rsidR="00CD6286" w:rsidRPr="007E1BC9" w:rsidRDefault="007E1BC9">
      <w:pPr>
        <w:spacing w:line="360" w:lineRule="auto"/>
        <w:ind w:firstLine="250"/>
        <w:jc w:val="both"/>
        <w:rPr>
          <w:lang w:val="ru-RU"/>
        </w:rPr>
      </w:pPr>
      <w:r w:rsidRPr="007E1BC9">
        <w:rPr>
          <w:lang w:val="ru-RU"/>
        </w:rPr>
        <w:t>Цель данной работы – научиться тестировать пользовательский интерфейс программного приложения, используя инструменты среды разработки.</w:t>
      </w:r>
    </w:p>
    <w:p w:rsidR="00CD6286" w:rsidRPr="007E1BC9" w:rsidRDefault="007E1BC9">
      <w:pPr>
        <w:pStyle w:val="1"/>
        <w:spacing w:line="360" w:lineRule="auto"/>
        <w:ind w:firstLine="250"/>
        <w:jc w:val="both"/>
        <w:rPr>
          <w:lang w:val="ru-RU"/>
        </w:rPr>
      </w:pPr>
      <w:r w:rsidRPr="007E1BC9">
        <w:rPr>
          <w:lang w:val="ru-RU"/>
        </w:rPr>
        <w:t>Практическая часть</w:t>
      </w:r>
    </w:p>
    <w:p w:rsidR="00CD6286" w:rsidRPr="007E1BC9" w:rsidRDefault="007E1BC9">
      <w:pPr>
        <w:pStyle w:val="21"/>
        <w:spacing w:line="360" w:lineRule="auto"/>
        <w:ind w:firstLine="250"/>
        <w:jc w:val="both"/>
        <w:rPr>
          <w:lang w:val="ru-RU"/>
        </w:rPr>
      </w:pPr>
      <w:r w:rsidRPr="007E1BC9">
        <w:rPr>
          <w:lang w:val="ru-RU"/>
        </w:rPr>
        <w:t>Задание 1: П</w:t>
      </w:r>
      <w:r w:rsidRPr="007E1BC9">
        <w:rPr>
          <w:lang w:val="ru-RU"/>
        </w:rPr>
        <w:t>роведение тестирования интерфейса</w:t>
      </w:r>
    </w:p>
    <w:p w:rsidR="00CD6286" w:rsidRPr="007E1BC9" w:rsidRDefault="007E1BC9" w:rsidP="007E1BC9">
      <w:pPr>
        <w:spacing w:line="360" w:lineRule="auto"/>
        <w:rPr>
          <w:lang w:val="ru-RU"/>
        </w:rPr>
      </w:pPr>
      <w:r w:rsidRPr="007E1BC9">
        <w:rPr>
          <w:lang w:val="ru-RU"/>
        </w:rPr>
        <w:t>1. Используя инструменты среды разработки, проведите тестирование интерфейса на наличие ошибок в отображении и взаимодействии.</w:t>
      </w:r>
      <w:r w:rsidRPr="007E1BC9">
        <w:rPr>
          <w:lang w:val="ru-RU"/>
        </w:rPr>
        <w:br/>
        <w:t>2. Исправьте выявленные ошибки в интерфейсе.</w:t>
      </w:r>
    </w:p>
    <w:p w:rsidR="00CD6286" w:rsidRPr="007E1BC9" w:rsidRDefault="007E1BC9">
      <w:pPr>
        <w:pStyle w:val="21"/>
        <w:spacing w:line="360" w:lineRule="auto"/>
        <w:ind w:firstLine="250"/>
        <w:jc w:val="both"/>
        <w:rPr>
          <w:lang w:val="ru-RU"/>
        </w:rPr>
      </w:pPr>
      <w:r w:rsidRPr="007E1BC9">
        <w:rPr>
          <w:lang w:val="ru-RU"/>
        </w:rPr>
        <w:t>Задание 2: Проверка отзывчивости интерфейса</w:t>
      </w:r>
    </w:p>
    <w:p w:rsidR="00CD6286" w:rsidRDefault="007E1BC9" w:rsidP="007E1BC9">
      <w:pPr>
        <w:spacing w:line="360" w:lineRule="auto"/>
      </w:pPr>
      <w:r w:rsidRPr="007E1BC9">
        <w:rPr>
          <w:lang w:val="ru-RU"/>
        </w:rPr>
        <w:t>1. Про</w:t>
      </w:r>
      <w:r w:rsidRPr="007E1BC9">
        <w:rPr>
          <w:lang w:val="ru-RU"/>
        </w:rPr>
        <w:t>верьте корректность работы интерфейса на разных разрешениях экранов.</w:t>
      </w:r>
      <w:r w:rsidRPr="007E1BC9">
        <w:rPr>
          <w:lang w:val="ru-RU"/>
        </w:rPr>
        <w:br/>
      </w:r>
      <w:r>
        <w:t>2. Подготовьте отчет о результатах тестирования.</w:t>
      </w:r>
    </w:p>
    <w:p w:rsidR="00CD6286" w:rsidRDefault="007E1BC9">
      <w:pPr>
        <w:pStyle w:val="21"/>
        <w:spacing w:line="360" w:lineRule="auto"/>
        <w:ind w:firstLine="250"/>
        <w:jc w:val="both"/>
      </w:pPr>
      <w:r>
        <w:lastRenderedPageBreak/>
        <w:t>Задание 3: Анализ пользовательского опыта</w:t>
      </w:r>
    </w:p>
    <w:p w:rsidR="00CD6286" w:rsidRPr="007E1BC9" w:rsidRDefault="007E1BC9" w:rsidP="007E1BC9">
      <w:pPr>
        <w:spacing w:line="360" w:lineRule="auto"/>
        <w:rPr>
          <w:lang w:val="ru-RU"/>
        </w:rPr>
      </w:pPr>
      <w:r w:rsidRPr="007E1BC9">
        <w:rPr>
          <w:lang w:val="ru-RU"/>
        </w:rPr>
        <w:t>1. Проведите анализ удобства использования интерфейса (</w:t>
      </w:r>
      <w:r>
        <w:t>UX</w:t>
      </w:r>
      <w:r w:rsidRPr="007E1BC9">
        <w:rPr>
          <w:lang w:val="ru-RU"/>
        </w:rPr>
        <w:t>) на основе обратной связи пользователе</w:t>
      </w:r>
      <w:r w:rsidRPr="007E1BC9">
        <w:rPr>
          <w:lang w:val="ru-RU"/>
        </w:rPr>
        <w:t>й.</w:t>
      </w:r>
      <w:r w:rsidRPr="007E1BC9">
        <w:rPr>
          <w:lang w:val="ru-RU"/>
        </w:rPr>
        <w:br/>
        <w:t>2. Внедрите необходимые улучшения в интерфейс.</w:t>
      </w:r>
    </w:p>
    <w:p w:rsidR="00CD6286" w:rsidRPr="007E1BC9" w:rsidRDefault="007E1BC9">
      <w:pPr>
        <w:pStyle w:val="21"/>
        <w:spacing w:line="360" w:lineRule="auto"/>
        <w:ind w:firstLine="250"/>
        <w:jc w:val="both"/>
        <w:rPr>
          <w:lang w:val="ru-RU"/>
        </w:rPr>
      </w:pPr>
      <w:r w:rsidRPr="007E1BC9">
        <w:rPr>
          <w:lang w:val="ru-RU"/>
        </w:rPr>
        <w:t>Задание 4: Тестирование на доступность</w:t>
      </w:r>
    </w:p>
    <w:p w:rsidR="00CD6286" w:rsidRPr="007E1BC9" w:rsidRDefault="007E1BC9" w:rsidP="007E1BC9">
      <w:pPr>
        <w:spacing w:line="360" w:lineRule="auto"/>
        <w:rPr>
          <w:lang w:val="ru-RU"/>
        </w:rPr>
      </w:pPr>
      <w:r w:rsidRPr="007E1BC9">
        <w:rPr>
          <w:lang w:val="ru-RU"/>
        </w:rPr>
        <w:t xml:space="preserve">1. Проверьте интерфейс на соответствие стандартам доступности (например, </w:t>
      </w:r>
      <w:r>
        <w:t>WCAG</w:t>
      </w:r>
      <w:r w:rsidRPr="007E1BC9">
        <w:rPr>
          <w:lang w:val="ru-RU"/>
        </w:rPr>
        <w:t>).</w:t>
      </w:r>
      <w:r w:rsidRPr="007E1BC9">
        <w:rPr>
          <w:lang w:val="ru-RU"/>
        </w:rPr>
        <w:br/>
        <w:t>2. Убедитесь, что интерфейс доступен для пользователей с ограниченными возможностями.</w:t>
      </w:r>
    </w:p>
    <w:p w:rsidR="00CD6286" w:rsidRPr="007E1BC9" w:rsidRDefault="007E1BC9">
      <w:pPr>
        <w:pStyle w:val="21"/>
        <w:spacing w:line="360" w:lineRule="auto"/>
        <w:ind w:firstLine="250"/>
        <w:jc w:val="both"/>
        <w:rPr>
          <w:lang w:val="ru-RU"/>
        </w:rPr>
      </w:pPr>
      <w:r w:rsidRPr="007E1BC9">
        <w:rPr>
          <w:lang w:val="ru-RU"/>
        </w:rPr>
        <w:t>З</w:t>
      </w:r>
      <w:r w:rsidRPr="007E1BC9">
        <w:rPr>
          <w:lang w:val="ru-RU"/>
        </w:rPr>
        <w:t>адание 5: Автоматизация тестирования интерфейса</w:t>
      </w:r>
    </w:p>
    <w:p w:rsidR="00CD6286" w:rsidRPr="007E1BC9" w:rsidRDefault="007E1BC9" w:rsidP="007E1BC9">
      <w:pPr>
        <w:spacing w:line="360" w:lineRule="auto"/>
        <w:rPr>
          <w:lang w:val="ru-RU"/>
        </w:rPr>
      </w:pPr>
      <w:r w:rsidRPr="007E1BC9">
        <w:rPr>
          <w:lang w:val="ru-RU"/>
        </w:rPr>
        <w:t>1. Разработайте автоматизированные тесты для проверки корректности работы пользовательского интерфейса.</w:t>
      </w:r>
      <w:r w:rsidRPr="007E1BC9">
        <w:rPr>
          <w:lang w:val="ru-RU"/>
        </w:rPr>
        <w:br/>
        <w:t>2. Проведите тестирование с использованием автоматизированных средств и подготовьте отчет.</w:t>
      </w:r>
    </w:p>
    <w:p w:rsidR="00CD6286" w:rsidRPr="007E1BC9" w:rsidRDefault="007E1BC9">
      <w:pPr>
        <w:pStyle w:val="1"/>
        <w:spacing w:line="360" w:lineRule="auto"/>
        <w:ind w:firstLine="250"/>
        <w:jc w:val="both"/>
        <w:rPr>
          <w:lang w:val="ru-RU"/>
        </w:rPr>
      </w:pPr>
      <w:r w:rsidRPr="007E1BC9">
        <w:rPr>
          <w:lang w:val="ru-RU"/>
        </w:rPr>
        <w:t>Заключение</w:t>
      </w:r>
    </w:p>
    <w:p w:rsidR="007E1BC9" w:rsidRDefault="007E1BC9" w:rsidP="007E1BC9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</w:p>
    <w:p w:rsidR="00CD6286" w:rsidRPr="007E1BC9" w:rsidRDefault="00CD6286">
      <w:pPr>
        <w:jc w:val="center"/>
        <w:rPr>
          <w:lang w:val="ru-RU"/>
        </w:rPr>
      </w:pPr>
    </w:p>
    <w:sectPr w:rsidR="00CD6286" w:rsidRPr="007E1BC9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BC9"/>
    <w:rsid w:val="00AA1D8D"/>
    <w:rsid w:val="00B47730"/>
    <w:rsid w:val="00CB0664"/>
    <w:rsid w:val="00CD62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BEAB82"/>
  <w14:defaultImageDpi w14:val="300"/>
  <w15:docId w15:val="{8F1A8914-2361-4E32-B440-15EF7E3A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7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FA8C7B-ABE0-4951-B903-CD545229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2024-10-22T08:16:00Z</dcterms:created>
  <dcterms:modified xsi:type="dcterms:W3CDTF">2024-10-22T08:16:00Z</dcterms:modified>
  <cp:category/>
</cp:coreProperties>
</file>