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BF" w:rsidRPr="00D432BF" w:rsidRDefault="00684190">
      <w:pPr>
        <w:pStyle w:val="aa"/>
        <w:spacing w:line="360" w:lineRule="auto"/>
        <w:ind w:firstLine="250"/>
        <w:jc w:val="both"/>
        <w:rPr>
          <w:sz w:val="36"/>
          <w:lang w:val="ru-RU"/>
        </w:rPr>
      </w:pPr>
      <w:r w:rsidRPr="00D432BF">
        <w:rPr>
          <w:sz w:val="36"/>
          <w:lang w:val="ru-RU"/>
        </w:rPr>
        <w:t>Практическая работа №6</w:t>
      </w:r>
    </w:p>
    <w:p w:rsidR="00131B52" w:rsidRPr="00D432BF" w:rsidRDefault="00684190">
      <w:pPr>
        <w:pStyle w:val="aa"/>
        <w:spacing w:line="360" w:lineRule="auto"/>
        <w:ind w:firstLine="250"/>
        <w:jc w:val="both"/>
        <w:rPr>
          <w:sz w:val="36"/>
          <w:lang w:val="ru-RU"/>
        </w:rPr>
      </w:pPr>
      <w:r w:rsidRPr="00D432BF">
        <w:rPr>
          <w:sz w:val="36"/>
          <w:lang w:val="ru-RU"/>
        </w:rPr>
        <w:t>Организация обработки исключений</w:t>
      </w:r>
    </w:p>
    <w:p w:rsidR="00131B52" w:rsidRPr="00684190" w:rsidRDefault="00684190">
      <w:pPr>
        <w:pStyle w:val="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Введение</w:t>
      </w:r>
    </w:p>
    <w:p w:rsidR="00131B52" w:rsidRPr="00684190" w:rsidRDefault="00684190">
      <w:pPr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Организация обработки исключений играет важную роль в создании устойчивых к ошибкам программ. Обработка исключений помогает предотвратить сбои программы и обеспечить корректное завершение работы, даже если возникли ошибки во время выполнения. В данной работе будет рассмотрено, как правильно организовать обработку исключений в программных модулях.</w:t>
      </w:r>
    </w:p>
    <w:p w:rsidR="00131B52" w:rsidRPr="00684190" w:rsidRDefault="00684190">
      <w:pPr>
        <w:pStyle w:val="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Цель работы</w:t>
      </w:r>
    </w:p>
    <w:p w:rsidR="00131B52" w:rsidRPr="00684190" w:rsidRDefault="00684190">
      <w:pPr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 xml:space="preserve">Цель данной работы – изучить методы и подходы к обработке исключений, научиться применять конструкции </w:t>
      </w:r>
      <w:r>
        <w:t>try</w:t>
      </w:r>
      <w:r w:rsidRPr="00684190">
        <w:rPr>
          <w:lang w:val="ru-RU"/>
        </w:rPr>
        <w:t>-</w:t>
      </w:r>
      <w:r>
        <w:t>catch</w:t>
      </w:r>
      <w:r w:rsidRPr="00684190">
        <w:rPr>
          <w:lang w:val="ru-RU"/>
        </w:rPr>
        <w:t>, обрабатывать и регистрировать исключения для повышения стабильности программного обеспечения.</w:t>
      </w:r>
    </w:p>
    <w:p w:rsidR="00131B52" w:rsidRPr="00684190" w:rsidRDefault="00684190">
      <w:pPr>
        <w:pStyle w:val="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Практическая часть</w:t>
      </w:r>
    </w:p>
    <w:p w:rsidR="00131B52" w:rsidRPr="00684190" w:rsidRDefault="00684190">
      <w:pPr>
        <w:pStyle w:val="2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Задание 1: Базовая обработка исключений</w:t>
      </w:r>
    </w:p>
    <w:p w:rsidR="00131B52" w:rsidRPr="00684190" w:rsidRDefault="00684190" w:rsidP="00D432BF">
      <w:pPr>
        <w:spacing w:line="360" w:lineRule="auto"/>
        <w:rPr>
          <w:lang w:val="ru-RU"/>
        </w:rPr>
      </w:pPr>
      <w:r w:rsidRPr="00684190">
        <w:rPr>
          <w:lang w:val="ru-RU"/>
        </w:rPr>
        <w:t>1. Создайте простой программный модуль, в котором возникает ошибка (например, деление на ноль).</w:t>
      </w:r>
      <w:r w:rsidRPr="00684190">
        <w:rPr>
          <w:lang w:val="ru-RU"/>
        </w:rPr>
        <w:br/>
        <w:t xml:space="preserve">2. Реализуйте обработку исключения с помощью конструкции </w:t>
      </w:r>
      <w:r>
        <w:t>try</w:t>
      </w:r>
      <w:r w:rsidRPr="00684190">
        <w:rPr>
          <w:lang w:val="ru-RU"/>
        </w:rPr>
        <w:t>-</w:t>
      </w:r>
      <w:r>
        <w:t>catch</w:t>
      </w:r>
      <w:r w:rsidRPr="00684190">
        <w:rPr>
          <w:lang w:val="ru-RU"/>
        </w:rPr>
        <w:t>, чтобы предотвратить аварийное завершение программы.</w:t>
      </w:r>
      <w:r w:rsidRPr="00684190">
        <w:rPr>
          <w:lang w:val="ru-RU"/>
        </w:rPr>
        <w:br/>
        <w:t>3. Выведите сообщение об ошибке и продолжите выполнение программы.</w:t>
      </w:r>
    </w:p>
    <w:p w:rsidR="00131B52" w:rsidRPr="00684190" w:rsidRDefault="00684190">
      <w:pPr>
        <w:pStyle w:val="2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lastRenderedPageBreak/>
        <w:t>Задание 2: Иерархия исключений</w:t>
      </w:r>
    </w:p>
    <w:p w:rsidR="00131B52" w:rsidRPr="00684190" w:rsidRDefault="00684190" w:rsidP="00D432BF">
      <w:pPr>
        <w:spacing w:line="360" w:lineRule="auto"/>
        <w:rPr>
          <w:lang w:val="ru-RU"/>
        </w:rPr>
      </w:pPr>
      <w:r w:rsidRPr="00684190">
        <w:rPr>
          <w:lang w:val="ru-RU"/>
        </w:rPr>
        <w:t>1. Изучите, как работают различные типы исключений в вашем языке программирования (например, стандартные исключения и их наследники).</w:t>
      </w:r>
      <w:r w:rsidRPr="00684190">
        <w:rPr>
          <w:lang w:val="ru-RU"/>
        </w:rPr>
        <w:br/>
        <w:t>2. Создайте несколько примеров обработки различных исключений (например, деление на ноль, выход за границы массива, ошибки ввода-вывода).</w:t>
      </w:r>
      <w:r w:rsidRPr="00684190">
        <w:rPr>
          <w:lang w:val="ru-RU"/>
        </w:rPr>
        <w:br/>
        <w:t>3. Задокументируйте различия между ними и предложите стратегию обработки каждой категории.</w:t>
      </w:r>
    </w:p>
    <w:p w:rsidR="00131B52" w:rsidRPr="00684190" w:rsidRDefault="00684190">
      <w:pPr>
        <w:pStyle w:val="2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Задание 3: Генерация пользовательских исключений</w:t>
      </w:r>
    </w:p>
    <w:p w:rsidR="00131B52" w:rsidRPr="00684190" w:rsidRDefault="00684190" w:rsidP="00D432BF">
      <w:pPr>
        <w:spacing w:line="360" w:lineRule="auto"/>
        <w:rPr>
          <w:lang w:val="ru-RU"/>
        </w:rPr>
      </w:pPr>
      <w:r w:rsidRPr="00684190">
        <w:rPr>
          <w:lang w:val="ru-RU"/>
        </w:rPr>
        <w:t>1. Создайте пользовательский класс исключений для обработки специфических ситуаций в вашем программном проекте.</w:t>
      </w:r>
      <w:r w:rsidRPr="00684190">
        <w:rPr>
          <w:lang w:val="ru-RU"/>
        </w:rPr>
        <w:br/>
        <w:t>2. Напишите пример кода, который генерирует и обрабатывает это исключение.</w:t>
      </w:r>
      <w:r w:rsidRPr="00684190">
        <w:rPr>
          <w:lang w:val="ru-RU"/>
        </w:rPr>
        <w:br/>
        <w:t>3. Обоснуйте необходимость создания пользовательского исключения.</w:t>
      </w:r>
    </w:p>
    <w:p w:rsidR="00131B52" w:rsidRPr="00684190" w:rsidRDefault="00684190">
      <w:pPr>
        <w:pStyle w:val="2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 xml:space="preserve">Задание 4: </w:t>
      </w:r>
      <w:proofErr w:type="spellStart"/>
      <w:r w:rsidRPr="00684190">
        <w:rPr>
          <w:lang w:val="ru-RU"/>
        </w:rPr>
        <w:t>Логирование</w:t>
      </w:r>
      <w:proofErr w:type="spellEnd"/>
      <w:r w:rsidRPr="00684190">
        <w:rPr>
          <w:lang w:val="ru-RU"/>
        </w:rPr>
        <w:t xml:space="preserve"> исключений</w:t>
      </w:r>
    </w:p>
    <w:p w:rsidR="00D432BF" w:rsidRDefault="00684190" w:rsidP="00D432BF">
      <w:pPr>
        <w:spacing w:line="360" w:lineRule="auto"/>
        <w:rPr>
          <w:lang w:val="ru-RU"/>
        </w:rPr>
      </w:pPr>
      <w:r w:rsidRPr="00684190">
        <w:rPr>
          <w:lang w:val="ru-RU"/>
        </w:rPr>
        <w:t xml:space="preserve">1. Реализуйте механизм </w:t>
      </w:r>
      <w:proofErr w:type="spellStart"/>
      <w:r w:rsidRPr="00684190">
        <w:rPr>
          <w:lang w:val="ru-RU"/>
        </w:rPr>
        <w:t>логирования</w:t>
      </w:r>
      <w:proofErr w:type="spellEnd"/>
      <w:r w:rsidRPr="00684190">
        <w:rPr>
          <w:lang w:val="ru-RU"/>
        </w:rPr>
        <w:t xml:space="preserve"> исключений в файл или в базу данных для их дальнейшего анализа.</w:t>
      </w:r>
      <w:r w:rsidRPr="00684190">
        <w:rPr>
          <w:lang w:val="ru-RU"/>
        </w:rPr>
        <w:br/>
        <w:t xml:space="preserve">2. Проверьте корректность </w:t>
      </w:r>
      <w:proofErr w:type="spellStart"/>
      <w:r w:rsidRPr="00684190">
        <w:rPr>
          <w:lang w:val="ru-RU"/>
        </w:rPr>
        <w:t>логирования</w:t>
      </w:r>
      <w:proofErr w:type="spellEnd"/>
      <w:r w:rsidRPr="00684190">
        <w:rPr>
          <w:lang w:val="ru-RU"/>
        </w:rPr>
        <w:t xml:space="preserve"> и убедитесь, что каждая ошибка записывается с указанием времени, типа ошибки и контекста.</w:t>
      </w:r>
      <w:r w:rsidRPr="00684190">
        <w:rPr>
          <w:lang w:val="ru-RU"/>
        </w:rPr>
        <w:br/>
        <w:t>3. Задокументируйте подходы к анализу и устранению исключений на основе логов.</w:t>
      </w:r>
    </w:p>
    <w:p w:rsidR="00D432BF" w:rsidRDefault="00D432BF" w:rsidP="00D432BF">
      <w:pPr>
        <w:rPr>
          <w:lang w:val="ru-RU"/>
        </w:rPr>
      </w:pPr>
      <w:r>
        <w:rPr>
          <w:lang w:val="ru-RU"/>
        </w:rPr>
        <w:br w:type="page"/>
      </w:r>
    </w:p>
    <w:p w:rsidR="00131B52" w:rsidRPr="00684190" w:rsidRDefault="00131B52">
      <w:pPr>
        <w:spacing w:line="360" w:lineRule="auto"/>
        <w:ind w:firstLine="250"/>
        <w:jc w:val="both"/>
        <w:rPr>
          <w:lang w:val="ru-RU"/>
        </w:rPr>
      </w:pPr>
    </w:p>
    <w:p w:rsidR="00131B52" w:rsidRPr="00684190" w:rsidRDefault="00684190">
      <w:pPr>
        <w:pStyle w:val="2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 xml:space="preserve">Задание 5: Обработка исключений в </w:t>
      </w:r>
      <w:proofErr w:type="spellStart"/>
      <w:r w:rsidRPr="00684190">
        <w:rPr>
          <w:lang w:val="ru-RU"/>
        </w:rPr>
        <w:t>многопоточности</w:t>
      </w:r>
      <w:proofErr w:type="spellEnd"/>
    </w:p>
    <w:p w:rsidR="00131B52" w:rsidRPr="00684190" w:rsidRDefault="00684190" w:rsidP="00D432BF">
      <w:pPr>
        <w:spacing w:line="360" w:lineRule="auto"/>
        <w:rPr>
          <w:lang w:val="ru-RU"/>
        </w:rPr>
      </w:pPr>
      <w:r w:rsidRPr="00684190">
        <w:rPr>
          <w:lang w:val="ru-RU"/>
        </w:rPr>
        <w:t xml:space="preserve">1. Если ваш проект использует </w:t>
      </w:r>
      <w:proofErr w:type="spellStart"/>
      <w:r w:rsidRPr="00684190">
        <w:rPr>
          <w:lang w:val="ru-RU"/>
        </w:rPr>
        <w:t>многопоточность</w:t>
      </w:r>
      <w:proofErr w:type="spellEnd"/>
      <w:r w:rsidRPr="00684190">
        <w:rPr>
          <w:lang w:val="ru-RU"/>
        </w:rPr>
        <w:t>, реализуйте обработку исключений в многопоточной среде.</w:t>
      </w:r>
      <w:r w:rsidRPr="00684190">
        <w:rPr>
          <w:lang w:val="ru-RU"/>
        </w:rPr>
        <w:br/>
        <w:t>2. Убедитесь, что исключения в одном потоке не приводят к завершению программы или других потоков.</w:t>
      </w:r>
      <w:r w:rsidRPr="00684190">
        <w:rPr>
          <w:lang w:val="ru-RU"/>
        </w:rPr>
        <w:br/>
        <w:t>3. Используйте синхронизацию для корректной работы с исключениями в многопоточных приложениях.</w:t>
      </w:r>
    </w:p>
    <w:p w:rsidR="00131B52" w:rsidRPr="00684190" w:rsidRDefault="00684190">
      <w:pPr>
        <w:pStyle w:val="1"/>
        <w:spacing w:line="360" w:lineRule="auto"/>
        <w:ind w:firstLine="250"/>
        <w:jc w:val="both"/>
        <w:rPr>
          <w:lang w:val="ru-RU"/>
        </w:rPr>
      </w:pPr>
      <w:r w:rsidRPr="00684190">
        <w:rPr>
          <w:lang w:val="ru-RU"/>
        </w:rPr>
        <w:t>Заключение</w:t>
      </w:r>
    </w:p>
    <w:p w:rsidR="00D432BF" w:rsidRPr="003342C3" w:rsidRDefault="00D432BF" w:rsidP="00D432BF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 xml:space="preserve">ГОСТ </w:t>
      </w:r>
      <w:r w:rsidRPr="0039486C">
        <w:rPr>
          <w:lang w:val="ru-RU"/>
        </w:rPr>
        <w:t xml:space="preserve"> Р</w:t>
      </w:r>
      <w:proofErr w:type="gramEnd"/>
      <w:r w:rsidRPr="0039486C">
        <w:rPr>
          <w:lang w:val="ru-RU"/>
        </w:rPr>
        <w:t xml:space="preserve"> 7.0.97-2016</w:t>
      </w:r>
      <w:r>
        <w:rPr>
          <w:lang w:val="ru-RU"/>
        </w:rPr>
        <w:t>.</w:t>
      </w:r>
      <w:bookmarkStart w:id="0" w:name="_GoBack"/>
      <w:bookmarkEnd w:id="0"/>
    </w:p>
    <w:p w:rsidR="002D3105" w:rsidRPr="00D432BF" w:rsidRDefault="002D3105" w:rsidP="00D432BF">
      <w:pPr>
        <w:spacing w:line="360" w:lineRule="auto"/>
        <w:ind w:firstLine="250"/>
        <w:jc w:val="both"/>
        <w:rPr>
          <w:lang w:val="ru-RU"/>
        </w:rPr>
      </w:pPr>
    </w:p>
    <w:sectPr w:rsidR="002D3105" w:rsidRPr="00D432BF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1B52"/>
    <w:rsid w:val="0015074B"/>
    <w:rsid w:val="0029639D"/>
    <w:rsid w:val="002D3105"/>
    <w:rsid w:val="00326F90"/>
    <w:rsid w:val="00684190"/>
    <w:rsid w:val="00AA1D8D"/>
    <w:rsid w:val="00B47730"/>
    <w:rsid w:val="00CB0664"/>
    <w:rsid w:val="00D43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BB09AA"/>
  <w14:defaultImageDpi w14:val="300"/>
  <w15:docId w15:val="{CC5EE359-C5FB-40D8-8BA5-5863DA8E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6C418C-7249-462F-8290-A5955C0C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2024-10-22T07:52:00Z</dcterms:created>
  <dcterms:modified xsi:type="dcterms:W3CDTF">2024-10-22T07:52:00Z</dcterms:modified>
  <cp:category/>
</cp:coreProperties>
</file>