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264" w:rsidRPr="00E87F6C" w:rsidRDefault="00E87F6C">
      <w:pPr>
        <w:pStyle w:val="aa"/>
        <w:spacing w:line="360" w:lineRule="auto"/>
        <w:ind w:firstLine="250"/>
        <w:jc w:val="both"/>
        <w:rPr>
          <w:lang w:val="ru-RU"/>
        </w:rPr>
      </w:pPr>
      <w:r w:rsidRPr="00E87F6C">
        <w:rPr>
          <w:lang w:val="ru-RU"/>
        </w:rPr>
        <w:t>Практическая работа</w:t>
      </w:r>
      <w:r>
        <w:rPr>
          <w:lang w:val="ru-RU"/>
        </w:rPr>
        <w:t xml:space="preserve"> №4</w:t>
      </w:r>
      <w:r w:rsidRPr="00E87F6C">
        <w:rPr>
          <w:lang w:val="ru-RU"/>
        </w:rPr>
        <w:t>: Разработка и интеграция модулей проекта (командная работа)</w:t>
      </w:r>
    </w:p>
    <w:p w:rsidR="00956264" w:rsidRPr="00E87F6C" w:rsidRDefault="00E87F6C">
      <w:pPr>
        <w:pStyle w:val="1"/>
        <w:spacing w:line="360" w:lineRule="auto"/>
        <w:ind w:firstLine="250"/>
        <w:jc w:val="both"/>
        <w:rPr>
          <w:lang w:val="ru-RU"/>
        </w:rPr>
      </w:pPr>
      <w:r w:rsidRPr="00E87F6C">
        <w:rPr>
          <w:lang w:val="ru-RU"/>
        </w:rPr>
        <w:t>Введение</w:t>
      </w:r>
    </w:p>
    <w:p w:rsidR="000302BC" w:rsidRDefault="00E87F6C" w:rsidP="000302BC">
      <w:pPr>
        <w:spacing w:line="360" w:lineRule="auto"/>
        <w:ind w:firstLine="250"/>
        <w:jc w:val="both"/>
        <w:rPr>
          <w:lang w:val="ru-RU"/>
        </w:rPr>
      </w:pPr>
      <w:r w:rsidRPr="00E87F6C">
        <w:rPr>
          <w:lang w:val="ru-RU"/>
        </w:rPr>
        <w:t>Командная работа по разработке и интеграции модулей проекта требует высокой степени координации и соблюдения определённых стандартов. В данной практической работе участники команды должны будут разработать отдельные модули проекта, интегрировать их и протестировать работу системы в целом. Особое внимание будет уделено распределению задач, эффективной коммуникации и тестированию интеграции.</w:t>
      </w:r>
    </w:p>
    <w:p w:rsidR="000302BC" w:rsidRDefault="000302BC" w:rsidP="000302BC">
      <w:pPr>
        <w:spacing w:line="360" w:lineRule="auto"/>
        <w:ind w:firstLine="250"/>
        <w:jc w:val="both"/>
        <w:rPr>
          <w:lang w:val="ru-RU"/>
        </w:rPr>
      </w:pPr>
    </w:p>
    <w:p w:rsidR="000302BC" w:rsidRDefault="000302BC" w:rsidP="000302BC">
      <w:pPr>
        <w:spacing w:line="240" w:lineRule="auto"/>
        <w:ind w:firstLine="249"/>
        <w:jc w:val="both"/>
        <w:rPr>
          <w:lang w:val="ru-RU"/>
        </w:rPr>
      </w:pPr>
      <w:r w:rsidRPr="000302BC">
        <w:rPr>
          <w:rStyle w:val="10"/>
          <w:lang w:val="ru-RU"/>
        </w:rPr>
        <w:t>Цель работы</w:t>
      </w:r>
      <w:bookmarkStart w:id="0" w:name="_GoBack"/>
      <w:bookmarkEnd w:id="0"/>
    </w:p>
    <w:p w:rsidR="000302BC" w:rsidRDefault="000302BC" w:rsidP="000302BC">
      <w:pPr>
        <w:spacing w:line="360" w:lineRule="auto"/>
        <w:ind w:firstLine="250"/>
        <w:jc w:val="both"/>
        <w:rPr>
          <w:lang w:val="ru-RU"/>
        </w:rPr>
      </w:pPr>
      <w:r w:rsidRPr="000302BC">
        <w:rPr>
          <w:lang w:val="ru-RU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:rsidR="000302BC" w:rsidRDefault="000302BC" w:rsidP="000302BC">
      <w:pPr>
        <w:rPr>
          <w:lang w:val="ru-RU"/>
        </w:rPr>
      </w:pPr>
      <w:r>
        <w:rPr>
          <w:lang w:val="ru-RU"/>
        </w:rPr>
        <w:br w:type="page"/>
      </w:r>
    </w:p>
    <w:p w:rsidR="00956264" w:rsidRPr="00E87F6C" w:rsidRDefault="00E87F6C" w:rsidP="000302BC">
      <w:pPr>
        <w:pStyle w:val="1"/>
        <w:spacing w:line="360" w:lineRule="auto"/>
        <w:jc w:val="both"/>
        <w:rPr>
          <w:lang w:val="ru-RU"/>
        </w:rPr>
      </w:pPr>
      <w:r w:rsidRPr="00E87F6C">
        <w:rPr>
          <w:lang w:val="ru-RU"/>
        </w:rPr>
        <w:lastRenderedPageBreak/>
        <w:t>1. Разработка модулей</w:t>
      </w:r>
    </w:p>
    <w:p w:rsidR="00956264" w:rsidRPr="00E87F6C" w:rsidRDefault="00E87F6C">
      <w:pPr>
        <w:spacing w:line="360" w:lineRule="auto"/>
        <w:ind w:firstLine="250"/>
        <w:jc w:val="both"/>
        <w:rPr>
          <w:lang w:val="ru-RU"/>
        </w:rPr>
      </w:pPr>
      <w:r w:rsidRPr="00E87F6C">
        <w:rPr>
          <w:lang w:val="ru-RU"/>
        </w:rPr>
        <w:t>Каждый член команды должен разработать отдельный модуль, согласно техническому заданию. Модули должны быть совместимы с общей архитектурой проекта и соответствовать стандартам кодирования.</w:t>
      </w:r>
    </w:p>
    <w:p w:rsidR="00956264" w:rsidRPr="000302BC" w:rsidRDefault="00E87F6C" w:rsidP="000302BC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rPr>
          <w:lang w:val="ru-RU"/>
        </w:rPr>
      </w:pPr>
      <w:r w:rsidRPr="000302BC">
        <w:rPr>
          <w:lang w:val="ru-RU"/>
        </w:rPr>
        <w:t>Задание:</w:t>
      </w:r>
    </w:p>
    <w:p w:rsidR="00956264" w:rsidRPr="00E87F6C" w:rsidRDefault="00E87F6C" w:rsidP="000302BC">
      <w:pPr>
        <w:spacing w:line="360" w:lineRule="auto"/>
        <w:jc w:val="both"/>
        <w:rPr>
          <w:lang w:val="ru-RU"/>
        </w:rPr>
      </w:pPr>
      <w:r w:rsidRPr="00E87F6C">
        <w:rPr>
          <w:lang w:val="ru-RU"/>
        </w:rPr>
        <w:t>1. Разработайте свой модуль в соответствии с техническим заданием.</w:t>
      </w:r>
      <w:r w:rsidRPr="00E87F6C">
        <w:rPr>
          <w:lang w:val="ru-RU"/>
        </w:rPr>
        <w:br/>
        <w:t>2. Оформите документацию по использованию модуля и его интерфейсам.</w:t>
      </w:r>
      <w:r w:rsidRPr="00E87F6C">
        <w:rPr>
          <w:lang w:val="ru-RU"/>
        </w:rPr>
        <w:br/>
        <w:t>3. Проведите внутреннее тестирование модуля, убедившись в его корректной работе.</w:t>
      </w:r>
    </w:p>
    <w:p w:rsidR="00956264" w:rsidRPr="00E87F6C" w:rsidRDefault="00E87F6C">
      <w:pPr>
        <w:pStyle w:val="1"/>
        <w:spacing w:line="360" w:lineRule="auto"/>
        <w:ind w:firstLine="250"/>
        <w:jc w:val="both"/>
        <w:rPr>
          <w:lang w:val="ru-RU"/>
        </w:rPr>
      </w:pPr>
      <w:r w:rsidRPr="00E87F6C">
        <w:rPr>
          <w:lang w:val="ru-RU"/>
        </w:rPr>
        <w:t>2. Интеграция модулей</w:t>
      </w:r>
    </w:p>
    <w:p w:rsidR="00956264" w:rsidRPr="00E87F6C" w:rsidRDefault="00E87F6C">
      <w:pPr>
        <w:spacing w:line="360" w:lineRule="auto"/>
        <w:ind w:firstLine="250"/>
        <w:jc w:val="both"/>
        <w:rPr>
          <w:lang w:val="ru-RU"/>
        </w:rPr>
      </w:pPr>
      <w:r w:rsidRPr="00E87F6C">
        <w:rPr>
          <w:lang w:val="ru-RU"/>
        </w:rPr>
        <w:t>После разработки индивидуальных модулей, они должны быть интегрированы в общий проект. Важно заранее согласовать интерфейсы, чтобы модули могли взаимодействовать без проблем. Убедитесь, что все модули работают корректно в составе системы.</w:t>
      </w:r>
    </w:p>
    <w:p w:rsidR="00956264" w:rsidRPr="00E87F6C" w:rsidRDefault="00E87F6C" w:rsidP="000302BC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rPr>
          <w:lang w:val="ru-RU"/>
        </w:rPr>
      </w:pPr>
      <w:r w:rsidRPr="00E87F6C">
        <w:rPr>
          <w:lang w:val="ru-RU"/>
        </w:rPr>
        <w:t>Задание:</w:t>
      </w:r>
    </w:p>
    <w:p w:rsidR="000302BC" w:rsidRDefault="00E87F6C" w:rsidP="000302BC">
      <w:pPr>
        <w:spacing w:line="360" w:lineRule="auto"/>
        <w:rPr>
          <w:lang w:val="ru-RU"/>
        </w:rPr>
      </w:pPr>
      <w:r w:rsidRPr="00E87F6C">
        <w:rPr>
          <w:lang w:val="ru-RU"/>
        </w:rPr>
        <w:t>1. Совместно с другими членами команды интегрируйте разработанные модули в общий проект.</w:t>
      </w:r>
      <w:r w:rsidRPr="00E87F6C">
        <w:rPr>
          <w:lang w:val="ru-RU"/>
        </w:rPr>
        <w:br/>
        <w:t>2. Проверьте корректность работы интегрированной системы, выявите и устраните возможные конфликты и ошибки.</w:t>
      </w:r>
    </w:p>
    <w:p w:rsidR="000302BC" w:rsidRDefault="000302BC" w:rsidP="000302BC">
      <w:pPr>
        <w:rPr>
          <w:lang w:val="ru-RU"/>
        </w:rPr>
      </w:pPr>
      <w:r>
        <w:rPr>
          <w:lang w:val="ru-RU"/>
        </w:rPr>
        <w:br w:type="page"/>
      </w:r>
    </w:p>
    <w:p w:rsidR="00956264" w:rsidRPr="00E87F6C" w:rsidRDefault="00E87F6C" w:rsidP="000302BC">
      <w:pPr>
        <w:pStyle w:val="1"/>
        <w:spacing w:line="360" w:lineRule="auto"/>
        <w:jc w:val="both"/>
        <w:rPr>
          <w:lang w:val="ru-RU"/>
        </w:rPr>
      </w:pPr>
      <w:r w:rsidRPr="00E87F6C">
        <w:rPr>
          <w:lang w:val="ru-RU"/>
        </w:rPr>
        <w:lastRenderedPageBreak/>
        <w:t>3. Тестирование интеграции</w:t>
      </w:r>
    </w:p>
    <w:p w:rsidR="00956264" w:rsidRPr="00E87F6C" w:rsidRDefault="00E87F6C">
      <w:pPr>
        <w:spacing w:line="360" w:lineRule="auto"/>
        <w:ind w:firstLine="250"/>
        <w:jc w:val="both"/>
        <w:rPr>
          <w:lang w:val="ru-RU"/>
        </w:rPr>
      </w:pPr>
      <w:r w:rsidRPr="00E87F6C">
        <w:rPr>
          <w:lang w:val="ru-RU"/>
        </w:rPr>
        <w:t>После успешной интеграции необходимо провести тестирование всей системы, чтобы убедиться в корректности работы всех компонентов. Тестирование должно включать как функциональные, так и нагрузочные тесты.</w:t>
      </w:r>
    </w:p>
    <w:p w:rsidR="00956264" w:rsidRPr="00E87F6C" w:rsidRDefault="00E87F6C" w:rsidP="000302BC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rPr>
          <w:lang w:val="ru-RU"/>
        </w:rPr>
      </w:pPr>
      <w:r w:rsidRPr="00E87F6C">
        <w:rPr>
          <w:lang w:val="ru-RU"/>
        </w:rPr>
        <w:t>Задание:</w:t>
      </w:r>
    </w:p>
    <w:p w:rsidR="00956264" w:rsidRPr="000302BC" w:rsidRDefault="000302BC" w:rsidP="000302BC">
      <w:pPr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 w:rsidR="00E87F6C" w:rsidRPr="00E87F6C">
        <w:rPr>
          <w:lang w:val="ru-RU"/>
        </w:rPr>
        <w:t>Разработайте план тестирования интегрированной системы.</w:t>
      </w:r>
      <w:r w:rsidR="00E87F6C" w:rsidRPr="00E87F6C">
        <w:rPr>
          <w:lang w:val="ru-RU"/>
        </w:rPr>
        <w:br/>
        <w:t>2. Проведите тестирование, зафиксируйте обнаруженные баги и их решения.</w:t>
      </w:r>
      <w:r w:rsidR="00E87F6C" w:rsidRPr="00E87F6C">
        <w:rPr>
          <w:lang w:val="ru-RU"/>
        </w:rPr>
        <w:br/>
      </w:r>
      <w:r w:rsidR="00E87F6C" w:rsidRPr="000302BC">
        <w:rPr>
          <w:lang w:val="ru-RU"/>
        </w:rPr>
        <w:t>3. Подготовьте отчет по результатам тестирования.</w:t>
      </w:r>
    </w:p>
    <w:p w:rsidR="00956264" w:rsidRPr="000302BC" w:rsidRDefault="00E87F6C">
      <w:pPr>
        <w:pStyle w:val="1"/>
        <w:spacing w:line="360" w:lineRule="auto"/>
        <w:ind w:firstLine="250"/>
        <w:jc w:val="both"/>
        <w:rPr>
          <w:lang w:val="ru-RU"/>
        </w:rPr>
      </w:pPr>
      <w:r w:rsidRPr="000302BC">
        <w:rPr>
          <w:lang w:val="ru-RU"/>
        </w:rPr>
        <w:t>4. Критерии оценивания</w:t>
      </w:r>
    </w:p>
    <w:p w:rsidR="000302BC" w:rsidRDefault="00E87F6C" w:rsidP="000302BC">
      <w:pPr>
        <w:spacing w:line="360" w:lineRule="auto"/>
        <w:rPr>
          <w:lang w:val="ru-RU"/>
        </w:rPr>
      </w:pPr>
      <w:r w:rsidRPr="00E87F6C">
        <w:rPr>
          <w:lang w:val="ru-RU"/>
        </w:rPr>
        <w:t xml:space="preserve">1. Качество разработанного модуля </w:t>
      </w:r>
      <w:r w:rsidRPr="00E87F6C">
        <w:rPr>
          <w:lang w:val="ru-RU"/>
        </w:rPr>
        <w:br/>
        <w:t xml:space="preserve">   - Соответствие техническому заданию.</w:t>
      </w:r>
      <w:r w:rsidRPr="00E87F6C">
        <w:rPr>
          <w:lang w:val="ru-RU"/>
        </w:rPr>
        <w:br/>
        <w:t xml:space="preserve">   - Чистота и читаемость кода.</w:t>
      </w:r>
      <w:r w:rsidRPr="00E87F6C">
        <w:rPr>
          <w:lang w:val="ru-RU"/>
        </w:rPr>
        <w:br/>
        <w:t xml:space="preserve">   - Наличие и качество документации по модулю.</w:t>
      </w:r>
      <w:r w:rsidRPr="00E87F6C">
        <w:rPr>
          <w:lang w:val="ru-RU"/>
        </w:rPr>
        <w:br/>
        <w:t xml:space="preserve">2. Успешная интеграция модуля </w:t>
      </w:r>
      <w:r w:rsidRPr="00E87F6C">
        <w:rPr>
          <w:lang w:val="ru-RU"/>
        </w:rPr>
        <w:br/>
        <w:t xml:space="preserve">   - Корректная работа модуля в составе общей системы.</w:t>
      </w:r>
      <w:r w:rsidRPr="00E87F6C">
        <w:rPr>
          <w:lang w:val="ru-RU"/>
        </w:rPr>
        <w:br/>
        <w:t xml:space="preserve">   - Отсутствие критических ошибок при интеграции.</w:t>
      </w:r>
      <w:r w:rsidRPr="00E87F6C">
        <w:rPr>
          <w:lang w:val="ru-RU"/>
        </w:rPr>
        <w:br/>
        <w:t>3. Те</w:t>
      </w:r>
      <w:r>
        <w:rPr>
          <w:lang w:val="ru-RU"/>
        </w:rPr>
        <w:t>стирование и исправление ошибок</w:t>
      </w:r>
      <w:r w:rsidRPr="00E87F6C">
        <w:rPr>
          <w:lang w:val="ru-RU"/>
        </w:rPr>
        <w:br/>
        <w:t xml:space="preserve">   - Качество проведенного тестирования.</w:t>
      </w:r>
      <w:r w:rsidRPr="00E87F6C">
        <w:rPr>
          <w:lang w:val="ru-RU"/>
        </w:rPr>
        <w:br/>
        <w:t xml:space="preserve">   - Успешное устранение обнаруженных багов.</w:t>
      </w:r>
      <w:r w:rsidRPr="00E87F6C">
        <w:rPr>
          <w:lang w:val="ru-RU"/>
        </w:rPr>
        <w:br/>
        <w:t xml:space="preserve">   - Подробный отчет по результатам тестирования.</w:t>
      </w:r>
    </w:p>
    <w:p w:rsidR="000302BC" w:rsidRDefault="000302BC" w:rsidP="000302BC">
      <w:pPr>
        <w:rPr>
          <w:lang w:val="ru-RU"/>
        </w:rPr>
      </w:pPr>
      <w:r>
        <w:rPr>
          <w:lang w:val="ru-RU"/>
        </w:rPr>
        <w:br w:type="page"/>
      </w:r>
    </w:p>
    <w:p w:rsidR="00956264" w:rsidRPr="00E87F6C" w:rsidRDefault="00E87F6C" w:rsidP="000302BC">
      <w:pPr>
        <w:pStyle w:val="1"/>
        <w:spacing w:line="360" w:lineRule="auto"/>
        <w:jc w:val="both"/>
        <w:rPr>
          <w:lang w:val="ru-RU"/>
        </w:rPr>
      </w:pPr>
      <w:r w:rsidRPr="00E87F6C">
        <w:rPr>
          <w:lang w:val="ru-RU"/>
        </w:rPr>
        <w:lastRenderedPageBreak/>
        <w:t>Заключение</w:t>
      </w:r>
    </w:p>
    <w:p w:rsidR="001D7A33" w:rsidRPr="000302BC" w:rsidRDefault="000302BC" w:rsidP="000302BC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 xml:space="preserve">ГОСТ </w:t>
      </w:r>
      <w:r w:rsidRPr="0039486C">
        <w:rPr>
          <w:lang w:val="ru-RU"/>
        </w:rPr>
        <w:t xml:space="preserve"> Р</w:t>
      </w:r>
      <w:proofErr w:type="gramEnd"/>
      <w:r w:rsidRPr="0039486C">
        <w:rPr>
          <w:lang w:val="ru-RU"/>
        </w:rPr>
        <w:t xml:space="preserve"> 7.0.97-2016</w:t>
      </w:r>
      <w:r>
        <w:rPr>
          <w:lang w:val="ru-RU"/>
        </w:rPr>
        <w:t>.</w:t>
      </w:r>
    </w:p>
    <w:sectPr w:rsidR="001D7A33" w:rsidRPr="000302BC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9B7" w:rsidRDefault="008579B7">
      <w:pPr>
        <w:spacing w:after="0" w:line="240" w:lineRule="auto"/>
      </w:pPr>
      <w:r>
        <w:separator/>
      </w:r>
    </w:p>
  </w:endnote>
  <w:endnote w:type="continuationSeparator" w:id="0">
    <w:p w:rsidR="008579B7" w:rsidRDefault="0085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9B7" w:rsidRDefault="008579B7">
      <w:pPr>
        <w:spacing w:after="0" w:line="240" w:lineRule="auto"/>
      </w:pPr>
      <w:r>
        <w:separator/>
      </w:r>
    </w:p>
  </w:footnote>
  <w:footnote w:type="continuationSeparator" w:id="0">
    <w:p w:rsidR="008579B7" w:rsidRDefault="00857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02BC"/>
    <w:rsid w:val="00034616"/>
    <w:rsid w:val="0006063C"/>
    <w:rsid w:val="0015074B"/>
    <w:rsid w:val="001D7A33"/>
    <w:rsid w:val="0029639D"/>
    <w:rsid w:val="00326F90"/>
    <w:rsid w:val="008579B7"/>
    <w:rsid w:val="00956264"/>
    <w:rsid w:val="00AA1D8D"/>
    <w:rsid w:val="00B47730"/>
    <w:rsid w:val="00CB0664"/>
    <w:rsid w:val="00E87F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495E90"/>
  <w14:defaultImageDpi w14:val="300"/>
  <w15:docId w15:val="{C463EF2B-1A3F-4885-ACE8-623EEBAC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D2C81B-07FB-4146-B8EE-1BA7497A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2024-10-22T07:24:00Z</dcterms:created>
  <dcterms:modified xsi:type="dcterms:W3CDTF">2024-10-22T07:24:00Z</dcterms:modified>
  <cp:category/>
</cp:coreProperties>
</file>