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58FC" w:rsidRPr="00B2255B" w:rsidRDefault="00FF58FC" w:rsidP="00962B88">
      <w:pPr>
        <w:tabs>
          <w:tab w:val="left" w:pos="1800"/>
          <w:tab w:val="left" w:pos="2250"/>
        </w:tabs>
        <w:spacing w:after="120"/>
        <w:jc w:val="center"/>
        <w:rPr>
          <w:b/>
          <w:noProof/>
          <w:szCs w:val="24"/>
        </w:rPr>
      </w:pPr>
      <w:r w:rsidRPr="00B2255B">
        <w:rPr>
          <w:noProof/>
          <w:szCs w:val="24"/>
        </w:rPr>
        <w:drawing>
          <wp:inline distT="0" distB="0" distL="0" distR="0">
            <wp:extent cx="929640" cy="1021080"/>
            <wp:effectExtent l="0" t="0" r="0" b="0"/>
            <wp:docPr id="1" name="Picture 1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FC" w:rsidRPr="00B2255B" w:rsidRDefault="00B2255B" w:rsidP="00B2255B">
      <w:pPr>
        <w:tabs>
          <w:tab w:val="left" w:pos="1800"/>
          <w:tab w:val="left" w:pos="2250"/>
        </w:tabs>
        <w:ind w:right="-35"/>
        <w:jc w:val="center"/>
        <w:rPr>
          <w:b/>
          <w:noProof/>
          <w:sz w:val="32"/>
          <w:szCs w:val="32"/>
        </w:rPr>
      </w:pPr>
      <w:bookmarkStart w:id="0" w:name="_Toc513461990"/>
      <w:bookmarkStart w:id="1" w:name="_Toc513462213"/>
      <w:bookmarkStart w:id="2" w:name="_Toc513462389"/>
      <w:bookmarkStart w:id="3" w:name="_Toc513462473"/>
      <w:bookmarkStart w:id="4" w:name="_Toc516091648"/>
      <w:r>
        <w:rPr>
          <w:b/>
          <w:noProof/>
          <w:sz w:val="32"/>
          <w:szCs w:val="32"/>
        </w:rPr>
        <w:t>K</w:t>
      </w:r>
      <w:r w:rsidR="00FF58FC" w:rsidRPr="00B2255B">
        <w:rPr>
          <w:b/>
          <w:noProof/>
          <w:sz w:val="32"/>
          <w:szCs w:val="32"/>
        </w:rPr>
        <w:t>AUNO TECHNOLOGIJOS UNIVERSITETAS</w:t>
      </w:r>
      <w:bookmarkEnd w:id="0"/>
      <w:bookmarkEnd w:id="1"/>
      <w:bookmarkEnd w:id="2"/>
      <w:bookmarkEnd w:id="3"/>
      <w:bookmarkEnd w:id="4"/>
    </w:p>
    <w:tbl>
      <w:tblPr>
        <w:tblStyle w:val="Lentelstinklelis"/>
        <w:tblW w:w="0" w:type="auto"/>
        <w:tblCellSpacing w:w="20" w:type="dxa"/>
        <w:tblInd w:w="3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</w:tblGrid>
      <w:tr w:rsidR="00FF58FC" w:rsidRPr="00B2255B" w:rsidTr="002964B0">
        <w:trPr>
          <w:trHeight w:val="394"/>
          <w:tblCellSpacing w:w="20" w:type="dxa"/>
        </w:trPr>
        <w:tc>
          <w:tcPr>
            <w:tcW w:w="8533" w:type="dxa"/>
          </w:tcPr>
          <w:p w:rsidR="00FF58FC" w:rsidRPr="00B2255B" w:rsidRDefault="00B2255B" w:rsidP="00B2255B">
            <w:pPr>
              <w:tabs>
                <w:tab w:val="left" w:pos="1800"/>
                <w:tab w:val="left" w:pos="2250"/>
              </w:tabs>
              <w:ind w:left="-54" w:firstLine="0"/>
              <w:jc w:val="center"/>
              <w:rPr>
                <w:b/>
                <w:noProof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t xml:space="preserve">         </w:t>
            </w:r>
            <w:r w:rsidR="00FF58FC" w:rsidRPr="00B2255B">
              <w:rPr>
                <w:b/>
                <w:noProof/>
                <w:sz w:val="28"/>
                <w:szCs w:val="28"/>
              </w:rPr>
              <w:t>ELEKTROS IR ELEKTRONIKOS FAKULTETAS</w:t>
            </w:r>
          </w:p>
          <w:p w:rsidR="00FF58FC" w:rsidRPr="00B2255B" w:rsidRDefault="00FF58FC" w:rsidP="00B2255B">
            <w:pPr>
              <w:tabs>
                <w:tab w:val="left" w:pos="1800"/>
                <w:tab w:val="left" w:pos="2250"/>
              </w:tabs>
              <w:ind w:left="-1699"/>
              <w:jc w:val="center"/>
              <w:rPr>
                <w:noProof/>
              </w:rPr>
            </w:pPr>
          </w:p>
        </w:tc>
      </w:tr>
    </w:tbl>
    <w:p w:rsidR="002964B0" w:rsidRPr="00B2255B" w:rsidRDefault="002964B0" w:rsidP="00962B88">
      <w:pPr>
        <w:tabs>
          <w:tab w:val="left" w:pos="1800"/>
          <w:tab w:val="left" w:pos="2250"/>
        </w:tabs>
        <w:jc w:val="center"/>
        <w:rPr>
          <w:b/>
          <w:noProof/>
          <w:sz w:val="28"/>
          <w:szCs w:val="28"/>
        </w:rPr>
      </w:pPr>
      <w:bookmarkStart w:id="5" w:name="_Toc513461991"/>
      <w:bookmarkStart w:id="6" w:name="_Toc513462214"/>
      <w:bookmarkStart w:id="7" w:name="_Toc513462390"/>
      <w:bookmarkStart w:id="8" w:name="_Toc513462474"/>
      <w:bookmarkStart w:id="9" w:name="_Toc516091649"/>
    </w:p>
    <w:bookmarkEnd w:id="5"/>
    <w:bookmarkEnd w:id="6"/>
    <w:bookmarkEnd w:id="7"/>
    <w:bookmarkEnd w:id="8"/>
    <w:bookmarkEnd w:id="9"/>
    <w:p w:rsidR="00FF58FC" w:rsidRPr="00B2255B" w:rsidRDefault="00B2255B" w:rsidP="00B2255B">
      <w:pPr>
        <w:tabs>
          <w:tab w:val="left" w:pos="1800"/>
          <w:tab w:val="left" w:pos="2250"/>
        </w:tabs>
        <w:spacing w:after="0"/>
        <w:jc w:val="center"/>
        <w:rPr>
          <w:b/>
          <w:noProof/>
          <w:sz w:val="28"/>
          <w:szCs w:val="28"/>
        </w:rPr>
      </w:pPr>
      <w:r w:rsidRPr="00B2255B">
        <w:rPr>
          <w:b/>
          <w:noProof/>
          <w:sz w:val="28"/>
          <w:szCs w:val="28"/>
        </w:rPr>
        <w:t>Povilas Rūgys</w:t>
      </w:r>
    </w:p>
    <w:p w:rsidR="00B2255B" w:rsidRPr="00B2255B" w:rsidRDefault="00B2255B" w:rsidP="00B2255B">
      <w:pPr>
        <w:tabs>
          <w:tab w:val="left" w:pos="1800"/>
          <w:tab w:val="left" w:pos="2250"/>
        </w:tabs>
        <w:spacing w:after="240"/>
        <w:jc w:val="center"/>
        <w:rPr>
          <w:b/>
          <w:noProof/>
          <w:sz w:val="28"/>
          <w:szCs w:val="28"/>
        </w:rPr>
      </w:pPr>
      <w:r w:rsidRPr="00B2255B">
        <w:rPr>
          <w:b/>
          <w:noProof/>
          <w:sz w:val="28"/>
          <w:szCs w:val="28"/>
        </w:rPr>
        <w:t>Vilius Zobėla</w:t>
      </w:r>
    </w:p>
    <w:p w:rsidR="00FF58FC" w:rsidRPr="00B2255B" w:rsidRDefault="00FF58FC" w:rsidP="00962B88">
      <w:pPr>
        <w:tabs>
          <w:tab w:val="left" w:pos="1800"/>
          <w:tab w:val="left" w:pos="2250"/>
        </w:tabs>
        <w:rPr>
          <w:noProof/>
        </w:rPr>
      </w:pPr>
    </w:p>
    <w:p w:rsidR="00B2255B" w:rsidRDefault="00B2255B" w:rsidP="00962B88">
      <w:pPr>
        <w:tabs>
          <w:tab w:val="left" w:pos="1800"/>
          <w:tab w:val="left" w:pos="2250"/>
        </w:tabs>
        <w:jc w:val="center"/>
        <w:rPr>
          <w:b/>
          <w:noProof/>
          <w:sz w:val="32"/>
          <w:szCs w:val="32"/>
        </w:rPr>
      </w:pPr>
      <w:bookmarkStart w:id="10" w:name="_Toc513461993"/>
      <w:bookmarkStart w:id="11" w:name="_Toc513462216"/>
      <w:bookmarkStart w:id="12" w:name="_Toc513462392"/>
      <w:bookmarkStart w:id="13" w:name="_Toc513462476"/>
      <w:bookmarkStart w:id="14" w:name="_Toc516091651"/>
      <w:r w:rsidRPr="00B2255B">
        <w:rPr>
          <w:b/>
          <w:noProof/>
          <w:sz w:val="32"/>
          <w:szCs w:val="32"/>
        </w:rPr>
        <w:t xml:space="preserve">Robotizuotų sistemų modeliavimas </w:t>
      </w:r>
    </w:p>
    <w:p w:rsidR="00FF58FC" w:rsidRPr="00B2255B" w:rsidRDefault="00385957" w:rsidP="00962B88">
      <w:pPr>
        <w:tabs>
          <w:tab w:val="left" w:pos="1800"/>
          <w:tab w:val="left" w:pos="2250"/>
        </w:tabs>
        <w:jc w:val="center"/>
        <w:rPr>
          <w:noProof/>
          <w:sz w:val="28"/>
          <w:szCs w:val="28"/>
          <w:lang w:eastAsia="ja-JP"/>
        </w:rPr>
      </w:pPr>
      <w:r w:rsidRPr="00B2255B">
        <w:rPr>
          <w:noProof/>
          <w:sz w:val="28"/>
          <w:szCs w:val="28"/>
          <w:lang w:eastAsia="ja-JP"/>
        </w:rPr>
        <w:t>(</w:t>
      </w:r>
      <w:r w:rsidR="00B2255B" w:rsidRPr="00B2255B">
        <w:rPr>
          <w:noProof/>
          <w:sz w:val="28"/>
          <w:szCs w:val="28"/>
          <w:lang w:eastAsia="ja-JP"/>
        </w:rPr>
        <w:t>T125B151</w:t>
      </w:r>
      <w:r w:rsidR="00FF58FC" w:rsidRPr="00B2255B">
        <w:rPr>
          <w:noProof/>
          <w:sz w:val="28"/>
          <w:szCs w:val="28"/>
          <w:lang w:eastAsia="ja-JP"/>
        </w:rPr>
        <w:t>)</w:t>
      </w:r>
      <w:bookmarkEnd w:id="10"/>
      <w:bookmarkEnd w:id="11"/>
      <w:bookmarkEnd w:id="12"/>
      <w:bookmarkEnd w:id="13"/>
      <w:bookmarkEnd w:id="14"/>
    </w:p>
    <w:p w:rsidR="002964B0" w:rsidRPr="00B2255B" w:rsidRDefault="002964B0" w:rsidP="00962B88">
      <w:pPr>
        <w:tabs>
          <w:tab w:val="left" w:pos="1800"/>
          <w:tab w:val="left" w:pos="2250"/>
        </w:tabs>
        <w:jc w:val="center"/>
        <w:rPr>
          <w:noProof/>
          <w:sz w:val="28"/>
          <w:szCs w:val="28"/>
          <w:lang w:eastAsia="ja-JP"/>
        </w:rPr>
      </w:pPr>
    </w:p>
    <w:p w:rsidR="002964B0" w:rsidRPr="00B2255B" w:rsidRDefault="002964B0" w:rsidP="00962B88">
      <w:pPr>
        <w:tabs>
          <w:tab w:val="left" w:pos="1800"/>
          <w:tab w:val="left" w:pos="2250"/>
        </w:tabs>
        <w:jc w:val="center"/>
        <w:rPr>
          <w:noProof/>
          <w:sz w:val="28"/>
          <w:szCs w:val="28"/>
          <w:lang w:eastAsia="ja-JP"/>
        </w:rPr>
      </w:pPr>
    </w:p>
    <w:p w:rsidR="00FF58FC" w:rsidRPr="00B2255B" w:rsidRDefault="007D4FBA" w:rsidP="007D4FBA">
      <w:pPr>
        <w:tabs>
          <w:tab w:val="left" w:pos="1800"/>
          <w:tab w:val="left" w:pos="2250"/>
        </w:tabs>
        <w:jc w:val="center"/>
        <w:rPr>
          <w:b/>
          <w:noProof/>
          <w:sz w:val="36"/>
          <w:szCs w:val="28"/>
          <w:lang w:eastAsia="ja-JP"/>
        </w:rPr>
      </w:pPr>
      <w:r w:rsidRPr="00B2255B">
        <w:rPr>
          <w:b/>
          <w:noProof/>
          <w:sz w:val="36"/>
          <w:szCs w:val="28"/>
        </w:rPr>
        <w:t>IRC5 valdiklio sąsajos su PC platformą sudarymas naudojant WindowsForms aplikacij</w:t>
      </w:r>
      <w:r w:rsidR="00B2255B">
        <w:rPr>
          <w:b/>
          <w:noProof/>
          <w:sz w:val="36"/>
          <w:szCs w:val="28"/>
        </w:rPr>
        <w:t>ą</w:t>
      </w:r>
    </w:p>
    <w:p w:rsidR="00FF58FC" w:rsidRPr="00B2255B" w:rsidRDefault="008254FF" w:rsidP="00962B88">
      <w:pPr>
        <w:tabs>
          <w:tab w:val="left" w:pos="1800"/>
          <w:tab w:val="left" w:pos="2250"/>
        </w:tabs>
        <w:spacing w:before="360" w:after="1200" w:line="276" w:lineRule="auto"/>
        <w:jc w:val="center"/>
        <w:rPr>
          <w:noProof/>
          <w:sz w:val="28"/>
          <w:szCs w:val="28"/>
        </w:rPr>
      </w:pPr>
      <w:r w:rsidRPr="00B2255B">
        <w:rPr>
          <w:noProof/>
          <w:sz w:val="28"/>
          <w:szCs w:val="28"/>
        </w:rPr>
        <w:t>Projektas</w:t>
      </w:r>
    </w:p>
    <w:tbl>
      <w:tblPr>
        <w:tblStyle w:val="Lentelstinklelis"/>
        <w:tblW w:w="0" w:type="auto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6"/>
        <w:gridCol w:w="4442"/>
      </w:tblGrid>
      <w:tr w:rsidR="00FF58FC" w:rsidRPr="00B2255B" w:rsidTr="005D373F">
        <w:trPr>
          <w:trHeight w:val="1080"/>
        </w:trPr>
        <w:tc>
          <w:tcPr>
            <w:tcW w:w="5065" w:type="dxa"/>
            <w:vAlign w:val="center"/>
          </w:tcPr>
          <w:p w:rsidR="00FF58FC" w:rsidRPr="00B2255B" w:rsidRDefault="00FF58FC" w:rsidP="00962B88">
            <w:pPr>
              <w:tabs>
                <w:tab w:val="left" w:pos="1800"/>
                <w:tab w:val="left" w:pos="2250"/>
                <w:tab w:val="left" w:pos="5280"/>
              </w:tabs>
              <w:spacing w:line="276" w:lineRule="auto"/>
              <w:ind w:left="252" w:right="-144" w:firstLine="0"/>
              <w:rPr>
                <w:noProof/>
                <w:color w:val="A6A6A6"/>
                <w:szCs w:val="24"/>
              </w:rPr>
            </w:pPr>
          </w:p>
        </w:tc>
        <w:tc>
          <w:tcPr>
            <w:tcW w:w="4475" w:type="dxa"/>
            <w:vAlign w:val="center"/>
          </w:tcPr>
          <w:p w:rsidR="00FF58FC" w:rsidRPr="00B2255B" w:rsidRDefault="00FF58FC" w:rsidP="00962B88">
            <w:pPr>
              <w:tabs>
                <w:tab w:val="left" w:pos="1800"/>
                <w:tab w:val="left" w:pos="2250"/>
                <w:tab w:val="left" w:pos="5280"/>
              </w:tabs>
              <w:spacing w:line="276" w:lineRule="auto"/>
              <w:ind w:right="-144" w:firstLine="0"/>
              <w:rPr>
                <w:b/>
                <w:i/>
                <w:noProof/>
                <w:szCs w:val="24"/>
              </w:rPr>
            </w:pPr>
            <w:r w:rsidRPr="00B2255B">
              <w:rPr>
                <w:b/>
                <w:noProof/>
                <w:szCs w:val="24"/>
              </w:rPr>
              <w:t>Vadovas</w:t>
            </w:r>
          </w:p>
          <w:p w:rsidR="00FF58FC" w:rsidRPr="00B2255B" w:rsidRDefault="00B2255B" w:rsidP="00962B88">
            <w:pPr>
              <w:tabs>
                <w:tab w:val="left" w:pos="1800"/>
                <w:tab w:val="left" w:pos="2250"/>
                <w:tab w:val="left" w:pos="5280"/>
              </w:tabs>
              <w:spacing w:line="276" w:lineRule="auto"/>
              <w:ind w:right="-144" w:firstLine="0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Lekt. G. Narvydas</w:t>
            </w:r>
          </w:p>
          <w:p w:rsidR="00FF58FC" w:rsidRPr="00B2255B" w:rsidRDefault="00FF58FC" w:rsidP="00962B88">
            <w:pPr>
              <w:tabs>
                <w:tab w:val="left" w:pos="1800"/>
                <w:tab w:val="left" w:pos="2250"/>
                <w:tab w:val="left" w:pos="5280"/>
              </w:tabs>
              <w:spacing w:line="276" w:lineRule="auto"/>
              <w:ind w:right="-144" w:firstLine="0"/>
              <w:rPr>
                <w:noProof/>
                <w:color w:val="A6A6A6"/>
                <w:szCs w:val="24"/>
              </w:rPr>
            </w:pPr>
          </w:p>
        </w:tc>
      </w:tr>
    </w:tbl>
    <w:p w:rsidR="00FF58FC" w:rsidRPr="00B2255B" w:rsidRDefault="00FF58FC" w:rsidP="00962B88">
      <w:pPr>
        <w:tabs>
          <w:tab w:val="left" w:pos="1800"/>
          <w:tab w:val="left" w:pos="2250"/>
        </w:tabs>
        <w:jc w:val="center"/>
        <w:rPr>
          <w:b/>
          <w:noProof/>
          <w:szCs w:val="24"/>
        </w:rPr>
      </w:pPr>
    </w:p>
    <w:p w:rsidR="00FF58FC" w:rsidRPr="00B2255B" w:rsidRDefault="00FF58FC" w:rsidP="00962B88">
      <w:pPr>
        <w:tabs>
          <w:tab w:val="left" w:pos="1800"/>
          <w:tab w:val="left" w:pos="2250"/>
        </w:tabs>
        <w:jc w:val="center"/>
        <w:rPr>
          <w:b/>
          <w:noProof/>
          <w:szCs w:val="24"/>
        </w:rPr>
      </w:pPr>
    </w:p>
    <w:p w:rsidR="00FF58FC" w:rsidRPr="00B2255B" w:rsidRDefault="00FF58FC" w:rsidP="00962B88">
      <w:pPr>
        <w:tabs>
          <w:tab w:val="left" w:pos="1800"/>
          <w:tab w:val="left" w:pos="2250"/>
        </w:tabs>
        <w:jc w:val="center"/>
        <w:rPr>
          <w:b/>
          <w:noProof/>
          <w:szCs w:val="24"/>
        </w:rPr>
      </w:pPr>
    </w:p>
    <w:p w:rsidR="00FF58FC" w:rsidRPr="00B2255B" w:rsidRDefault="00FF58FC" w:rsidP="00962B88">
      <w:pPr>
        <w:tabs>
          <w:tab w:val="left" w:pos="1800"/>
          <w:tab w:val="left" w:pos="2250"/>
        </w:tabs>
        <w:rPr>
          <w:b/>
          <w:noProof/>
          <w:szCs w:val="24"/>
        </w:rPr>
      </w:pPr>
    </w:p>
    <w:p w:rsidR="006F3F5D" w:rsidRPr="00B2255B" w:rsidRDefault="006F3F5D" w:rsidP="00962B88">
      <w:pPr>
        <w:tabs>
          <w:tab w:val="left" w:pos="1800"/>
          <w:tab w:val="left" w:pos="2250"/>
        </w:tabs>
        <w:rPr>
          <w:b/>
          <w:noProof/>
          <w:szCs w:val="24"/>
        </w:rPr>
      </w:pPr>
    </w:p>
    <w:p w:rsidR="002964B0" w:rsidRPr="00B2255B" w:rsidRDefault="002964B0" w:rsidP="00962B88">
      <w:pPr>
        <w:tabs>
          <w:tab w:val="left" w:pos="1800"/>
          <w:tab w:val="left" w:pos="2250"/>
        </w:tabs>
        <w:jc w:val="left"/>
        <w:rPr>
          <w:b/>
          <w:noProof/>
          <w:szCs w:val="24"/>
        </w:rPr>
      </w:pPr>
    </w:p>
    <w:p w:rsidR="006F3F5D" w:rsidRPr="00B2255B" w:rsidRDefault="00FF58FC" w:rsidP="00962B88">
      <w:pPr>
        <w:tabs>
          <w:tab w:val="left" w:pos="1800"/>
          <w:tab w:val="left" w:pos="2250"/>
        </w:tabs>
        <w:jc w:val="center"/>
        <w:rPr>
          <w:b/>
          <w:noProof/>
          <w:szCs w:val="24"/>
        </w:rPr>
      </w:pPr>
      <w:r w:rsidRPr="00B2255B">
        <w:rPr>
          <w:b/>
          <w:noProof/>
          <w:szCs w:val="24"/>
        </w:rPr>
        <w:t>KAUNAS, 201</w:t>
      </w:r>
      <w:r w:rsidR="00B2255B">
        <w:rPr>
          <w:b/>
          <w:noProof/>
          <w:szCs w:val="24"/>
        </w:rPr>
        <w:t>9</w:t>
      </w:r>
    </w:p>
    <w:sdt>
      <w:sdtPr>
        <w:rPr>
          <w:noProof/>
        </w:rPr>
        <w:id w:val="-1432831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D1219" w:rsidRPr="00B2255B" w:rsidRDefault="00EE73EA" w:rsidP="00962B88">
          <w:pPr>
            <w:tabs>
              <w:tab w:val="left" w:pos="1800"/>
              <w:tab w:val="left" w:pos="2250"/>
            </w:tabs>
            <w:jc w:val="center"/>
            <w:rPr>
              <w:noProof/>
            </w:rPr>
          </w:pPr>
          <w:r w:rsidRPr="00B2255B">
            <w:rPr>
              <w:noProof/>
            </w:rPr>
            <w:t>Turinys</w:t>
          </w:r>
        </w:p>
        <w:p w:rsidR="0045318C" w:rsidRDefault="00BD1219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r w:rsidRPr="00B2255B">
            <w:rPr>
              <w:noProof/>
            </w:rPr>
            <w:fldChar w:fldCharType="begin"/>
          </w:r>
          <w:r w:rsidRPr="00B2255B">
            <w:rPr>
              <w:noProof/>
            </w:rPr>
            <w:instrText xml:space="preserve"> TOC \o "1-3" \h \z \u </w:instrText>
          </w:r>
          <w:r w:rsidRPr="00B2255B">
            <w:rPr>
              <w:noProof/>
            </w:rPr>
            <w:fldChar w:fldCharType="separate"/>
          </w:r>
          <w:hyperlink w:anchor="_Toc5723068" w:history="1">
            <w:r w:rsidR="0045318C" w:rsidRPr="00B42380">
              <w:rPr>
                <w:rStyle w:val="Hipersaitas"/>
                <w:noProof/>
              </w:rPr>
              <w:t>1.</w:t>
            </w:r>
            <w:r w:rsidR="0045318C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="0045318C" w:rsidRPr="00B42380">
              <w:rPr>
                <w:rStyle w:val="Hipersaitas"/>
                <w:noProof/>
              </w:rPr>
              <w:t>Įvadas</w:t>
            </w:r>
            <w:r w:rsidR="0045318C">
              <w:rPr>
                <w:noProof/>
                <w:webHidden/>
              </w:rPr>
              <w:tab/>
            </w:r>
            <w:r w:rsidR="0045318C">
              <w:rPr>
                <w:noProof/>
                <w:webHidden/>
              </w:rPr>
              <w:fldChar w:fldCharType="begin"/>
            </w:r>
            <w:r w:rsidR="0045318C">
              <w:rPr>
                <w:noProof/>
                <w:webHidden/>
              </w:rPr>
              <w:instrText xml:space="preserve"> PAGEREF _Toc5723068 \h </w:instrText>
            </w:r>
            <w:r w:rsidR="0045318C">
              <w:rPr>
                <w:noProof/>
                <w:webHidden/>
              </w:rPr>
            </w:r>
            <w:r w:rsidR="0045318C">
              <w:rPr>
                <w:noProof/>
                <w:webHidden/>
              </w:rPr>
              <w:fldChar w:fldCharType="separate"/>
            </w:r>
            <w:r w:rsidR="0045318C">
              <w:rPr>
                <w:noProof/>
                <w:webHidden/>
              </w:rPr>
              <w:t>2</w:t>
            </w:r>
            <w:r w:rsidR="0045318C">
              <w:rPr>
                <w:noProof/>
                <w:webHidden/>
              </w:rPr>
              <w:fldChar w:fldCharType="end"/>
            </w:r>
          </w:hyperlink>
        </w:p>
        <w:p w:rsidR="0045318C" w:rsidRDefault="0045318C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hyperlink w:anchor="_Toc5723069" w:history="1">
            <w:r w:rsidRPr="00B42380">
              <w:rPr>
                <w:rStyle w:val="Hipersaita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Pr="00B42380">
              <w:rPr>
                <w:rStyle w:val="Hipersaitas"/>
                <w:noProof/>
              </w:rPr>
              <w:t>ABB IRB 120 manipuliatorius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18C" w:rsidRDefault="0045318C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hyperlink w:anchor="_Toc5723072" w:history="1">
            <w:r w:rsidRPr="00B42380">
              <w:rPr>
                <w:rStyle w:val="Hipersaita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Pr="00B42380">
              <w:rPr>
                <w:rStyle w:val="Hipersaitas"/>
                <w:noProof/>
              </w:rPr>
              <w:t>IRC 5 Valdiklis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18C" w:rsidRDefault="0045318C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hyperlink w:anchor="_Toc5723073" w:history="1">
            <w:r w:rsidRPr="00B42380">
              <w:rPr>
                <w:rStyle w:val="Hipersaita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Pr="00B42380">
              <w:rPr>
                <w:rStyle w:val="Hipersaitas"/>
                <w:noProof/>
              </w:rPr>
              <w:t>FlexPendant Valdymo Operatorius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18C" w:rsidRDefault="0045318C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hyperlink w:anchor="_Toc5723074" w:history="1">
            <w:r w:rsidRPr="00B42380">
              <w:rPr>
                <w:rStyle w:val="Hipersaita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Pr="00B42380">
              <w:rPr>
                <w:rStyle w:val="Hipersaitas"/>
                <w:noProof/>
              </w:rPr>
              <w:t>.NET sąsaja su IRC5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18C" w:rsidRDefault="0045318C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hyperlink w:anchor="_Toc5723075" w:history="1">
            <w:r w:rsidRPr="00B42380">
              <w:rPr>
                <w:rStyle w:val="Hipersaita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Pr="00B42380">
              <w:rPr>
                <w:rStyle w:val="Hipersaitas"/>
                <w:noProof/>
              </w:rPr>
              <w:t>Pagrindinės kodo funkcijos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18C" w:rsidRDefault="0045318C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hyperlink w:anchor="_Toc5723076" w:history="1">
            <w:r w:rsidRPr="00B42380">
              <w:rPr>
                <w:rStyle w:val="Hipersaita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Pr="00B42380">
              <w:rPr>
                <w:rStyle w:val="Hipersaitas"/>
                <w:noProof/>
              </w:rPr>
              <w:t>Duomenų modifikavimas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18C" w:rsidRDefault="0045318C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hyperlink w:anchor="_Toc5723077" w:history="1">
            <w:r w:rsidRPr="00B42380">
              <w:rPr>
                <w:rStyle w:val="Hipersaita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Pr="00B42380">
              <w:rPr>
                <w:rStyle w:val="Hipersaitas"/>
                <w:noProof/>
              </w:rPr>
              <w:t>Pavyzdinė užduotis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18C" w:rsidRDefault="0045318C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hyperlink w:anchor="_Toc5723078" w:history="1">
            <w:r w:rsidRPr="00B42380">
              <w:rPr>
                <w:rStyle w:val="Hipersaitas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Pr="00B42380">
              <w:rPr>
                <w:rStyle w:val="Hipersaitas"/>
                <w:noProof/>
              </w:rPr>
              <w:t>Rezultatai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18C" w:rsidRDefault="0045318C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hyperlink w:anchor="_Toc5723079" w:history="1">
            <w:r w:rsidRPr="00B42380">
              <w:rPr>
                <w:rStyle w:val="Hipersaitas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Pr="00B42380">
              <w:rPr>
                <w:rStyle w:val="Hipersaitas"/>
                <w:noProof/>
              </w:rPr>
              <w:t>Galimos problemos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18C" w:rsidRDefault="0045318C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hyperlink w:anchor="_Toc5723080" w:history="1">
            <w:r w:rsidRPr="00B42380">
              <w:rPr>
                <w:rStyle w:val="Hipersaitas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Pr="00B42380">
              <w:rPr>
                <w:rStyle w:val="Hipersaitas"/>
                <w:noProof/>
              </w:rPr>
              <w:t>Priedas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18C" w:rsidRDefault="0045318C">
          <w:pPr>
            <w:pStyle w:val="Turinys1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GB" w:eastAsia="en-GB"/>
            </w:rPr>
          </w:pPr>
          <w:hyperlink w:anchor="_Toc5723081" w:history="1">
            <w:r w:rsidRPr="00B42380">
              <w:rPr>
                <w:rStyle w:val="Hipersaitas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val="en-GB" w:eastAsia="en-GB"/>
              </w:rPr>
              <w:tab/>
            </w:r>
            <w:r w:rsidRPr="00B42380">
              <w:rPr>
                <w:rStyle w:val="Hipersaitas"/>
                <w:noProof/>
              </w:rPr>
              <w:t>Priedas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19" w:rsidRPr="00B2255B" w:rsidRDefault="00BD1219" w:rsidP="00962B88">
          <w:pPr>
            <w:tabs>
              <w:tab w:val="left" w:pos="1800"/>
              <w:tab w:val="left" w:pos="2250"/>
            </w:tabs>
            <w:rPr>
              <w:noProof/>
            </w:rPr>
          </w:pPr>
          <w:r w:rsidRPr="00B2255B">
            <w:rPr>
              <w:b/>
              <w:bCs/>
              <w:noProof/>
            </w:rPr>
            <w:fldChar w:fldCharType="end"/>
          </w:r>
        </w:p>
      </w:sdtContent>
    </w:sdt>
    <w:p w:rsidR="00970BE1" w:rsidRPr="00B2255B" w:rsidRDefault="00970BE1" w:rsidP="00962B88">
      <w:pPr>
        <w:tabs>
          <w:tab w:val="left" w:pos="1800"/>
          <w:tab w:val="left" w:pos="2250"/>
        </w:tabs>
        <w:rPr>
          <w:noProof/>
          <w:szCs w:val="24"/>
        </w:rPr>
      </w:pPr>
    </w:p>
    <w:p w:rsidR="00970BE1" w:rsidRPr="00B2255B" w:rsidRDefault="00970BE1" w:rsidP="00962B88">
      <w:pPr>
        <w:tabs>
          <w:tab w:val="left" w:pos="1800"/>
          <w:tab w:val="left" w:pos="2250"/>
        </w:tabs>
        <w:rPr>
          <w:noProof/>
          <w:szCs w:val="24"/>
        </w:rPr>
      </w:pPr>
      <w:r w:rsidRPr="00B2255B">
        <w:rPr>
          <w:noProof/>
          <w:szCs w:val="24"/>
        </w:rPr>
        <w:br w:type="page"/>
      </w:r>
    </w:p>
    <w:p w:rsidR="006730C5" w:rsidRPr="00B2255B" w:rsidRDefault="00FF58FC" w:rsidP="00773E0B">
      <w:pPr>
        <w:pStyle w:val="Antrat1"/>
        <w:rPr>
          <w:rStyle w:val="Antrat1Diagrama"/>
          <w:b/>
          <w:noProof/>
        </w:rPr>
      </w:pPr>
      <w:bookmarkStart w:id="15" w:name="_Toc5723068"/>
      <w:r w:rsidRPr="00B2255B">
        <w:rPr>
          <w:rStyle w:val="Antrat1Diagrama"/>
          <w:b/>
          <w:noProof/>
        </w:rPr>
        <w:lastRenderedPageBreak/>
        <w:t>Įvadas</w:t>
      </w:r>
      <w:bookmarkEnd w:id="15"/>
    </w:p>
    <w:p w:rsidR="00C96D61" w:rsidRPr="00B2255B" w:rsidRDefault="00C96D61" w:rsidP="00A76E59">
      <w:pPr>
        <w:tabs>
          <w:tab w:val="left" w:pos="1800"/>
          <w:tab w:val="left" w:pos="2250"/>
        </w:tabs>
        <w:ind w:firstLine="180"/>
        <w:rPr>
          <w:noProof/>
          <w:lang w:eastAsia="ja-JP"/>
        </w:rPr>
      </w:pPr>
      <w:r w:rsidRPr="00B2255B">
        <w:rPr>
          <w:noProof/>
        </w:rPr>
        <w:t xml:space="preserve">Pagrindinis darbo tikslas įgauti pagrindinių IRB </w:t>
      </w:r>
      <w:r w:rsidR="00BF7FAF" w:rsidRPr="00B2255B">
        <w:rPr>
          <w:noProof/>
        </w:rPr>
        <w:t>120 manipuliatoriaus valdymo žinių prgramuojant RAPID kalba RobotStudio Aplinkoje ir C# kalba, sudarant WinForm</w:t>
      </w:r>
      <w:r w:rsidR="00B2255B">
        <w:rPr>
          <w:noProof/>
        </w:rPr>
        <w:t>s</w:t>
      </w:r>
      <w:r w:rsidR="00BF7FAF" w:rsidRPr="00B2255B">
        <w:rPr>
          <w:noProof/>
        </w:rPr>
        <w:t xml:space="preserve"> aplikaciją, Visual</w:t>
      </w:r>
      <w:r w:rsidR="00B2255B">
        <w:rPr>
          <w:noProof/>
        </w:rPr>
        <w:t xml:space="preserve"> </w:t>
      </w:r>
      <w:r w:rsidR="00BF7FAF" w:rsidRPr="00B2255B">
        <w:rPr>
          <w:noProof/>
        </w:rPr>
        <w:t>Studio aplinkoje.</w:t>
      </w:r>
    </w:p>
    <w:p w:rsidR="00E07A42" w:rsidRPr="00B2255B" w:rsidRDefault="00FF58FC" w:rsidP="00962B88">
      <w:pPr>
        <w:tabs>
          <w:tab w:val="left" w:pos="1800"/>
          <w:tab w:val="left" w:pos="2250"/>
        </w:tabs>
        <w:ind w:left="720" w:firstLine="180"/>
        <w:rPr>
          <w:noProof/>
        </w:rPr>
      </w:pPr>
      <w:bookmarkStart w:id="16" w:name="_Hlk528170203"/>
      <w:r w:rsidRPr="00B2255B">
        <w:rPr>
          <w:noProof/>
        </w:rPr>
        <w:t>D</w:t>
      </w:r>
      <w:r w:rsidR="00EF3F2F" w:rsidRPr="00B2255B">
        <w:rPr>
          <w:noProof/>
        </w:rPr>
        <w:t xml:space="preserve">arbo </w:t>
      </w:r>
      <w:r w:rsidR="00E07A42" w:rsidRPr="00B2255B">
        <w:rPr>
          <w:noProof/>
        </w:rPr>
        <w:t>užduotis</w:t>
      </w:r>
      <w:r w:rsidR="00FD2DDA">
        <w:rPr>
          <w:noProof/>
        </w:rPr>
        <w:t>:</w:t>
      </w:r>
    </w:p>
    <w:p w:rsidR="00057762" w:rsidRPr="00B2255B" w:rsidRDefault="00E07A42" w:rsidP="00962B88">
      <w:pPr>
        <w:pStyle w:val="Sraopastraipa"/>
        <w:numPr>
          <w:ilvl w:val="0"/>
          <w:numId w:val="21"/>
        </w:num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Susipažinti su ABB IRB 120 manipuliatoriumi ir ABB IRC 5 valdikliu.</w:t>
      </w:r>
    </w:p>
    <w:p w:rsidR="00E07A42" w:rsidRPr="00B2255B" w:rsidRDefault="000F633F" w:rsidP="00962B88">
      <w:pPr>
        <w:pStyle w:val="Sraopastraipa"/>
        <w:numPr>
          <w:ilvl w:val="0"/>
          <w:numId w:val="21"/>
        </w:num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Susipažinti su ABB FlexPendant rankiniu operatoriumi.</w:t>
      </w:r>
    </w:p>
    <w:p w:rsidR="000F633F" w:rsidRPr="00B2255B" w:rsidRDefault="000F633F" w:rsidP="00962B88">
      <w:pPr>
        <w:pStyle w:val="Sraopastraipa"/>
        <w:numPr>
          <w:ilvl w:val="0"/>
          <w:numId w:val="21"/>
        </w:num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Susipažinti su ABB RobotStudio projektavimo aplinka.</w:t>
      </w:r>
    </w:p>
    <w:p w:rsidR="000F633F" w:rsidRPr="00B2255B" w:rsidRDefault="000F633F" w:rsidP="00962B88">
      <w:pPr>
        <w:pStyle w:val="Sraopastraipa"/>
        <w:numPr>
          <w:ilvl w:val="0"/>
          <w:numId w:val="21"/>
        </w:num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Susipažinti su RAPID programavimu.</w:t>
      </w:r>
    </w:p>
    <w:p w:rsidR="000F633F" w:rsidRPr="00B2255B" w:rsidRDefault="000F633F" w:rsidP="00962B88">
      <w:pPr>
        <w:pStyle w:val="Sraopastraipa"/>
        <w:numPr>
          <w:ilvl w:val="0"/>
          <w:numId w:val="21"/>
        </w:num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Sudaryti .NET platformos sąsają su IRC 5 valdikliu.</w:t>
      </w:r>
    </w:p>
    <w:p w:rsidR="000F633F" w:rsidRPr="00B2255B" w:rsidRDefault="00C96D61" w:rsidP="00962B88">
      <w:pPr>
        <w:pStyle w:val="Sraopastraipa"/>
        <w:numPr>
          <w:ilvl w:val="0"/>
          <w:numId w:val="21"/>
        </w:num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 xml:space="preserve">Parašyti C# ir RAPID programas, kurios </w:t>
      </w:r>
      <w:r w:rsidR="00FD2DDA">
        <w:rPr>
          <w:noProof/>
        </w:rPr>
        <w:t>leistų vartotojui valdyti manipuliatorių</w:t>
      </w:r>
      <w:r w:rsidRPr="00B2255B">
        <w:rPr>
          <w:noProof/>
        </w:rPr>
        <w:t>.</w:t>
      </w:r>
    </w:p>
    <w:bookmarkEnd w:id="16"/>
    <w:p w:rsidR="00970BE1" w:rsidRPr="00B2255B" w:rsidRDefault="002D05AC" w:rsidP="00962B88">
      <w:pPr>
        <w:tabs>
          <w:tab w:val="left" w:pos="916"/>
          <w:tab w:val="left" w:pos="1800"/>
          <w:tab w:val="left" w:pos="1832"/>
          <w:tab w:val="left" w:pos="22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szCs w:val="24"/>
          <w:lang w:eastAsia="ja-JP"/>
        </w:rPr>
      </w:pPr>
      <w:r w:rsidRPr="00B2255B">
        <w:rPr>
          <w:noProof/>
          <w:szCs w:val="24"/>
          <w:lang w:eastAsia="ja-JP"/>
        </w:rPr>
        <w:t>Priedą A sudarys</w:t>
      </w:r>
      <w:r w:rsidR="00FD2DDA">
        <w:rPr>
          <w:noProof/>
          <w:szCs w:val="24"/>
          <w:lang w:eastAsia="ja-JP"/>
        </w:rPr>
        <w:t xml:space="preserve"> naudojamas RAPID kodas.</w:t>
      </w:r>
    </w:p>
    <w:p w:rsidR="002D05AC" w:rsidRPr="00B2255B" w:rsidRDefault="002D05AC" w:rsidP="00962B88">
      <w:pPr>
        <w:tabs>
          <w:tab w:val="left" w:pos="916"/>
          <w:tab w:val="left" w:pos="1800"/>
          <w:tab w:val="left" w:pos="1832"/>
          <w:tab w:val="left" w:pos="22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szCs w:val="24"/>
          <w:lang w:eastAsia="ja-JP"/>
        </w:rPr>
      </w:pPr>
      <w:r w:rsidRPr="00B2255B">
        <w:rPr>
          <w:noProof/>
          <w:szCs w:val="24"/>
          <w:lang w:eastAsia="ja-JP"/>
        </w:rPr>
        <w:t xml:space="preserve">Priedą B sudarys kai kurių C# </w:t>
      </w:r>
      <w:r w:rsidR="00FD2DDA">
        <w:rPr>
          <w:noProof/>
          <w:szCs w:val="24"/>
          <w:lang w:eastAsia="ja-JP"/>
        </w:rPr>
        <w:t>metodų</w:t>
      </w:r>
      <w:r w:rsidRPr="00B2255B">
        <w:rPr>
          <w:noProof/>
          <w:szCs w:val="24"/>
          <w:lang w:eastAsia="ja-JP"/>
        </w:rPr>
        <w:t xml:space="preserve"> gilesni paaiškinimai.</w:t>
      </w:r>
    </w:p>
    <w:p w:rsidR="00FE232E" w:rsidRPr="00B2255B" w:rsidRDefault="00BF7FAF" w:rsidP="00773E0B">
      <w:pPr>
        <w:pStyle w:val="Antrat1"/>
        <w:rPr>
          <w:noProof/>
        </w:rPr>
      </w:pPr>
      <w:bookmarkStart w:id="17" w:name="_Toc516091655"/>
      <w:bookmarkStart w:id="18" w:name="_Toc5723069"/>
      <w:r w:rsidRPr="00B2255B">
        <w:rPr>
          <w:noProof/>
        </w:rPr>
        <w:t>ABB IRB 120 manipuliatorius</w:t>
      </w:r>
      <w:bookmarkEnd w:id="18"/>
    </w:p>
    <w:bookmarkEnd w:id="17"/>
    <w:p w:rsidR="00D0602B" w:rsidRPr="00B2255B" w:rsidRDefault="00277E45" w:rsidP="00962B88">
      <w:pPr>
        <w:tabs>
          <w:tab w:val="left" w:pos="1800"/>
          <w:tab w:val="left" w:pos="2250"/>
        </w:tabs>
        <w:ind w:left="540" w:firstLine="180"/>
        <w:rPr>
          <w:noProof/>
          <w:szCs w:val="24"/>
          <w:lang w:eastAsia="ja-JP"/>
        </w:rPr>
      </w:pPr>
      <w:r w:rsidRPr="00B2255B">
        <w:rPr>
          <w:noProof/>
          <w:szCs w:val="24"/>
          <w:lang w:eastAsia="ja-JP"/>
        </w:rPr>
        <w:t>IRB 120 yra 6 ašių manipuliatorius. Jo maksimalus siekis yra 580mm, krovinio svoris gali būti iki 3 kg.</w:t>
      </w:r>
    </w:p>
    <w:p w:rsidR="00E07DF9" w:rsidRPr="00B2255B" w:rsidRDefault="00277E45" w:rsidP="00962B88">
      <w:pPr>
        <w:keepNext/>
        <w:tabs>
          <w:tab w:val="left" w:pos="1800"/>
          <w:tab w:val="left" w:pos="2250"/>
        </w:tabs>
        <w:ind w:left="540" w:firstLine="180"/>
        <w:jc w:val="center"/>
        <w:rPr>
          <w:noProof/>
        </w:rPr>
      </w:pPr>
      <w:r w:rsidRPr="00B2255B">
        <w:rPr>
          <w:noProof/>
          <w:szCs w:val="24"/>
        </w:rPr>
        <w:drawing>
          <wp:inline distT="0" distB="0" distL="0" distR="0">
            <wp:extent cx="4076700" cy="44582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RB 120, M2004, Product specification - Mozilla Firefox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636" cy="44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45" w:rsidRPr="00B2255B" w:rsidRDefault="00E07DF9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1</w:t>
      </w:r>
      <w:r w:rsidR="00B2255B" w:rsidRPr="00B2255B">
        <w:rPr>
          <w:noProof/>
        </w:rPr>
        <w:fldChar w:fldCharType="end"/>
      </w:r>
    </w:p>
    <w:p w:rsidR="007539C4" w:rsidRPr="00B2255B" w:rsidRDefault="007539C4" w:rsidP="007539C4">
      <w:pPr>
        <w:rPr>
          <w:noProof/>
        </w:rPr>
      </w:pPr>
    </w:p>
    <w:p w:rsidR="001540E9" w:rsidRPr="00B2255B" w:rsidRDefault="001540E9" w:rsidP="00962B88">
      <w:pPr>
        <w:pStyle w:val="Sraopastraipa"/>
        <w:keepNext/>
        <w:keepLines/>
        <w:numPr>
          <w:ilvl w:val="0"/>
          <w:numId w:val="18"/>
        </w:numPr>
        <w:tabs>
          <w:tab w:val="left" w:pos="1800"/>
          <w:tab w:val="left" w:pos="2250"/>
        </w:tabs>
        <w:spacing w:before="40" w:after="0"/>
        <w:contextualSpacing w:val="0"/>
        <w:jc w:val="center"/>
        <w:outlineLvl w:val="1"/>
        <w:rPr>
          <w:rFonts w:eastAsiaTheme="majorEastAsia" w:cstheme="majorBidi"/>
          <w:b/>
          <w:noProof/>
          <w:vanish/>
          <w:szCs w:val="26"/>
        </w:rPr>
      </w:pPr>
      <w:bookmarkStart w:id="19" w:name="_Toc528173668"/>
      <w:bookmarkStart w:id="20" w:name="_Toc528180672"/>
      <w:bookmarkStart w:id="21" w:name="_Toc528216569"/>
      <w:bookmarkStart w:id="22" w:name="_Toc532377340"/>
      <w:bookmarkStart w:id="23" w:name="_Toc532377435"/>
      <w:bookmarkStart w:id="24" w:name="_Toc532464437"/>
      <w:bookmarkStart w:id="25" w:name="_Toc532943674"/>
      <w:bookmarkStart w:id="26" w:name="_Toc5723070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1540E9" w:rsidRPr="00B2255B" w:rsidRDefault="001540E9" w:rsidP="00962B88">
      <w:pPr>
        <w:pStyle w:val="Sraopastraipa"/>
        <w:keepNext/>
        <w:keepLines/>
        <w:numPr>
          <w:ilvl w:val="0"/>
          <w:numId w:val="18"/>
        </w:numPr>
        <w:tabs>
          <w:tab w:val="left" w:pos="1800"/>
          <w:tab w:val="left" w:pos="2250"/>
        </w:tabs>
        <w:spacing w:before="40" w:after="0"/>
        <w:contextualSpacing w:val="0"/>
        <w:jc w:val="center"/>
        <w:outlineLvl w:val="1"/>
        <w:rPr>
          <w:rFonts w:eastAsiaTheme="majorEastAsia" w:cstheme="majorBidi"/>
          <w:b/>
          <w:noProof/>
          <w:vanish/>
          <w:szCs w:val="26"/>
        </w:rPr>
      </w:pPr>
      <w:bookmarkStart w:id="27" w:name="_Toc528173669"/>
      <w:bookmarkStart w:id="28" w:name="_Toc528180673"/>
      <w:bookmarkStart w:id="29" w:name="_Toc528216570"/>
      <w:bookmarkStart w:id="30" w:name="_Toc532377341"/>
      <w:bookmarkStart w:id="31" w:name="_Toc532377436"/>
      <w:bookmarkStart w:id="32" w:name="_Toc532464438"/>
      <w:bookmarkStart w:id="33" w:name="_Toc532943675"/>
      <w:bookmarkStart w:id="34" w:name="_Toc5723071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772728" w:rsidRPr="00B2255B" w:rsidRDefault="00277E45" w:rsidP="00773E0B">
      <w:pPr>
        <w:pStyle w:val="Antrat1"/>
        <w:rPr>
          <w:noProof/>
        </w:rPr>
      </w:pPr>
      <w:bookmarkStart w:id="35" w:name="_Toc5723072"/>
      <w:r w:rsidRPr="00B2255B">
        <w:rPr>
          <w:noProof/>
        </w:rPr>
        <w:t>IRC 5 Valdiklis</w:t>
      </w:r>
      <w:bookmarkEnd w:id="35"/>
    </w:p>
    <w:p w:rsidR="003A3A8E" w:rsidRPr="00B2255B" w:rsidRDefault="00561D34" w:rsidP="007539C4">
      <w:pPr>
        <w:rPr>
          <w:noProof/>
        </w:rPr>
      </w:pPr>
      <w:r w:rsidRPr="00B2255B">
        <w:rPr>
          <w:noProof/>
        </w:rPr>
        <w:br/>
      </w:r>
      <w:r w:rsidR="00B40EBB" w:rsidRPr="00B2255B">
        <w:rPr>
          <w:noProof/>
        </w:rPr>
        <w:t xml:space="preserve">IRC 5 </w:t>
      </w:r>
      <w:r w:rsidR="007D33DC" w:rsidRPr="00B2255B">
        <w:rPr>
          <w:noProof/>
        </w:rPr>
        <w:t xml:space="preserve">valdiklis vykdo komandas judindamas IRB 120 manipuliatorių. Jį galima valdyti FlexPendant rankiniu operatoriumi arba prisijungus ethernet kabelį į PC naudojantis RobotStudio programavimo ir projektavimo aplinka. </w:t>
      </w:r>
      <w:r w:rsidR="00CA4108" w:rsidRPr="00B2255B">
        <w:rPr>
          <w:noProof/>
        </w:rPr>
        <w:t>Jis įjungiamas sukamo kontaktoriaus įjungimu. Esant pavojingai situacijai, valdiklis gali būti išjungiamas raudono mygtuko paspaudimu. Norint paleisti programą, turi būti įjungtas automatinis režimas pasukant raktą į kairiąją poziciją ir paspaustas baltas mygtukas, kad būtų įjungti varikliai. Norint valdyti manipuliatorių per FlexPendant operatorių turi būti įjungiamas rankinis režimas pasukant raktą į dešinę poziciją.</w:t>
      </w:r>
    </w:p>
    <w:p w:rsidR="00CA4108" w:rsidRPr="00B2255B" w:rsidRDefault="00EE6BCD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AC88D4" wp14:editId="4D0A013C">
                <wp:simplePos x="0" y="0"/>
                <wp:positionH relativeFrom="column">
                  <wp:posOffset>948690</wp:posOffset>
                </wp:positionH>
                <wp:positionV relativeFrom="paragraph">
                  <wp:posOffset>1395096</wp:posOffset>
                </wp:positionV>
                <wp:extent cx="685800" cy="133350"/>
                <wp:effectExtent l="0" t="57150" r="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068D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74.7pt;margin-top:109.85pt;width:54pt;height:10.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AC88D4" wp14:editId="4D0A013C">
                <wp:simplePos x="0" y="0"/>
                <wp:positionH relativeFrom="column">
                  <wp:posOffset>948690</wp:posOffset>
                </wp:positionH>
                <wp:positionV relativeFrom="paragraph">
                  <wp:posOffset>1137920</wp:posOffset>
                </wp:positionV>
                <wp:extent cx="638175" cy="9525"/>
                <wp:effectExtent l="0" t="57150" r="28575" b="857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842B0D" id="Straight Arrow Connector 12" o:spid="_x0000_s1026" type="#_x0000_t32" style="position:absolute;margin-left:74.7pt;margin-top:89.6pt;width:50.25pt;height: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461645</wp:posOffset>
                </wp:positionV>
                <wp:extent cx="638175" cy="9525"/>
                <wp:effectExtent l="0" t="57150" r="28575" b="857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66328" id="Straight Arrow Connector 9" o:spid="_x0000_s1026" type="#_x0000_t32" style="position:absolute;margin-left:74.7pt;margin-top:36.35pt;width:50.25pt;height: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9155DA" wp14:editId="4F9767C2">
                <wp:simplePos x="0" y="0"/>
                <wp:positionH relativeFrom="column">
                  <wp:posOffset>948690</wp:posOffset>
                </wp:positionH>
                <wp:positionV relativeFrom="paragraph">
                  <wp:posOffset>842645</wp:posOffset>
                </wp:positionV>
                <wp:extent cx="638175" cy="9525"/>
                <wp:effectExtent l="0" t="57150" r="28575" b="857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DA456" id="Straight Arrow Connector 11" o:spid="_x0000_s1026" type="#_x0000_t32" style="position:absolute;margin-left:74.7pt;margin-top:66.35pt;width:50.25pt;height: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9FA198" wp14:editId="40070BED">
                <wp:simplePos x="0" y="0"/>
                <wp:positionH relativeFrom="column">
                  <wp:posOffset>672465</wp:posOffset>
                </wp:positionH>
                <wp:positionV relativeFrom="paragraph">
                  <wp:posOffset>1395095</wp:posOffset>
                </wp:positionV>
                <wp:extent cx="323850" cy="3238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55B" w:rsidRPr="00EE6BCD" w:rsidRDefault="00B2255B" w:rsidP="00EE6BCD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9FA19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52.95pt;margin-top:109.85pt;width:25.5pt;height:25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" filled="f" stroked="f" strokeweight=".5pt">
                <v:textbox>
                  <w:txbxContent>
                    <w:p w:rsidR="00B2255B" w:rsidRPr="00EE6BCD" w:rsidRDefault="00B2255B" w:rsidP="00EE6BCD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710AFE" wp14:editId="4FBF72A3">
                <wp:simplePos x="0" y="0"/>
                <wp:positionH relativeFrom="column">
                  <wp:posOffset>676275</wp:posOffset>
                </wp:positionH>
                <wp:positionV relativeFrom="paragraph">
                  <wp:posOffset>1009015</wp:posOffset>
                </wp:positionV>
                <wp:extent cx="352425" cy="3238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55B" w:rsidRPr="00EE6BCD" w:rsidRDefault="00B2255B" w:rsidP="00EE6BC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10AFE" id="Text Box 6" o:spid="_x0000_s1027" type="#_x0000_t202" style="position:absolute;left:0;text-align:left;margin-left:53.25pt;margin-top:79.45pt;width:27.75pt;height:25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" filled="f" stroked="f" strokeweight=".5pt">
                <v:textbox>
                  <w:txbxContent>
                    <w:p w:rsidR="00B2255B" w:rsidRPr="00EE6BCD" w:rsidRDefault="00B2255B" w:rsidP="00EE6BC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DF4AD6" wp14:editId="2546B827">
                <wp:simplePos x="0" y="0"/>
                <wp:positionH relativeFrom="column">
                  <wp:posOffset>701040</wp:posOffset>
                </wp:positionH>
                <wp:positionV relativeFrom="paragraph">
                  <wp:posOffset>309245</wp:posOffset>
                </wp:positionV>
                <wp:extent cx="352425" cy="3238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55B" w:rsidRPr="00EE6BCD" w:rsidRDefault="00B2255B" w:rsidP="00EE6BC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F4AD6" id="Text Box 4" o:spid="_x0000_s1028" type="#_x0000_t202" style="position:absolute;left:0;text-align:left;margin-left:55.2pt;margin-top:24.35pt;width:27.75pt;height:25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" filled="f" stroked="f" strokeweight=".5pt">
                <v:textbox>
                  <w:txbxContent>
                    <w:p w:rsidR="00B2255B" w:rsidRPr="00EE6BCD" w:rsidRDefault="00B2255B" w:rsidP="00EE6BC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8D5367" wp14:editId="14C57608">
                <wp:simplePos x="0" y="0"/>
                <wp:positionH relativeFrom="column">
                  <wp:posOffset>672465</wp:posOffset>
                </wp:positionH>
                <wp:positionV relativeFrom="paragraph">
                  <wp:posOffset>709295</wp:posOffset>
                </wp:positionV>
                <wp:extent cx="352425" cy="3238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55B" w:rsidRPr="00EE6BCD" w:rsidRDefault="00B2255B" w:rsidP="00EE6BC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D5367" id="Text Box 5" o:spid="_x0000_s1029" type="#_x0000_t202" style="position:absolute;left:0;text-align:left;margin-left:52.95pt;margin-top:55.85pt;width:27.75pt;height:25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" filled="f" stroked="f" strokeweight=".5pt">
                <v:textbox>
                  <w:txbxContent>
                    <w:p w:rsidR="00B2255B" w:rsidRPr="00EE6BCD" w:rsidRDefault="00B2255B" w:rsidP="00EE6BC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D33DC" w:rsidRPr="00B2255B">
        <w:rPr>
          <w:noProof/>
        </w:rPr>
        <w:drawing>
          <wp:inline distT="0" distB="0" distL="0" distR="0">
            <wp:extent cx="4067175" cy="468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B_IRC5_Control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DC" w:rsidRPr="00B2255B" w:rsidRDefault="00CA4108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2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IRC 5 Valdiklis</w:t>
      </w:r>
    </w:p>
    <w:p w:rsidR="00440EEB" w:rsidRPr="00B2255B" w:rsidRDefault="003A3A8E" w:rsidP="00962B88">
      <w:pPr>
        <w:tabs>
          <w:tab w:val="left" w:pos="1800"/>
          <w:tab w:val="left" w:pos="2250"/>
        </w:tabs>
        <w:jc w:val="left"/>
        <w:rPr>
          <w:noProof/>
        </w:rPr>
      </w:pPr>
      <w:r w:rsidRPr="00B2255B">
        <w:rPr>
          <w:noProof/>
        </w:rPr>
        <w:br w:type="page"/>
      </w:r>
    </w:p>
    <w:p w:rsidR="00E54572" w:rsidRPr="00B2255B" w:rsidRDefault="00B40EBB" w:rsidP="00773E0B">
      <w:pPr>
        <w:pStyle w:val="Antrat1"/>
        <w:rPr>
          <w:noProof/>
        </w:rPr>
      </w:pPr>
      <w:bookmarkStart w:id="36" w:name="_Toc5723073"/>
      <w:r w:rsidRPr="00B2255B">
        <w:rPr>
          <w:noProof/>
        </w:rPr>
        <w:lastRenderedPageBreak/>
        <w:t>FlexPendant Valdymo Operatorius</w:t>
      </w:r>
      <w:bookmarkEnd w:id="36"/>
    </w:p>
    <w:p w:rsidR="00383874" w:rsidRPr="00B2255B" w:rsidRDefault="00B40EBB" w:rsidP="007539C4">
      <w:pPr>
        <w:tabs>
          <w:tab w:val="left" w:pos="1800"/>
          <w:tab w:val="left" w:pos="2250"/>
        </w:tabs>
        <w:jc w:val="left"/>
        <w:rPr>
          <w:noProof/>
        </w:rPr>
      </w:pPr>
      <w:r w:rsidRPr="00B2255B">
        <w:rPr>
          <w:noProof/>
        </w:rPr>
        <w:t>FlexPendant yra rankomis laikomas valdymo prietaisas naudojamas atlikti daugum</w:t>
      </w:r>
      <w:r w:rsidR="00FD2DDA">
        <w:rPr>
          <w:noProof/>
        </w:rPr>
        <w:t>ą</w:t>
      </w:r>
      <w:r w:rsidRPr="00B2255B">
        <w:rPr>
          <w:noProof/>
        </w:rPr>
        <w:t xml:space="preserve"> užduočių</w:t>
      </w:r>
      <w:r w:rsidR="00FD2DDA">
        <w:rPr>
          <w:noProof/>
        </w:rPr>
        <w:t>,</w:t>
      </w:r>
      <w:r w:rsidRPr="00B2255B">
        <w:rPr>
          <w:noProof/>
        </w:rPr>
        <w:t xml:space="preserve"> kontroliuojant robotų sistemą: pradėti programoms, valdyti manipuliatorių, modifikuoti RAPID programas, keisti parametrus.</w:t>
      </w:r>
      <w:r w:rsidR="00FD2DDA">
        <w:rPr>
          <w:noProof/>
        </w:rPr>
        <w:t xml:space="preserve"> </w:t>
      </w:r>
      <w:r w:rsidRPr="00B2255B">
        <w:rPr>
          <w:noProof/>
        </w:rPr>
        <w:t>FlexPendant susideda iš techninės ir pr</w:t>
      </w:r>
      <w:r w:rsidR="00FD2DDA">
        <w:rPr>
          <w:noProof/>
        </w:rPr>
        <w:t>o</w:t>
      </w:r>
      <w:r w:rsidRPr="00B2255B">
        <w:rPr>
          <w:noProof/>
        </w:rPr>
        <w:t>graminės įrangos ir pats yra kaip atskiras kompiuteris</w:t>
      </w:r>
      <w:r w:rsidR="002137BB" w:rsidRPr="00B2255B">
        <w:rPr>
          <w:noProof/>
        </w:rPr>
        <w:t>. Jis yra neatskiriama</w:t>
      </w:r>
      <w:r w:rsidR="00383874" w:rsidRPr="00B2255B">
        <w:rPr>
          <w:noProof/>
        </w:rPr>
        <w:t xml:space="preserve"> IRC5 valdiklio dalis ir yra su</w:t>
      </w:r>
      <w:r w:rsidR="002137BB" w:rsidRPr="00B2255B">
        <w:rPr>
          <w:noProof/>
        </w:rPr>
        <w:t>jungtas su valdikliu per kabelį.</w:t>
      </w:r>
    </w:p>
    <w:p w:rsidR="00BB48B1" w:rsidRPr="00B2255B" w:rsidRDefault="00383874" w:rsidP="007539C4">
      <w:pPr>
        <w:tabs>
          <w:tab w:val="left" w:pos="1800"/>
          <w:tab w:val="left" w:pos="2250"/>
        </w:tabs>
        <w:jc w:val="left"/>
        <w:rPr>
          <w:noProof/>
        </w:rPr>
      </w:pPr>
      <w:r w:rsidRPr="00B2255B">
        <w:rPr>
          <w:noProof/>
        </w:rPr>
        <w:t>Norint išbandyti operatorių reikia pirmiausiai įjungti IRC5 valdiklį</w:t>
      </w:r>
      <w:r w:rsidR="00FD2DDA">
        <w:rPr>
          <w:noProof/>
        </w:rPr>
        <w:t xml:space="preserve"> </w:t>
      </w:r>
      <w:r w:rsidR="00EE6BCD" w:rsidRPr="00B2255B">
        <w:rPr>
          <w:noProof/>
        </w:rPr>
        <w:t>(Pav.2 A</w:t>
      </w:r>
      <w:r w:rsidR="002A38CF" w:rsidRPr="00B2255B">
        <w:rPr>
          <w:noProof/>
        </w:rPr>
        <w:t>)</w:t>
      </w:r>
      <w:r w:rsidRPr="00B2255B">
        <w:rPr>
          <w:noProof/>
        </w:rPr>
        <w:t xml:space="preserve"> ir kai pasikraus valdiklio operacinė sistema įjungt</w:t>
      </w:r>
      <w:r w:rsidR="00460FC4" w:rsidRPr="00B2255B">
        <w:rPr>
          <w:noProof/>
        </w:rPr>
        <w:t>i rankinį r</w:t>
      </w:r>
      <w:r w:rsidR="00FD2DDA">
        <w:rPr>
          <w:noProof/>
        </w:rPr>
        <w:t>e</w:t>
      </w:r>
      <w:r w:rsidR="00460FC4" w:rsidRPr="00B2255B">
        <w:rPr>
          <w:noProof/>
        </w:rPr>
        <w:t>žimą pasukus raktą</w:t>
      </w:r>
      <w:r w:rsidRPr="00B2255B">
        <w:rPr>
          <w:noProof/>
        </w:rPr>
        <w:t xml:space="preserve"> pagal laikrodžio rodyklę</w:t>
      </w:r>
      <w:r w:rsidR="00FD2DDA">
        <w:rPr>
          <w:noProof/>
        </w:rPr>
        <w:t xml:space="preserve"> </w:t>
      </w:r>
      <w:r w:rsidR="00EE6BCD" w:rsidRPr="00B2255B">
        <w:rPr>
          <w:noProof/>
        </w:rPr>
        <w:t>(Pav.2 D</w:t>
      </w:r>
      <w:r w:rsidR="002A38CF" w:rsidRPr="00B2255B">
        <w:rPr>
          <w:noProof/>
        </w:rPr>
        <w:t>)</w:t>
      </w:r>
      <w:r w:rsidR="00EE6BCD" w:rsidRPr="00B225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33655</wp:posOffset>
                </wp:positionV>
                <wp:extent cx="352425" cy="3238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55B" w:rsidRPr="002A38CF" w:rsidRDefault="00B2255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0" type="#_x0000_t202" style="position:absolute;margin-left:85.95pt;margin-top:2.65pt;width:27.7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" filled="f" stroked="f" strokeweight=".5pt">
                <v:textbox>
                  <w:txbxContent>
                    <w:p w:rsidR="00B2255B" w:rsidRPr="002A38CF" w:rsidRDefault="00B2255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DDA">
        <w:rPr>
          <w:noProof/>
        </w:rPr>
        <w:t>.</w:t>
      </w:r>
    </w:p>
    <w:p w:rsidR="00383874" w:rsidRDefault="00FD2DDA" w:rsidP="007539C4">
      <w:pPr>
        <w:tabs>
          <w:tab w:val="left" w:pos="1800"/>
          <w:tab w:val="left" w:pos="2250"/>
        </w:tabs>
        <w:jc w:val="left"/>
        <w:rPr>
          <w:noProof/>
        </w:rPr>
      </w:pPr>
      <w:r>
        <w:rPr>
          <w:noProof/>
        </w:rPr>
        <w:t>Tuomet</w:t>
      </w:r>
      <w:r w:rsidR="00383874" w:rsidRPr="00B2255B">
        <w:rPr>
          <w:noProof/>
        </w:rPr>
        <w:t xml:space="preserve"> reikia nueiti į ABB meniu</w:t>
      </w:r>
      <w:r w:rsidR="00EE6BCD" w:rsidRPr="00B2255B">
        <w:rPr>
          <w:noProof/>
        </w:rPr>
        <w:t xml:space="preserve"> (Pav.4</w:t>
      </w:r>
      <w:r w:rsidR="00BB48B1" w:rsidRPr="00B2255B">
        <w:rPr>
          <w:noProof/>
        </w:rPr>
        <w:t xml:space="preserve"> A)</w:t>
      </w:r>
      <w:r w:rsidR="00383874" w:rsidRPr="00B2255B">
        <w:rPr>
          <w:noProof/>
        </w:rPr>
        <w:t xml:space="preserve">, paspausti skiltį „Jogging“ ir </w:t>
      </w:r>
      <w:r w:rsidR="00490256" w:rsidRPr="00B2255B">
        <w:rPr>
          <w:noProof/>
        </w:rPr>
        <w:t>nustatyti</w:t>
      </w:r>
      <w:r w:rsidR="00383874" w:rsidRPr="00B2255B">
        <w:rPr>
          <w:noProof/>
        </w:rPr>
        <w:t xml:space="preserve"> „Motion mode“ </w:t>
      </w:r>
      <w:r w:rsidR="00490256" w:rsidRPr="00B2255B">
        <w:rPr>
          <w:noProof/>
        </w:rPr>
        <w:t xml:space="preserve">į </w:t>
      </w:r>
      <w:r w:rsidR="00383874" w:rsidRPr="00B2255B">
        <w:rPr>
          <w:noProof/>
        </w:rPr>
        <w:t>„Linear“</w:t>
      </w:r>
      <w:r>
        <w:rPr>
          <w:noProof/>
        </w:rPr>
        <w:t xml:space="preserve"> </w:t>
      </w:r>
      <w:r w:rsidR="00EE6BCD" w:rsidRPr="00B2255B">
        <w:rPr>
          <w:noProof/>
        </w:rPr>
        <w:t>(Pav.5</w:t>
      </w:r>
      <w:r w:rsidR="00BB48B1" w:rsidRPr="00B2255B">
        <w:rPr>
          <w:noProof/>
        </w:rPr>
        <w:t xml:space="preserve"> A)</w:t>
      </w:r>
      <w:r w:rsidR="00490256" w:rsidRPr="00B2255B">
        <w:rPr>
          <w:noProof/>
        </w:rPr>
        <w:t>, o „Coordinate system“ į Base</w:t>
      </w:r>
      <w:r>
        <w:rPr>
          <w:noProof/>
        </w:rPr>
        <w:t xml:space="preserve"> </w:t>
      </w:r>
      <w:r w:rsidR="00EE6BCD" w:rsidRPr="00B2255B">
        <w:rPr>
          <w:noProof/>
        </w:rPr>
        <w:t>(Pav.5</w:t>
      </w:r>
      <w:r w:rsidR="00BB48B1" w:rsidRPr="00B2255B">
        <w:rPr>
          <w:noProof/>
        </w:rPr>
        <w:t xml:space="preserve"> B)</w:t>
      </w:r>
      <w:r w:rsidR="00490256" w:rsidRPr="00B2255B">
        <w:rPr>
          <w:noProof/>
        </w:rPr>
        <w:t>. Ties laukeliu „Joystick directions“ galima pamatyti kaip yra valdomas manipuliatorius valdymo lazdele. Rodyklės nurodo manipuliatoriaus galinio įtaiso judėjimą teigiama ašies puse pasirinktoje koordinačių sistemoje.</w:t>
      </w:r>
    </w:p>
    <w:p w:rsidR="00FD2DDA" w:rsidRPr="00B2255B" w:rsidRDefault="00FD2DDA" w:rsidP="007539C4">
      <w:pPr>
        <w:tabs>
          <w:tab w:val="left" w:pos="1800"/>
          <w:tab w:val="left" w:pos="2250"/>
        </w:tabs>
        <w:jc w:val="left"/>
        <w:rPr>
          <w:noProof/>
        </w:rPr>
      </w:pPr>
    </w:p>
    <w:p w:rsidR="00BB48B1" w:rsidRPr="00B2255B" w:rsidRDefault="00BB48B1" w:rsidP="007539C4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3495675" cy="2613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erating manual - IRC5 with FlexPendant - 3HAC16590-en.pdf - Mozilla Firefox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50" cy="26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B1" w:rsidRPr="00B2255B" w:rsidRDefault="00BB48B1" w:rsidP="007539C4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3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Pradinis langas</w:t>
      </w:r>
    </w:p>
    <w:p w:rsidR="00BB48B1" w:rsidRPr="00B2255B" w:rsidRDefault="00EE6BCD" w:rsidP="007539C4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F5915F" wp14:editId="37D6A109">
                <wp:simplePos x="0" y="0"/>
                <wp:positionH relativeFrom="column">
                  <wp:posOffset>1162050</wp:posOffset>
                </wp:positionH>
                <wp:positionV relativeFrom="paragraph">
                  <wp:posOffset>1180465</wp:posOffset>
                </wp:positionV>
                <wp:extent cx="285750" cy="3429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55B" w:rsidRPr="00BB48B1" w:rsidRDefault="00B2255B" w:rsidP="00BB48B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5915F" id="Text Box 24" o:spid="_x0000_s1031" type="#_x0000_t202" style="position:absolute;left:0;text-align:left;margin-left:91.5pt;margin-top:92.95pt;width:22.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" fillcolor="white [3201]" stroked="f" strokeweight=".5pt">
                <v:textbox>
                  <w:txbxContent>
                    <w:p w:rsidR="00B2255B" w:rsidRPr="00BB48B1" w:rsidRDefault="00B2255B" w:rsidP="00BB48B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589915</wp:posOffset>
                </wp:positionV>
                <wp:extent cx="285750" cy="3429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55B" w:rsidRPr="00BB48B1" w:rsidRDefault="00B225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left:0;text-align:left;margin-left:86.7pt;margin-top:46.45pt;width:22.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" fillcolor="white [3201]" stroked="f" strokeweight=".5pt">
                <v:textbox>
                  <w:txbxContent>
                    <w:p w:rsidR="00B2255B" w:rsidRPr="00BB48B1" w:rsidRDefault="00B225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90A4DE" wp14:editId="0B11A5AE">
                <wp:simplePos x="0" y="0"/>
                <wp:positionH relativeFrom="column">
                  <wp:posOffset>1158240</wp:posOffset>
                </wp:positionH>
                <wp:positionV relativeFrom="paragraph">
                  <wp:posOffset>1532890</wp:posOffset>
                </wp:positionV>
                <wp:extent cx="285750" cy="3429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55B" w:rsidRPr="00E07DF9" w:rsidRDefault="00B2255B" w:rsidP="00E07DF9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0A4DE" id="Text Box 32" o:spid="_x0000_s1033" type="#_x0000_t202" style="position:absolute;left:0;text-align:left;margin-left:91.2pt;margin-top:120.7pt;width:22.5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" fillcolor="white [3201]" stroked="f" strokeweight=".5pt">
                <v:textbox>
                  <w:txbxContent>
                    <w:p w:rsidR="00B2255B" w:rsidRPr="00E07DF9" w:rsidRDefault="00B2255B" w:rsidP="00E07DF9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1396365</wp:posOffset>
                </wp:positionH>
                <wp:positionV relativeFrom="paragraph">
                  <wp:posOffset>1304290</wp:posOffset>
                </wp:positionV>
                <wp:extent cx="419100" cy="333375"/>
                <wp:effectExtent l="0" t="38100" r="57150" b="285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761E3" id="Straight Arrow Connector 33" o:spid="_x0000_s1026" type="#_x0000_t32" style="position:absolute;margin-left:109.95pt;margin-top:102.7pt;width:33pt;height:26.2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1180465</wp:posOffset>
                </wp:positionV>
                <wp:extent cx="428625" cy="142875"/>
                <wp:effectExtent l="0" t="38100" r="47625" b="285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35DD5" id="Straight Arrow Connector 26" o:spid="_x0000_s1026" type="#_x0000_t32" style="position:absolute;margin-left:109.2pt;margin-top:92.95pt;width:33.75pt;height:11.2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751840</wp:posOffset>
                </wp:positionV>
                <wp:extent cx="533400" cy="180975"/>
                <wp:effectExtent l="0" t="0" r="76200" b="6667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63B4F" id="Straight Arrow Connector 25" o:spid="_x0000_s1026" type="#_x0000_t32" style="position:absolute;margin-left:100.95pt;margin-top:59.2pt;width:42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BB48B1" w:rsidRPr="00B2255B">
        <w:rPr>
          <w:noProof/>
        </w:rPr>
        <w:drawing>
          <wp:inline distT="0" distB="0" distL="0" distR="0">
            <wp:extent cx="3629937" cy="248602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perating manual - IRC5 with FlexPendant - 3HAC16590-en.pdf - Mozilla Firefox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560" cy="25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B1" w:rsidRPr="00B2255B" w:rsidRDefault="00BB48B1" w:rsidP="007539C4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4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Jogging parinktys</w:t>
      </w:r>
    </w:p>
    <w:p w:rsidR="00BB48B1" w:rsidRPr="00B2255B" w:rsidRDefault="00BB48B1" w:rsidP="007539C4">
      <w:pPr>
        <w:tabs>
          <w:tab w:val="left" w:pos="1332"/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lastRenderedPageBreak/>
        <w:t>Norint atlikti judėjimo operacija reikia įjungti saugikli FlexPendant šone, kaip parodyta.</w:t>
      </w:r>
      <w:r w:rsidR="00EE6BCD" w:rsidRPr="00B2255B">
        <w:rPr>
          <w:noProof/>
        </w:rPr>
        <w:t>(Pav 6</w:t>
      </w:r>
      <w:r w:rsidR="00482208" w:rsidRPr="00B2255B">
        <w:rPr>
          <w:noProof/>
        </w:rPr>
        <w:t>)</w:t>
      </w:r>
    </w:p>
    <w:p w:rsidR="00246C40" w:rsidRPr="00B2255B" w:rsidRDefault="00246C40" w:rsidP="007539C4">
      <w:pPr>
        <w:tabs>
          <w:tab w:val="left" w:pos="1332"/>
          <w:tab w:val="left" w:pos="1800"/>
          <w:tab w:val="left" w:pos="2250"/>
        </w:tabs>
        <w:rPr>
          <w:b/>
          <w:noProof/>
        </w:rPr>
      </w:pPr>
      <w:r w:rsidRPr="00B2255B">
        <w:rPr>
          <w:b/>
          <w:noProof/>
        </w:rPr>
        <w:t>Pastaba: Paspaudus saugiklį per stipriai, jis neįsijungs.</w:t>
      </w:r>
    </w:p>
    <w:p w:rsidR="00482208" w:rsidRPr="00B2255B" w:rsidRDefault="00BB48B1" w:rsidP="007539C4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5629275" cy="2428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perating manual - IRC5 with FlexPendant - 3HAC16590-en.pdf - Mozilla Firefox_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B1" w:rsidRPr="00B2255B" w:rsidRDefault="00482208" w:rsidP="007539C4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5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Saugiklio įjungimas</w:t>
      </w:r>
    </w:p>
    <w:p w:rsidR="00482208" w:rsidRPr="00B2255B" w:rsidRDefault="00EE6BCD" w:rsidP="007539C4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5491A1" wp14:editId="44638BFB">
                <wp:simplePos x="0" y="0"/>
                <wp:positionH relativeFrom="column">
                  <wp:posOffset>4939665</wp:posOffset>
                </wp:positionH>
                <wp:positionV relativeFrom="paragraph">
                  <wp:posOffset>207010</wp:posOffset>
                </wp:positionV>
                <wp:extent cx="285750" cy="3429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55B" w:rsidRPr="00E07DF9" w:rsidRDefault="00B2255B" w:rsidP="00EE6BC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491A1" id="Text Box 15" o:spid="_x0000_s1034" type="#_x0000_t202" style="position:absolute;left:0;text-align:left;margin-left:388.95pt;margin-top:16.3pt;width:22.5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" fillcolor="white [3201]" stroked="f" strokeweight=".5pt">
                <v:textbox>
                  <w:txbxContent>
                    <w:p w:rsidR="00B2255B" w:rsidRPr="00E07DF9" w:rsidRDefault="00B2255B" w:rsidP="00EE6BC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B48B1" w:rsidRPr="00B2255B">
        <w:rPr>
          <w:noProof/>
        </w:rPr>
        <w:t>Išgirsite kaip įsijungia varikliai ir judinant valdymo lazdelę</w:t>
      </w:r>
      <w:r w:rsidRPr="00B2255B">
        <w:rPr>
          <w:noProof/>
        </w:rPr>
        <w:t>.(Pav 7</w:t>
      </w:r>
      <w:r w:rsidR="00482208" w:rsidRPr="00B2255B">
        <w:rPr>
          <w:noProof/>
        </w:rPr>
        <w:t xml:space="preserve"> A)</w:t>
      </w:r>
    </w:p>
    <w:p w:rsidR="00482208" w:rsidRPr="00B2255B" w:rsidRDefault="00EE6BCD" w:rsidP="007539C4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7AC698" wp14:editId="352184DE">
                <wp:simplePos x="0" y="0"/>
                <wp:positionH relativeFrom="column">
                  <wp:posOffset>4549139</wp:posOffset>
                </wp:positionH>
                <wp:positionV relativeFrom="paragraph">
                  <wp:posOffset>67946</wp:posOffset>
                </wp:positionV>
                <wp:extent cx="390525" cy="45719"/>
                <wp:effectExtent l="38100" t="38100" r="28575" b="882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06489" id="Straight Arrow Connector 16" o:spid="_x0000_s1026" type="#_x0000_t32" style="position:absolute;margin-left:358.2pt;margin-top:5.35pt;width:30.75pt;height:3.6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F79B18" wp14:editId="5705A310">
                <wp:simplePos x="0" y="0"/>
                <wp:positionH relativeFrom="column">
                  <wp:posOffset>5215890</wp:posOffset>
                </wp:positionH>
                <wp:positionV relativeFrom="paragraph">
                  <wp:posOffset>725805</wp:posOffset>
                </wp:positionV>
                <wp:extent cx="180975" cy="276225"/>
                <wp:effectExtent l="0" t="0" r="952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55B" w:rsidRPr="00BB48B1" w:rsidRDefault="00B2255B" w:rsidP="00EE6BCD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79B18" id="Text Box 30" o:spid="_x0000_s1035" type="#_x0000_t202" style="position:absolute;left:0;text-align:left;margin-left:410.7pt;margin-top:57.15pt;width:14.2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" fillcolor="white [3201]" stroked="f" strokeweight=".5pt">
                <v:textbox>
                  <w:txbxContent>
                    <w:p w:rsidR="00B2255B" w:rsidRPr="00BB48B1" w:rsidRDefault="00B2255B" w:rsidP="00EE6BCD">
                      <w:pPr>
                        <w:jc w:val="lef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19D5AB" wp14:editId="6526DFE7">
                <wp:simplePos x="0" y="0"/>
                <wp:positionH relativeFrom="column">
                  <wp:posOffset>5076825</wp:posOffset>
                </wp:positionH>
                <wp:positionV relativeFrom="paragraph">
                  <wp:posOffset>333375</wp:posOffset>
                </wp:positionV>
                <wp:extent cx="285750" cy="3429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255B" w:rsidRPr="00E07DF9" w:rsidRDefault="00B2255B" w:rsidP="00E07DF9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9D5AB" id="Text Box 34" o:spid="_x0000_s1036" type="#_x0000_t202" style="position:absolute;left:0;text-align:left;margin-left:399.75pt;margin-top:26.25pt;width:22.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" fillcolor="white [3201]" stroked="f" strokeweight=".5pt">
                <v:textbox>
                  <w:txbxContent>
                    <w:p w:rsidR="00B2255B" w:rsidRPr="00E07DF9" w:rsidRDefault="00B2255B" w:rsidP="00E07DF9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E07DF9" w:rsidRPr="00B2255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3920490</wp:posOffset>
                </wp:positionH>
                <wp:positionV relativeFrom="paragraph">
                  <wp:posOffset>479425</wp:posOffset>
                </wp:positionV>
                <wp:extent cx="1238250" cy="523875"/>
                <wp:effectExtent l="38100" t="0" r="19050" b="6667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93BEA" id="Straight Arrow Connector 35" o:spid="_x0000_s1026" type="#_x0000_t32" style="position:absolute;margin-left:308.7pt;margin-top:37.75pt;width:97.5pt;height:41.2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482208" w:rsidRPr="00B2255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927100</wp:posOffset>
                </wp:positionV>
                <wp:extent cx="666750" cy="266700"/>
                <wp:effectExtent l="38100" t="0" r="1905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E9372" id="Straight Arrow Connector 29" o:spid="_x0000_s1026" type="#_x0000_t32" style="position:absolute;margin-left:358.2pt;margin-top:73pt;width:52.5pt;height:21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BB48B1" w:rsidRPr="00B2255B">
        <w:rPr>
          <w:noProof/>
        </w:rPr>
        <w:drawing>
          <wp:inline distT="0" distB="0" distL="0" distR="0">
            <wp:extent cx="4029075" cy="2428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perating manual - IRC5 with FlexPendant - 3HAC16590-en.pdf - Mozilla Firefox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B1" w:rsidRPr="00B2255B" w:rsidRDefault="00482208" w:rsidP="007539C4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6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FlexPendant</w:t>
      </w:r>
    </w:p>
    <w:p w:rsidR="00482208" w:rsidRPr="00B2255B" w:rsidRDefault="00482208" w:rsidP="007539C4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Roboto judėjimo greitis priklausys nuo to, kiek pasukta ar palenkta lazdelė.</w:t>
      </w:r>
    </w:p>
    <w:p w:rsidR="00482208" w:rsidRPr="00B2255B" w:rsidRDefault="00482208" w:rsidP="007539C4">
      <w:pPr>
        <w:tabs>
          <w:tab w:val="left" w:pos="1800"/>
          <w:tab w:val="left" w:pos="2250"/>
        </w:tabs>
        <w:rPr>
          <w:b/>
          <w:noProof/>
        </w:rPr>
      </w:pPr>
      <w:r w:rsidRPr="00B2255B">
        <w:rPr>
          <w:b/>
          <w:noProof/>
        </w:rPr>
        <w:t xml:space="preserve">Ispėjimas: Patartina iš pradžių menkai pasukti lazdelę, kadangi manipuliatorius gali greitai pajudeti ir </w:t>
      </w:r>
      <w:r w:rsidR="00FD2DDA">
        <w:rPr>
          <w:b/>
          <w:noProof/>
        </w:rPr>
        <w:t>į</w:t>
      </w:r>
      <w:r w:rsidRPr="00B2255B">
        <w:rPr>
          <w:b/>
          <w:noProof/>
        </w:rPr>
        <w:t xml:space="preserve">sirėžti, jeigu </w:t>
      </w:r>
      <w:r w:rsidR="00FD2DDA">
        <w:rPr>
          <w:b/>
          <w:noProof/>
        </w:rPr>
        <w:t>aplinkoje</w:t>
      </w:r>
      <w:r w:rsidRPr="00B2255B">
        <w:rPr>
          <w:b/>
          <w:noProof/>
        </w:rPr>
        <w:t xml:space="preserve"> yra objektų</w:t>
      </w:r>
      <w:r w:rsidR="00460FC4" w:rsidRPr="00B2255B">
        <w:rPr>
          <w:b/>
          <w:noProof/>
        </w:rPr>
        <w:t>. E</w:t>
      </w:r>
      <w:r w:rsidR="00EE6BCD" w:rsidRPr="00B2255B">
        <w:rPr>
          <w:b/>
          <w:noProof/>
        </w:rPr>
        <w:t>sant pavojingai situacijai išjungti valdiklį galima su „Emergency Stop“ mygtuku</w:t>
      </w:r>
      <w:r w:rsidR="00FD2DDA">
        <w:rPr>
          <w:b/>
          <w:noProof/>
        </w:rPr>
        <w:t xml:space="preserve"> </w:t>
      </w:r>
      <w:r w:rsidR="00E54572" w:rsidRPr="00B2255B">
        <w:rPr>
          <w:b/>
          <w:noProof/>
        </w:rPr>
        <w:t>(Pav 7 C)</w:t>
      </w:r>
      <w:r w:rsidR="00FD2DDA">
        <w:rPr>
          <w:b/>
          <w:noProof/>
        </w:rPr>
        <w:t>.</w:t>
      </w:r>
    </w:p>
    <w:p w:rsidR="00E07DF9" w:rsidRPr="00B2255B" w:rsidRDefault="00E07DF9" w:rsidP="007539C4">
      <w:pPr>
        <w:tabs>
          <w:tab w:val="left" w:pos="1800"/>
          <w:tab w:val="left" w:pos="2250"/>
        </w:tabs>
        <w:rPr>
          <w:noProof/>
        </w:rPr>
      </w:pPr>
    </w:p>
    <w:p w:rsidR="00E95843" w:rsidRPr="00B2255B" w:rsidRDefault="00482208" w:rsidP="007539C4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Ant roboto esantis darbo įr</w:t>
      </w:r>
      <w:r w:rsidR="008137F1" w:rsidRPr="00B2255B">
        <w:rPr>
          <w:noProof/>
        </w:rPr>
        <w:t xml:space="preserve">ankis gali būti </w:t>
      </w:r>
      <w:r w:rsidR="00FD2DDA">
        <w:rPr>
          <w:noProof/>
        </w:rPr>
        <w:t>perorientuojamas</w:t>
      </w:r>
      <w:r w:rsidR="008137F1" w:rsidRPr="00B2255B">
        <w:rPr>
          <w:noProof/>
        </w:rPr>
        <w:t xml:space="preserve">. Jeigu </w:t>
      </w:r>
      <w:r w:rsidR="00E07DF9" w:rsidRPr="00B2255B">
        <w:rPr>
          <w:noProof/>
        </w:rPr>
        <w:t>„Tools“ skiltyje yra parinktas</w:t>
      </w:r>
      <w:r w:rsidR="008137F1" w:rsidRPr="00B2255B">
        <w:rPr>
          <w:noProof/>
        </w:rPr>
        <w:t xml:space="preserve"> „tool0“</w:t>
      </w:r>
      <w:r w:rsidR="00FD2DDA">
        <w:rPr>
          <w:noProof/>
        </w:rPr>
        <w:t xml:space="preserve"> </w:t>
      </w:r>
      <w:r w:rsidR="00E07DF9" w:rsidRPr="00B2255B">
        <w:rPr>
          <w:noProof/>
        </w:rPr>
        <w:t>(Pav</w:t>
      </w:r>
      <w:r w:rsidR="006C0D8E" w:rsidRPr="00B2255B">
        <w:rPr>
          <w:noProof/>
        </w:rPr>
        <w:t>.</w:t>
      </w:r>
      <w:r w:rsidR="00E54572" w:rsidRPr="00B2255B">
        <w:rPr>
          <w:noProof/>
        </w:rPr>
        <w:t>5</w:t>
      </w:r>
      <w:r w:rsidR="00E07DF9" w:rsidRPr="00B2255B">
        <w:rPr>
          <w:noProof/>
        </w:rPr>
        <w:t xml:space="preserve"> C)</w:t>
      </w:r>
      <w:r w:rsidR="008137F1" w:rsidRPr="00B2255B">
        <w:rPr>
          <w:noProof/>
        </w:rPr>
        <w:t xml:space="preserve">, kurio koordinatės yra ties 6-ja roboto ašimi, įrankis jį galima sukinėti </w:t>
      </w:r>
      <w:r w:rsidR="00E07DF9" w:rsidRPr="00B2255B">
        <w:rPr>
          <w:noProof/>
        </w:rPr>
        <w:t>įjungus reorentacinį režimą „Motion mode“ skiltyje</w:t>
      </w:r>
      <w:r w:rsidR="00FD2DDA">
        <w:rPr>
          <w:noProof/>
        </w:rPr>
        <w:t xml:space="preserve"> </w:t>
      </w:r>
      <w:r w:rsidR="00E07DF9" w:rsidRPr="00B2255B">
        <w:rPr>
          <w:noProof/>
        </w:rPr>
        <w:t>(Pav</w:t>
      </w:r>
      <w:r w:rsidR="006C0D8E" w:rsidRPr="00B2255B">
        <w:rPr>
          <w:noProof/>
        </w:rPr>
        <w:t>.</w:t>
      </w:r>
      <w:r w:rsidR="00E54572" w:rsidRPr="00B2255B">
        <w:rPr>
          <w:noProof/>
        </w:rPr>
        <w:t>5</w:t>
      </w:r>
      <w:r w:rsidR="00E07DF9" w:rsidRPr="00B2255B">
        <w:rPr>
          <w:noProof/>
        </w:rPr>
        <w:t xml:space="preserve"> A) arba FlexPendant </w:t>
      </w:r>
      <w:r w:rsidR="006E18E8" w:rsidRPr="00B2255B">
        <w:rPr>
          <w:noProof/>
        </w:rPr>
        <w:t>pulte</w:t>
      </w:r>
      <w:r w:rsidR="00E07DF9" w:rsidRPr="00B2255B">
        <w:rPr>
          <w:noProof/>
        </w:rPr>
        <w:t xml:space="preserve"> paspaudus mygtuką</w:t>
      </w:r>
      <w:r w:rsidR="00E95843" w:rsidRPr="00B2255B">
        <w:rPr>
          <w:noProof/>
        </w:rPr>
        <w:t>, kuris keičia tarp „Linear“ ir „Reorient“ režimų</w:t>
      </w:r>
      <w:r w:rsidR="00FD2DDA">
        <w:rPr>
          <w:noProof/>
        </w:rPr>
        <w:t xml:space="preserve"> </w:t>
      </w:r>
      <w:r w:rsidR="00E07DF9" w:rsidRPr="00B2255B">
        <w:rPr>
          <w:noProof/>
        </w:rPr>
        <w:t>(</w:t>
      </w:r>
      <w:r w:rsidR="00E95843" w:rsidRPr="00B2255B">
        <w:rPr>
          <w:noProof/>
        </w:rPr>
        <w:t>Pav</w:t>
      </w:r>
      <w:r w:rsidR="006C0D8E" w:rsidRPr="00B2255B">
        <w:rPr>
          <w:noProof/>
        </w:rPr>
        <w:t>.</w:t>
      </w:r>
      <w:r w:rsidR="00E54572" w:rsidRPr="00B2255B">
        <w:rPr>
          <w:noProof/>
        </w:rPr>
        <w:t>7</w:t>
      </w:r>
      <w:r w:rsidR="00E07DF9" w:rsidRPr="00B2255B">
        <w:rPr>
          <w:noProof/>
        </w:rPr>
        <w:t xml:space="preserve"> B)</w:t>
      </w:r>
      <w:r w:rsidR="00FD2DDA">
        <w:rPr>
          <w:noProof/>
        </w:rPr>
        <w:t>.</w:t>
      </w:r>
    </w:p>
    <w:p w:rsidR="00E54572" w:rsidRPr="00B2255B" w:rsidRDefault="00E54572" w:rsidP="007539C4">
      <w:pPr>
        <w:tabs>
          <w:tab w:val="left" w:pos="1800"/>
          <w:tab w:val="left" w:pos="2250"/>
        </w:tabs>
        <w:ind w:left="-54" w:firstLine="54"/>
        <w:rPr>
          <w:noProof/>
        </w:rPr>
      </w:pPr>
    </w:p>
    <w:p w:rsidR="0061108E" w:rsidRPr="00B2255B" w:rsidRDefault="00E95843" w:rsidP="007539C4">
      <w:pPr>
        <w:tabs>
          <w:tab w:val="left" w:pos="1800"/>
          <w:tab w:val="left" w:pos="2250"/>
        </w:tabs>
        <w:ind w:left="-54" w:firstLine="54"/>
        <w:jc w:val="left"/>
        <w:rPr>
          <w:noProof/>
        </w:rPr>
      </w:pPr>
      <w:r w:rsidRPr="00B2255B">
        <w:rPr>
          <w:noProof/>
        </w:rPr>
        <w:lastRenderedPageBreak/>
        <w:t xml:space="preserve">FlexPendant </w:t>
      </w:r>
      <w:r w:rsidR="006E18E8" w:rsidRPr="00B2255B">
        <w:rPr>
          <w:noProof/>
        </w:rPr>
        <w:t>pulte</w:t>
      </w:r>
      <w:r w:rsidRPr="00B2255B">
        <w:rPr>
          <w:noProof/>
        </w:rPr>
        <w:t xml:space="preserve"> galima keisti, įrašyti duomenis.</w:t>
      </w:r>
      <w:r w:rsidR="00460FC4" w:rsidRPr="00B2255B">
        <w:rPr>
          <w:noProof/>
        </w:rPr>
        <w:t xml:space="preserve"> </w:t>
      </w:r>
      <w:r w:rsidR="00165F5F" w:rsidRPr="00B2255B">
        <w:rPr>
          <w:noProof/>
        </w:rPr>
        <w:t xml:space="preserve">Tai galima padaryti FlexPendant </w:t>
      </w:r>
      <w:r w:rsidR="006E18E8" w:rsidRPr="00B2255B">
        <w:rPr>
          <w:noProof/>
        </w:rPr>
        <w:t>pulte</w:t>
      </w:r>
      <w:r w:rsidR="00165F5F" w:rsidRPr="00B2255B">
        <w:rPr>
          <w:noProof/>
        </w:rPr>
        <w:t xml:space="preserve"> paspaudus „ABB meniu“</w:t>
      </w:r>
      <w:r w:rsidR="00EB7767" w:rsidRPr="00B2255B">
        <w:rPr>
          <w:noProof/>
        </w:rPr>
        <w:t>, pasirinkus „Program data“</w:t>
      </w:r>
      <w:r w:rsidR="00165F5F" w:rsidRPr="00B2255B">
        <w:rPr>
          <w:noProof/>
        </w:rPr>
        <w:t>.</w:t>
      </w:r>
    </w:p>
    <w:p w:rsidR="0061108E" w:rsidRPr="00B2255B" w:rsidRDefault="0061108E" w:rsidP="006E18E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4408227" cy="32972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otos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182" cy="33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8E" w:rsidRPr="00B2255B" w:rsidRDefault="0061108E" w:rsidP="006E18E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7</w:t>
      </w:r>
      <w:r w:rsidR="00B2255B" w:rsidRPr="00B2255B">
        <w:rPr>
          <w:noProof/>
        </w:rPr>
        <w:fldChar w:fldCharType="end"/>
      </w:r>
    </w:p>
    <w:p w:rsidR="0061108E" w:rsidRPr="00B2255B" w:rsidRDefault="00EB7767" w:rsidP="006E18E8">
      <w:pPr>
        <w:tabs>
          <w:tab w:val="left" w:pos="1800"/>
          <w:tab w:val="left" w:pos="2250"/>
        </w:tabs>
        <w:jc w:val="left"/>
        <w:rPr>
          <w:noProof/>
        </w:rPr>
      </w:pPr>
      <w:r w:rsidRPr="00B2255B">
        <w:rPr>
          <w:noProof/>
        </w:rPr>
        <w:t xml:space="preserve"> Čia yra surašyti visų tipų kintamieji, kurie yra naudojami programos. Susikurti nauja „robtarget“</w:t>
      </w:r>
      <w:r w:rsidR="00165F5F" w:rsidRPr="00B2255B">
        <w:rPr>
          <w:noProof/>
        </w:rPr>
        <w:t xml:space="preserve"> </w:t>
      </w:r>
      <w:r w:rsidRPr="00B2255B">
        <w:rPr>
          <w:noProof/>
        </w:rPr>
        <w:t>tipo kintamajį reikia dukart paspausti ant  „robtarget“</w:t>
      </w:r>
      <w:r w:rsidR="0061108E" w:rsidRPr="00B2255B">
        <w:rPr>
          <w:noProof/>
        </w:rPr>
        <w:t>.</w:t>
      </w:r>
    </w:p>
    <w:p w:rsidR="0061108E" w:rsidRPr="00B2255B" w:rsidRDefault="0061108E" w:rsidP="006E18E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4339825" cy="3220872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otos_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88" cy="32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8E" w:rsidRPr="00B2255B" w:rsidRDefault="0061108E" w:rsidP="006E18E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8</w:t>
      </w:r>
      <w:r w:rsidR="00B2255B" w:rsidRPr="00B2255B">
        <w:rPr>
          <w:noProof/>
        </w:rPr>
        <w:fldChar w:fldCharType="end"/>
      </w:r>
    </w:p>
    <w:p w:rsidR="00FC2DBC" w:rsidRPr="00B2255B" w:rsidRDefault="00FC2DBC" w:rsidP="006E18E8">
      <w:pPr>
        <w:tabs>
          <w:tab w:val="left" w:pos="1800"/>
          <w:tab w:val="left" w:pos="2250"/>
        </w:tabs>
        <w:jc w:val="left"/>
        <w:rPr>
          <w:noProof/>
        </w:rPr>
      </w:pPr>
    </w:p>
    <w:p w:rsidR="00FC2DBC" w:rsidRPr="00B2255B" w:rsidRDefault="0061108E" w:rsidP="00246C40">
      <w:pPr>
        <w:jc w:val="left"/>
        <w:rPr>
          <w:noProof/>
        </w:rPr>
      </w:pPr>
      <w:r w:rsidRPr="00B2255B">
        <w:rPr>
          <w:noProof/>
        </w:rPr>
        <w:lastRenderedPageBreak/>
        <w:t>Į</w:t>
      </w:r>
      <w:r w:rsidR="00EB7767" w:rsidRPr="00B2255B">
        <w:rPr>
          <w:noProof/>
        </w:rPr>
        <w:t>ėjus matomi visi „robtarget“ kintamieji. Norint susikurti naują, reikia spausti „New...“, parinkti „Name“ ir kitus parametrus, apie kuriuos daugiau bus pasakyta „RAPID Programavimo</w:t>
      </w:r>
      <w:r w:rsidR="00C93100" w:rsidRPr="00B2255B">
        <w:rPr>
          <w:noProof/>
        </w:rPr>
        <w:t>“</w:t>
      </w:r>
      <w:r w:rsidR="00EB7767" w:rsidRPr="00B2255B">
        <w:rPr>
          <w:noProof/>
        </w:rPr>
        <w:t xml:space="preserve"> skiltyje.</w:t>
      </w:r>
    </w:p>
    <w:p w:rsidR="00FC2DBC" w:rsidRPr="00B2255B" w:rsidRDefault="00FC2DBC" w:rsidP="006E18E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3998794" cy="3076889"/>
            <wp:effectExtent l="0" t="0" r="190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otos_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946" cy="30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BC" w:rsidRPr="00B2255B" w:rsidRDefault="00FC2DBC" w:rsidP="006E18E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9</w:t>
      </w:r>
      <w:r w:rsidR="00B2255B" w:rsidRPr="00B2255B">
        <w:rPr>
          <w:noProof/>
        </w:rPr>
        <w:fldChar w:fldCharType="end"/>
      </w:r>
    </w:p>
    <w:p w:rsidR="00482208" w:rsidRPr="00B2255B" w:rsidRDefault="00EB7767" w:rsidP="006E18E8">
      <w:pPr>
        <w:tabs>
          <w:tab w:val="left" w:pos="1800"/>
          <w:tab w:val="left" w:pos="2250"/>
        </w:tabs>
        <w:jc w:val="left"/>
        <w:rPr>
          <w:noProof/>
        </w:rPr>
      </w:pPr>
      <w:r w:rsidRPr="00B2255B">
        <w:rPr>
          <w:noProof/>
        </w:rPr>
        <w:t xml:space="preserve"> Paspaudus „OK“ bus sukurtas naujas kintamasis, kuris, šiuo atveju</w:t>
      </w:r>
      <w:r w:rsidR="00C93100" w:rsidRPr="00B2255B">
        <w:rPr>
          <w:noProof/>
        </w:rPr>
        <w:t>, apibūdina manipuliatoriaus poziciją ir o</w:t>
      </w:r>
      <w:r w:rsidR="00FC2DBC" w:rsidRPr="00B2255B">
        <w:rPr>
          <w:noProof/>
        </w:rPr>
        <w:t>rientaciją su tam tikru įrankiu, kurį galima pasikeisti „Jogging“ skiltyje.</w:t>
      </w:r>
    </w:p>
    <w:p w:rsidR="00181A2C" w:rsidRPr="00B2255B" w:rsidRDefault="00181A2C" w:rsidP="006E18E8">
      <w:pPr>
        <w:tabs>
          <w:tab w:val="left" w:pos="1800"/>
          <w:tab w:val="left" w:pos="2250"/>
        </w:tabs>
        <w:jc w:val="left"/>
        <w:rPr>
          <w:noProof/>
        </w:rPr>
      </w:pPr>
    </w:p>
    <w:p w:rsidR="00181A2C" w:rsidRPr="00B2255B" w:rsidRDefault="00181A2C" w:rsidP="006E18E8">
      <w:pPr>
        <w:tabs>
          <w:tab w:val="left" w:pos="1800"/>
          <w:tab w:val="left" w:pos="2250"/>
        </w:tabs>
        <w:jc w:val="left"/>
        <w:rPr>
          <w:noProof/>
        </w:rPr>
      </w:pPr>
    </w:p>
    <w:p w:rsidR="00181A2C" w:rsidRPr="00B2255B" w:rsidRDefault="00181A2C" w:rsidP="006E18E8">
      <w:pPr>
        <w:tabs>
          <w:tab w:val="left" w:pos="1800"/>
          <w:tab w:val="left" w:pos="2250"/>
        </w:tabs>
        <w:jc w:val="left"/>
        <w:rPr>
          <w:noProof/>
        </w:rPr>
      </w:pPr>
    </w:p>
    <w:p w:rsidR="00181A2C" w:rsidRPr="00B2255B" w:rsidRDefault="00181A2C" w:rsidP="006E18E8">
      <w:pPr>
        <w:tabs>
          <w:tab w:val="left" w:pos="1800"/>
          <w:tab w:val="left" w:pos="2250"/>
        </w:tabs>
        <w:jc w:val="left"/>
        <w:rPr>
          <w:noProof/>
        </w:rPr>
      </w:pPr>
    </w:p>
    <w:p w:rsidR="00181A2C" w:rsidRPr="00B2255B" w:rsidRDefault="00181A2C" w:rsidP="00962B88">
      <w:pPr>
        <w:tabs>
          <w:tab w:val="left" w:pos="1800"/>
          <w:tab w:val="left" w:pos="2250"/>
        </w:tabs>
        <w:ind w:left="440"/>
        <w:jc w:val="left"/>
        <w:rPr>
          <w:noProof/>
        </w:rPr>
      </w:pPr>
    </w:p>
    <w:p w:rsidR="00181A2C" w:rsidRPr="00B2255B" w:rsidRDefault="00181A2C" w:rsidP="00962B88">
      <w:pPr>
        <w:tabs>
          <w:tab w:val="left" w:pos="1800"/>
          <w:tab w:val="left" w:pos="2250"/>
        </w:tabs>
        <w:ind w:left="440"/>
        <w:jc w:val="left"/>
        <w:rPr>
          <w:noProof/>
        </w:rPr>
      </w:pPr>
    </w:p>
    <w:p w:rsidR="00181A2C" w:rsidRPr="00B2255B" w:rsidRDefault="00181A2C" w:rsidP="00962B88">
      <w:pPr>
        <w:tabs>
          <w:tab w:val="left" w:pos="1800"/>
          <w:tab w:val="left" w:pos="2250"/>
        </w:tabs>
        <w:ind w:left="440"/>
        <w:jc w:val="left"/>
        <w:rPr>
          <w:noProof/>
        </w:rPr>
      </w:pPr>
    </w:p>
    <w:p w:rsidR="00181A2C" w:rsidRPr="00B2255B" w:rsidRDefault="00181A2C" w:rsidP="00962B88">
      <w:pPr>
        <w:tabs>
          <w:tab w:val="left" w:pos="1800"/>
          <w:tab w:val="left" w:pos="2250"/>
        </w:tabs>
        <w:ind w:left="440"/>
        <w:jc w:val="left"/>
        <w:rPr>
          <w:noProof/>
        </w:rPr>
      </w:pPr>
    </w:p>
    <w:p w:rsidR="00181A2C" w:rsidRPr="00B2255B" w:rsidRDefault="00181A2C" w:rsidP="00962B88">
      <w:pPr>
        <w:tabs>
          <w:tab w:val="left" w:pos="1800"/>
          <w:tab w:val="left" w:pos="2250"/>
        </w:tabs>
        <w:ind w:left="440"/>
        <w:jc w:val="left"/>
        <w:rPr>
          <w:noProof/>
        </w:rPr>
      </w:pPr>
    </w:p>
    <w:p w:rsidR="00181A2C" w:rsidRPr="00B2255B" w:rsidRDefault="00181A2C" w:rsidP="00962B88">
      <w:pPr>
        <w:tabs>
          <w:tab w:val="left" w:pos="1800"/>
          <w:tab w:val="left" w:pos="2250"/>
        </w:tabs>
        <w:ind w:left="440"/>
        <w:jc w:val="left"/>
        <w:rPr>
          <w:noProof/>
        </w:rPr>
      </w:pPr>
    </w:p>
    <w:p w:rsidR="00181A2C" w:rsidRPr="00B2255B" w:rsidRDefault="00181A2C" w:rsidP="00962B88">
      <w:pPr>
        <w:tabs>
          <w:tab w:val="left" w:pos="1800"/>
          <w:tab w:val="left" w:pos="2250"/>
        </w:tabs>
        <w:ind w:left="440"/>
        <w:jc w:val="left"/>
        <w:rPr>
          <w:noProof/>
        </w:rPr>
      </w:pPr>
    </w:p>
    <w:p w:rsidR="00181A2C" w:rsidRPr="00B2255B" w:rsidRDefault="00181A2C" w:rsidP="00962B88">
      <w:pPr>
        <w:tabs>
          <w:tab w:val="left" w:pos="1800"/>
          <w:tab w:val="left" w:pos="2250"/>
        </w:tabs>
        <w:ind w:left="440"/>
        <w:jc w:val="left"/>
        <w:rPr>
          <w:noProof/>
        </w:rPr>
      </w:pPr>
    </w:p>
    <w:p w:rsidR="00962B88" w:rsidRPr="00B2255B" w:rsidRDefault="00962B88" w:rsidP="00962B88">
      <w:pPr>
        <w:tabs>
          <w:tab w:val="left" w:pos="1800"/>
          <w:tab w:val="left" w:pos="2250"/>
        </w:tabs>
        <w:ind w:left="440"/>
        <w:jc w:val="left"/>
        <w:rPr>
          <w:noProof/>
        </w:rPr>
      </w:pPr>
    </w:p>
    <w:p w:rsidR="00962B88" w:rsidRPr="00B2255B" w:rsidRDefault="00962B88" w:rsidP="00962B88">
      <w:pPr>
        <w:tabs>
          <w:tab w:val="left" w:pos="1800"/>
          <w:tab w:val="left" w:pos="2250"/>
        </w:tabs>
        <w:ind w:left="440"/>
        <w:jc w:val="left"/>
        <w:rPr>
          <w:noProof/>
        </w:rPr>
      </w:pPr>
    </w:p>
    <w:p w:rsidR="00962B88" w:rsidRPr="00B2255B" w:rsidRDefault="00962B88" w:rsidP="00962B88">
      <w:pPr>
        <w:tabs>
          <w:tab w:val="left" w:pos="1800"/>
          <w:tab w:val="left" w:pos="2250"/>
        </w:tabs>
        <w:ind w:left="440"/>
        <w:jc w:val="left"/>
        <w:rPr>
          <w:noProof/>
        </w:rPr>
      </w:pPr>
    </w:p>
    <w:p w:rsidR="00BB48B1" w:rsidRPr="00B2255B" w:rsidRDefault="0045318C" w:rsidP="00773E0B">
      <w:pPr>
        <w:pStyle w:val="Antrat1"/>
        <w:rPr>
          <w:noProof/>
        </w:rPr>
      </w:pPr>
      <w:bookmarkStart w:id="37" w:name="_Toc5723074"/>
      <w:r>
        <w:rPr>
          <w:noProof/>
        </w:rPr>
        <w:lastRenderedPageBreak/>
        <w:t>WinForms vartotojo</w:t>
      </w:r>
      <w:r w:rsidR="00E95843" w:rsidRPr="00B2255B">
        <w:rPr>
          <w:noProof/>
        </w:rPr>
        <w:t xml:space="preserve"> sąsaja su IRC5</w:t>
      </w:r>
      <w:bookmarkEnd w:id="37"/>
    </w:p>
    <w:p w:rsidR="00AD48AD" w:rsidRPr="00B2255B" w:rsidRDefault="00B524EA" w:rsidP="00962B88">
      <w:pPr>
        <w:tabs>
          <w:tab w:val="left" w:pos="1800"/>
          <w:tab w:val="left" w:pos="2250"/>
        </w:tabs>
        <w:rPr>
          <w:noProof/>
        </w:rPr>
      </w:pPr>
      <w:r>
        <w:rPr>
          <w:noProof/>
        </w:rPr>
        <w:drawing>
          <wp:inline distT="0" distB="0" distL="0" distR="0" wp14:anchorId="1134D8F1" wp14:editId="7930F1BB">
            <wp:extent cx="6188710" cy="3584575"/>
            <wp:effectExtent l="0" t="0" r="2540" b="0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40" w:rsidRPr="00B2255B" w:rsidRDefault="00B524EA" w:rsidP="00962B88">
      <w:pPr>
        <w:tabs>
          <w:tab w:val="left" w:pos="1800"/>
          <w:tab w:val="left" w:pos="2250"/>
        </w:tabs>
        <w:rPr>
          <w:noProof/>
        </w:rPr>
      </w:pPr>
      <w:bookmarkStart w:id="38" w:name="_GoBack"/>
      <w:r>
        <w:rPr>
          <w:noProof/>
        </w:rPr>
        <w:t>Naudokites lol</w:t>
      </w:r>
    </w:p>
    <w:p w:rsidR="008B5A95" w:rsidRPr="00B2255B" w:rsidRDefault="005A3EC1" w:rsidP="00773E0B">
      <w:pPr>
        <w:pStyle w:val="Antrat1"/>
        <w:rPr>
          <w:noProof/>
        </w:rPr>
      </w:pPr>
      <w:bookmarkStart w:id="39" w:name="_Toc5723075"/>
      <w:bookmarkEnd w:id="38"/>
      <w:r w:rsidRPr="00B2255B">
        <w:rPr>
          <w:noProof/>
        </w:rPr>
        <w:t>Pagrindinės kodo funkcijos</w:t>
      </w:r>
      <w:bookmarkEnd w:id="39"/>
    </w:p>
    <w:p w:rsidR="008B5A95" w:rsidRPr="00B2255B" w:rsidRDefault="005A3EC1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C# programos kod</w:t>
      </w:r>
      <w:r w:rsidR="00FE67E1" w:rsidRPr="00B2255B">
        <w:rPr>
          <w:noProof/>
        </w:rPr>
        <w:t>as susideda IRC5 valdiklio ryšio užmezgimo ir nutraukimo, ir atskirų komandų davimo ir kintamųjų keitimo funkcijų.</w:t>
      </w:r>
    </w:p>
    <w:p w:rsidR="00FE67E1" w:rsidRPr="00B2255B" w:rsidRDefault="00FE67E1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Pagrindiniai objektai naudojami pavaizduoti pav 56:</w:t>
      </w:r>
    </w:p>
    <w:p w:rsidR="00FE67E1" w:rsidRPr="00B2255B" w:rsidRDefault="00FE67E1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3657600" cy="2667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BB_Comunication - Microsoft Visual Studio _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E1" w:rsidRPr="00B2255B" w:rsidRDefault="00FE67E1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56</w:t>
      </w:r>
      <w:r w:rsidR="00B2255B" w:rsidRPr="00B2255B">
        <w:rPr>
          <w:noProof/>
        </w:rPr>
        <w:fldChar w:fldCharType="end"/>
      </w:r>
      <w:r w:rsidR="00A17004" w:rsidRPr="00B2255B">
        <w:rPr>
          <w:noProof/>
        </w:rPr>
        <w:t xml:space="preserve"> Kintamieji</w:t>
      </w:r>
    </w:p>
    <w:p w:rsidR="00FE67E1" w:rsidRPr="00B2255B" w:rsidRDefault="00FE67E1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„Controller“ objektas yra surišamas su IRC5 valdikliu ir naudojantis šia klase galima išgauti ir pakeisti duomenis esančius valdiklyje.</w:t>
      </w:r>
    </w:p>
    <w:p w:rsidR="00FE67E1" w:rsidRPr="00B2255B" w:rsidRDefault="00FE67E1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lastRenderedPageBreak/>
        <w:t>„NetworkWatcher“ ir „NetworkScanner“ reikalingi surasti ir užmegzti ryšį su valdikliu.</w:t>
      </w:r>
    </w:p>
    <w:p w:rsidR="00FE67E1" w:rsidRPr="00B2255B" w:rsidRDefault="00FE67E1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 xml:space="preserve">„Task“ klasė apibūdina </w:t>
      </w:r>
      <w:r w:rsidR="00EB723E" w:rsidRPr="00B2255B">
        <w:rPr>
          <w:noProof/>
        </w:rPr>
        <w:t>RAPID programą esančią IRC5 valdiklyje.</w:t>
      </w:r>
    </w:p>
    <w:p w:rsidR="00EB723E" w:rsidRPr="00B2255B" w:rsidRDefault="00EB723E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„RapidData“ apibūdina RAPID kodo duomenis, o „ArrayData“ duomenų masyvus.</w:t>
      </w:r>
    </w:p>
    <w:p w:rsidR="00EB723E" w:rsidRPr="00B2255B" w:rsidRDefault="00EB723E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Programa prasideda „Form1“ komponentų inicializavimu(InitializeComponent()) ir esamų valdiklių tinkle užkrovimu(LoadControlers()):</w:t>
      </w:r>
    </w:p>
    <w:p w:rsidR="00762B55" w:rsidRPr="00B2255B" w:rsidRDefault="00EB723E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5895975" cy="13430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ABB_Comunication - Microsoft Visual Studio _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55" w:rsidRPr="00B2255B" w:rsidRDefault="00762B55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57</w:t>
      </w:r>
      <w:r w:rsidR="00B2255B" w:rsidRPr="00B2255B">
        <w:rPr>
          <w:noProof/>
        </w:rPr>
        <w:fldChar w:fldCharType="end"/>
      </w:r>
      <w:r w:rsidR="00773E0B" w:rsidRPr="00B2255B">
        <w:rPr>
          <w:noProof/>
        </w:rPr>
        <w:t xml:space="preserve"> Form1 konstruktorius</w:t>
      </w:r>
    </w:p>
    <w:p w:rsidR="00EB723E" w:rsidRPr="00B2255B" w:rsidRDefault="00EB723E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 xml:space="preserve"> </w:t>
      </w:r>
    </w:p>
    <w:p w:rsidR="00EB723E" w:rsidRPr="00B2255B" w:rsidRDefault="00EB723E" w:rsidP="00962B88">
      <w:pPr>
        <w:tabs>
          <w:tab w:val="left" w:pos="1800"/>
          <w:tab w:val="left" w:pos="2250"/>
        </w:tabs>
        <w:rPr>
          <w:noProof/>
        </w:rPr>
      </w:pPr>
    </w:p>
    <w:p w:rsidR="00E016EA" w:rsidRPr="00B2255B" w:rsidRDefault="00E016EA" w:rsidP="00962B88">
      <w:pPr>
        <w:tabs>
          <w:tab w:val="left" w:pos="1800"/>
          <w:tab w:val="left" w:pos="2250"/>
        </w:tabs>
        <w:rPr>
          <w:noProof/>
        </w:rPr>
      </w:pPr>
    </w:p>
    <w:p w:rsidR="00E016EA" w:rsidRPr="00B2255B" w:rsidRDefault="00E016EA" w:rsidP="00962B88">
      <w:pPr>
        <w:tabs>
          <w:tab w:val="left" w:pos="1800"/>
          <w:tab w:val="left" w:pos="2250"/>
        </w:tabs>
        <w:rPr>
          <w:noProof/>
        </w:rPr>
      </w:pPr>
    </w:p>
    <w:p w:rsidR="00E016EA" w:rsidRPr="00B2255B" w:rsidRDefault="00E016EA" w:rsidP="00962B88">
      <w:pPr>
        <w:tabs>
          <w:tab w:val="left" w:pos="1800"/>
          <w:tab w:val="left" w:pos="2250"/>
        </w:tabs>
        <w:rPr>
          <w:noProof/>
        </w:rPr>
      </w:pPr>
    </w:p>
    <w:p w:rsidR="00E016EA" w:rsidRPr="00B2255B" w:rsidRDefault="00E016EA" w:rsidP="00962B88">
      <w:pPr>
        <w:tabs>
          <w:tab w:val="left" w:pos="1800"/>
          <w:tab w:val="left" w:pos="2250"/>
        </w:tabs>
        <w:rPr>
          <w:noProof/>
        </w:rPr>
      </w:pPr>
    </w:p>
    <w:p w:rsidR="00E016EA" w:rsidRPr="00B2255B" w:rsidRDefault="00187777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Paskui yra aprašomos „button“ inicializuotos funkcijos, kurios reguoja, kai programos veikimo metu yra paspaudžiami šie pastarieji objektai</w:t>
      </w:r>
      <w:r w:rsidR="00C61FD0" w:rsidRPr="00B2255B">
        <w:rPr>
          <w:noProof/>
        </w:rPr>
        <w:t>:</w:t>
      </w:r>
    </w:p>
    <w:p w:rsidR="00C61FD0" w:rsidRPr="00B2255B" w:rsidRDefault="00C61FD0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4219575" cy="27908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BB_Comunication - Microsoft Visual Studio _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0" w:rsidRPr="00B2255B" w:rsidRDefault="00C61FD0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58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Form1 funkcijos</w:t>
      </w:r>
    </w:p>
    <w:p w:rsidR="00C61FD0" w:rsidRPr="00B2255B" w:rsidRDefault="00C61FD0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„Connect_Click“ funkcija sujungia „Form1“ aplikacija su pasirinktu valdikliu, šiuo atveju IRC5.</w:t>
      </w:r>
    </w:p>
    <w:p w:rsidR="00C61FD0" w:rsidRPr="00B2255B" w:rsidRDefault="00C61FD0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lastRenderedPageBreak/>
        <w:t>„Disconnect_Click“ funkcija atjungia esamą valdiklį nuo „Form1“ aplikacijos.</w:t>
      </w:r>
    </w:p>
    <w:p w:rsidR="00C61FD0" w:rsidRPr="00B2255B" w:rsidRDefault="00C61FD0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„SetProgramPointer“ nustato RAPID programos pointerį į aprašytos užduoties(„Task“) modulio eilutę.</w:t>
      </w:r>
    </w:p>
    <w:p w:rsidR="00C61FD0" w:rsidRPr="00B2255B" w:rsidRDefault="00C61FD0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„Start_Click“ pradeda valdiklio RAPID programą.</w:t>
      </w:r>
    </w:p>
    <w:p w:rsidR="00C61FD0" w:rsidRPr="00B2255B" w:rsidRDefault="00C61FD0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„Stop_Click“ sustabdo valdiklio RAPID programą. „StopRapidProgram“ yra pastarojoje funkcijoje.</w:t>
      </w:r>
    </w:p>
    <w:p w:rsidR="00442E73" w:rsidRPr="00B2255B" w:rsidRDefault="00C61FD0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„Move_Click“ siunčia</w:t>
      </w:r>
      <w:r w:rsidR="00442E73" w:rsidRPr="00B2255B">
        <w:rPr>
          <w:noProof/>
        </w:rPr>
        <w:t xml:space="preserve"> (X,Y,Z)</w:t>
      </w:r>
      <w:r w:rsidRPr="00B2255B">
        <w:rPr>
          <w:noProof/>
        </w:rPr>
        <w:t xml:space="preserve"> ir flagą valdikliui</w:t>
      </w:r>
      <w:r w:rsidR="00442E73" w:rsidRPr="00B2255B">
        <w:rPr>
          <w:noProof/>
        </w:rPr>
        <w:t>, kuris</w:t>
      </w:r>
      <w:r w:rsidRPr="00B2255B">
        <w:rPr>
          <w:noProof/>
        </w:rPr>
        <w:t xml:space="preserve"> panaudoja</w:t>
      </w:r>
      <w:r w:rsidR="00442E73" w:rsidRPr="00B2255B">
        <w:rPr>
          <w:noProof/>
        </w:rPr>
        <w:t xml:space="preserve"> flagą</w:t>
      </w:r>
      <w:r w:rsidRPr="00B2255B">
        <w:rPr>
          <w:noProof/>
        </w:rPr>
        <w:t xml:space="preserve"> įjungti RAPID programos procesą, kuris </w:t>
      </w:r>
      <w:r w:rsidR="00442E73" w:rsidRPr="00B2255B">
        <w:rPr>
          <w:noProof/>
        </w:rPr>
        <w:t>duoda komandą manipuliatoriui pajudėti (X,Y,Z) milimetrų iš esamos pozicijos.</w:t>
      </w:r>
    </w:p>
    <w:p w:rsidR="00C61FD0" w:rsidRPr="00B2255B" w:rsidRDefault="00442E73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„X_Pos_ValueChanged“ ir visos likusios funkcijos siejamos su „NumericUpDown“ objektais „Form1“ lange ir pakeičia kintamuosius (X,Y,Z), kurie yra naudojami „Move_Click“ funkcijoje.</w:t>
      </w:r>
      <w:r w:rsidR="00C61FD0" w:rsidRPr="00B2255B">
        <w:rPr>
          <w:noProof/>
        </w:rPr>
        <w:t xml:space="preserve"> </w:t>
      </w:r>
    </w:p>
    <w:p w:rsidR="00E016EA" w:rsidRPr="00B2255B" w:rsidRDefault="00E016EA" w:rsidP="00962B88">
      <w:pPr>
        <w:tabs>
          <w:tab w:val="left" w:pos="1800"/>
          <w:tab w:val="left" w:pos="2250"/>
        </w:tabs>
        <w:rPr>
          <w:noProof/>
        </w:rPr>
      </w:pPr>
    </w:p>
    <w:p w:rsidR="00442E73" w:rsidRPr="00B2255B" w:rsidRDefault="00442E73" w:rsidP="00962B88">
      <w:pPr>
        <w:tabs>
          <w:tab w:val="left" w:pos="1800"/>
          <w:tab w:val="left" w:pos="2250"/>
        </w:tabs>
        <w:rPr>
          <w:noProof/>
        </w:rPr>
      </w:pPr>
    </w:p>
    <w:p w:rsidR="00442E73" w:rsidRPr="00B2255B" w:rsidRDefault="00442E73" w:rsidP="00962B88">
      <w:pPr>
        <w:tabs>
          <w:tab w:val="left" w:pos="1800"/>
          <w:tab w:val="left" w:pos="2250"/>
        </w:tabs>
        <w:rPr>
          <w:noProof/>
        </w:rPr>
      </w:pPr>
    </w:p>
    <w:p w:rsidR="00442E73" w:rsidRPr="00B2255B" w:rsidRDefault="00442E73" w:rsidP="00962B88">
      <w:pPr>
        <w:tabs>
          <w:tab w:val="left" w:pos="1800"/>
          <w:tab w:val="left" w:pos="2250"/>
        </w:tabs>
        <w:rPr>
          <w:noProof/>
        </w:rPr>
      </w:pPr>
    </w:p>
    <w:p w:rsidR="00442E73" w:rsidRPr="00B2255B" w:rsidRDefault="00442E73" w:rsidP="00962B88">
      <w:pPr>
        <w:tabs>
          <w:tab w:val="left" w:pos="1800"/>
          <w:tab w:val="left" w:pos="2250"/>
        </w:tabs>
        <w:rPr>
          <w:noProof/>
        </w:rPr>
      </w:pPr>
    </w:p>
    <w:p w:rsidR="00442E73" w:rsidRPr="00B2255B" w:rsidRDefault="00442E73" w:rsidP="00962B88">
      <w:pPr>
        <w:tabs>
          <w:tab w:val="left" w:pos="1800"/>
          <w:tab w:val="left" w:pos="2250"/>
        </w:tabs>
        <w:rPr>
          <w:noProof/>
        </w:rPr>
      </w:pPr>
    </w:p>
    <w:p w:rsidR="00442E73" w:rsidRPr="00B2255B" w:rsidRDefault="00442E73" w:rsidP="00962B88">
      <w:pPr>
        <w:tabs>
          <w:tab w:val="left" w:pos="1800"/>
          <w:tab w:val="left" w:pos="2250"/>
        </w:tabs>
        <w:rPr>
          <w:noProof/>
        </w:rPr>
      </w:pPr>
    </w:p>
    <w:p w:rsidR="00442E73" w:rsidRPr="00B2255B" w:rsidRDefault="00442E73" w:rsidP="00962B88">
      <w:pPr>
        <w:tabs>
          <w:tab w:val="left" w:pos="1800"/>
          <w:tab w:val="left" w:pos="2250"/>
        </w:tabs>
        <w:rPr>
          <w:noProof/>
        </w:rPr>
      </w:pPr>
    </w:p>
    <w:p w:rsidR="00442E73" w:rsidRPr="00B2255B" w:rsidRDefault="00442E73" w:rsidP="00962B88">
      <w:pPr>
        <w:tabs>
          <w:tab w:val="left" w:pos="1800"/>
          <w:tab w:val="left" w:pos="2250"/>
        </w:tabs>
        <w:rPr>
          <w:noProof/>
        </w:rPr>
      </w:pPr>
    </w:p>
    <w:p w:rsidR="00442E73" w:rsidRPr="00B2255B" w:rsidRDefault="00442E73" w:rsidP="00773E0B">
      <w:pPr>
        <w:pStyle w:val="Antrat1"/>
        <w:rPr>
          <w:noProof/>
        </w:rPr>
      </w:pPr>
      <w:bookmarkStart w:id="40" w:name="_Toc5723076"/>
      <w:r w:rsidRPr="00B2255B">
        <w:rPr>
          <w:noProof/>
        </w:rPr>
        <w:t>Duomenų modifikavimas</w:t>
      </w:r>
      <w:bookmarkEnd w:id="40"/>
    </w:p>
    <w:p w:rsidR="00671922" w:rsidRPr="00B2255B" w:rsidRDefault="00442E73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Kai .NET aplikacija yra</w:t>
      </w:r>
      <w:r w:rsidR="00671922" w:rsidRPr="00B2255B">
        <w:rPr>
          <w:noProof/>
        </w:rPr>
        <w:t xml:space="preserve"> įjungta, sujungta su IRC5 valdikliu, ir RAPID programa paleista naudojantis „Start_Click“ funkcija, ir įjungti valdiklio motorai, galima naudotis „Move_Click“ funkcija.</w:t>
      </w:r>
    </w:p>
    <w:p w:rsidR="00671922" w:rsidRPr="00B2255B" w:rsidRDefault="00671922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„Move_Click“ funckcija</w:t>
      </w:r>
      <w:r w:rsidR="0050348E" w:rsidRPr="00B2255B">
        <w:rPr>
          <w:noProof/>
        </w:rPr>
        <w:t xml:space="preserve"> prasideda</w:t>
      </w:r>
      <w:r w:rsidRPr="00B2255B">
        <w:rPr>
          <w:noProof/>
        </w:rPr>
        <w:t>:</w:t>
      </w:r>
    </w:p>
    <w:p w:rsidR="0050348E" w:rsidRPr="00B2255B" w:rsidRDefault="0050348E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5762625" cy="93345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ABB_Comunication - Microsoft Visual Studio _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22" w:rsidRPr="00B2255B" w:rsidRDefault="0050348E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59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Duomenų gavimas</w:t>
      </w:r>
    </w:p>
    <w:p w:rsidR="00E016EA" w:rsidRPr="00B2255B" w:rsidRDefault="0050348E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„Task tRob1“ kintamajam yra priskiriamas „T_ROB1“ RAPID programa esanti valdiklyje.</w:t>
      </w:r>
    </w:p>
    <w:p w:rsidR="0050348E" w:rsidRPr="00B2255B" w:rsidRDefault="0050348E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„RapidData X_off“  kintamajam yra priskiriamas „X1“ kintamasis esantis „naujas“ modulyje, esančiame „T_ROB1“ RAPID programoje.</w:t>
      </w:r>
    </w:p>
    <w:p w:rsidR="0050348E" w:rsidRPr="00B2255B" w:rsidRDefault="0050348E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Likę kintamieji analogiški praeitam.</w:t>
      </w:r>
    </w:p>
    <w:p w:rsidR="0050348E" w:rsidRPr="00B2255B" w:rsidRDefault="002E3A61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„RapidData“ kintamuosius reikia „castinti“ į tipus, kokiais jie yra RAPID programoje ir priskirti lokaliems ar globaliems kintamiesiems:</w:t>
      </w:r>
    </w:p>
    <w:p w:rsidR="002E3A61" w:rsidRPr="00B2255B" w:rsidRDefault="002E3A61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lastRenderedPageBreak/>
        <w:drawing>
          <wp:inline distT="0" distB="0" distL="0" distR="0">
            <wp:extent cx="2066925" cy="7620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BB_Comunication - Microsoft Visual Studio _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61" w:rsidRPr="00B2255B" w:rsidRDefault="002E3A61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60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Castinimas</w:t>
      </w:r>
    </w:p>
    <w:p w:rsidR="00E016EA" w:rsidRPr="00B2255B" w:rsidRDefault="002E3A61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Šiuos naujus kintamuosius galima modifikuoti:</w:t>
      </w:r>
    </w:p>
    <w:p w:rsidR="002E3A61" w:rsidRPr="00B2255B" w:rsidRDefault="002E3A61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1333500" cy="7620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ABB_Comunication - Microsoft Visual Studio _1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61" w:rsidRPr="00B2255B" w:rsidRDefault="002E3A61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61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Modifikavimas</w:t>
      </w:r>
    </w:p>
    <w:p w:rsidR="004C3376" w:rsidRPr="00B2255B" w:rsidRDefault="002E3A61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„X_poz, Y_poz, Z_poz“ yra „NumericUpDown“ objekto vertės.</w:t>
      </w:r>
    </w:p>
    <w:p w:rsidR="002E3A61" w:rsidRPr="00B2255B" w:rsidRDefault="002E3A61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Tada atlikus norimas modifikacijas, galima kintamuosius persiųsti atgal į valdiklį:</w:t>
      </w:r>
    </w:p>
    <w:p w:rsidR="002E3A61" w:rsidRPr="00B2255B" w:rsidRDefault="002E3A61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3238500" cy="1483990"/>
            <wp:effectExtent l="0" t="0" r="0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ABB_Comunication - Microsoft Visual Studio _1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704" cy="14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61" w:rsidRPr="00B2255B" w:rsidRDefault="002E3A61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62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Persiuntimas į valdiklį</w:t>
      </w: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2E3A61" w:rsidRPr="00B2255B" w:rsidRDefault="002E3A61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RAPID programos procesai yra vykdomi per if sąlygą:</w:t>
      </w:r>
    </w:p>
    <w:p w:rsidR="002E3A61" w:rsidRPr="00B2255B" w:rsidRDefault="002E3A61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3028950" cy="17430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ABB RobotStudio 6.06.0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61" w:rsidRPr="00B2255B" w:rsidRDefault="002E3A61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63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RAPID procesas</w:t>
      </w:r>
    </w:p>
    <w:p w:rsidR="002E3A61" w:rsidRPr="00B2255B" w:rsidRDefault="002E3A61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Kai RAPID programa yra vykdoma, ji suka nuolatinį ciklą, jei „RunMode“ yra nustatytas „Continuos cycle“</w:t>
      </w:r>
      <w:r w:rsidR="004E346F" w:rsidRPr="00B2255B">
        <w:rPr>
          <w:noProof/>
        </w:rPr>
        <w:t xml:space="preserve"> ir „IF“ sąlyga yra nuolatos tikrinama.Kai „Form1“ lange yra</w:t>
      </w:r>
      <w:r w:rsidRPr="00B2255B">
        <w:rPr>
          <w:noProof/>
        </w:rPr>
        <w:t xml:space="preserve"> paspaudžiamas</w:t>
      </w:r>
      <w:r w:rsidR="004E346F" w:rsidRPr="00B2255B">
        <w:rPr>
          <w:noProof/>
        </w:rPr>
        <w:t xml:space="preserve"> „Move“ mygtukas yra pradedama „Move_Click“ funkcija, kuri modifikuoja „flagas2“ kintamąjį į „true“, del ko sąlyga patampa teisinga ir yra vykdomas „newMoveCommand“ procesas.</w:t>
      </w:r>
    </w:p>
    <w:p w:rsidR="002E3A61" w:rsidRPr="00B2255B" w:rsidRDefault="002E3A61" w:rsidP="00962B88">
      <w:pPr>
        <w:tabs>
          <w:tab w:val="left" w:pos="1800"/>
          <w:tab w:val="left" w:pos="2250"/>
        </w:tabs>
        <w:rPr>
          <w:noProof/>
        </w:rPr>
      </w:pPr>
    </w:p>
    <w:p w:rsidR="002E3A61" w:rsidRPr="00B2255B" w:rsidRDefault="002E3A61" w:rsidP="00962B88">
      <w:pPr>
        <w:tabs>
          <w:tab w:val="left" w:pos="1800"/>
          <w:tab w:val="left" w:pos="2250"/>
        </w:tabs>
        <w:rPr>
          <w:noProof/>
        </w:rPr>
      </w:pPr>
    </w:p>
    <w:p w:rsidR="002E3A61" w:rsidRPr="00B2255B" w:rsidRDefault="002E3A61" w:rsidP="00962B88">
      <w:pPr>
        <w:tabs>
          <w:tab w:val="left" w:pos="1800"/>
          <w:tab w:val="left" w:pos="2250"/>
        </w:tabs>
        <w:rPr>
          <w:noProof/>
        </w:rPr>
      </w:pPr>
    </w:p>
    <w:p w:rsidR="002E3A61" w:rsidRPr="00B2255B" w:rsidRDefault="002E3A61" w:rsidP="00962B88">
      <w:pPr>
        <w:tabs>
          <w:tab w:val="left" w:pos="1800"/>
          <w:tab w:val="left" w:pos="2250"/>
        </w:tabs>
        <w:rPr>
          <w:noProof/>
        </w:rPr>
      </w:pPr>
    </w:p>
    <w:p w:rsidR="002E3A61" w:rsidRPr="00B2255B" w:rsidRDefault="002E3A61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BB48B1" w:rsidRPr="00B2255B" w:rsidRDefault="00E95843" w:rsidP="00773E0B">
      <w:pPr>
        <w:pStyle w:val="Antrat1"/>
        <w:rPr>
          <w:noProof/>
        </w:rPr>
      </w:pPr>
      <w:bookmarkStart w:id="41" w:name="_Toc5723077"/>
      <w:r w:rsidRPr="00B2255B">
        <w:rPr>
          <w:noProof/>
        </w:rPr>
        <w:t>Pavyzdinė užduotis</w:t>
      </w:r>
      <w:bookmarkEnd w:id="41"/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 xml:space="preserve">Reikia užprogramuoti valdiklį, kad manipuliatorius nusileistų 20 milimetrų, nubraižytų </w:t>
      </w:r>
      <w:r w:rsidR="00EC2FFD" w:rsidRPr="00B2255B">
        <w:rPr>
          <w:noProof/>
        </w:rPr>
        <w:t>pasirinkto kraštinės dydžio kvadratą ir vėl pakiltų 20mm į pradinę poziciją.</w:t>
      </w:r>
    </w:p>
    <w:p w:rsidR="00EC2FFD" w:rsidRPr="00B2255B" w:rsidRDefault="00EC2FFD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.NET platformos projekte, „Form1“ lange susikuriame naują „button“ ir „NumericUpDown“ objektus:</w:t>
      </w:r>
    </w:p>
    <w:p w:rsidR="00EC2FFD" w:rsidRPr="00B2255B" w:rsidRDefault="00EC2FFD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lastRenderedPageBreak/>
        <w:drawing>
          <wp:inline distT="0" distB="0" distL="0" distR="0">
            <wp:extent cx="6120130" cy="3681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B_Comunication - Microsoft Visual Studio _1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FD" w:rsidRPr="00B2255B" w:rsidRDefault="00EC2FFD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64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Form1 Langas</w:t>
      </w:r>
    </w:p>
    <w:p w:rsidR="00762B55" w:rsidRPr="00B2255B" w:rsidRDefault="00EC2FFD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Ir pakeičiame „Text“ ir „Design (Name)“</w:t>
      </w:r>
      <w:r w:rsidR="00E5622F" w:rsidRPr="00B2255B">
        <w:rPr>
          <w:noProof/>
        </w:rPr>
        <w:t xml:space="preserve"> į „Kvadratas“</w:t>
      </w:r>
      <w:r w:rsidRPr="00B2255B">
        <w:rPr>
          <w:noProof/>
        </w:rPr>
        <w:t xml:space="preserve"> „button“ objekte</w:t>
      </w:r>
      <w:r w:rsidR="00E5622F" w:rsidRPr="00B2255B">
        <w:rPr>
          <w:noProof/>
        </w:rPr>
        <w:t xml:space="preserve"> ir „Design (Name)“ į „Size“  „NumericUpDown“ objekte.</w:t>
      </w:r>
    </w:p>
    <w:p w:rsidR="00E5622F" w:rsidRPr="00B2255B" w:rsidRDefault="004E789B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0EB474" wp14:editId="692DB794">
                <wp:simplePos x="0" y="0"/>
                <wp:positionH relativeFrom="column">
                  <wp:posOffset>2358390</wp:posOffset>
                </wp:positionH>
                <wp:positionV relativeFrom="paragraph">
                  <wp:posOffset>1433830</wp:posOffset>
                </wp:positionV>
                <wp:extent cx="1095375" cy="247650"/>
                <wp:effectExtent l="19050" t="19050" r="47625" b="381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47650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98CB6" id="Rectangle 36" o:spid="_x0000_s1026" style="position:absolute;margin-left:185.7pt;margin-top:112.9pt;width:86.25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" filled="f" strokecolor="red" strokeweight="3.75pt"/>
            </w:pict>
          </mc:Fallback>
        </mc:AlternateContent>
      </w:r>
      <w:r w:rsidR="00E5622F" w:rsidRPr="00B2255B">
        <w:rPr>
          <w:noProof/>
        </w:rPr>
        <w:drawing>
          <wp:inline distT="0" distB="0" distL="0" distR="0">
            <wp:extent cx="1514475" cy="2681029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B_Comunication - Microsoft Visual Studio _1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986" cy="26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55" w:rsidRPr="00B2255B" w:rsidRDefault="00E5622F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65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„NumericUpDown“ parametrai</w:t>
      </w:r>
    </w:p>
    <w:p w:rsidR="00762B55" w:rsidRPr="00B2255B" w:rsidRDefault="00E5622F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Inicializuojame objektus dukart nuspaudžiant ant jų su kairiu pelės klavišu:</w:t>
      </w:r>
    </w:p>
    <w:p w:rsidR="00E5622F" w:rsidRPr="00B2255B" w:rsidRDefault="00E5622F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lastRenderedPageBreak/>
        <w:drawing>
          <wp:inline distT="0" distB="0" distL="0" distR="0">
            <wp:extent cx="4067175" cy="1543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BB_Comunication - Microsoft Visual Studio _1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04" w:rsidRPr="00B2255B" w:rsidRDefault="00E5622F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66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Inicializuoti objektai Form1.cs</w:t>
      </w:r>
    </w:p>
    <w:p w:rsidR="00762B55" w:rsidRPr="00B2255B" w:rsidRDefault="00E5622F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Apibūdiname naujus kintamuosius “flagas”</w:t>
      </w:r>
      <w:r w:rsidR="00546F04" w:rsidRPr="00B2255B">
        <w:rPr>
          <w:noProof/>
        </w:rPr>
        <w:t>,</w:t>
      </w:r>
      <w:r w:rsidRPr="00B2255B">
        <w:rPr>
          <w:noProof/>
        </w:rPr>
        <w:t xml:space="preserve"> “krastine</w:t>
      </w:r>
      <w:r w:rsidR="00773E0B" w:rsidRPr="00B2255B">
        <w:rPr>
          <w:noProof/>
        </w:rPr>
        <w:t>s</w:t>
      </w:r>
      <w:r w:rsidRPr="00B2255B">
        <w:rPr>
          <w:noProof/>
        </w:rPr>
        <w:t>Dydis”</w:t>
      </w:r>
      <w:r w:rsidR="00546F04" w:rsidRPr="00B2255B">
        <w:rPr>
          <w:noProof/>
        </w:rPr>
        <w:t xml:space="preserve"> ir “krastinesDydisDouble”</w:t>
      </w:r>
      <w:r w:rsidRPr="00B2255B">
        <w:rPr>
          <w:noProof/>
        </w:rPr>
        <w:t>:</w:t>
      </w:r>
    </w:p>
    <w:p w:rsidR="00E5622F" w:rsidRPr="00B2255B" w:rsidRDefault="004E789B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1567815</wp:posOffset>
                </wp:positionH>
                <wp:positionV relativeFrom="paragraph">
                  <wp:posOffset>940435</wp:posOffset>
                </wp:positionV>
                <wp:extent cx="2647950" cy="447675"/>
                <wp:effectExtent l="19050" t="19050" r="38100" b="476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44767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78665" id="Rectangle 31" o:spid="_x0000_s1026" style="position:absolute;margin-left:123.45pt;margin-top:74.05pt;width:208.5pt;height:35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" filled="f" strokecolor="red" strokeweight="3.75pt"/>
            </w:pict>
          </mc:Fallback>
        </mc:AlternateContent>
      </w:r>
      <w:r w:rsidR="00546F04" w:rsidRPr="00B2255B">
        <w:rPr>
          <w:noProof/>
        </w:rPr>
        <w:drawing>
          <wp:inline distT="0" distB="0" distL="0" distR="0">
            <wp:extent cx="2990850" cy="2676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BB_Comunication - Microsoft Visual Studio _2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9B" w:rsidRPr="00B2255B" w:rsidRDefault="00E5622F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67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Naujų kintamųjų apibūdinimas</w:t>
      </w:r>
    </w:p>
    <w:p w:rsidR="004E789B" w:rsidRPr="00B2255B" w:rsidRDefault="00546F04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„Size_ValueChanged“ funkcija apibūdiname:</w:t>
      </w:r>
    </w:p>
    <w:p w:rsidR="00546F04" w:rsidRPr="00B2255B" w:rsidRDefault="00546F04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3752850" cy="666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BB_Comunication - Microsoft Visual Studio _2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04" w:rsidRPr="00B2255B" w:rsidRDefault="00546F04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68</w:t>
      </w:r>
      <w:r w:rsidR="00B2255B" w:rsidRPr="00B2255B">
        <w:rPr>
          <w:noProof/>
        </w:rPr>
        <w:fldChar w:fldCharType="end"/>
      </w:r>
      <w:r w:rsidR="00773E0B" w:rsidRPr="00B2255B">
        <w:rPr>
          <w:noProof/>
        </w:rPr>
        <w:t xml:space="preserve"> </w:t>
      </w:r>
      <w:r w:rsidRPr="00B2255B">
        <w:rPr>
          <w:noProof/>
        </w:rPr>
        <w:t>Size_ValueChanged funkcija</w:t>
      </w:r>
    </w:p>
    <w:p w:rsidR="00546F04" w:rsidRPr="00B2255B" w:rsidRDefault="00546F04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Kai „NumericUpDown“ objektas yra keičiamas, jo vertė bus priskirta „krastinesDydisDouble“ kintamajam. „Castingas“ reikalingas, kadangi „Size.Value“ yra int tipo kintamasis, o „krastinesDydisDouble“ yra double tipo.</w:t>
      </w:r>
    </w:p>
    <w:p w:rsidR="00546F04" w:rsidRPr="00B2255B" w:rsidRDefault="00546F04" w:rsidP="00962B88">
      <w:pPr>
        <w:tabs>
          <w:tab w:val="left" w:pos="1800"/>
          <w:tab w:val="left" w:pos="2250"/>
        </w:tabs>
        <w:rPr>
          <w:noProof/>
        </w:rPr>
      </w:pPr>
    </w:p>
    <w:p w:rsidR="00546F04" w:rsidRPr="00B2255B" w:rsidRDefault="00546F04" w:rsidP="00962B88">
      <w:pPr>
        <w:tabs>
          <w:tab w:val="left" w:pos="1800"/>
          <w:tab w:val="left" w:pos="2250"/>
        </w:tabs>
        <w:rPr>
          <w:noProof/>
        </w:rPr>
      </w:pPr>
    </w:p>
    <w:p w:rsidR="00546F04" w:rsidRPr="00B2255B" w:rsidRDefault="00546F04" w:rsidP="00962B88">
      <w:pPr>
        <w:tabs>
          <w:tab w:val="left" w:pos="1800"/>
          <w:tab w:val="left" w:pos="2250"/>
        </w:tabs>
        <w:rPr>
          <w:noProof/>
        </w:rPr>
      </w:pPr>
    </w:p>
    <w:p w:rsidR="00546F04" w:rsidRPr="00B2255B" w:rsidRDefault="00546F04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546F04" w:rsidRPr="00B2255B" w:rsidRDefault="00546F04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4E789B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 xml:space="preserve">Iš „Move_Click“ funkcijos nukopijuojame viską į „Kvadaras_Click“ funkciją, </w:t>
      </w:r>
    </w:p>
    <w:p w:rsidR="004E789B" w:rsidRPr="00B2255B" w:rsidRDefault="004E789B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5629275" cy="2276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BB_Comunication - Microsoft Visual Studio _1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9B" w:rsidRPr="00B2255B" w:rsidRDefault="004E789B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69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Move_Click funkcija</w:t>
      </w:r>
    </w:p>
    <w:p w:rsidR="00762B55" w:rsidRPr="00B2255B" w:rsidRDefault="004E789B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ir pakeičiame kodą atitinkamai kaip parodyta:</w:t>
      </w:r>
    </w:p>
    <w:p w:rsidR="00D1277A" w:rsidRPr="00B2255B" w:rsidRDefault="00D1277A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5438775" cy="1409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BB_Comunication - Microsoft Visual Studio _2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9B" w:rsidRPr="00B2255B" w:rsidRDefault="00D1277A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70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Kvadratas_Click funkcija</w:t>
      </w:r>
    </w:p>
    <w:p w:rsidR="00762B55" w:rsidRPr="00B2255B" w:rsidRDefault="00D1277A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Taipogi pakeičiame using direktyvos kodo dalį:</w:t>
      </w:r>
    </w:p>
    <w:p w:rsidR="00D1277A" w:rsidRPr="00B2255B" w:rsidRDefault="00D1277A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3752850" cy="1133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BB_Comunication - Microsoft Visual Studio _2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7A" w:rsidRPr="00B2255B" w:rsidRDefault="00D1277A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71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Using direktyva Move_click funkcijoje</w:t>
      </w:r>
    </w:p>
    <w:p w:rsidR="00762B55" w:rsidRPr="00B2255B" w:rsidRDefault="00D1277A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Keičiame į:</w:t>
      </w:r>
    </w:p>
    <w:p w:rsidR="00D1277A" w:rsidRPr="00B2255B" w:rsidRDefault="006B371F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3648075" cy="7810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ABB_Comunication - Microsoft Visual Studio _2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7A" w:rsidRPr="00B2255B" w:rsidRDefault="00D1277A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72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Using direktyva Kvadratas_click funkcijoje</w:t>
      </w: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D1277A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Atlikus šiuos žingsnius, į</w:t>
      </w:r>
      <w:r w:rsidR="006B371F" w:rsidRPr="00B2255B">
        <w:rPr>
          <w:noProof/>
        </w:rPr>
        <w:t>sijungiame RobotStudio ir prisi</w:t>
      </w:r>
      <w:r w:rsidRPr="00B2255B">
        <w:rPr>
          <w:noProof/>
        </w:rPr>
        <w:t>jungiam IRC5 Valdiklį.</w:t>
      </w:r>
    </w:p>
    <w:p w:rsidR="006B371F" w:rsidRPr="00B2255B" w:rsidRDefault="006B371F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RAPID programos kodas yra toks pats kaip praeituose skyriuose, tačiau su keliais pakeitimais.</w:t>
      </w:r>
    </w:p>
    <w:p w:rsidR="00D1277A" w:rsidRPr="00B2255B" w:rsidRDefault="006B371F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Nusirašom RAPID programą su pakeitimais, kurie pažymėti:</w:t>
      </w:r>
    </w:p>
    <w:p w:rsidR="006B371F" w:rsidRPr="00B2255B" w:rsidRDefault="006B371F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3D14BA" wp14:editId="09510B33">
                <wp:simplePos x="0" y="0"/>
                <wp:positionH relativeFrom="column">
                  <wp:posOffset>1520190</wp:posOffset>
                </wp:positionH>
                <wp:positionV relativeFrom="paragraph">
                  <wp:posOffset>1842770</wp:posOffset>
                </wp:positionV>
                <wp:extent cx="2647950" cy="447675"/>
                <wp:effectExtent l="19050" t="19050" r="38100" b="4762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44767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1A98BC" id="Rectangle 80" o:spid="_x0000_s1026" style="position:absolute;margin-left:119.7pt;margin-top:145.1pt;width:208.5pt;height:35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" filled="f" strokecolor="red" strokeweight="3.75pt"/>
            </w:pict>
          </mc:Fallback>
        </mc:AlternateContent>
      </w: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0580B2" wp14:editId="092706BB">
                <wp:simplePos x="0" y="0"/>
                <wp:positionH relativeFrom="column">
                  <wp:posOffset>1520190</wp:posOffset>
                </wp:positionH>
                <wp:positionV relativeFrom="paragraph">
                  <wp:posOffset>623570</wp:posOffset>
                </wp:positionV>
                <wp:extent cx="2647950" cy="447675"/>
                <wp:effectExtent l="19050" t="19050" r="38100" b="4762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44767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BDB7F5" id="Rectangle 72" o:spid="_x0000_s1026" style="position:absolute;margin-left:119.7pt;margin-top:49.1pt;width:208.5pt;height:35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" filled="f" strokecolor="red" strokeweight="3.75pt"/>
            </w:pict>
          </mc:Fallback>
        </mc:AlternateContent>
      </w:r>
      <w:r w:rsidRPr="00B2255B">
        <w:rPr>
          <w:noProof/>
        </w:rPr>
        <w:drawing>
          <wp:inline distT="0" distB="0" distL="0" distR="0">
            <wp:extent cx="3371850" cy="3162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BB RobotStudio 6.06.01_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1F" w:rsidRPr="00B2255B" w:rsidRDefault="006B371F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73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Pirma dalis RAPID kodo</w:t>
      </w:r>
    </w:p>
    <w:p w:rsidR="00762B55" w:rsidRPr="00B2255B" w:rsidRDefault="006B371F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6745D9" wp14:editId="51EF8C85">
                <wp:simplePos x="0" y="0"/>
                <wp:positionH relativeFrom="column">
                  <wp:posOffset>1301115</wp:posOffset>
                </wp:positionH>
                <wp:positionV relativeFrom="paragraph">
                  <wp:posOffset>287654</wp:posOffset>
                </wp:positionV>
                <wp:extent cx="3448050" cy="1495425"/>
                <wp:effectExtent l="19050" t="19050" r="38100" b="4762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14954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8A1D7" id="Rectangle 90" o:spid="_x0000_s1026" style="position:absolute;margin-left:102.45pt;margin-top:22.65pt;width:271.5pt;height:117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" filled="f" strokecolor="red" strokeweight="3.75pt"/>
            </w:pict>
          </mc:Fallback>
        </mc:AlternateContent>
      </w:r>
      <w:r w:rsidRPr="00B2255B">
        <w:rPr>
          <w:noProof/>
        </w:rPr>
        <w:t>Antra dalis:</w:t>
      </w:r>
    </w:p>
    <w:p w:rsidR="006B371F" w:rsidRPr="00B2255B" w:rsidRDefault="006B371F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3600450" cy="27432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BB RobotStudio 6.06.01_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1F" w:rsidRPr="00B2255B" w:rsidRDefault="006B371F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74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Antra dalis RAPID kodo</w:t>
      </w: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Atlikus šiuos pakeitimus, ir paspaudus „Apply“ RobotStudio aplinkoje RAPID programa yra įrašoma. Norint paleisti programą, reikia paleisti Form1 aplikacija debug režime:</w:t>
      </w:r>
    </w:p>
    <w:p w:rsidR="00E30579" w:rsidRPr="00B2255B" w:rsidRDefault="00E30579" w:rsidP="00962B88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6120130" cy="3687445"/>
            <wp:effectExtent l="0" t="0" r="0" b="825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Form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79" w:rsidRPr="00B2255B" w:rsidRDefault="00E30579" w:rsidP="00962B88">
      <w:pPr>
        <w:pStyle w:val="Antrat"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75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Form1 langas</w:t>
      </w:r>
    </w:p>
    <w:p w:rsidR="00762B55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Paspaudžiame „Connect“, „Start“, parenkame atitinkamą kvadrato dydį pe „Size“ „NumericUpDown“ objektą ir spaudžiame „Kvadratas“. Manipuliatorius pradės braižyti kvadratą.</w:t>
      </w: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E30579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</w:p>
    <w:p w:rsidR="00E30579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</w:p>
    <w:p w:rsidR="00E30579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</w:p>
    <w:p w:rsidR="00E30579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</w:p>
    <w:p w:rsidR="00E30579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</w:p>
    <w:p w:rsidR="00E30579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</w:p>
    <w:p w:rsidR="00E30579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</w:p>
    <w:p w:rsidR="00E30579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AD48AD" w:rsidRPr="00B2255B" w:rsidRDefault="00AD48AD" w:rsidP="00962B88">
      <w:pPr>
        <w:tabs>
          <w:tab w:val="left" w:pos="1800"/>
          <w:tab w:val="left" w:pos="2250"/>
        </w:tabs>
        <w:rPr>
          <w:noProof/>
        </w:rPr>
      </w:pPr>
    </w:p>
    <w:p w:rsidR="00762B55" w:rsidRPr="00B2255B" w:rsidRDefault="00762B55" w:rsidP="00962B88">
      <w:pPr>
        <w:tabs>
          <w:tab w:val="left" w:pos="1800"/>
          <w:tab w:val="left" w:pos="2250"/>
        </w:tabs>
        <w:rPr>
          <w:noProof/>
        </w:rPr>
      </w:pPr>
    </w:p>
    <w:p w:rsidR="003A3A8E" w:rsidRPr="00B2255B" w:rsidRDefault="00E30579" w:rsidP="00773E0B">
      <w:pPr>
        <w:pStyle w:val="Antrat1"/>
        <w:rPr>
          <w:noProof/>
        </w:rPr>
      </w:pPr>
      <w:bookmarkStart w:id="42" w:name="_Toc5723078"/>
      <w:r w:rsidRPr="00B2255B">
        <w:rPr>
          <w:noProof/>
        </w:rPr>
        <w:t>Rezultatai</w:t>
      </w:r>
      <w:bookmarkEnd w:id="42"/>
    </w:p>
    <w:p w:rsidR="003155E3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Atlikus šį projektą įgaunama žinių naudojantis ABB RobotStudio projektavimo,</w:t>
      </w:r>
      <w:r w:rsidR="00A16EF3" w:rsidRPr="00B2255B">
        <w:rPr>
          <w:noProof/>
        </w:rPr>
        <w:t xml:space="preserve"> </w:t>
      </w:r>
      <w:r w:rsidRPr="00B2255B">
        <w:rPr>
          <w:noProof/>
        </w:rPr>
        <w:t>programavimo aplinka, susipažįstama su RAPID programavimu, C# programavimu</w:t>
      </w:r>
      <w:r w:rsidR="003155E3" w:rsidRPr="00B2255B">
        <w:rPr>
          <w:noProof/>
        </w:rPr>
        <w:t xml:space="preserve"> bei WindowsForms aplikacijos kurimu. </w:t>
      </w:r>
    </w:p>
    <w:p w:rsidR="00E30579" w:rsidRPr="00B2255B" w:rsidRDefault="00E30579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 xml:space="preserve"> </w:t>
      </w:r>
      <w:r w:rsidR="003155E3" w:rsidRPr="00B2255B">
        <w:rPr>
          <w:noProof/>
        </w:rPr>
        <w:t>Sukuriama s</w:t>
      </w:r>
      <w:r w:rsidR="00A16EF3" w:rsidRPr="00B2255B">
        <w:rPr>
          <w:noProof/>
        </w:rPr>
        <w:t>ąsaja tarp PC ir IRC5 valdiklio, kas leidžia atlikti platesnius duomenų apdorojimus PC platformoje.</w:t>
      </w:r>
    </w:p>
    <w:p w:rsidR="00BB48B1" w:rsidRPr="00B2255B" w:rsidRDefault="00BB48B1" w:rsidP="00962B88">
      <w:pPr>
        <w:tabs>
          <w:tab w:val="left" w:pos="1800"/>
          <w:tab w:val="left" w:pos="2250"/>
        </w:tabs>
        <w:rPr>
          <w:noProof/>
        </w:rPr>
      </w:pPr>
    </w:p>
    <w:p w:rsidR="003A3A8E" w:rsidRPr="00B2255B" w:rsidRDefault="003A3A8E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246C40" w:rsidP="00962B88">
      <w:pPr>
        <w:tabs>
          <w:tab w:val="left" w:pos="1800"/>
          <w:tab w:val="left" w:pos="2250"/>
        </w:tabs>
        <w:rPr>
          <w:noProof/>
        </w:rPr>
      </w:pPr>
    </w:p>
    <w:p w:rsidR="00246C40" w:rsidRPr="00B2255B" w:rsidRDefault="0063432F" w:rsidP="00246C40">
      <w:pPr>
        <w:pStyle w:val="Antrat1"/>
        <w:rPr>
          <w:noProof/>
        </w:rPr>
      </w:pPr>
      <w:bookmarkStart w:id="43" w:name="_Toc5723079"/>
      <w:r w:rsidRPr="00B2255B">
        <w:rPr>
          <w:noProof/>
        </w:rPr>
        <w:t>Galimos problemos</w:t>
      </w:r>
      <w:bookmarkEnd w:id="43"/>
    </w:p>
    <w:p w:rsidR="00C8198B" w:rsidRPr="00B2255B" w:rsidRDefault="00C8198B" w:rsidP="00C8198B">
      <w:pPr>
        <w:tabs>
          <w:tab w:val="left" w:pos="1800"/>
          <w:tab w:val="left" w:pos="2250"/>
        </w:tabs>
        <w:rPr>
          <w:b/>
          <w:noProof/>
        </w:rPr>
      </w:pPr>
      <w:r w:rsidRPr="00B2255B">
        <w:rPr>
          <w:b/>
          <w:noProof/>
        </w:rPr>
        <w:t>Pastaba: Dirbant su Windows Forms aplikacija, RobotStudio aplinkoje turi būti atleidžiama įrašymo prieiga prie IRC5 valdiklio, aplikacija galėtų prisijungti prie valdiklio ir apsikeisti duomenimis.</w:t>
      </w:r>
    </w:p>
    <w:p w:rsidR="00C8198B" w:rsidRPr="00B2255B" w:rsidRDefault="00C8198B" w:rsidP="00C8198B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7CF50E9" wp14:editId="67600436">
                <wp:simplePos x="0" y="0"/>
                <wp:positionH relativeFrom="column">
                  <wp:posOffset>2653163</wp:posOffset>
                </wp:positionH>
                <wp:positionV relativeFrom="paragraph">
                  <wp:posOffset>310057</wp:posOffset>
                </wp:positionV>
                <wp:extent cx="648586" cy="680484"/>
                <wp:effectExtent l="19050" t="19050" r="37465" b="4381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680484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16FE4" id="Rectangle 20" o:spid="_x0000_s1026" style="position:absolute;margin-left:208.9pt;margin-top:24.4pt;width:51.05pt;height:53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" filled="f" strokecolor="red" strokeweight="3.75pt"/>
            </w:pict>
          </mc:Fallback>
        </mc:AlternateContent>
      </w:r>
      <w:r w:rsidRPr="00B2255B">
        <w:rPr>
          <w:noProof/>
        </w:rPr>
        <w:drawing>
          <wp:inline distT="0" distB="0" distL="0" distR="0">
            <wp:extent cx="2190750" cy="2371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inius_Dumskis_Kursinis - Word (Product Activation Failed)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8B" w:rsidRPr="00B2255B" w:rsidRDefault="00C8198B" w:rsidP="00C8198B">
      <w:pPr>
        <w:pStyle w:val="Antrat"/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76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Meniu juosta</w:t>
      </w:r>
    </w:p>
    <w:p w:rsidR="003A3A8E" w:rsidRPr="00B2255B" w:rsidRDefault="0063432F" w:rsidP="00962B88">
      <w:pPr>
        <w:tabs>
          <w:tab w:val="left" w:pos="1800"/>
          <w:tab w:val="left" w:pos="2250"/>
        </w:tabs>
        <w:rPr>
          <w:b/>
          <w:noProof/>
        </w:rPr>
      </w:pPr>
      <w:r w:rsidRPr="00B2255B">
        <w:rPr>
          <w:b/>
          <w:noProof/>
        </w:rPr>
        <w:t>Pastaba: Jeigu Robotstudio aplinkoje neleidžia įrašyti į IRC5 valdiklį patikrinkite ar Windows Forms aplikacija</w:t>
      </w:r>
      <w:r w:rsidR="00D7245F" w:rsidRPr="00B2255B">
        <w:rPr>
          <w:b/>
          <w:noProof/>
        </w:rPr>
        <w:t xml:space="preserve"> nera prisijungusi prie IRC5 valdiklio ir atsijunkite nuo jo.</w:t>
      </w:r>
    </w:p>
    <w:p w:rsidR="00D7245F" w:rsidRPr="00B2255B" w:rsidRDefault="00D7245F" w:rsidP="00D7245F">
      <w:pPr>
        <w:keepNext/>
        <w:tabs>
          <w:tab w:val="left" w:pos="1800"/>
          <w:tab w:val="left" w:pos="2250"/>
        </w:tabs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3162300" cy="1285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orm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8E" w:rsidRPr="00B2255B" w:rsidRDefault="00D7245F" w:rsidP="00D7245F">
      <w:pPr>
        <w:pStyle w:val="Antrat"/>
        <w:jc w:val="center"/>
        <w:rPr>
          <w:noProof/>
        </w:rPr>
      </w:pPr>
      <w:r w:rsidRPr="00B2255B">
        <w:rPr>
          <w:noProof/>
        </w:rPr>
        <w:t xml:space="preserve">pav. </w:t>
      </w:r>
      <w:r w:rsidR="00B2255B" w:rsidRPr="00B2255B">
        <w:rPr>
          <w:noProof/>
        </w:rPr>
        <w:fldChar w:fldCharType="begin"/>
      </w:r>
      <w:r w:rsidR="00B2255B" w:rsidRPr="00B2255B">
        <w:rPr>
          <w:noProof/>
        </w:rPr>
        <w:instrText xml:space="preserve"> SEQ pav. \* ARABIC </w:instrText>
      </w:r>
      <w:r w:rsidR="00B2255B" w:rsidRPr="00B2255B">
        <w:rPr>
          <w:noProof/>
        </w:rPr>
        <w:fldChar w:fldCharType="separate"/>
      </w:r>
      <w:r w:rsidR="002D7326" w:rsidRPr="00B2255B">
        <w:rPr>
          <w:noProof/>
        </w:rPr>
        <w:t>77</w:t>
      </w:r>
      <w:r w:rsidR="00B2255B" w:rsidRPr="00B2255B">
        <w:rPr>
          <w:noProof/>
        </w:rPr>
        <w:fldChar w:fldCharType="end"/>
      </w:r>
      <w:r w:rsidRPr="00B2255B">
        <w:rPr>
          <w:noProof/>
        </w:rPr>
        <w:t xml:space="preserve"> Atsijungimas nuo valdiklio</w:t>
      </w:r>
    </w:p>
    <w:p w:rsidR="003A3A8E" w:rsidRPr="00B2255B" w:rsidRDefault="00D7245F" w:rsidP="00962B88">
      <w:pPr>
        <w:tabs>
          <w:tab w:val="left" w:pos="1800"/>
          <w:tab w:val="left" w:pos="2250"/>
        </w:tabs>
        <w:rPr>
          <w:noProof/>
        </w:rPr>
      </w:pPr>
      <w:r w:rsidRPr="00B2255B">
        <w:rPr>
          <w:noProof/>
        </w:rPr>
        <w:t>Galimos klaidos, kurias gali išmesti Windows Forms aplikacija:</w:t>
      </w:r>
    </w:p>
    <w:p w:rsidR="00D7245F" w:rsidRPr="00B2255B" w:rsidRDefault="00D7245F" w:rsidP="00D7245F">
      <w:pPr>
        <w:pStyle w:val="Sraopastraipa"/>
        <w:numPr>
          <w:ilvl w:val="0"/>
          <w:numId w:val="34"/>
        </w:numPr>
        <w:rPr>
          <w:noProof/>
        </w:rPr>
      </w:pPr>
      <w:r w:rsidRPr="00B2255B">
        <w:rPr>
          <w:noProof/>
        </w:rPr>
        <w:t>"Automatic mode is required to start execution from a remote client."  - reikalauja įjungti valdiklį į automatinį režimą, kas padaroma rakto pasukimu pagal laikrodžio rodyklę.</w:t>
      </w:r>
    </w:p>
    <w:p w:rsidR="00D7245F" w:rsidRPr="00B2255B" w:rsidRDefault="00D7245F" w:rsidP="00D7245F">
      <w:pPr>
        <w:pStyle w:val="Sraopastraipa"/>
        <w:rPr>
          <w:noProof/>
        </w:rPr>
      </w:pPr>
    </w:p>
    <w:p w:rsidR="00D7245F" w:rsidRPr="00B2255B" w:rsidRDefault="00D7245F" w:rsidP="00D7245F">
      <w:pPr>
        <w:pStyle w:val="Sraopastraipa"/>
        <w:numPr>
          <w:ilvl w:val="0"/>
          <w:numId w:val="34"/>
        </w:numPr>
        <w:rPr>
          <w:noProof/>
        </w:rPr>
      </w:pPr>
      <w:r w:rsidRPr="00B2255B">
        <w:rPr>
          <w:noProof/>
        </w:rPr>
        <w:t>"Mastership is held by another client." – reikalauja kitam prietaisui/aplikacijai atsijungti nuo valdiklio.</w:t>
      </w:r>
    </w:p>
    <w:p w:rsidR="00D7245F" w:rsidRPr="00B2255B" w:rsidRDefault="00D7245F" w:rsidP="00D7245F">
      <w:pPr>
        <w:pStyle w:val="Sraopastraipa"/>
        <w:rPr>
          <w:noProof/>
        </w:rPr>
      </w:pPr>
    </w:p>
    <w:p w:rsidR="00D7245F" w:rsidRPr="00B2255B" w:rsidRDefault="00D7245F" w:rsidP="00D7245F">
      <w:pPr>
        <w:pStyle w:val="Sraopastraipa"/>
        <w:numPr>
          <w:ilvl w:val="0"/>
          <w:numId w:val="34"/>
        </w:numPr>
        <w:rPr>
          <w:noProof/>
        </w:rPr>
      </w:pPr>
      <w:r w:rsidRPr="00B2255B">
        <w:rPr>
          <w:noProof/>
        </w:rPr>
        <w:t>"Unexpected error occurred: " – nežinoma problema. Po dvitaškio parašomas problemos kodas, kurį galima išsianalizuoti</w:t>
      </w:r>
      <w:r w:rsidR="002D05AC" w:rsidRPr="00B2255B">
        <w:rPr>
          <w:noProof/>
        </w:rPr>
        <w:t xml:space="preserve"> internete.</w:t>
      </w:r>
    </w:p>
    <w:p w:rsidR="003A3A8E" w:rsidRPr="00B2255B" w:rsidRDefault="003A3A8E" w:rsidP="00962B88">
      <w:pPr>
        <w:tabs>
          <w:tab w:val="left" w:pos="1800"/>
          <w:tab w:val="left" w:pos="2250"/>
        </w:tabs>
        <w:rPr>
          <w:noProof/>
        </w:rPr>
      </w:pPr>
    </w:p>
    <w:p w:rsidR="003A3A8E" w:rsidRPr="00B2255B" w:rsidRDefault="003A3A8E" w:rsidP="00962B88">
      <w:pPr>
        <w:tabs>
          <w:tab w:val="left" w:pos="1800"/>
          <w:tab w:val="left" w:pos="2250"/>
        </w:tabs>
        <w:rPr>
          <w:noProof/>
        </w:rPr>
      </w:pPr>
    </w:p>
    <w:p w:rsidR="003A3A8E" w:rsidRPr="00B2255B" w:rsidRDefault="003A3A8E" w:rsidP="00962B88">
      <w:pPr>
        <w:tabs>
          <w:tab w:val="left" w:pos="1800"/>
          <w:tab w:val="left" w:pos="2250"/>
        </w:tabs>
        <w:rPr>
          <w:noProof/>
        </w:rPr>
      </w:pPr>
    </w:p>
    <w:p w:rsidR="003A3A8E" w:rsidRPr="00B2255B" w:rsidRDefault="003A3A8E" w:rsidP="00962B88">
      <w:pPr>
        <w:tabs>
          <w:tab w:val="left" w:pos="1800"/>
          <w:tab w:val="left" w:pos="2250"/>
        </w:tabs>
        <w:rPr>
          <w:noProof/>
        </w:rPr>
      </w:pPr>
    </w:p>
    <w:p w:rsidR="003A3A8E" w:rsidRPr="00B2255B" w:rsidRDefault="003A3A8E" w:rsidP="00962B88">
      <w:pPr>
        <w:tabs>
          <w:tab w:val="left" w:pos="1800"/>
          <w:tab w:val="left" w:pos="2250"/>
        </w:tabs>
        <w:rPr>
          <w:noProof/>
        </w:rPr>
      </w:pPr>
    </w:p>
    <w:p w:rsidR="002843AB" w:rsidRPr="00B2255B" w:rsidRDefault="002D05AC" w:rsidP="002D05AC">
      <w:pPr>
        <w:pStyle w:val="Antrat1"/>
        <w:rPr>
          <w:noProof/>
        </w:rPr>
      </w:pPr>
      <w:bookmarkStart w:id="44" w:name="_Toc5723080"/>
      <w:r w:rsidRPr="00B2255B">
        <w:rPr>
          <w:noProof/>
        </w:rPr>
        <w:t>Priedas A</w:t>
      </w:r>
      <w:bookmarkEnd w:id="44"/>
      <w:r w:rsidRPr="00B2255B">
        <w:rPr>
          <w:noProof/>
        </w:rPr>
        <w:t xml:space="preserve"> 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>MODULE naujas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VAR num X1 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VAR num Y1 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VAR num Z1;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VAR bool flagas;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VAR bool flagas2;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VAR num size; 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VAR robtarget p1;</w:t>
      </w:r>
    </w:p>
    <w:p w:rsidR="002D05AC" w:rsidRPr="00B2255B" w:rsidRDefault="002D05AC" w:rsidP="002D05AC">
      <w:pPr>
        <w:rPr>
          <w:noProof/>
        </w:rPr>
      </w:pP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>PROC naujas_main()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p1 := CRobT(\Tool:=clean);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IF flagas  THEN newSquare p1, size; 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ENDIF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IF flagas2  THEN newMoveCommand; 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ENDIF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>ENDPROC</w:t>
      </w:r>
    </w:p>
    <w:p w:rsidR="002D05AC" w:rsidRPr="00B2255B" w:rsidRDefault="002D05AC" w:rsidP="002D05AC">
      <w:pPr>
        <w:rPr>
          <w:noProof/>
        </w:rPr>
      </w:pP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PROC newSquare(robtarget target, num size)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 MoveL Offs(target,0,0,-20),v20,fine,clean;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 MoveL Offs(target,size,0,-20),v20,fine,clean;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 MoveL Offs(target,size,size,-20),v20,fine,clean;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 MoveL Offs(target,0,size,-20),v20,fine,clean;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lastRenderedPageBreak/>
        <w:t xml:space="preserve">     MoveL Offs(target,0,0,-20),v20,fine,clean;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 MoveL target,v20,fine,clean;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  flagas := FALSE;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ENDPROC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PROC newMoveCommand()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 MoveL Offs(p1,X1,Y1,Z1), v50,fine,clean;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    flagas2 := FALSE;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 xml:space="preserve"> ENDPROC</w:t>
      </w:r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>ENDMODULE</w:t>
      </w:r>
    </w:p>
    <w:p w:rsidR="002D05AC" w:rsidRPr="00B2255B" w:rsidRDefault="002D05AC" w:rsidP="002D05AC">
      <w:pPr>
        <w:pStyle w:val="Antrat1"/>
        <w:rPr>
          <w:noProof/>
        </w:rPr>
      </w:pPr>
      <w:bookmarkStart w:id="45" w:name="_Toc5723081"/>
      <w:r w:rsidRPr="00B2255B">
        <w:rPr>
          <w:noProof/>
        </w:rPr>
        <w:t>Priedas B</w:t>
      </w:r>
      <w:bookmarkEnd w:id="45"/>
    </w:p>
    <w:p w:rsidR="002D05AC" w:rsidRPr="00B2255B" w:rsidRDefault="002D05AC" w:rsidP="002D05AC">
      <w:pPr>
        <w:rPr>
          <w:noProof/>
        </w:rPr>
      </w:pPr>
      <w:r w:rsidRPr="00B2255B">
        <w:rPr>
          <w:noProof/>
        </w:rPr>
        <w:t>Visose funkcijose yra naudojamos „try catch“ direktyvos, jos naudojamos „gaudyti“ įvykius „event“ ir atlikti atitinkamus</w:t>
      </w:r>
      <w:r w:rsidR="002D7326" w:rsidRPr="00B2255B">
        <w:rPr>
          <w:noProof/>
        </w:rPr>
        <w:t xml:space="preserve"> veiksmus, kai jie įvyksta, kaip šiuo atveju išmesti MessageBox langą su atitinkama klaida:</w:t>
      </w:r>
    </w:p>
    <w:p w:rsidR="002D7326" w:rsidRPr="00B2255B" w:rsidRDefault="002D7326" w:rsidP="002D7326">
      <w:pPr>
        <w:keepNext/>
        <w:jc w:val="center"/>
        <w:rPr>
          <w:noProof/>
        </w:rPr>
      </w:pPr>
      <w:r w:rsidRPr="00B2255B">
        <w:rPr>
          <w:noProof/>
        </w:rPr>
        <w:drawing>
          <wp:inline distT="0" distB="0" distL="0" distR="0">
            <wp:extent cx="6124575" cy="3549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BB_Comunication - Microsoft Visual Studio 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26" w:rsidRPr="00B2255B" w:rsidRDefault="002D7326" w:rsidP="002D7326">
      <w:pPr>
        <w:pStyle w:val="Antrat"/>
        <w:jc w:val="center"/>
        <w:rPr>
          <w:noProof/>
        </w:rPr>
      </w:pPr>
      <w:r w:rsidRPr="00B2255B">
        <w:rPr>
          <w:noProof/>
        </w:rPr>
        <w:t xml:space="preserve">pav. </w:t>
      </w:r>
      <w:r w:rsidR="0026315D" w:rsidRPr="00B2255B">
        <w:rPr>
          <w:noProof/>
        </w:rPr>
        <w:fldChar w:fldCharType="begin"/>
      </w:r>
      <w:r w:rsidR="0026315D" w:rsidRPr="00B2255B">
        <w:rPr>
          <w:noProof/>
        </w:rPr>
        <w:instrText xml:space="preserve"> SEQ pav. \* ARABIC </w:instrText>
      </w:r>
      <w:r w:rsidR="0026315D" w:rsidRPr="00B2255B">
        <w:rPr>
          <w:noProof/>
        </w:rPr>
        <w:fldChar w:fldCharType="separate"/>
      </w:r>
      <w:r w:rsidRPr="00B2255B">
        <w:rPr>
          <w:noProof/>
        </w:rPr>
        <w:t>78</w:t>
      </w:r>
      <w:r w:rsidR="0026315D" w:rsidRPr="00B2255B">
        <w:rPr>
          <w:noProof/>
        </w:rPr>
        <w:fldChar w:fldCharType="end"/>
      </w:r>
      <w:r w:rsidRPr="00B2255B">
        <w:rPr>
          <w:noProof/>
        </w:rPr>
        <w:t xml:space="preserve"> Try catch direktyva</w:t>
      </w:r>
    </w:p>
    <w:p w:rsidR="002D7326" w:rsidRPr="00B2255B" w:rsidRDefault="002D7326" w:rsidP="002D7326">
      <w:pPr>
        <w:rPr>
          <w:noProof/>
        </w:rPr>
      </w:pPr>
    </w:p>
    <w:sectPr w:rsidR="002D7326" w:rsidRPr="00B2255B" w:rsidSect="00B2255B">
      <w:footerReference w:type="default" r:id="rId42"/>
      <w:pgSz w:w="11906" w:h="16838" w:code="9"/>
      <w:pgMar w:top="1440" w:right="1080" w:bottom="1440" w:left="1080" w:header="562" w:footer="562" w:gutter="0"/>
      <w:pgNumType w:start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2151" w:rsidRDefault="008D2151" w:rsidP="00FE2583">
      <w:pPr>
        <w:spacing w:after="0" w:line="240" w:lineRule="auto"/>
      </w:pPr>
      <w:r>
        <w:separator/>
      </w:r>
    </w:p>
  </w:endnote>
  <w:endnote w:type="continuationSeparator" w:id="0">
    <w:p w:rsidR="008D2151" w:rsidRDefault="008D2151" w:rsidP="00FE2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09654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2255B" w:rsidRDefault="00B2255B">
        <w:pPr>
          <w:pStyle w:val="Porat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B2255B" w:rsidRDefault="00B2255B">
    <w:pPr>
      <w:pStyle w:val="Por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2151" w:rsidRDefault="008D2151" w:rsidP="00FE2583">
      <w:pPr>
        <w:spacing w:after="0" w:line="240" w:lineRule="auto"/>
      </w:pPr>
      <w:r>
        <w:separator/>
      </w:r>
    </w:p>
  </w:footnote>
  <w:footnote w:type="continuationSeparator" w:id="0">
    <w:p w:rsidR="008D2151" w:rsidRDefault="008D2151" w:rsidP="00FE25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41D5E"/>
    <w:multiLevelType w:val="hybridMultilevel"/>
    <w:tmpl w:val="3D127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C5FF3"/>
    <w:multiLevelType w:val="hybridMultilevel"/>
    <w:tmpl w:val="532AFABC"/>
    <w:lvl w:ilvl="0" w:tplc="451A5D7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032AC"/>
    <w:multiLevelType w:val="multilevel"/>
    <w:tmpl w:val="71066F5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E8E10C9"/>
    <w:multiLevelType w:val="multilevel"/>
    <w:tmpl w:val="EC6804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F3E6F1B"/>
    <w:multiLevelType w:val="multilevel"/>
    <w:tmpl w:val="91422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58B30F0"/>
    <w:multiLevelType w:val="hybridMultilevel"/>
    <w:tmpl w:val="7534ADE8"/>
    <w:lvl w:ilvl="0" w:tplc="0427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16FB5783"/>
    <w:multiLevelType w:val="hybridMultilevel"/>
    <w:tmpl w:val="14C40F1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67404"/>
    <w:multiLevelType w:val="hybridMultilevel"/>
    <w:tmpl w:val="D4008BF8"/>
    <w:lvl w:ilvl="0" w:tplc="D668043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063BF6"/>
    <w:multiLevelType w:val="multilevel"/>
    <w:tmpl w:val="EC6804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C3C6F61"/>
    <w:multiLevelType w:val="multilevel"/>
    <w:tmpl w:val="8E5275A8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decimal"/>
      <w:pStyle w:val="Antrat2"/>
      <w:isLgl/>
      <w:lvlText w:val="%1.%2.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80" w:hanging="1440"/>
      </w:pPr>
      <w:rPr>
        <w:rFonts w:hint="default"/>
      </w:rPr>
    </w:lvl>
  </w:abstractNum>
  <w:abstractNum w:abstractNumId="10" w15:restartNumberingAfterBreak="0">
    <w:nsid w:val="2026157D"/>
    <w:multiLevelType w:val="hybridMultilevel"/>
    <w:tmpl w:val="35961F3C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AB341D"/>
    <w:multiLevelType w:val="hybridMultilevel"/>
    <w:tmpl w:val="D6283F7E"/>
    <w:lvl w:ilvl="0" w:tplc="0427000F">
      <w:start w:val="1"/>
      <w:numFmt w:val="decimal"/>
      <w:lvlText w:val="%1."/>
      <w:lvlJc w:val="left"/>
      <w:pPr>
        <w:ind w:left="1632" w:hanging="360"/>
      </w:pPr>
    </w:lvl>
    <w:lvl w:ilvl="1" w:tplc="04270019" w:tentative="1">
      <w:start w:val="1"/>
      <w:numFmt w:val="lowerLetter"/>
      <w:lvlText w:val="%2."/>
      <w:lvlJc w:val="left"/>
      <w:pPr>
        <w:ind w:left="2352" w:hanging="360"/>
      </w:pPr>
    </w:lvl>
    <w:lvl w:ilvl="2" w:tplc="0427001B" w:tentative="1">
      <w:start w:val="1"/>
      <w:numFmt w:val="lowerRoman"/>
      <w:lvlText w:val="%3."/>
      <w:lvlJc w:val="right"/>
      <w:pPr>
        <w:ind w:left="3072" w:hanging="180"/>
      </w:pPr>
    </w:lvl>
    <w:lvl w:ilvl="3" w:tplc="0427000F" w:tentative="1">
      <w:start w:val="1"/>
      <w:numFmt w:val="decimal"/>
      <w:lvlText w:val="%4."/>
      <w:lvlJc w:val="left"/>
      <w:pPr>
        <w:ind w:left="3792" w:hanging="360"/>
      </w:pPr>
    </w:lvl>
    <w:lvl w:ilvl="4" w:tplc="04270019" w:tentative="1">
      <w:start w:val="1"/>
      <w:numFmt w:val="lowerLetter"/>
      <w:lvlText w:val="%5."/>
      <w:lvlJc w:val="left"/>
      <w:pPr>
        <w:ind w:left="4512" w:hanging="360"/>
      </w:pPr>
    </w:lvl>
    <w:lvl w:ilvl="5" w:tplc="0427001B" w:tentative="1">
      <w:start w:val="1"/>
      <w:numFmt w:val="lowerRoman"/>
      <w:lvlText w:val="%6."/>
      <w:lvlJc w:val="right"/>
      <w:pPr>
        <w:ind w:left="5232" w:hanging="180"/>
      </w:pPr>
    </w:lvl>
    <w:lvl w:ilvl="6" w:tplc="0427000F" w:tentative="1">
      <w:start w:val="1"/>
      <w:numFmt w:val="decimal"/>
      <w:lvlText w:val="%7."/>
      <w:lvlJc w:val="left"/>
      <w:pPr>
        <w:ind w:left="5952" w:hanging="360"/>
      </w:pPr>
    </w:lvl>
    <w:lvl w:ilvl="7" w:tplc="04270019" w:tentative="1">
      <w:start w:val="1"/>
      <w:numFmt w:val="lowerLetter"/>
      <w:lvlText w:val="%8."/>
      <w:lvlJc w:val="left"/>
      <w:pPr>
        <w:ind w:left="6672" w:hanging="360"/>
      </w:pPr>
    </w:lvl>
    <w:lvl w:ilvl="8" w:tplc="0427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2" w15:restartNumberingAfterBreak="0">
    <w:nsid w:val="270E7BAF"/>
    <w:multiLevelType w:val="multilevel"/>
    <w:tmpl w:val="97E6E3F6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80" w:hanging="1440"/>
      </w:pPr>
      <w:rPr>
        <w:rFonts w:hint="default"/>
      </w:rPr>
    </w:lvl>
  </w:abstractNum>
  <w:abstractNum w:abstractNumId="13" w15:restartNumberingAfterBreak="0">
    <w:nsid w:val="281262BE"/>
    <w:multiLevelType w:val="multilevel"/>
    <w:tmpl w:val="A4D652DC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decimal"/>
      <w:lvlText w:val="%2."/>
      <w:lvlJc w:val="left"/>
      <w:pPr>
        <w:ind w:left="4612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80" w:hanging="1440"/>
      </w:pPr>
      <w:rPr>
        <w:rFonts w:hint="default"/>
      </w:rPr>
    </w:lvl>
  </w:abstractNum>
  <w:abstractNum w:abstractNumId="14" w15:restartNumberingAfterBreak="0">
    <w:nsid w:val="2C1F61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F482915"/>
    <w:multiLevelType w:val="multilevel"/>
    <w:tmpl w:val="702A61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93E2E76"/>
    <w:multiLevelType w:val="hybridMultilevel"/>
    <w:tmpl w:val="627A5826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C55022"/>
    <w:multiLevelType w:val="hybridMultilevel"/>
    <w:tmpl w:val="0328642C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8" w15:restartNumberingAfterBreak="0">
    <w:nsid w:val="3DFB7C99"/>
    <w:multiLevelType w:val="multilevel"/>
    <w:tmpl w:val="EC6804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E23059A"/>
    <w:multiLevelType w:val="multilevel"/>
    <w:tmpl w:val="F7CCEF06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80" w:hanging="1440"/>
      </w:pPr>
      <w:rPr>
        <w:rFonts w:hint="default"/>
      </w:rPr>
    </w:lvl>
  </w:abstractNum>
  <w:abstractNum w:abstractNumId="20" w15:restartNumberingAfterBreak="0">
    <w:nsid w:val="3FB963C3"/>
    <w:multiLevelType w:val="multilevel"/>
    <w:tmpl w:val="EC6804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8C24062"/>
    <w:multiLevelType w:val="hybridMultilevel"/>
    <w:tmpl w:val="17404204"/>
    <w:lvl w:ilvl="0" w:tplc="2E5022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D7525"/>
    <w:multiLevelType w:val="hybridMultilevel"/>
    <w:tmpl w:val="A2B20974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AED744F"/>
    <w:multiLevelType w:val="multilevel"/>
    <w:tmpl w:val="958EEE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B9125C8"/>
    <w:multiLevelType w:val="hybridMultilevel"/>
    <w:tmpl w:val="3D3A5118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1A07EE"/>
    <w:multiLevelType w:val="hybridMultilevel"/>
    <w:tmpl w:val="EBF00C06"/>
    <w:lvl w:ilvl="0" w:tplc="AFA61A22">
      <w:start w:val="1"/>
      <w:numFmt w:val="decimal"/>
      <w:lvlText w:val="%1."/>
      <w:lvlJc w:val="left"/>
      <w:pPr>
        <w:ind w:left="1160" w:hanging="360"/>
      </w:pPr>
    </w:lvl>
    <w:lvl w:ilvl="1" w:tplc="04090019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26" w15:restartNumberingAfterBreak="0">
    <w:nsid w:val="63130ABE"/>
    <w:multiLevelType w:val="multilevel"/>
    <w:tmpl w:val="91422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2739B3"/>
    <w:multiLevelType w:val="hybridMultilevel"/>
    <w:tmpl w:val="91B2DEFC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97E4563"/>
    <w:multiLevelType w:val="multilevel"/>
    <w:tmpl w:val="D3DAD962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decimal"/>
      <w:lvlText w:val="%2."/>
      <w:lvlJc w:val="left"/>
      <w:pPr>
        <w:ind w:left="4612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80" w:hanging="1440"/>
      </w:pPr>
      <w:rPr>
        <w:rFonts w:hint="default"/>
      </w:rPr>
    </w:lvl>
  </w:abstractNum>
  <w:abstractNum w:abstractNumId="29" w15:restartNumberingAfterBreak="0">
    <w:nsid w:val="6EDF2754"/>
    <w:multiLevelType w:val="hybridMultilevel"/>
    <w:tmpl w:val="E2AA1562"/>
    <w:lvl w:ilvl="0" w:tplc="D1367D1E">
      <w:start w:val="1"/>
      <w:numFmt w:val="decimal"/>
      <w:pStyle w:val="Antrat1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0AE119F"/>
    <w:multiLevelType w:val="hybridMultilevel"/>
    <w:tmpl w:val="6268A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761DF3"/>
    <w:multiLevelType w:val="hybridMultilevel"/>
    <w:tmpl w:val="6AD63488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171579"/>
    <w:multiLevelType w:val="hybridMultilevel"/>
    <w:tmpl w:val="2B3C2C5E"/>
    <w:lvl w:ilvl="0" w:tplc="94483D3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9C06C0"/>
    <w:multiLevelType w:val="hybridMultilevel"/>
    <w:tmpl w:val="321A901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0"/>
  </w:num>
  <w:num w:numId="4">
    <w:abstractNumId w:val="12"/>
  </w:num>
  <w:num w:numId="5">
    <w:abstractNumId w:val="31"/>
  </w:num>
  <w:num w:numId="6">
    <w:abstractNumId w:val="27"/>
  </w:num>
  <w:num w:numId="7">
    <w:abstractNumId w:val="32"/>
  </w:num>
  <w:num w:numId="8">
    <w:abstractNumId w:val="5"/>
  </w:num>
  <w:num w:numId="9">
    <w:abstractNumId w:val="21"/>
  </w:num>
  <w:num w:numId="10">
    <w:abstractNumId w:val="1"/>
  </w:num>
  <w:num w:numId="11">
    <w:abstractNumId w:val="7"/>
  </w:num>
  <w:num w:numId="12">
    <w:abstractNumId w:val="33"/>
  </w:num>
  <w:num w:numId="13">
    <w:abstractNumId w:val="6"/>
  </w:num>
  <w:num w:numId="14">
    <w:abstractNumId w:val="19"/>
  </w:num>
  <w:num w:numId="15">
    <w:abstractNumId w:val="28"/>
  </w:num>
  <w:num w:numId="16">
    <w:abstractNumId w:val="24"/>
  </w:num>
  <w:num w:numId="17">
    <w:abstractNumId w:val="13"/>
  </w:num>
  <w:num w:numId="18">
    <w:abstractNumId w:val="9"/>
  </w:num>
  <w:num w:numId="19">
    <w:abstractNumId w:val="15"/>
  </w:num>
  <w:num w:numId="20">
    <w:abstractNumId w:val="23"/>
  </w:num>
  <w:num w:numId="21">
    <w:abstractNumId w:val="22"/>
  </w:num>
  <w:num w:numId="22">
    <w:abstractNumId w:val="25"/>
  </w:num>
  <w:num w:numId="23">
    <w:abstractNumId w:val="14"/>
  </w:num>
  <w:num w:numId="24">
    <w:abstractNumId w:val="2"/>
  </w:num>
  <w:num w:numId="25">
    <w:abstractNumId w:val="18"/>
  </w:num>
  <w:num w:numId="26">
    <w:abstractNumId w:val="8"/>
  </w:num>
  <w:num w:numId="27">
    <w:abstractNumId w:val="3"/>
  </w:num>
  <w:num w:numId="28">
    <w:abstractNumId w:val="20"/>
  </w:num>
  <w:num w:numId="29">
    <w:abstractNumId w:val="26"/>
  </w:num>
  <w:num w:numId="30">
    <w:abstractNumId w:val="4"/>
  </w:num>
  <w:num w:numId="31">
    <w:abstractNumId w:val="17"/>
  </w:num>
  <w:num w:numId="32">
    <w:abstractNumId w:val="29"/>
  </w:num>
  <w:num w:numId="33">
    <w:abstractNumId w:val="30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8FC"/>
    <w:rsid w:val="000328EB"/>
    <w:rsid w:val="000372A2"/>
    <w:rsid w:val="00042017"/>
    <w:rsid w:val="00051AE1"/>
    <w:rsid w:val="00053C8B"/>
    <w:rsid w:val="00055FCA"/>
    <w:rsid w:val="00057762"/>
    <w:rsid w:val="00066628"/>
    <w:rsid w:val="00086D76"/>
    <w:rsid w:val="000A5E4F"/>
    <w:rsid w:val="000A67F1"/>
    <w:rsid w:val="000C749F"/>
    <w:rsid w:val="000D59D2"/>
    <w:rsid w:val="000E438C"/>
    <w:rsid w:val="000E628D"/>
    <w:rsid w:val="000F633F"/>
    <w:rsid w:val="001112F3"/>
    <w:rsid w:val="00113308"/>
    <w:rsid w:val="00122AED"/>
    <w:rsid w:val="00133940"/>
    <w:rsid w:val="001421FF"/>
    <w:rsid w:val="001455D1"/>
    <w:rsid w:val="001540E9"/>
    <w:rsid w:val="00162851"/>
    <w:rsid w:val="00165F5F"/>
    <w:rsid w:val="0016728F"/>
    <w:rsid w:val="00181A2C"/>
    <w:rsid w:val="00187777"/>
    <w:rsid w:val="001B38BC"/>
    <w:rsid w:val="001C2720"/>
    <w:rsid w:val="001C440C"/>
    <w:rsid w:val="001D4B75"/>
    <w:rsid w:val="001D7BD6"/>
    <w:rsid w:val="001E3489"/>
    <w:rsid w:val="001E4ACC"/>
    <w:rsid w:val="002036BB"/>
    <w:rsid w:val="0020370F"/>
    <w:rsid w:val="00205BF3"/>
    <w:rsid w:val="002137BB"/>
    <w:rsid w:val="00214B28"/>
    <w:rsid w:val="00230899"/>
    <w:rsid w:val="00246C40"/>
    <w:rsid w:val="00247950"/>
    <w:rsid w:val="00247F08"/>
    <w:rsid w:val="0025097C"/>
    <w:rsid w:val="002573DC"/>
    <w:rsid w:val="0026315D"/>
    <w:rsid w:val="00263A12"/>
    <w:rsid w:val="002642C7"/>
    <w:rsid w:val="00265C58"/>
    <w:rsid w:val="00277E45"/>
    <w:rsid w:val="002843AB"/>
    <w:rsid w:val="0028447C"/>
    <w:rsid w:val="002857A4"/>
    <w:rsid w:val="002964B0"/>
    <w:rsid w:val="002A26B6"/>
    <w:rsid w:val="002A2AE6"/>
    <w:rsid w:val="002A38CF"/>
    <w:rsid w:val="002B5524"/>
    <w:rsid w:val="002C2A00"/>
    <w:rsid w:val="002D05AC"/>
    <w:rsid w:val="002D187C"/>
    <w:rsid w:val="002D3256"/>
    <w:rsid w:val="002D7326"/>
    <w:rsid w:val="002E3A61"/>
    <w:rsid w:val="002F15C0"/>
    <w:rsid w:val="002F38E1"/>
    <w:rsid w:val="003155E3"/>
    <w:rsid w:val="00317A0C"/>
    <w:rsid w:val="0033660F"/>
    <w:rsid w:val="00342E0E"/>
    <w:rsid w:val="00344A38"/>
    <w:rsid w:val="00366046"/>
    <w:rsid w:val="00372FF0"/>
    <w:rsid w:val="00383874"/>
    <w:rsid w:val="00385957"/>
    <w:rsid w:val="003A3A8E"/>
    <w:rsid w:val="003B6D1A"/>
    <w:rsid w:val="003D159B"/>
    <w:rsid w:val="003E2E96"/>
    <w:rsid w:val="003F580D"/>
    <w:rsid w:val="00400C2F"/>
    <w:rsid w:val="004025B5"/>
    <w:rsid w:val="00420157"/>
    <w:rsid w:val="00436D23"/>
    <w:rsid w:val="00440EEB"/>
    <w:rsid w:val="00442E73"/>
    <w:rsid w:val="0045318C"/>
    <w:rsid w:val="00460FC4"/>
    <w:rsid w:val="00466436"/>
    <w:rsid w:val="0046740B"/>
    <w:rsid w:val="00482208"/>
    <w:rsid w:val="00490256"/>
    <w:rsid w:val="004A0FB3"/>
    <w:rsid w:val="004A10A2"/>
    <w:rsid w:val="004B786B"/>
    <w:rsid w:val="004C3376"/>
    <w:rsid w:val="004C519F"/>
    <w:rsid w:val="004E10B2"/>
    <w:rsid w:val="004E346F"/>
    <w:rsid w:val="004E637B"/>
    <w:rsid w:val="004E789B"/>
    <w:rsid w:val="0050348E"/>
    <w:rsid w:val="00505411"/>
    <w:rsid w:val="00525E0E"/>
    <w:rsid w:val="00530D02"/>
    <w:rsid w:val="00546F04"/>
    <w:rsid w:val="00560D9A"/>
    <w:rsid w:val="00561D34"/>
    <w:rsid w:val="00567F63"/>
    <w:rsid w:val="0057258E"/>
    <w:rsid w:val="00572E12"/>
    <w:rsid w:val="005834A9"/>
    <w:rsid w:val="0058573F"/>
    <w:rsid w:val="00593149"/>
    <w:rsid w:val="005969E5"/>
    <w:rsid w:val="005A3EC1"/>
    <w:rsid w:val="005A6EA8"/>
    <w:rsid w:val="005B3098"/>
    <w:rsid w:val="005B3586"/>
    <w:rsid w:val="005C449D"/>
    <w:rsid w:val="005C648B"/>
    <w:rsid w:val="005D373F"/>
    <w:rsid w:val="005D3A42"/>
    <w:rsid w:val="005D3F5E"/>
    <w:rsid w:val="005D71A3"/>
    <w:rsid w:val="005D79F1"/>
    <w:rsid w:val="0061108E"/>
    <w:rsid w:val="00621BB6"/>
    <w:rsid w:val="006313F7"/>
    <w:rsid w:val="00632B24"/>
    <w:rsid w:val="0063432F"/>
    <w:rsid w:val="006343C3"/>
    <w:rsid w:val="00641516"/>
    <w:rsid w:val="0064344A"/>
    <w:rsid w:val="00651CC9"/>
    <w:rsid w:val="006553C9"/>
    <w:rsid w:val="00660A35"/>
    <w:rsid w:val="006717C5"/>
    <w:rsid w:val="00671922"/>
    <w:rsid w:val="00672DE1"/>
    <w:rsid w:val="006730C5"/>
    <w:rsid w:val="00673442"/>
    <w:rsid w:val="00682CBD"/>
    <w:rsid w:val="00684B45"/>
    <w:rsid w:val="00691244"/>
    <w:rsid w:val="00691417"/>
    <w:rsid w:val="006B371F"/>
    <w:rsid w:val="006B3931"/>
    <w:rsid w:val="006B5E61"/>
    <w:rsid w:val="006C0D8E"/>
    <w:rsid w:val="006C3C73"/>
    <w:rsid w:val="006C7DF5"/>
    <w:rsid w:val="006D1427"/>
    <w:rsid w:val="006E18E8"/>
    <w:rsid w:val="006F3F5D"/>
    <w:rsid w:val="007079D6"/>
    <w:rsid w:val="007211F5"/>
    <w:rsid w:val="00736879"/>
    <w:rsid w:val="00742B26"/>
    <w:rsid w:val="007467A0"/>
    <w:rsid w:val="00747CB0"/>
    <w:rsid w:val="00747CB6"/>
    <w:rsid w:val="007539C4"/>
    <w:rsid w:val="00761DC5"/>
    <w:rsid w:val="00762B55"/>
    <w:rsid w:val="007659A2"/>
    <w:rsid w:val="00765DC9"/>
    <w:rsid w:val="00772728"/>
    <w:rsid w:val="00773E0B"/>
    <w:rsid w:val="00793BCC"/>
    <w:rsid w:val="007A5928"/>
    <w:rsid w:val="007B05A7"/>
    <w:rsid w:val="007B45BB"/>
    <w:rsid w:val="007B51B0"/>
    <w:rsid w:val="007C57ED"/>
    <w:rsid w:val="007C7063"/>
    <w:rsid w:val="007D000C"/>
    <w:rsid w:val="007D04CD"/>
    <w:rsid w:val="007D33DC"/>
    <w:rsid w:val="007D4FBA"/>
    <w:rsid w:val="007D759D"/>
    <w:rsid w:val="007F65F7"/>
    <w:rsid w:val="008010D4"/>
    <w:rsid w:val="008028FB"/>
    <w:rsid w:val="008043B5"/>
    <w:rsid w:val="00807C81"/>
    <w:rsid w:val="008137F1"/>
    <w:rsid w:val="00813A09"/>
    <w:rsid w:val="008169B7"/>
    <w:rsid w:val="00821918"/>
    <w:rsid w:val="0082197D"/>
    <w:rsid w:val="008254FF"/>
    <w:rsid w:val="00835DEB"/>
    <w:rsid w:val="00837BA0"/>
    <w:rsid w:val="00840D09"/>
    <w:rsid w:val="00842303"/>
    <w:rsid w:val="0084576C"/>
    <w:rsid w:val="008476DD"/>
    <w:rsid w:val="008658D4"/>
    <w:rsid w:val="008800EB"/>
    <w:rsid w:val="00893C86"/>
    <w:rsid w:val="008946B7"/>
    <w:rsid w:val="008A556B"/>
    <w:rsid w:val="008A6564"/>
    <w:rsid w:val="008B1942"/>
    <w:rsid w:val="008B1E54"/>
    <w:rsid w:val="008B5A95"/>
    <w:rsid w:val="008C33B3"/>
    <w:rsid w:val="008C6138"/>
    <w:rsid w:val="008D2151"/>
    <w:rsid w:val="008D264F"/>
    <w:rsid w:val="008E058A"/>
    <w:rsid w:val="008E2F9D"/>
    <w:rsid w:val="008F09FC"/>
    <w:rsid w:val="008F2B10"/>
    <w:rsid w:val="0090584B"/>
    <w:rsid w:val="00912C19"/>
    <w:rsid w:val="00914894"/>
    <w:rsid w:val="00914CD7"/>
    <w:rsid w:val="00917D2D"/>
    <w:rsid w:val="00921CF5"/>
    <w:rsid w:val="0092598D"/>
    <w:rsid w:val="009418F5"/>
    <w:rsid w:val="00942DAD"/>
    <w:rsid w:val="0094493C"/>
    <w:rsid w:val="009573C8"/>
    <w:rsid w:val="00960F0E"/>
    <w:rsid w:val="00962B88"/>
    <w:rsid w:val="00970BE1"/>
    <w:rsid w:val="009731DA"/>
    <w:rsid w:val="00987856"/>
    <w:rsid w:val="0099319B"/>
    <w:rsid w:val="00995193"/>
    <w:rsid w:val="009A3B5C"/>
    <w:rsid w:val="009B3BF9"/>
    <w:rsid w:val="009B4954"/>
    <w:rsid w:val="009C66BF"/>
    <w:rsid w:val="009E2C33"/>
    <w:rsid w:val="009E3800"/>
    <w:rsid w:val="009F24B6"/>
    <w:rsid w:val="009F4DB6"/>
    <w:rsid w:val="00A00DED"/>
    <w:rsid w:val="00A06A08"/>
    <w:rsid w:val="00A16EF3"/>
    <w:rsid w:val="00A17004"/>
    <w:rsid w:val="00A23A06"/>
    <w:rsid w:val="00A24ADC"/>
    <w:rsid w:val="00A257D3"/>
    <w:rsid w:val="00A316F2"/>
    <w:rsid w:val="00A6096E"/>
    <w:rsid w:val="00A64156"/>
    <w:rsid w:val="00A76E59"/>
    <w:rsid w:val="00A84EF1"/>
    <w:rsid w:val="00A90A3F"/>
    <w:rsid w:val="00A90F76"/>
    <w:rsid w:val="00A9465F"/>
    <w:rsid w:val="00AA2B20"/>
    <w:rsid w:val="00AB56FC"/>
    <w:rsid w:val="00AD48AD"/>
    <w:rsid w:val="00AF3FC2"/>
    <w:rsid w:val="00B035D8"/>
    <w:rsid w:val="00B045B9"/>
    <w:rsid w:val="00B2255B"/>
    <w:rsid w:val="00B24B0B"/>
    <w:rsid w:val="00B40EBB"/>
    <w:rsid w:val="00B524EA"/>
    <w:rsid w:val="00B526A4"/>
    <w:rsid w:val="00B55EAB"/>
    <w:rsid w:val="00B574CD"/>
    <w:rsid w:val="00B76F4A"/>
    <w:rsid w:val="00B9276E"/>
    <w:rsid w:val="00B960F7"/>
    <w:rsid w:val="00BB26E2"/>
    <w:rsid w:val="00BB48B1"/>
    <w:rsid w:val="00BB74CD"/>
    <w:rsid w:val="00BD1219"/>
    <w:rsid w:val="00BD2FF8"/>
    <w:rsid w:val="00BF0218"/>
    <w:rsid w:val="00BF7FAF"/>
    <w:rsid w:val="00C21127"/>
    <w:rsid w:val="00C23B0C"/>
    <w:rsid w:val="00C32014"/>
    <w:rsid w:val="00C36A9C"/>
    <w:rsid w:val="00C47B6F"/>
    <w:rsid w:val="00C61FD0"/>
    <w:rsid w:val="00C62FE3"/>
    <w:rsid w:val="00C71D10"/>
    <w:rsid w:val="00C8198B"/>
    <w:rsid w:val="00C865FB"/>
    <w:rsid w:val="00C9078B"/>
    <w:rsid w:val="00C93100"/>
    <w:rsid w:val="00C96D61"/>
    <w:rsid w:val="00CA2186"/>
    <w:rsid w:val="00CA4108"/>
    <w:rsid w:val="00CB4A75"/>
    <w:rsid w:val="00CC65E2"/>
    <w:rsid w:val="00CD5A70"/>
    <w:rsid w:val="00CF52AD"/>
    <w:rsid w:val="00D0602B"/>
    <w:rsid w:val="00D1277A"/>
    <w:rsid w:val="00D12D05"/>
    <w:rsid w:val="00D2075A"/>
    <w:rsid w:val="00D25E9A"/>
    <w:rsid w:val="00D33D0C"/>
    <w:rsid w:val="00D36859"/>
    <w:rsid w:val="00D4018D"/>
    <w:rsid w:val="00D547B2"/>
    <w:rsid w:val="00D7245F"/>
    <w:rsid w:val="00D74359"/>
    <w:rsid w:val="00D81876"/>
    <w:rsid w:val="00D92A69"/>
    <w:rsid w:val="00DA6C4F"/>
    <w:rsid w:val="00DB19B9"/>
    <w:rsid w:val="00DF68B6"/>
    <w:rsid w:val="00E016EA"/>
    <w:rsid w:val="00E02ACC"/>
    <w:rsid w:val="00E07A42"/>
    <w:rsid w:val="00E07DF9"/>
    <w:rsid w:val="00E17E93"/>
    <w:rsid w:val="00E21992"/>
    <w:rsid w:val="00E30579"/>
    <w:rsid w:val="00E472AF"/>
    <w:rsid w:val="00E47C61"/>
    <w:rsid w:val="00E54572"/>
    <w:rsid w:val="00E5622F"/>
    <w:rsid w:val="00E7074A"/>
    <w:rsid w:val="00E709BA"/>
    <w:rsid w:val="00E7112D"/>
    <w:rsid w:val="00E7480F"/>
    <w:rsid w:val="00E77D97"/>
    <w:rsid w:val="00E84D44"/>
    <w:rsid w:val="00E910AE"/>
    <w:rsid w:val="00E95843"/>
    <w:rsid w:val="00EA38FE"/>
    <w:rsid w:val="00EB22B2"/>
    <w:rsid w:val="00EB482B"/>
    <w:rsid w:val="00EB511F"/>
    <w:rsid w:val="00EB723E"/>
    <w:rsid w:val="00EB7767"/>
    <w:rsid w:val="00EC2FFD"/>
    <w:rsid w:val="00EC6D30"/>
    <w:rsid w:val="00EC7BE3"/>
    <w:rsid w:val="00EE2102"/>
    <w:rsid w:val="00EE6AB7"/>
    <w:rsid w:val="00EE6BCD"/>
    <w:rsid w:val="00EE6E16"/>
    <w:rsid w:val="00EE73EA"/>
    <w:rsid w:val="00EF3F2F"/>
    <w:rsid w:val="00EF48EA"/>
    <w:rsid w:val="00EF7A37"/>
    <w:rsid w:val="00F0024E"/>
    <w:rsid w:val="00F01389"/>
    <w:rsid w:val="00F114F7"/>
    <w:rsid w:val="00F25207"/>
    <w:rsid w:val="00F355E1"/>
    <w:rsid w:val="00F412B0"/>
    <w:rsid w:val="00F4442A"/>
    <w:rsid w:val="00F44E74"/>
    <w:rsid w:val="00F47CE5"/>
    <w:rsid w:val="00F50A34"/>
    <w:rsid w:val="00F56891"/>
    <w:rsid w:val="00F65691"/>
    <w:rsid w:val="00F806B1"/>
    <w:rsid w:val="00F91B7F"/>
    <w:rsid w:val="00FB4B32"/>
    <w:rsid w:val="00FB7008"/>
    <w:rsid w:val="00FC2DBC"/>
    <w:rsid w:val="00FD2DDA"/>
    <w:rsid w:val="00FE232E"/>
    <w:rsid w:val="00FE2583"/>
    <w:rsid w:val="00FE67E1"/>
    <w:rsid w:val="00FE7790"/>
    <w:rsid w:val="00FF44AC"/>
    <w:rsid w:val="00FF58FC"/>
    <w:rsid w:val="00FF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03B32"/>
  <w15:chartTrackingRefBased/>
  <w15:docId w15:val="{2C8D313F-00DE-41A9-A007-39F2A05AF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A06A08"/>
    <w:pPr>
      <w:jc w:val="both"/>
    </w:pPr>
    <w:rPr>
      <w:rFonts w:ascii="Times New Roman" w:eastAsia="Yu Mincho" w:hAnsi="Times New Roman" w:cs="Times New Roman"/>
      <w:sz w:val="24"/>
    </w:rPr>
  </w:style>
  <w:style w:type="paragraph" w:styleId="Antrat1">
    <w:name w:val="heading 1"/>
    <w:basedOn w:val="prastasis"/>
    <w:next w:val="prastasis"/>
    <w:link w:val="Antrat1Diagrama"/>
    <w:autoRedefine/>
    <w:uiPriority w:val="9"/>
    <w:qFormat/>
    <w:rsid w:val="00773E0B"/>
    <w:pPr>
      <w:keepNext/>
      <w:keepLines/>
      <w:numPr>
        <w:numId w:val="32"/>
      </w:numPr>
      <w:tabs>
        <w:tab w:val="left" w:pos="1800"/>
        <w:tab w:val="left" w:pos="2250"/>
      </w:tabs>
      <w:spacing w:before="240" w:after="0" w:line="360" w:lineRule="auto"/>
      <w:ind w:left="0"/>
      <w:jc w:val="center"/>
      <w:outlineLvl w:val="0"/>
    </w:pPr>
    <w:rPr>
      <w:rFonts w:eastAsiaTheme="majorEastAsia" w:cstheme="majorBidi"/>
      <w:b/>
      <w:szCs w:val="32"/>
    </w:rPr>
  </w:style>
  <w:style w:type="paragraph" w:styleId="Antrat2">
    <w:name w:val="heading 2"/>
    <w:next w:val="prastasis"/>
    <w:link w:val="Antrat2Diagrama"/>
    <w:autoRedefine/>
    <w:uiPriority w:val="9"/>
    <w:unhideWhenUsed/>
    <w:qFormat/>
    <w:rsid w:val="001540E9"/>
    <w:pPr>
      <w:keepNext/>
      <w:keepLines/>
      <w:numPr>
        <w:ilvl w:val="1"/>
        <w:numId w:val="18"/>
      </w:numPr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Numatytasispastraiposriftas">
    <w:name w:val="Default Paragraph Font"/>
    <w:uiPriority w:val="1"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table" w:styleId="Lentelstinklelis">
    <w:name w:val="Table Grid"/>
    <w:basedOn w:val="prastojilentel"/>
    <w:uiPriority w:val="59"/>
    <w:rsid w:val="00FF58FC"/>
    <w:pPr>
      <w:spacing w:after="0" w:line="240" w:lineRule="auto"/>
      <w:ind w:firstLine="601"/>
      <w:jc w:val="center"/>
    </w:pPr>
    <w:rPr>
      <w:rFonts w:ascii="Calibri" w:eastAsia="Yu Mincho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ntrat">
    <w:name w:val="caption"/>
    <w:basedOn w:val="prastasis"/>
    <w:next w:val="prastasis"/>
    <w:uiPriority w:val="35"/>
    <w:unhideWhenUsed/>
    <w:qFormat/>
    <w:rsid w:val="00D92A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raopastraipa">
    <w:name w:val="List Paragraph"/>
    <w:basedOn w:val="prastasis"/>
    <w:uiPriority w:val="34"/>
    <w:qFormat/>
    <w:rsid w:val="00840D09"/>
    <w:pPr>
      <w:ind w:left="720"/>
      <w:contextualSpacing/>
    </w:pPr>
  </w:style>
  <w:style w:type="paragraph" w:styleId="Antrats">
    <w:name w:val="header"/>
    <w:basedOn w:val="prastasis"/>
    <w:link w:val="AntratsDiagrama"/>
    <w:uiPriority w:val="99"/>
    <w:unhideWhenUsed/>
    <w:rsid w:val="00FE258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FE2583"/>
    <w:rPr>
      <w:rFonts w:ascii="Calibri" w:eastAsia="Yu Mincho" w:hAnsi="Calibri" w:cs="Times New Roman"/>
    </w:rPr>
  </w:style>
  <w:style w:type="paragraph" w:styleId="Porat">
    <w:name w:val="footer"/>
    <w:basedOn w:val="prastasis"/>
    <w:link w:val="PoratDiagrama"/>
    <w:uiPriority w:val="99"/>
    <w:unhideWhenUsed/>
    <w:rsid w:val="00FE258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FE2583"/>
    <w:rPr>
      <w:rFonts w:ascii="Calibri" w:eastAsia="Yu Mincho" w:hAnsi="Calibri" w:cs="Times New Roman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773E0B"/>
    <w:rPr>
      <w:rFonts w:ascii="Times New Roman" w:eastAsiaTheme="majorEastAsia" w:hAnsi="Times New Roman" w:cstheme="majorBidi"/>
      <w:b/>
      <w:sz w:val="24"/>
      <w:szCs w:val="32"/>
    </w:rPr>
  </w:style>
  <w:style w:type="paragraph" w:styleId="Turinioantrat">
    <w:name w:val="TOC Heading"/>
    <w:basedOn w:val="Antrat1"/>
    <w:next w:val="prastasis"/>
    <w:uiPriority w:val="39"/>
    <w:unhideWhenUsed/>
    <w:qFormat/>
    <w:rsid w:val="00970BE1"/>
    <w:pPr>
      <w:outlineLvl w:val="9"/>
    </w:pPr>
    <w:rPr>
      <w:lang w:val="en-US"/>
    </w:rPr>
  </w:style>
  <w:style w:type="paragraph" w:styleId="Turinys1">
    <w:name w:val="toc 1"/>
    <w:basedOn w:val="prastasis"/>
    <w:next w:val="prastasis"/>
    <w:autoRedefine/>
    <w:uiPriority w:val="39"/>
    <w:unhideWhenUsed/>
    <w:rsid w:val="00E54572"/>
    <w:pPr>
      <w:tabs>
        <w:tab w:val="left" w:pos="440"/>
        <w:tab w:val="right" w:leader="dot" w:pos="9628"/>
      </w:tabs>
      <w:spacing w:after="100"/>
    </w:pPr>
    <w:rPr>
      <w:bCs/>
    </w:rPr>
  </w:style>
  <w:style w:type="character" w:styleId="Hipersaitas">
    <w:name w:val="Hyperlink"/>
    <w:basedOn w:val="Numatytasispastraiposriftas"/>
    <w:uiPriority w:val="99"/>
    <w:unhideWhenUsed/>
    <w:rsid w:val="00970BE1"/>
    <w:rPr>
      <w:color w:val="0563C1" w:themeColor="hyperlink"/>
      <w:u w:val="single"/>
    </w:rPr>
  </w:style>
  <w:style w:type="paragraph" w:styleId="Turinys2">
    <w:name w:val="toc 2"/>
    <w:basedOn w:val="prastasis"/>
    <w:next w:val="prastasis"/>
    <w:autoRedefine/>
    <w:uiPriority w:val="39"/>
    <w:unhideWhenUsed/>
    <w:rsid w:val="00970BE1"/>
    <w:pPr>
      <w:spacing w:after="100"/>
      <w:ind w:left="220"/>
    </w:pPr>
    <w:rPr>
      <w:rFonts w:asciiTheme="minorHAnsi" w:eastAsiaTheme="minorEastAsia" w:hAnsiTheme="minorHAnsi"/>
      <w:lang w:val="en-US"/>
    </w:rPr>
  </w:style>
  <w:style w:type="paragraph" w:styleId="Turinys3">
    <w:name w:val="toc 3"/>
    <w:basedOn w:val="prastasis"/>
    <w:next w:val="prastasis"/>
    <w:autoRedefine/>
    <w:uiPriority w:val="39"/>
    <w:unhideWhenUsed/>
    <w:rsid w:val="00970BE1"/>
    <w:pPr>
      <w:spacing w:after="100"/>
      <w:ind w:left="440"/>
    </w:pPr>
    <w:rPr>
      <w:rFonts w:asciiTheme="minorHAnsi" w:eastAsiaTheme="minorEastAsia" w:hAnsiTheme="minorHAnsi"/>
      <w:lang w:val="en-US"/>
    </w:rPr>
  </w:style>
  <w:style w:type="paragraph" w:styleId="Pavadinimas">
    <w:name w:val="Title"/>
    <w:basedOn w:val="prastasis"/>
    <w:next w:val="prastasis"/>
    <w:link w:val="PavadinimasDiagrama"/>
    <w:uiPriority w:val="10"/>
    <w:qFormat/>
    <w:rsid w:val="002F38E1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PavadinimasDiagrama">
    <w:name w:val="Pavadinimas Diagrama"/>
    <w:basedOn w:val="Numatytasispastraiposriftas"/>
    <w:link w:val="Pavadinimas"/>
    <w:uiPriority w:val="10"/>
    <w:rsid w:val="002F38E1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Betarp">
    <w:name w:val="No Spacing"/>
    <w:uiPriority w:val="1"/>
    <w:qFormat/>
    <w:rsid w:val="00466436"/>
    <w:pPr>
      <w:spacing w:after="0" w:line="240" w:lineRule="auto"/>
    </w:pPr>
    <w:rPr>
      <w:rFonts w:ascii="Calibri" w:eastAsia="Yu Mincho" w:hAnsi="Calibri" w:cs="Times New Roman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1540E9"/>
    <w:rPr>
      <w:rFonts w:ascii="Times New Roman" w:eastAsiaTheme="majorEastAsia" w:hAnsi="Times New Roman" w:cstheme="majorBidi"/>
      <w:b/>
      <w:sz w:val="24"/>
      <w:szCs w:val="26"/>
    </w:r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B22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B2255B"/>
    <w:rPr>
      <w:rFonts w:ascii="Segoe UI" w:eastAsia="Yu Mincho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53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EB1ED-CBFA-431E-BB3C-ECC6EBE3D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</TotalTime>
  <Pages>22</Pages>
  <Words>2064</Words>
  <Characters>11770</Characters>
  <Application>Microsoft Office Word</Application>
  <DocSecurity>0</DocSecurity>
  <Lines>98</Lines>
  <Paragraphs>27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Aidulio</dc:creator>
  <cp:keywords/>
  <dc:description/>
  <cp:lastModifiedBy>Vilius Zobėla</cp:lastModifiedBy>
  <cp:revision>27</cp:revision>
  <cp:lastPrinted>2018-10-24T18:39:00Z</cp:lastPrinted>
  <dcterms:created xsi:type="dcterms:W3CDTF">2018-12-11T09:12:00Z</dcterms:created>
  <dcterms:modified xsi:type="dcterms:W3CDTF">2019-04-09T18:22:00Z</dcterms:modified>
</cp:coreProperties>
</file>