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Квитанция на оплату закупок компанией "Пятерочка" с 2019-09-01 по 2019-09-10</w:t>
      </w:r>
    </w:p>
    <w:p>
      <w:pPr>
        <w:jc w:val="center"/>
      </w:pPr>
      <w:r>
        <w:t xml:space="preserve">Уважаемый(ая) </w:t>
      </w:r>
      <w:r>
        <w:rPr>
          <w:b/>
        </w:rPr>
        <w:t xml:space="preserve">Иван Иванов Иванович </w:t>
      </w:r>
      <w:r>
        <w:t xml:space="preserve">просим вас оплатить закупки вашей компанией </w:t>
      </w:r>
      <w:r>
        <w:rPr>
          <w:b/>
        </w:rPr>
        <w:t xml:space="preserve">"Пятерочка" </w:t>
      </w:r>
      <w:r>
        <w:t xml:space="preserve">в период с </w:t>
      </w:r>
      <w:r>
        <w:rPr>
          <w:b/>
        </w:rPr>
        <w:t xml:space="preserve">2019-09-01 </w:t>
      </w:r>
      <w:r>
        <w:t xml:space="preserve">по </w:t>
      </w:r>
      <w:r>
        <w:rPr>
          <w:b/>
        </w:rPr>
        <w:t>2019-09-10.</w:t>
      </w:r>
    </w:p>
    <w:p/>
    <w:p>
      <w:r>
        <w:t>Прилагаю список товаров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Qty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Desc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101</w:t>
            </w:r>
          </w:p>
        </w:tc>
        <w:tc>
          <w:tcPr>
            <w:tcW w:type="dxa" w:w="2880"/>
          </w:tcPr>
          <w:p>
            <w:r>
              <w:t>Spam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Eggs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631</w:t>
            </w:r>
          </w:p>
        </w:tc>
        <w:tc>
          <w:tcPr>
            <w:tcW w:type="dxa" w:w="2880"/>
          </w:tcPr>
          <w:p>
            <w:r>
              <w:t>Spam, spam, eggs, and spam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