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BD8" w:rsidRDefault="001F400B" w:rsidP="001F400B">
      <w:pPr>
        <w:jc w:val="center"/>
      </w:pPr>
      <w:r>
        <w:t>COSC 310</w:t>
      </w:r>
    </w:p>
    <w:p w:rsidR="001F400B" w:rsidRDefault="001F400B" w:rsidP="001F400B">
      <w:pPr>
        <w:jc w:val="center"/>
      </w:pPr>
      <w:r>
        <w:t>Assignment 2</w:t>
      </w:r>
    </w:p>
    <w:p w:rsidR="001F400B" w:rsidRDefault="001F400B" w:rsidP="001F400B">
      <w:pPr>
        <w:jc w:val="center"/>
      </w:pPr>
      <w:r>
        <w:t>Question 5</w:t>
      </w:r>
    </w:p>
    <w:p w:rsidR="001F400B" w:rsidRDefault="001F400B" w:rsidP="001F400B">
      <w:pPr>
        <w:rPr>
          <w:rFonts w:eastAsiaTheme="minorEastAsia"/>
        </w:rPr>
      </w:pPr>
      <m:oMath>
        <m:r>
          <w:rPr>
            <w:rFonts w:ascii="Cambria Math" w:hAnsi="Cambria Math"/>
          </w:rPr>
          <m:t>E=2.4</m:t>
        </m:r>
        <m:sSup>
          <m:sSupPr>
            <m:ctrlPr>
              <w:rPr>
                <w:rFonts w:ascii="Cambria Math" w:hAnsi="Cambria Math"/>
              </w:rPr>
            </m:ctrlPr>
          </m:sSupPr>
          <m:e>
            <m:r>
              <w:rPr>
                <w:rFonts w:ascii="Cambria Math" w:hAnsi="Cambria Math"/>
              </w:rPr>
              <m:t>*2.1</m:t>
            </m:r>
          </m:e>
          <m:sup>
            <m:r>
              <w:rPr>
                <w:rFonts w:ascii="Cambria Math" w:hAnsi="Cambria Math"/>
              </w:rPr>
              <m:t>1.05</m:t>
            </m:r>
          </m:sup>
        </m:sSup>
      </m:oMath>
      <w:r>
        <w:rPr>
          <w:rFonts w:eastAsiaTheme="minorEastAsia"/>
        </w:rPr>
        <w:t xml:space="preserve"> = 5.2</w:t>
      </w:r>
    </w:p>
    <w:p w:rsidR="001F400B" w:rsidRDefault="001F400B" w:rsidP="001F400B">
      <w:pPr>
        <w:rPr>
          <w:rFonts w:eastAsiaTheme="minorEastAsia"/>
        </w:rPr>
      </w:pPr>
      <m:oMath>
        <m:r>
          <w:rPr>
            <w:rFonts w:ascii="Cambria Math" w:eastAsiaTheme="minorEastAsia" w:hAnsi="Cambria Math"/>
          </w:rPr>
          <m:t>TDEV</m:t>
        </m:r>
        <m:r>
          <w:rPr>
            <w:rFonts w:ascii="Cambria Math" w:eastAsiaTheme="minorEastAsia" w:hAnsi="Cambria Math"/>
          </w:rPr>
          <m:t>=</m:t>
        </m:r>
        <m:r>
          <w:rPr>
            <w:rFonts w:ascii="Cambria Math" w:eastAsiaTheme="minorEastAsia" w:hAnsi="Cambria Math"/>
          </w:rPr>
          <m:t>2.5*</m:t>
        </m:r>
        <m:sSup>
          <m:sSupPr>
            <m:ctrlPr>
              <w:rPr>
                <w:rFonts w:ascii="Cambria Math" w:eastAsiaTheme="minorEastAsia" w:hAnsi="Cambria Math"/>
              </w:rPr>
            </m:ctrlPr>
          </m:sSupPr>
          <m:e>
            <m:r>
              <w:rPr>
                <w:rFonts w:ascii="Cambria Math" w:eastAsiaTheme="minorEastAsia" w:hAnsi="Cambria Math"/>
              </w:rPr>
              <m:t>5.2</m:t>
            </m:r>
          </m:e>
          <m:sup>
            <m:r>
              <w:rPr>
                <w:rFonts w:ascii="Cambria Math" w:eastAsiaTheme="minorEastAsia" w:hAnsi="Cambria Math"/>
              </w:rPr>
              <m:t>.38</m:t>
            </m:r>
          </m:sup>
        </m:sSup>
      </m:oMath>
      <w:r w:rsidR="00314635">
        <w:rPr>
          <w:rFonts w:eastAsiaTheme="minorEastAsia"/>
        </w:rPr>
        <w:t xml:space="preserve"> = 4.6</w:t>
      </w:r>
    </w:p>
    <w:p w:rsidR="00314635" w:rsidRDefault="00314635" w:rsidP="001F400B">
      <w:pPr>
        <w:rPr>
          <w:rFonts w:eastAsiaTheme="minorEastAsia"/>
        </w:rPr>
      </w:pPr>
      <w:r>
        <w:rPr>
          <w:rFonts w:eastAsiaTheme="minorEastAsia"/>
        </w:rPr>
        <w:t>SS = 5.2/4.6 = 1.13</w:t>
      </w:r>
    </w:p>
    <w:p w:rsidR="00314635" w:rsidRDefault="00314635" w:rsidP="001F400B">
      <w:pPr>
        <w:rPr>
          <w:rFonts w:eastAsiaTheme="minorEastAsia"/>
        </w:rPr>
      </w:pPr>
      <w:r>
        <w:rPr>
          <w:rFonts w:eastAsiaTheme="minorEastAsia"/>
        </w:rPr>
        <w:t>P = 2100/5.2 = 403.8</w:t>
      </w:r>
    </w:p>
    <w:p w:rsidR="00314635" w:rsidRDefault="00314635" w:rsidP="001F400B">
      <w:pPr>
        <w:rPr>
          <w:rFonts w:eastAsiaTheme="minorEastAsia"/>
        </w:rPr>
      </w:pPr>
    </w:p>
    <w:p w:rsidR="00314635" w:rsidRDefault="00314635" w:rsidP="001F400B">
      <w:pPr>
        <w:rPr>
          <w:rFonts w:eastAsiaTheme="minorEastAsia"/>
        </w:rPr>
      </w:pPr>
      <w:r>
        <w:rPr>
          <w:rFonts w:eastAsiaTheme="minorEastAsia"/>
        </w:rPr>
        <w:t>This does not seem reasonable.  The total time to develop is 4.6 months, which seems extremely high (especially because have less than two months to do the project.  The most likely cause of this (hopefully) drastic over-estimate is</w:t>
      </w:r>
      <w:r w:rsidR="00BF6A0E">
        <w:rPr>
          <w:rFonts w:eastAsiaTheme="minorEastAsia"/>
        </w:rPr>
        <w:t xml:space="preserve"> a mistake made in the sizing.</w:t>
      </w:r>
    </w:p>
    <w:p w:rsidR="00BF6A0E" w:rsidRPr="001F400B" w:rsidRDefault="00BF6A0E" w:rsidP="001F400B">
      <w:r>
        <w:rPr>
          <w:rFonts w:eastAsiaTheme="minorEastAsia"/>
        </w:rPr>
        <w:t xml:space="preserve">The major problem with </w:t>
      </w:r>
      <w:proofErr w:type="spellStart"/>
      <w:r>
        <w:rPr>
          <w:rFonts w:eastAsiaTheme="minorEastAsia"/>
        </w:rPr>
        <w:t>CoCoMo</w:t>
      </w:r>
      <w:proofErr w:type="spellEnd"/>
      <w:r>
        <w:rPr>
          <w:rFonts w:eastAsiaTheme="minorEastAsia"/>
        </w:rPr>
        <w:t xml:space="preserve"> is that it is an estimate based on another estimate, which creates a very large margin of error.</w:t>
      </w:r>
      <w:bookmarkStart w:id="0" w:name="_GoBack"/>
      <w:bookmarkEnd w:id="0"/>
    </w:p>
    <w:sectPr w:rsidR="00BF6A0E" w:rsidRPr="001F40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00B"/>
    <w:rsid w:val="001F400B"/>
    <w:rsid w:val="002B019F"/>
    <w:rsid w:val="00314635"/>
    <w:rsid w:val="00467DCE"/>
    <w:rsid w:val="00BF6A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4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0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4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0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2012-10-05T07:09:00Z</dcterms:created>
  <dcterms:modified xsi:type="dcterms:W3CDTF">2012-10-05T07:59:00Z</dcterms:modified>
</cp:coreProperties>
</file>