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3FF" w:rsidRPr="00EB23FF" w:rsidRDefault="00EB23FF">
      <w:pPr>
        <w:rPr>
          <w:b/>
          <w:sz w:val="36"/>
          <w:szCs w:val="36"/>
        </w:rPr>
      </w:pPr>
      <w:r w:rsidRPr="00EB23FF">
        <w:rPr>
          <w:b/>
          <w:sz w:val="36"/>
          <w:szCs w:val="36"/>
        </w:rPr>
        <w:t>P</w:t>
      </w:r>
      <w:r w:rsidRPr="00EB23FF">
        <w:rPr>
          <w:rFonts w:hint="eastAsia"/>
          <w:b/>
          <w:sz w:val="36"/>
          <w:szCs w:val="36"/>
        </w:rPr>
        <w:t>roject</w:t>
      </w:r>
      <w:r w:rsidRPr="00EB23FF">
        <w:rPr>
          <w:b/>
          <w:sz w:val="36"/>
          <w:szCs w:val="36"/>
        </w:rPr>
        <w:t xml:space="preserve"> </w:t>
      </w:r>
      <w:r w:rsidRPr="00EB23FF">
        <w:rPr>
          <w:rFonts w:hint="eastAsia"/>
          <w:b/>
          <w:sz w:val="36"/>
          <w:szCs w:val="36"/>
        </w:rPr>
        <w:t>4</w:t>
      </w:r>
    </w:p>
    <w:p w:rsidR="00D0576A" w:rsidRPr="00EB23FF" w:rsidRDefault="00D0576A">
      <w:pPr>
        <w:rPr>
          <w:rFonts w:hint="eastAsia"/>
          <w:b/>
        </w:rPr>
      </w:pPr>
      <w:proofErr w:type="gramStart"/>
      <w:r w:rsidRPr="00D0576A">
        <w:rPr>
          <w:rFonts w:hint="eastAsia"/>
          <w:b/>
        </w:rPr>
        <w:t>劉波洲</w:t>
      </w:r>
      <w:proofErr w:type="gramEnd"/>
      <w:r w:rsidRPr="00D0576A">
        <w:rPr>
          <w:rFonts w:hint="eastAsia"/>
          <w:b/>
        </w:rPr>
        <w:t xml:space="preserve"> 0540153</w:t>
      </w:r>
    </w:p>
    <w:p w:rsidR="00BE5B2D" w:rsidRDefault="00D0576A">
      <w:r>
        <w:rPr>
          <w:rFonts w:hint="eastAsia"/>
        </w:rPr>
        <w:t>把每個圖片（28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28）作爲輸入，其中像素值換到0到1之間（即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除以255），這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計算相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。共有10個輸出nodes，分別表示0~9的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字。</w:t>
      </w:r>
    </w:p>
    <w:p w:rsidR="00D0576A" w:rsidRPr="00D0576A" w:rsidRDefault="00D0576A">
      <w:pPr>
        <w:rPr>
          <w:b/>
        </w:rPr>
      </w:pPr>
      <w:r w:rsidRPr="00D0576A">
        <w:rPr>
          <w:b/>
        </w:rPr>
        <w:t>training numbers:</w:t>
      </w:r>
      <w:r w:rsidR="002760EE">
        <w:rPr>
          <w:b/>
        </w:rPr>
        <w:t xml:space="preserve"> </w:t>
      </w:r>
      <w:r w:rsidR="002760EE">
        <w:rPr>
          <w:rFonts w:hint="eastAsia"/>
          <w:b/>
        </w:rPr>
        <w:t>6000</w:t>
      </w:r>
    </w:p>
    <w:p w:rsidR="00D0576A" w:rsidRPr="00D0576A" w:rsidRDefault="00D0576A">
      <w:pPr>
        <w:rPr>
          <w:b/>
        </w:rPr>
      </w:pPr>
      <w:r w:rsidRPr="00D0576A">
        <w:rPr>
          <w:b/>
        </w:rPr>
        <w:t>test numbers:</w:t>
      </w:r>
      <w:r w:rsidR="002760EE">
        <w:rPr>
          <w:rFonts w:hint="eastAsia"/>
          <w:b/>
        </w:rPr>
        <w:t>1000</w:t>
      </w:r>
    </w:p>
    <w:p w:rsidR="00D0576A" w:rsidRPr="00D0576A" w:rsidRDefault="00D0576A">
      <w:pPr>
        <w:rPr>
          <w:b/>
        </w:rPr>
      </w:pPr>
      <w:r w:rsidRPr="00D0576A">
        <w:rPr>
          <w:b/>
        </w:rPr>
        <w:t>number of hidden layers</w:t>
      </w:r>
      <w:r>
        <w:rPr>
          <w:b/>
        </w:rPr>
        <w:t>:</w:t>
      </w:r>
      <w:r w:rsidR="000166F5">
        <w:rPr>
          <w:rFonts w:hint="eastAsia"/>
          <w:b/>
        </w:rPr>
        <w:t>2</w:t>
      </w:r>
    </w:p>
    <w:p w:rsidR="00D0576A" w:rsidRPr="00D0576A" w:rsidRDefault="00D0576A">
      <w:pPr>
        <w:rPr>
          <w:b/>
        </w:rPr>
      </w:pPr>
      <w:r w:rsidRPr="00D0576A">
        <w:rPr>
          <w:b/>
        </w:rPr>
        <w:t>number of hidden nodes</w:t>
      </w:r>
      <w:r>
        <w:rPr>
          <w:b/>
        </w:rPr>
        <w:t>:</w:t>
      </w:r>
      <w:r w:rsidR="000166F5">
        <w:rPr>
          <w:rFonts w:hint="eastAsia"/>
          <w:b/>
        </w:rPr>
        <w:t>400</w:t>
      </w:r>
      <w:r w:rsidR="00EB23FF">
        <w:rPr>
          <w:b/>
        </w:rPr>
        <w:t xml:space="preserve"> </w:t>
      </w:r>
      <w:r w:rsidR="00EB23FF">
        <w:rPr>
          <w:rFonts w:hint="eastAsia"/>
          <w:b/>
        </w:rPr>
        <w:t>X</w:t>
      </w:r>
      <w:r w:rsidR="00EB23FF">
        <w:rPr>
          <w:b/>
        </w:rPr>
        <w:t xml:space="preserve"> </w:t>
      </w:r>
      <w:r w:rsidR="000166F5">
        <w:rPr>
          <w:rFonts w:hint="eastAsia"/>
          <w:b/>
        </w:rPr>
        <w:t>50</w:t>
      </w:r>
    </w:p>
    <w:p w:rsidR="00D0576A" w:rsidRPr="00D0576A" w:rsidRDefault="00D0576A">
      <w:pPr>
        <w:rPr>
          <w:b/>
        </w:rPr>
      </w:pPr>
      <w:r w:rsidRPr="00D0576A">
        <w:rPr>
          <w:b/>
        </w:rPr>
        <w:t>learning rate parameter (η)</w:t>
      </w:r>
      <w:r>
        <w:rPr>
          <w:b/>
        </w:rPr>
        <w:t>:</w:t>
      </w:r>
      <w:r w:rsidR="000166F5">
        <w:rPr>
          <w:rFonts w:hint="eastAsia"/>
          <w:b/>
        </w:rPr>
        <w:t>0.25</w:t>
      </w:r>
    </w:p>
    <w:p w:rsidR="004F7C54" w:rsidRDefault="00D0576A">
      <w:pPr>
        <w:rPr>
          <w:b/>
        </w:rPr>
      </w:pPr>
      <w:r>
        <w:rPr>
          <w:b/>
        </w:rPr>
        <w:t>stop criterion:</w:t>
      </w:r>
      <w:r w:rsidR="000166F5">
        <w:rPr>
          <w:rFonts w:hint="eastAsia"/>
          <w:b/>
        </w:rPr>
        <w:t>0.01</w:t>
      </w:r>
      <w:r w:rsidR="00EB23FF">
        <w:rPr>
          <w:b/>
        </w:rPr>
        <w:t xml:space="preserve"> </w:t>
      </w:r>
    </w:p>
    <w:p w:rsidR="00EB23FF" w:rsidRDefault="00BE5B2D">
      <w:pPr>
        <w:rPr>
          <w:b/>
        </w:rPr>
      </w:pPr>
      <w:r>
        <w:rPr>
          <w:rFonts w:hint="eastAsia"/>
          <w:b/>
        </w:rPr>
        <w:t>result：</w:t>
      </w:r>
      <w:r w:rsidRPr="00BE5B2D">
        <w:rPr>
          <w:b/>
        </w:rPr>
        <w:t>Recognition rate</w:t>
      </w:r>
      <w:r>
        <w:rPr>
          <w:rFonts w:hint="eastAsia"/>
          <w:b/>
        </w:rPr>
        <w:t>：</w:t>
      </w:r>
      <w:r w:rsidR="002760EE">
        <w:rPr>
          <w:rFonts w:hint="eastAsia"/>
          <w:b/>
        </w:rPr>
        <w:t>87.2%</w:t>
      </w:r>
      <w:r>
        <w:rPr>
          <w:rFonts w:hint="eastAsia"/>
          <w:b/>
        </w:rPr>
        <w:t xml:space="preserve"> </w:t>
      </w:r>
      <w:r w:rsidRPr="00BE5B2D">
        <w:rPr>
          <w:b/>
        </w:rPr>
        <w:t xml:space="preserve"> CPU time</w:t>
      </w:r>
      <w:r>
        <w:rPr>
          <w:rFonts w:hint="eastAsia"/>
          <w:b/>
        </w:rPr>
        <w:t>：</w:t>
      </w:r>
      <w:r w:rsidR="002760EE">
        <w:rPr>
          <w:rFonts w:hint="eastAsia"/>
          <w:b/>
        </w:rPr>
        <w:t>about</w:t>
      </w:r>
      <w:r w:rsidR="002760EE">
        <w:rPr>
          <w:b/>
        </w:rPr>
        <w:t xml:space="preserve"> </w:t>
      </w:r>
      <w:r w:rsidR="002760EE">
        <w:rPr>
          <w:rFonts w:hint="eastAsia"/>
          <w:b/>
        </w:rPr>
        <w:t>24h</w:t>
      </w:r>
      <w:r w:rsidR="00EB23FF">
        <w:rPr>
          <w:b/>
        </w:rPr>
        <w:t xml:space="preserve"> </w:t>
      </w:r>
    </w:p>
    <w:p w:rsidR="00D0576A" w:rsidRDefault="00EB23FF">
      <w:pPr>
        <w:rPr>
          <w:b/>
        </w:rPr>
      </w:pPr>
      <w:r>
        <w:rPr>
          <w:rFonts w:hint="eastAsia"/>
          <w:b/>
        </w:rPr>
        <w:t>最</w:t>
      </w:r>
      <w:proofErr w:type="gramStart"/>
      <w:r>
        <w:rPr>
          <w:rFonts w:hint="eastAsia"/>
          <w:b/>
        </w:rPr>
        <w:t>後</w:t>
      </w:r>
      <w:proofErr w:type="gramEnd"/>
      <w:r>
        <w:rPr>
          <w:rFonts w:hint="eastAsia"/>
          <w:b/>
        </w:rPr>
        <w:t>iteration355次，平均誤差</w:t>
      </w:r>
      <w:proofErr w:type="gramStart"/>
      <w:r>
        <w:rPr>
          <w:rFonts w:hint="eastAsia"/>
          <w:b/>
        </w:rPr>
        <w:t>為</w:t>
      </w:r>
      <w:proofErr w:type="gramEnd"/>
      <w:r>
        <w:rPr>
          <w:rFonts w:hint="eastAsia"/>
          <w:b/>
        </w:rPr>
        <w:t>0.0155。</w:t>
      </w:r>
    </w:p>
    <w:p w:rsidR="00EB23FF" w:rsidRDefault="000166F5">
      <w:pPr>
        <w:rPr>
          <w:b/>
        </w:rPr>
      </w:pPr>
      <w:r>
        <w:rPr>
          <w:noProof/>
        </w:rPr>
        <w:drawing>
          <wp:inline distT="0" distB="0" distL="0" distR="0" wp14:anchorId="1B81C63B" wp14:editId="00E1AF45">
            <wp:extent cx="2683897" cy="203882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6311" cy="20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</w:t>
      </w:r>
    </w:p>
    <w:p w:rsidR="000166F5" w:rsidRDefault="000166F5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53C6BB8" wp14:editId="39FD544D">
            <wp:extent cx="2225615" cy="217677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1243" cy="218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F5" w:rsidRDefault="000166F5">
      <w:pPr>
        <w:rPr>
          <w:rFonts w:hint="eastAsia"/>
          <w:b/>
        </w:rPr>
      </w:pPr>
    </w:p>
    <w:p w:rsidR="000166F5" w:rsidRDefault="000166F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F4D67FF" wp14:editId="1E4DBD80">
            <wp:extent cx="3485072" cy="1616062"/>
            <wp:effectExtent l="0" t="0" r="127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673" cy="161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2D" w:rsidRDefault="00BE5B2D">
      <w:pPr>
        <w:rPr>
          <w:b/>
        </w:rPr>
      </w:pPr>
      <w:r>
        <w:rPr>
          <w:rFonts w:hint="eastAsia"/>
          <w:b/>
        </w:rPr>
        <w:lastRenderedPageBreak/>
        <w:t>flowchart：</w:t>
      </w:r>
    </w:p>
    <w:p w:rsidR="00BE5B2D" w:rsidRDefault="000166F5" w:rsidP="00BE5B2D">
      <w:pPr>
        <w:jc w:val="center"/>
      </w:pPr>
      <w:r>
        <w:object w:dxaOrig="6165" w:dyaOrig="15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25pt;height:495.85pt" o:ole="">
            <v:imagedata r:id="rId7" o:title=""/>
          </v:shape>
          <o:OLEObject Type="Embed" ProgID="Visio.Drawing.15" ShapeID="_x0000_i1025" DrawAspect="Content" ObjectID="_1558428575" r:id="rId8"/>
        </w:object>
      </w:r>
    </w:p>
    <w:p w:rsidR="00615715" w:rsidRDefault="00BE5B2D" w:rsidP="00BE5B2D">
      <w:pPr>
        <w:jc w:val="left"/>
      </w:pPr>
      <w:r>
        <w:t>Discussion</w:t>
      </w:r>
      <w:r>
        <w:rPr>
          <w:rFonts w:hint="eastAsia"/>
        </w:rPr>
        <w:t>：</w:t>
      </w:r>
    </w:p>
    <w:p w:rsidR="00A837F6" w:rsidRDefault="00A837F6" w:rsidP="00BE5B2D">
      <w:pPr>
        <w:jc w:val="left"/>
      </w:pPr>
      <w:r>
        <w:rPr>
          <w:rFonts w:hint="eastAsia"/>
        </w:rPr>
        <w:t>以下是一個hidden</w:t>
      </w:r>
      <w:r>
        <w:t xml:space="preserve"> </w:t>
      </w:r>
      <w:r>
        <w:rPr>
          <w:rFonts w:hint="eastAsia"/>
        </w:rPr>
        <w:t>layer的實驗情況</w:t>
      </w:r>
    </w:p>
    <w:p w:rsidR="00A837F6" w:rsidRDefault="00A837F6" w:rsidP="00BE5B2D">
      <w:pPr>
        <w:jc w:val="left"/>
      </w:pPr>
      <w:r>
        <w:rPr>
          <w:rFonts w:hint="eastAsia"/>
        </w:rPr>
        <w:t>用600個hidden</w:t>
      </w:r>
      <w:r>
        <w:t xml:space="preserve"> </w:t>
      </w:r>
      <w:r>
        <w:rPr>
          <w:rFonts w:hint="eastAsia"/>
        </w:rPr>
        <w:t xml:space="preserve">nodes, </w:t>
      </w:r>
      <w:r>
        <w:t>limit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0.05，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圖中看出200次之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錯誤率基本不變在0.12左右，説</w:t>
      </w:r>
      <w:proofErr w:type="gramStart"/>
      <w:r>
        <w:rPr>
          <w:rFonts w:hint="eastAsia"/>
        </w:rPr>
        <w:t>明</w:t>
      </w:r>
      <w:r w:rsidR="00432FE2">
        <w:rPr>
          <w:rFonts w:hint="eastAsia"/>
        </w:rPr>
        <w:t>遇到</w:t>
      </w:r>
      <w:proofErr w:type="gramEnd"/>
      <w:r w:rsidR="00432FE2">
        <w:rPr>
          <w:rFonts w:hint="eastAsia"/>
        </w:rPr>
        <w:t>了local</w:t>
      </w:r>
      <w:r w:rsidR="00432FE2">
        <w:t xml:space="preserve"> </w:t>
      </w:r>
      <w:r w:rsidR="00432FE2">
        <w:rPr>
          <w:rFonts w:hint="eastAsia"/>
        </w:rPr>
        <w:t>minimum。</w:t>
      </w:r>
      <w:r>
        <w:rPr>
          <w:rFonts w:hint="eastAsia"/>
        </w:rPr>
        <w:t>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的識別成功率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76</w:t>
      </w:r>
      <w:r w:rsidR="00432FE2">
        <w:rPr>
          <w:rFonts w:hint="eastAsia"/>
        </w:rPr>
        <w:t>.6</w:t>
      </w:r>
      <w:r>
        <w:rPr>
          <w:rFonts w:hint="eastAsia"/>
        </w:rPr>
        <w:t>%。</w:t>
      </w:r>
      <w:r w:rsidR="005C2546">
        <w:rPr>
          <w:rFonts w:hint="eastAsia"/>
        </w:rPr>
        <w:t>pattern</w:t>
      </w:r>
      <w:proofErr w:type="gramStart"/>
      <w:r w:rsidR="005C2546">
        <w:rPr>
          <w:rFonts w:hint="eastAsia"/>
        </w:rPr>
        <w:t>為</w:t>
      </w:r>
      <w:proofErr w:type="gramEnd"/>
      <w:r w:rsidR="005C2546">
        <w:rPr>
          <w:rFonts w:hint="eastAsia"/>
        </w:rPr>
        <w:t>6000個。</w:t>
      </w:r>
    </w:p>
    <w:p w:rsidR="00A837F6" w:rsidRDefault="00A837F6" w:rsidP="00BE5B2D">
      <w:pPr>
        <w:jc w:val="left"/>
      </w:pPr>
      <w:r>
        <w:rPr>
          <w:noProof/>
        </w:rPr>
        <w:lastRenderedPageBreak/>
        <w:drawing>
          <wp:inline distT="0" distB="0" distL="0" distR="0" wp14:anchorId="51BA4D2D" wp14:editId="59D8484A">
            <wp:extent cx="3019593" cy="2277836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0151" cy="22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2" w:rsidRDefault="00432FE2" w:rsidP="00BE5B2D">
      <w:pPr>
        <w:jc w:val="left"/>
      </w:pP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個hidden</w:t>
      </w:r>
      <w:r>
        <w:t xml:space="preserve"> </w:t>
      </w:r>
      <w:r>
        <w:rPr>
          <w:rFonts w:hint="eastAsia"/>
        </w:rPr>
        <w:t>layer的實驗情況：</w:t>
      </w:r>
    </w:p>
    <w:p w:rsidR="00432FE2" w:rsidRDefault="00432FE2" w:rsidP="00BE5B2D">
      <w:pPr>
        <w:jc w:val="left"/>
      </w:pPr>
      <w:r>
        <w:rPr>
          <w:rFonts w:hint="eastAsia"/>
        </w:rPr>
        <w:t>在400</w:t>
      </w:r>
      <w:r>
        <w:t xml:space="preserve"> x 50,learning rate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0.2的情況下，隨著limit值得變小，這是1000個patterns的情況下的成功率66%，73%，77%。</w:t>
      </w:r>
    </w:p>
    <w:p w:rsidR="00432FE2" w:rsidRDefault="00432FE2" w:rsidP="00BE5B2D">
      <w:pPr>
        <w:jc w:val="left"/>
      </w:pPr>
      <w:r>
        <w:rPr>
          <w:noProof/>
        </w:rPr>
        <w:drawing>
          <wp:inline distT="0" distB="0" distL="0" distR="0" wp14:anchorId="06F6CF06" wp14:editId="14E7D971">
            <wp:extent cx="2873264" cy="221195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856" cy="22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28872" wp14:editId="57D25AF8">
            <wp:extent cx="2792267" cy="217421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34" cy="21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2" w:rsidRDefault="00432FE2" w:rsidP="00BE5B2D">
      <w:pPr>
        <w:jc w:val="left"/>
      </w:pPr>
      <w:r>
        <w:rPr>
          <w:noProof/>
        </w:rPr>
        <w:lastRenderedPageBreak/>
        <w:drawing>
          <wp:inline distT="0" distB="0" distL="0" distR="0" wp14:anchorId="76E81173" wp14:editId="13CA5069">
            <wp:extent cx="2461121" cy="1910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096" cy="191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FE2" w:rsidRDefault="00432FE2" w:rsidP="00BE5B2D">
      <w:pPr>
        <w:jc w:val="left"/>
      </w:pPr>
    </w:p>
    <w:p w:rsidR="00432FE2" w:rsidRDefault="00432FE2" w:rsidP="00BE5B2D">
      <w:pPr>
        <w:jc w:val="left"/>
      </w:pPr>
      <w:r>
        <w:rPr>
          <w:rFonts w:hint="eastAsia"/>
        </w:rPr>
        <w:t>patterns調整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6000個后，成功率達到85%。</w:t>
      </w:r>
      <w:r>
        <w:t>L</w:t>
      </w:r>
      <w:r>
        <w:rPr>
          <w:rFonts w:hint="eastAsia"/>
        </w:rPr>
        <w:t>imit</w:t>
      </w:r>
      <w:r>
        <w:t xml:space="preserve"> </w:t>
      </w:r>
      <w:r>
        <w:rPr>
          <w:rFonts w:hint="eastAsia"/>
        </w:rPr>
        <w:t>值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0.05.</w:t>
      </w:r>
    </w:p>
    <w:p w:rsidR="00432FE2" w:rsidRDefault="00432FE2" w:rsidP="00BE5B2D">
      <w:pPr>
        <w:jc w:val="left"/>
      </w:pPr>
      <w:r>
        <w:rPr>
          <w:noProof/>
        </w:rPr>
        <w:drawing>
          <wp:inline distT="0" distB="0" distL="0" distR="0" wp14:anchorId="4000EB4B" wp14:editId="3733DACA">
            <wp:extent cx="3494377" cy="25960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1080" cy="260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546" w:rsidRDefault="005C2546" w:rsidP="005C2546">
      <w:pPr>
        <w:ind w:firstLineChars="200" w:firstLine="420"/>
        <w:jc w:val="left"/>
      </w:pP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實驗情況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看</w:t>
      </w:r>
      <w:proofErr w:type="gramStart"/>
      <w:r>
        <w:rPr>
          <w:rFonts w:hint="eastAsia"/>
        </w:rPr>
        <w:t>兩層</w:t>
      </w:r>
      <w:proofErr w:type="gramEnd"/>
      <w:r>
        <w:t xml:space="preserve"> </w:t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layer效果比</w:t>
      </w:r>
      <w:proofErr w:type="gramStart"/>
      <w:r>
        <w:rPr>
          <w:rFonts w:hint="eastAsia"/>
        </w:rPr>
        <w:t>一層</w:t>
      </w:r>
      <w:proofErr w:type="gramEnd"/>
      <w:r>
        <w:t xml:space="preserve"> </w:t>
      </w:r>
      <w:r>
        <w:rPr>
          <w:rFonts w:hint="eastAsia"/>
        </w:rPr>
        <w:t>hidden</w:t>
      </w:r>
      <w:r>
        <w:t xml:space="preserve"> </w:t>
      </w:r>
      <w:r>
        <w:rPr>
          <w:rFonts w:hint="eastAsia"/>
        </w:rPr>
        <w:t>layer的效果要好，識別成功率高。</w:t>
      </w:r>
    </w:p>
    <w:p w:rsidR="005C2546" w:rsidRDefault="005C2546" w:rsidP="005C2546">
      <w:pPr>
        <w:ind w:firstLineChars="200" w:firstLine="420"/>
        <w:jc w:val="left"/>
      </w:pP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node個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，用35</w:t>
      </w:r>
      <w:r>
        <w:t>x25</w:t>
      </w:r>
      <w:r>
        <w:rPr>
          <w:rFonts w:hint="eastAsia"/>
        </w:rPr>
        <w:t>的情況下識別成功率低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20%，換成400</w:t>
      </w:r>
      <w:r>
        <w:t>x50</w:t>
      </w:r>
      <w:r>
        <w:rPr>
          <w:rFonts w:hint="eastAsia"/>
        </w:rPr>
        <w:t>后成功率達到85%以上，在最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分類比較多的情況下，node個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也需要比較大。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其它的個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，沒有GPU加速，每次train時間比較長，沒有更多的實驗。</w:t>
      </w:r>
    </w:p>
    <w:p w:rsidR="005C2546" w:rsidRPr="00A837F6" w:rsidRDefault="005C2546" w:rsidP="005C2546">
      <w:pPr>
        <w:ind w:firstLineChars="200" w:firstLine="420"/>
        <w:jc w:val="left"/>
      </w:pPr>
      <w:r>
        <w:rPr>
          <w:rFonts w:hint="eastAsia"/>
        </w:rPr>
        <w:t>在開始的時候，直接把pixel的值作爲輸入，training效果較差，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把pixel的值除以255轉換成0~1之間后效果有了明顯提升。</w:t>
      </w:r>
    </w:p>
    <w:p w:rsidR="00BE5B2D" w:rsidRDefault="00615715" w:rsidP="00BE5B2D">
      <w:pPr>
        <w:jc w:val="left"/>
      </w:pPr>
      <w:r>
        <w:t>C</w:t>
      </w:r>
      <w:r>
        <w:rPr>
          <w:rFonts w:hint="eastAsia"/>
        </w:rPr>
        <w:t>ode：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%read training image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=6000;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=1000;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'train-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images.idx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3-ubyte'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header=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header ~= 2051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file 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numsofimage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rows=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cols=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numsofimage</w:t>
      </w:r>
      <w:proofErr w:type="spell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'too much train samples'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[rows cols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1:trainNum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1:rows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(imagefile,cols,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)/255;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%read training label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labelfile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'train-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labels.idx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1-ubyte'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header=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(labelfile,1,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header ~= 2049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file 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numsoflabel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(labelfile,1,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numsoflabel</w:t>
      </w:r>
      <w:proofErr w:type="spell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'too much train samples'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labels=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labelfile,trainNum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labelfile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%training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=cols*rows;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=400;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=50;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nk,nj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nj,ni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ni,nb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=zeros(nb+1,1);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=zeros(ni,1);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oi=zeros(ni+1,1);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=zeros(nj,1);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=zeros(nj+1,1);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=zeros(nk,1);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ok=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lowerlimit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=0.01;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=400;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eta=0.25;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1,ni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lowerlimit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=iter+1;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1:trainNum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%forward computation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1:rows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1:cols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((r-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cols+c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r,c,n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(nb+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=zeros(nk,1);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(labels(n)+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oi(ni+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j,:)*oi;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ok(k)=1/(1+exp(-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errorn+sum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(abs(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-ok));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%error=error+(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-ok)'*(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-ok)/2;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%backward learning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(k)-ok(k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ok(k)*(1-ok(k));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(j)=0.0;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k,j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(j)*(1-oj(j));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=1:ni+1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)=0.0;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j,i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sumbackji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)*(1-oi(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+1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i,b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)+eta*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deltai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(b);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wji_tmp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trainNum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error_avg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ite,error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%read test data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't10k-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images.idx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3-ubyte'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header=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header ~= 2051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file 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numsofimage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rows=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cols=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numsofimage</w:t>
      </w:r>
      <w:proofErr w:type="spell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'too much train samples'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[rows cols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1:testNum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1:rows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r,:,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(imagefile,cols,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y=1:10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x=1:10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temp((x-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rows+1:x*rows,(y-1)*cols+1:y*cols)=imgs(:,:,(x-1)*10+y);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(temp);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=double(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)/255;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imagefile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%read test label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labelfile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't10k-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labels.idx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1-ubyte'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header=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(labelfile,1,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header ~= 2049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'image file error'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numsoflabel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(labelfile,1,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numsoflabel</w:t>
      </w:r>
      <w:proofErr w:type="spell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error(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'too much train samples'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testlabels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labelfile,testNum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labelfile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results=zeros([testNum,1]);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cm=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[10 10]);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1:testNum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%forward computation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1:rows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1:cols</w:t>
      </w:r>
      <w:proofErr w:type="gramEnd"/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((r-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1)*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cols+c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testimgs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r,c,n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(nb+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=1:ni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wib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oi(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oi(ni+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1:nj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wji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j,:)*oi;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(j)));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(nj+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wkj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k,:)*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oj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ok(k)=1/(1+exp(-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(k)));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ok(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testlabels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(n)+1) &gt; 0.5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=rightNums+1;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label=0;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min=-100;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index=1:10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(ok(index)&gt;min)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min=ok(index);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label=index-1;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results(n)=label;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rate=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rightNums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testNum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1:testNum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cm(testlabels(n)+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1,results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(n)+1)=cm(testlabels(n)+1,results(n)+1)+1;</w:t>
      </w:r>
    </w:p>
    <w:p w:rsidR="000166F5" w:rsidRDefault="000166F5" w:rsidP="000166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0166F5" w:rsidRPr="00615715" w:rsidRDefault="000166F5" w:rsidP="00BE5B2D">
      <w:pPr>
        <w:jc w:val="left"/>
        <w:rPr>
          <w:rFonts w:hint="eastAsia"/>
        </w:rPr>
      </w:pPr>
    </w:p>
    <w:sectPr w:rsidR="000166F5" w:rsidRPr="00615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5"/>
    <w:rsid w:val="000166F5"/>
    <w:rsid w:val="002760EE"/>
    <w:rsid w:val="00432FE2"/>
    <w:rsid w:val="0045532C"/>
    <w:rsid w:val="004F7C54"/>
    <w:rsid w:val="005C2546"/>
    <w:rsid w:val="00615715"/>
    <w:rsid w:val="00885525"/>
    <w:rsid w:val="00A16BC7"/>
    <w:rsid w:val="00A837F6"/>
    <w:rsid w:val="00BE5B2D"/>
    <w:rsid w:val="00C32574"/>
    <w:rsid w:val="00D0576A"/>
    <w:rsid w:val="00EB23FF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A40D"/>
  <w15:chartTrackingRefBased/>
  <w15:docId w15:val="{C84AD1D7-2997-4C9D-A1EA-C3CAD05F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9</Pages>
  <Words>887</Words>
  <Characters>5058</Characters>
  <Application>Microsoft Office Word</Application>
  <DocSecurity>0</DocSecurity>
  <Lines>42</Lines>
  <Paragraphs>11</Paragraphs>
  <ScaleCrop>false</ScaleCrop>
  <Company>Microsoft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bozhou liu</dc:creator>
  <cp:keywords/>
  <dc:description/>
  <cp:lastModifiedBy>bozhou liu</cp:lastModifiedBy>
  <cp:revision>11</cp:revision>
  <dcterms:created xsi:type="dcterms:W3CDTF">2017-06-04T12:19:00Z</dcterms:created>
  <dcterms:modified xsi:type="dcterms:W3CDTF">2017-06-08T04:03:00Z</dcterms:modified>
</cp:coreProperties>
</file>