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34" w:rsidRPr="00946D5A" w:rsidRDefault="00946D5A" w:rsidP="00946D5A">
      <w:pPr>
        <w:pStyle w:val="Titel"/>
        <w:jc w:val="center"/>
      </w:pPr>
      <w:r w:rsidRPr="00946D5A">
        <w:t>Änderungsantrag</w:t>
      </w:r>
    </w:p>
    <w:tbl>
      <w:tblPr>
        <w:tblStyle w:val="Tabellenraster"/>
        <w:tblW w:w="9106" w:type="dxa"/>
        <w:tblLook w:val="04A0" w:firstRow="1" w:lastRow="0" w:firstColumn="1" w:lastColumn="0" w:noHBand="0" w:noVBand="1"/>
      </w:tblPr>
      <w:tblGrid>
        <w:gridCol w:w="2715"/>
        <w:gridCol w:w="143"/>
        <w:gridCol w:w="256"/>
        <w:gridCol w:w="1439"/>
        <w:gridCol w:w="262"/>
        <w:gridCol w:w="333"/>
        <w:gridCol w:w="431"/>
        <w:gridCol w:w="1504"/>
        <w:gridCol w:w="142"/>
        <w:gridCol w:w="283"/>
        <w:gridCol w:w="1598"/>
      </w:tblGrid>
      <w:tr w:rsidR="00946D5A" w:rsidRPr="00946D5A" w:rsidTr="00E07FB0">
        <w:trPr>
          <w:trHeight w:val="355"/>
        </w:trPr>
        <w:tc>
          <w:tcPr>
            <w:tcW w:w="4553" w:type="dxa"/>
            <w:gridSpan w:val="4"/>
            <w:shd w:val="clear" w:color="auto" w:fill="BFBFBF" w:themeFill="background1" w:themeFillShade="BF"/>
          </w:tcPr>
          <w:p w:rsidR="00946D5A" w:rsidRPr="00946D5A" w:rsidRDefault="00946D5A" w:rsidP="00946D5A">
            <w:r w:rsidRPr="00946D5A">
              <w:t>Antrag-Nr.</w:t>
            </w:r>
            <w:r w:rsidR="00790014">
              <w:t xml:space="preserve"> 001</w:t>
            </w:r>
          </w:p>
        </w:tc>
        <w:tc>
          <w:tcPr>
            <w:tcW w:w="4553" w:type="dxa"/>
            <w:gridSpan w:val="7"/>
            <w:shd w:val="clear" w:color="auto" w:fill="BFBFBF" w:themeFill="background1" w:themeFillShade="BF"/>
          </w:tcPr>
          <w:p w:rsidR="00946D5A" w:rsidRPr="00946D5A" w:rsidRDefault="00946D5A" w:rsidP="00946D5A">
            <w:r w:rsidRPr="00946D5A">
              <w:t>Erstellungsdatum</w:t>
            </w:r>
            <w:r w:rsidR="00790014">
              <w:t xml:space="preserve"> 02.05.2018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4"/>
          </w:tcPr>
          <w:p w:rsidR="00946D5A" w:rsidRPr="00946D5A" w:rsidRDefault="00790014" w:rsidP="00946D5A">
            <w:r>
              <w:t>Projektname: Anperi</w:t>
            </w:r>
          </w:p>
        </w:tc>
        <w:tc>
          <w:tcPr>
            <w:tcW w:w="4553" w:type="dxa"/>
            <w:gridSpan w:val="7"/>
          </w:tcPr>
          <w:p w:rsidR="00946D5A" w:rsidRPr="00946D5A" w:rsidRDefault="00946D5A" w:rsidP="00946D5A"/>
        </w:tc>
      </w:tr>
      <w:tr w:rsidR="00946D5A" w:rsidRPr="00946D5A" w:rsidTr="00790014">
        <w:trPr>
          <w:trHeight w:val="355"/>
        </w:trPr>
        <w:tc>
          <w:tcPr>
            <w:tcW w:w="5579" w:type="dxa"/>
            <w:gridSpan w:val="7"/>
          </w:tcPr>
          <w:p w:rsidR="00946D5A" w:rsidRPr="00946D5A" w:rsidRDefault="00946D5A" w:rsidP="00946D5A">
            <w:r w:rsidRPr="00946D5A">
              <w:t>Antragsteller</w:t>
            </w:r>
            <w:r w:rsidR="00790014">
              <w:t>: Jannes Peters</w:t>
            </w:r>
          </w:p>
        </w:tc>
        <w:tc>
          <w:tcPr>
            <w:tcW w:w="1504" w:type="dxa"/>
          </w:tcPr>
          <w:p w:rsidR="00946D5A" w:rsidRPr="00946D5A" w:rsidRDefault="00946D5A" w:rsidP="00946D5A">
            <w:r w:rsidRPr="00946D5A">
              <w:t>Intern</w:t>
            </w:r>
            <w:r w:rsidR="00790014">
              <w:t>: Ja</w:t>
            </w:r>
          </w:p>
        </w:tc>
        <w:tc>
          <w:tcPr>
            <w:tcW w:w="2023" w:type="dxa"/>
            <w:gridSpan w:val="3"/>
          </w:tcPr>
          <w:p w:rsidR="00946D5A" w:rsidRPr="00946D5A" w:rsidRDefault="00946D5A" w:rsidP="00946D5A">
            <w:r w:rsidRPr="00946D5A">
              <w:t>Extern</w:t>
            </w:r>
            <w:r w:rsidR="00790014">
              <w:t>: Nein</w:t>
            </w:r>
          </w:p>
        </w:tc>
      </w:tr>
      <w:tr w:rsidR="00946D5A" w:rsidRPr="00946D5A" w:rsidTr="00E07FB0">
        <w:trPr>
          <w:trHeight w:val="692"/>
        </w:trPr>
        <w:tc>
          <w:tcPr>
            <w:tcW w:w="9106" w:type="dxa"/>
            <w:gridSpan w:val="11"/>
          </w:tcPr>
          <w:p w:rsidR="00946D5A" w:rsidRPr="00946D5A" w:rsidRDefault="00946D5A" w:rsidP="00946D5A">
            <w:r w:rsidRPr="00946D5A">
              <w:t>Betroffenes Bauteil (System, Teilsystem, Baugruppe, Konfiguration</w:t>
            </w:r>
            <w:r>
              <w:t>s</w:t>
            </w:r>
            <w:r w:rsidRPr="00946D5A">
              <w:t>einhei</w:t>
            </w:r>
            <w:r>
              <w:t>t, Teilergebnis/Arbeitspaket, S</w:t>
            </w:r>
            <w:r w:rsidRPr="00946D5A">
              <w:t>p</w:t>
            </w:r>
            <w:r>
              <w:t>e</w:t>
            </w:r>
            <w:r w:rsidRPr="00946D5A">
              <w:t>zifikation, Anforderungsnr. etc.)</w:t>
            </w:r>
          </w:p>
        </w:tc>
      </w:tr>
      <w:tr w:rsidR="00946D5A" w:rsidRPr="00946D5A" w:rsidTr="00E07FB0">
        <w:trPr>
          <w:trHeight w:val="355"/>
        </w:trPr>
        <w:tc>
          <w:tcPr>
            <w:tcW w:w="9106" w:type="dxa"/>
            <w:gridSpan w:val="11"/>
          </w:tcPr>
          <w:p w:rsidR="00946D5A" w:rsidRPr="00946D5A" w:rsidRDefault="00946D5A" w:rsidP="00946D5A">
            <w:r w:rsidRPr="00946D5A">
              <w:t>Beschreibung der Änderung</w:t>
            </w:r>
            <w:r w:rsidR="00790014">
              <w:t>: Entfernung der C++-Library aus den Projektzielen</w:t>
            </w:r>
          </w:p>
        </w:tc>
      </w:tr>
      <w:tr w:rsidR="00946D5A" w:rsidRPr="00946D5A" w:rsidTr="00E07FB0">
        <w:trPr>
          <w:trHeight w:val="336"/>
        </w:trPr>
        <w:tc>
          <w:tcPr>
            <w:tcW w:w="9106" w:type="dxa"/>
            <w:gridSpan w:val="11"/>
          </w:tcPr>
          <w:p w:rsidR="00946D5A" w:rsidRPr="00946D5A" w:rsidRDefault="00946D5A" w:rsidP="00946D5A">
            <w:r w:rsidRPr="00946D5A">
              <w:t>Begründung der Änderung</w:t>
            </w:r>
            <w:r w:rsidR="00790014">
              <w:t xml:space="preserve">: Nicht </w:t>
            </w:r>
            <w:r w:rsidR="0054361C">
              <w:t>notwendig</w:t>
            </w:r>
            <w:r w:rsidR="00790014">
              <w:t>, da C#-Library benutzt wird</w:t>
            </w:r>
          </w:p>
        </w:tc>
      </w:tr>
      <w:tr w:rsidR="00946D5A" w:rsidRPr="00946D5A" w:rsidTr="00E07FB0">
        <w:trPr>
          <w:trHeight w:val="355"/>
        </w:trPr>
        <w:tc>
          <w:tcPr>
            <w:tcW w:w="9106" w:type="dxa"/>
            <w:gridSpan w:val="11"/>
          </w:tcPr>
          <w:p w:rsidR="00946D5A" w:rsidRPr="00946D5A" w:rsidRDefault="00790014" w:rsidP="00946D5A">
            <w:r>
              <w:t>Gewün</w:t>
            </w:r>
            <w:r w:rsidR="00946D5A">
              <w:t>schter Termin der Änderung</w:t>
            </w:r>
            <w:r>
              <w:t>: Sofort</w:t>
            </w:r>
          </w:p>
        </w:tc>
      </w:tr>
      <w:tr w:rsidR="0054361C" w:rsidRPr="00946D5A" w:rsidTr="00E77A69">
        <w:trPr>
          <w:trHeight w:val="692"/>
        </w:trPr>
        <w:tc>
          <w:tcPr>
            <w:tcW w:w="2715" w:type="dxa"/>
          </w:tcPr>
          <w:p w:rsidR="0054361C" w:rsidRPr="00946D5A" w:rsidRDefault="0054361C" w:rsidP="00946D5A">
            <w:r>
              <w:t>Weitere Bearbeitung des Änderungsantrages</w:t>
            </w:r>
          </w:p>
        </w:tc>
        <w:tc>
          <w:tcPr>
            <w:tcW w:w="1838" w:type="dxa"/>
            <w:gridSpan w:val="3"/>
            <w:shd w:val="clear" w:color="auto" w:fill="BFBFBF" w:themeFill="background1" w:themeFillShade="BF"/>
          </w:tcPr>
          <w:p w:rsidR="0054361C" w:rsidRPr="00946D5A" w:rsidRDefault="0054361C" w:rsidP="00946D5A">
            <w:r>
              <w:t>ja</w:t>
            </w:r>
          </w:p>
          <w:p w:rsidR="0054361C" w:rsidRPr="00946D5A" w:rsidRDefault="0054361C" w:rsidP="00946D5A"/>
        </w:tc>
        <w:tc>
          <w:tcPr>
            <w:tcW w:w="2955" w:type="dxa"/>
            <w:gridSpan w:val="6"/>
            <w:tcBorders>
              <w:right w:val="nil"/>
            </w:tcBorders>
          </w:tcPr>
          <w:p w:rsidR="0054361C" w:rsidRDefault="0054361C" w:rsidP="00946D5A">
            <w:r>
              <w:t>Datum /</w:t>
            </w:r>
          </w:p>
          <w:p w:rsidR="0054361C" w:rsidRDefault="0054361C" w:rsidP="00946D5A">
            <w:r>
              <w:t xml:space="preserve">Unterschrift </w:t>
            </w:r>
            <w:r>
              <w:t>Projektleitung</w:t>
            </w:r>
          </w:p>
        </w:tc>
        <w:tc>
          <w:tcPr>
            <w:tcW w:w="1598" w:type="dxa"/>
            <w:tcBorders>
              <w:left w:val="nil"/>
            </w:tcBorders>
          </w:tcPr>
          <w:p w:rsidR="0054361C" w:rsidRDefault="0054361C" w:rsidP="00946D5A">
            <w:r>
              <w:t xml:space="preserve">03.05.2018 </w:t>
            </w:r>
          </w:p>
          <w:p w:rsidR="0054361C" w:rsidRPr="00946D5A" w:rsidRDefault="0054361C" w:rsidP="00946D5A">
            <w:r>
              <w:t>Jannes Peters</w:t>
            </w:r>
          </w:p>
        </w:tc>
      </w:tr>
      <w:tr w:rsidR="00946D5A" w:rsidRPr="00946D5A" w:rsidTr="00E07FB0">
        <w:trPr>
          <w:trHeight w:val="355"/>
        </w:trPr>
        <w:tc>
          <w:tcPr>
            <w:tcW w:w="4553" w:type="dxa"/>
            <w:gridSpan w:val="4"/>
            <w:shd w:val="clear" w:color="auto" w:fill="BFBFBF" w:themeFill="background1" w:themeFillShade="BF"/>
          </w:tcPr>
          <w:p w:rsidR="00946D5A" w:rsidRPr="00946D5A" w:rsidRDefault="00520E48" w:rsidP="00946D5A">
            <w:r>
              <w:t>Bearbeitung und Analyse</w:t>
            </w:r>
            <w:r w:rsidR="00DB61DE">
              <w:t>: Jannes Peters</w:t>
            </w:r>
          </w:p>
        </w:tc>
        <w:tc>
          <w:tcPr>
            <w:tcW w:w="4553" w:type="dxa"/>
            <w:gridSpan w:val="7"/>
            <w:shd w:val="clear" w:color="auto" w:fill="BFBFBF" w:themeFill="background1" w:themeFillShade="BF"/>
          </w:tcPr>
          <w:p w:rsidR="00946D5A" w:rsidRPr="00946D5A" w:rsidRDefault="00DB61DE" w:rsidP="00DB61DE">
            <w:r>
              <w:t>Verantwortlich: Jannes Peters</w:t>
            </w:r>
            <w:r w:rsidR="00046240">
              <w:t>,</w:t>
            </w:r>
            <w:r>
              <w:t xml:space="preserve"> Projektleiter</w:t>
            </w:r>
          </w:p>
        </w:tc>
      </w:tr>
      <w:tr w:rsidR="00520E48" w:rsidRPr="00946D5A" w:rsidTr="00E07FB0">
        <w:trPr>
          <w:trHeight w:val="355"/>
        </w:trPr>
        <w:tc>
          <w:tcPr>
            <w:tcW w:w="9106" w:type="dxa"/>
            <w:gridSpan w:val="11"/>
            <w:shd w:val="clear" w:color="auto" w:fill="D9D9D9" w:themeFill="background1" w:themeFillShade="D9"/>
          </w:tcPr>
          <w:p w:rsidR="00520E48" w:rsidRPr="00946D5A" w:rsidRDefault="00520E48" w:rsidP="00520E48">
            <w:pPr>
              <w:jc w:val="center"/>
            </w:pPr>
            <w:r>
              <w:t>Technische Klärung</w:t>
            </w:r>
          </w:p>
        </w:tc>
      </w:tr>
      <w:tr w:rsidR="00046240" w:rsidRPr="00946D5A" w:rsidTr="00046240">
        <w:trPr>
          <w:trHeight w:val="692"/>
        </w:trPr>
        <w:tc>
          <w:tcPr>
            <w:tcW w:w="4815" w:type="dxa"/>
            <w:gridSpan w:val="5"/>
            <w:tcBorders>
              <w:right w:val="nil"/>
            </w:tcBorders>
          </w:tcPr>
          <w:p w:rsidR="00046240" w:rsidRDefault="00046240" w:rsidP="00046240">
            <w:r>
              <w:t xml:space="preserve">Ändern sich die Anforderungen und Leistungsdaten </w:t>
            </w:r>
            <w:r>
              <w:t>Negative und/oder positive Einflüsse</w:t>
            </w:r>
            <w:r>
              <w:t>:</w:t>
            </w:r>
          </w:p>
        </w:tc>
        <w:tc>
          <w:tcPr>
            <w:tcW w:w="4291" w:type="dxa"/>
            <w:gridSpan w:val="6"/>
            <w:tcBorders>
              <w:left w:val="nil"/>
            </w:tcBorders>
          </w:tcPr>
          <w:p w:rsidR="00046240" w:rsidRPr="00946D5A" w:rsidRDefault="006951EE" w:rsidP="006951EE">
            <w:r>
              <w:t>Es muss keine C++-Library mehr erstellt werden, weniger Aufwand in der Entwicklung</w:t>
            </w:r>
          </w:p>
        </w:tc>
      </w:tr>
      <w:tr w:rsidR="00C337AF" w:rsidRPr="00946D5A" w:rsidTr="00E07FB0">
        <w:trPr>
          <w:trHeight w:val="355"/>
        </w:trPr>
        <w:tc>
          <w:tcPr>
            <w:tcW w:w="9106" w:type="dxa"/>
            <w:gridSpan w:val="11"/>
          </w:tcPr>
          <w:p w:rsidR="00C337AF" w:rsidRPr="00946D5A" w:rsidRDefault="00C337AF" w:rsidP="00946D5A">
            <w:r>
              <w:t>Zu ändernde Unterlagen/Dokumente</w:t>
            </w:r>
            <w:r w:rsidR="006951EE">
              <w:t>: Entfernung eines Arbeitspaktes</w:t>
            </w:r>
          </w:p>
        </w:tc>
      </w:tr>
      <w:tr w:rsidR="00C337AF" w:rsidRPr="00946D5A" w:rsidTr="00E07FB0">
        <w:trPr>
          <w:trHeight w:val="336"/>
        </w:trPr>
        <w:tc>
          <w:tcPr>
            <w:tcW w:w="9106" w:type="dxa"/>
            <w:gridSpan w:val="11"/>
          </w:tcPr>
          <w:p w:rsidR="00C337AF" w:rsidRPr="00946D5A" w:rsidRDefault="00C337AF" w:rsidP="00946D5A">
            <w:r>
              <w:t>Zu ändernde Geräte, Betriebsmittel, Beschaffungen etc.</w:t>
            </w:r>
            <w:r w:rsidR="006951EE">
              <w:t>: /</w:t>
            </w:r>
          </w:p>
        </w:tc>
      </w:tr>
      <w:tr w:rsidR="00C337AF" w:rsidRPr="00946D5A" w:rsidTr="00E07FB0">
        <w:trPr>
          <w:trHeight w:val="355"/>
        </w:trPr>
        <w:tc>
          <w:tcPr>
            <w:tcW w:w="9106" w:type="dxa"/>
            <w:gridSpan w:val="11"/>
            <w:shd w:val="clear" w:color="auto" w:fill="D9D9D9" w:themeFill="background1" w:themeFillShade="D9"/>
          </w:tcPr>
          <w:p w:rsidR="00C337AF" w:rsidRPr="00946D5A" w:rsidRDefault="00C337AF" w:rsidP="00C337AF">
            <w:pPr>
              <w:jc w:val="center"/>
            </w:pPr>
            <w:r>
              <w:t>Auswirkung der Änderung auf Kosten und Termine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4"/>
          </w:tcPr>
          <w:p w:rsidR="00946D5A" w:rsidRPr="00946D5A" w:rsidRDefault="00C337AF" w:rsidP="00946D5A">
            <w:r>
              <w:t>Personalaufwand in Stunden</w:t>
            </w:r>
            <w:r w:rsidR="006951EE">
              <w:t>: -15h</w:t>
            </w:r>
          </w:p>
        </w:tc>
        <w:tc>
          <w:tcPr>
            <w:tcW w:w="4553" w:type="dxa"/>
            <w:gridSpan w:val="7"/>
          </w:tcPr>
          <w:p w:rsidR="00946D5A" w:rsidRPr="00946D5A" w:rsidRDefault="00C337AF" w:rsidP="00946D5A">
            <w:r>
              <w:t>Personalkosten</w:t>
            </w:r>
            <w:r w:rsidR="006951EE">
              <w:t>: /</w:t>
            </w:r>
          </w:p>
        </w:tc>
      </w:tr>
      <w:tr w:rsidR="00946D5A" w:rsidRPr="00946D5A" w:rsidTr="00E07FB0">
        <w:trPr>
          <w:trHeight w:val="355"/>
        </w:trPr>
        <w:tc>
          <w:tcPr>
            <w:tcW w:w="4553" w:type="dxa"/>
            <w:gridSpan w:val="4"/>
          </w:tcPr>
          <w:p w:rsidR="00946D5A" w:rsidRPr="00946D5A" w:rsidRDefault="00C337AF" w:rsidP="00946D5A">
            <w:r>
              <w:t>Sonstiger Änderungsaufwand</w:t>
            </w:r>
            <w:r w:rsidR="006951EE">
              <w:t>: /</w:t>
            </w:r>
          </w:p>
        </w:tc>
        <w:tc>
          <w:tcPr>
            <w:tcW w:w="4553" w:type="dxa"/>
            <w:gridSpan w:val="7"/>
          </w:tcPr>
          <w:p w:rsidR="00946D5A" w:rsidRPr="00946D5A" w:rsidRDefault="00C337AF" w:rsidP="00946D5A">
            <w:r>
              <w:t>Maschinen-,Material-, Reisekosten etc.</w:t>
            </w:r>
            <w:r w:rsidR="006951EE">
              <w:t xml:space="preserve"> : /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4"/>
          </w:tcPr>
          <w:p w:rsidR="00946D5A" w:rsidRPr="00946D5A" w:rsidRDefault="00C337AF" w:rsidP="00946D5A">
            <w:r>
              <w:t>Gesamtkosten der Änderung</w:t>
            </w:r>
          </w:p>
        </w:tc>
        <w:tc>
          <w:tcPr>
            <w:tcW w:w="4553" w:type="dxa"/>
            <w:gridSpan w:val="7"/>
          </w:tcPr>
          <w:p w:rsidR="00946D5A" w:rsidRPr="00946D5A" w:rsidRDefault="006951EE" w:rsidP="00946D5A">
            <w:r>
              <w:t xml:space="preserve">0,00 </w:t>
            </w:r>
            <w:r w:rsidR="00C337AF">
              <w:t>€</w:t>
            </w:r>
          </w:p>
        </w:tc>
      </w:tr>
      <w:tr w:rsidR="006951EE" w:rsidRPr="00946D5A" w:rsidTr="004D5C2B">
        <w:trPr>
          <w:trHeight w:val="355"/>
        </w:trPr>
        <w:tc>
          <w:tcPr>
            <w:tcW w:w="9106" w:type="dxa"/>
            <w:gridSpan w:val="11"/>
          </w:tcPr>
          <w:p w:rsidR="006951EE" w:rsidRPr="00946D5A" w:rsidRDefault="006951EE" w:rsidP="006951EE">
            <w:r>
              <w:t>Auswirkung auf Terminpläne: Keine Änderung</w:t>
            </w:r>
          </w:p>
        </w:tc>
      </w:tr>
      <w:tr w:rsidR="00E07FB0" w:rsidRPr="00946D5A" w:rsidTr="0038692D">
        <w:trPr>
          <w:trHeight w:val="355"/>
        </w:trPr>
        <w:tc>
          <w:tcPr>
            <w:tcW w:w="4553" w:type="dxa"/>
            <w:gridSpan w:val="4"/>
          </w:tcPr>
          <w:p w:rsidR="00E07FB0" w:rsidRPr="00946D5A" w:rsidRDefault="00E07FB0" w:rsidP="00946D5A">
            <w:r>
              <w:t>Abgleich mit Terminplänen</w:t>
            </w:r>
            <w:r w:rsidR="006951EE">
              <w:t>: /</w:t>
            </w:r>
          </w:p>
        </w:tc>
        <w:tc>
          <w:tcPr>
            <w:tcW w:w="4553" w:type="dxa"/>
            <w:gridSpan w:val="7"/>
          </w:tcPr>
          <w:p w:rsidR="00E07FB0" w:rsidRPr="00946D5A" w:rsidRDefault="00E07FB0" w:rsidP="00946D5A">
            <w:r>
              <w:t>Frühestmögliche Einführung</w:t>
            </w:r>
            <w:r w:rsidR="006951EE">
              <w:t>: Sofort</w:t>
            </w:r>
          </w:p>
        </w:tc>
      </w:tr>
      <w:tr w:rsidR="006951EE" w:rsidRPr="00946D5A" w:rsidTr="00FD5837">
        <w:trPr>
          <w:trHeight w:val="355"/>
        </w:trPr>
        <w:tc>
          <w:tcPr>
            <w:tcW w:w="7225" w:type="dxa"/>
            <w:gridSpan w:val="9"/>
            <w:tcBorders>
              <w:right w:val="nil"/>
            </w:tcBorders>
          </w:tcPr>
          <w:p w:rsidR="006951EE" w:rsidRDefault="006951EE" w:rsidP="00946D5A">
            <w:r>
              <w:t xml:space="preserve">Kostenübernahme (durch Kunden: Vertragsänderung zur Bezahlung einleiten, </w:t>
            </w:r>
            <w:r>
              <w:t>intern: Kostenübernahme durch Budget in den Kostenplan einbuchen).</w:t>
            </w:r>
          </w:p>
        </w:tc>
        <w:tc>
          <w:tcPr>
            <w:tcW w:w="1881" w:type="dxa"/>
            <w:gridSpan w:val="2"/>
            <w:tcBorders>
              <w:left w:val="nil"/>
            </w:tcBorders>
          </w:tcPr>
          <w:p w:rsidR="006951EE" w:rsidRDefault="00FD5837" w:rsidP="00946D5A">
            <w:r>
              <w:t>Keine Kostenänderung</w:t>
            </w:r>
          </w:p>
        </w:tc>
      </w:tr>
      <w:tr w:rsidR="00763C88" w:rsidRPr="00946D5A" w:rsidTr="00063568">
        <w:trPr>
          <w:trHeight w:val="336"/>
        </w:trPr>
        <w:tc>
          <w:tcPr>
            <w:tcW w:w="7083" w:type="dxa"/>
            <w:gridSpan w:val="8"/>
          </w:tcPr>
          <w:p w:rsidR="00763C88" w:rsidRPr="00946D5A" w:rsidRDefault="00763C88" w:rsidP="00FD5837">
            <w:r>
              <w:t>Änderung soll sofort im beschriebenen Umfang oder mit folgenden Einschränkungen eingeführt werden.</w:t>
            </w:r>
          </w:p>
        </w:tc>
        <w:tc>
          <w:tcPr>
            <w:tcW w:w="2023" w:type="dxa"/>
            <w:gridSpan w:val="3"/>
            <w:shd w:val="clear" w:color="auto" w:fill="BFBFBF" w:themeFill="background1" w:themeFillShade="BF"/>
          </w:tcPr>
          <w:p w:rsidR="00763C88" w:rsidRPr="00946D5A" w:rsidRDefault="00763C88" w:rsidP="00946D5A">
            <w:r>
              <w:t>Ja, keine Einschränkung</w:t>
            </w:r>
          </w:p>
        </w:tc>
      </w:tr>
      <w:tr w:rsidR="00763C88" w:rsidRPr="00946D5A" w:rsidTr="006351DE">
        <w:trPr>
          <w:trHeight w:val="355"/>
        </w:trPr>
        <w:tc>
          <w:tcPr>
            <w:tcW w:w="3114" w:type="dxa"/>
            <w:gridSpan w:val="3"/>
          </w:tcPr>
          <w:p w:rsidR="00763C88" w:rsidRPr="00946D5A" w:rsidRDefault="00763C88" w:rsidP="00946D5A">
            <w:r>
              <w:t>Datum/Unterschrift 03.05.2018</w:t>
            </w:r>
          </w:p>
        </w:tc>
        <w:tc>
          <w:tcPr>
            <w:tcW w:w="5992" w:type="dxa"/>
            <w:gridSpan w:val="8"/>
          </w:tcPr>
          <w:p w:rsidR="00763C88" w:rsidRPr="00946D5A" w:rsidRDefault="00763C88" w:rsidP="00946D5A">
            <w:r>
              <w:t>Projektleiter Jannes Peters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4"/>
            <w:shd w:val="clear" w:color="auto" w:fill="BFBFBF" w:themeFill="background1" w:themeFillShade="BF"/>
          </w:tcPr>
          <w:p w:rsidR="00946D5A" w:rsidRPr="00946D5A" w:rsidRDefault="005477C8" w:rsidP="00946D5A">
            <w:r>
              <w:t>Umsetzung und Maßnahmen</w:t>
            </w:r>
          </w:p>
        </w:tc>
        <w:tc>
          <w:tcPr>
            <w:tcW w:w="4553" w:type="dxa"/>
            <w:gridSpan w:val="7"/>
            <w:shd w:val="clear" w:color="auto" w:fill="BFBFBF" w:themeFill="background1" w:themeFillShade="BF"/>
          </w:tcPr>
          <w:p w:rsidR="00946D5A" w:rsidRPr="00946D5A" w:rsidRDefault="005477C8" w:rsidP="005477C8">
            <w:r>
              <w:t>Verantwortlich</w:t>
            </w:r>
            <w:r w:rsidR="00C60DCC">
              <w:t xml:space="preserve"> (Name, Abt)</w:t>
            </w:r>
          </w:p>
        </w:tc>
      </w:tr>
      <w:tr w:rsidR="00C60DCC" w:rsidRPr="00946D5A" w:rsidTr="00E07FB0">
        <w:trPr>
          <w:trHeight w:val="355"/>
        </w:trPr>
        <w:tc>
          <w:tcPr>
            <w:tcW w:w="9106" w:type="dxa"/>
            <w:gridSpan w:val="11"/>
          </w:tcPr>
          <w:p w:rsidR="00C60DCC" w:rsidRDefault="00C60DCC" w:rsidP="00C60DCC">
            <w:r>
              <w:t xml:space="preserve">Arbeitsauftrag (Arbeitspaket) einrichten, AP-Manager </w:t>
            </w:r>
            <w:r w:rsidR="00763C88">
              <w:t>/</w:t>
            </w:r>
          </w:p>
        </w:tc>
      </w:tr>
      <w:tr w:rsidR="00C60DCC" w:rsidRPr="00946D5A" w:rsidTr="00E07FB0">
        <w:trPr>
          <w:trHeight w:val="336"/>
        </w:trPr>
        <w:tc>
          <w:tcPr>
            <w:tcW w:w="5148" w:type="dxa"/>
            <w:gridSpan w:val="6"/>
          </w:tcPr>
          <w:p w:rsidR="00C60DCC" w:rsidRDefault="00C60DCC" w:rsidP="005477C8">
            <w:r>
              <w:t xml:space="preserve">Kostenübernahme verfolgen, Kostenstelle einrichten </w:t>
            </w:r>
          </w:p>
        </w:tc>
        <w:tc>
          <w:tcPr>
            <w:tcW w:w="3958" w:type="dxa"/>
            <w:gridSpan w:val="5"/>
          </w:tcPr>
          <w:p w:rsidR="00C60DCC" w:rsidRDefault="00C60DCC" w:rsidP="005477C8">
            <w:r>
              <w:t>Verantwortlich</w:t>
            </w:r>
            <w:r w:rsidR="00763C88">
              <w:t>: Jannes Peters</w:t>
            </w:r>
          </w:p>
        </w:tc>
      </w:tr>
      <w:tr w:rsidR="00763C88" w:rsidRPr="00946D5A" w:rsidTr="008A3C31">
        <w:trPr>
          <w:trHeight w:val="355"/>
        </w:trPr>
        <w:tc>
          <w:tcPr>
            <w:tcW w:w="2858" w:type="dxa"/>
            <w:gridSpan w:val="2"/>
          </w:tcPr>
          <w:p w:rsidR="00763C88" w:rsidRDefault="00763C88" w:rsidP="005477C8">
            <w:r>
              <w:t xml:space="preserve">Änderung ist erfolgreich </w:t>
            </w:r>
          </w:p>
        </w:tc>
        <w:tc>
          <w:tcPr>
            <w:tcW w:w="1695" w:type="dxa"/>
            <w:gridSpan w:val="2"/>
            <w:shd w:val="clear" w:color="auto" w:fill="BFBFBF" w:themeFill="background1" w:themeFillShade="BF"/>
          </w:tcPr>
          <w:p w:rsidR="00763C88" w:rsidRDefault="00763C88" w:rsidP="005477C8">
            <w:r>
              <w:t>ja</w:t>
            </w:r>
            <w:bookmarkStart w:id="0" w:name="_GoBack"/>
            <w:bookmarkEnd w:id="0"/>
          </w:p>
        </w:tc>
        <w:tc>
          <w:tcPr>
            <w:tcW w:w="4553" w:type="dxa"/>
            <w:gridSpan w:val="7"/>
          </w:tcPr>
          <w:p w:rsidR="00763C88" w:rsidRDefault="00763C88" w:rsidP="005477C8">
            <w:r>
              <w:t>Datum/Unterschrift 03.05.2018 Jannes Peters</w:t>
            </w:r>
          </w:p>
        </w:tc>
      </w:tr>
    </w:tbl>
    <w:p w:rsidR="00946D5A" w:rsidRPr="00946D5A" w:rsidRDefault="00946D5A" w:rsidP="00946D5A">
      <w:pPr>
        <w:rPr>
          <w:lang w:val="en-GB"/>
        </w:rPr>
      </w:pPr>
    </w:p>
    <w:sectPr w:rsidR="00946D5A" w:rsidRPr="0094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A"/>
    <w:rsid w:val="00046240"/>
    <w:rsid w:val="001709B7"/>
    <w:rsid w:val="00520E48"/>
    <w:rsid w:val="0054361C"/>
    <w:rsid w:val="005477C8"/>
    <w:rsid w:val="006951EE"/>
    <w:rsid w:val="00763C88"/>
    <w:rsid w:val="00790014"/>
    <w:rsid w:val="00946D5A"/>
    <w:rsid w:val="00B55834"/>
    <w:rsid w:val="00BC44B9"/>
    <w:rsid w:val="00C337AF"/>
    <w:rsid w:val="00C60DCC"/>
    <w:rsid w:val="00DB61DE"/>
    <w:rsid w:val="00E07FB0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0C7C"/>
  <w15:chartTrackingRefBased/>
  <w15:docId w15:val="{2D792769-CEE6-4743-97A7-5CCDB9D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6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D5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ellenraster">
    <w:name w:val="Table Grid"/>
    <w:basedOn w:val="NormaleTabelle"/>
    <w:uiPriority w:val="39"/>
    <w:rsid w:val="0094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Arff</dc:creator>
  <cp:keywords/>
  <dc:description/>
  <cp:lastModifiedBy>Jesse Arff</cp:lastModifiedBy>
  <cp:revision>8</cp:revision>
  <dcterms:created xsi:type="dcterms:W3CDTF">2018-06-13T10:33:00Z</dcterms:created>
  <dcterms:modified xsi:type="dcterms:W3CDTF">2018-06-13T14:52:00Z</dcterms:modified>
</cp:coreProperties>
</file>