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34" w:rsidRDefault="00977F06" w:rsidP="00977F06">
      <w:pPr>
        <w:pStyle w:val="Titel"/>
        <w:jc w:val="center"/>
      </w:pPr>
      <w:r>
        <w:t>Projektsteckbrief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2181"/>
        <w:gridCol w:w="2603"/>
        <w:gridCol w:w="15"/>
      </w:tblGrid>
      <w:tr w:rsidR="00977F06" w:rsidTr="000524E2">
        <w:trPr>
          <w:gridAfter w:val="1"/>
          <w:wAfter w:w="15" w:type="dxa"/>
        </w:trPr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Projekttitel</w:t>
            </w:r>
          </w:p>
        </w:tc>
        <w:tc>
          <w:tcPr>
            <w:tcW w:w="4784" w:type="dxa"/>
            <w:gridSpan w:val="2"/>
          </w:tcPr>
          <w:p w:rsidR="00977F06" w:rsidRDefault="000524E2" w:rsidP="000524E2">
            <w:r>
              <w:t>Anperi</w:t>
            </w:r>
          </w:p>
        </w:tc>
      </w:tr>
      <w:tr w:rsidR="00977F06" w:rsidTr="000524E2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Auftraggeber</w:t>
            </w:r>
          </w:p>
        </w:tc>
        <w:tc>
          <w:tcPr>
            <w:tcW w:w="4799" w:type="dxa"/>
            <w:gridSpan w:val="3"/>
          </w:tcPr>
          <w:p w:rsidR="00977F06" w:rsidRDefault="008117D4" w:rsidP="00977F06">
            <w:r>
              <w:t>Benjamin Schulz</w:t>
            </w:r>
          </w:p>
        </w:tc>
      </w:tr>
      <w:tr w:rsidR="00977F06" w:rsidTr="000524E2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Auftragnehmer</w:t>
            </w:r>
          </w:p>
        </w:tc>
        <w:tc>
          <w:tcPr>
            <w:tcW w:w="4799" w:type="dxa"/>
            <w:gridSpan w:val="3"/>
          </w:tcPr>
          <w:p w:rsidR="00977F06" w:rsidRDefault="008117D4" w:rsidP="00977F06">
            <w:r>
              <w:t>Projektteam Anperi</w:t>
            </w:r>
          </w:p>
        </w:tc>
      </w:tr>
      <w:tr w:rsidR="00977F06" w:rsidTr="000524E2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Projektziele</w:t>
            </w:r>
          </w:p>
        </w:tc>
        <w:tc>
          <w:tcPr>
            <w:tcW w:w="4799" w:type="dxa"/>
            <w:gridSpan w:val="3"/>
          </w:tcPr>
          <w:p w:rsidR="00977F06" w:rsidRDefault="008117D4" w:rsidP="00977F06">
            <w:r>
              <w:t>Erstellen der Anperi Anwendung</w:t>
            </w:r>
          </w:p>
        </w:tc>
      </w:tr>
      <w:tr w:rsidR="00977F06" w:rsidTr="000524E2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Kurzbeschreibung / Inhalt</w:t>
            </w:r>
          </w:p>
        </w:tc>
        <w:tc>
          <w:tcPr>
            <w:tcW w:w="4799" w:type="dxa"/>
            <w:gridSpan w:val="3"/>
          </w:tcPr>
          <w:p w:rsidR="00977F06" w:rsidRDefault="008117D4" w:rsidP="00977F06">
            <w:r>
              <w:t>Erstellen und testen der Anperi Anwendung sowie eines Beispiel Projekts welches Anperi verwendet.</w:t>
            </w:r>
          </w:p>
        </w:tc>
      </w:tr>
      <w:tr w:rsidR="00977F0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>
            <w:r>
              <w:t>Projektorganisation</w:t>
            </w:r>
          </w:p>
        </w:tc>
        <w:tc>
          <w:tcPr>
            <w:tcW w:w="4799" w:type="dxa"/>
            <w:gridSpan w:val="3"/>
          </w:tcPr>
          <w:p w:rsidR="00977F06" w:rsidRDefault="008117D4" w:rsidP="00977F06">
            <w:r>
              <w:t>Hochschulprojekt</w:t>
            </w:r>
          </w:p>
        </w:tc>
      </w:tr>
      <w:tr w:rsidR="00977F06" w:rsidTr="000524E2">
        <w:tc>
          <w:tcPr>
            <w:tcW w:w="268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77F06" w:rsidRDefault="008117D4" w:rsidP="00977F06">
            <w:r>
              <w:t xml:space="preserve"> </w:t>
            </w:r>
            <w:r w:rsidR="00977F06">
              <w:t>Projekttermine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Gesamtdauer</w:t>
            </w:r>
          </w:p>
        </w:tc>
        <w:tc>
          <w:tcPr>
            <w:tcW w:w="2618" w:type="dxa"/>
            <w:gridSpan w:val="2"/>
          </w:tcPr>
          <w:p w:rsidR="00977F06" w:rsidRDefault="008117D4" w:rsidP="008117D4">
            <w:r>
              <w:t xml:space="preserve">10 </w:t>
            </w:r>
            <w:r w:rsidR="00203F0C">
              <w:t>Wochen</w:t>
            </w:r>
            <w:bookmarkStart w:id="0" w:name="_GoBack"/>
            <w:bookmarkEnd w:id="0"/>
          </w:p>
        </w:tc>
      </w:tr>
      <w:tr w:rsidR="00977F0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Projektstart</w:t>
            </w:r>
          </w:p>
        </w:tc>
        <w:tc>
          <w:tcPr>
            <w:tcW w:w="2618" w:type="dxa"/>
            <w:gridSpan w:val="2"/>
          </w:tcPr>
          <w:p w:rsidR="00977F06" w:rsidRDefault="008117D4" w:rsidP="00977F06">
            <w:r>
              <w:t>06.04.2018</w:t>
            </w:r>
          </w:p>
        </w:tc>
      </w:tr>
      <w:tr w:rsidR="00977F0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Veranstaltungstag/- Zeitraum</w:t>
            </w:r>
          </w:p>
        </w:tc>
        <w:tc>
          <w:tcPr>
            <w:tcW w:w="2618" w:type="dxa"/>
            <w:gridSpan w:val="2"/>
          </w:tcPr>
          <w:p w:rsidR="00977F06" w:rsidRDefault="008117D4" w:rsidP="00977F06">
            <w:r>
              <w:t>Starttermin - Endtermin</w:t>
            </w:r>
          </w:p>
        </w:tc>
      </w:tr>
      <w:tr w:rsidR="00977F06" w:rsidTr="000524E2">
        <w:tc>
          <w:tcPr>
            <w:tcW w:w="268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Projektende</w:t>
            </w:r>
          </w:p>
        </w:tc>
        <w:tc>
          <w:tcPr>
            <w:tcW w:w="2618" w:type="dxa"/>
            <w:gridSpan w:val="2"/>
          </w:tcPr>
          <w:p w:rsidR="00977F06" w:rsidRDefault="008117D4" w:rsidP="00977F06">
            <w:r>
              <w:t>15.06.2018</w:t>
            </w:r>
          </w:p>
        </w:tc>
      </w:tr>
    </w:tbl>
    <w:p w:rsidR="00977F06" w:rsidRDefault="00977F0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254"/>
        <w:gridCol w:w="2254"/>
      </w:tblGrid>
      <w:tr w:rsidR="00977F0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>
            <w:r>
              <w:t>Geplanter Kapazitätsaufwand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77F06" w:rsidRDefault="00977F06" w:rsidP="00977F06">
            <w:r>
              <w:t>Gesamt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Extern</w:t>
            </w:r>
          </w:p>
        </w:tc>
      </w:tr>
      <w:tr w:rsidR="00977F06" w:rsidTr="000524E2">
        <w:tc>
          <w:tcPr>
            <w:tcW w:w="2689" w:type="dxa"/>
            <w:tcBorders>
              <w:left w:val="nil"/>
            </w:tcBorders>
          </w:tcPr>
          <w:p w:rsidR="00977F06" w:rsidRDefault="00977F06" w:rsidP="00977F06"/>
        </w:tc>
        <w:tc>
          <w:tcPr>
            <w:tcW w:w="1819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</w:tr>
      <w:tr w:rsidR="00977F0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A62816" w:rsidP="00977F06">
            <w:r>
              <w:t>Geplantes Budget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77F06" w:rsidRDefault="00977F06" w:rsidP="00977F06">
            <w:r>
              <w:t>Gesamt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Extern</w:t>
            </w:r>
          </w:p>
        </w:tc>
      </w:tr>
      <w:tr w:rsidR="00977F06" w:rsidTr="000524E2">
        <w:tc>
          <w:tcPr>
            <w:tcW w:w="2689" w:type="dxa"/>
            <w:tcBorders>
              <w:left w:val="nil"/>
            </w:tcBorders>
          </w:tcPr>
          <w:p w:rsidR="00977F06" w:rsidRDefault="00977F06" w:rsidP="00977F06"/>
        </w:tc>
        <w:tc>
          <w:tcPr>
            <w:tcW w:w="1819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shd w:val="clear" w:color="auto" w:fill="D9D9D9" w:themeFill="background1" w:themeFillShade="D9"/>
          </w:tcPr>
          <w:p w:rsidR="00A62816" w:rsidRDefault="00A62816" w:rsidP="00977F06">
            <w:r>
              <w:t>Investitionen</w:t>
            </w:r>
          </w:p>
        </w:tc>
        <w:tc>
          <w:tcPr>
            <w:tcW w:w="6327" w:type="dxa"/>
            <w:gridSpan w:val="3"/>
          </w:tcPr>
          <w:p w:rsidR="00A62816" w:rsidRDefault="008117D4" w:rsidP="00977F06">
            <w:r>
              <w:t>Kosten für Strom?</w:t>
            </w:r>
          </w:p>
        </w:tc>
      </w:tr>
    </w:tbl>
    <w:p w:rsidR="00977F06" w:rsidRDefault="00977F0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925"/>
      </w:tblGrid>
      <w:tr w:rsidR="00A62816" w:rsidTr="000524E2">
        <w:tc>
          <w:tcPr>
            <w:tcW w:w="2689" w:type="dxa"/>
            <w:vMerge w:val="restart"/>
            <w:shd w:val="clear" w:color="auto" w:fill="D9D9D9" w:themeFill="background1" w:themeFillShade="D9"/>
          </w:tcPr>
          <w:p w:rsidR="00A62816" w:rsidRDefault="00A62816" w:rsidP="00A62816">
            <w:r>
              <w:t>Aufwand in € und Personenstunden</w:t>
            </w:r>
          </w:p>
        </w:tc>
        <w:tc>
          <w:tcPr>
            <w:tcW w:w="3402" w:type="dxa"/>
            <w:tcBorders>
              <w:bottom w:val="nil"/>
              <w:right w:val="nil"/>
            </w:tcBorders>
          </w:tcPr>
          <w:p w:rsidR="00A62816" w:rsidRDefault="00A62816" w:rsidP="00A62816">
            <w:r>
              <w:t>Personenaufwand (intern):</w:t>
            </w:r>
          </w:p>
        </w:tc>
        <w:tc>
          <w:tcPr>
            <w:tcW w:w="2925" w:type="dxa"/>
            <w:tcBorders>
              <w:left w:val="nil"/>
              <w:bottom w:val="nil"/>
            </w:tcBorders>
          </w:tcPr>
          <w:p w:rsidR="00A62816" w:rsidRDefault="008117D4" w:rsidP="00977F06">
            <w:r>
              <w:t>0,00€ für 3 Mitarbeiter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A62816">
            <w:r>
              <w:t>Personenaufwand</w:t>
            </w:r>
            <w:r>
              <w:t xml:space="preserve"> (extern):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 xml:space="preserve">0,00€ </w:t>
            </w:r>
            <w:r>
              <w:t>für 0</w:t>
            </w:r>
            <w:r>
              <w:t xml:space="preserve"> Mitarbeiter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977F06">
            <w:r>
              <w:t>Sachaufwand: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977F06">
            <w:r>
              <w:t>Gesamtaufwand in €: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right w:val="nil"/>
            </w:tcBorders>
          </w:tcPr>
          <w:p w:rsidR="00A62816" w:rsidRDefault="00A62816" w:rsidP="00977F06">
            <w:r>
              <w:t>Aufwand in Personenstunden:</w:t>
            </w:r>
          </w:p>
        </w:tc>
        <w:tc>
          <w:tcPr>
            <w:tcW w:w="2925" w:type="dxa"/>
            <w:tcBorders>
              <w:top w:val="nil"/>
              <w:left w:val="nil"/>
            </w:tcBorders>
          </w:tcPr>
          <w:p w:rsidR="00A62816" w:rsidRDefault="008117D4" w:rsidP="00977F06">
            <w:r>
              <w:t>VIEL ZU VIEL</w:t>
            </w:r>
          </w:p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30"/>
        <w:gridCol w:w="12"/>
        <w:gridCol w:w="2231"/>
        <w:gridCol w:w="2254"/>
      </w:tblGrid>
      <w:tr w:rsidR="00A62816" w:rsidTr="000524E2">
        <w:tc>
          <w:tcPr>
            <w:tcW w:w="2689" w:type="dxa"/>
            <w:shd w:val="clear" w:color="auto" w:fill="D9D9D9" w:themeFill="background1" w:themeFillShade="D9"/>
          </w:tcPr>
          <w:p w:rsidR="00A62816" w:rsidRDefault="00A62816" w:rsidP="00977F06">
            <w:r>
              <w:t>Projektleitung</w:t>
            </w:r>
          </w:p>
        </w:tc>
        <w:tc>
          <w:tcPr>
            <w:tcW w:w="6327" w:type="dxa"/>
            <w:gridSpan w:val="4"/>
          </w:tcPr>
          <w:p w:rsidR="00A62816" w:rsidRDefault="008117D4" w:rsidP="00977F06">
            <w:r>
              <w:t>Benjamin Schulz</w:t>
            </w:r>
          </w:p>
        </w:tc>
      </w:tr>
      <w:tr w:rsidR="00A6281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2816" w:rsidRDefault="00A62816" w:rsidP="00977F06">
            <w:r>
              <w:t>Projektbeteiligte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2231" w:type="dxa"/>
            <w:shd w:val="clear" w:color="auto" w:fill="D9D9D9" w:themeFill="background1" w:themeFillShade="D9"/>
          </w:tcPr>
          <w:p w:rsidR="00A62816" w:rsidRDefault="00A6281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2816" w:rsidRDefault="00A62816" w:rsidP="00977F06">
            <w:r>
              <w:t>Extern</w:t>
            </w:r>
          </w:p>
        </w:tc>
      </w:tr>
      <w:tr w:rsidR="000524E2" w:rsidTr="000524E2">
        <w:tc>
          <w:tcPr>
            <w:tcW w:w="26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0524E2">
            <w:pPr>
              <w:jc w:val="center"/>
            </w:pPr>
          </w:p>
        </w:tc>
        <w:tc>
          <w:tcPr>
            <w:tcW w:w="224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117D4" w:rsidRDefault="008117D4" w:rsidP="00977F06">
            <w:r>
              <w:t>Jannes Peters,</w:t>
            </w:r>
          </w:p>
        </w:tc>
        <w:tc>
          <w:tcPr>
            <w:tcW w:w="2254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</w:tr>
      <w:tr w:rsidR="000524E2" w:rsidTr="008117D4">
        <w:tc>
          <w:tcPr>
            <w:tcW w:w="26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524E2" w:rsidRDefault="008117D4" w:rsidP="00977F06">
            <w:r>
              <w:t>Adrian Kurth,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</w:tr>
      <w:tr w:rsidR="000524E2" w:rsidTr="008117D4">
        <w:tc>
          <w:tcPr>
            <w:tcW w:w="26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4E2" w:rsidRPr="008117D4" w:rsidRDefault="008117D4" w:rsidP="00977F06">
            <w:r>
              <w:t>Jesse Arff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E2" w:rsidRDefault="000524E2" w:rsidP="00977F06"/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7F06">
            <w:r>
              <w:t>Voraussichtliche Behinderungen/ Störungen/ Risiken</w:t>
            </w:r>
          </w:p>
        </w:tc>
        <w:tc>
          <w:tcPr>
            <w:tcW w:w="6327" w:type="dxa"/>
          </w:tcPr>
          <w:p w:rsidR="000524E2" w:rsidRDefault="00E21D90" w:rsidP="00E21D90">
            <w:r>
              <w:t>Unterschätzung des Zeitaufwandes, starke Abhängigkeiten innerhalb der Personen innerhalb des Projektteams</w:t>
            </w:r>
          </w:p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4E40">
            <w:r>
              <w:t>Besonderheiten, z.B. spezielle Schnittstellen</w:t>
            </w:r>
          </w:p>
        </w:tc>
        <w:tc>
          <w:tcPr>
            <w:tcW w:w="6327" w:type="dxa"/>
          </w:tcPr>
          <w:p w:rsidR="000524E2" w:rsidRDefault="00E21D90" w:rsidP="00974E40">
            <w:r>
              <w:t>Mehrere Meilensteinabgaben bei Benjamin Schulz über den Verlauf des Projektes</w:t>
            </w:r>
          </w:p>
        </w:tc>
      </w:tr>
    </w:tbl>
    <w:p w:rsidR="000524E2" w:rsidRDefault="000524E2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4E40">
            <w:r>
              <w:t>Bemerkungen</w:t>
            </w:r>
          </w:p>
        </w:tc>
        <w:tc>
          <w:tcPr>
            <w:tcW w:w="6327" w:type="dxa"/>
          </w:tcPr>
          <w:p w:rsidR="000524E2" w:rsidRDefault="000524E2" w:rsidP="00E21D90"/>
        </w:tc>
      </w:tr>
    </w:tbl>
    <w:p w:rsidR="000524E2" w:rsidRDefault="000524E2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rPr>
          <w:trHeight w:val="247"/>
        </w:trPr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4E40">
            <w:r>
              <w:t>Freigaben</w:t>
            </w:r>
          </w:p>
        </w:tc>
        <w:tc>
          <w:tcPr>
            <w:tcW w:w="6327" w:type="dxa"/>
          </w:tcPr>
          <w:p w:rsidR="000524E2" w:rsidRDefault="000524E2" w:rsidP="00974E40"/>
        </w:tc>
      </w:tr>
    </w:tbl>
    <w:p w:rsidR="000524E2" w:rsidRPr="00977F06" w:rsidRDefault="000524E2" w:rsidP="000524E2"/>
    <w:sectPr w:rsidR="000524E2" w:rsidRPr="0097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06"/>
    <w:rsid w:val="000524E2"/>
    <w:rsid w:val="00203F0C"/>
    <w:rsid w:val="008117D4"/>
    <w:rsid w:val="00875D6B"/>
    <w:rsid w:val="00977F06"/>
    <w:rsid w:val="00A62816"/>
    <w:rsid w:val="00B55834"/>
    <w:rsid w:val="00E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2BD"/>
  <w15:chartTrackingRefBased/>
  <w15:docId w15:val="{BE9F03EE-984B-4AF5-AA66-3BFDF0FE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524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4E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4E2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4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4E2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4E2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Arff</dc:creator>
  <cp:keywords/>
  <dc:description/>
  <cp:lastModifiedBy>Jesse Arff</cp:lastModifiedBy>
  <cp:revision>4</cp:revision>
  <dcterms:created xsi:type="dcterms:W3CDTF">2018-05-24T19:10:00Z</dcterms:created>
  <dcterms:modified xsi:type="dcterms:W3CDTF">2018-05-24T19:56:00Z</dcterms:modified>
</cp:coreProperties>
</file>