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A363E63" w14:textId="77777777" w:rsidR="00544342" w:rsidRDefault="00544342"/>
    <w:p w14:paraId="2E041FA1" w14:textId="77777777" w:rsidR="004F7470" w:rsidRDefault="009F706A" w:rsidP="004F7470">
      <w:pPr>
        <w:pStyle w:val="Prrafodelista"/>
      </w:pPr>
      <w:r>
        <w:t>PRACTICA DE  PSEUDOCLASES</w:t>
      </w:r>
    </w:p>
    <w:p w14:paraId="6F3E2ECA" w14:textId="77777777" w:rsidR="009576AA" w:rsidRDefault="009576AA" w:rsidP="004F7470">
      <w:pPr>
        <w:pStyle w:val="Prrafodelista"/>
      </w:pPr>
    </w:p>
    <w:p w14:paraId="3F95EA47" w14:textId="77777777" w:rsidR="009576AA" w:rsidRDefault="009576AA" w:rsidP="009576AA">
      <w:pPr>
        <w:pStyle w:val="Prrafodelista"/>
        <w:numPr>
          <w:ilvl w:val="0"/>
          <w:numId w:val="1"/>
        </w:numPr>
      </w:pPr>
      <w:r>
        <w:t>Aplicar la</w:t>
      </w:r>
      <w:r w:rsidR="004932A6">
        <w:t>s</w:t>
      </w:r>
      <w:r>
        <w:t xml:space="preserve"> regla</w:t>
      </w:r>
      <w:r w:rsidR="004932A6">
        <w:t xml:space="preserve">s de estilo </w:t>
      </w:r>
      <w:r>
        <w:t>necesaria</w:t>
      </w:r>
      <w:r w:rsidR="004932A6">
        <w:t xml:space="preserve">s en el archivo encima.htm </w:t>
      </w:r>
      <w:r>
        <w:t xml:space="preserve"> para que al pasar por encima de cada </w:t>
      </w:r>
      <w:r w:rsidR="004932A6">
        <w:t>h3 este se ponga  en Rojo y al pasar por encima del texto que va a continuación se ponga con fondo amarillo dicho texto.</w:t>
      </w:r>
    </w:p>
    <w:p w14:paraId="75497909" w14:textId="77777777" w:rsidR="004F7470" w:rsidRDefault="004F7470" w:rsidP="004F7470">
      <w:pPr>
        <w:pStyle w:val="Prrafodelista"/>
      </w:pPr>
    </w:p>
    <w:p w14:paraId="1EB546E8" w14:textId="77777777" w:rsidR="00F16000" w:rsidRDefault="00F16000" w:rsidP="00F16000">
      <w:pPr>
        <w:pStyle w:val="Prrafodelista"/>
        <w:numPr>
          <w:ilvl w:val="0"/>
          <w:numId w:val="1"/>
        </w:numPr>
      </w:pPr>
      <w:r>
        <w:t>Sobre el ejercicio de la tabla :</w:t>
      </w:r>
    </w:p>
    <w:p w14:paraId="2B6DF6D8" w14:textId="34DEEE7D" w:rsidR="00E70C3B" w:rsidRDefault="00482CEE" w:rsidP="00762B95">
      <w:pPr>
        <w:ind w:left="567"/>
      </w:pPr>
      <w:r>
        <w:t xml:space="preserve">Ver </w:t>
      </w:r>
      <w:proofErr w:type="spellStart"/>
      <w:r>
        <w:t>como</w:t>
      </w:r>
      <w:proofErr w:type="spellEnd"/>
      <w:r>
        <w:t xml:space="preserve"> funciona  tablarSolucion</w:t>
      </w:r>
      <w:bookmarkStart w:id="0" w:name="_GoBack"/>
      <w:bookmarkEnd w:id="0"/>
      <w:r w:rsidR="00E70C3B">
        <w:t>.htm  e intentar obtener el mismo resultado sobre el archivo tabla.htm</w:t>
      </w:r>
    </w:p>
    <w:p w14:paraId="34A377AA" w14:textId="77777777" w:rsidR="00F16000" w:rsidRDefault="00F16000" w:rsidP="00762B95">
      <w:pPr>
        <w:ind w:left="567"/>
      </w:pPr>
      <w:r>
        <w:t xml:space="preserve">Investigar sobre 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collapse</w:t>
      </w:r>
      <w:proofErr w:type="spellEnd"/>
      <w:r>
        <w:t xml:space="preserve"> y aplicarlo</w:t>
      </w:r>
    </w:p>
    <w:p w14:paraId="71AFB69E" w14:textId="6FDC5572" w:rsidR="00E70C3B" w:rsidRDefault="00E70C3B" w:rsidP="00E70C3B"/>
    <w:p w14:paraId="7CFDC035" w14:textId="77777777" w:rsidR="00E70C3B" w:rsidRDefault="00E70C3B" w:rsidP="00E70C3B">
      <w:pPr>
        <w:ind w:left="360"/>
      </w:pPr>
    </w:p>
    <w:p w14:paraId="2DC3B85A" w14:textId="77777777" w:rsidR="00E70C3B" w:rsidRDefault="00F16000" w:rsidP="00E70C3B">
      <w:pPr>
        <w:pStyle w:val="Prrafodelista"/>
        <w:numPr>
          <w:ilvl w:val="0"/>
          <w:numId w:val="1"/>
        </w:numPr>
      </w:pPr>
      <w:r>
        <w:t xml:space="preserve">Al  </w:t>
      </w:r>
      <w:proofErr w:type="gramStart"/>
      <w:r>
        <w:t>formulario :</w:t>
      </w:r>
      <w:proofErr w:type="gramEnd"/>
      <w:r>
        <w:t xml:space="preserve"> </w:t>
      </w:r>
      <w:r w:rsidR="00E70C3B">
        <w:t>dividirlo en dos partes. Al pasar por encima de cada una de ellas el fondo cambia de color.</w:t>
      </w:r>
    </w:p>
    <w:p w14:paraId="48841B5A" w14:textId="77777777" w:rsidR="00F16000" w:rsidRDefault="00F16000" w:rsidP="00E70C3B">
      <w:pPr>
        <w:pStyle w:val="Prrafodelista"/>
      </w:pPr>
      <w:r>
        <w:t xml:space="preserve">Investigar sobre </w:t>
      </w:r>
      <w:proofErr w:type="gramStart"/>
      <w:r>
        <w:t>input :</w:t>
      </w:r>
      <w:proofErr w:type="gramEnd"/>
      <w:r>
        <w:t xml:space="preserve"> </w:t>
      </w:r>
      <w:proofErr w:type="spellStart"/>
      <w:r>
        <w:t>focus</w:t>
      </w:r>
      <w:proofErr w:type="spellEnd"/>
      <w:r>
        <w:t xml:space="preserve"> y aplicarlo</w:t>
      </w:r>
      <w:r w:rsidR="00E70C3B">
        <w:t xml:space="preserve"> (a todos los input y a alguno en concreto)</w:t>
      </w:r>
    </w:p>
    <w:p w14:paraId="0F1A308D" w14:textId="08E6440A" w:rsidR="00762B95" w:rsidRDefault="00762B95" w:rsidP="00E70C3B">
      <w:pPr>
        <w:pStyle w:val="Prrafodelista"/>
      </w:pPr>
      <w:r>
        <w:t>Investigar sobre otras</w:t>
      </w:r>
      <w:r w:rsidR="00AE74AC">
        <w:t xml:space="preserve"> </w:t>
      </w:r>
      <w:r>
        <w:t xml:space="preserve"> </w:t>
      </w:r>
      <w:proofErr w:type="spellStart"/>
      <w:r w:rsidR="00AE74AC">
        <w:t>p</w:t>
      </w:r>
      <w:r>
        <w:t>seudoclases</w:t>
      </w:r>
      <w:proofErr w:type="spellEnd"/>
    </w:p>
    <w:p w14:paraId="04CCDD86" w14:textId="425AFF66" w:rsidR="000A119C" w:rsidRDefault="000A119C" w:rsidP="00E70C3B">
      <w:pPr>
        <w:pStyle w:val="Prrafodelista"/>
      </w:pPr>
    </w:p>
    <w:p w14:paraId="3804BBDB" w14:textId="28A78532" w:rsidR="000A119C" w:rsidRDefault="000A119C" w:rsidP="00E70C3B">
      <w:pPr>
        <w:pStyle w:val="Prrafodelista"/>
      </w:pPr>
    </w:p>
    <w:p w14:paraId="3DAD9154" w14:textId="129FC8F5" w:rsidR="000A119C" w:rsidRDefault="000A119C" w:rsidP="00E70C3B">
      <w:pPr>
        <w:pStyle w:val="Prrafodelista"/>
      </w:pPr>
      <w:r>
        <w:t xml:space="preserve">Cuando pasemos por encima de </w:t>
      </w:r>
      <w:proofErr w:type="spellStart"/>
      <w:r w:rsidR="0083731F">
        <w:t>algun</w:t>
      </w:r>
      <w:proofErr w:type="spellEnd"/>
      <w:r>
        <w:t xml:space="preserve"> input debe aparecer un texto informativo que </w:t>
      </w:r>
      <w:proofErr w:type="spellStart"/>
      <w:r>
        <w:t>de</w:t>
      </w:r>
      <w:proofErr w:type="spellEnd"/>
      <w:r>
        <w:t xml:space="preserve"> inicio debe estar oculto</w:t>
      </w:r>
    </w:p>
    <w:p w14:paraId="7AC5576D" w14:textId="77777777" w:rsidR="009576AA" w:rsidRDefault="009576AA" w:rsidP="00E70C3B">
      <w:pPr>
        <w:pStyle w:val="Prrafodelista"/>
      </w:pPr>
    </w:p>
    <w:p w14:paraId="7FB7F85D" w14:textId="77777777" w:rsidR="009576AA" w:rsidRDefault="009576AA" w:rsidP="00E70C3B">
      <w:pPr>
        <w:pStyle w:val="Prrafodelista"/>
      </w:pPr>
    </w:p>
    <w:p w14:paraId="4FC00D15" w14:textId="68DC5549" w:rsidR="009576AA" w:rsidRDefault="009576AA" w:rsidP="00E70C3B">
      <w:pPr>
        <w:pStyle w:val="Prrafodelista"/>
      </w:pPr>
    </w:p>
    <w:p w14:paraId="67C0B758" w14:textId="30F51DAC" w:rsidR="0068069F" w:rsidRDefault="0068069F" w:rsidP="00E70C3B">
      <w:pPr>
        <w:pStyle w:val="Prrafodelista"/>
      </w:pPr>
      <w:r>
        <w:t xml:space="preserve">Ejemplo de </w:t>
      </w:r>
      <w:proofErr w:type="gramStart"/>
      <w:r>
        <w:t>formulario :</w:t>
      </w:r>
      <w:proofErr w:type="gramEnd"/>
    </w:p>
    <w:p w14:paraId="46801491" w14:textId="5F2287AD" w:rsidR="0068069F" w:rsidRDefault="0068069F" w:rsidP="00E70C3B">
      <w:pPr>
        <w:pStyle w:val="Prrafodelista"/>
      </w:pPr>
      <w:r>
        <w:rPr>
          <w:noProof/>
          <w:lang w:eastAsia="es-ES"/>
        </w:rPr>
        <w:drawing>
          <wp:inline distT="0" distB="0" distL="0" distR="0" wp14:anchorId="10E927D2" wp14:editId="67AEF07F">
            <wp:extent cx="3086100" cy="1184201"/>
            <wp:effectExtent l="0" t="0" r="0" b="0"/>
            <wp:docPr id="18723200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320049" name=""/>
                    <pic:cNvPicPr/>
                  </pic:nvPicPr>
                  <pic:blipFill rotWithShape="1">
                    <a:blip r:embed="rId5"/>
                    <a:srcRect r="54492" b="76717"/>
                    <a:stretch/>
                  </pic:blipFill>
                  <pic:spPr bwMode="auto">
                    <a:xfrm>
                      <a:off x="0" y="0"/>
                      <a:ext cx="3095147" cy="11876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3541C3" w14:textId="7728B06D" w:rsidR="0068069F" w:rsidRDefault="0068069F" w:rsidP="00E70C3B">
      <w:pPr>
        <w:pStyle w:val="Prrafodelista"/>
      </w:pPr>
    </w:p>
    <w:p w14:paraId="6F053696" w14:textId="248D25E9" w:rsidR="0068069F" w:rsidRDefault="00482CEE" w:rsidP="00E70C3B">
      <w:pPr>
        <w:pStyle w:val="Prrafodelista"/>
      </w:pPr>
      <w:r>
        <w:rPr>
          <w:noProof/>
        </w:rPr>
        <w:pict w14:anchorId="7045C7C3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94.7pt;margin-top:54.2pt;width:92.25pt;height:39.75pt;flip:x y;z-index:251658240" o:connectortype="straight">
            <v:stroke endarrow="block"/>
          </v:shape>
        </w:pict>
      </w:r>
      <w:r w:rsidR="0068069F">
        <w:rPr>
          <w:noProof/>
          <w:lang w:eastAsia="es-ES"/>
        </w:rPr>
        <w:drawing>
          <wp:inline distT="0" distB="0" distL="0" distR="0" wp14:anchorId="666BD478" wp14:editId="6A9910E4">
            <wp:extent cx="3582099" cy="1162050"/>
            <wp:effectExtent l="0" t="0" r="0" b="0"/>
            <wp:docPr id="21557080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570801" name=""/>
                    <pic:cNvPicPr/>
                  </pic:nvPicPr>
                  <pic:blipFill rotWithShape="1">
                    <a:blip r:embed="rId6"/>
                    <a:srcRect r="48495" b="74365"/>
                    <a:stretch/>
                  </pic:blipFill>
                  <pic:spPr bwMode="auto">
                    <a:xfrm>
                      <a:off x="0" y="0"/>
                      <a:ext cx="3587834" cy="1163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F4212D" w14:textId="5ADA9E8C" w:rsidR="0068069F" w:rsidRDefault="0068069F" w:rsidP="00E70C3B">
      <w:pPr>
        <w:pStyle w:val="Prrafodelista"/>
      </w:pPr>
      <w:r>
        <w:t>Al pasar por encima fondo amarillo y se muestra la ayuda…</w:t>
      </w:r>
    </w:p>
    <w:sectPr w:rsidR="0068069F" w:rsidSect="005443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74571DE"/>
    <w:multiLevelType w:val="hybridMultilevel"/>
    <w:tmpl w:val="C31A6D46"/>
    <w:lvl w:ilvl="0" w:tplc="ADF04E5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F16000"/>
    <w:rsid w:val="000715E5"/>
    <w:rsid w:val="000A119C"/>
    <w:rsid w:val="000F0A76"/>
    <w:rsid w:val="001C104F"/>
    <w:rsid w:val="00242E68"/>
    <w:rsid w:val="00273B40"/>
    <w:rsid w:val="00333698"/>
    <w:rsid w:val="00411F72"/>
    <w:rsid w:val="00482CEE"/>
    <w:rsid w:val="00486EDA"/>
    <w:rsid w:val="004932A6"/>
    <w:rsid w:val="004F7470"/>
    <w:rsid w:val="00544342"/>
    <w:rsid w:val="0059737E"/>
    <w:rsid w:val="00626EC6"/>
    <w:rsid w:val="0068069F"/>
    <w:rsid w:val="006B7984"/>
    <w:rsid w:val="006C4B0C"/>
    <w:rsid w:val="006D0438"/>
    <w:rsid w:val="0075647A"/>
    <w:rsid w:val="00762B95"/>
    <w:rsid w:val="0083731F"/>
    <w:rsid w:val="008469EE"/>
    <w:rsid w:val="00880519"/>
    <w:rsid w:val="009576AA"/>
    <w:rsid w:val="009F706A"/>
    <w:rsid w:val="00AE74AC"/>
    <w:rsid w:val="00B32AD0"/>
    <w:rsid w:val="00D250F1"/>
    <w:rsid w:val="00D43925"/>
    <w:rsid w:val="00E419F6"/>
    <w:rsid w:val="00E70C3B"/>
    <w:rsid w:val="00EA0EF2"/>
    <w:rsid w:val="00F16000"/>
    <w:rsid w:val="00FE3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2" type="connector" idref="#_x0000_s1026"/>
      </o:rules>
    </o:shapelayout>
  </w:shapeDefaults>
  <w:decimalSymbol w:val=","/>
  <w:listSeparator w:val=";"/>
  <w14:docId w14:val="6AFA9BF4"/>
  <w15:docId w15:val="{A53C38B8-4F72-4348-8A1C-9AF85D8C3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434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16000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F74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F747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133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869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profesor</cp:lastModifiedBy>
  <cp:revision>15</cp:revision>
  <dcterms:created xsi:type="dcterms:W3CDTF">2011-11-27T20:59:00Z</dcterms:created>
  <dcterms:modified xsi:type="dcterms:W3CDTF">2024-11-05T13:56:00Z</dcterms:modified>
</cp:coreProperties>
</file>