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06 — Права доступа ролей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CRUD-права, условия доступа, уведомления и журналирование</w:t>
      </w:r>
    </w:p>
    <w:p>
      <w:pPr>
        <w:pStyle w:val="Heading1"/>
      </w:pPr>
      <w:r>
        <w:t>Общие принципы доступа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Роли: Менеджер, Мастер, Клиент, Администратор.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Операция физического удаления разрешена только роли Администратор и только при выполнении условий отсутствия связанных записей/истории.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Для записей с историей используется логическое удаление: is_active = FALSE, INACTIVE, DISMISSED, ENDED или отмена статуса слота.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Клиент работает только со своими данными и своими записями.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Мастер читает свое расписание и отзывы, но не имеет общего UPDATE над слотами; доступно только специальное действие отметки начала/окончания без оплаты.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Все операции C/U/D и административные просмотры персональных данных журналируются.</w:t>
      </w:r>
    </w:p>
    <w:p>
      <w:pPr>
        <w:pStyle w:val="Heading1"/>
      </w:pPr>
      <w:r>
        <w:t>Сводная матрица CRUD-доступа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Объект</w:t>
            </w:r>
          </w:p>
        </w:tc>
        <w:tc>
          <w:tcPr>
            <w:tcW w:type="dxa" w:w="408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Менеджер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Мастер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Клиент</w:t>
            </w:r>
          </w:p>
        </w:tc>
        <w:tc>
          <w:tcPr>
            <w:tcW w:type="dxa" w:w="419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Администратор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Клиенты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 — в рамках регистрации по телефону и записи; 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 доступа, кроме обезличенных данных в своем расписании, если нужны для оказания услуги.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 — только личная запись; D — нет физического удаления.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 при условиях; D только если нет записей на услуги за последний год, иначе блокировка is_active = FALSE.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Сотрудники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для формирования расписания; U — доступность/статус в рамках расписания, если разрешено регламентом; C/D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собственная карточка/расписание; C/U/D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только публичные данные мастеров для выбора; C/U/D — нет.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C/R/U/D; D только если нет активных слотов и будущих бронирований, иначе DISMISSED/is_active = FALSE.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Роли сотрудника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только для выбора мастеров в UC02; C/U/D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C/R/U/D; запрещено удалить последнего администратора.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Услуги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 — ведение справочника; 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услуги, которые оказывает мастер; C/U/D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только активные услуги, доступные для записи; C/U/D — нет.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C/R/U/D; D только если нет бронирований, иначе INACTIVE.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Услуги мастера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 — назначение/приостановка/завершение связок; 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свои связки; C/U/D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только ACTIVE связки при выборе мастера/услуги; C/U/D — нет.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C/R/U/D; D только если нет бронирований на связку, иначе ENDED.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Слот обслуживания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 — расписание, перенос, отмена, NO_SHOW, COMPLETED; 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свое расписание; общего U нет; спец. действие начало/окончание услуги; D — нет.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 — свободные слоты и свои записи; U — бронирование, подтверждение, отказ; C/D — нет.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C/R/U/D; D только для ошибочного свободного слота без истории, иначе запрет/архивирование.</w:t>
            </w:r>
          </w:p>
        </w:tc>
      </w:tr>
    </w:tbl>
    <w:p/>
    <w:p>
      <w:pPr>
        <w:pStyle w:val="Heading1"/>
      </w:pPr>
      <w:r>
        <w:t>Детализация условий, изменений, уведомлений и журналирования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Объект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Роль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Разрешенные операции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Условия доступа</w:t>
            </w:r>
          </w:p>
        </w:tc>
        <w:tc>
          <w:tcPr>
            <w:tcW w:type="dxa" w:w="323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Изменения в других частях системы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Извещение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Журналирование / запреты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 личной записи.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собственный профиль; телефон уникален; просмотр слотов не журналируется.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При изменении телефона меняется канал SMS-уведомлений.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при регистрации и изменении телефона.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Регистрация, изменение профиля, входы, бронирование/отмена/перенос, отзыв — журналировать; просмотр слотов не журналировать.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 при регистрации клиента и записи на услугу.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Доступ только в рамках обслуживания клиента или звонка.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Создает персону/клиента; может изменить контактные данные со слов клиента.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клиенту о регистрации/изменении записи.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Просмотры персональных данных и изменения журналируются. D запрещено.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Ограниченное 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данные, необходимые для оказания своей услуги, без лишних персональных данных.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 только если нет записей на услуги за последний год; иначе is_active = FALSE.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Блокировка доступа на уровне Персоны.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SMS/сообщение клиенту при блокировке, если применимо.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операции журналируются; физическое удаление с причиной.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R; ограниченное U доступности мастеров, если закреплено регламентом.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данные для расписания; при изменении статуса проверить будущие слоты.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ON_VACATION/DISMISSED блокирует новые слоты; будущие записи переносятся/отменяются.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Клиентам SMS при изменении их записи; мастеру внутреннее уведомление.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Изменения статуса журналируются. C/D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 собственной карточки и расписания.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собственные данные.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 публичных данных мастеров.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активные мастера, доступные для выбранной услуги/слота.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 только если нет активных слотов и будущих бронирований; иначе DISMISSED/is_active = FALSE.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При увольнении: обработка будущих BOOKED/CONFIRMED слотов по приоритету: другой мастер → другое время → возврат и отмена.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клиентам при затронутых записях; уведомление сотруднику.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операции журналируются.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чтение роли MASTER для выбора мастеров.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или R собственной роли в профиле.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Без доступа к администрированию ролей.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сотрудников не показываются клиенту.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операции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Нельзя удалить последнего администратора; роль должна быть допустимой.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Меняются права доступа сотрудника.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сотруднику.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Назначение/снятие ролей журналируется.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Услуга не дублируется; цена и длительность корректны; при INACTIVE обработать будущие записи.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Неактивная услуга скрывается из выбора, но остается в истории.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Клиентам SMS, если затронуты их записи.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Изменения цены/активности журналируются. D запрещено.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Видит услуги, которые оказывает или оказывал.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Видит только ACTIVE услуги, доступные для выбранного слота/мастера.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 только если нет бронирований на услугу; иначе INACTIVE.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При деактивации услуга скрывается из выбора.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менеджерам; клиентам — если затронуты записи.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операции журналируются.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 ACTIVE; услуга ACTIVE; статусы связки: ACTIVE, SUSPENDED, ENDED.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При SUSPENDED/ENDED связка скрывается из выбора; будущие записи обрабатываются.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Мастеру уведомление; клиентам SMS при затронутых записях.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изменения статуса связки журналируются. D запрещено.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Видит свои услуги и статусы связок.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Внутренние уведомления о назначении/приостановке.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Видит только ACTIVE связки, доступные для бронирования.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C/U/D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 только если нет бронирований на связку; иначе ENDED.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Архивирование связки, запрет выбора в новых бронированиях.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Уведомление мастеру; клиентам при затронутых слотах.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операции журналируются.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Слот обслуживания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R/U ограниченно.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 свободных слотов и своих записей; U: BOOK, CONFIRM, CANCEL. Изменение только своей записи.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Бронирование меняет статус; отмена создает запись в истории и может рассчитать штраф.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клиенту; уведомление мастеру при бронировании/отмене.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Бронирование, подтверждение, отказ, перенос журналируются. C/D запрещены.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Слот обслуживания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Создает расписание; редактирует FREE; изменяет BOOKED/CONFIRMED только с согласием клиента, кроме форс-мажора; фиксирует NO_SHOW/COMPLETED.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Отчеты по выполненным услугам, выручке, загрузке, неявкам и отменам; уведомления клиенту и мастеру.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клиенту; внутреннее уведомление мастеру.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изменения слота журналируются. D запрещено.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Слот обслуживания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R; спец. действие отметки начала/окончания.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Только свои слоты. Нет права менять клиента, услугу, цену, оплату, отменять или удалять.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Может перевести подтвержденный слот в факт начала услуги/отметку завершения для менеджера.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Внутренние уведомления о новых/измененных записях.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Общий UPDATE и D запрещены; спец. действия журналируются.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Слот обслуживания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C/R/U/D.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 только для ошибочного свободного слота без клиента, услуги, уведомлений и истории; иначе удаление запрещено.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Служебные исправления, восстановление данных, архивирование.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Если исправление затрагивает запись клиента — SMS клиенту и уведомление мастеру.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Все действия с причиной; попытки запрещенного удаления тоже журналируются.</w:t>
            </w:r>
          </w:p>
        </w:tc>
      </w:tr>
    </w:tbl>
    <w:p/>
    <w:p>
      <w:pPr>
        <w:pStyle w:val="Heading1"/>
      </w:pPr>
      <w:r>
        <w:t>Специальные правила удаления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Объект</w:t>
            </w:r>
          </w:p>
        </w:tc>
        <w:tc>
          <w:tcPr>
            <w:tcW w:type="dxa" w:w="566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Физическое удаление возможно только если</w:t>
            </w:r>
          </w:p>
        </w:tc>
        <w:tc>
          <w:tcPr>
            <w:tcW w:type="dxa" w:w="595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Иначе выполнить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записей на услуги, включая архивные, за последний год.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Заблокировать доступ через is_active = FALSE, историю оставить.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активных слотов и будущих бронирований.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в DISMISSED и is_active = FALSE; обработать будущие записи.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бронирований на эту услугу.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в INACTIVE.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Услуги мастера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бронирований на эту связку.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в ENDED.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 обслуживания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 свободный, ошибочный, без истории, клиента, услуги, уведомлений и оплаты.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Сохранить запись и закрыть бизнес-статусом/архивом.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Роли сотрудника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Роль не является последним администратором и не нужна для активных операций.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Оставить роль или заменить ее другой ролью по регламенту.</w:t>
            </w:r>
          </w:p>
        </w:tc>
      </w:tr>
    </w:tbl>
    <w:p/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