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Exercise 01 — Жизненный цикл объекта «Слоты обслуживания»</w:t>
      </w:r>
    </w:p>
    <w:p>
      <w:pPr>
        <w:jc w:val="center"/>
      </w:pPr>
      <w:r>
        <w:rPr>
          <w:rFonts w:ascii="Times New Roman" w:hAnsi="Times New Roman" w:eastAsia="Times New Roman"/>
          <w:i/>
          <w:sz w:val="22"/>
        </w:rPr>
        <w:t>Задача 1. Запись на стрижку (BRB)</w:t>
      </w:r>
    </w:p>
    <w:p>
      <w:pPr>
        <w:pStyle w:val="Heading1"/>
      </w:pPr>
      <w:r>
        <w:t>Принятые решения для статусной модели</w:t>
      </w:r>
    </w:p>
    <w:p>
      <w:pPr>
        <w:pStyle w:val="ListBullet"/>
      </w:pPr>
      <w:r>
        <w:rPr>
          <w:rFonts w:ascii="Times New Roman" w:hAnsi="Times New Roman" w:eastAsia="Times New Roman"/>
          <w:sz w:val="21"/>
        </w:rPr>
        <w:t>CONFIRMED — отдельный статус слота: клиент подтвердил запись по уведомлению.</w:t>
      </w:r>
    </w:p>
    <w:p>
      <w:pPr>
        <w:pStyle w:val="ListBullet"/>
      </w:pPr>
      <w:r>
        <w:rPr>
          <w:rFonts w:ascii="Times New Roman" w:hAnsi="Times New Roman" w:eastAsia="Times New Roman"/>
          <w:sz w:val="21"/>
        </w:rPr>
        <w:t>Отдельный статус «Перенесен» не вводится: старый слот закрывается отменой с причиной RESCHEDULED, новый слот создается отдельной записью.</w:t>
      </w:r>
    </w:p>
    <w:p>
      <w:pPr>
        <w:pStyle w:val="ListBullet"/>
      </w:pPr>
      <w:r>
        <w:rPr>
          <w:rFonts w:ascii="Times New Roman" w:hAnsi="Times New Roman" w:eastAsia="Times New Roman"/>
          <w:sz w:val="21"/>
        </w:rPr>
        <w:t>Отмена клиентом и отмена барбершопом разделяются на CANCELLED_BY_CLIENT и CANCELLED_BY_BARBERSHOP.</w:t>
      </w:r>
    </w:p>
    <w:p>
      <w:pPr>
        <w:pStyle w:val="ListBullet"/>
      </w:pPr>
      <w:r>
        <w:rPr>
          <w:rFonts w:ascii="Times New Roman" w:hAnsi="Times New Roman" w:eastAsia="Times New Roman"/>
          <w:sz w:val="21"/>
        </w:rPr>
        <w:t>Клиент может отказаться от услуги: за 24 часа и более — бесплатно; от 2 до 24 часов — штраф 50%; менее чем за 2 часа — штраф/удержание 100% предоплаты, если она была.</w:t>
      </w:r>
    </w:p>
    <w:p>
      <w:pPr>
        <w:pStyle w:val="ListBullet"/>
      </w:pPr>
      <w:r>
        <w:rPr>
          <w:rFonts w:ascii="Times New Roman" w:hAnsi="Times New Roman" w:eastAsia="Times New Roman"/>
          <w:sz w:val="21"/>
        </w:rPr>
        <w:t>При неявке клиента слот получает статус NO_SHOW, клиенту отправляется SMS, скидки/бонусы не начисляются.</w:t>
      </w:r>
    </w:p>
    <w:p>
      <w:pPr>
        <w:pStyle w:val="ListBullet"/>
      </w:pPr>
      <w:r>
        <w:rPr>
          <w:rFonts w:ascii="Times New Roman" w:hAnsi="Times New Roman" w:eastAsia="Times New Roman"/>
          <w:sz w:val="21"/>
        </w:rPr>
        <w:t>Мастер может отметить начало/окончание оказания как специальное действие, но окончательное выполнение и оплату фиксирует менеджер.</w:t>
      </w:r>
    </w:p>
    <w:p>
      <w:pPr>
        <w:pStyle w:val="Heading1"/>
      </w:pPr>
      <w:r>
        <w:t>Статусы объекта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rPr>
          <w:tblHeader w:val="true"/>
        </w:trPr>
        <w:tc>
          <w:tcPr>
            <w:tcW w:type="dxa" w:w="1701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Статус</w:t>
            </w:r>
          </w:p>
        </w:tc>
        <w:tc>
          <w:tcPr>
            <w:tcW w:type="dxa" w:w="1701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Название в интерфейсе</w:t>
            </w:r>
          </w:p>
        </w:tc>
        <w:tc>
          <w:tcPr>
            <w:tcW w:type="dxa" w:w="1417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Начало/завершение</w:t>
            </w:r>
          </w:p>
        </w:tc>
        <w:tc>
          <w:tcPr>
            <w:tcW w:type="dxa" w:w="3402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Смысл статуса</w:t>
            </w:r>
          </w:p>
        </w:tc>
        <w:tc>
          <w:tcPr>
            <w:tcW w:type="dxa" w:w="3402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Доступные следующие статусы</w:t>
            </w:r>
          </w:p>
        </w:tc>
      </w:tr>
      <w:t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FREE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Свободен</w:t>
            </w:r>
          </w:p>
        </w:tc>
        <w:tc>
          <w:tcPr>
            <w:tcW w:type="dxa" w:w="1417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Начальный</w:t>
            </w:r>
          </w:p>
        </w:tc>
        <w:tc>
          <w:tcPr>
            <w:tcW w:type="dxa" w:w="3402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Слот создан менеджером/администратором, закреплен за мастером, клиент и услуга не выбраны.</w:t>
            </w:r>
          </w:p>
        </w:tc>
        <w:tc>
          <w:tcPr>
            <w:tcW w:type="dxa" w:w="3402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BOOKED; при ошибке создания — удаление администратором, если нет истории.</w:t>
            </w:r>
          </w:p>
        </w:tc>
      </w:tr>
      <w:t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BOOKED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Забронирован</w:t>
            </w:r>
          </w:p>
        </w:tc>
        <w:tc>
          <w:tcPr>
            <w:tcW w:type="dxa" w:w="1417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Промежуточный</w:t>
            </w:r>
          </w:p>
        </w:tc>
        <w:tc>
          <w:tcPr>
            <w:tcW w:type="dxa" w:w="3402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Клиент или менеджер выбрал дату, время, услугу и мастера; SMS о бронировании отправлено.</w:t>
            </w:r>
          </w:p>
        </w:tc>
        <w:tc>
          <w:tcPr>
            <w:tcW w:type="dxa" w:w="3402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CONFIRMED, CANCELLED_BY_CLIENT, CANCELLED_BY_BARBERSHOP.</w:t>
            </w:r>
          </w:p>
        </w:tc>
      </w:tr>
      <w:t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CONFIRMED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Подтвержден</w:t>
            </w:r>
          </w:p>
        </w:tc>
        <w:tc>
          <w:tcPr>
            <w:tcW w:type="dxa" w:w="1417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Промежуточный</w:t>
            </w:r>
          </w:p>
        </w:tc>
        <w:tc>
          <w:tcPr>
            <w:tcW w:type="dxa" w:w="3402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Клиент подтвердил визит по SMS/интерфейсу, например за 12 часов до визита.</w:t>
            </w:r>
          </w:p>
        </w:tc>
        <w:tc>
          <w:tcPr>
            <w:tcW w:type="dxa" w:w="3402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IN_PROGRESS, CANCELLED_BY_CLIENT, CANCELLED_BY_BARBERSHOP, NO_SHOW.</w:t>
            </w:r>
          </w:p>
        </w:tc>
      </w:tr>
      <w:t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IN_PROGRESS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Услуга оказывается</w:t>
            </w:r>
          </w:p>
        </w:tc>
        <w:tc>
          <w:tcPr>
            <w:tcW w:type="dxa" w:w="1417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Промежуточный</w:t>
            </w:r>
          </w:p>
        </w:tc>
        <w:tc>
          <w:tcPr>
            <w:tcW w:type="dxa" w:w="3402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Мастер начал оказание услуги. Статус меняется специальным действием мастера или менеджера.</w:t>
            </w:r>
          </w:p>
        </w:tc>
        <w:tc>
          <w:tcPr>
            <w:tcW w:type="dxa" w:w="3402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COMPLETED, CANCELLED_BY_BARBERSHOP.</w:t>
            </w:r>
          </w:p>
        </w:tc>
      </w:tr>
      <w:t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COMPLETED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Выполнен</w:t>
            </w:r>
          </w:p>
        </w:tc>
        <w:tc>
          <w:tcPr>
            <w:tcW w:type="dxa" w:w="1417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Завершающий</w:t>
            </w:r>
          </w:p>
        </w:tc>
        <w:tc>
          <w:tcPr>
            <w:tcW w:type="dxa" w:w="3402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Услуга оказана, менеджер подтвердил выполнение и оплату/начисление.</w:t>
            </w:r>
          </w:p>
        </w:tc>
        <w:tc>
          <w:tcPr>
            <w:tcW w:type="dxa" w:w="3402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Завершение жизненного цикла. Корректировка только администратором/менеджером с журналированием.</w:t>
            </w:r>
          </w:p>
        </w:tc>
      </w:tr>
      <w:t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CANCELLED_BY_CLIENT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Отменен клиентом</w:t>
            </w:r>
          </w:p>
        </w:tc>
        <w:tc>
          <w:tcPr>
            <w:tcW w:type="dxa" w:w="1417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Завершающий</w:t>
            </w:r>
          </w:p>
        </w:tc>
        <w:tc>
          <w:tcPr>
            <w:tcW w:type="dxa" w:w="3402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Клиент отказался от визита или система отменила запись из-за неподтверждения.</w:t>
            </w:r>
          </w:p>
        </w:tc>
        <w:tc>
          <w:tcPr>
            <w:tcW w:type="dxa" w:w="3402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Завершение жизненного цикла старой записи. При переносе создается новый слот.</w:t>
            </w:r>
          </w:p>
        </w:tc>
      </w:tr>
      <w:t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CANCELLED_BY_BARBERSHOP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Отменен барбершопом</w:t>
            </w:r>
          </w:p>
        </w:tc>
        <w:tc>
          <w:tcPr>
            <w:tcW w:type="dxa" w:w="1417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Завершающий</w:t>
            </w:r>
          </w:p>
        </w:tc>
        <w:tc>
          <w:tcPr>
            <w:tcW w:type="dxa" w:w="3402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Барбершоп не может предоставить услугу: мастер недоступен, техническая проблема, форс-мажор.</w:t>
            </w:r>
          </w:p>
        </w:tc>
        <w:tc>
          <w:tcPr>
            <w:tcW w:type="dxa" w:w="3402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Завершение жизненного цикла старой записи. Клиенту предлагается новый слот или возврат предоплаты.</w:t>
            </w:r>
          </w:p>
        </w:tc>
      </w:tr>
      <w:t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NO_SHOW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Неявка клиента</w:t>
            </w:r>
          </w:p>
        </w:tc>
        <w:tc>
          <w:tcPr>
            <w:tcW w:type="dxa" w:w="1417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Завершающий</w:t>
            </w:r>
          </w:p>
        </w:tc>
        <w:tc>
          <w:tcPr>
            <w:tcW w:type="dxa" w:w="3402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Клиент не пришел в назначенное время, менеджер зафиксировал неявку.</w:t>
            </w:r>
          </w:p>
        </w:tc>
        <w:tc>
          <w:tcPr>
            <w:tcW w:type="dxa" w:w="3402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Завершение жизненного цикла. Клиент помечается как «ненадежный» при накоплении повторных неявок.</w:t>
            </w:r>
          </w:p>
        </w:tc>
      </w:tr>
    </w:tbl>
    <w:p/>
    <w:p>
      <w:pPr>
        <w:pStyle w:val="Heading1"/>
      </w:pPr>
      <w:r>
        <w:t>Переходы состояний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454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№</w:t>
            </w:r>
          </w:p>
        </w:tc>
        <w:tc>
          <w:tcPr>
            <w:tcW w:type="dxa" w:w="1701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Исходный статус</w:t>
            </w:r>
          </w:p>
        </w:tc>
        <w:tc>
          <w:tcPr>
            <w:tcW w:type="dxa" w:w="1928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Инициатор / исполнитель</w:t>
            </w:r>
          </w:p>
        </w:tc>
        <w:tc>
          <w:tcPr>
            <w:tcW w:type="dxa" w:w="2268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Действие</w:t>
            </w:r>
          </w:p>
        </w:tc>
        <w:tc>
          <w:tcPr>
            <w:tcW w:type="dxa" w:w="3969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Условия и проверки</w:t>
            </w:r>
          </w:p>
        </w:tc>
        <w:tc>
          <w:tcPr>
            <w:tcW w:type="dxa" w:w="2154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Новый статус</w:t>
            </w:r>
          </w:p>
        </w:tc>
      </w:tr>
      <w:tr>
        <w:tc>
          <w:tcPr>
            <w:tcW w:type="dxa" w:w="45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1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—</w:t>
            </w:r>
          </w:p>
        </w:tc>
        <w:tc>
          <w:tcPr>
            <w:tcW w:type="dxa" w:w="1928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Менеджер / администратор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Создать слот расписания</w:t>
            </w:r>
          </w:p>
        </w:tc>
        <w:tc>
          <w:tcPr>
            <w:tcW w:type="dxa" w:w="3969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Выбраны дата, время и активный мастер. У мастера нет пересечения с другим слотом.</w:t>
            </w:r>
          </w:p>
        </w:tc>
        <w:tc>
          <w:tcPr>
            <w:tcW w:type="dxa" w:w="215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FREE</w:t>
            </w:r>
          </w:p>
        </w:tc>
      </w:tr>
      <w:tr>
        <w:tc>
          <w:tcPr>
            <w:tcW w:type="dxa" w:w="45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2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FREE</w:t>
            </w:r>
          </w:p>
        </w:tc>
        <w:tc>
          <w:tcPr>
            <w:tcW w:type="dxa" w:w="1928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Клиент или менеджер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Забронировать слот</w:t>
            </w:r>
          </w:p>
        </w:tc>
        <w:tc>
          <w:tcPr>
            <w:tcW w:type="dxa" w:w="3969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Слот свободен; услуга активна; мастер активен; связка «Услуги мастера» имеет статус ACTIVE.</w:t>
            </w:r>
          </w:p>
        </w:tc>
        <w:tc>
          <w:tcPr>
            <w:tcW w:type="dxa" w:w="215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BOOKED</w:t>
            </w:r>
          </w:p>
        </w:tc>
      </w:tr>
      <w:tr>
        <w:tc>
          <w:tcPr>
            <w:tcW w:type="dxa" w:w="45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3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BOOKED</w:t>
            </w:r>
          </w:p>
        </w:tc>
        <w:tc>
          <w:tcPr>
            <w:tcW w:type="dxa" w:w="1928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Клиент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Подтвердить запись</w:t>
            </w:r>
          </w:p>
        </w:tc>
        <w:tc>
          <w:tcPr>
            <w:tcW w:type="dxa" w:w="3969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Клиент подтвердил визит через интерфейс/ответ на SMS; срок подтверждения не истек.</w:t>
            </w:r>
          </w:p>
        </w:tc>
        <w:tc>
          <w:tcPr>
            <w:tcW w:type="dxa" w:w="215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CONFIRMED</w:t>
            </w:r>
          </w:p>
        </w:tc>
      </w:tr>
      <w:tr>
        <w:tc>
          <w:tcPr>
            <w:tcW w:type="dxa" w:w="45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4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BOOKED</w:t>
            </w:r>
          </w:p>
        </w:tc>
        <w:tc>
          <w:tcPr>
            <w:tcW w:type="dxa" w:w="1928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Система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Автоотмена неподтвержденной записи</w:t>
            </w:r>
          </w:p>
        </w:tc>
        <w:tc>
          <w:tcPr>
            <w:tcW w:type="dxa" w:w="3969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Клиент не подтвердил запись в установленный срок. cancel_reason = NO_CONFIRMATION.</w:t>
            </w:r>
          </w:p>
        </w:tc>
        <w:tc>
          <w:tcPr>
            <w:tcW w:type="dxa" w:w="215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CANCELLED_BY_CLIENT</w:t>
            </w:r>
          </w:p>
        </w:tc>
      </w:tr>
      <w:tr>
        <w:tc>
          <w:tcPr>
            <w:tcW w:type="dxa" w:w="45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5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BOOKED / CONFIRMED</w:t>
            </w:r>
          </w:p>
        </w:tc>
        <w:tc>
          <w:tcPr>
            <w:tcW w:type="dxa" w:w="1928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Клиент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Отказаться от услуги</w:t>
            </w:r>
          </w:p>
        </w:tc>
        <w:tc>
          <w:tcPr>
            <w:tcW w:type="dxa" w:w="3969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Указана причина отказа. Рассчитано правило штрафа: &gt;=24ч — 0%; 2–24ч — 50%; &lt;2ч — 100%.</w:t>
            </w:r>
          </w:p>
        </w:tc>
        <w:tc>
          <w:tcPr>
            <w:tcW w:type="dxa" w:w="215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CANCELLED_BY_CLIENT</w:t>
            </w:r>
          </w:p>
        </w:tc>
      </w:tr>
      <w:tr>
        <w:tc>
          <w:tcPr>
            <w:tcW w:type="dxa" w:w="45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6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BOOKED / CONFIRMED</w:t>
            </w:r>
          </w:p>
        </w:tc>
        <w:tc>
          <w:tcPr>
            <w:tcW w:type="dxa" w:w="1928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Менеджер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Отменить по инициативе барбершопа</w:t>
            </w:r>
          </w:p>
        </w:tc>
        <w:tc>
          <w:tcPr>
            <w:tcW w:type="dxa" w:w="3969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Указана причина: мастер недоступен, техническая проблема, форс-мажор. Перед отменой клиенту предложен перенос, если это возможно.</w:t>
            </w:r>
          </w:p>
        </w:tc>
        <w:tc>
          <w:tcPr>
            <w:tcW w:type="dxa" w:w="215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CANCELLED_BY_BARBERSHOP</w:t>
            </w:r>
          </w:p>
        </w:tc>
      </w:tr>
      <w:tr>
        <w:tc>
          <w:tcPr>
            <w:tcW w:type="dxa" w:w="45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7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CONFIRMED</w:t>
            </w:r>
          </w:p>
        </w:tc>
        <w:tc>
          <w:tcPr>
            <w:tcW w:type="dxa" w:w="1928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Мастер / менеджер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Отметить начало услуги</w:t>
            </w:r>
          </w:p>
        </w:tc>
        <w:tc>
          <w:tcPr>
            <w:tcW w:type="dxa" w:w="3969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Время слота наступило; клиент присутствует; слот подтвержден.</w:t>
            </w:r>
          </w:p>
        </w:tc>
        <w:tc>
          <w:tcPr>
            <w:tcW w:type="dxa" w:w="215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IN_PROGRESS</w:t>
            </w:r>
          </w:p>
        </w:tc>
      </w:tr>
      <w:tr>
        <w:tc>
          <w:tcPr>
            <w:tcW w:type="dxa" w:w="45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8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IN_PROGRESS</w:t>
            </w:r>
          </w:p>
        </w:tc>
        <w:tc>
          <w:tcPr>
            <w:tcW w:type="dxa" w:w="1928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Менеджер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Подтвердить выполнение услуги</w:t>
            </w:r>
          </w:p>
        </w:tc>
        <w:tc>
          <w:tcPr>
            <w:tcW w:type="dxa" w:w="3969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Мастер завершил услугу; менеджер зафиксировал факт оказания и оплату/начисление.</w:t>
            </w:r>
          </w:p>
        </w:tc>
        <w:tc>
          <w:tcPr>
            <w:tcW w:type="dxa" w:w="215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COMPLETED</w:t>
            </w:r>
          </w:p>
        </w:tc>
      </w:tr>
      <w:tr>
        <w:tc>
          <w:tcPr>
            <w:tcW w:type="dxa" w:w="45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9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CONFIRMED</w:t>
            </w:r>
          </w:p>
        </w:tc>
        <w:tc>
          <w:tcPr>
            <w:tcW w:type="dxa" w:w="1928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Менеджер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Зафиксировать неявку клиента</w:t>
            </w:r>
          </w:p>
        </w:tc>
        <w:tc>
          <w:tcPr>
            <w:tcW w:type="dxa" w:w="3969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Клиент не явился после допустимого времени ожидания; указана причина/комментарий, если известна.</w:t>
            </w:r>
          </w:p>
        </w:tc>
        <w:tc>
          <w:tcPr>
            <w:tcW w:type="dxa" w:w="215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NO_SHOW</w:t>
            </w:r>
          </w:p>
        </w:tc>
      </w:tr>
      <w:tr>
        <w:tc>
          <w:tcPr>
            <w:tcW w:type="dxa" w:w="45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10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BOOKED / CONFIRMED</w:t>
            </w:r>
          </w:p>
        </w:tc>
        <w:tc>
          <w:tcPr>
            <w:tcW w:type="dxa" w:w="1928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Менеджер + клиент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Перенести запись</w:t>
            </w:r>
          </w:p>
        </w:tc>
        <w:tc>
          <w:tcPr>
            <w:tcW w:type="dxa" w:w="3969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Изменение согласовано с клиентом. Старый слот закрывается CANCELLED_* с cancel_reason = RESCHEDULED; новый слот создается как новая запись.</w:t>
            </w:r>
          </w:p>
        </w:tc>
        <w:tc>
          <w:tcPr>
            <w:tcW w:type="dxa" w:w="215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Новая запись: BOOKED или CONFIRMED</w:t>
            </w:r>
          </w:p>
        </w:tc>
      </w:tr>
    </w:tbl>
    <w:p/>
    <w:p>
      <w:pPr>
        <w:pStyle w:val="Heading1"/>
      </w:pPr>
      <w:r>
        <w:t>Доработка UC в части смены статуса объекта</w:t>
      </w:r>
    </w:p>
    <w:p>
      <w:r>
        <w:rPr>
          <w:rFonts w:ascii="Times New Roman" w:hAnsi="Times New Roman" w:eastAsia="Times New Roman"/>
          <w:sz w:val="22"/>
        </w:rPr>
        <w:t>Ниже указаны уточнения, которые нужно добавить к UC. Новые фрагменты выделены желтым цветом.</w:t>
      </w:r>
    </w:p>
    <w:p>
      <w:pPr>
        <w:pStyle w:val="Heading2"/>
      </w:pPr>
      <w:r>
        <w:t>UC02 Сформировать расписание мастера — уточнения</w:t>
      </w:r>
    </w:p>
    <w:p>
      <w:r>
        <w:rPr>
          <w:rFonts w:ascii="Times New Roman" w:hAnsi="Times New Roman" w:eastAsia="Times New Roman"/>
          <w:b/>
          <w:sz w:val="21"/>
        </w:rPr>
        <w:t xml:space="preserve">Дополнение к основному сценарию: </w:t>
      </w:r>
      <w:r>
        <w:rPr>
          <w:rFonts w:ascii="Times New Roman" w:hAnsi="Times New Roman" w:eastAsia="Times New Roman"/>
          <w:sz w:val="21"/>
          <w:highlight w:val="yellow"/>
        </w:rPr>
        <w:t>после закрепления даты, времени и мастера система создает запись «Слот обслуживания» в статусе FREE. Создание допускается только для активного мастера и при отсутствии пересечения с другим слотом.</w:t>
      </w:r>
    </w:p>
    <w:p>
      <w:r>
        <w:rPr>
          <w:rFonts w:ascii="Times New Roman" w:hAnsi="Times New Roman" w:eastAsia="Times New Roman"/>
          <w:b/>
          <w:sz w:val="21"/>
        </w:rPr>
        <w:t xml:space="preserve">Дополнение к альтернативному сценарию: </w:t>
      </w:r>
      <w:r>
        <w:rPr>
          <w:rFonts w:ascii="Times New Roman" w:hAnsi="Times New Roman" w:eastAsia="Times New Roman"/>
          <w:sz w:val="21"/>
          <w:highlight w:val="yellow"/>
        </w:rPr>
        <w:t>если мастер увольняется, уходит в отпуск или становится недоступным, менеджер обязан проверить будущие BOOKED/CONFIRMED-слоты. Сначала предлагается перенос к другому мастеру похожей квалификации; если перенос невозможен — альтернативное время; если клиент не согласен — отмена по инициативе барбершопа и возврат предоплаты.</w:t>
      </w:r>
    </w:p>
    <w:p>
      <w:pPr>
        <w:pStyle w:val="Heading2"/>
      </w:pPr>
      <w:r>
        <w:t>UC03 Забронировать слот на обслуживание — уточнения</w:t>
      </w:r>
    </w:p>
    <w:p>
      <w:r>
        <w:rPr>
          <w:rFonts w:ascii="Times New Roman" w:hAnsi="Times New Roman" w:eastAsia="Times New Roman"/>
          <w:b/>
          <w:sz w:val="21"/>
        </w:rPr>
        <w:t xml:space="preserve">Дополнение к основному сценарию: </w:t>
      </w:r>
      <w:r>
        <w:rPr>
          <w:rFonts w:ascii="Times New Roman" w:hAnsi="Times New Roman" w:eastAsia="Times New Roman"/>
          <w:sz w:val="21"/>
          <w:highlight w:val="yellow"/>
        </w:rPr>
        <w:t>после подтверждения бронирования система переводит слот из FREE в BOOKED и отправляет клиенту SMS. За 12 часов до визита система отправляет SMS-запрос подтверждения; после подтверждения клиентом слот получает статус CONFIRMED.</w:t>
      </w:r>
    </w:p>
    <w:p>
      <w:r>
        <w:rPr>
          <w:rFonts w:ascii="Times New Roman" w:hAnsi="Times New Roman" w:eastAsia="Times New Roman"/>
          <w:b/>
          <w:sz w:val="21"/>
        </w:rPr>
        <w:t xml:space="preserve">Новый альтернативный сценарий «Отказ клиента»: </w:t>
      </w:r>
      <w:r>
        <w:rPr>
          <w:rFonts w:ascii="Times New Roman" w:hAnsi="Times New Roman" w:eastAsia="Times New Roman"/>
          <w:sz w:val="21"/>
          <w:highlight w:val="yellow"/>
        </w:rPr>
        <w:t>клиент может отменить запись. Система проверяет срок до начала услуги: 24 часа и более — отмена без штрафа; от 2 до 24 часов — штраф 50%; менее 2 часов — штраф/удержание 100% предоплаты, если она была. После указания причины слот переводится в CANCELLED_BY_CLIENT, клиент и мастер уведомляются SMS/внутренним уведомлением.</w:t>
      </w:r>
    </w:p>
    <w:p>
      <w:r>
        <w:rPr>
          <w:rFonts w:ascii="Times New Roman" w:hAnsi="Times New Roman" w:eastAsia="Times New Roman"/>
          <w:b/>
          <w:sz w:val="21"/>
        </w:rPr>
        <w:t xml:space="preserve">Новый альтернативный сценарий «Непредоставление услуги барбершопом»: </w:t>
      </w:r>
      <w:r>
        <w:rPr>
          <w:rFonts w:ascii="Times New Roman" w:hAnsi="Times New Roman" w:eastAsia="Times New Roman"/>
          <w:sz w:val="21"/>
          <w:highlight w:val="yellow"/>
        </w:rPr>
        <w:t>если услугу невозможно оказать по инициативе барбершопа, менеджер связывается с клиентом и предлагает перенос. Если клиент не согласен, слот переводится в CANCELLED_BY_BARBERSHOP, клиенту отправляется SMS и оформляется возврат предоплаты.</w:t>
      </w:r>
    </w:p>
    <w:p>
      <w:r>
        <w:rPr>
          <w:rFonts w:ascii="Times New Roman" w:hAnsi="Times New Roman" w:eastAsia="Times New Roman"/>
          <w:b/>
          <w:sz w:val="21"/>
        </w:rPr>
        <w:t xml:space="preserve">Новый альтернативный сценарий «Неявка клиента»: </w:t>
      </w:r>
      <w:r>
        <w:rPr>
          <w:rFonts w:ascii="Times New Roman" w:hAnsi="Times New Roman" w:eastAsia="Times New Roman"/>
          <w:sz w:val="21"/>
          <w:highlight w:val="yellow"/>
        </w:rPr>
        <w:t>если клиент не явился к началу услуги после допустимого времени ожидания, менеджер устанавливает статус NO_SHOW. Система отправляет клиенту SMS о фиксации неявки, скидки и бонусы за услугу не начисляются.</w:t>
      </w:r>
    </w:p>
    <w:p>
      <w:pPr>
        <w:pStyle w:val="Heading1"/>
      </w:pPr>
      <w:r>
        <w:t>Диаграмма состояний</w:t>
      </w:r>
    </w:p>
    <w:p>
      <w:r>
        <w:drawing>
          <wp:inline xmlns:a="http://schemas.openxmlformats.org/drawingml/2006/main" xmlns:pic="http://schemas.openxmlformats.org/drawingml/2006/picture">
            <wp:extent cx="6675120" cy="357179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ot_lifecycle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3571797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850" w:right="85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