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04 — Действия CRUD над объектом «Слоты обслуживания»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Задача 1. Запись на стрижку (BRB)</w:t>
      </w:r>
    </w:p>
    <w:p>
      <w:pPr>
        <w:pStyle w:val="Heading1"/>
      </w:pPr>
      <w:r>
        <w:t>Принятые уточнения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Клиент не создает свободный слот расписания, но выполняет бизнес-операции бронирования/подтверждения/отмены, которые меняют статус слота.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Менеджер создает расписание, редактирует свободные слоты и окончательно фиксирует выполнение услуги и оплату.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Мастер не имеет общего CRUD-UPDATE над слотами, но может выполнить специальное действие «отметить начало/окончание оказания услуги» без фиксации оплаты.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Администратор имеет служебные права, но физическое удаление допускается только при отсутствии истории/бронирований и с журналированием.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Изменение забронированного слота менеджером возможно только с согласия клиента, кроме форс-мажора, когда запись отменяется с уведомлением.</w:t>
      </w:r>
    </w:p>
    <w:p>
      <w:pPr>
        <w:pStyle w:val="Heading1"/>
      </w:pPr>
      <w:r>
        <w:t>CRUD-таблица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2"/>
        <w:gridCol w:w="2432"/>
        <w:gridCol w:w="2432"/>
        <w:gridCol w:w="2432"/>
        <w:gridCol w:w="2432"/>
        <w:gridCol w:w="2432"/>
      </w:tblGrid>
      <w:tr>
        <w:trPr>
          <w:tblHeader w:val="true"/>
        </w:trPr>
        <w:tc>
          <w:tcPr>
            <w:tcW w:type="dxa" w:w="130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Роль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C — создание</w:t>
            </w:r>
          </w:p>
        </w:tc>
        <w:tc>
          <w:tcPr>
            <w:tcW w:type="dxa" w:w="260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R — чтение</w:t>
            </w:r>
          </w:p>
        </w:tc>
        <w:tc>
          <w:tcPr>
            <w:tcW w:type="dxa" w:w="368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U — редактирование / изменение состояния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 — удаление</w:t>
            </w:r>
          </w:p>
        </w:tc>
        <w:tc>
          <w:tcPr>
            <w:tcW w:type="dxa" w:w="294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UC / комментарий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Клиент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Нет. Клиент не создает слот расписания.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Да. Видит список свободных слотов и краткую карточку выбранного слота.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Да, ограниченно: бронирование FREE → BOOKED; подтверждение BOOKED → CONFIRMED; отказ BOOKED/CONFIRMED → CANCELLED_BY_CLIENT.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Нет.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UC03. Клиент работает только со своими записями.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Менеджер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Да. Создает слоты расписания для активных мастеров.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Да. Видит все слоты, карточку слота, историю изменений, данные клиента для связи.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Да. Редактирует FREE-слоты; инициирует перенос/отмену BOOKED/CONFIRMED; фиксирует NO_SHOW; подтверждает COMPLETED и оплату.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Нет физического удаления. Может архивировать/отменять в рамках бизнес-операций.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UC02, UC03 уточнение. Изменение забронированного слота — только с согласия клиента или как отмена по инициативе барбершопа.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Мастер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Нет.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Да. Видит свое расписание, записи на свои услуги и отзывы клиентов.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Нет общего UPDATE. Разрешена отдельная операция: отметить начало/окончание оказания без оплаты.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Нет.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UC03 уточнение. Права мастера не должны позволять менять клиента, услугу, цену, оплату или удалять запись.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Администратор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Да, служебно.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Да, все записи.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Да, служебно: исправление ошибок, изменение статусов при инцидентах, восстановление данных.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Да, только если нет истории и связанных записей; иначе запрет и архивирование/отмена.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Служебный UC администратора. Все действия требуют причины и журналируются.</w:t>
            </w:r>
          </w:p>
        </w:tc>
      </w:tr>
    </w:tbl>
    <w:p/>
    <w:p>
      <w:pPr>
        <w:pStyle w:val="Heading1"/>
      </w:pPr>
      <w:r>
        <w:t>Проверка и доработка UC</w:t>
      </w:r>
    </w:p>
    <w:p>
      <w:r>
        <w:rPr>
          <w:rFonts w:ascii="Times New Roman" w:hAnsi="Times New Roman" w:eastAsia="Times New Roman"/>
          <w:sz w:val="22"/>
        </w:rPr>
        <w:t>В исходных UC есть создание расписания менеджером (UC02) и бронирование клиентом (UC03), но не хватает правил подтверждения, отмены, неявки и ограничения редактирования забронированного слота. Уточнения ниже добавляются в UC.</w:t>
      </w:r>
    </w:p>
    <w:p>
      <w:pPr>
        <w:pStyle w:val="Heading2"/>
      </w:pPr>
      <w:r>
        <w:t>UC02 Сформировать расписание мастера</w:t>
      </w:r>
    </w:p>
    <w:p>
      <w:r>
        <w:rPr>
          <w:rFonts w:ascii="Times New Roman" w:hAnsi="Times New Roman" w:eastAsia="Times New Roman"/>
          <w:b/>
          <w:sz w:val="21"/>
        </w:rPr>
        <w:t xml:space="preserve">Добавить после шага 5: </w:t>
      </w:r>
      <w:r>
        <w:rPr>
          <w:rFonts w:ascii="Times New Roman" w:hAnsi="Times New Roman" w:eastAsia="Times New Roman"/>
          <w:sz w:val="21"/>
          <w:highlight w:val="yellow"/>
        </w:rPr>
        <w:t>система устанавливает статус созданного слота FREE. Если мастер имеет employment_status != ACTIVE или связка «Услуги мастера» не ACTIVE, слот создать нельзя.</w:t>
      </w:r>
    </w:p>
    <w:p>
      <w:r>
        <w:rPr>
          <w:rFonts w:ascii="Times New Roman" w:hAnsi="Times New Roman" w:eastAsia="Times New Roman"/>
          <w:b/>
          <w:sz w:val="21"/>
        </w:rPr>
        <w:t xml:space="preserve">Добавить альтернативный сценарий: </w:t>
      </w:r>
      <w:r>
        <w:rPr>
          <w:rFonts w:ascii="Times New Roman" w:hAnsi="Times New Roman" w:eastAsia="Times New Roman"/>
          <w:sz w:val="21"/>
          <w:highlight w:val="yellow"/>
        </w:rPr>
        <w:t>если у мастера есть будущие BOOKED/CONFIRMED-слоты и мастер становится недоступен, менеджер обязан согласовать с клиентом перенос к другому мастеру или на другое время. Если клиент не согласен, слот переводится в CANCELLED_BY_BARBERSHOP, отправляется SMS, операция журналируется.</w:t>
      </w:r>
    </w:p>
    <w:p>
      <w:pPr>
        <w:pStyle w:val="Heading2"/>
      </w:pPr>
      <w:r>
        <w:t>UC03 Забронировать слот на обслуживание</w:t>
      </w:r>
    </w:p>
    <w:p>
      <w:r>
        <w:rPr>
          <w:rFonts w:ascii="Times New Roman" w:hAnsi="Times New Roman" w:eastAsia="Times New Roman"/>
          <w:b/>
          <w:sz w:val="21"/>
        </w:rPr>
        <w:t xml:space="preserve">Добавить после шага 10: </w:t>
      </w:r>
      <w:r>
        <w:rPr>
          <w:rFonts w:ascii="Times New Roman" w:hAnsi="Times New Roman" w:eastAsia="Times New Roman"/>
          <w:sz w:val="21"/>
          <w:highlight w:val="yellow"/>
        </w:rPr>
        <w:t>после успешного бронирования статус слота меняется с FREE на BOOKED, фиксируются booking_date, id_client, id_service, id_employee, а клиенту отправляется SMS.</w:t>
      </w:r>
    </w:p>
    <w:p>
      <w:r>
        <w:rPr>
          <w:rFonts w:ascii="Times New Roman" w:hAnsi="Times New Roman" w:eastAsia="Times New Roman"/>
          <w:b/>
          <w:sz w:val="21"/>
        </w:rPr>
        <w:t xml:space="preserve">Добавить сценарий подтверждения: </w:t>
      </w:r>
      <w:r>
        <w:rPr>
          <w:rFonts w:ascii="Times New Roman" w:hAnsi="Times New Roman" w:eastAsia="Times New Roman"/>
          <w:sz w:val="21"/>
          <w:highlight w:val="yellow"/>
        </w:rPr>
        <w:t>за 12 часов до визита система направляет SMS с запросом подтверждения. Если клиент подтверждает, статус меняется на CONFIRMED. Если клиент не подтверждает в установленный срок, запись отменяется с причиной NO_CONFIRMATION.</w:t>
      </w:r>
    </w:p>
    <w:p>
      <w:r>
        <w:rPr>
          <w:rFonts w:ascii="Times New Roman" w:hAnsi="Times New Roman" w:eastAsia="Times New Roman"/>
          <w:b/>
          <w:sz w:val="21"/>
        </w:rPr>
        <w:t xml:space="preserve">Добавить сценарий отказа клиента: </w:t>
      </w:r>
      <w:r>
        <w:rPr>
          <w:rFonts w:ascii="Times New Roman" w:hAnsi="Times New Roman" w:eastAsia="Times New Roman"/>
          <w:sz w:val="21"/>
          <w:highlight w:val="yellow"/>
        </w:rPr>
        <w:t>клиент может отменить запись с обязательным указанием причины. Система применяет правило штрафа: 24 часа и более — без штрафа; 2–24 часа — 50%; менее 2 часов — 100% предоплаты, если она была. Статус меняется на CANCELLED_BY_CLIENT.</w:t>
      </w:r>
    </w:p>
    <w:p>
      <w:r>
        <w:rPr>
          <w:rFonts w:ascii="Times New Roman" w:hAnsi="Times New Roman" w:eastAsia="Times New Roman"/>
          <w:b/>
          <w:sz w:val="21"/>
        </w:rPr>
        <w:t xml:space="preserve">Добавить сценарий неявки: </w:t>
      </w:r>
      <w:r>
        <w:rPr>
          <w:rFonts w:ascii="Times New Roman" w:hAnsi="Times New Roman" w:eastAsia="Times New Roman"/>
          <w:sz w:val="21"/>
          <w:highlight w:val="yellow"/>
        </w:rPr>
        <w:t>если клиент не явился, менеджер фиксирует статус NO_SHOW. Клиенту отправляется SMS, бонусы/скидки не начисляются, событие учитывается в отчетах.</w:t>
      </w:r>
    </w:p>
    <w:p>
      <w:pPr>
        <w:pStyle w:val="Heading1"/>
      </w:pPr>
      <w:r>
        <w:t>CRUD и статусы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8"/>
        <w:gridCol w:w="2918"/>
        <w:gridCol w:w="2918"/>
        <w:gridCol w:w="2918"/>
        <w:gridCol w:w="2918"/>
      </w:tblGrid>
      <w:tr>
        <w:trPr>
          <w:tblHeader w:val="true"/>
        </w:trPr>
        <w:tc>
          <w:tcPr>
            <w:tcW w:type="dxa" w:w="22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Операция</w:t>
            </w:r>
          </w:p>
        </w:tc>
        <w:tc>
          <w:tcPr>
            <w:tcW w:type="dxa" w:w="21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Кто выполняет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Исходный статус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Проверки</w:t>
            </w:r>
          </w:p>
        </w:tc>
        <w:tc>
          <w:tcPr>
            <w:tcW w:type="dxa" w:w="294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Результат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Создать свободный слот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/ администратор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Дата и время не пересекаются; мастер ACTIVE; связка услуги мастера ACTIVE.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Создан слот в статусе FREE.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Забронировать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/ менеджер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FREE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Слот свободен; услуга активна; мастер оказывает услугу.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BOOKED; клиенту отправлена SMS.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Подтвердить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BOOKED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Срок подтверждения не истек.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CONFIRMED.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Редактировать свободный слот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/ администратор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FREE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 бронирования клиента; новое время не пересекается.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Изменены дата/время/мастер; операция записана в журнал.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Изменить забронированный слот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+ клиент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BOOKED/CONFIRMED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Получено согласие клиента, кроме форс-мажора.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Старый слот отменен с причиной RESCHEDULED; новый слот создан отдельно.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Отменить клиентом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/ система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BOOKED/CONFIRMED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Причина обязательна; расчет правила штрафа.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CANCELLED_BY_CLIENT.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Отменить барбершопом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BOOKED/CONFIRMED/IN_PROGRESS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Причина обязательна; клиент уведомлен; предложен перенос/возврат.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CANCELLED_BY_BARBERSHOP.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Зафиксировать выполнение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IN_PROGRESS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Услуга оказана; оплата/начисление зафиксированы.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COMPLETED.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Удалить физически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FREE без истории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 клиента, услуги, оплаты, уведомлений и истории по слоту.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Запись удалена; иначе операция запрещена.</w:t>
            </w:r>
          </w:p>
        </w:tc>
      </w:tr>
    </w:tbl>
    <w:p/>
    <w:sectPr w:rsidR="00FC693F" w:rsidRPr="0006063C" w:rsidSect="00034616">
      <w:pgSz w:w="15840" w:h="12240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