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BA" w:rsidRDefault="00FB2EBA" w:rsidP="00FB2EBA">
      <w:pPr>
        <w:jc w:val="center"/>
      </w:pPr>
      <w:r>
        <w:t>Міністерство освіти і науки України</w:t>
      </w:r>
    </w:p>
    <w:p w:rsidR="00FB2EBA" w:rsidRDefault="00FB2EBA" w:rsidP="00FB2EBA">
      <w:pPr>
        <w:jc w:val="center"/>
        <w:rPr>
          <w:lang w:val="ru-RU"/>
        </w:rPr>
      </w:pPr>
      <w:r>
        <w:t>Національний технічний університет України «Київський політехнічний</w:t>
      </w:r>
    </w:p>
    <w:p w:rsidR="00FB2EBA" w:rsidRDefault="00FB2EBA" w:rsidP="00FB2EBA">
      <w:pPr>
        <w:jc w:val="center"/>
      </w:pPr>
      <w:r>
        <w:t>інститут імені Ігоря Сікорського"</w:t>
      </w:r>
    </w:p>
    <w:p w:rsidR="00FB2EBA" w:rsidRDefault="00FB2EBA" w:rsidP="00FB2EBA">
      <w:pPr>
        <w:jc w:val="center"/>
      </w:pPr>
      <w:r>
        <w:t>Факультет інформатики та обчислювальної техніки</w:t>
      </w:r>
    </w:p>
    <w:p w:rsidR="00FB2EBA" w:rsidRDefault="00FB2EBA" w:rsidP="00FB2EBA">
      <w:pPr>
        <w:jc w:val="center"/>
        <w:rPr>
          <w:lang w:val="ru-RU"/>
        </w:rPr>
      </w:pPr>
    </w:p>
    <w:p w:rsidR="00807DBD" w:rsidRDefault="00FB2EBA" w:rsidP="00FB2EBA">
      <w:pPr>
        <w:jc w:val="center"/>
        <w:rPr>
          <w:lang w:val="ru-RU"/>
        </w:rPr>
      </w:pPr>
      <w:r>
        <w:t>Кафедра інформатики та програмної інженерії</w:t>
      </w:r>
    </w:p>
    <w:p w:rsidR="00FB2EBA" w:rsidRDefault="00FB2EBA" w:rsidP="00FB2EBA">
      <w:pPr>
        <w:jc w:val="center"/>
        <w:rPr>
          <w:lang w:val="ru-RU"/>
        </w:rPr>
      </w:pPr>
    </w:p>
    <w:p w:rsidR="00FB2EBA" w:rsidRDefault="00FB2EBA" w:rsidP="00FB2EBA">
      <w:pPr>
        <w:jc w:val="center"/>
        <w:rPr>
          <w:lang w:val="ru-RU"/>
        </w:rPr>
      </w:pPr>
    </w:p>
    <w:p w:rsidR="00FB2EBA" w:rsidRPr="00FB2EBA" w:rsidRDefault="00FB2EBA" w:rsidP="00FB2EBA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Звіт</w:t>
      </w:r>
      <w:proofErr w:type="spellEnd"/>
    </w:p>
    <w:p w:rsidR="00FB2EBA" w:rsidRPr="00FB2EBA" w:rsidRDefault="00FB2EBA" w:rsidP="00FB2EBA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лабораторної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роботи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No</w:t>
      </w:r>
      <w:proofErr w:type="spellEnd"/>
      <w:r w:rsidRPr="00FB2EBA">
        <w:rPr>
          <w:lang w:val="ru-RU"/>
        </w:rPr>
        <w:t xml:space="preserve"> 1 </w:t>
      </w: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дисципліни</w:t>
      </w:r>
      <w:proofErr w:type="spellEnd"/>
    </w:p>
    <w:p w:rsidR="00FB2EBA" w:rsidRPr="00FB2EBA" w:rsidRDefault="00FB2EBA" w:rsidP="00FB2EBA">
      <w:pPr>
        <w:jc w:val="center"/>
        <w:rPr>
          <w:lang w:val="ru-RU"/>
        </w:rPr>
      </w:pPr>
      <w:r w:rsidRPr="00FB2EBA">
        <w:rPr>
          <w:lang w:val="ru-RU"/>
        </w:rPr>
        <w:t>«</w:t>
      </w:r>
      <w:proofErr w:type="spellStart"/>
      <w:r w:rsidRPr="00FB2EBA">
        <w:rPr>
          <w:lang w:val="ru-RU"/>
        </w:rPr>
        <w:t>Алгоритми</w:t>
      </w:r>
      <w:proofErr w:type="spellEnd"/>
      <w:r w:rsidRPr="00FB2EBA">
        <w:rPr>
          <w:lang w:val="ru-RU"/>
        </w:rPr>
        <w:t xml:space="preserve"> та </w:t>
      </w:r>
      <w:proofErr w:type="spellStart"/>
      <w:r w:rsidRPr="00FB2EBA">
        <w:rPr>
          <w:lang w:val="ru-RU"/>
        </w:rPr>
        <w:t>структури</w:t>
      </w:r>
      <w:proofErr w:type="spellEnd"/>
      <w:r w:rsidRPr="00FB2EBA">
        <w:rPr>
          <w:lang w:val="ru-RU"/>
        </w:rPr>
        <w:t xml:space="preserve"> даних-1.</w:t>
      </w:r>
    </w:p>
    <w:p w:rsidR="00FB2EBA" w:rsidRPr="00FB2EBA" w:rsidRDefault="00FB2EBA" w:rsidP="00FB2EBA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Основи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алгоритмізації</w:t>
      </w:r>
      <w:proofErr w:type="spellEnd"/>
      <w:r w:rsidRPr="00FB2EBA">
        <w:rPr>
          <w:lang w:val="ru-RU"/>
        </w:rPr>
        <w:t>»</w:t>
      </w:r>
    </w:p>
    <w:p w:rsidR="00FB2EBA" w:rsidRPr="00FB2EBA" w:rsidRDefault="00FB2EBA" w:rsidP="00FB2EBA">
      <w:pPr>
        <w:jc w:val="center"/>
        <w:rPr>
          <w:lang w:val="ru-RU"/>
        </w:rPr>
      </w:pPr>
      <w:r w:rsidRPr="00FB2EBA">
        <w:rPr>
          <w:lang w:val="ru-RU"/>
        </w:rPr>
        <w:t>«</w:t>
      </w:r>
      <w:proofErr w:type="spellStart"/>
      <w:r w:rsidRPr="00FB2EBA">
        <w:rPr>
          <w:lang w:val="ru-RU"/>
        </w:rPr>
        <w:t>Дослідження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лінійних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алгоритмів</w:t>
      </w:r>
      <w:proofErr w:type="spellEnd"/>
      <w:r w:rsidRPr="00FB2EBA">
        <w:rPr>
          <w:lang w:val="ru-RU"/>
        </w:rPr>
        <w:t>»</w:t>
      </w:r>
    </w:p>
    <w:p w:rsidR="00FB2EBA" w:rsidRPr="00FB2EBA" w:rsidRDefault="00FB2EBA" w:rsidP="00FB2EBA">
      <w:pPr>
        <w:jc w:val="center"/>
        <w:rPr>
          <w:lang w:val="ru-RU"/>
        </w:rPr>
      </w:pPr>
    </w:p>
    <w:p w:rsidR="00FB2EBA" w:rsidRDefault="00FB2EBA" w:rsidP="00FB2EBA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16</w:t>
      </w:r>
      <w:r>
        <w:rPr>
          <w:lang w:val="ru-RU"/>
        </w:rPr>
        <w:softHyphen/>
      </w:r>
      <w:r>
        <w:rPr>
          <w:lang w:val="ru-RU"/>
        </w:rPr>
        <w:softHyphen/>
      </w:r>
    </w:p>
    <w:p w:rsidR="00FB2EBA" w:rsidRDefault="00FB2EBA" w:rsidP="00FB2EBA">
      <w:pPr>
        <w:jc w:val="center"/>
        <w:rPr>
          <w:lang w:val="ru-RU"/>
        </w:rPr>
      </w:pPr>
    </w:p>
    <w:p w:rsidR="00FB2EBA" w:rsidRDefault="00FB2EBA" w:rsidP="00FB2EBA">
      <w:pPr>
        <w:jc w:val="center"/>
        <w:rPr>
          <w:lang w:val="ru-RU"/>
        </w:rPr>
      </w:pPr>
    </w:p>
    <w:p w:rsidR="00FB2EBA" w:rsidRDefault="00FB2EBA" w:rsidP="00FB2EBA">
      <w:pPr>
        <w:jc w:val="center"/>
        <w:rPr>
          <w:lang w:val="ru-RU"/>
        </w:rPr>
      </w:pPr>
    </w:p>
    <w:p w:rsidR="00FB2EBA" w:rsidRDefault="00FB2EBA" w:rsidP="00FB2EBA">
      <w:r>
        <w:t>Виконав  студент</w:t>
      </w:r>
      <w:r>
        <w:tab/>
      </w:r>
      <w:proofErr w:type="spellStart"/>
      <w:r>
        <w:t>Зубарев</w:t>
      </w:r>
      <w:proofErr w:type="spellEnd"/>
      <w:r>
        <w:t xml:space="preserve"> Микола Костянтинович</w:t>
      </w:r>
    </w:p>
    <w:p w:rsidR="00FB2EBA" w:rsidRDefault="00FB2EBA" w:rsidP="00FB2EBA"/>
    <w:p w:rsidR="002D6484" w:rsidRDefault="00FB2EBA" w:rsidP="00FB2EBA">
      <w:r>
        <w:t>Перевірив</w:t>
      </w:r>
      <w:r>
        <w:tab/>
      </w:r>
      <w:r>
        <w:tab/>
      </w:r>
      <w:proofErr w:type="spellStart"/>
      <w:r w:rsidR="002D6484">
        <w:t>Вітковська</w:t>
      </w:r>
      <w:proofErr w:type="spellEnd"/>
      <w:r w:rsidR="002D6484">
        <w:t xml:space="preserve"> Ірина Іванівна</w:t>
      </w:r>
    </w:p>
    <w:p w:rsidR="002D6484" w:rsidRDefault="002D6484" w:rsidP="00FB2EBA"/>
    <w:p w:rsidR="002D6484" w:rsidRDefault="002D6484" w:rsidP="00FB2EBA"/>
    <w:p w:rsidR="002D6484" w:rsidRDefault="002D6484" w:rsidP="00FB2EBA"/>
    <w:p w:rsidR="002D6484" w:rsidRDefault="002D6484" w:rsidP="00FB2EBA"/>
    <w:p w:rsidR="002D6484" w:rsidRDefault="002D6484" w:rsidP="00FB2EBA"/>
    <w:p w:rsidR="002D6484" w:rsidRDefault="002D6484" w:rsidP="00FB2EBA"/>
    <w:p w:rsidR="002D6484" w:rsidRDefault="002D6484" w:rsidP="00FB2EBA"/>
    <w:p w:rsidR="002D6484" w:rsidRDefault="002D6484" w:rsidP="00FB2EBA"/>
    <w:p w:rsidR="00FB2EBA" w:rsidRDefault="002D6484" w:rsidP="002D6484">
      <w:pPr>
        <w:jc w:val="center"/>
      </w:pPr>
      <w:r>
        <w:t>Київ 2022</w:t>
      </w:r>
    </w:p>
    <w:p w:rsidR="002D6484" w:rsidRPr="002D6484" w:rsidRDefault="002D6484" w:rsidP="002D6484">
      <w:pPr>
        <w:jc w:val="center"/>
        <w:rPr>
          <w:b/>
          <w:sz w:val="28"/>
        </w:rPr>
      </w:pPr>
      <w:r w:rsidRPr="002D6484">
        <w:rPr>
          <w:b/>
          <w:sz w:val="28"/>
        </w:rPr>
        <w:lastRenderedPageBreak/>
        <w:t>Лабораторна робота 1</w:t>
      </w:r>
    </w:p>
    <w:p w:rsidR="002D6484" w:rsidRDefault="002D6484" w:rsidP="002D6484">
      <w:pPr>
        <w:jc w:val="center"/>
        <w:rPr>
          <w:b/>
          <w:sz w:val="28"/>
        </w:rPr>
      </w:pPr>
      <w:r w:rsidRPr="002D6484">
        <w:rPr>
          <w:b/>
          <w:sz w:val="28"/>
        </w:rPr>
        <w:t>Лінійні алгоритми</w:t>
      </w:r>
    </w:p>
    <w:p w:rsidR="000522AB" w:rsidRPr="000522AB" w:rsidRDefault="002D6484" w:rsidP="000522AB">
      <w:pPr>
        <w:rPr>
          <w:i/>
          <w:sz w:val="28"/>
        </w:rPr>
      </w:pPr>
      <w:r>
        <w:rPr>
          <w:b/>
          <w:sz w:val="28"/>
        </w:rPr>
        <w:t xml:space="preserve">Мета: </w:t>
      </w:r>
      <w:r w:rsidR="000522AB">
        <w:rPr>
          <w:b/>
          <w:sz w:val="28"/>
        </w:rPr>
        <w:t xml:space="preserve"> </w:t>
      </w:r>
      <w:r w:rsidR="000522AB" w:rsidRPr="000522AB">
        <w:rPr>
          <w:i/>
          <w:sz w:val="28"/>
        </w:rPr>
        <w:t>дослідити лінійні програмні специфікації для подання</w:t>
      </w:r>
    </w:p>
    <w:p w:rsidR="000522AB" w:rsidRPr="000522AB" w:rsidRDefault="000522AB" w:rsidP="000522AB">
      <w:pPr>
        <w:rPr>
          <w:i/>
          <w:sz w:val="28"/>
        </w:rPr>
      </w:pPr>
      <w:r w:rsidRPr="000522AB">
        <w:rPr>
          <w:i/>
          <w:sz w:val="28"/>
        </w:rPr>
        <w:t>перетворювальних операторів та операторів суперпозиції, набути практичних</w:t>
      </w:r>
    </w:p>
    <w:p w:rsidR="000522AB" w:rsidRPr="000522AB" w:rsidRDefault="000522AB" w:rsidP="000522AB">
      <w:pPr>
        <w:rPr>
          <w:i/>
          <w:sz w:val="28"/>
        </w:rPr>
      </w:pPr>
      <w:r w:rsidRPr="000522AB">
        <w:rPr>
          <w:i/>
          <w:sz w:val="28"/>
        </w:rPr>
        <w:t>навичок їх використання під час складання лінійних програмних</w:t>
      </w:r>
    </w:p>
    <w:p w:rsidR="002D6484" w:rsidRPr="000522AB" w:rsidRDefault="000522AB" w:rsidP="000522AB">
      <w:pPr>
        <w:rPr>
          <w:i/>
          <w:sz w:val="28"/>
        </w:rPr>
      </w:pPr>
      <w:r w:rsidRPr="000522AB">
        <w:rPr>
          <w:i/>
          <w:sz w:val="28"/>
        </w:rPr>
        <w:t>специфікацій.</w:t>
      </w:r>
    </w:p>
    <w:p w:rsidR="000522AB" w:rsidRDefault="000522AB" w:rsidP="002D6484">
      <w:pPr>
        <w:rPr>
          <w:sz w:val="28"/>
        </w:rPr>
      </w:pPr>
      <w:r w:rsidRPr="000522AB">
        <w:rPr>
          <w:b/>
          <w:sz w:val="28"/>
        </w:rPr>
        <w:t>Варіант</w:t>
      </w:r>
      <w:r>
        <w:rPr>
          <w:sz w:val="28"/>
        </w:rPr>
        <w:t xml:space="preserve"> </w:t>
      </w:r>
      <w:r w:rsidRPr="000522AB">
        <w:rPr>
          <w:b/>
          <w:sz w:val="28"/>
        </w:rPr>
        <w:t>16</w:t>
      </w:r>
    </w:p>
    <w:p w:rsidR="000522AB" w:rsidRPr="000522AB" w:rsidRDefault="000522AB" w:rsidP="000522AB">
      <w:pPr>
        <w:rPr>
          <w:sz w:val="28"/>
        </w:rPr>
      </w:pPr>
      <w:r w:rsidRPr="000522AB">
        <w:rPr>
          <w:b/>
          <w:sz w:val="28"/>
        </w:rPr>
        <w:t>Задача.</w:t>
      </w:r>
      <w:r>
        <w:rPr>
          <w:sz w:val="28"/>
        </w:rPr>
        <w:t xml:space="preserve"> </w:t>
      </w:r>
      <w:r w:rsidRPr="000522AB">
        <w:rPr>
          <w:sz w:val="28"/>
        </w:rPr>
        <w:t>Відомо значення температури за шкалою Цельсія. Знайти</w:t>
      </w:r>
    </w:p>
    <w:p w:rsidR="000522AB" w:rsidRPr="000522AB" w:rsidRDefault="000522AB" w:rsidP="000522AB">
      <w:pPr>
        <w:rPr>
          <w:sz w:val="28"/>
        </w:rPr>
      </w:pPr>
      <w:r w:rsidRPr="000522AB">
        <w:rPr>
          <w:sz w:val="28"/>
        </w:rPr>
        <w:t>відповідне значення температури за шкалою Фаренгейта,</w:t>
      </w:r>
    </w:p>
    <w:p w:rsidR="000522AB" w:rsidRDefault="000522AB" w:rsidP="000522AB">
      <w:pPr>
        <w:rPr>
          <w:sz w:val="28"/>
        </w:rPr>
      </w:pPr>
      <w:r w:rsidRPr="000522AB">
        <w:rPr>
          <w:sz w:val="28"/>
        </w:rPr>
        <w:t>Кельвіна.</w:t>
      </w:r>
    </w:p>
    <w:p w:rsidR="000522AB" w:rsidRDefault="000522AB" w:rsidP="000522AB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 xml:space="preserve">Постановка задачі. </w:t>
      </w:r>
      <w:r>
        <w:rPr>
          <w:sz w:val="28"/>
        </w:rPr>
        <w:t xml:space="preserve">Результатом розв'язку є </w:t>
      </w:r>
      <w:r w:rsidR="002F64BD">
        <w:rPr>
          <w:sz w:val="28"/>
        </w:rPr>
        <w:t>значення температури за шкалою Фаренгейта та Кельвіна. Для визначення результату повинні бути задані значення за шкалою Цельсія та формули для обчислення. Інших даних не потрібно для розв'язку.</w:t>
      </w:r>
    </w:p>
    <w:p w:rsidR="002F64BD" w:rsidRPr="000522AB" w:rsidRDefault="002F64BD" w:rsidP="000522AB">
      <w:pPr>
        <w:rPr>
          <w:sz w:val="28"/>
        </w:rPr>
      </w:pPr>
      <w:r>
        <w:rPr>
          <w:sz w:val="28"/>
        </w:rPr>
        <w:tab/>
      </w:r>
      <w:r w:rsidRPr="002F64BD">
        <w:rPr>
          <w:b/>
          <w:sz w:val="28"/>
        </w:rPr>
        <w:t>Математична модель.</w:t>
      </w:r>
      <w:r>
        <w:rPr>
          <w:sz w:val="28"/>
        </w:rPr>
        <w:t xml:space="preserve"> Складемо таблицю змінних</w:t>
      </w:r>
    </w:p>
    <w:tbl>
      <w:tblPr>
        <w:tblStyle w:val="a3"/>
        <w:tblW w:w="9871" w:type="dxa"/>
        <w:tblLook w:val="04A0"/>
      </w:tblPr>
      <w:tblGrid>
        <w:gridCol w:w="1812"/>
        <w:gridCol w:w="3123"/>
        <w:gridCol w:w="2468"/>
        <w:gridCol w:w="2468"/>
      </w:tblGrid>
      <w:tr w:rsidR="002F64BD" w:rsidTr="007B50C6">
        <w:trPr>
          <w:trHeight w:val="294"/>
        </w:trPr>
        <w:tc>
          <w:tcPr>
            <w:tcW w:w="1812" w:type="dxa"/>
            <w:tcBorders>
              <w:right w:val="single" w:sz="4" w:space="0" w:color="auto"/>
            </w:tcBorders>
            <w:shd w:val="clear" w:color="auto" w:fill="7F7F7F" w:themeFill="text1" w:themeFillTint="80"/>
          </w:tcPr>
          <w:p w:rsidR="002F64BD" w:rsidRPr="002F64BD" w:rsidRDefault="002F64BD" w:rsidP="000522AB">
            <w:pPr>
              <w:rPr>
                <w:b/>
                <w:sz w:val="28"/>
              </w:rPr>
            </w:pPr>
            <w:r w:rsidRPr="002F64BD">
              <w:rPr>
                <w:b/>
                <w:sz w:val="28"/>
              </w:rPr>
              <w:t xml:space="preserve">     Змінна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2F64BD" w:rsidRPr="002F64BD" w:rsidRDefault="002F64BD" w:rsidP="000522AB">
            <w:pPr>
              <w:rPr>
                <w:b/>
                <w:sz w:val="28"/>
              </w:rPr>
            </w:pPr>
            <w:r w:rsidRPr="002F64BD">
              <w:rPr>
                <w:b/>
                <w:sz w:val="28"/>
              </w:rPr>
              <w:t xml:space="preserve">                  Тип</w:t>
            </w:r>
          </w:p>
        </w:tc>
        <w:tc>
          <w:tcPr>
            <w:tcW w:w="2468" w:type="dxa"/>
            <w:tcBorders>
              <w:left w:val="single" w:sz="4" w:space="0" w:color="auto"/>
            </w:tcBorders>
            <w:shd w:val="clear" w:color="auto" w:fill="7F7F7F" w:themeFill="text1" w:themeFillTint="80"/>
          </w:tcPr>
          <w:p w:rsidR="002F64BD" w:rsidRPr="002F64BD" w:rsidRDefault="002F64BD" w:rsidP="000522AB">
            <w:pPr>
              <w:rPr>
                <w:b/>
                <w:sz w:val="28"/>
              </w:rPr>
            </w:pPr>
            <w:r w:rsidRPr="002F64BD">
              <w:rPr>
                <w:b/>
                <w:sz w:val="28"/>
              </w:rPr>
              <w:t xml:space="preserve">             Ім'я</w:t>
            </w:r>
          </w:p>
        </w:tc>
        <w:tc>
          <w:tcPr>
            <w:tcW w:w="2468" w:type="dxa"/>
            <w:shd w:val="clear" w:color="auto" w:fill="7F7F7F" w:themeFill="text1" w:themeFillTint="80"/>
          </w:tcPr>
          <w:p w:rsidR="002F64BD" w:rsidRPr="002F64BD" w:rsidRDefault="002F64BD" w:rsidP="000522AB">
            <w:pPr>
              <w:rPr>
                <w:b/>
                <w:sz w:val="28"/>
              </w:rPr>
            </w:pPr>
            <w:r w:rsidRPr="002F64BD">
              <w:rPr>
                <w:b/>
                <w:sz w:val="28"/>
              </w:rPr>
              <w:t xml:space="preserve">     Призначення</w:t>
            </w:r>
          </w:p>
        </w:tc>
      </w:tr>
      <w:tr w:rsidR="002F64BD" w:rsidTr="007B50C6">
        <w:trPr>
          <w:trHeight w:val="615"/>
        </w:trPr>
        <w:tc>
          <w:tcPr>
            <w:tcW w:w="1812" w:type="dxa"/>
          </w:tcPr>
          <w:p w:rsidR="002F64BD" w:rsidRDefault="002F64BD" w:rsidP="000522AB">
            <w:pPr>
              <w:rPr>
                <w:sz w:val="28"/>
              </w:rPr>
            </w:pPr>
            <w:r>
              <w:rPr>
                <w:sz w:val="28"/>
              </w:rPr>
              <w:t>Температура Цельсій</w:t>
            </w:r>
          </w:p>
        </w:tc>
        <w:tc>
          <w:tcPr>
            <w:tcW w:w="3123" w:type="dxa"/>
            <w:tcBorders>
              <w:top w:val="single" w:sz="4" w:space="0" w:color="auto"/>
            </w:tcBorders>
          </w:tcPr>
          <w:p w:rsidR="002F64BD" w:rsidRDefault="002F64BD" w:rsidP="000522AB">
            <w:pPr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2468" w:type="dxa"/>
          </w:tcPr>
          <w:p w:rsidR="002F64BD" w:rsidRPr="007B50C6" w:rsidRDefault="007B50C6" w:rsidP="007B50C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C</w:t>
            </w:r>
          </w:p>
        </w:tc>
        <w:tc>
          <w:tcPr>
            <w:tcW w:w="2468" w:type="dxa"/>
          </w:tcPr>
          <w:p w:rsidR="002F64BD" w:rsidRPr="007B50C6" w:rsidRDefault="007B50C6" w:rsidP="000522AB">
            <w:pPr>
              <w:rPr>
                <w:sz w:val="28"/>
              </w:rPr>
            </w:pPr>
            <w:r>
              <w:rPr>
                <w:sz w:val="28"/>
              </w:rPr>
              <w:t>Початкове дане</w:t>
            </w:r>
          </w:p>
        </w:tc>
      </w:tr>
      <w:tr w:rsidR="002F64BD" w:rsidTr="007B50C6">
        <w:trPr>
          <w:trHeight w:val="602"/>
        </w:trPr>
        <w:tc>
          <w:tcPr>
            <w:tcW w:w="1812" w:type="dxa"/>
          </w:tcPr>
          <w:p w:rsidR="002F64BD" w:rsidRDefault="002F64BD" w:rsidP="000522AB">
            <w:pPr>
              <w:rPr>
                <w:sz w:val="28"/>
              </w:rPr>
            </w:pPr>
            <w:r>
              <w:rPr>
                <w:sz w:val="28"/>
              </w:rPr>
              <w:t>Температура Фаренгейт</w:t>
            </w:r>
          </w:p>
        </w:tc>
        <w:tc>
          <w:tcPr>
            <w:tcW w:w="3123" w:type="dxa"/>
          </w:tcPr>
          <w:p w:rsidR="002F64BD" w:rsidRDefault="002F64BD" w:rsidP="000522AB">
            <w:pPr>
              <w:rPr>
                <w:sz w:val="28"/>
              </w:rPr>
            </w:pPr>
            <w:r>
              <w:rPr>
                <w:sz w:val="28"/>
              </w:rPr>
              <w:t xml:space="preserve">Дійсний </w:t>
            </w:r>
          </w:p>
        </w:tc>
        <w:tc>
          <w:tcPr>
            <w:tcW w:w="2468" w:type="dxa"/>
          </w:tcPr>
          <w:p w:rsidR="002F64BD" w:rsidRPr="007B50C6" w:rsidRDefault="007B50C6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F</w:t>
            </w:r>
          </w:p>
        </w:tc>
        <w:tc>
          <w:tcPr>
            <w:tcW w:w="2468" w:type="dxa"/>
          </w:tcPr>
          <w:p w:rsidR="002F64BD" w:rsidRDefault="007B50C6" w:rsidP="000522AB">
            <w:pPr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2F64BD" w:rsidTr="007B50C6">
        <w:trPr>
          <w:trHeight w:val="602"/>
        </w:trPr>
        <w:tc>
          <w:tcPr>
            <w:tcW w:w="1812" w:type="dxa"/>
          </w:tcPr>
          <w:p w:rsidR="002F64BD" w:rsidRDefault="002F64BD" w:rsidP="000522AB">
            <w:pPr>
              <w:rPr>
                <w:sz w:val="28"/>
              </w:rPr>
            </w:pPr>
            <w:r>
              <w:rPr>
                <w:sz w:val="28"/>
              </w:rPr>
              <w:t>Температура Кельвіна</w:t>
            </w:r>
          </w:p>
        </w:tc>
        <w:tc>
          <w:tcPr>
            <w:tcW w:w="3123" w:type="dxa"/>
          </w:tcPr>
          <w:p w:rsidR="002F64BD" w:rsidRDefault="002F64BD" w:rsidP="000522AB">
            <w:pPr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</w:tc>
        <w:tc>
          <w:tcPr>
            <w:tcW w:w="2468" w:type="dxa"/>
          </w:tcPr>
          <w:p w:rsidR="002F64BD" w:rsidRPr="007B50C6" w:rsidRDefault="007B50C6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K</w:t>
            </w:r>
          </w:p>
        </w:tc>
        <w:tc>
          <w:tcPr>
            <w:tcW w:w="2468" w:type="dxa"/>
          </w:tcPr>
          <w:p w:rsidR="002F64BD" w:rsidRDefault="007B50C6" w:rsidP="000522AB">
            <w:pPr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</w:tbl>
    <w:p w:rsidR="002F64BD" w:rsidRDefault="002F64BD" w:rsidP="000522AB">
      <w:pPr>
        <w:rPr>
          <w:sz w:val="28"/>
        </w:rPr>
      </w:pPr>
    </w:p>
    <w:p w:rsidR="007B50C6" w:rsidRDefault="007B50C6" w:rsidP="000522AB">
      <w:pPr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Псевдокод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4"/>
        <w:gridCol w:w="2733"/>
        <w:gridCol w:w="2204"/>
        <w:gridCol w:w="2204"/>
      </w:tblGrid>
      <w:tr w:rsidR="00672C60" w:rsidTr="00672C60">
        <w:tc>
          <w:tcPr>
            <w:tcW w:w="2714" w:type="dxa"/>
          </w:tcPr>
          <w:p w:rsidR="00672C60" w:rsidRDefault="00672C60" w:rsidP="000522AB">
            <w:pPr>
              <w:rPr>
                <w:sz w:val="28"/>
              </w:rPr>
            </w:pPr>
            <w:r>
              <w:rPr>
                <w:sz w:val="28"/>
              </w:rPr>
              <w:t>Крок 1</w:t>
            </w:r>
          </w:p>
        </w:tc>
        <w:tc>
          <w:tcPr>
            <w:tcW w:w="2733" w:type="dxa"/>
          </w:tcPr>
          <w:p w:rsidR="00672C60" w:rsidRDefault="00672C60" w:rsidP="000522AB">
            <w:pPr>
              <w:rPr>
                <w:sz w:val="28"/>
              </w:rPr>
            </w:pPr>
            <w:r>
              <w:rPr>
                <w:sz w:val="28"/>
              </w:rPr>
              <w:t>Крок 2</w:t>
            </w:r>
          </w:p>
        </w:tc>
        <w:tc>
          <w:tcPr>
            <w:tcW w:w="2204" w:type="dxa"/>
          </w:tcPr>
          <w:p w:rsidR="00672C60" w:rsidRDefault="00672C60" w:rsidP="000522AB">
            <w:pPr>
              <w:rPr>
                <w:sz w:val="28"/>
              </w:rPr>
            </w:pPr>
            <w:r>
              <w:rPr>
                <w:sz w:val="28"/>
              </w:rPr>
              <w:t>Крок 3</w:t>
            </w:r>
          </w:p>
        </w:tc>
        <w:tc>
          <w:tcPr>
            <w:tcW w:w="2204" w:type="dxa"/>
          </w:tcPr>
          <w:p w:rsidR="00672C60" w:rsidRDefault="00672C60" w:rsidP="000522AB">
            <w:pPr>
              <w:rPr>
                <w:sz w:val="28"/>
              </w:rPr>
            </w:pPr>
          </w:p>
        </w:tc>
      </w:tr>
      <w:tr w:rsidR="00672C60" w:rsidTr="00672C60">
        <w:tc>
          <w:tcPr>
            <w:tcW w:w="2714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  <w:r w:rsidRPr="007B50C6">
              <w:rPr>
                <w:b/>
                <w:sz w:val="28"/>
              </w:rPr>
              <w:t>початок</w:t>
            </w:r>
          </w:p>
        </w:tc>
        <w:tc>
          <w:tcPr>
            <w:tcW w:w="2733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  <w:r w:rsidRPr="007B50C6">
              <w:rPr>
                <w:b/>
                <w:sz w:val="28"/>
              </w:rPr>
              <w:t>початок</w:t>
            </w:r>
          </w:p>
        </w:tc>
        <w:tc>
          <w:tcPr>
            <w:tcW w:w="2204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Початок</w:t>
            </w:r>
          </w:p>
        </w:tc>
        <w:tc>
          <w:tcPr>
            <w:tcW w:w="2204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</w:p>
        </w:tc>
      </w:tr>
      <w:tr w:rsidR="00672C60" w:rsidTr="00672C60">
        <w:tc>
          <w:tcPr>
            <w:tcW w:w="2714" w:type="dxa"/>
          </w:tcPr>
          <w:p w:rsidR="00672C60" w:rsidRPr="00672C60" w:rsidRDefault="00672C60" w:rsidP="000522AB">
            <w:pPr>
              <w:rPr>
                <w:sz w:val="28"/>
                <w:u w:val="single"/>
                <w:lang w:val="en-US"/>
              </w:rPr>
            </w:pPr>
            <w:r w:rsidRPr="00672C60">
              <w:rPr>
                <w:sz w:val="28"/>
                <w:u w:val="single"/>
              </w:rPr>
              <w:t xml:space="preserve">Обчислення </w:t>
            </w:r>
            <w:r w:rsidRPr="00672C60">
              <w:rPr>
                <w:sz w:val="28"/>
                <w:u w:val="single"/>
                <w:lang w:val="en-US"/>
              </w:rPr>
              <w:t>F</w:t>
            </w:r>
          </w:p>
        </w:tc>
        <w:tc>
          <w:tcPr>
            <w:tcW w:w="2733" w:type="dxa"/>
          </w:tcPr>
          <w:p w:rsidR="00672C60" w:rsidRPr="007B50C6" w:rsidRDefault="00672C60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F=(C*1.8)+32</w:t>
            </w:r>
          </w:p>
        </w:tc>
        <w:tc>
          <w:tcPr>
            <w:tcW w:w="2204" w:type="dxa"/>
          </w:tcPr>
          <w:p w:rsidR="00672C60" w:rsidRPr="007B50C6" w:rsidRDefault="00672C60" w:rsidP="009800B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F=(C*1.8)+32</w:t>
            </w:r>
          </w:p>
        </w:tc>
        <w:tc>
          <w:tcPr>
            <w:tcW w:w="2204" w:type="dxa"/>
          </w:tcPr>
          <w:p w:rsidR="00672C60" w:rsidRDefault="00672C60" w:rsidP="000522AB">
            <w:pPr>
              <w:rPr>
                <w:sz w:val="28"/>
                <w:lang w:val="en-US"/>
              </w:rPr>
            </w:pPr>
          </w:p>
        </w:tc>
      </w:tr>
      <w:tr w:rsidR="00672C60" w:rsidTr="00672C60">
        <w:tc>
          <w:tcPr>
            <w:tcW w:w="2714" w:type="dxa"/>
          </w:tcPr>
          <w:p w:rsidR="00672C60" w:rsidRPr="00672C60" w:rsidRDefault="00672C60" w:rsidP="000522AB">
            <w:pPr>
              <w:rPr>
                <w:sz w:val="28"/>
                <w:u w:val="single"/>
                <w:lang w:val="en-US"/>
              </w:rPr>
            </w:pPr>
            <w:r w:rsidRPr="00672C60">
              <w:rPr>
                <w:sz w:val="28"/>
                <w:u w:val="single"/>
              </w:rPr>
              <w:t xml:space="preserve">Обчислення </w:t>
            </w:r>
            <w:r w:rsidRPr="00672C60">
              <w:rPr>
                <w:sz w:val="28"/>
                <w:u w:val="single"/>
                <w:lang w:val="en-US"/>
              </w:rPr>
              <w:t>K</w:t>
            </w:r>
          </w:p>
        </w:tc>
        <w:tc>
          <w:tcPr>
            <w:tcW w:w="2733" w:type="dxa"/>
          </w:tcPr>
          <w:p w:rsidR="00672C60" w:rsidRPr="00672C60" w:rsidRDefault="00672C60" w:rsidP="000522AB">
            <w:pPr>
              <w:rPr>
                <w:sz w:val="28"/>
                <w:u w:val="single"/>
                <w:lang w:val="en-US"/>
              </w:rPr>
            </w:pPr>
            <w:r w:rsidRPr="00672C60">
              <w:rPr>
                <w:sz w:val="28"/>
                <w:u w:val="single"/>
              </w:rPr>
              <w:t xml:space="preserve">Обчислення </w:t>
            </w:r>
            <w:r w:rsidRPr="00672C60">
              <w:rPr>
                <w:sz w:val="28"/>
                <w:u w:val="single"/>
                <w:lang w:val="en-US"/>
              </w:rPr>
              <w:t>K</w:t>
            </w:r>
          </w:p>
        </w:tc>
        <w:tc>
          <w:tcPr>
            <w:tcW w:w="2204" w:type="dxa"/>
          </w:tcPr>
          <w:p w:rsidR="00672C60" w:rsidRDefault="00672C60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K=C+273.15</w:t>
            </w:r>
          </w:p>
        </w:tc>
        <w:tc>
          <w:tcPr>
            <w:tcW w:w="2204" w:type="dxa"/>
          </w:tcPr>
          <w:p w:rsidR="00672C60" w:rsidRDefault="00672C60" w:rsidP="000522AB">
            <w:pPr>
              <w:rPr>
                <w:sz w:val="28"/>
                <w:lang w:val="en-US"/>
              </w:rPr>
            </w:pPr>
          </w:p>
        </w:tc>
      </w:tr>
      <w:tr w:rsidR="00672C60" w:rsidTr="00672C60">
        <w:tc>
          <w:tcPr>
            <w:tcW w:w="2714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  <w:r w:rsidRPr="007B50C6">
              <w:rPr>
                <w:b/>
                <w:sz w:val="28"/>
              </w:rPr>
              <w:t>кінець</w:t>
            </w:r>
          </w:p>
        </w:tc>
        <w:tc>
          <w:tcPr>
            <w:tcW w:w="2733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  <w:r w:rsidRPr="007B50C6">
              <w:rPr>
                <w:b/>
                <w:sz w:val="28"/>
              </w:rPr>
              <w:t>кінець</w:t>
            </w:r>
          </w:p>
        </w:tc>
        <w:tc>
          <w:tcPr>
            <w:tcW w:w="2204" w:type="dxa"/>
          </w:tcPr>
          <w:p w:rsidR="00672C60" w:rsidRPr="00672C60" w:rsidRDefault="00672C60" w:rsidP="000522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кінець</w:t>
            </w:r>
          </w:p>
        </w:tc>
        <w:tc>
          <w:tcPr>
            <w:tcW w:w="2204" w:type="dxa"/>
          </w:tcPr>
          <w:p w:rsidR="00672C60" w:rsidRPr="007B50C6" w:rsidRDefault="00672C60" w:rsidP="000522AB">
            <w:pPr>
              <w:rPr>
                <w:b/>
                <w:sz w:val="28"/>
              </w:rPr>
            </w:pPr>
          </w:p>
        </w:tc>
      </w:tr>
    </w:tbl>
    <w:p w:rsidR="007B50C6" w:rsidRDefault="007B50C6" w:rsidP="000522AB">
      <w:pPr>
        <w:rPr>
          <w:sz w:val="28"/>
          <w:lang w:val="en-US"/>
        </w:rPr>
      </w:pPr>
    </w:p>
    <w:p w:rsidR="00BE5EFF" w:rsidRDefault="00BE5EFF" w:rsidP="000522AB">
      <w:pPr>
        <w:rPr>
          <w:sz w:val="28"/>
          <w:lang w:val="en-US"/>
        </w:rPr>
      </w:pPr>
    </w:p>
    <w:p w:rsidR="00BE5EFF" w:rsidRDefault="00BE5EFF" w:rsidP="000522AB">
      <w:pPr>
        <w:rPr>
          <w:b/>
          <w:sz w:val="28"/>
        </w:rPr>
      </w:pPr>
      <w:r>
        <w:rPr>
          <w:sz w:val="28"/>
          <w:lang w:val="en-US"/>
        </w:rPr>
        <w:lastRenderedPageBreak/>
        <w:tab/>
      </w:r>
      <w:r w:rsidRPr="00BE5EFF">
        <w:rPr>
          <w:b/>
          <w:sz w:val="28"/>
        </w:rPr>
        <w:t>Блок схема</w:t>
      </w:r>
    </w:p>
    <w:p w:rsidR="00BE5EFF" w:rsidRDefault="002016B6" w:rsidP="000522AB">
      <w:pPr>
        <w:rPr>
          <w:sz w:val="28"/>
        </w:rPr>
      </w:pPr>
      <w:r>
        <w:rPr>
          <w:noProof/>
          <w:sz w:val="28"/>
          <w:lang w:eastAsia="uk-UA"/>
        </w:rPr>
        <w:pict>
          <v:group id="_x0000_s1049" style="position:absolute;margin-left:136.15pt;margin-top:25.35pt;width:138pt;height:385.5pt;z-index:251678720" coordorigin="915,1950" coordsize="2760,7710">
            <v:group id="_x0000_s1050" style="position:absolute;left:1470;top:1950;width:2205;height:615" coordorigin="1470,1950" coordsize="2205,615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51" type="#_x0000_t176" style="position:absolute;left:1470;top:1950;width:2205;height:61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1920;top:2055;width:1440;height:390" stroked="f">
                <v:textbox>
                  <w:txbxContent>
                    <w:p w:rsidR="00D72A1B" w:rsidRPr="00BE5EFF" w:rsidRDefault="00D72A1B" w:rsidP="00D72A1B">
                      <w:pPr>
                        <w:rPr>
                          <w:b/>
                        </w:rPr>
                      </w:pPr>
                      <w:r w:rsidRPr="00BE5EFF">
                        <w:rPr>
                          <w:b/>
                        </w:rPr>
                        <w:t>Початок</w:t>
                      </w:r>
                    </w:p>
                    <w:p w:rsidR="00D72A1B" w:rsidRDefault="00D72A1B" w:rsidP="00D72A1B"/>
                  </w:txbxContent>
                </v:textbox>
              </v:shape>
            </v:group>
            <v:group id="_x0000_s1053" style="position:absolute;left:1140;top:2850;width:2535;height:1485" coordorigin="1140,3030" coordsize="2535,1755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54" type="#_x0000_t111" style="position:absolute;left:1140;top:3030;width:2535;height:1755"/>
              <v:shape id="_x0000_s1055" type="#_x0000_t202" style="position:absolute;left:1800;top:3270;width:1440;height:1035" stroked="f">
                <v:textbox>
                  <w:txbxContent>
                    <w:p w:rsidR="00D72A1B" w:rsidRPr="00BE5EFF" w:rsidRDefault="00D72A1B" w:rsidP="00D72A1B">
                      <w:pPr>
                        <w:rPr>
                          <w:b/>
                        </w:rPr>
                      </w:pPr>
                      <w:r w:rsidRPr="00BE5EFF">
                        <w:rPr>
                          <w:b/>
                        </w:rPr>
                        <w:t>Введення</w:t>
                      </w:r>
                    </w:p>
                    <w:p w:rsidR="00D72A1B" w:rsidRDefault="00D72A1B" w:rsidP="00D72A1B">
                      <w:r>
                        <w:t xml:space="preserve">        С</w:t>
                      </w:r>
                    </w:p>
                  </w:txbxContent>
                </v:textbox>
              </v:shape>
            </v:group>
            <v:group id="_x0000_s1056" style="position:absolute;left:1245;top:4695;width:2430;height:1620" coordorigin="1245,4695" coordsize="2430,1620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57" type="#_x0000_t109" style="position:absolute;left:1245;top:4695;width:2430;height:1620"/>
              <v:shape id="_x0000_s1058" type="#_x0000_t202" style="position:absolute;left:1380;top:4785;width:2220;height:1530" stroked="f">
                <v:textbox>
                  <w:txbxContent>
                    <w:p w:rsidR="00D72A1B" w:rsidRPr="00D72A1B" w:rsidRDefault="00D72A1B" w:rsidP="00D72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F=(C*1.8)+32</w:t>
                      </w:r>
                    </w:p>
                    <w:p w:rsidR="00D72A1B" w:rsidRPr="00672C60" w:rsidRDefault="00672C60" w:rsidP="00D72A1B">
                      <w:pPr>
                        <w:rPr>
                          <w:u w:val="single"/>
                        </w:rPr>
                      </w:pPr>
                      <w:r w:rsidRPr="00672C60">
                        <w:rPr>
                          <w:u w:val="single"/>
                        </w:rPr>
                        <w:t>Обчислення Кельвіна</w:t>
                      </w:r>
                    </w:p>
                  </w:txbxContent>
                </v:textbox>
              </v:shape>
            </v:group>
            <v:group id="_x0000_s1059" style="position:absolute;left:915;top:6765;width:2685;height:1800" coordorigin="990,6555" coordsize="2685,1800">
              <v:shape id="_x0000_s1060" type="#_x0000_t111" style="position:absolute;left:990;top:6555;width:2685;height:1800"/>
              <v:shape id="_x0000_s1061" type="#_x0000_t202" style="position:absolute;left:1710;top:6645;width:1395;height:1290" stroked="f">
                <v:textbox>
                  <w:txbxContent>
                    <w:p w:rsidR="00D72A1B" w:rsidRPr="00D72A1B" w:rsidRDefault="00D72A1B" w:rsidP="00D72A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</w:t>
                      </w:r>
                      <w:r w:rsidRPr="00D72A1B">
                        <w:rPr>
                          <w:b/>
                        </w:rPr>
                        <w:t>Вивід</w:t>
                      </w:r>
                    </w:p>
                    <w:p w:rsidR="00D72A1B" w:rsidRPr="00D72A1B" w:rsidRDefault="00D72A1B" w:rsidP="00D72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F,K</w:t>
                      </w:r>
                    </w:p>
                  </w:txbxContent>
                </v:textbox>
              </v:shape>
            </v:group>
            <v:group id="_x0000_s1062" style="position:absolute;left:1245;top:8985;width:2220;height:675" coordorigin="1245,8985" coordsize="2220,675">
              <v:shape id="_x0000_s1063" type="#_x0000_t176" style="position:absolute;left:1245;top:8985;width:2220;height:675"/>
              <v:shape id="_x0000_s1064" type="#_x0000_t202" style="position:absolute;left:1470;top:9060;width:1770;height:495" stroked="f">
                <v:textbox>
                  <w:txbxContent>
                    <w:p w:rsidR="00D72A1B" w:rsidRPr="00D72A1B" w:rsidRDefault="00D72A1B" w:rsidP="00D72A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Pr="00D72A1B">
                        <w:rPr>
                          <w:b/>
                        </w:rPr>
                        <w:t>Кінець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2505;top:2565;width:15;height:285" o:connectortype="straight"/>
            <v:shape id="_x0000_s1066" type="#_x0000_t32" style="position:absolute;left:2415;top:4335;width:0;height:360" o:connectortype="straight"/>
            <v:shape id="_x0000_s1067" type="#_x0000_t32" style="position:absolute;left:2505;top:6315;width:0;height:450" o:connectortype="straight"/>
            <v:shape id="_x0000_s1068" type="#_x0000_t32" style="position:absolute;left:2310;top:8565;width:15;height:420" o:connectortype="straight"/>
          </v:group>
        </w:pict>
      </w:r>
      <w:r>
        <w:rPr>
          <w:noProof/>
          <w:sz w:val="28"/>
          <w:lang w:eastAsia="uk-UA"/>
        </w:rPr>
        <w:pict>
          <v:group id="_x0000_s1048" style="position:absolute;margin-left:-25.1pt;margin-top:25.35pt;width:138pt;height:385.5pt;z-index:251677696" coordorigin="915,1950" coordsize="2760,7710">
            <v:group id="_x0000_s1031" style="position:absolute;left:1470;top:1950;width:2205;height:615" coordorigin="1470,1950" coordsize="2205,615">
              <v:shape id="_x0000_s1029" type="#_x0000_t176" style="position:absolute;left:1470;top:1950;width:2205;height:615"/>
              <v:shape id="_x0000_s1030" type="#_x0000_t202" style="position:absolute;left:1920;top:2055;width:1440;height:390" stroked="f">
                <v:textbox>
                  <w:txbxContent>
                    <w:p w:rsidR="00BE5EFF" w:rsidRPr="00BE5EFF" w:rsidRDefault="00BE5EFF">
                      <w:pPr>
                        <w:rPr>
                          <w:b/>
                        </w:rPr>
                      </w:pPr>
                      <w:r w:rsidRPr="00BE5EFF">
                        <w:rPr>
                          <w:b/>
                        </w:rPr>
                        <w:t>Початок</w:t>
                      </w:r>
                    </w:p>
                    <w:p w:rsidR="00BE5EFF" w:rsidRDefault="00BE5EFF"/>
                  </w:txbxContent>
                </v:textbox>
              </v:shape>
            </v:group>
            <v:group id="_x0000_s1034" style="position:absolute;left:1140;top:2850;width:2535;height:1485" coordorigin="1140,3030" coordsize="2535,1755">
              <v:shape id="_x0000_s1032" type="#_x0000_t111" style="position:absolute;left:1140;top:3030;width:2535;height:1755"/>
              <v:shape id="_x0000_s1033" type="#_x0000_t202" style="position:absolute;left:1800;top:3270;width:1440;height:1035" stroked="f">
                <v:textbox>
                  <w:txbxContent>
                    <w:p w:rsidR="00BE5EFF" w:rsidRPr="00BE5EFF" w:rsidRDefault="00BE5EFF">
                      <w:pPr>
                        <w:rPr>
                          <w:b/>
                        </w:rPr>
                      </w:pPr>
                      <w:r w:rsidRPr="00BE5EFF">
                        <w:rPr>
                          <w:b/>
                        </w:rPr>
                        <w:t>Введення</w:t>
                      </w:r>
                    </w:p>
                    <w:p w:rsidR="00BE5EFF" w:rsidRDefault="00BE5EFF">
                      <w:r>
                        <w:t xml:space="preserve">        С</w:t>
                      </w:r>
                    </w:p>
                  </w:txbxContent>
                </v:textbox>
              </v:shape>
            </v:group>
            <v:group id="_x0000_s1037" style="position:absolute;left:1245;top:4695;width:2430;height:1620" coordorigin="1245,4695" coordsize="2430,1620">
              <v:shape id="_x0000_s1035" type="#_x0000_t109" style="position:absolute;left:1245;top:4695;width:2430;height:1620"/>
              <v:shape id="_x0000_s1036" type="#_x0000_t202" style="position:absolute;left:1380;top:4785;width:2220;height:1530" stroked="f">
                <v:textbox>
                  <w:txbxContent>
                    <w:p w:rsidR="00BE5EFF" w:rsidRPr="00672C60" w:rsidRDefault="00BE5EFF">
                      <w:pPr>
                        <w:rPr>
                          <w:u w:val="single"/>
                        </w:rPr>
                      </w:pPr>
                      <w:r w:rsidRPr="00672C60">
                        <w:rPr>
                          <w:u w:val="single"/>
                        </w:rPr>
                        <w:t>Обчислення Фаренгейта</w:t>
                      </w:r>
                    </w:p>
                    <w:p w:rsidR="00BE5EFF" w:rsidRPr="00672C60" w:rsidRDefault="00BE5EFF">
                      <w:pPr>
                        <w:rPr>
                          <w:u w:val="single"/>
                        </w:rPr>
                      </w:pPr>
                      <w:r w:rsidRPr="00672C60">
                        <w:rPr>
                          <w:u w:val="single"/>
                        </w:rPr>
                        <w:t>Обчислення Кельвіна</w:t>
                      </w:r>
                    </w:p>
                  </w:txbxContent>
                </v:textbox>
              </v:shape>
            </v:group>
            <v:group id="_x0000_s1040" style="position:absolute;left:915;top:6765;width:2685;height:1800" coordorigin="990,6555" coordsize="2685,1800">
              <v:shape id="_x0000_s1038" type="#_x0000_t111" style="position:absolute;left:990;top:6555;width:2685;height:1800"/>
              <v:shape id="_x0000_s1039" type="#_x0000_t202" style="position:absolute;left:1710;top:6645;width:1395;height:1290" stroked="f">
                <v:textbox>
                  <w:txbxContent>
                    <w:p w:rsidR="00BE5EFF" w:rsidRPr="00D72A1B" w:rsidRDefault="00D72A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</w:t>
                      </w:r>
                      <w:r w:rsidRPr="00D72A1B">
                        <w:rPr>
                          <w:b/>
                        </w:rPr>
                        <w:t>Вивід</w:t>
                      </w:r>
                    </w:p>
                    <w:p w:rsidR="00D72A1B" w:rsidRPr="00D72A1B" w:rsidRDefault="00D72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F,K</w:t>
                      </w:r>
                    </w:p>
                  </w:txbxContent>
                </v:textbox>
              </v:shape>
            </v:group>
            <v:group id="_x0000_s1043" style="position:absolute;left:1245;top:8985;width:2220;height:675" coordorigin="1245,8985" coordsize="2220,675">
              <v:shape id="_x0000_s1041" type="#_x0000_t176" style="position:absolute;left:1245;top:8985;width:2220;height:675"/>
              <v:shape id="_x0000_s1042" type="#_x0000_t202" style="position:absolute;left:1470;top:9060;width:1770;height:495" stroked="f">
                <v:textbox>
                  <w:txbxContent>
                    <w:p w:rsidR="00D72A1B" w:rsidRPr="00D72A1B" w:rsidRDefault="00D72A1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Pr="00D72A1B">
                        <w:rPr>
                          <w:b/>
                        </w:rPr>
                        <w:t>Кінець</w:t>
                      </w:r>
                    </w:p>
                  </w:txbxContent>
                </v:textbox>
              </v:shape>
            </v:group>
            <v:shape id="_x0000_s1044" type="#_x0000_t32" style="position:absolute;left:2505;top:2565;width:15;height:285" o:connectortype="straight"/>
            <v:shape id="_x0000_s1045" type="#_x0000_t32" style="position:absolute;left:2415;top:4335;width:0;height:360" o:connectortype="straight"/>
            <v:shape id="_x0000_s1046" type="#_x0000_t32" style="position:absolute;left:2505;top:6315;width:0;height:450" o:connectortype="straight"/>
            <v:shape id="_x0000_s1047" type="#_x0000_t32" style="position:absolute;left:2310;top:8565;width:15;height:420" o:connectortype="straight"/>
          </v:group>
        </w:pict>
      </w:r>
      <w:r w:rsidR="00BE5EFF" w:rsidRPr="00BE5EFF">
        <w:rPr>
          <w:sz w:val="28"/>
        </w:rPr>
        <w:t>Крок 1</w:t>
      </w:r>
      <w:r w:rsidR="00D72A1B">
        <w:rPr>
          <w:sz w:val="28"/>
        </w:rPr>
        <w:tab/>
      </w:r>
      <w:r w:rsidR="00D72A1B">
        <w:rPr>
          <w:sz w:val="28"/>
        </w:rPr>
        <w:tab/>
      </w:r>
      <w:r w:rsidR="00D72A1B">
        <w:rPr>
          <w:sz w:val="28"/>
        </w:rPr>
        <w:tab/>
      </w:r>
      <w:r w:rsidR="00D72A1B">
        <w:rPr>
          <w:sz w:val="28"/>
        </w:rPr>
        <w:tab/>
      </w:r>
      <w:r w:rsidR="00672C60">
        <w:rPr>
          <w:sz w:val="28"/>
        </w:rPr>
        <w:t>Крок 2</w:t>
      </w:r>
      <w:r w:rsidR="00672C60">
        <w:rPr>
          <w:sz w:val="28"/>
        </w:rPr>
        <w:tab/>
      </w:r>
      <w:r w:rsidR="00672C60">
        <w:rPr>
          <w:sz w:val="28"/>
        </w:rPr>
        <w:tab/>
      </w:r>
      <w:r w:rsidR="00672C60">
        <w:rPr>
          <w:sz w:val="28"/>
        </w:rPr>
        <w:tab/>
      </w:r>
      <w:r w:rsidR="00672C60">
        <w:rPr>
          <w:sz w:val="28"/>
        </w:rPr>
        <w:tab/>
        <w:t>Крок 3</w:t>
      </w:r>
    </w:p>
    <w:p w:rsidR="00BE5EFF" w:rsidRDefault="00672C60" w:rsidP="000522AB">
      <w:pPr>
        <w:rPr>
          <w:sz w:val="28"/>
          <w:lang w:val="en-US"/>
        </w:rPr>
      </w:pPr>
      <w:r>
        <w:rPr>
          <w:noProof/>
          <w:sz w:val="28"/>
          <w:lang w:eastAsia="uk-UA"/>
        </w:rPr>
        <w:pict>
          <v:group id="_x0000_s1070" style="position:absolute;margin-left:290.65pt;margin-top:-4.3pt;width:138pt;height:385.5pt;z-index:251679744" coordorigin="915,1950" coordsize="2760,7710">
            <v:group id="_x0000_s1071" style="position:absolute;left:1470;top:1950;width:2205;height:615" coordorigin="1470,1950" coordsize="2205,615">
              <v:shape id="_x0000_s1072" type="#_x0000_t176" style="position:absolute;left:1470;top:1950;width:2205;height:615"/>
              <v:shape id="_x0000_s1073" type="#_x0000_t202" style="position:absolute;left:1920;top:2055;width:1440;height:390" stroked="f">
                <v:textbox>
                  <w:txbxContent>
                    <w:p w:rsidR="00672C60" w:rsidRPr="00BE5EFF" w:rsidRDefault="00672C60" w:rsidP="00672C60">
                      <w:pPr>
                        <w:rPr>
                          <w:b/>
                        </w:rPr>
                      </w:pPr>
                      <w:r w:rsidRPr="00BE5EFF">
                        <w:rPr>
                          <w:b/>
                        </w:rPr>
                        <w:t>Початок</w:t>
                      </w:r>
                    </w:p>
                    <w:p w:rsidR="00672C60" w:rsidRDefault="00672C60" w:rsidP="00672C60"/>
                  </w:txbxContent>
                </v:textbox>
              </v:shape>
            </v:group>
            <v:group id="_x0000_s1074" style="position:absolute;left:1140;top:2850;width:2535;height:1485" coordorigin="1140,3030" coordsize="2535,1755">
              <v:shape id="_x0000_s1075" type="#_x0000_t111" style="position:absolute;left:1140;top:3030;width:2535;height:1755"/>
              <v:shape id="_x0000_s1076" type="#_x0000_t202" style="position:absolute;left:1800;top:3270;width:1440;height:1035" stroked="f">
                <v:textbox>
                  <w:txbxContent>
                    <w:p w:rsidR="00672C60" w:rsidRPr="00BE5EFF" w:rsidRDefault="00672C60" w:rsidP="00672C60">
                      <w:pPr>
                        <w:rPr>
                          <w:b/>
                        </w:rPr>
                      </w:pPr>
                      <w:r w:rsidRPr="00BE5EFF">
                        <w:rPr>
                          <w:b/>
                        </w:rPr>
                        <w:t>Введення</w:t>
                      </w:r>
                    </w:p>
                    <w:p w:rsidR="00672C60" w:rsidRDefault="00672C60" w:rsidP="00672C60">
                      <w:r>
                        <w:t xml:space="preserve">        С</w:t>
                      </w:r>
                    </w:p>
                  </w:txbxContent>
                </v:textbox>
              </v:shape>
            </v:group>
            <v:group id="_x0000_s1077" style="position:absolute;left:1245;top:4695;width:2430;height:1620" coordorigin="1245,4695" coordsize="2430,1620">
              <v:shape id="_x0000_s1078" type="#_x0000_t109" style="position:absolute;left:1245;top:4695;width:2430;height:1620"/>
              <v:shape id="_x0000_s1079" type="#_x0000_t202" style="position:absolute;left:1380;top:4785;width:2220;height:1530" stroked="f">
                <v:textbox>
                  <w:txbxContent>
                    <w:p w:rsidR="00672C60" w:rsidRPr="00D72A1B" w:rsidRDefault="00672C60" w:rsidP="00672C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F=(C*1.8)+32</w:t>
                      </w:r>
                    </w:p>
                    <w:p w:rsidR="00672C60" w:rsidRPr="00D72A1B" w:rsidRDefault="00672C60" w:rsidP="00672C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K=C+273.15</w:t>
                      </w:r>
                    </w:p>
                  </w:txbxContent>
                </v:textbox>
              </v:shape>
            </v:group>
            <v:group id="_x0000_s1080" style="position:absolute;left:915;top:6765;width:2685;height:1800" coordorigin="990,6555" coordsize="2685,1800">
              <v:shape id="_x0000_s1081" type="#_x0000_t111" style="position:absolute;left:990;top:6555;width:2685;height:1800"/>
              <v:shape id="_x0000_s1082" type="#_x0000_t202" style="position:absolute;left:1710;top:6645;width:1395;height:1290" stroked="f">
                <v:textbox>
                  <w:txbxContent>
                    <w:p w:rsidR="00672C60" w:rsidRPr="00D72A1B" w:rsidRDefault="00672C60" w:rsidP="00672C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</w:t>
                      </w:r>
                      <w:r w:rsidRPr="00D72A1B">
                        <w:rPr>
                          <w:b/>
                        </w:rPr>
                        <w:t>Вивід</w:t>
                      </w:r>
                    </w:p>
                    <w:p w:rsidR="00672C60" w:rsidRPr="00D72A1B" w:rsidRDefault="00672C60" w:rsidP="00672C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F,K</w:t>
                      </w:r>
                    </w:p>
                  </w:txbxContent>
                </v:textbox>
              </v:shape>
            </v:group>
            <v:group id="_x0000_s1083" style="position:absolute;left:1245;top:8985;width:2220;height:675" coordorigin="1245,8985" coordsize="2220,675">
              <v:shape id="_x0000_s1084" type="#_x0000_t176" style="position:absolute;left:1245;top:8985;width:2220;height:675"/>
              <v:shape id="_x0000_s1085" type="#_x0000_t202" style="position:absolute;left:1470;top:9060;width:1770;height:495" stroked="f">
                <v:textbox>
                  <w:txbxContent>
                    <w:p w:rsidR="00672C60" w:rsidRPr="00D72A1B" w:rsidRDefault="00672C60" w:rsidP="00672C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Pr="00D72A1B">
                        <w:rPr>
                          <w:b/>
                        </w:rPr>
                        <w:t>Кінець</w:t>
                      </w:r>
                    </w:p>
                  </w:txbxContent>
                </v:textbox>
              </v:shape>
            </v:group>
            <v:shape id="_x0000_s1086" type="#_x0000_t32" style="position:absolute;left:2505;top:2565;width:15;height:285" o:connectortype="straight"/>
            <v:shape id="_x0000_s1087" type="#_x0000_t32" style="position:absolute;left:2415;top:4335;width:0;height:360" o:connectortype="straight"/>
            <v:shape id="_x0000_s1088" type="#_x0000_t32" style="position:absolute;left:2505;top:6315;width:0;height:450" o:connectortype="straight"/>
            <v:shape id="_x0000_s1089" type="#_x0000_t32" style="position:absolute;left:2310;top:8565;width:15;height:420" o:connectortype="straight"/>
          </v:group>
        </w:pict>
      </w: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  <w:lang w:val="en-US"/>
        </w:rPr>
      </w:pPr>
    </w:p>
    <w:p w:rsidR="00D72A1B" w:rsidRDefault="00D72A1B" w:rsidP="000522AB">
      <w:pPr>
        <w:rPr>
          <w:sz w:val="28"/>
        </w:rPr>
      </w:pPr>
      <w:r w:rsidRPr="00D72A1B">
        <w:rPr>
          <w:b/>
          <w:sz w:val="28"/>
        </w:rPr>
        <w:t>Випробування</w:t>
      </w:r>
      <w:r>
        <w:rPr>
          <w:b/>
          <w:sz w:val="28"/>
        </w:rPr>
        <w:t xml:space="preserve">. </w:t>
      </w:r>
      <w:r>
        <w:rPr>
          <w:sz w:val="28"/>
        </w:rPr>
        <w:t>Візьмемо довільні дані та перевіримо правильність алгоритму</w:t>
      </w:r>
    </w:p>
    <w:tbl>
      <w:tblPr>
        <w:tblStyle w:val="a3"/>
        <w:tblW w:w="0" w:type="auto"/>
        <w:tblLook w:val="04A0"/>
      </w:tblPr>
      <w:tblGrid>
        <w:gridCol w:w="4927"/>
        <w:gridCol w:w="4928"/>
      </w:tblGrid>
      <w:tr w:rsidR="00D72A1B" w:rsidTr="00D72A1B">
        <w:tc>
          <w:tcPr>
            <w:tcW w:w="4927" w:type="dxa"/>
            <w:shd w:val="clear" w:color="auto" w:fill="7F7F7F" w:themeFill="text1" w:themeFillTint="80"/>
          </w:tcPr>
          <w:p w:rsidR="00D72A1B" w:rsidRDefault="00D72A1B" w:rsidP="000522AB">
            <w:pPr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4928" w:type="dxa"/>
            <w:shd w:val="clear" w:color="auto" w:fill="7F7F7F" w:themeFill="text1" w:themeFillTint="80"/>
          </w:tcPr>
          <w:p w:rsidR="00D72A1B" w:rsidRDefault="00D72A1B" w:rsidP="000522AB">
            <w:pPr>
              <w:rPr>
                <w:sz w:val="28"/>
              </w:rPr>
            </w:pPr>
            <w:r>
              <w:rPr>
                <w:sz w:val="28"/>
              </w:rPr>
              <w:t>Дія</w:t>
            </w:r>
          </w:p>
        </w:tc>
      </w:tr>
      <w:tr w:rsidR="00D72A1B" w:rsidTr="00D72A1B">
        <w:tc>
          <w:tcPr>
            <w:tcW w:w="4927" w:type="dxa"/>
          </w:tcPr>
          <w:p w:rsidR="00D72A1B" w:rsidRDefault="00D72A1B" w:rsidP="000522AB">
            <w:pPr>
              <w:rPr>
                <w:sz w:val="28"/>
              </w:rPr>
            </w:pPr>
          </w:p>
        </w:tc>
        <w:tc>
          <w:tcPr>
            <w:tcW w:w="4928" w:type="dxa"/>
          </w:tcPr>
          <w:p w:rsidR="00D72A1B" w:rsidRPr="00D72A1B" w:rsidRDefault="00D72A1B" w:rsidP="000522AB">
            <w:pPr>
              <w:rPr>
                <w:b/>
                <w:sz w:val="28"/>
              </w:rPr>
            </w:pPr>
            <w:r w:rsidRPr="00D72A1B">
              <w:rPr>
                <w:b/>
                <w:sz w:val="28"/>
              </w:rPr>
              <w:t>Початок</w:t>
            </w:r>
          </w:p>
        </w:tc>
      </w:tr>
      <w:tr w:rsidR="00D72A1B" w:rsidTr="00D72A1B">
        <w:tc>
          <w:tcPr>
            <w:tcW w:w="4927" w:type="dxa"/>
          </w:tcPr>
          <w:p w:rsidR="00D72A1B" w:rsidRDefault="00D72A1B" w:rsidP="000522A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28" w:type="dxa"/>
          </w:tcPr>
          <w:p w:rsidR="00D72A1B" w:rsidRDefault="00D72A1B" w:rsidP="000522AB">
            <w:pPr>
              <w:rPr>
                <w:sz w:val="28"/>
              </w:rPr>
            </w:pPr>
            <w:r w:rsidRPr="00D72A1B">
              <w:rPr>
                <w:b/>
                <w:sz w:val="28"/>
              </w:rPr>
              <w:t>Введення</w:t>
            </w:r>
            <w:r>
              <w:rPr>
                <w:sz w:val="28"/>
              </w:rPr>
              <w:t>: С=27</w:t>
            </w:r>
          </w:p>
        </w:tc>
      </w:tr>
      <w:tr w:rsidR="00D72A1B" w:rsidTr="00D72A1B">
        <w:tc>
          <w:tcPr>
            <w:tcW w:w="4927" w:type="dxa"/>
          </w:tcPr>
          <w:p w:rsidR="00D72A1B" w:rsidRDefault="00D72A1B" w:rsidP="000522A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928" w:type="dxa"/>
          </w:tcPr>
          <w:p w:rsidR="00D72A1B" w:rsidRDefault="00D72A1B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F=(27*1.8)+32=80.6</w:t>
            </w:r>
          </w:p>
          <w:p w:rsidR="00D72A1B" w:rsidRPr="00D72A1B" w:rsidRDefault="00D72A1B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K=27+273.15=300.15</w:t>
            </w:r>
          </w:p>
        </w:tc>
      </w:tr>
      <w:tr w:rsidR="00D72A1B" w:rsidTr="00D72A1B">
        <w:tc>
          <w:tcPr>
            <w:tcW w:w="4927" w:type="dxa"/>
          </w:tcPr>
          <w:p w:rsidR="00D72A1B" w:rsidRDefault="00D72A1B" w:rsidP="000522AB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28" w:type="dxa"/>
          </w:tcPr>
          <w:p w:rsidR="00672C60" w:rsidRDefault="00D72A1B" w:rsidP="000522AB">
            <w:pPr>
              <w:rPr>
                <w:sz w:val="28"/>
              </w:rPr>
            </w:pPr>
            <w:r w:rsidRPr="00D72A1B">
              <w:rPr>
                <w:b/>
                <w:sz w:val="28"/>
              </w:rPr>
              <w:t>Вивід</w:t>
            </w:r>
            <w:r>
              <w:rPr>
                <w:sz w:val="28"/>
              </w:rPr>
              <w:t>: 80.6,300.15</w:t>
            </w:r>
          </w:p>
        </w:tc>
      </w:tr>
      <w:tr w:rsidR="00672C60" w:rsidTr="00D72A1B">
        <w:tc>
          <w:tcPr>
            <w:tcW w:w="4927" w:type="dxa"/>
          </w:tcPr>
          <w:p w:rsidR="00672C60" w:rsidRDefault="00672C60" w:rsidP="000522A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28" w:type="dxa"/>
          </w:tcPr>
          <w:p w:rsidR="00672C60" w:rsidRPr="00672C60" w:rsidRDefault="00672C60" w:rsidP="000522AB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Введення: </w:t>
            </w:r>
            <w:r>
              <w:rPr>
                <w:sz w:val="28"/>
              </w:rPr>
              <w:t>С=19</w:t>
            </w:r>
          </w:p>
        </w:tc>
      </w:tr>
      <w:tr w:rsidR="00672C60" w:rsidTr="00D72A1B">
        <w:tc>
          <w:tcPr>
            <w:tcW w:w="4927" w:type="dxa"/>
          </w:tcPr>
          <w:p w:rsidR="00672C60" w:rsidRDefault="00672C60" w:rsidP="000522A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928" w:type="dxa"/>
          </w:tcPr>
          <w:p w:rsidR="00672C60" w:rsidRDefault="00672C60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F=(19*1.8)+32=66.2</w:t>
            </w:r>
          </w:p>
          <w:p w:rsidR="00672C60" w:rsidRPr="00672C60" w:rsidRDefault="00672C60" w:rsidP="000522A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K=19+273.15=292.15</w:t>
            </w:r>
          </w:p>
        </w:tc>
      </w:tr>
      <w:tr w:rsidR="00672C60" w:rsidTr="00D72A1B">
        <w:tc>
          <w:tcPr>
            <w:tcW w:w="4927" w:type="dxa"/>
          </w:tcPr>
          <w:p w:rsidR="00672C60" w:rsidRDefault="00672C60" w:rsidP="000522AB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28" w:type="dxa"/>
          </w:tcPr>
          <w:p w:rsidR="00672C60" w:rsidRPr="00672C60" w:rsidRDefault="00672C60" w:rsidP="000522AB">
            <w:pPr>
              <w:rPr>
                <w:sz w:val="28"/>
              </w:rPr>
            </w:pPr>
            <w:r>
              <w:rPr>
                <w:b/>
                <w:sz w:val="28"/>
              </w:rPr>
              <w:t>Вивід</w:t>
            </w:r>
            <w:r>
              <w:rPr>
                <w:sz w:val="28"/>
              </w:rPr>
              <w:t>: 66.2, 292.15</w:t>
            </w:r>
          </w:p>
        </w:tc>
      </w:tr>
      <w:tr w:rsidR="00D72A1B" w:rsidTr="00D72A1B">
        <w:tc>
          <w:tcPr>
            <w:tcW w:w="4927" w:type="dxa"/>
          </w:tcPr>
          <w:p w:rsidR="00D72A1B" w:rsidRDefault="00D72A1B" w:rsidP="000522AB">
            <w:pPr>
              <w:rPr>
                <w:sz w:val="28"/>
              </w:rPr>
            </w:pPr>
          </w:p>
        </w:tc>
        <w:tc>
          <w:tcPr>
            <w:tcW w:w="4928" w:type="dxa"/>
          </w:tcPr>
          <w:p w:rsidR="00D72A1B" w:rsidRPr="00D72A1B" w:rsidRDefault="00D72A1B" w:rsidP="000522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Кі</w:t>
            </w:r>
            <w:r w:rsidRPr="00D72A1B">
              <w:rPr>
                <w:b/>
                <w:sz w:val="28"/>
              </w:rPr>
              <w:t>нець</w:t>
            </w:r>
          </w:p>
        </w:tc>
      </w:tr>
    </w:tbl>
    <w:p w:rsidR="00D72A1B" w:rsidRDefault="00D72A1B" w:rsidP="00D72A1B">
      <w:pPr>
        <w:rPr>
          <w:b/>
          <w:sz w:val="28"/>
        </w:rPr>
      </w:pPr>
    </w:p>
    <w:p w:rsidR="00D72A1B" w:rsidRPr="00D72A1B" w:rsidRDefault="00D72A1B" w:rsidP="00D72A1B">
      <w:pPr>
        <w:rPr>
          <w:sz w:val="28"/>
        </w:rPr>
      </w:pPr>
      <w:r w:rsidRPr="00D72A1B">
        <w:rPr>
          <w:b/>
          <w:sz w:val="28"/>
        </w:rPr>
        <w:t>Висновок.</w:t>
      </w:r>
      <w:r>
        <w:rPr>
          <w:b/>
          <w:sz w:val="28"/>
        </w:rPr>
        <w:t xml:space="preserve"> </w:t>
      </w:r>
      <w:r>
        <w:rPr>
          <w:sz w:val="28"/>
        </w:rPr>
        <w:t xml:space="preserve">Ми створили лінійний алгоритм для переведення значень температури зі шкали Цельсія до шкал Фаренгейта та Кельвіна. Отримали </w:t>
      </w:r>
      <w:r>
        <w:rPr>
          <w:sz w:val="28"/>
        </w:rPr>
        <w:lastRenderedPageBreak/>
        <w:t xml:space="preserve">практичні навички використання перетворювальних операторів </w:t>
      </w:r>
      <w:r w:rsidRPr="00D72A1B">
        <w:rPr>
          <w:sz w:val="28"/>
        </w:rPr>
        <w:t>під час складання лінійних програмних специфікацій.</w:t>
      </w:r>
    </w:p>
    <w:p w:rsidR="00D72A1B" w:rsidRPr="00D72A1B" w:rsidRDefault="00D72A1B" w:rsidP="000522AB">
      <w:pPr>
        <w:rPr>
          <w:b/>
          <w:sz w:val="28"/>
        </w:rPr>
      </w:pPr>
    </w:p>
    <w:sectPr w:rsidR="00D72A1B" w:rsidRPr="00D72A1B" w:rsidSect="00807D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2EBA"/>
    <w:rsid w:val="000522AB"/>
    <w:rsid w:val="002016B6"/>
    <w:rsid w:val="002D6484"/>
    <w:rsid w:val="002F64BD"/>
    <w:rsid w:val="00575A1C"/>
    <w:rsid w:val="00672C60"/>
    <w:rsid w:val="007A6502"/>
    <w:rsid w:val="007B50C6"/>
    <w:rsid w:val="00807DBD"/>
    <w:rsid w:val="008402A7"/>
    <w:rsid w:val="00BB3AF5"/>
    <w:rsid w:val="00BE5EFF"/>
    <w:rsid w:val="00D55943"/>
    <w:rsid w:val="00D72A1B"/>
    <w:rsid w:val="00FB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9" type="connector" idref="#_x0000_s1046"/>
        <o:r id="V:Rule10" type="connector" idref="#_x0000_s1045"/>
        <o:r id="V:Rule11" type="connector" idref="#_x0000_s1067"/>
        <o:r id="V:Rule12" type="connector" idref="#_x0000_s1066"/>
        <o:r id="V:Rule13" type="connector" idref="#_x0000_s1065"/>
        <o:r id="V:Rule14" type="connector" idref="#_x0000_s1044"/>
        <o:r id="V:Rule15" type="connector" idref="#_x0000_s1068"/>
        <o:r id="V:Rule16" type="connector" idref="#_x0000_s1047"/>
        <o:r id="V:Rule17" type="connector" idref="#_x0000_s1088"/>
        <o:r id="V:Rule18" type="connector" idref="#_x0000_s1087"/>
        <o:r id="V:Rule19" type="connector" idref="#_x0000_s1086"/>
        <o:r id="V:Rule20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6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3022B-4C77-4887-8DE4-E88B80F4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3</cp:revision>
  <dcterms:created xsi:type="dcterms:W3CDTF">2022-09-26T12:38:00Z</dcterms:created>
  <dcterms:modified xsi:type="dcterms:W3CDTF">2022-10-12T09:03:00Z</dcterms:modified>
</cp:coreProperties>
</file>