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E28D2" w14:textId="608D66AC" w:rsidR="00244FB0" w:rsidRDefault="000C4A19" w:rsidP="009A5B3B">
      <w:pPr>
        <w:pStyle w:val="Titre"/>
        <w:jc w:val="center"/>
      </w:pPr>
      <w:r>
        <w:t xml:space="preserve">Gabarits </w:t>
      </w:r>
      <w:r w:rsidR="009A5B3B">
        <w:t>de MEP</w:t>
      </w:r>
    </w:p>
    <w:p w14:paraId="091E28D3" w14:textId="77777777" w:rsidR="00730E7B" w:rsidRPr="00730E7B" w:rsidRDefault="00730E7B" w:rsidP="00730E7B"/>
    <w:p w14:paraId="091E28D4" w14:textId="77777777" w:rsidR="000C4A19" w:rsidRDefault="000C4A1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041786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E28D5" w14:textId="77777777" w:rsidR="00730E7B" w:rsidRDefault="00730E7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11B5CA8" w14:textId="77777777" w:rsidR="00D74283" w:rsidRDefault="00730E7B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71239" w:history="1">
            <w:r w:rsidR="00D74283" w:rsidRPr="005B7654">
              <w:rPr>
                <w:rStyle w:val="Lienhypertexte"/>
                <w:noProof/>
              </w:rPr>
              <w:t>1</w:t>
            </w:r>
            <w:r w:rsidR="00D74283">
              <w:rPr>
                <w:rFonts w:eastAsiaTheme="minorEastAsia"/>
                <w:noProof/>
                <w:lang w:eastAsia="fr-CA"/>
              </w:rPr>
              <w:tab/>
            </w:r>
            <w:r w:rsidR="00D74283" w:rsidRPr="005B7654">
              <w:rPr>
                <w:rStyle w:val="Lienhypertexte"/>
                <w:noProof/>
              </w:rPr>
              <w:t>Invitation de calendrier à tous les intervenants</w:t>
            </w:r>
            <w:r w:rsidR="00D74283">
              <w:rPr>
                <w:noProof/>
                <w:webHidden/>
              </w:rPr>
              <w:tab/>
            </w:r>
            <w:r w:rsidR="00D74283">
              <w:rPr>
                <w:noProof/>
                <w:webHidden/>
              </w:rPr>
              <w:fldChar w:fldCharType="begin"/>
            </w:r>
            <w:r w:rsidR="00D74283">
              <w:rPr>
                <w:noProof/>
                <w:webHidden/>
              </w:rPr>
              <w:instrText xml:space="preserve"> PAGEREF _Toc453571239 \h </w:instrText>
            </w:r>
            <w:r w:rsidR="00D74283">
              <w:rPr>
                <w:noProof/>
                <w:webHidden/>
              </w:rPr>
            </w:r>
            <w:r w:rsidR="00D74283">
              <w:rPr>
                <w:noProof/>
                <w:webHidden/>
              </w:rPr>
              <w:fldChar w:fldCharType="separate"/>
            </w:r>
            <w:r w:rsidR="00D74283">
              <w:rPr>
                <w:noProof/>
                <w:webHidden/>
              </w:rPr>
              <w:t>3</w:t>
            </w:r>
            <w:r w:rsidR="00D74283">
              <w:rPr>
                <w:noProof/>
                <w:webHidden/>
              </w:rPr>
              <w:fldChar w:fldCharType="end"/>
            </w:r>
          </w:hyperlink>
        </w:p>
        <w:p w14:paraId="61BE61EF" w14:textId="77777777" w:rsidR="00D74283" w:rsidRDefault="00AD4A52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3571240" w:history="1">
            <w:r w:rsidR="00D74283" w:rsidRPr="005B7654">
              <w:rPr>
                <w:rStyle w:val="Lienhypertexte"/>
                <w:noProof/>
              </w:rPr>
              <w:t>2</w:t>
            </w:r>
            <w:r w:rsidR="00D74283">
              <w:rPr>
                <w:rFonts w:eastAsiaTheme="minorEastAsia"/>
                <w:noProof/>
                <w:lang w:eastAsia="fr-CA"/>
              </w:rPr>
              <w:tab/>
            </w:r>
            <w:r w:rsidR="00D74283" w:rsidRPr="005B7654">
              <w:rPr>
                <w:rStyle w:val="Lienhypertexte"/>
                <w:noProof/>
              </w:rPr>
              <w:t>Courriel détail du déploiement Web</w:t>
            </w:r>
            <w:r w:rsidR="00D74283">
              <w:rPr>
                <w:noProof/>
                <w:webHidden/>
              </w:rPr>
              <w:tab/>
            </w:r>
            <w:r w:rsidR="00D74283">
              <w:rPr>
                <w:noProof/>
                <w:webHidden/>
              </w:rPr>
              <w:fldChar w:fldCharType="begin"/>
            </w:r>
            <w:r w:rsidR="00D74283">
              <w:rPr>
                <w:noProof/>
                <w:webHidden/>
              </w:rPr>
              <w:instrText xml:space="preserve"> PAGEREF _Toc453571240 \h </w:instrText>
            </w:r>
            <w:r w:rsidR="00D74283">
              <w:rPr>
                <w:noProof/>
                <w:webHidden/>
              </w:rPr>
            </w:r>
            <w:r w:rsidR="00D74283">
              <w:rPr>
                <w:noProof/>
                <w:webHidden/>
              </w:rPr>
              <w:fldChar w:fldCharType="separate"/>
            </w:r>
            <w:r w:rsidR="00D74283">
              <w:rPr>
                <w:noProof/>
                <w:webHidden/>
              </w:rPr>
              <w:t>4</w:t>
            </w:r>
            <w:r w:rsidR="00D74283">
              <w:rPr>
                <w:noProof/>
                <w:webHidden/>
              </w:rPr>
              <w:fldChar w:fldCharType="end"/>
            </w:r>
          </w:hyperlink>
        </w:p>
        <w:p w14:paraId="5FC003E9" w14:textId="77777777" w:rsidR="00D74283" w:rsidRDefault="00AD4A52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3571241" w:history="1">
            <w:r w:rsidR="00D74283" w:rsidRPr="005B7654">
              <w:rPr>
                <w:rStyle w:val="Lienhypertexte"/>
                <w:noProof/>
              </w:rPr>
              <w:t>3</w:t>
            </w:r>
            <w:r w:rsidR="00D74283">
              <w:rPr>
                <w:rFonts w:eastAsiaTheme="minorEastAsia"/>
                <w:noProof/>
                <w:lang w:eastAsia="fr-CA"/>
              </w:rPr>
              <w:tab/>
            </w:r>
            <w:r w:rsidR="00D74283" w:rsidRPr="005B7654">
              <w:rPr>
                <w:rStyle w:val="Lienhypertexte"/>
                <w:noProof/>
              </w:rPr>
              <w:t>Courriel de détail du déploiement de la BD</w:t>
            </w:r>
            <w:r w:rsidR="00D74283">
              <w:rPr>
                <w:noProof/>
                <w:webHidden/>
              </w:rPr>
              <w:tab/>
            </w:r>
            <w:r w:rsidR="00D74283">
              <w:rPr>
                <w:noProof/>
                <w:webHidden/>
              </w:rPr>
              <w:fldChar w:fldCharType="begin"/>
            </w:r>
            <w:r w:rsidR="00D74283">
              <w:rPr>
                <w:noProof/>
                <w:webHidden/>
              </w:rPr>
              <w:instrText xml:space="preserve"> PAGEREF _Toc453571241 \h </w:instrText>
            </w:r>
            <w:r w:rsidR="00D74283">
              <w:rPr>
                <w:noProof/>
                <w:webHidden/>
              </w:rPr>
            </w:r>
            <w:r w:rsidR="00D74283">
              <w:rPr>
                <w:noProof/>
                <w:webHidden/>
              </w:rPr>
              <w:fldChar w:fldCharType="separate"/>
            </w:r>
            <w:r w:rsidR="00D74283">
              <w:rPr>
                <w:noProof/>
                <w:webHidden/>
              </w:rPr>
              <w:t>5</w:t>
            </w:r>
            <w:r w:rsidR="00D74283">
              <w:rPr>
                <w:noProof/>
                <w:webHidden/>
              </w:rPr>
              <w:fldChar w:fldCharType="end"/>
            </w:r>
          </w:hyperlink>
        </w:p>
        <w:p w14:paraId="6462E5AC" w14:textId="77777777" w:rsidR="00D74283" w:rsidRDefault="00AD4A52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3571242" w:history="1">
            <w:r w:rsidR="00D74283" w:rsidRPr="005B7654">
              <w:rPr>
                <w:rStyle w:val="Lienhypertexte"/>
                <w:noProof/>
              </w:rPr>
              <w:t>4</w:t>
            </w:r>
            <w:r w:rsidR="00D74283">
              <w:rPr>
                <w:rFonts w:eastAsiaTheme="minorEastAsia"/>
                <w:noProof/>
                <w:lang w:eastAsia="fr-CA"/>
              </w:rPr>
              <w:tab/>
            </w:r>
            <w:r w:rsidR="00D74283" w:rsidRPr="005B7654">
              <w:rPr>
                <w:rStyle w:val="Lienhypertexte"/>
                <w:noProof/>
              </w:rPr>
              <w:t>Courriel de détail du déploiement SSRS</w:t>
            </w:r>
            <w:r w:rsidR="00D74283">
              <w:rPr>
                <w:noProof/>
                <w:webHidden/>
              </w:rPr>
              <w:tab/>
            </w:r>
            <w:r w:rsidR="00D74283">
              <w:rPr>
                <w:noProof/>
                <w:webHidden/>
              </w:rPr>
              <w:fldChar w:fldCharType="begin"/>
            </w:r>
            <w:r w:rsidR="00D74283">
              <w:rPr>
                <w:noProof/>
                <w:webHidden/>
              </w:rPr>
              <w:instrText xml:space="preserve"> PAGEREF _Toc453571242 \h </w:instrText>
            </w:r>
            <w:r w:rsidR="00D74283">
              <w:rPr>
                <w:noProof/>
                <w:webHidden/>
              </w:rPr>
            </w:r>
            <w:r w:rsidR="00D74283">
              <w:rPr>
                <w:noProof/>
                <w:webHidden/>
              </w:rPr>
              <w:fldChar w:fldCharType="separate"/>
            </w:r>
            <w:r w:rsidR="00D74283">
              <w:rPr>
                <w:noProof/>
                <w:webHidden/>
              </w:rPr>
              <w:t>6</w:t>
            </w:r>
            <w:r w:rsidR="00D74283">
              <w:rPr>
                <w:noProof/>
                <w:webHidden/>
              </w:rPr>
              <w:fldChar w:fldCharType="end"/>
            </w:r>
          </w:hyperlink>
        </w:p>
        <w:p w14:paraId="4111E421" w14:textId="77777777" w:rsidR="00D74283" w:rsidRDefault="00AD4A52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3571243" w:history="1">
            <w:r w:rsidR="00D74283" w:rsidRPr="005B7654">
              <w:rPr>
                <w:rStyle w:val="Lienhypertexte"/>
                <w:noProof/>
              </w:rPr>
              <w:t>5</w:t>
            </w:r>
            <w:r w:rsidR="00D74283">
              <w:rPr>
                <w:rFonts w:eastAsiaTheme="minorEastAsia"/>
                <w:noProof/>
                <w:lang w:eastAsia="fr-CA"/>
              </w:rPr>
              <w:tab/>
            </w:r>
            <w:r w:rsidR="00D74283" w:rsidRPr="005B7654">
              <w:rPr>
                <w:rStyle w:val="Lienhypertexte"/>
                <w:noProof/>
              </w:rPr>
              <w:t>Courriel de détail du déploiement SSIS</w:t>
            </w:r>
            <w:r w:rsidR="00D74283">
              <w:rPr>
                <w:noProof/>
                <w:webHidden/>
              </w:rPr>
              <w:tab/>
            </w:r>
            <w:r w:rsidR="00D74283">
              <w:rPr>
                <w:noProof/>
                <w:webHidden/>
              </w:rPr>
              <w:fldChar w:fldCharType="begin"/>
            </w:r>
            <w:r w:rsidR="00D74283">
              <w:rPr>
                <w:noProof/>
                <w:webHidden/>
              </w:rPr>
              <w:instrText xml:space="preserve"> PAGEREF _Toc453571243 \h </w:instrText>
            </w:r>
            <w:r w:rsidR="00D74283">
              <w:rPr>
                <w:noProof/>
                <w:webHidden/>
              </w:rPr>
            </w:r>
            <w:r w:rsidR="00D74283">
              <w:rPr>
                <w:noProof/>
                <w:webHidden/>
              </w:rPr>
              <w:fldChar w:fldCharType="separate"/>
            </w:r>
            <w:r w:rsidR="00D74283">
              <w:rPr>
                <w:noProof/>
                <w:webHidden/>
              </w:rPr>
              <w:t>6</w:t>
            </w:r>
            <w:r w:rsidR="00D74283">
              <w:rPr>
                <w:noProof/>
                <w:webHidden/>
              </w:rPr>
              <w:fldChar w:fldCharType="end"/>
            </w:r>
          </w:hyperlink>
        </w:p>
        <w:p w14:paraId="6669AE5D" w14:textId="77777777" w:rsidR="00D74283" w:rsidRDefault="00AD4A52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3571244" w:history="1">
            <w:r w:rsidR="00D74283" w:rsidRPr="005B7654">
              <w:rPr>
                <w:rStyle w:val="Lienhypertexte"/>
                <w:noProof/>
              </w:rPr>
              <w:t>6</w:t>
            </w:r>
            <w:r w:rsidR="00D74283">
              <w:rPr>
                <w:rFonts w:eastAsiaTheme="minorEastAsia"/>
                <w:noProof/>
                <w:lang w:eastAsia="fr-CA"/>
              </w:rPr>
              <w:tab/>
            </w:r>
            <w:r w:rsidR="00D74283" w:rsidRPr="005B7654">
              <w:rPr>
                <w:rStyle w:val="Lienhypertexte"/>
                <w:noProof/>
              </w:rPr>
              <w:t>Courriel de rappel la veille</w:t>
            </w:r>
            <w:r w:rsidR="00D74283">
              <w:rPr>
                <w:noProof/>
                <w:webHidden/>
              </w:rPr>
              <w:tab/>
            </w:r>
            <w:r w:rsidR="00D74283">
              <w:rPr>
                <w:noProof/>
                <w:webHidden/>
              </w:rPr>
              <w:fldChar w:fldCharType="begin"/>
            </w:r>
            <w:r w:rsidR="00D74283">
              <w:rPr>
                <w:noProof/>
                <w:webHidden/>
              </w:rPr>
              <w:instrText xml:space="preserve"> PAGEREF _Toc453571244 \h </w:instrText>
            </w:r>
            <w:r w:rsidR="00D74283">
              <w:rPr>
                <w:noProof/>
                <w:webHidden/>
              </w:rPr>
            </w:r>
            <w:r w:rsidR="00D74283">
              <w:rPr>
                <w:noProof/>
                <w:webHidden/>
              </w:rPr>
              <w:fldChar w:fldCharType="separate"/>
            </w:r>
            <w:r w:rsidR="00D74283">
              <w:rPr>
                <w:noProof/>
                <w:webHidden/>
              </w:rPr>
              <w:t>7</w:t>
            </w:r>
            <w:r w:rsidR="00D74283">
              <w:rPr>
                <w:noProof/>
                <w:webHidden/>
              </w:rPr>
              <w:fldChar w:fldCharType="end"/>
            </w:r>
          </w:hyperlink>
        </w:p>
        <w:p w14:paraId="7F530098" w14:textId="77777777" w:rsidR="00D74283" w:rsidRDefault="00AD4A52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3571245" w:history="1">
            <w:r w:rsidR="00D74283" w:rsidRPr="005B7654">
              <w:rPr>
                <w:rStyle w:val="Lienhypertexte"/>
                <w:noProof/>
              </w:rPr>
              <w:t>7</w:t>
            </w:r>
            <w:r w:rsidR="00D74283">
              <w:rPr>
                <w:rFonts w:eastAsiaTheme="minorEastAsia"/>
                <w:noProof/>
                <w:lang w:eastAsia="fr-CA"/>
              </w:rPr>
              <w:tab/>
            </w:r>
            <w:r w:rsidR="00D74283" w:rsidRPr="005B7654">
              <w:rPr>
                <w:rStyle w:val="Lienhypertexte"/>
                <w:noProof/>
              </w:rPr>
              <w:t>Courriel pour annoncer au client que la MEP va débuter</w:t>
            </w:r>
            <w:r w:rsidR="00D74283">
              <w:rPr>
                <w:noProof/>
                <w:webHidden/>
              </w:rPr>
              <w:tab/>
            </w:r>
            <w:r w:rsidR="00D74283">
              <w:rPr>
                <w:noProof/>
                <w:webHidden/>
              </w:rPr>
              <w:fldChar w:fldCharType="begin"/>
            </w:r>
            <w:r w:rsidR="00D74283">
              <w:rPr>
                <w:noProof/>
                <w:webHidden/>
              </w:rPr>
              <w:instrText xml:space="preserve"> PAGEREF _Toc453571245 \h </w:instrText>
            </w:r>
            <w:r w:rsidR="00D74283">
              <w:rPr>
                <w:noProof/>
                <w:webHidden/>
              </w:rPr>
            </w:r>
            <w:r w:rsidR="00D74283">
              <w:rPr>
                <w:noProof/>
                <w:webHidden/>
              </w:rPr>
              <w:fldChar w:fldCharType="separate"/>
            </w:r>
            <w:r w:rsidR="00D74283">
              <w:rPr>
                <w:noProof/>
                <w:webHidden/>
              </w:rPr>
              <w:t>7</w:t>
            </w:r>
            <w:r w:rsidR="00D74283">
              <w:rPr>
                <w:noProof/>
                <w:webHidden/>
              </w:rPr>
              <w:fldChar w:fldCharType="end"/>
            </w:r>
          </w:hyperlink>
        </w:p>
        <w:p w14:paraId="2E4ACD1E" w14:textId="77777777" w:rsidR="00D74283" w:rsidRDefault="00AD4A52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3571246" w:history="1">
            <w:r w:rsidR="00D74283" w:rsidRPr="005B7654">
              <w:rPr>
                <w:rStyle w:val="Lienhypertexte"/>
                <w:noProof/>
              </w:rPr>
              <w:t>8</w:t>
            </w:r>
            <w:r w:rsidR="00D74283">
              <w:rPr>
                <w:rFonts w:eastAsiaTheme="minorEastAsia"/>
                <w:noProof/>
                <w:lang w:eastAsia="fr-CA"/>
              </w:rPr>
              <w:tab/>
            </w:r>
            <w:r w:rsidR="00D74283" w:rsidRPr="005B7654">
              <w:rPr>
                <w:rStyle w:val="Lienhypertexte"/>
                <w:noProof/>
              </w:rPr>
              <w:t>Courriel pour annoncer le début de la MEP</w:t>
            </w:r>
            <w:r w:rsidR="00D74283">
              <w:rPr>
                <w:noProof/>
                <w:webHidden/>
              </w:rPr>
              <w:tab/>
            </w:r>
            <w:r w:rsidR="00D74283">
              <w:rPr>
                <w:noProof/>
                <w:webHidden/>
              </w:rPr>
              <w:fldChar w:fldCharType="begin"/>
            </w:r>
            <w:r w:rsidR="00D74283">
              <w:rPr>
                <w:noProof/>
                <w:webHidden/>
              </w:rPr>
              <w:instrText xml:space="preserve"> PAGEREF _Toc453571246 \h </w:instrText>
            </w:r>
            <w:r w:rsidR="00D74283">
              <w:rPr>
                <w:noProof/>
                <w:webHidden/>
              </w:rPr>
            </w:r>
            <w:r w:rsidR="00D74283">
              <w:rPr>
                <w:noProof/>
                <w:webHidden/>
              </w:rPr>
              <w:fldChar w:fldCharType="separate"/>
            </w:r>
            <w:r w:rsidR="00D74283">
              <w:rPr>
                <w:noProof/>
                <w:webHidden/>
              </w:rPr>
              <w:t>8</w:t>
            </w:r>
            <w:r w:rsidR="00D74283">
              <w:rPr>
                <w:noProof/>
                <w:webHidden/>
              </w:rPr>
              <w:fldChar w:fldCharType="end"/>
            </w:r>
          </w:hyperlink>
        </w:p>
        <w:p w14:paraId="06ABC228" w14:textId="77777777" w:rsidR="00D74283" w:rsidRDefault="00AD4A52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3571247" w:history="1">
            <w:r w:rsidR="00D74283" w:rsidRPr="005B7654">
              <w:rPr>
                <w:rStyle w:val="Lienhypertexte"/>
                <w:noProof/>
              </w:rPr>
              <w:t>9</w:t>
            </w:r>
            <w:r w:rsidR="00D74283">
              <w:rPr>
                <w:rFonts w:eastAsiaTheme="minorEastAsia"/>
                <w:noProof/>
                <w:lang w:eastAsia="fr-CA"/>
              </w:rPr>
              <w:tab/>
            </w:r>
            <w:r w:rsidR="00D74283" w:rsidRPr="005B7654">
              <w:rPr>
                <w:rStyle w:val="Lienhypertexte"/>
                <w:noProof/>
              </w:rPr>
              <w:t>Courriel de GO</w:t>
            </w:r>
            <w:r w:rsidR="00D74283">
              <w:rPr>
                <w:noProof/>
                <w:webHidden/>
              </w:rPr>
              <w:tab/>
            </w:r>
            <w:r w:rsidR="00D74283">
              <w:rPr>
                <w:noProof/>
                <w:webHidden/>
              </w:rPr>
              <w:fldChar w:fldCharType="begin"/>
            </w:r>
            <w:r w:rsidR="00D74283">
              <w:rPr>
                <w:noProof/>
                <w:webHidden/>
              </w:rPr>
              <w:instrText xml:space="preserve"> PAGEREF _Toc453571247 \h </w:instrText>
            </w:r>
            <w:r w:rsidR="00D74283">
              <w:rPr>
                <w:noProof/>
                <w:webHidden/>
              </w:rPr>
            </w:r>
            <w:r w:rsidR="00D74283">
              <w:rPr>
                <w:noProof/>
                <w:webHidden/>
              </w:rPr>
              <w:fldChar w:fldCharType="separate"/>
            </w:r>
            <w:r w:rsidR="00D74283">
              <w:rPr>
                <w:noProof/>
                <w:webHidden/>
              </w:rPr>
              <w:t>9</w:t>
            </w:r>
            <w:r w:rsidR="00D74283">
              <w:rPr>
                <w:noProof/>
                <w:webHidden/>
              </w:rPr>
              <w:fldChar w:fldCharType="end"/>
            </w:r>
          </w:hyperlink>
        </w:p>
        <w:p w14:paraId="06442C3C" w14:textId="77777777" w:rsidR="00D74283" w:rsidRDefault="00AD4A52">
          <w:pPr>
            <w:pStyle w:val="TM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3571248" w:history="1">
            <w:r w:rsidR="00D74283" w:rsidRPr="005B7654">
              <w:rPr>
                <w:rStyle w:val="Lienhypertexte"/>
                <w:noProof/>
              </w:rPr>
              <w:t>10</w:t>
            </w:r>
            <w:r w:rsidR="00D74283">
              <w:rPr>
                <w:rFonts w:eastAsiaTheme="minorEastAsia"/>
                <w:noProof/>
                <w:lang w:eastAsia="fr-CA"/>
              </w:rPr>
              <w:tab/>
            </w:r>
            <w:r w:rsidR="00D74283" w:rsidRPr="005B7654">
              <w:rPr>
                <w:rStyle w:val="Lienhypertexte"/>
                <w:noProof/>
              </w:rPr>
              <w:t>Courriel fin de MEP avec succès</w:t>
            </w:r>
            <w:r w:rsidR="00D74283">
              <w:rPr>
                <w:noProof/>
                <w:webHidden/>
              </w:rPr>
              <w:tab/>
            </w:r>
            <w:r w:rsidR="00D74283">
              <w:rPr>
                <w:noProof/>
                <w:webHidden/>
              </w:rPr>
              <w:fldChar w:fldCharType="begin"/>
            </w:r>
            <w:r w:rsidR="00D74283">
              <w:rPr>
                <w:noProof/>
                <w:webHidden/>
              </w:rPr>
              <w:instrText xml:space="preserve"> PAGEREF _Toc453571248 \h </w:instrText>
            </w:r>
            <w:r w:rsidR="00D74283">
              <w:rPr>
                <w:noProof/>
                <w:webHidden/>
              </w:rPr>
            </w:r>
            <w:r w:rsidR="00D74283">
              <w:rPr>
                <w:noProof/>
                <w:webHidden/>
              </w:rPr>
              <w:fldChar w:fldCharType="separate"/>
            </w:r>
            <w:r w:rsidR="00D74283">
              <w:rPr>
                <w:noProof/>
                <w:webHidden/>
              </w:rPr>
              <w:t>9</w:t>
            </w:r>
            <w:r w:rsidR="00D74283">
              <w:rPr>
                <w:noProof/>
                <w:webHidden/>
              </w:rPr>
              <w:fldChar w:fldCharType="end"/>
            </w:r>
          </w:hyperlink>
        </w:p>
        <w:p w14:paraId="0061BA04" w14:textId="77777777" w:rsidR="00D74283" w:rsidRDefault="00AD4A52">
          <w:pPr>
            <w:pStyle w:val="TM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3571249" w:history="1">
            <w:r w:rsidR="00D74283" w:rsidRPr="005B7654">
              <w:rPr>
                <w:rStyle w:val="Lienhypertexte"/>
                <w:noProof/>
              </w:rPr>
              <w:t>11</w:t>
            </w:r>
            <w:r w:rsidR="00D74283">
              <w:rPr>
                <w:rFonts w:eastAsiaTheme="minorEastAsia"/>
                <w:noProof/>
                <w:lang w:eastAsia="fr-CA"/>
              </w:rPr>
              <w:tab/>
            </w:r>
            <w:r w:rsidR="00D74283" w:rsidRPr="005B7654">
              <w:rPr>
                <w:rStyle w:val="Lienhypertexte"/>
                <w:noProof/>
              </w:rPr>
              <w:t>Courriel rollback</w:t>
            </w:r>
            <w:r w:rsidR="00D74283">
              <w:rPr>
                <w:noProof/>
                <w:webHidden/>
              </w:rPr>
              <w:tab/>
            </w:r>
            <w:r w:rsidR="00D74283">
              <w:rPr>
                <w:noProof/>
                <w:webHidden/>
              </w:rPr>
              <w:fldChar w:fldCharType="begin"/>
            </w:r>
            <w:r w:rsidR="00D74283">
              <w:rPr>
                <w:noProof/>
                <w:webHidden/>
              </w:rPr>
              <w:instrText xml:space="preserve"> PAGEREF _Toc453571249 \h </w:instrText>
            </w:r>
            <w:r w:rsidR="00D74283">
              <w:rPr>
                <w:noProof/>
                <w:webHidden/>
              </w:rPr>
            </w:r>
            <w:r w:rsidR="00D74283">
              <w:rPr>
                <w:noProof/>
                <w:webHidden/>
              </w:rPr>
              <w:fldChar w:fldCharType="separate"/>
            </w:r>
            <w:r w:rsidR="00D74283">
              <w:rPr>
                <w:noProof/>
                <w:webHidden/>
              </w:rPr>
              <w:t>10</w:t>
            </w:r>
            <w:r w:rsidR="00D74283">
              <w:rPr>
                <w:noProof/>
                <w:webHidden/>
              </w:rPr>
              <w:fldChar w:fldCharType="end"/>
            </w:r>
          </w:hyperlink>
        </w:p>
        <w:p w14:paraId="091E28DE" w14:textId="77777777" w:rsidR="00730E7B" w:rsidRDefault="00730E7B">
          <w:r>
            <w:rPr>
              <w:b/>
              <w:bCs/>
              <w:lang w:val="fr-FR"/>
            </w:rPr>
            <w:fldChar w:fldCharType="end"/>
          </w:r>
        </w:p>
      </w:sdtContent>
    </w:sdt>
    <w:p w14:paraId="091E28DF" w14:textId="77777777" w:rsidR="00730E7B" w:rsidRDefault="00730E7B"/>
    <w:p w14:paraId="7AD835A9" w14:textId="77777777" w:rsidR="008F5D25" w:rsidRDefault="009A5B3B">
      <w:r>
        <w:br w:type="page"/>
      </w:r>
      <w:r w:rsidR="008F5D25">
        <w:lastRenderedPageBreak/>
        <w:t>Pour modifier tous les variables du document :</w:t>
      </w:r>
    </w:p>
    <w:p w14:paraId="0ED4EB79" w14:textId="77777777" w:rsidR="008F5D25" w:rsidRDefault="008F5D25" w:rsidP="008F5D25">
      <w:pPr>
        <w:pStyle w:val="Paragraphedeliste"/>
        <w:numPr>
          <w:ilvl w:val="0"/>
          <w:numId w:val="20"/>
        </w:numPr>
      </w:pPr>
      <w:r>
        <w:t>Sélectionner Fichier\Propriétés\Propriétés avancées</w:t>
      </w:r>
      <w:r>
        <w:br/>
      </w:r>
      <w:r w:rsidRPr="008F5D25">
        <w:rPr>
          <w:noProof/>
          <w:lang w:eastAsia="fr-CA"/>
        </w:rPr>
        <w:drawing>
          <wp:inline distT="0" distB="0" distL="0" distR="0" wp14:anchorId="7B321736" wp14:editId="4BB15E24">
            <wp:extent cx="3877216" cy="2019582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11AC" w14:textId="1EDBDE56" w:rsidR="008F5D25" w:rsidRDefault="008F5D25" w:rsidP="00062A3E">
      <w:pPr>
        <w:pStyle w:val="Paragraphedeliste"/>
        <w:numPr>
          <w:ilvl w:val="0"/>
          <w:numId w:val="20"/>
        </w:numPr>
      </w:pPr>
      <w:r>
        <w:t xml:space="preserve"> Sélectionner l’onglet Personnalisation</w:t>
      </w:r>
      <w:r>
        <w:br/>
        <w:t>Sélectionner la variable à modifier</w:t>
      </w:r>
      <w:r>
        <w:br/>
        <w:t>Changez la valeur</w:t>
      </w:r>
      <w:r>
        <w:br/>
      </w:r>
      <w:r>
        <w:rPr>
          <w:noProof/>
          <w:lang w:eastAsia="fr-CA"/>
        </w:rPr>
        <w:drawing>
          <wp:inline distT="0" distB="0" distL="0" distR="0" wp14:anchorId="223314F1" wp14:editId="1CB7237D">
            <wp:extent cx="3695700" cy="4371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8CE" w14:textId="2CC9465B" w:rsidR="008F5D25" w:rsidRDefault="008F5D25" w:rsidP="008F5D25">
      <w:pPr>
        <w:pStyle w:val="Paragraphedeliste"/>
        <w:numPr>
          <w:ilvl w:val="0"/>
          <w:numId w:val="20"/>
        </w:numPr>
      </w:pPr>
      <w:r>
        <w:t>Sélectionner tout le document (Ctrl-A)</w:t>
      </w:r>
    </w:p>
    <w:p w14:paraId="50A6DF17" w14:textId="6D542D51" w:rsidR="008F5D25" w:rsidRDefault="008F5D25" w:rsidP="008F5D25">
      <w:pPr>
        <w:pStyle w:val="Paragraphedeliste"/>
        <w:numPr>
          <w:ilvl w:val="0"/>
          <w:numId w:val="20"/>
        </w:numPr>
      </w:pPr>
      <w:r>
        <w:t>Effectuer un clique-droit\Mettre à jour les champs\Mettre à jour toute la table</w:t>
      </w:r>
    </w:p>
    <w:p w14:paraId="091E28E0" w14:textId="07883C19" w:rsidR="008F5D25" w:rsidRDefault="008F5D25" w:rsidP="008F5D25">
      <w:r>
        <w:br w:type="page"/>
      </w:r>
      <w:r>
        <w:lastRenderedPageBreak/>
        <w:t xml:space="preserve"> </w:t>
      </w:r>
    </w:p>
    <w:p w14:paraId="6E8456E8" w14:textId="77777777" w:rsidR="009A5B3B" w:rsidRDefault="009A5B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91E28E1" w14:textId="77777777" w:rsidR="009A5B3B" w:rsidRPr="009A5B3B" w:rsidRDefault="000C4A19" w:rsidP="009A5B3B">
      <w:pPr>
        <w:pStyle w:val="Titre1"/>
      </w:pPr>
      <w:bookmarkStart w:id="0" w:name="_Toc453571239"/>
      <w:r>
        <w:t>Invitation de calendrier</w:t>
      </w:r>
      <w:r w:rsidR="004500DF">
        <w:t xml:space="preserve"> à tous les intervenants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D01B87" w14:paraId="091E28E5" w14:textId="77777777" w:rsidTr="00495065">
        <w:tc>
          <w:tcPr>
            <w:tcW w:w="1555" w:type="dxa"/>
          </w:tcPr>
          <w:p w14:paraId="091E28E2" w14:textId="77777777" w:rsidR="00D01B87" w:rsidRDefault="00D01B87" w:rsidP="00495065">
            <w:r>
              <w:t>Obligatoire</w:t>
            </w:r>
          </w:p>
        </w:tc>
        <w:tc>
          <w:tcPr>
            <w:tcW w:w="7075" w:type="dxa"/>
          </w:tcPr>
          <w:p w14:paraId="091E28E3" w14:textId="77777777" w:rsidR="00D01B87" w:rsidRDefault="00D01B87" w:rsidP="00495065">
            <w:r>
              <w:t xml:space="preserve">Intervenants de la MEP qui ont une participation active </w:t>
            </w:r>
          </w:p>
          <w:p w14:paraId="0BEDD3F7" w14:textId="6ABF76BD" w:rsidR="00866285" w:rsidRDefault="00866285" w:rsidP="00495065">
            <w:r>
              <w:t>Coordonnateur client</w:t>
            </w:r>
          </w:p>
          <w:p w14:paraId="091E28E4" w14:textId="77777777" w:rsidR="00D01B87" w:rsidRDefault="00D01B87" w:rsidP="00495065">
            <w:r>
              <w:t>(voir document de déploiement à la section Intervenants)</w:t>
            </w:r>
          </w:p>
        </w:tc>
      </w:tr>
      <w:tr w:rsidR="00D01B87" w14:paraId="091E28E9" w14:textId="77777777" w:rsidTr="00495065">
        <w:tc>
          <w:tcPr>
            <w:tcW w:w="1555" w:type="dxa"/>
          </w:tcPr>
          <w:p w14:paraId="091E28E6" w14:textId="77777777" w:rsidR="00D01B87" w:rsidRDefault="00D01B87" w:rsidP="00495065">
            <w:r>
              <w:t>Facultatif</w:t>
            </w:r>
          </w:p>
        </w:tc>
        <w:tc>
          <w:tcPr>
            <w:tcW w:w="7075" w:type="dxa"/>
          </w:tcPr>
          <w:p w14:paraId="091E28E7" w14:textId="77777777" w:rsidR="00D01B87" w:rsidRDefault="00D01B87" w:rsidP="00D01B87">
            <w:r>
              <w:t xml:space="preserve">Intervenants de la MEP qui ont une participation informative </w:t>
            </w:r>
          </w:p>
          <w:p w14:paraId="091E28E8" w14:textId="77777777" w:rsidR="00D01B87" w:rsidRDefault="00D01B87" w:rsidP="00D01B87">
            <w:r>
              <w:t>(voir document de déploiement à la section Intervenants)</w:t>
            </w:r>
          </w:p>
        </w:tc>
      </w:tr>
      <w:tr w:rsidR="00512D43" w14:paraId="2AB8B40D" w14:textId="77777777" w:rsidTr="00495065">
        <w:tc>
          <w:tcPr>
            <w:tcW w:w="1555" w:type="dxa"/>
          </w:tcPr>
          <w:p w14:paraId="3C78AC40" w14:textId="77777777" w:rsidR="00512D43" w:rsidRPr="00365B58" w:rsidRDefault="00512D43" w:rsidP="00495065">
            <w:r w:rsidRPr="00365B58">
              <w:t>Objet</w:t>
            </w:r>
          </w:p>
        </w:tc>
        <w:tc>
          <w:tcPr>
            <w:tcW w:w="7075" w:type="dxa"/>
          </w:tcPr>
          <w:p w14:paraId="7C74DFC0" w14:textId="4D60D9EA" w:rsidR="00512D43" w:rsidRPr="00365B58" w:rsidRDefault="00693271" w:rsidP="00693271">
            <w:r w:rsidRPr="004500DF">
              <w:t>Mise en production de l'application</w:t>
            </w:r>
            <w:r>
              <w:t xml:space="preserve">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  <w:r w:rsidR="00512D43" w:rsidRPr="00365B58">
              <w:t> </w:t>
            </w:r>
          </w:p>
        </w:tc>
      </w:tr>
      <w:tr w:rsidR="004500DF" w14:paraId="091E28EC" w14:textId="77777777" w:rsidTr="004500DF">
        <w:tc>
          <w:tcPr>
            <w:tcW w:w="1555" w:type="dxa"/>
          </w:tcPr>
          <w:p w14:paraId="091E28EA" w14:textId="2478F82D" w:rsidR="004500DF" w:rsidRPr="00365B58" w:rsidRDefault="00512D43">
            <w:r w:rsidRPr="00365B58">
              <w:t>Date</w:t>
            </w:r>
          </w:p>
        </w:tc>
        <w:tc>
          <w:tcPr>
            <w:tcW w:w="7075" w:type="dxa"/>
          </w:tcPr>
          <w:p w14:paraId="091E28EB" w14:textId="064BAC86" w:rsidR="004500DF" w:rsidRPr="00365B58" w:rsidRDefault="00AD4A52" w:rsidP="00493775">
            <w:r>
              <w:fldChar w:fldCharType="begin"/>
            </w:r>
            <w:r>
              <w:instrText xml:space="preserve"> DOCPROPERTY  {Dat</w:instrText>
            </w:r>
            <w:r>
              <w:instrText xml:space="preserve">eDeMEP}  \* MERGEFORMAT </w:instrText>
            </w:r>
            <w:r>
              <w:fldChar w:fldCharType="separate"/>
            </w:r>
            <w:r w:rsidR="00D74283">
              <w:t>{DateDeMEP}</w:t>
            </w:r>
            <w:r>
              <w:fldChar w:fldCharType="end"/>
            </w:r>
          </w:p>
        </w:tc>
      </w:tr>
      <w:tr w:rsidR="004500DF" w14:paraId="091E28EF" w14:textId="77777777" w:rsidTr="004500DF">
        <w:tc>
          <w:tcPr>
            <w:tcW w:w="1555" w:type="dxa"/>
          </w:tcPr>
          <w:p w14:paraId="091E28ED" w14:textId="77777777" w:rsidR="004500DF" w:rsidRDefault="004500DF">
            <w:r>
              <w:t>Emplacement</w:t>
            </w:r>
          </w:p>
        </w:tc>
        <w:tc>
          <w:tcPr>
            <w:tcW w:w="7075" w:type="dxa"/>
          </w:tcPr>
          <w:p w14:paraId="091E28EE" w14:textId="77777777" w:rsidR="004500DF" w:rsidRDefault="004500DF">
            <w:r>
              <w:t>Nos bureaux respectifs</w:t>
            </w:r>
          </w:p>
        </w:tc>
      </w:tr>
      <w:tr w:rsidR="004500DF" w14:paraId="091E28F4" w14:textId="77777777" w:rsidTr="004500DF">
        <w:tc>
          <w:tcPr>
            <w:tcW w:w="1555" w:type="dxa"/>
          </w:tcPr>
          <w:p w14:paraId="091E28F0" w14:textId="77777777" w:rsidR="004500DF" w:rsidRDefault="004500DF">
            <w:r>
              <w:t>Texte</w:t>
            </w:r>
          </w:p>
        </w:tc>
        <w:tc>
          <w:tcPr>
            <w:tcW w:w="7075" w:type="dxa"/>
          </w:tcPr>
          <w:p w14:paraId="23E0A7A3" w14:textId="77777777" w:rsidR="00152233" w:rsidRDefault="00152233" w:rsidP="00152233">
            <w:r>
              <w:t xml:space="preserve">Référez-vous au document de déploiement attaché.  </w:t>
            </w:r>
          </w:p>
          <w:p w14:paraId="5BA28DA0" w14:textId="77777777" w:rsidR="00152233" w:rsidRDefault="00152233" w:rsidP="004500DF"/>
          <w:p w14:paraId="091E28F3" w14:textId="77777777" w:rsidR="007E341E" w:rsidRDefault="004500DF" w:rsidP="007E341E">
            <w:r w:rsidRPr="004500DF">
              <w:rPr>
                <w:b/>
              </w:rPr>
              <w:t>Important :</w:t>
            </w:r>
            <w:r>
              <w:t xml:space="preserve"> Attendez d’être contacté personnellement par le </w:t>
            </w:r>
            <w:r w:rsidR="009A5B3B">
              <w:t>coordonnateur</w:t>
            </w:r>
            <w:r>
              <w:t xml:space="preserve"> avant de débuter vos étapes. </w:t>
            </w:r>
          </w:p>
        </w:tc>
      </w:tr>
      <w:tr w:rsidR="004500DF" w14:paraId="091E28F7" w14:textId="77777777" w:rsidTr="004500DF">
        <w:tc>
          <w:tcPr>
            <w:tcW w:w="1555" w:type="dxa"/>
          </w:tcPr>
          <w:p w14:paraId="091E28F5" w14:textId="77777777" w:rsidR="004500DF" w:rsidRDefault="004500DF">
            <w:r>
              <w:t>Attachement</w:t>
            </w:r>
          </w:p>
        </w:tc>
        <w:tc>
          <w:tcPr>
            <w:tcW w:w="7075" w:type="dxa"/>
          </w:tcPr>
          <w:p w14:paraId="091E28F6" w14:textId="77777777" w:rsidR="004500DF" w:rsidRDefault="004500DF">
            <w:r>
              <w:t>Document de déploiement (fichier Excel)</w:t>
            </w:r>
          </w:p>
        </w:tc>
      </w:tr>
    </w:tbl>
    <w:p w14:paraId="091E28F8" w14:textId="77777777" w:rsidR="004500DF" w:rsidRDefault="004500DF"/>
    <w:p w14:paraId="782B5E1C" w14:textId="77777777" w:rsidR="00AE630E" w:rsidRDefault="00AE63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1E28F9" w14:textId="2520D8D6" w:rsidR="007C25C3" w:rsidRDefault="007C25C3" w:rsidP="005C6E7C">
      <w:pPr>
        <w:pStyle w:val="Titre1"/>
      </w:pPr>
      <w:bookmarkStart w:id="1" w:name="_Toc453571240"/>
      <w:r>
        <w:lastRenderedPageBreak/>
        <w:t>Courriel détail du déploiement Web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7C25C3" w14:paraId="091E28FD" w14:textId="77777777" w:rsidTr="00495065">
        <w:tc>
          <w:tcPr>
            <w:tcW w:w="1555" w:type="dxa"/>
          </w:tcPr>
          <w:p w14:paraId="091E28FA" w14:textId="77777777" w:rsidR="007C25C3" w:rsidRDefault="007C25C3" w:rsidP="00495065">
            <w:r>
              <w:t>À</w:t>
            </w:r>
          </w:p>
        </w:tc>
        <w:tc>
          <w:tcPr>
            <w:tcW w:w="7075" w:type="dxa"/>
          </w:tcPr>
          <w:p w14:paraId="091E28FB" w14:textId="77777777" w:rsidR="007C25C3" w:rsidRDefault="007C25C3" w:rsidP="00495065">
            <w:r>
              <w:t>Administrateur Web</w:t>
            </w:r>
          </w:p>
          <w:p w14:paraId="091E28FC" w14:textId="77777777" w:rsidR="007C25C3" w:rsidRDefault="007C25C3" w:rsidP="00495065">
            <w:r>
              <w:t>(voir document de déploiement à la section Intervenants)</w:t>
            </w:r>
          </w:p>
        </w:tc>
      </w:tr>
      <w:tr w:rsidR="007C25C3" w14:paraId="091E2901" w14:textId="77777777" w:rsidTr="00495065">
        <w:tc>
          <w:tcPr>
            <w:tcW w:w="1555" w:type="dxa"/>
          </w:tcPr>
          <w:p w14:paraId="091E28FE" w14:textId="77777777" w:rsidR="007C25C3" w:rsidRDefault="007C25C3" w:rsidP="00495065">
            <w:r>
              <w:t>Cc</w:t>
            </w:r>
          </w:p>
        </w:tc>
        <w:tc>
          <w:tcPr>
            <w:tcW w:w="7075" w:type="dxa"/>
          </w:tcPr>
          <w:p w14:paraId="091E28FF" w14:textId="77777777" w:rsidR="007C25C3" w:rsidRDefault="007C25C3" w:rsidP="00495065">
            <w:r>
              <w:t xml:space="preserve">Analyste </w:t>
            </w:r>
            <w:r w:rsidR="00313F9A">
              <w:t>Principal</w:t>
            </w:r>
          </w:p>
          <w:p w14:paraId="091E2900" w14:textId="77777777" w:rsidR="007C25C3" w:rsidRDefault="007C25C3" w:rsidP="00495065">
            <w:r>
              <w:t>(voir document de déploiement à la section Intervenants)</w:t>
            </w:r>
          </w:p>
        </w:tc>
      </w:tr>
      <w:tr w:rsidR="007C25C3" w14:paraId="091E2904" w14:textId="77777777" w:rsidTr="00495065">
        <w:tc>
          <w:tcPr>
            <w:tcW w:w="1555" w:type="dxa"/>
          </w:tcPr>
          <w:p w14:paraId="091E2902" w14:textId="77777777" w:rsidR="007C25C3" w:rsidRDefault="007C25C3" w:rsidP="00495065">
            <w:r>
              <w:t>Sujet</w:t>
            </w:r>
          </w:p>
        </w:tc>
        <w:tc>
          <w:tcPr>
            <w:tcW w:w="7075" w:type="dxa"/>
          </w:tcPr>
          <w:p w14:paraId="091E2903" w14:textId="4FEAFAD6" w:rsidR="007C25C3" w:rsidRDefault="007C25C3" w:rsidP="00812122">
            <w:r w:rsidRPr="00365B58">
              <w:t xml:space="preserve">MEP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  <w:r w:rsidRPr="00365B58">
              <w:t> </w:t>
            </w:r>
            <w:r w:rsidRPr="000360CD">
              <w:t xml:space="preserve">: </w:t>
            </w:r>
            <w:r>
              <w:t>Détail du</w:t>
            </w:r>
            <w:r w:rsidRPr="000360CD">
              <w:t xml:space="preserve"> déploiement Web</w:t>
            </w:r>
            <w:r w:rsidR="00C35CA6">
              <w:t xml:space="preserve"> </w:t>
            </w:r>
          </w:p>
        </w:tc>
      </w:tr>
      <w:tr w:rsidR="007C25C3" w14:paraId="091E291C" w14:textId="77777777" w:rsidTr="00495065">
        <w:tc>
          <w:tcPr>
            <w:tcW w:w="1555" w:type="dxa"/>
          </w:tcPr>
          <w:p w14:paraId="091E2905" w14:textId="77777777" w:rsidR="007C25C3" w:rsidRDefault="007C25C3" w:rsidP="00495065">
            <w:r>
              <w:t>Texte</w:t>
            </w:r>
          </w:p>
        </w:tc>
        <w:tc>
          <w:tcPr>
            <w:tcW w:w="7075" w:type="dxa"/>
          </w:tcPr>
          <w:p w14:paraId="798AAC09" w14:textId="77777777" w:rsidR="00812122" w:rsidRDefault="00812122" w:rsidP="00812122">
            <w:r w:rsidRPr="002A18E7">
              <w:rPr>
                <w:b/>
              </w:rPr>
              <w:t xml:space="preserve">Important : </w:t>
            </w:r>
            <w:r>
              <w:t xml:space="preserve">Faites une copie de sauvegarde (ne s’applique pas aux nouvelles applications).  Avant de lancer une installation automatisée (msi, exe), toujours faire un snapshot du serveur. </w:t>
            </w:r>
          </w:p>
          <w:p w14:paraId="57F6DADE" w14:textId="77777777" w:rsidR="00812122" w:rsidRDefault="00812122" w:rsidP="00812122">
            <w:pPr>
              <w:rPr>
                <w:b/>
              </w:rPr>
            </w:pPr>
          </w:p>
          <w:p w14:paraId="34374B65" w14:textId="4AD025DE" w:rsidR="00812122" w:rsidRDefault="00812122" w:rsidP="00812122">
            <w:pPr>
              <w:rPr>
                <w:b/>
              </w:rPr>
            </w:pPr>
            <w:r>
              <w:rPr>
                <w:b/>
              </w:rPr>
              <w:t>Pré-requis</w:t>
            </w:r>
          </w:p>
          <w:p w14:paraId="0B64207B" w14:textId="668B718E" w:rsidR="00812122" w:rsidRPr="00812122" w:rsidRDefault="00812122" w:rsidP="00495065">
            <w:r w:rsidRPr="0077496B">
              <w:t>Avant de débuter</w:t>
            </w:r>
            <w:r>
              <w:t xml:space="preserve">, veuillez </w:t>
            </w:r>
            <w:r w:rsidR="00AD4E5D">
              <w:t>mettre « app_offline.htm</w:t>
            </w:r>
            <w:r>
              <w:t>» à</w:t>
            </w:r>
            <w:r w:rsidR="008C09E3">
              <w:t xml:space="preserve"> la racine de l’application web.  Le fichier se trouve à la racine du wwwroot.</w:t>
            </w:r>
            <w:r w:rsidR="00AD4A52">
              <w:t xml:space="preserve">  Ce fichier doit être retiré à la fin de la MEP.</w:t>
            </w:r>
            <w:bookmarkStart w:id="2" w:name="_GoBack"/>
            <w:bookmarkEnd w:id="2"/>
          </w:p>
          <w:p w14:paraId="6A2E2942" w14:textId="77777777" w:rsidR="00812122" w:rsidRDefault="00812122" w:rsidP="00495065">
            <w:pPr>
              <w:rPr>
                <w:b/>
              </w:rPr>
            </w:pPr>
          </w:p>
          <w:p w14:paraId="091E2908" w14:textId="77777777" w:rsidR="007C25C3" w:rsidRPr="00377E55" w:rsidRDefault="007C25C3" w:rsidP="00495065">
            <w:pPr>
              <w:rPr>
                <w:b/>
              </w:rPr>
            </w:pPr>
            <w:r w:rsidRPr="00377E55">
              <w:rPr>
                <w:b/>
              </w:rPr>
              <w:t>Description</w:t>
            </w:r>
          </w:p>
          <w:p w14:paraId="55943148" w14:textId="1413CE96" w:rsidR="00812122" w:rsidRDefault="00812122" w:rsidP="00495065">
            <w:pPr>
              <w:pStyle w:val="Paragraphedeliste"/>
              <w:numPr>
                <w:ilvl w:val="0"/>
                <w:numId w:val="5"/>
              </w:numPr>
            </w:pPr>
            <w:r>
              <w:t xml:space="preserve">Nouvelle application : </w:t>
            </w:r>
            <w:r w:rsidR="00AD4A52">
              <w:fldChar w:fldCharType="begin"/>
            </w:r>
            <w:r w:rsidR="00AD4A52">
              <w:instrText xml:space="preserve"> DOCPROPERTY  {NouvelleApplication}  \* MERGEFORMAT </w:instrText>
            </w:r>
            <w:r w:rsidR="00AD4A52">
              <w:fldChar w:fldCharType="separate"/>
            </w:r>
            <w:r w:rsidR="00D74283">
              <w:t>{oui/non}</w:t>
            </w:r>
            <w:r w:rsidR="00AD4A52">
              <w:fldChar w:fldCharType="end"/>
            </w:r>
          </w:p>
          <w:p w14:paraId="091E290A" w14:textId="01F1E7EE" w:rsidR="007C25C3" w:rsidRPr="00365B58" w:rsidRDefault="007C25C3" w:rsidP="00495065">
            <w:pPr>
              <w:pStyle w:val="Paragraphedeliste"/>
              <w:numPr>
                <w:ilvl w:val="0"/>
                <w:numId w:val="5"/>
              </w:numPr>
            </w:pPr>
            <w:r w:rsidRPr="00365B58">
              <w:t xml:space="preserve">Source : </w:t>
            </w:r>
            <w:r w:rsidR="00AD4A52">
              <w:fldChar w:fldCharType="begin"/>
            </w:r>
            <w:r w:rsidR="00AD4A52">
              <w:instrText xml:space="preserve"> DOCPROPERTY  {SourceIIS}  \* MERGEFORMAT </w:instrText>
            </w:r>
            <w:r w:rsidR="00AD4A52">
              <w:fldChar w:fldCharType="separate"/>
            </w:r>
            <w:r w:rsidR="00D74283">
              <w:t>{SourceIIS}</w:t>
            </w:r>
            <w:r w:rsidR="00AD4A52">
              <w:fldChar w:fldCharType="end"/>
            </w:r>
          </w:p>
          <w:p w14:paraId="091E290C" w14:textId="2D05C792" w:rsidR="007C25C3" w:rsidRDefault="007C25C3" w:rsidP="009457EE">
            <w:pPr>
              <w:pStyle w:val="Paragraphedeliste"/>
              <w:numPr>
                <w:ilvl w:val="0"/>
                <w:numId w:val="5"/>
              </w:numPr>
            </w:pPr>
            <w:r w:rsidRPr="00365B58">
              <w:t xml:space="preserve">Destination: </w:t>
            </w:r>
            <w:r w:rsidR="00AD4A52">
              <w:fldChar w:fldCharType="begin"/>
            </w:r>
            <w:r w:rsidR="00AD4A52">
              <w:instrText xml:space="preserve"> DOCPROPERTY  {DestinationIIS}  \* MERGEFORMAT </w:instrText>
            </w:r>
            <w:r w:rsidR="00AD4A52">
              <w:fldChar w:fldCharType="separate"/>
            </w:r>
            <w:r w:rsidR="00D74283">
              <w:t>{DestinationIIS}</w:t>
            </w:r>
            <w:r w:rsidR="00AD4A52">
              <w:fldChar w:fldCharType="end"/>
            </w:r>
          </w:p>
          <w:p w14:paraId="5E051618" w14:textId="6570D2EE" w:rsidR="00912ACE" w:rsidRPr="00365B58" w:rsidRDefault="00912ACE" w:rsidP="009457EE">
            <w:pPr>
              <w:pStyle w:val="Paragraphedeliste"/>
              <w:numPr>
                <w:ilvl w:val="0"/>
                <w:numId w:val="5"/>
              </w:numPr>
            </w:pPr>
            <w:r>
              <w:t xml:space="preserve">Application Pool : </w:t>
            </w:r>
            <w:r w:rsidR="00AD4A52">
              <w:fldChar w:fldCharType="begin"/>
            </w:r>
            <w:r w:rsidR="00AD4A52">
              <w:instrText xml:space="preserve"> DOCPROPERTY  {ApplicationPool}  \* MERGEFORMAT </w:instrText>
            </w:r>
            <w:r w:rsidR="00AD4A52">
              <w:fldChar w:fldCharType="separate"/>
            </w:r>
            <w:r w:rsidR="00D74283">
              <w:t>v4.0 intégré</w:t>
            </w:r>
            <w:r w:rsidR="00AD4A52">
              <w:fldChar w:fldCharType="end"/>
            </w:r>
          </w:p>
          <w:p w14:paraId="091E290F" w14:textId="3458D56B" w:rsidR="00232B5E" w:rsidRDefault="00232B5E" w:rsidP="009457EE">
            <w:pPr>
              <w:pStyle w:val="Paragraphedeliste"/>
              <w:numPr>
                <w:ilvl w:val="0"/>
                <w:numId w:val="5"/>
              </w:numPr>
            </w:pPr>
            <w:r w:rsidRPr="00377E55">
              <w:t xml:space="preserve">Mots de passe pour les chaines de connexion : </w:t>
            </w:r>
          </w:p>
          <w:p w14:paraId="4F00455C" w14:textId="5EF37586" w:rsidR="00912ACE" w:rsidRDefault="00912ACE" w:rsidP="00912ACE">
            <w:pPr>
              <w:pStyle w:val="Paragraphedeliste"/>
              <w:numPr>
                <w:ilvl w:val="1"/>
                <w:numId w:val="5"/>
              </w:numPr>
            </w:pPr>
            <w:r>
              <w:t>Default</w:t>
            </w:r>
            <w:r w:rsidR="006545B5">
              <w:t xml:space="preserve"> : </w:t>
            </w:r>
            <w:r w:rsidR="00AD4A52">
              <w:fldChar w:fldCharType="begin"/>
            </w:r>
            <w:r w:rsidR="00AD4A52">
              <w:instrText xml:space="preserve"> DOCPROPERTY  {MotPasseDefault}  \* MERGEFORMAT </w:instrText>
            </w:r>
            <w:r w:rsidR="00AD4A52">
              <w:fldChar w:fldCharType="separate"/>
            </w:r>
            <w:r w:rsidR="00D74283">
              <w:t>Demander au DBA</w:t>
            </w:r>
            <w:r w:rsidR="00AD4A52">
              <w:fldChar w:fldCharType="end"/>
            </w:r>
          </w:p>
          <w:p w14:paraId="0298A971" w14:textId="0B693B0B" w:rsidR="00912ACE" w:rsidRDefault="00912ACE" w:rsidP="00912ACE">
            <w:pPr>
              <w:pStyle w:val="Paragraphedeliste"/>
              <w:numPr>
                <w:ilvl w:val="1"/>
                <w:numId w:val="5"/>
              </w:numPr>
            </w:pPr>
            <w:r>
              <w:t>Elmah :</w:t>
            </w:r>
            <w:r w:rsidR="006545B5">
              <w:t xml:space="preserve"> </w:t>
            </w:r>
            <w:r w:rsidR="00AD4A52">
              <w:fldChar w:fldCharType="begin"/>
            </w:r>
            <w:r w:rsidR="00AD4A52">
              <w:instrText xml:space="preserve"> DOCPROPERTY  {MotPasseElmah}  \* MERGEFORMAT </w:instrText>
            </w:r>
            <w:r w:rsidR="00AD4A52">
              <w:fldChar w:fldCharType="separate"/>
            </w:r>
            <w:r w:rsidR="00D74283">
              <w:t>Demander au DBA</w:t>
            </w:r>
            <w:r w:rsidR="00AD4A52">
              <w:fldChar w:fldCharType="end"/>
            </w:r>
          </w:p>
          <w:p w14:paraId="091E2910" w14:textId="77777777" w:rsidR="00232B5E" w:rsidRDefault="00232B5E" w:rsidP="00232B5E"/>
          <w:p w14:paraId="2FB79ABD" w14:textId="77777777" w:rsidR="00C63F63" w:rsidRDefault="00C63F63" w:rsidP="00C63F63">
            <w:pPr>
              <w:rPr>
                <w:b/>
              </w:rPr>
            </w:pPr>
            <w:r w:rsidRPr="00514B90">
              <w:rPr>
                <w:b/>
              </w:rPr>
              <w:t>Liste des serveurs utilisés par l’application</w:t>
            </w:r>
          </w:p>
          <w:p w14:paraId="31B8009B" w14:textId="77777777" w:rsidR="00C63F63" w:rsidRDefault="00C63F63" w:rsidP="00C63F63">
            <w:pPr>
              <w:pStyle w:val="Paragraphedeliste"/>
              <w:numPr>
                <w:ilvl w:val="0"/>
                <w:numId w:val="22"/>
              </w:numPr>
            </w:pPr>
            <w:r w:rsidRPr="00B607F7">
              <w:rPr>
                <w:b/>
              </w:rPr>
              <w:t>Serveur SQL:</w:t>
            </w:r>
            <w:r>
              <w:t xml:space="preserve"> </w:t>
            </w:r>
            <w:r w:rsidR="00AD4A52">
              <w:fldChar w:fldCharType="begin"/>
            </w:r>
            <w:r w:rsidR="00AD4A52">
              <w:instrText xml:space="preserve"> DOCPROPERTY  {ServeurSQL}  \* MERGEFORMAT </w:instrText>
            </w:r>
            <w:r w:rsidR="00AD4A52">
              <w:fldChar w:fldCharType="separate"/>
            </w:r>
            <w:r>
              <w:t>{ServeurSQL}</w:t>
            </w:r>
            <w:r w:rsidR="00AD4A52">
              <w:fldChar w:fldCharType="end"/>
            </w:r>
          </w:p>
          <w:p w14:paraId="7AFBF9C5" w14:textId="77777777" w:rsidR="00C63F63" w:rsidRDefault="00C63F63" w:rsidP="00C63F63">
            <w:pPr>
              <w:pStyle w:val="Paragraphedeliste"/>
              <w:numPr>
                <w:ilvl w:val="0"/>
                <w:numId w:val="22"/>
              </w:numPr>
            </w:pPr>
            <w:r w:rsidRPr="00B607F7">
              <w:rPr>
                <w:b/>
              </w:rPr>
              <w:t xml:space="preserve">Serveur de rapport SSRS : </w:t>
            </w:r>
            <w:r w:rsidR="00AD4A52">
              <w:fldChar w:fldCharType="begin"/>
            </w:r>
            <w:r w:rsidR="00AD4A52">
              <w:instrText xml:space="preserve"> DOCPROPERTY  {Serve</w:instrText>
            </w:r>
            <w:r w:rsidR="00AD4A52">
              <w:instrText xml:space="preserve">urSSRS}  \* MERGEFORMAT </w:instrText>
            </w:r>
            <w:r w:rsidR="00AD4A52">
              <w:fldChar w:fldCharType="separate"/>
            </w:r>
            <w:r>
              <w:t>{ServeurSSRS}</w:t>
            </w:r>
            <w:r w:rsidR="00AD4A52">
              <w:fldChar w:fldCharType="end"/>
            </w:r>
          </w:p>
          <w:p w14:paraId="2FA9F500" w14:textId="77777777" w:rsidR="00C63F63" w:rsidRPr="00B607F7" w:rsidRDefault="00C63F63" w:rsidP="00C63F63">
            <w:pPr>
              <w:pStyle w:val="Paragraphedeliste"/>
              <w:numPr>
                <w:ilvl w:val="0"/>
                <w:numId w:val="22"/>
              </w:numPr>
              <w:rPr>
                <w:b/>
              </w:rPr>
            </w:pPr>
            <w:r w:rsidRPr="00B607F7">
              <w:rPr>
                <w:b/>
              </w:rPr>
              <w:t xml:space="preserve">Sites ou services web : </w:t>
            </w:r>
          </w:p>
          <w:p w14:paraId="2628D359" w14:textId="77777777" w:rsidR="00C63F63" w:rsidRDefault="00C63F63" w:rsidP="00C63F63">
            <w:pPr>
              <w:pStyle w:val="Paragraphedeliste"/>
              <w:numPr>
                <w:ilvl w:val="1"/>
                <w:numId w:val="22"/>
              </w:numPr>
            </w:pPr>
            <w:r>
              <w:t>Appnetpr2</w:t>
            </w:r>
          </w:p>
          <w:p w14:paraId="0740C8B7" w14:textId="70B9F1EE" w:rsidR="00C63F63" w:rsidRPr="006240D3" w:rsidRDefault="006240D3" w:rsidP="00C63F63">
            <w:pPr>
              <w:pStyle w:val="Paragraphedeliste"/>
              <w:numPr>
                <w:ilvl w:val="2"/>
                <w:numId w:val="22"/>
              </w:numPr>
            </w:pPr>
            <w:hyperlink r:id="rId11" w:history="1">
              <w:r w:rsidRPr="006240D3">
                <w:rPr>
                  <w:rStyle w:val="Lienhypertexte"/>
                </w:rPr>
                <w:t>http://appnetpr2.corpo.stm.info/STM.Default</w:t>
              </w:r>
            </w:hyperlink>
          </w:p>
          <w:p w14:paraId="5B60BD9D" w14:textId="15FEA46E" w:rsidR="00C63F63" w:rsidRPr="00FC6931" w:rsidRDefault="00AD4A52" w:rsidP="00C63F63">
            <w:pPr>
              <w:pStyle w:val="Paragraphedeliste"/>
              <w:numPr>
                <w:ilvl w:val="2"/>
                <w:numId w:val="22"/>
              </w:numPr>
            </w:pPr>
            <w:hyperlink r:id="rId12" w:history="1">
              <w:r w:rsidR="00FC6931" w:rsidRPr="00D27FC9">
                <w:rPr>
                  <w:rStyle w:val="Lienhypertexte"/>
                </w:rPr>
                <w:t>http://appnetpr2.corpo.stm.info/macadam</w:t>
              </w:r>
            </w:hyperlink>
          </w:p>
          <w:p w14:paraId="6D877FFC" w14:textId="77777777" w:rsidR="00C63F63" w:rsidRDefault="00C63F63" w:rsidP="00232B5E"/>
          <w:p w14:paraId="4220A3BA" w14:textId="77777777" w:rsidR="006545B5" w:rsidRPr="00232B5E" w:rsidRDefault="006545B5" w:rsidP="006545B5">
            <w:pPr>
              <w:rPr>
                <w:b/>
              </w:rPr>
            </w:pPr>
            <w:r w:rsidRPr="00232B5E">
              <w:rPr>
                <w:b/>
              </w:rPr>
              <w:t>Lien dans le portail</w:t>
            </w:r>
            <w:r>
              <w:rPr>
                <w:b/>
              </w:rPr>
              <w:t xml:space="preserve"> Applications</w:t>
            </w:r>
          </w:p>
          <w:p w14:paraId="3B43FFC2" w14:textId="41065342" w:rsidR="006545B5" w:rsidRDefault="006545B5" w:rsidP="006545B5">
            <w:pPr>
              <w:pStyle w:val="Paragraphedeliste"/>
              <w:numPr>
                <w:ilvl w:val="0"/>
                <w:numId w:val="21"/>
              </w:numPr>
            </w:pPr>
            <w:r w:rsidRPr="006545B5">
              <w:t>Groupe :</w:t>
            </w:r>
            <w:r>
              <w:t xml:space="preserve"> </w:t>
            </w:r>
            <w:r w:rsidR="00AD4A52">
              <w:fldChar w:fldCharType="begin"/>
            </w:r>
            <w:r w:rsidR="00AD4A52">
              <w:instrText xml:space="preserve"> DOCPROPERTY  {PortailNomDuGroupe}  \* MERGEFORMAT </w:instrText>
            </w:r>
            <w:r w:rsidR="00AD4A52">
              <w:fldChar w:fldCharType="separate"/>
            </w:r>
            <w:r w:rsidR="00D74283">
              <w:t>{PortailNomDuGroupe}</w:t>
            </w:r>
            <w:r w:rsidR="00AD4A52">
              <w:fldChar w:fldCharType="end"/>
            </w:r>
          </w:p>
          <w:p w14:paraId="760252E4" w14:textId="3A68B999" w:rsidR="006545B5" w:rsidRDefault="006545B5" w:rsidP="006545B5">
            <w:pPr>
              <w:pStyle w:val="Paragraphedeliste"/>
              <w:numPr>
                <w:ilvl w:val="0"/>
                <w:numId w:val="21"/>
              </w:numPr>
            </w:pPr>
            <w:r>
              <w:t>Nom de l’application :</w:t>
            </w:r>
            <w:r w:rsidR="004E0A49">
              <w:t xml:space="preserve">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</w:p>
          <w:p w14:paraId="46415D6E" w14:textId="51BCADCE" w:rsidR="006545B5" w:rsidRDefault="006545B5" w:rsidP="006545B5">
            <w:pPr>
              <w:pStyle w:val="Paragraphedeliste"/>
              <w:numPr>
                <w:ilvl w:val="0"/>
                <w:numId w:val="21"/>
              </w:numPr>
            </w:pPr>
            <w:r>
              <w:t>Description :</w:t>
            </w:r>
            <w:r w:rsidR="004E0A49">
              <w:t xml:space="preserve"> </w:t>
            </w:r>
            <w:r w:rsidR="00AD4A52">
              <w:fldChar w:fldCharType="begin"/>
            </w:r>
            <w:r w:rsidR="00AD4A52">
              <w:instrText xml:space="preserve"> DOCPROPERTY  {PortailDescription}  \* MERGEFORMAT </w:instrText>
            </w:r>
            <w:r w:rsidR="00AD4A52">
              <w:fldChar w:fldCharType="separate"/>
            </w:r>
            <w:r w:rsidR="00D74283">
              <w:t>{PortailDescription}</w:t>
            </w:r>
            <w:r w:rsidR="00AD4A52">
              <w:fldChar w:fldCharType="end"/>
            </w:r>
          </w:p>
          <w:p w14:paraId="08AAF51B" w14:textId="77777777" w:rsidR="006545B5" w:rsidRPr="006545B5" w:rsidRDefault="006545B5" w:rsidP="006545B5">
            <w:pPr>
              <w:pStyle w:val="Paragraphedeliste"/>
            </w:pPr>
          </w:p>
          <w:p w14:paraId="3DE819B1" w14:textId="77777777" w:rsidR="004E0A49" w:rsidRDefault="004E0A49" w:rsidP="004E0A49">
            <w:pPr>
              <w:rPr>
                <w:b/>
              </w:rPr>
            </w:pPr>
            <w:r>
              <w:rPr>
                <w:b/>
              </w:rPr>
              <w:t>Rollback (choisir le rollback qui s’applique à la situation (1 seul choix))</w:t>
            </w:r>
          </w:p>
          <w:p w14:paraId="0C2E6B54" w14:textId="77777777" w:rsidR="004E0A49" w:rsidRDefault="004E0A49" w:rsidP="004E0A49">
            <w:pPr>
              <w:pStyle w:val="Paragraphedeliste"/>
              <w:numPr>
                <w:ilvl w:val="0"/>
                <w:numId w:val="8"/>
              </w:numPr>
            </w:pPr>
            <w:r>
              <w:t>R</w:t>
            </w:r>
            <w:r w:rsidRPr="007F4FAC">
              <w:t>evenir au snapshot</w:t>
            </w:r>
            <w:r>
              <w:t xml:space="preserve"> du serveur si vous en aviez un à faire</w:t>
            </w:r>
          </w:p>
          <w:p w14:paraId="24D5A7DA" w14:textId="77777777" w:rsidR="004E0A49" w:rsidRDefault="004E0A49" w:rsidP="004E0A49">
            <w:pPr>
              <w:pStyle w:val="Paragraphedeliste"/>
              <w:numPr>
                <w:ilvl w:val="0"/>
                <w:numId w:val="8"/>
              </w:numPr>
            </w:pPr>
            <w:r>
              <w:t>Remettre le backup de l’application dans le cas d’une application existante</w:t>
            </w:r>
          </w:p>
          <w:p w14:paraId="091E291A" w14:textId="3395124A" w:rsidR="007C25C3" w:rsidRDefault="004E0A49" w:rsidP="004E0A49">
            <w:pPr>
              <w:pStyle w:val="Paragraphedeliste"/>
              <w:numPr>
                <w:ilvl w:val="0"/>
                <w:numId w:val="8"/>
              </w:numPr>
            </w:pPr>
            <w:r>
              <w:t>Effacer l’application créée dans le cas d’une nouvelle application</w:t>
            </w:r>
          </w:p>
          <w:p w14:paraId="091E291B" w14:textId="02815FCF" w:rsidR="007C25C3" w:rsidRDefault="007C25C3" w:rsidP="00495065"/>
        </w:tc>
      </w:tr>
      <w:tr w:rsidR="004A6641" w14:paraId="091E291F" w14:textId="77777777" w:rsidTr="00495065">
        <w:tc>
          <w:tcPr>
            <w:tcW w:w="1555" w:type="dxa"/>
          </w:tcPr>
          <w:p w14:paraId="091E291D" w14:textId="1B3EB918" w:rsidR="004A6641" w:rsidRDefault="004A6641" w:rsidP="00495065">
            <w:r>
              <w:t>Attachement</w:t>
            </w:r>
          </w:p>
        </w:tc>
        <w:tc>
          <w:tcPr>
            <w:tcW w:w="7075" w:type="dxa"/>
          </w:tcPr>
          <w:p w14:paraId="091E291E" w14:textId="77777777" w:rsidR="004A6641" w:rsidRPr="00377E55" w:rsidRDefault="004A6641" w:rsidP="00495065">
            <w:pPr>
              <w:rPr>
                <w:b/>
              </w:rPr>
            </w:pPr>
            <w:r>
              <w:rPr>
                <w:b/>
              </w:rPr>
              <w:t>--</w:t>
            </w:r>
          </w:p>
        </w:tc>
      </w:tr>
    </w:tbl>
    <w:p w14:paraId="091E2920" w14:textId="77777777" w:rsidR="00CC0C8F" w:rsidRPr="00CC0C8F" w:rsidRDefault="006E3A6A" w:rsidP="00CC0C8F">
      <w:pPr>
        <w:pStyle w:val="Titre1"/>
      </w:pPr>
      <w:r>
        <w:br w:type="page"/>
      </w:r>
      <w:bookmarkStart w:id="3" w:name="_Toc453571241"/>
      <w:r>
        <w:lastRenderedPageBreak/>
        <w:t xml:space="preserve">Courriel </w:t>
      </w:r>
      <w:r w:rsidR="00EC6922">
        <w:t>de détail du déploiement de la</w:t>
      </w:r>
      <w:r>
        <w:t xml:space="preserve"> BD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6E3A6A" w14:paraId="091E2924" w14:textId="77777777" w:rsidTr="00495065">
        <w:tc>
          <w:tcPr>
            <w:tcW w:w="1555" w:type="dxa"/>
          </w:tcPr>
          <w:p w14:paraId="091E2921" w14:textId="77777777" w:rsidR="006E3A6A" w:rsidRDefault="006E3A6A" w:rsidP="00495065">
            <w:r>
              <w:t>À</w:t>
            </w:r>
          </w:p>
        </w:tc>
        <w:tc>
          <w:tcPr>
            <w:tcW w:w="7075" w:type="dxa"/>
          </w:tcPr>
          <w:p w14:paraId="091E2922" w14:textId="77777777" w:rsidR="006E3A6A" w:rsidRDefault="006E3A6A" w:rsidP="00495065">
            <w:r>
              <w:t>DBA</w:t>
            </w:r>
          </w:p>
          <w:p w14:paraId="091E2923" w14:textId="77777777" w:rsidR="006E3A6A" w:rsidRDefault="006E3A6A" w:rsidP="00495065">
            <w:r>
              <w:t>(voir document de déploiement à la section Intervenants)</w:t>
            </w:r>
          </w:p>
        </w:tc>
      </w:tr>
      <w:tr w:rsidR="006E3A6A" w14:paraId="091E2928" w14:textId="77777777" w:rsidTr="00495065">
        <w:tc>
          <w:tcPr>
            <w:tcW w:w="1555" w:type="dxa"/>
          </w:tcPr>
          <w:p w14:paraId="091E2925" w14:textId="77777777" w:rsidR="006E3A6A" w:rsidRDefault="006E3A6A" w:rsidP="00495065">
            <w:r>
              <w:t>Cc</w:t>
            </w:r>
          </w:p>
        </w:tc>
        <w:tc>
          <w:tcPr>
            <w:tcW w:w="7075" w:type="dxa"/>
          </w:tcPr>
          <w:p w14:paraId="091E2926" w14:textId="77777777" w:rsidR="006E3A6A" w:rsidRDefault="006E3A6A" w:rsidP="00495065">
            <w:r>
              <w:t xml:space="preserve">Analyste </w:t>
            </w:r>
          </w:p>
          <w:p w14:paraId="091E2927" w14:textId="77777777" w:rsidR="006E3A6A" w:rsidRDefault="006E3A6A" w:rsidP="00495065">
            <w:r>
              <w:t>(voir document de déploiement à la section Intervenants)</w:t>
            </w:r>
          </w:p>
        </w:tc>
      </w:tr>
      <w:tr w:rsidR="006E3A6A" w14:paraId="091E292B" w14:textId="77777777" w:rsidTr="00495065">
        <w:tc>
          <w:tcPr>
            <w:tcW w:w="1555" w:type="dxa"/>
          </w:tcPr>
          <w:p w14:paraId="091E2929" w14:textId="77777777" w:rsidR="006E3A6A" w:rsidRDefault="006E3A6A" w:rsidP="00495065">
            <w:r>
              <w:t>Sujet</w:t>
            </w:r>
          </w:p>
        </w:tc>
        <w:tc>
          <w:tcPr>
            <w:tcW w:w="7075" w:type="dxa"/>
          </w:tcPr>
          <w:p w14:paraId="091E292A" w14:textId="3619F9F7" w:rsidR="006E3A6A" w:rsidRDefault="006E3A6A" w:rsidP="00493775">
            <w:r w:rsidRPr="00365B58">
              <w:t xml:space="preserve">MEP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  <w:r w:rsidRPr="00365B58">
              <w:t> </w:t>
            </w:r>
            <w:r w:rsidRPr="000360CD">
              <w:t xml:space="preserve">: </w:t>
            </w:r>
            <w:r w:rsidR="00F46031">
              <w:t>Détail du</w:t>
            </w:r>
            <w:r w:rsidRPr="000360CD">
              <w:t xml:space="preserve"> déploiement </w:t>
            </w:r>
            <w:r>
              <w:t>de la bd</w:t>
            </w:r>
            <w:r w:rsidR="00113CCD">
              <w:t xml:space="preserve"> vers le serveur SQL 2014</w:t>
            </w:r>
          </w:p>
        </w:tc>
      </w:tr>
      <w:tr w:rsidR="006E3A6A" w14:paraId="091E293E" w14:textId="77777777" w:rsidTr="00495065">
        <w:tc>
          <w:tcPr>
            <w:tcW w:w="1555" w:type="dxa"/>
          </w:tcPr>
          <w:p w14:paraId="091E292C" w14:textId="77777777" w:rsidR="006E3A6A" w:rsidRDefault="006E3A6A" w:rsidP="00495065">
            <w:r>
              <w:t>Texte</w:t>
            </w:r>
          </w:p>
        </w:tc>
        <w:tc>
          <w:tcPr>
            <w:tcW w:w="7075" w:type="dxa"/>
          </w:tcPr>
          <w:p w14:paraId="091E292D" w14:textId="77777777" w:rsidR="002A18E7" w:rsidRDefault="002A18E7" w:rsidP="002A18E7">
            <w:r w:rsidRPr="002A18E7">
              <w:rPr>
                <w:b/>
              </w:rPr>
              <w:t xml:space="preserve">Important : </w:t>
            </w:r>
            <w:r>
              <w:t>Sauf pour les nouvelles bd, toujours faire un backup avant de débuter la mise en production</w:t>
            </w:r>
          </w:p>
          <w:p w14:paraId="091E292E" w14:textId="77777777" w:rsidR="002A18E7" w:rsidRDefault="002A18E7" w:rsidP="00495065">
            <w:pPr>
              <w:rPr>
                <w:b/>
              </w:rPr>
            </w:pPr>
          </w:p>
          <w:p w14:paraId="091E292F" w14:textId="77777777" w:rsidR="006E3A6A" w:rsidRPr="00E90822" w:rsidRDefault="00E90822" w:rsidP="00495065">
            <w:pPr>
              <w:rPr>
                <w:b/>
              </w:rPr>
            </w:pPr>
            <w:r w:rsidRPr="00E90822">
              <w:rPr>
                <w:b/>
              </w:rPr>
              <w:t>Description</w:t>
            </w:r>
          </w:p>
          <w:p w14:paraId="37294B3D" w14:textId="0AE30B42" w:rsidR="004A1C31" w:rsidRDefault="00BB6A94" w:rsidP="006E3A6A">
            <w:pPr>
              <w:pStyle w:val="Paragraphedeliste"/>
              <w:numPr>
                <w:ilvl w:val="0"/>
                <w:numId w:val="6"/>
              </w:numPr>
            </w:pPr>
            <w:r>
              <w:t>Nouvelle a</w:t>
            </w:r>
            <w:r w:rsidR="004F200E">
              <w:t>pplication</w:t>
            </w:r>
            <w:r w:rsidR="004A1C31">
              <w:t> :</w:t>
            </w:r>
            <w:r w:rsidR="00707536">
              <w:t xml:space="preserve"> </w:t>
            </w:r>
            <w:r w:rsidR="00AD4A52">
              <w:fldChar w:fldCharType="begin"/>
            </w:r>
            <w:r w:rsidR="00AD4A52">
              <w:instrText xml:space="preserve"> DOCPROPERTY  {NouvelleApplication}  \* MERGEFORMAT </w:instrText>
            </w:r>
            <w:r w:rsidR="00AD4A52">
              <w:fldChar w:fldCharType="separate"/>
            </w:r>
            <w:r w:rsidR="00D74283">
              <w:t>{oui/non}</w:t>
            </w:r>
            <w:r w:rsidR="00AD4A52">
              <w:fldChar w:fldCharType="end"/>
            </w:r>
          </w:p>
          <w:p w14:paraId="044A4E65" w14:textId="3FABF8F3" w:rsidR="004A1C31" w:rsidRDefault="004A1C31" w:rsidP="006E3A6A">
            <w:pPr>
              <w:pStyle w:val="Paragraphedeliste"/>
              <w:numPr>
                <w:ilvl w:val="0"/>
                <w:numId w:val="6"/>
              </w:numPr>
            </w:pPr>
            <w:r>
              <w:t>Source :</w:t>
            </w:r>
            <w:r w:rsidR="003A34D0">
              <w:t xml:space="preserve"> </w:t>
            </w:r>
            <w:r w:rsidR="00AD4A52">
              <w:fldChar w:fldCharType="begin"/>
            </w:r>
            <w:r w:rsidR="00AD4A52">
              <w:instrText xml:space="preserve"> DOCPROPERTY  {PathCompletProjetSSDT}  \* MERGEFORMAT </w:instrText>
            </w:r>
            <w:r w:rsidR="00AD4A52">
              <w:fldChar w:fldCharType="separate"/>
            </w:r>
            <w:r w:rsidR="00D74283">
              <w:t>{PathCompletProjetSSDT}</w:t>
            </w:r>
            <w:r w:rsidR="00AD4A52">
              <w:fldChar w:fldCharType="end"/>
            </w:r>
          </w:p>
          <w:p w14:paraId="091E2932" w14:textId="7DA7AFA8" w:rsidR="00B92BAF" w:rsidRPr="00365B58" w:rsidRDefault="004A1C31" w:rsidP="006E3A6A">
            <w:pPr>
              <w:pStyle w:val="Paragraphedeliste"/>
              <w:numPr>
                <w:ilvl w:val="0"/>
                <w:numId w:val="6"/>
              </w:numPr>
            </w:pPr>
            <w:r>
              <w:t>S</w:t>
            </w:r>
            <w:r w:rsidR="00B92BAF" w:rsidRPr="00365B58">
              <w:t>erveur SQL</w:t>
            </w:r>
            <w:r w:rsidR="00E90822" w:rsidRPr="00365B58">
              <w:t xml:space="preserve">: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</w:p>
          <w:p w14:paraId="091E2933" w14:textId="3E392311" w:rsidR="00E90822" w:rsidRPr="00365B58" w:rsidRDefault="00B92BAF" w:rsidP="006E3A6A">
            <w:pPr>
              <w:pStyle w:val="Paragraphedeliste"/>
              <w:numPr>
                <w:ilvl w:val="0"/>
                <w:numId w:val="6"/>
              </w:numPr>
            </w:pPr>
            <w:r w:rsidRPr="00365B58">
              <w:t xml:space="preserve">Nom de la BD : </w:t>
            </w:r>
            <w:r w:rsidR="00AD4A52">
              <w:fldChar w:fldCharType="begin"/>
            </w:r>
            <w:r w:rsidR="00AD4A52">
              <w:instrText xml:space="preserve"> DOCPROPERTY  {NomBD}  \* MERGEFORMAT </w:instrText>
            </w:r>
            <w:r w:rsidR="00AD4A52">
              <w:fldChar w:fldCharType="separate"/>
            </w:r>
            <w:r w:rsidR="00D74283">
              <w:t>{NomBD}</w:t>
            </w:r>
            <w:r w:rsidR="00AD4A52">
              <w:fldChar w:fldCharType="end"/>
            </w:r>
          </w:p>
          <w:p w14:paraId="091E2934" w14:textId="77777777" w:rsidR="006E3A6A" w:rsidRDefault="006E3A6A" w:rsidP="00495065"/>
          <w:p w14:paraId="091E2935" w14:textId="3F44DD35" w:rsidR="00050ED3" w:rsidRPr="006030D7" w:rsidRDefault="004A0E33" w:rsidP="00050ED3">
            <w:pPr>
              <w:rPr>
                <w:b/>
              </w:rPr>
            </w:pPr>
            <w:r>
              <w:rPr>
                <w:b/>
              </w:rPr>
              <w:t>Script à rouler après le déploiement de la BD (dans l’ordre)</w:t>
            </w:r>
          </w:p>
          <w:p w14:paraId="2596F916" w14:textId="7D30C8C0" w:rsidR="006C4FD7" w:rsidRDefault="004A0E33" w:rsidP="004A0E33">
            <w:pPr>
              <w:pStyle w:val="Paragraphedeliste"/>
              <w:numPr>
                <w:ilvl w:val="0"/>
                <w:numId w:val="7"/>
              </w:numPr>
            </w:pPr>
            <w:r>
              <w:t>…</w:t>
            </w:r>
          </w:p>
          <w:p w14:paraId="744A8A5A" w14:textId="77777777" w:rsidR="00664BEC" w:rsidRDefault="00664BEC" w:rsidP="00664BEC">
            <w:pPr>
              <w:pStyle w:val="Paragraphedeliste"/>
              <w:ind w:left="360"/>
            </w:pPr>
          </w:p>
          <w:p w14:paraId="36185D99" w14:textId="77777777" w:rsidR="004A1C31" w:rsidRDefault="004A1C31" w:rsidP="004A1C31">
            <w:pPr>
              <w:rPr>
                <w:b/>
              </w:rPr>
            </w:pPr>
            <w:r w:rsidRPr="006030D7">
              <w:rPr>
                <w:b/>
              </w:rPr>
              <w:t>Rollback</w:t>
            </w:r>
            <w:r>
              <w:rPr>
                <w:b/>
              </w:rPr>
              <w:t xml:space="preserve"> (choisir le rollback qui s’applique à la situation (1 seul choix))</w:t>
            </w:r>
          </w:p>
          <w:p w14:paraId="5FCB8E65" w14:textId="77777777" w:rsidR="004A1C31" w:rsidRDefault="004A1C31" w:rsidP="004A1C31">
            <w:pPr>
              <w:pStyle w:val="Paragraphedeliste"/>
              <w:numPr>
                <w:ilvl w:val="0"/>
                <w:numId w:val="9"/>
              </w:numPr>
            </w:pPr>
            <w:r>
              <w:t>Revenir à l’ancienne bd en utilisant le backup créé en début de mep dans le cas d’une application existante</w:t>
            </w:r>
          </w:p>
          <w:p w14:paraId="1F22B466" w14:textId="77777777" w:rsidR="004A1C31" w:rsidRPr="007F4FAC" w:rsidRDefault="004A1C31" w:rsidP="004A1C31">
            <w:pPr>
              <w:pStyle w:val="Paragraphedeliste"/>
              <w:numPr>
                <w:ilvl w:val="0"/>
                <w:numId w:val="9"/>
              </w:numPr>
            </w:pPr>
            <w:r>
              <w:t>Effacer la bd créée dans le cas d’une nouvelle application</w:t>
            </w:r>
          </w:p>
          <w:p w14:paraId="091E293D" w14:textId="4A1B6BC3" w:rsidR="006E3A6A" w:rsidRDefault="006E3A6A" w:rsidP="00495065"/>
        </w:tc>
      </w:tr>
      <w:tr w:rsidR="0005473A" w14:paraId="091E2941" w14:textId="77777777" w:rsidTr="00495065">
        <w:tc>
          <w:tcPr>
            <w:tcW w:w="1555" w:type="dxa"/>
          </w:tcPr>
          <w:p w14:paraId="091E293F" w14:textId="6AAA9CF3" w:rsidR="0005473A" w:rsidRDefault="0005473A" w:rsidP="00495065">
            <w:r>
              <w:t>Attachement</w:t>
            </w:r>
          </w:p>
        </w:tc>
        <w:tc>
          <w:tcPr>
            <w:tcW w:w="7075" w:type="dxa"/>
          </w:tcPr>
          <w:p w14:paraId="091E2940" w14:textId="77777777" w:rsidR="0005473A" w:rsidRPr="00E90822" w:rsidRDefault="0005473A" w:rsidP="00495065">
            <w:pPr>
              <w:rPr>
                <w:b/>
              </w:rPr>
            </w:pPr>
            <w:r>
              <w:rPr>
                <w:b/>
              </w:rPr>
              <w:t>--</w:t>
            </w:r>
          </w:p>
        </w:tc>
      </w:tr>
    </w:tbl>
    <w:p w14:paraId="42281623" w14:textId="77777777" w:rsidR="00F05964" w:rsidRDefault="00F05964" w:rsidP="00F05964">
      <w:pPr>
        <w:pStyle w:val="Titre1"/>
        <w:numPr>
          <w:ilvl w:val="0"/>
          <w:numId w:val="0"/>
        </w:numPr>
      </w:pPr>
    </w:p>
    <w:p w14:paraId="116CB4BF" w14:textId="77777777" w:rsidR="00F05964" w:rsidRDefault="00F05964" w:rsidP="00F059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6883DAD" w14:textId="18FDF683" w:rsidR="00F05964" w:rsidRPr="00CC0C8F" w:rsidRDefault="00EA1BFE" w:rsidP="00F05964">
      <w:pPr>
        <w:pStyle w:val="Titre1"/>
      </w:pPr>
      <w:bookmarkStart w:id="4" w:name="_Toc453571242"/>
      <w:r>
        <w:lastRenderedPageBreak/>
        <w:t>Courriel de détail du déploiement SSRS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F05964" w14:paraId="48624003" w14:textId="77777777" w:rsidTr="00495065">
        <w:tc>
          <w:tcPr>
            <w:tcW w:w="1555" w:type="dxa"/>
          </w:tcPr>
          <w:p w14:paraId="13B30F76" w14:textId="77777777" w:rsidR="00F05964" w:rsidRDefault="00F05964" w:rsidP="00495065">
            <w:r>
              <w:t>À</w:t>
            </w:r>
          </w:p>
        </w:tc>
        <w:tc>
          <w:tcPr>
            <w:tcW w:w="7075" w:type="dxa"/>
          </w:tcPr>
          <w:p w14:paraId="5764CDC6" w14:textId="77777777" w:rsidR="00F05964" w:rsidRDefault="00F05964" w:rsidP="00495065">
            <w:r>
              <w:t>DBA</w:t>
            </w:r>
          </w:p>
          <w:p w14:paraId="51370FB4" w14:textId="77777777" w:rsidR="00F05964" w:rsidRDefault="00F05964" w:rsidP="00495065">
            <w:r>
              <w:t>(voir document de déploiement à la section Intervenants)</w:t>
            </w:r>
          </w:p>
        </w:tc>
      </w:tr>
      <w:tr w:rsidR="00F05964" w14:paraId="09914DFC" w14:textId="77777777" w:rsidTr="00495065">
        <w:tc>
          <w:tcPr>
            <w:tcW w:w="1555" w:type="dxa"/>
          </w:tcPr>
          <w:p w14:paraId="7C3E81D6" w14:textId="77777777" w:rsidR="00F05964" w:rsidRDefault="00F05964" w:rsidP="00495065">
            <w:r>
              <w:t>Cc</w:t>
            </w:r>
          </w:p>
        </w:tc>
        <w:tc>
          <w:tcPr>
            <w:tcW w:w="7075" w:type="dxa"/>
          </w:tcPr>
          <w:p w14:paraId="0507EB47" w14:textId="77777777" w:rsidR="00F05964" w:rsidRDefault="00F05964" w:rsidP="00495065">
            <w:r>
              <w:t xml:space="preserve">Analyste </w:t>
            </w:r>
          </w:p>
          <w:p w14:paraId="1BD9B213" w14:textId="77777777" w:rsidR="00F05964" w:rsidRDefault="00F05964" w:rsidP="00495065">
            <w:r>
              <w:t>(voir document de déploiement à la section Intervenants)</w:t>
            </w:r>
          </w:p>
        </w:tc>
      </w:tr>
      <w:tr w:rsidR="00F05964" w14:paraId="6558C35D" w14:textId="77777777" w:rsidTr="00495065">
        <w:tc>
          <w:tcPr>
            <w:tcW w:w="1555" w:type="dxa"/>
          </w:tcPr>
          <w:p w14:paraId="2669702D" w14:textId="77777777" w:rsidR="00F05964" w:rsidRDefault="00F05964" w:rsidP="00495065">
            <w:r>
              <w:t>Sujet</w:t>
            </w:r>
          </w:p>
        </w:tc>
        <w:tc>
          <w:tcPr>
            <w:tcW w:w="7075" w:type="dxa"/>
          </w:tcPr>
          <w:p w14:paraId="36012798" w14:textId="487E30F7" w:rsidR="00F05964" w:rsidRDefault="00F05964" w:rsidP="00BC6B11">
            <w:r>
              <w:t xml:space="preserve">MEP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  <w:r w:rsidRPr="00365B58">
              <w:t xml:space="preserve"> : Détail </w:t>
            </w:r>
            <w:r w:rsidR="00BC6B11">
              <w:t>du déploiement SSRS</w:t>
            </w:r>
          </w:p>
        </w:tc>
      </w:tr>
      <w:tr w:rsidR="00F05964" w14:paraId="782C2A71" w14:textId="77777777" w:rsidTr="00495065">
        <w:tc>
          <w:tcPr>
            <w:tcW w:w="1555" w:type="dxa"/>
          </w:tcPr>
          <w:p w14:paraId="194BBC20" w14:textId="77777777" w:rsidR="00F05964" w:rsidRDefault="00F05964" w:rsidP="00495065">
            <w:r>
              <w:t>Texte</w:t>
            </w:r>
          </w:p>
        </w:tc>
        <w:tc>
          <w:tcPr>
            <w:tcW w:w="7075" w:type="dxa"/>
          </w:tcPr>
          <w:p w14:paraId="086B5925" w14:textId="77777777" w:rsidR="00F05964" w:rsidRPr="00E90822" w:rsidRDefault="00F05964" w:rsidP="00495065">
            <w:pPr>
              <w:rPr>
                <w:b/>
              </w:rPr>
            </w:pPr>
            <w:r w:rsidRPr="00E90822">
              <w:rPr>
                <w:b/>
              </w:rPr>
              <w:t>Description</w:t>
            </w:r>
          </w:p>
          <w:p w14:paraId="578A291E" w14:textId="59903388" w:rsidR="00EA03C4" w:rsidRDefault="00EA03C4" w:rsidP="00EA03C4">
            <w:pPr>
              <w:pStyle w:val="Paragraphedeliste"/>
              <w:numPr>
                <w:ilvl w:val="0"/>
                <w:numId w:val="6"/>
              </w:numPr>
            </w:pPr>
            <w:r>
              <w:t xml:space="preserve">Nouvelle </w:t>
            </w:r>
            <w:r w:rsidR="00BB6A94">
              <w:t>a</w:t>
            </w:r>
            <w:r>
              <w:t xml:space="preserve">pplication : </w:t>
            </w:r>
            <w:r w:rsidR="00AD4A52">
              <w:fldChar w:fldCharType="begin"/>
            </w:r>
            <w:r w:rsidR="00AD4A52">
              <w:instrText xml:space="preserve"> DOCPROPERTY  {NouvelleApplication}  \* MERGEFORMAT </w:instrText>
            </w:r>
            <w:r w:rsidR="00AD4A52">
              <w:fldChar w:fldCharType="separate"/>
            </w:r>
            <w:r w:rsidR="00D74283">
              <w:t>{oui/non}</w:t>
            </w:r>
            <w:r w:rsidR="00AD4A52">
              <w:fldChar w:fldCharType="end"/>
            </w:r>
          </w:p>
          <w:p w14:paraId="0FA48E46" w14:textId="77777777" w:rsidR="00797EE8" w:rsidRPr="00365B58" w:rsidRDefault="00797EE8" w:rsidP="00797EE8">
            <w:pPr>
              <w:pStyle w:val="Paragraphedeliste"/>
              <w:numPr>
                <w:ilvl w:val="0"/>
                <w:numId w:val="6"/>
              </w:numPr>
            </w:pPr>
            <w:r>
              <w:t xml:space="preserve">Projet SSRS : </w:t>
            </w:r>
            <w:r w:rsidR="00AD4A52">
              <w:fldChar w:fldCharType="begin"/>
            </w:r>
            <w:r w:rsidR="00AD4A52">
              <w:instrText xml:space="preserve"> DOCPROPERTY  {PathDuProjetSSRS}  \* MERGEFORMAT </w:instrText>
            </w:r>
            <w:r w:rsidR="00AD4A52">
              <w:fldChar w:fldCharType="separate"/>
            </w:r>
            <w:r w:rsidR="00D74283">
              <w:t>{PathDuProjetSSRS}</w:t>
            </w:r>
            <w:r w:rsidR="00AD4A52">
              <w:fldChar w:fldCharType="end"/>
            </w:r>
          </w:p>
          <w:p w14:paraId="12828CD4" w14:textId="47E46620" w:rsidR="0042102C" w:rsidRPr="00365B58" w:rsidRDefault="0042102C" w:rsidP="006920E1">
            <w:pPr>
              <w:pStyle w:val="Paragraphedeliste"/>
              <w:numPr>
                <w:ilvl w:val="0"/>
                <w:numId w:val="6"/>
              </w:numPr>
            </w:pPr>
            <w:r>
              <w:t xml:space="preserve">Serveur </w:t>
            </w:r>
            <w:r w:rsidRPr="00365B58">
              <w:t xml:space="preserve">SSRS : </w:t>
            </w:r>
            <w:r w:rsidR="00AD4A52">
              <w:fldChar w:fldCharType="begin"/>
            </w:r>
            <w:r w:rsidR="00AD4A52">
              <w:instrText xml:space="preserve"> DOCPROPERTY  {ServeurSSRS}  \* MERGEFORMAT </w:instrText>
            </w:r>
            <w:r w:rsidR="00AD4A52">
              <w:fldChar w:fldCharType="separate"/>
            </w:r>
            <w:r w:rsidR="00D74283">
              <w:t>{ServeurSSRS}</w:t>
            </w:r>
            <w:r w:rsidR="00AD4A52">
              <w:fldChar w:fldCharType="end"/>
            </w:r>
          </w:p>
          <w:p w14:paraId="64F356A7" w14:textId="6329AE3A" w:rsidR="00F05964" w:rsidRDefault="00F87805" w:rsidP="00495065">
            <w:pPr>
              <w:pStyle w:val="Paragraphedeliste"/>
              <w:numPr>
                <w:ilvl w:val="0"/>
                <w:numId w:val="6"/>
              </w:numPr>
            </w:pPr>
            <w:r>
              <w:t>S</w:t>
            </w:r>
            <w:r w:rsidR="00F05964" w:rsidRPr="00365B58">
              <w:t>erveur SQL:</w:t>
            </w:r>
            <w:r w:rsidR="001D2746">
              <w:t xml:space="preserve"> </w:t>
            </w:r>
            <w:r w:rsidR="00AD4A52">
              <w:fldChar w:fldCharType="begin"/>
            </w:r>
            <w:r w:rsidR="00AD4A52">
              <w:instrText xml:space="preserve"> DOCPROPERTY  {ServeurSQL}  \* MERGEFORMAT </w:instrText>
            </w:r>
            <w:r w:rsidR="00AD4A52">
              <w:fldChar w:fldCharType="separate"/>
            </w:r>
            <w:r w:rsidR="00D74283">
              <w:t>{ServeurSQL}</w:t>
            </w:r>
            <w:r w:rsidR="00AD4A52">
              <w:fldChar w:fldCharType="end"/>
            </w:r>
            <w:r w:rsidR="001D2746" w:rsidRPr="00365B58">
              <w:t xml:space="preserve"> </w:t>
            </w:r>
          </w:p>
          <w:p w14:paraId="1AB8895B" w14:textId="01BF96B6" w:rsidR="0073561B" w:rsidRDefault="0073561B" w:rsidP="00495065">
            <w:pPr>
              <w:pStyle w:val="Paragraphedeliste"/>
              <w:numPr>
                <w:ilvl w:val="0"/>
                <w:numId w:val="6"/>
              </w:numPr>
            </w:pPr>
            <w:r>
              <w:t xml:space="preserve">BD SQL : </w:t>
            </w:r>
            <w:r w:rsidR="00AD4A52">
              <w:fldChar w:fldCharType="begin"/>
            </w:r>
            <w:r w:rsidR="00AD4A52">
              <w:instrText xml:space="preserve"> DOCPROPERTY  {NomBD}  \* MERGEFORMAT </w:instrText>
            </w:r>
            <w:r w:rsidR="00AD4A52">
              <w:fldChar w:fldCharType="separate"/>
            </w:r>
            <w:r w:rsidR="00D74283">
              <w:t>{NomBD}</w:t>
            </w:r>
            <w:r w:rsidR="00AD4A52">
              <w:fldChar w:fldCharType="end"/>
            </w:r>
          </w:p>
          <w:p w14:paraId="7009CA69" w14:textId="338AE9CF" w:rsidR="0073561B" w:rsidRDefault="0073561B" w:rsidP="00495065">
            <w:pPr>
              <w:pStyle w:val="Paragraphedeliste"/>
              <w:numPr>
                <w:ilvl w:val="0"/>
                <w:numId w:val="6"/>
              </w:numPr>
            </w:pPr>
            <w:r>
              <w:t xml:space="preserve">Nom d’utilisateur </w:t>
            </w:r>
            <w:r w:rsidR="00710891">
              <w:t>BD</w:t>
            </w:r>
            <w:r>
              <w:t xml:space="preserve"> : </w:t>
            </w:r>
            <w:r w:rsidR="00AD4A52">
              <w:fldChar w:fldCharType="begin"/>
            </w:r>
            <w:r w:rsidR="00AD4A52">
              <w:instrText xml:space="preserve"> DOCPROPERTY  {SSRS_BDUserName}  \* MERGEFORMAT </w:instrText>
            </w:r>
            <w:r w:rsidR="00AD4A52">
              <w:fldChar w:fldCharType="separate"/>
            </w:r>
            <w:r w:rsidR="00D74283">
              <w:t>{BDUsername}</w:t>
            </w:r>
            <w:r w:rsidR="00AD4A52">
              <w:fldChar w:fldCharType="end"/>
            </w:r>
          </w:p>
          <w:p w14:paraId="0EC8022A" w14:textId="413A335F" w:rsidR="00710891" w:rsidRDefault="00710891" w:rsidP="00495065">
            <w:pPr>
              <w:pStyle w:val="Paragraphedeliste"/>
              <w:numPr>
                <w:ilvl w:val="0"/>
                <w:numId w:val="6"/>
              </w:numPr>
            </w:pPr>
            <w:r>
              <w:t xml:space="preserve">Mot de passe BD : </w:t>
            </w:r>
            <w:r w:rsidR="00AD4A52">
              <w:fldChar w:fldCharType="begin"/>
            </w:r>
            <w:r w:rsidR="00AD4A52">
              <w:instrText xml:space="preserve"> DOCPROPERTY  {SSRS_BDMotDePasse}  \* MERGEFORMAT </w:instrText>
            </w:r>
            <w:r w:rsidR="00AD4A52">
              <w:fldChar w:fldCharType="separate"/>
            </w:r>
            <w:r w:rsidR="00D74283">
              <w:t>Demander au DBA</w:t>
            </w:r>
            <w:r w:rsidR="00AD4A52">
              <w:fldChar w:fldCharType="end"/>
            </w:r>
          </w:p>
          <w:p w14:paraId="6B174E85" w14:textId="43081DF5" w:rsidR="00F05964" w:rsidRDefault="00F05964" w:rsidP="00495065"/>
        </w:tc>
      </w:tr>
      <w:tr w:rsidR="00F05964" w14:paraId="6CBDBD65" w14:textId="77777777" w:rsidTr="00495065">
        <w:tc>
          <w:tcPr>
            <w:tcW w:w="1555" w:type="dxa"/>
          </w:tcPr>
          <w:p w14:paraId="51652111" w14:textId="76148E12" w:rsidR="00F05964" w:rsidRDefault="00F05964" w:rsidP="00495065">
            <w:r>
              <w:t>Attachement</w:t>
            </w:r>
          </w:p>
        </w:tc>
        <w:tc>
          <w:tcPr>
            <w:tcW w:w="7075" w:type="dxa"/>
          </w:tcPr>
          <w:p w14:paraId="2FB2784C" w14:textId="77777777" w:rsidR="00F05964" w:rsidRPr="00E90822" w:rsidRDefault="00F05964" w:rsidP="00495065">
            <w:pPr>
              <w:rPr>
                <w:b/>
              </w:rPr>
            </w:pPr>
            <w:r>
              <w:rPr>
                <w:b/>
              </w:rPr>
              <w:t>--</w:t>
            </w:r>
          </w:p>
        </w:tc>
      </w:tr>
    </w:tbl>
    <w:p w14:paraId="4617B7F6" w14:textId="77777777" w:rsidR="00F05964" w:rsidRDefault="00F05964" w:rsidP="00F05964"/>
    <w:p w14:paraId="517D36A7" w14:textId="2D519BA1" w:rsidR="003C266E" w:rsidRPr="00CC0C8F" w:rsidRDefault="003C266E" w:rsidP="003C266E">
      <w:pPr>
        <w:pStyle w:val="Titre1"/>
      </w:pPr>
      <w:bookmarkStart w:id="5" w:name="_Toc453571243"/>
      <w:r>
        <w:t xml:space="preserve">Courriel de détail </w:t>
      </w:r>
      <w:r w:rsidR="00EA1BFE">
        <w:t>du déploiement</w:t>
      </w:r>
      <w:r>
        <w:t xml:space="preserve"> SSIS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3C266E" w14:paraId="0B79083C" w14:textId="77777777" w:rsidTr="00495065">
        <w:tc>
          <w:tcPr>
            <w:tcW w:w="1555" w:type="dxa"/>
          </w:tcPr>
          <w:p w14:paraId="4BA68BD8" w14:textId="77777777" w:rsidR="003C266E" w:rsidRDefault="003C266E" w:rsidP="00495065">
            <w:r>
              <w:t>À</w:t>
            </w:r>
          </w:p>
        </w:tc>
        <w:tc>
          <w:tcPr>
            <w:tcW w:w="7075" w:type="dxa"/>
          </w:tcPr>
          <w:p w14:paraId="4F4FBBE1" w14:textId="7706D47E" w:rsidR="003C266E" w:rsidRDefault="003C266E" w:rsidP="00495065">
            <w:r>
              <w:t>Admin SSIS</w:t>
            </w:r>
          </w:p>
          <w:p w14:paraId="40E77B7C" w14:textId="77777777" w:rsidR="003C266E" w:rsidRDefault="003C266E" w:rsidP="00495065">
            <w:r>
              <w:t>(voir document de déploiement à la section Intervenants)</w:t>
            </w:r>
          </w:p>
        </w:tc>
      </w:tr>
      <w:tr w:rsidR="003C266E" w14:paraId="3388E862" w14:textId="77777777" w:rsidTr="00495065">
        <w:tc>
          <w:tcPr>
            <w:tcW w:w="1555" w:type="dxa"/>
          </w:tcPr>
          <w:p w14:paraId="3D3DA483" w14:textId="77777777" w:rsidR="003C266E" w:rsidRDefault="003C266E" w:rsidP="00495065">
            <w:r>
              <w:t>Cc</w:t>
            </w:r>
          </w:p>
        </w:tc>
        <w:tc>
          <w:tcPr>
            <w:tcW w:w="7075" w:type="dxa"/>
          </w:tcPr>
          <w:p w14:paraId="00DD10B5" w14:textId="77777777" w:rsidR="003C266E" w:rsidRDefault="003C266E" w:rsidP="00495065">
            <w:r>
              <w:t xml:space="preserve">Analyste </w:t>
            </w:r>
          </w:p>
          <w:p w14:paraId="3BD69E6F" w14:textId="77777777" w:rsidR="003C266E" w:rsidRDefault="003C266E" w:rsidP="00495065">
            <w:r>
              <w:t>(voir document de déploiement à la section Intervenants)</w:t>
            </w:r>
          </w:p>
        </w:tc>
      </w:tr>
      <w:tr w:rsidR="003C266E" w14:paraId="22FBC086" w14:textId="77777777" w:rsidTr="00495065">
        <w:tc>
          <w:tcPr>
            <w:tcW w:w="1555" w:type="dxa"/>
          </w:tcPr>
          <w:p w14:paraId="2647D7A9" w14:textId="77777777" w:rsidR="003C266E" w:rsidRDefault="003C266E" w:rsidP="00495065">
            <w:r>
              <w:t>Sujet</w:t>
            </w:r>
          </w:p>
        </w:tc>
        <w:tc>
          <w:tcPr>
            <w:tcW w:w="7075" w:type="dxa"/>
          </w:tcPr>
          <w:p w14:paraId="2D2942FD" w14:textId="368FC78B" w:rsidR="003C266E" w:rsidRDefault="003C266E" w:rsidP="00BC6B11">
            <w:r w:rsidRPr="00365B58">
              <w:t xml:space="preserve">MEP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  <w:r w:rsidR="00BC6B11">
              <w:t xml:space="preserve"> : Détail du déploiement </w:t>
            </w:r>
            <w:r>
              <w:t>SSIS</w:t>
            </w:r>
          </w:p>
        </w:tc>
      </w:tr>
      <w:tr w:rsidR="003C266E" w14:paraId="20A62429" w14:textId="77777777" w:rsidTr="00495065">
        <w:tc>
          <w:tcPr>
            <w:tcW w:w="1555" w:type="dxa"/>
          </w:tcPr>
          <w:p w14:paraId="2F159BA3" w14:textId="77777777" w:rsidR="003C266E" w:rsidRDefault="003C266E" w:rsidP="00495065">
            <w:r>
              <w:t>Texte</w:t>
            </w:r>
          </w:p>
        </w:tc>
        <w:tc>
          <w:tcPr>
            <w:tcW w:w="7075" w:type="dxa"/>
          </w:tcPr>
          <w:p w14:paraId="6B009693" w14:textId="77777777" w:rsidR="003C266E" w:rsidRPr="00E90822" w:rsidRDefault="003C266E" w:rsidP="00495065">
            <w:pPr>
              <w:rPr>
                <w:b/>
              </w:rPr>
            </w:pPr>
            <w:r w:rsidRPr="00E90822">
              <w:rPr>
                <w:b/>
              </w:rPr>
              <w:t>Description</w:t>
            </w:r>
          </w:p>
          <w:p w14:paraId="109D87DB" w14:textId="399233AE" w:rsidR="003C266E" w:rsidRPr="00365B58" w:rsidRDefault="009E0E98" w:rsidP="00495065">
            <w:pPr>
              <w:pStyle w:val="Paragraphedeliste"/>
              <w:numPr>
                <w:ilvl w:val="0"/>
                <w:numId w:val="6"/>
              </w:numPr>
            </w:pPr>
            <w:r w:rsidRPr="00365B58">
              <w:t>Source</w:t>
            </w:r>
            <w:r w:rsidR="003C266E" w:rsidRPr="00365B58">
              <w:t xml:space="preserve">: </w:t>
            </w:r>
            <w:r w:rsidR="00AD4A52">
              <w:fldChar w:fldCharType="begin"/>
            </w:r>
            <w:r w:rsidR="00AD4A52">
              <w:instrText xml:space="preserve"> DOCPROPERTY  {SourceSSIS}  \* MERGEFORMAT </w:instrText>
            </w:r>
            <w:r w:rsidR="00AD4A52">
              <w:fldChar w:fldCharType="separate"/>
            </w:r>
            <w:r w:rsidR="00D74283">
              <w:t>{SourceSSIS}</w:t>
            </w:r>
            <w:r w:rsidR="00AD4A52">
              <w:fldChar w:fldCharType="end"/>
            </w:r>
          </w:p>
          <w:p w14:paraId="6D9ABF99" w14:textId="5CAC5F7A" w:rsidR="003C266E" w:rsidRPr="00365B58" w:rsidRDefault="009E0E98" w:rsidP="007A3456">
            <w:pPr>
              <w:pStyle w:val="Paragraphedeliste"/>
              <w:numPr>
                <w:ilvl w:val="0"/>
                <w:numId w:val="6"/>
              </w:numPr>
            </w:pPr>
            <w:r w:rsidRPr="00365B58">
              <w:t>Destination</w:t>
            </w:r>
            <w:r w:rsidR="003C266E" w:rsidRPr="00365B58">
              <w:t xml:space="preserve"> : </w:t>
            </w:r>
            <w:r w:rsidR="00AD4A52">
              <w:fldChar w:fldCharType="begin"/>
            </w:r>
            <w:r w:rsidR="00AD4A52">
              <w:instrText xml:space="preserve"> DOCPROPERTY  {DestinationSSIS}  </w:instrText>
            </w:r>
            <w:r w:rsidR="00AD4A52">
              <w:instrText xml:space="preserve">\* MERGEFORMAT </w:instrText>
            </w:r>
            <w:r w:rsidR="00AD4A52">
              <w:fldChar w:fldCharType="separate"/>
            </w:r>
            <w:r w:rsidR="00D74283">
              <w:t>{DestinationSSIS}</w:t>
            </w:r>
            <w:r w:rsidR="00AD4A52">
              <w:fldChar w:fldCharType="end"/>
            </w:r>
            <w:r w:rsidR="007A3456" w:rsidRPr="00365B58">
              <w:br/>
            </w:r>
          </w:p>
          <w:p w14:paraId="64B54C83" w14:textId="77777777" w:rsidR="003C266E" w:rsidRPr="006030D7" w:rsidRDefault="003C266E" w:rsidP="00495065">
            <w:pPr>
              <w:rPr>
                <w:b/>
              </w:rPr>
            </w:pPr>
            <w:r>
              <w:rPr>
                <w:b/>
              </w:rPr>
              <w:t>Étapes</w:t>
            </w:r>
            <w:r w:rsidRPr="006030D7">
              <w:rPr>
                <w:b/>
              </w:rPr>
              <w:t xml:space="preserve"> (dans l’ordre)</w:t>
            </w:r>
          </w:p>
          <w:p w14:paraId="60201EBD" w14:textId="33965B73" w:rsidR="007A3456" w:rsidRDefault="007A3456" w:rsidP="007A3456">
            <w:pPr>
              <w:pStyle w:val="Paragraphedeliste"/>
              <w:numPr>
                <w:ilvl w:val="0"/>
                <w:numId w:val="17"/>
              </w:numPr>
            </w:pPr>
            <w:r w:rsidRPr="007A3456">
              <w:t xml:space="preserve">Faire un backup du </w:t>
            </w:r>
            <w:r w:rsidR="00444848">
              <w:t>répertoire de destination</w:t>
            </w:r>
          </w:p>
          <w:p w14:paraId="6A248BA9" w14:textId="1577E4EF" w:rsidR="003C266E" w:rsidRDefault="007A3456" w:rsidP="007A3456">
            <w:pPr>
              <w:pStyle w:val="Paragraphedeliste"/>
              <w:numPr>
                <w:ilvl w:val="0"/>
                <w:numId w:val="17"/>
              </w:numPr>
            </w:pPr>
            <w:r w:rsidRPr="007A3456">
              <w:t xml:space="preserve">Copier le ou les nouveaux fichiers </w:t>
            </w:r>
            <w:r w:rsidR="00444848">
              <w:t>dans le répertoire de destination</w:t>
            </w:r>
          </w:p>
          <w:p w14:paraId="31E2FB64" w14:textId="77777777" w:rsidR="007A3456" w:rsidRDefault="007A3456" w:rsidP="007A3456"/>
          <w:p w14:paraId="5B697BE1" w14:textId="77777777" w:rsidR="007A3456" w:rsidRPr="007A3456" w:rsidRDefault="007A3456" w:rsidP="007A3456">
            <w:pPr>
              <w:rPr>
                <w:b/>
              </w:rPr>
            </w:pPr>
            <w:r w:rsidRPr="007A3456">
              <w:rPr>
                <w:b/>
              </w:rPr>
              <w:t>Rollback</w:t>
            </w:r>
          </w:p>
          <w:p w14:paraId="5382DE70" w14:textId="2D99B5CA" w:rsidR="007A3456" w:rsidRPr="009E2E61" w:rsidRDefault="007A3456" w:rsidP="007A3456">
            <w:r>
              <w:t>Remettre le backup</w:t>
            </w:r>
            <w:r w:rsidR="00AF0949">
              <w:t xml:space="preserve"> </w:t>
            </w:r>
            <w:r w:rsidR="00B3008C">
              <w:t>du ou des</w:t>
            </w:r>
            <w:r w:rsidR="00AF0949">
              <w:t xml:space="preserve"> fichier</w:t>
            </w:r>
            <w:r w:rsidR="00B3008C">
              <w:t>s</w:t>
            </w:r>
            <w:r w:rsidR="00AF0949">
              <w:t xml:space="preserve"> de configuration</w:t>
            </w:r>
          </w:p>
          <w:p w14:paraId="2E44CE2B" w14:textId="6F6348D4" w:rsidR="003C266E" w:rsidRDefault="003C266E" w:rsidP="00495065"/>
        </w:tc>
      </w:tr>
      <w:tr w:rsidR="003C266E" w14:paraId="568D5A34" w14:textId="77777777" w:rsidTr="00495065">
        <w:tc>
          <w:tcPr>
            <w:tcW w:w="1555" w:type="dxa"/>
          </w:tcPr>
          <w:p w14:paraId="20C5F8E3" w14:textId="5E9C611A" w:rsidR="003C266E" w:rsidRDefault="003C266E" w:rsidP="00495065">
            <w:r>
              <w:t>Attachement</w:t>
            </w:r>
          </w:p>
        </w:tc>
        <w:tc>
          <w:tcPr>
            <w:tcW w:w="7075" w:type="dxa"/>
          </w:tcPr>
          <w:p w14:paraId="65E9D496" w14:textId="77777777" w:rsidR="003C266E" w:rsidRPr="00E90822" w:rsidRDefault="003C266E" w:rsidP="00495065">
            <w:pPr>
              <w:rPr>
                <w:b/>
              </w:rPr>
            </w:pPr>
            <w:r>
              <w:rPr>
                <w:b/>
              </w:rPr>
              <w:t>--</w:t>
            </w:r>
          </w:p>
        </w:tc>
      </w:tr>
    </w:tbl>
    <w:p w14:paraId="67D3CB6F" w14:textId="60DD708D" w:rsidR="00B40187" w:rsidRDefault="00B40187"/>
    <w:p w14:paraId="2A33C331" w14:textId="77777777" w:rsidR="00B40187" w:rsidRDefault="00B40187">
      <w:r>
        <w:br w:type="page"/>
      </w:r>
    </w:p>
    <w:p w14:paraId="091E2943" w14:textId="2E97FCB8" w:rsidR="00516406" w:rsidRPr="009A5B3B" w:rsidRDefault="00516406" w:rsidP="00516406">
      <w:pPr>
        <w:pStyle w:val="Titre1"/>
      </w:pPr>
      <w:bookmarkStart w:id="6" w:name="_Toc453571244"/>
      <w:r>
        <w:lastRenderedPageBreak/>
        <w:t>Courriel de rappel la veille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516406" w14:paraId="091E2947" w14:textId="77777777" w:rsidTr="00495065">
        <w:tc>
          <w:tcPr>
            <w:tcW w:w="1555" w:type="dxa"/>
          </w:tcPr>
          <w:p w14:paraId="091E2944" w14:textId="77777777" w:rsidR="00516406" w:rsidRDefault="00516406" w:rsidP="00495065">
            <w:r>
              <w:t>À</w:t>
            </w:r>
          </w:p>
        </w:tc>
        <w:tc>
          <w:tcPr>
            <w:tcW w:w="7075" w:type="dxa"/>
          </w:tcPr>
          <w:p w14:paraId="091E2945" w14:textId="77777777" w:rsidR="00516406" w:rsidRDefault="00516406" w:rsidP="00495065">
            <w:r>
              <w:t xml:space="preserve">Intervenants de la MEP qui ont une participation active </w:t>
            </w:r>
          </w:p>
          <w:p w14:paraId="091E2946" w14:textId="77777777" w:rsidR="00516406" w:rsidRDefault="00516406" w:rsidP="00495065">
            <w:r>
              <w:t>(voir document de déploiement à la section Intervenants)</w:t>
            </w:r>
          </w:p>
        </w:tc>
      </w:tr>
      <w:tr w:rsidR="00516406" w14:paraId="091E294B" w14:textId="77777777" w:rsidTr="00495065">
        <w:tc>
          <w:tcPr>
            <w:tcW w:w="1555" w:type="dxa"/>
          </w:tcPr>
          <w:p w14:paraId="091E2948" w14:textId="77777777" w:rsidR="00516406" w:rsidRDefault="00516406" w:rsidP="00495065">
            <w:r>
              <w:t>Cc</w:t>
            </w:r>
          </w:p>
        </w:tc>
        <w:tc>
          <w:tcPr>
            <w:tcW w:w="7075" w:type="dxa"/>
          </w:tcPr>
          <w:p w14:paraId="091E2949" w14:textId="77777777" w:rsidR="00516406" w:rsidRDefault="00516406" w:rsidP="00495065">
            <w:r>
              <w:t xml:space="preserve">Intervenants de la MEP qui ont une participation informative </w:t>
            </w:r>
          </w:p>
          <w:p w14:paraId="091E294A" w14:textId="78B62A17" w:rsidR="00C41F62" w:rsidRDefault="00516406" w:rsidP="00C41F62">
            <w:r>
              <w:t>(voir document de déploiement à la section Intervenants)</w:t>
            </w:r>
          </w:p>
        </w:tc>
      </w:tr>
      <w:tr w:rsidR="00516406" w14:paraId="091E294E" w14:textId="77777777" w:rsidTr="00495065">
        <w:tc>
          <w:tcPr>
            <w:tcW w:w="1555" w:type="dxa"/>
          </w:tcPr>
          <w:p w14:paraId="091E294C" w14:textId="77777777" w:rsidR="00516406" w:rsidRDefault="00516406" w:rsidP="00495065">
            <w:r>
              <w:t>Sujet</w:t>
            </w:r>
          </w:p>
        </w:tc>
        <w:tc>
          <w:tcPr>
            <w:tcW w:w="7075" w:type="dxa"/>
          </w:tcPr>
          <w:p w14:paraId="091E294D" w14:textId="2E260B76" w:rsidR="00516406" w:rsidRDefault="00516406" w:rsidP="00493775">
            <w:r>
              <w:t>Rappel pour demain : M</w:t>
            </w:r>
            <w:r w:rsidRPr="004500DF">
              <w:t xml:space="preserve">ise en production de </w:t>
            </w:r>
            <w:r w:rsidRPr="00365B58">
              <w:t xml:space="preserve">l'application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</w:p>
        </w:tc>
      </w:tr>
      <w:tr w:rsidR="00516406" w14:paraId="091E2959" w14:textId="77777777" w:rsidTr="00495065">
        <w:tc>
          <w:tcPr>
            <w:tcW w:w="1555" w:type="dxa"/>
          </w:tcPr>
          <w:p w14:paraId="091E294F" w14:textId="77777777" w:rsidR="00516406" w:rsidRDefault="00516406" w:rsidP="00495065">
            <w:r>
              <w:t>Texte</w:t>
            </w:r>
          </w:p>
        </w:tc>
        <w:tc>
          <w:tcPr>
            <w:tcW w:w="7075" w:type="dxa"/>
          </w:tcPr>
          <w:p w14:paraId="091E2950" w14:textId="77777777" w:rsidR="00516406" w:rsidRDefault="00516406" w:rsidP="00495065">
            <w:r>
              <w:t>Rappel,</w:t>
            </w:r>
          </w:p>
          <w:p w14:paraId="091E2951" w14:textId="77777777" w:rsidR="00516406" w:rsidRDefault="00516406" w:rsidP="00495065"/>
          <w:p w14:paraId="091E2952" w14:textId="6C17BB18" w:rsidR="00516406" w:rsidRPr="00365B58" w:rsidRDefault="00516406" w:rsidP="00495065">
            <w:r>
              <w:t xml:space="preserve">La mise en production de </w:t>
            </w:r>
            <w:r w:rsidRPr="00365B58">
              <w:t xml:space="preserve">l’application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  <w:r w:rsidRPr="00365B58">
              <w:t xml:space="preserve"> est prévue demain.</w:t>
            </w:r>
          </w:p>
          <w:p w14:paraId="091E2953" w14:textId="77777777" w:rsidR="00516406" w:rsidRPr="00365B58" w:rsidRDefault="00516406" w:rsidP="00495065"/>
          <w:p w14:paraId="091E2954" w14:textId="77777777" w:rsidR="007D6AD6" w:rsidRPr="00F14169" w:rsidRDefault="007D6AD6" w:rsidP="007D6AD6">
            <w:r w:rsidRPr="00F14169">
              <w:rPr>
                <w:b/>
              </w:rPr>
              <w:t xml:space="preserve">Note : </w:t>
            </w:r>
            <w:r w:rsidRPr="00F14169">
              <w:t>Référez-vous au document de déploiement que vous trouverez dans l’</w:t>
            </w:r>
            <w:r>
              <w:t>invitation Outlook de la MEP</w:t>
            </w:r>
          </w:p>
          <w:p w14:paraId="091E2955" w14:textId="77777777" w:rsidR="007D6AD6" w:rsidRDefault="007D6AD6" w:rsidP="00495065"/>
          <w:p w14:paraId="091E2956" w14:textId="77777777" w:rsidR="00516406" w:rsidRDefault="00516406" w:rsidP="00495065">
            <w:r w:rsidRPr="004500DF">
              <w:rPr>
                <w:b/>
              </w:rPr>
              <w:t>Important :</w:t>
            </w:r>
            <w:r>
              <w:t xml:space="preserve"> Attendez d’être contacté personnellement par le coordonnateur avant de débuter vos étapes. </w:t>
            </w:r>
          </w:p>
          <w:p w14:paraId="091E2957" w14:textId="77777777" w:rsidR="00516406" w:rsidRDefault="00516406" w:rsidP="00495065"/>
          <w:p w14:paraId="091E2958" w14:textId="77777777" w:rsidR="00516406" w:rsidRDefault="00516406" w:rsidP="00495065">
            <w:r w:rsidRPr="007E341E">
              <w:rPr>
                <w:color w:val="FF0000"/>
              </w:rPr>
              <w:t>{Signature}</w:t>
            </w:r>
          </w:p>
        </w:tc>
      </w:tr>
      <w:tr w:rsidR="00516406" w14:paraId="091E295C" w14:textId="77777777" w:rsidTr="00495065">
        <w:tc>
          <w:tcPr>
            <w:tcW w:w="1555" w:type="dxa"/>
          </w:tcPr>
          <w:p w14:paraId="091E295A" w14:textId="77777777" w:rsidR="00516406" w:rsidRDefault="00516406" w:rsidP="00495065">
            <w:r>
              <w:t>Attachement</w:t>
            </w:r>
          </w:p>
        </w:tc>
        <w:tc>
          <w:tcPr>
            <w:tcW w:w="7075" w:type="dxa"/>
          </w:tcPr>
          <w:p w14:paraId="091E295B" w14:textId="77777777" w:rsidR="00516406" w:rsidRDefault="007D6AD6" w:rsidP="00495065">
            <w:r>
              <w:t>--</w:t>
            </w:r>
          </w:p>
        </w:tc>
      </w:tr>
    </w:tbl>
    <w:p w14:paraId="62C7F615" w14:textId="35C1583D" w:rsidR="00517F3B" w:rsidRPr="009A5B3B" w:rsidRDefault="00517F3B" w:rsidP="00517F3B">
      <w:pPr>
        <w:pStyle w:val="Titre1"/>
      </w:pPr>
      <w:bookmarkStart w:id="7" w:name="_Toc453571245"/>
      <w:r>
        <w:t>Courriel pour annoncer au client que la MEP va débuter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517F3B" w14:paraId="31B99248" w14:textId="77777777" w:rsidTr="00A932A8">
        <w:tc>
          <w:tcPr>
            <w:tcW w:w="1555" w:type="dxa"/>
          </w:tcPr>
          <w:p w14:paraId="2C387C44" w14:textId="77777777" w:rsidR="00517F3B" w:rsidRDefault="00517F3B" w:rsidP="00A932A8">
            <w:r>
              <w:t>À</w:t>
            </w:r>
          </w:p>
        </w:tc>
        <w:tc>
          <w:tcPr>
            <w:tcW w:w="7075" w:type="dxa"/>
          </w:tcPr>
          <w:p w14:paraId="4AAB8928" w14:textId="0B250A0A" w:rsidR="00517F3B" w:rsidRDefault="00AD4A52" w:rsidP="00DB44F5">
            <w:r>
              <w:fldChar w:fldCharType="begin"/>
            </w:r>
            <w:r>
              <w:instrText xml:space="preserve"> DOCPROPERTY  {Client}  \* MERGEFORMAT </w:instrText>
            </w:r>
            <w:r>
              <w:fldChar w:fldCharType="separate"/>
            </w:r>
            <w:r w:rsidR="00D74283">
              <w:t>{Client}</w:t>
            </w:r>
            <w:r>
              <w:fldChar w:fldCharType="end"/>
            </w:r>
          </w:p>
        </w:tc>
      </w:tr>
      <w:tr w:rsidR="00517F3B" w14:paraId="55927FA5" w14:textId="77777777" w:rsidTr="00A932A8">
        <w:tc>
          <w:tcPr>
            <w:tcW w:w="1555" w:type="dxa"/>
          </w:tcPr>
          <w:p w14:paraId="372DAA53" w14:textId="77777777" w:rsidR="00517F3B" w:rsidRDefault="00517F3B" w:rsidP="00A932A8">
            <w:r>
              <w:t>Cc</w:t>
            </w:r>
          </w:p>
        </w:tc>
        <w:tc>
          <w:tcPr>
            <w:tcW w:w="7075" w:type="dxa"/>
          </w:tcPr>
          <w:p w14:paraId="6DEC07A5" w14:textId="77777777" w:rsidR="00517F3B" w:rsidRDefault="00517F3B" w:rsidP="00A932A8">
            <w:r>
              <w:t xml:space="preserve">Intervenants de la MEP qui ont une participation informative </w:t>
            </w:r>
          </w:p>
          <w:p w14:paraId="12EE2873" w14:textId="77777777" w:rsidR="00517F3B" w:rsidRDefault="00517F3B" w:rsidP="00A932A8">
            <w:r>
              <w:t>(voir document de déploiement à la section Intervenants)</w:t>
            </w:r>
          </w:p>
        </w:tc>
      </w:tr>
      <w:tr w:rsidR="00517F3B" w14:paraId="372A6EA8" w14:textId="77777777" w:rsidTr="00A932A8">
        <w:tc>
          <w:tcPr>
            <w:tcW w:w="1555" w:type="dxa"/>
          </w:tcPr>
          <w:p w14:paraId="7037BBCC" w14:textId="77777777" w:rsidR="00517F3B" w:rsidRDefault="00517F3B" w:rsidP="00A932A8">
            <w:r>
              <w:t>Sujet</w:t>
            </w:r>
          </w:p>
        </w:tc>
        <w:tc>
          <w:tcPr>
            <w:tcW w:w="7075" w:type="dxa"/>
          </w:tcPr>
          <w:p w14:paraId="252C7FAA" w14:textId="65A7C83D" w:rsidR="00517F3B" w:rsidRDefault="00AD4A52" w:rsidP="00A932A8">
            <w:r>
              <w:fldChar w:fldCharType="begin"/>
            </w:r>
            <w:r>
              <w:instrText xml:space="preserve"> DOCPROPERTY  {NomApplication}  \* MERGEFORMAT </w:instrText>
            </w:r>
            <w:r>
              <w:fldChar w:fldCharType="separate"/>
            </w:r>
            <w:r w:rsidR="00D74283">
              <w:t>{NomApplication}</w:t>
            </w:r>
            <w:r>
              <w:fldChar w:fldCharType="end"/>
            </w:r>
            <w:r w:rsidR="00517F3B" w:rsidRPr="00365B58">
              <w:t> </w:t>
            </w:r>
            <w:r w:rsidR="00517F3B" w:rsidRPr="00F14169">
              <w:t>:</w:t>
            </w:r>
            <w:r w:rsidR="00517F3B">
              <w:rPr>
                <w:color w:val="FF0000"/>
              </w:rPr>
              <w:t xml:space="preserve"> </w:t>
            </w:r>
            <w:r w:rsidR="00517F3B">
              <w:t>La MEP va débuter d’un moment à l’autre</w:t>
            </w:r>
          </w:p>
        </w:tc>
      </w:tr>
      <w:tr w:rsidR="00517F3B" w14:paraId="5636F8E0" w14:textId="77777777" w:rsidTr="00A932A8">
        <w:tc>
          <w:tcPr>
            <w:tcW w:w="1555" w:type="dxa"/>
          </w:tcPr>
          <w:p w14:paraId="71E3EAF6" w14:textId="77777777" w:rsidR="00517F3B" w:rsidRDefault="00517F3B" w:rsidP="00A932A8">
            <w:r>
              <w:t>Texte</w:t>
            </w:r>
          </w:p>
        </w:tc>
        <w:tc>
          <w:tcPr>
            <w:tcW w:w="7075" w:type="dxa"/>
          </w:tcPr>
          <w:p w14:paraId="4FB9C798" w14:textId="72AEEAC7" w:rsidR="00517F3B" w:rsidRDefault="00517F3B" w:rsidP="00A932A8">
            <w:r>
              <w:t xml:space="preserve">Je vous annonce que la mise en production de l’application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  <w:r w:rsidRPr="00365B58">
              <w:t xml:space="preserve"> va </w:t>
            </w:r>
            <w:r>
              <w:t xml:space="preserve">débuter d’un moment à l’autre.  </w:t>
            </w:r>
          </w:p>
          <w:p w14:paraId="252ADF2C" w14:textId="77777777" w:rsidR="00517F3B" w:rsidRDefault="00517F3B" w:rsidP="00A932A8">
            <w:r>
              <w:t xml:space="preserve">L’application ne sera pas disponible jusqu’à nouvel ordre.  </w:t>
            </w:r>
          </w:p>
          <w:p w14:paraId="78C0635D" w14:textId="77777777" w:rsidR="00517F3B" w:rsidRDefault="00517F3B" w:rsidP="00A932A8"/>
          <w:p w14:paraId="07B0D276" w14:textId="77777777" w:rsidR="00517F3B" w:rsidRDefault="00517F3B" w:rsidP="00A932A8">
            <w:r>
              <w:t>Merci de votre compréhension</w:t>
            </w:r>
          </w:p>
          <w:p w14:paraId="2586AD18" w14:textId="77777777" w:rsidR="00517F3B" w:rsidRDefault="00517F3B" w:rsidP="00A932A8"/>
          <w:p w14:paraId="3AAB3C59" w14:textId="77777777" w:rsidR="00517F3B" w:rsidRDefault="00517F3B" w:rsidP="00A932A8">
            <w:r w:rsidRPr="007E341E">
              <w:rPr>
                <w:color w:val="FF0000"/>
              </w:rPr>
              <w:t xml:space="preserve">{Signature} </w:t>
            </w:r>
          </w:p>
        </w:tc>
      </w:tr>
      <w:tr w:rsidR="00517F3B" w14:paraId="5168BF89" w14:textId="77777777" w:rsidTr="00A932A8">
        <w:tc>
          <w:tcPr>
            <w:tcW w:w="1555" w:type="dxa"/>
          </w:tcPr>
          <w:p w14:paraId="15F67B59" w14:textId="77777777" w:rsidR="00517F3B" w:rsidRDefault="00517F3B" w:rsidP="00A932A8">
            <w:r>
              <w:t>Attachement</w:t>
            </w:r>
          </w:p>
        </w:tc>
        <w:tc>
          <w:tcPr>
            <w:tcW w:w="7075" w:type="dxa"/>
          </w:tcPr>
          <w:p w14:paraId="2BE6D43C" w14:textId="77777777" w:rsidR="00517F3B" w:rsidRDefault="00517F3B" w:rsidP="00A932A8">
            <w:r>
              <w:t>--</w:t>
            </w:r>
          </w:p>
        </w:tc>
      </w:tr>
    </w:tbl>
    <w:p w14:paraId="6D4E1513" w14:textId="77777777" w:rsidR="00C41ED7" w:rsidRDefault="00C41ED7" w:rsidP="00C41ED7">
      <w:pPr>
        <w:pStyle w:val="Titre1"/>
        <w:numPr>
          <w:ilvl w:val="0"/>
          <w:numId w:val="0"/>
        </w:numPr>
      </w:pPr>
    </w:p>
    <w:p w14:paraId="6920BA49" w14:textId="77777777" w:rsidR="00C41ED7" w:rsidRDefault="00C41ED7" w:rsidP="00C41E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1E295D" w14:textId="678B614D" w:rsidR="00516406" w:rsidRPr="009A5B3B" w:rsidRDefault="00516406" w:rsidP="00516406">
      <w:pPr>
        <w:pStyle w:val="Titre1"/>
      </w:pPr>
      <w:bookmarkStart w:id="8" w:name="_Toc453571246"/>
      <w:r>
        <w:lastRenderedPageBreak/>
        <w:t>Courriel pour annoncer le début de la MEP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516406" w14:paraId="091E2961" w14:textId="77777777" w:rsidTr="00495065">
        <w:tc>
          <w:tcPr>
            <w:tcW w:w="1555" w:type="dxa"/>
          </w:tcPr>
          <w:p w14:paraId="091E295E" w14:textId="77777777" w:rsidR="00516406" w:rsidRDefault="00516406" w:rsidP="00495065">
            <w:r>
              <w:t>À</w:t>
            </w:r>
          </w:p>
        </w:tc>
        <w:tc>
          <w:tcPr>
            <w:tcW w:w="7075" w:type="dxa"/>
          </w:tcPr>
          <w:p w14:paraId="091E295F" w14:textId="77777777" w:rsidR="00516406" w:rsidRDefault="00516406" w:rsidP="00495065">
            <w:r>
              <w:t xml:space="preserve">Intervenants de la MEP qui ont une participation active </w:t>
            </w:r>
          </w:p>
          <w:p w14:paraId="091E2960" w14:textId="77777777" w:rsidR="00516406" w:rsidRDefault="00516406" w:rsidP="00495065">
            <w:r>
              <w:t>(voir document de déploiement à la section Intervenants)</w:t>
            </w:r>
          </w:p>
        </w:tc>
      </w:tr>
      <w:tr w:rsidR="00516406" w14:paraId="091E2965" w14:textId="77777777" w:rsidTr="00495065">
        <w:tc>
          <w:tcPr>
            <w:tcW w:w="1555" w:type="dxa"/>
          </w:tcPr>
          <w:p w14:paraId="091E2962" w14:textId="77777777" w:rsidR="00516406" w:rsidRDefault="00516406" w:rsidP="00495065">
            <w:r>
              <w:t>Cc</w:t>
            </w:r>
          </w:p>
        </w:tc>
        <w:tc>
          <w:tcPr>
            <w:tcW w:w="7075" w:type="dxa"/>
          </w:tcPr>
          <w:p w14:paraId="091E2963" w14:textId="77777777" w:rsidR="00516406" w:rsidRDefault="00516406" w:rsidP="00495065">
            <w:r>
              <w:t xml:space="preserve">Intervenants de la MEP qui ont une participation informative </w:t>
            </w:r>
          </w:p>
          <w:p w14:paraId="091E2964" w14:textId="77777777" w:rsidR="00516406" w:rsidRDefault="00516406" w:rsidP="00495065">
            <w:r>
              <w:t>(voir document de déploiement à la section Intervenants)</w:t>
            </w:r>
          </w:p>
        </w:tc>
      </w:tr>
      <w:tr w:rsidR="00516406" w14:paraId="091E2968" w14:textId="77777777" w:rsidTr="00495065">
        <w:tc>
          <w:tcPr>
            <w:tcW w:w="1555" w:type="dxa"/>
          </w:tcPr>
          <w:p w14:paraId="091E2966" w14:textId="77777777" w:rsidR="00516406" w:rsidRDefault="00516406" w:rsidP="00495065">
            <w:r>
              <w:t>Sujet</w:t>
            </w:r>
          </w:p>
        </w:tc>
        <w:tc>
          <w:tcPr>
            <w:tcW w:w="7075" w:type="dxa"/>
          </w:tcPr>
          <w:p w14:paraId="091E2967" w14:textId="1C55812C" w:rsidR="00516406" w:rsidRDefault="00AD4A52" w:rsidP="00F14169">
            <w:r>
              <w:fldChar w:fldCharType="begin"/>
            </w:r>
            <w:r>
              <w:instrText xml:space="preserve"> DOCPROPERTY  {NomApplication}  \* MERGEFORMAT </w:instrText>
            </w:r>
            <w:r>
              <w:fldChar w:fldCharType="separate"/>
            </w:r>
            <w:r w:rsidR="00D74283">
              <w:t>{NomApplication}</w:t>
            </w:r>
            <w:r>
              <w:fldChar w:fldCharType="end"/>
            </w:r>
            <w:r w:rsidR="00F14169" w:rsidRPr="00365B58">
              <w:t xml:space="preserve"> : La </w:t>
            </w:r>
            <w:r w:rsidR="00F14169">
              <w:t>MEP a débuté</w:t>
            </w:r>
          </w:p>
        </w:tc>
      </w:tr>
      <w:tr w:rsidR="00516406" w14:paraId="091E2971" w14:textId="77777777" w:rsidTr="00495065">
        <w:tc>
          <w:tcPr>
            <w:tcW w:w="1555" w:type="dxa"/>
          </w:tcPr>
          <w:p w14:paraId="091E2969" w14:textId="77777777" w:rsidR="00516406" w:rsidRDefault="00516406" w:rsidP="00495065">
            <w:r>
              <w:t>Texte</w:t>
            </w:r>
          </w:p>
        </w:tc>
        <w:tc>
          <w:tcPr>
            <w:tcW w:w="7075" w:type="dxa"/>
          </w:tcPr>
          <w:p w14:paraId="091E296A" w14:textId="744E578F" w:rsidR="00516406" w:rsidRDefault="00516406" w:rsidP="00495065">
            <w:r>
              <w:t xml:space="preserve">Je vous annonce que la mise en production de l’application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  <w:r w:rsidR="00F14169" w:rsidRPr="00365B58">
              <w:t> </w:t>
            </w:r>
            <w:r w:rsidRPr="00365B58">
              <w:t xml:space="preserve">a officiellement </w:t>
            </w:r>
            <w:r>
              <w:t>débuté.</w:t>
            </w:r>
          </w:p>
          <w:p w14:paraId="091E296B" w14:textId="77777777" w:rsidR="00516406" w:rsidRDefault="00516406" w:rsidP="00495065"/>
          <w:p w14:paraId="091E296C" w14:textId="77777777" w:rsidR="001F5370" w:rsidRPr="00F14169" w:rsidRDefault="001F5370" w:rsidP="001F5370">
            <w:r w:rsidRPr="00F14169">
              <w:rPr>
                <w:b/>
              </w:rPr>
              <w:t xml:space="preserve">Note : </w:t>
            </w:r>
            <w:r w:rsidRPr="00F14169">
              <w:t>Référez-vous au document de déploiement que vous trouverez dans l’</w:t>
            </w:r>
            <w:r>
              <w:t>invitation Outlook de la MEP</w:t>
            </w:r>
          </w:p>
          <w:p w14:paraId="091E296D" w14:textId="77777777" w:rsidR="001F5370" w:rsidRDefault="001F5370" w:rsidP="00495065"/>
          <w:p w14:paraId="091E296E" w14:textId="77777777" w:rsidR="00516406" w:rsidRDefault="00516406" w:rsidP="00495065">
            <w:r w:rsidRPr="004500DF">
              <w:rPr>
                <w:b/>
              </w:rPr>
              <w:t>Important :</w:t>
            </w:r>
            <w:r>
              <w:t xml:space="preserve"> Attendez d’être contacté personnellement par le coordonnateur avant de débuter vos étapes. </w:t>
            </w:r>
          </w:p>
          <w:p w14:paraId="091E296F" w14:textId="77777777" w:rsidR="00516406" w:rsidRDefault="00516406" w:rsidP="00495065"/>
          <w:p w14:paraId="091E2970" w14:textId="77777777" w:rsidR="00516406" w:rsidRDefault="00516406" w:rsidP="00495065">
            <w:r w:rsidRPr="007E341E">
              <w:rPr>
                <w:color w:val="FF0000"/>
              </w:rPr>
              <w:t xml:space="preserve">{Signature} </w:t>
            </w:r>
          </w:p>
        </w:tc>
      </w:tr>
      <w:tr w:rsidR="00516406" w14:paraId="091E2974" w14:textId="77777777" w:rsidTr="00495065">
        <w:tc>
          <w:tcPr>
            <w:tcW w:w="1555" w:type="dxa"/>
          </w:tcPr>
          <w:p w14:paraId="091E2972" w14:textId="77777777" w:rsidR="00516406" w:rsidRDefault="00516406" w:rsidP="00495065">
            <w:r>
              <w:t>Attachement</w:t>
            </w:r>
          </w:p>
        </w:tc>
        <w:tc>
          <w:tcPr>
            <w:tcW w:w="7075" w:type="dxa"/>
          </w:tcPr>
          <w:p w14:paraId="091E2973" w14:textId="77777777" w:rsidR="00516406" w:rsidRDefault="001F5370" w:rsidP="00495065">
            <w:r>
              <w:t>--</w:t>
            </w:r>
          </w:p>
        </w:tc>
      </w:tr>
    </w:tbl>
    <w:p w14:paraId="78A1CA74" w14:textId="77777777" w:rsidR="00CD3F15" w:rsidRDefault="00CD3F15" w:rsidP="00CD3F15">
      <w:pPr>
        <w:pStyle w:val="Titre1"/>
        <w:numPr>
          <w:ilvl w:val="0"/>
          <w:numId w:val="0"/>
        </w:numPr>
      </w:pPr>
    </w:p>
    <w:p w14:paraId="55974433" w14:textId="77777777" w:rsidR="00CD3F15" w:rsidRDefault="00CD3F15" w:rsidP="00CD3F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1E2976" w14:textId="44A12557" w:rsidR="00C23CBF" w:rsidRDefault="00C23CBF" w:rsidP="00214E27">
      <w:pPr>
        <w:pStyle w:val="Titre1"/>
      </w:pPr>
      <w:bookmarkStart w:id="9" w:name="_Toc453571247"/>
      <w:r>
        <w:lastRenderedPageBreak/>
        <w:t>Courriel de GO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C23CBF" w14:paraId="091E2979" w14:textId="77777777" w:rsidTr="00495065">
        <w:tc>
          <w:tcPr>
            <w:tcW w:w="1555" w:type="dxa"/>
          </w:tcPr>
          <w:p w14:paraId="091E2977" w14:textId="77777777" w:rsidR="00C23CBF" w:rsidRDefault="00C23CBF" w:rsidP="00495065">
            <w:r>
              <w:t>À</w:t>
            </w:r>
          </w:p>
        </w:tc>
        <w:tc>
          <w:tcPr>
            <w:tcW w:w="7075" w:type="dxa"/>
          </w:tcPr>
          <w:p w14:paraId="091E2978" w14:textId="77777777" w:rsidR="00C23CBF" w:rsidRDefault="00C23CBF" w:rsidP="00C23CBF">
            <w:r>
              <w:t>Intervenants de l’étape</w:t>
            </w:r>
          </w:p>
        </w:tc>
      </w:tr>
      <w:tr w:rsidR="00C23CBF" w14:paraId="091E297D" w14:textId="77777777" w:rsidTr="00495065">
        <w:tc>
          <w:tcPr>
            <w:tcW w:w="1555" w:type="dxa"/>
          </w:tcPr>
          <w:p w14:paraId="091E297A" w14:textId="77777777" w:rsidR="00C23CBF" w:rsidRDefault="00C23CBF" w:rsidP="00495065">
            <w:r>
              <w:t>Cc</w:t>
            </w:r>
          </w:p>
        </w:tc>
        <w:tc>
          <w:tcPr>
            <w:tcW w:w="7075" w:type="dxa"/>
          </w:tcPr>
          <w:p w14:paraId="091E297B" w14:textId="77777777" w:rsidR="00C23CBF" w:rsidRDefault="00C23CBF" w:rsidP="00495065">
            <w:r>
              <w:t>Analyste</w:t>
            </w:r>
          </w:p>
          <w:p w14:paraId="091E297C" w14:textId="77777777" w:rsidR="00C23CBF" w:rsidRDefault="00C23CBF" w:rsidP="00495065">
            <w:r>
              <w:t>(voir document de déploiement à la section Intervenants)</w:t>
            </w:r>
          </w:p>
        </w:tc>
      </w:tr>
      <w:tr w:rsidR="00C23CBF" w14:paraId="091E2980" w14:textId="77777777" w:rsidTr="00495065">
        <w:tc>
          <w:tcPr>
            <w:tcW w:w="1555" w:type="dxa"/>
          </w:tcPr>
          <w:p w14:paraId="091E297E" w14:textId="77777777" w:rsidR="00C23CBF" w:rsidRPr="00365B58" w:rsidRDefault="00C23CBF" w:rsidP="00495065">
            <w:r w:rsidRPr="00365B58">
              <w:t>Sujet</w:t>
            </w:r>
          </w:p>
        </w:tc>
        <w:tc>
          <w:tcPr>
            <w:tcW w:w="7075" w:type="dxa"/>
          </w:tcPr>
          <w:p w14:paraId="091E297F" w14:textId="5E021546" w:rsidR="00C23CBF" w:rsidRPr="00365B58" w:rsidRDefault="00AD4A52" w:rsidP="00D21459">
            <w:r>
              <w:fldChar w:fldCharType="begin"/>
            </w:r>
            <w:r>
              <w:instrText xml:space="preserve"> DOCPROPERTY  {NomApplication}  \* MERGEFORMAT </w:instrText>
            </w:r>
            <w:r>
              <w:fldChar w:fldCharType="separate"/>
            </w:r>
            <w:r w:rsidR="00D74283">
              <w:t>{NomApplication}</w:t>
            </w:r>
            <w:r>
              <w:fldChar w:fldCharType="end"/>
            </w:r>
            <w:r w:rsidR="005A65FA" w:rsidRPr="00365B58">
              <w:t> : GO étape</w:t>
            </w:r>
            <w:r w:rsidR="00D21459" w:rsidRPr="00365B58">
              <w:t>(s)</w:t>
            </w:r>
            <w:r w:rsidR="005A65FA" w:rsidRPr="00365B58">
              <w:t xml:space="preserve"> </w:t>
            </w:r>
            <w:r w:rsidR="005A65FA" w:rsidRPr="00436C4D">
              <w:rPr>
                <w:color w:val="FF0000"/>
              </w:rPr>
              <w:t>{NoEtape}</w:t>
            </w:r>
          </w:p>
        </w:tc>
      </w:tr>
      <w:tr w:rsidR="00C23CBF" w14:paraId="091E2989" w14:textId="77777777" w:rsidTr="00495065">
        <w:tc>
          <w:tcPr>
            <w:tcW w:w="1555" w:type="dxa"/>
          </w:tcPr>
          <w:p w14:paraId="091E2981" w14:textId="77777777" w:rsidR="00C23CBF" w:rsidRDefault="00C23CBF" w:rsidP="00495065">
            <w:r>
              <w:t>Texte</w:t>
            </w:r>
          </w:p>
        </w:tc>
        <w:tc>
          <w:tcPr>
            <w:tcW w:w="7075" w:type="dxa"/>
          </w:tcPr>
          <w:p w14:paraId="091E2982" w14:textId="77777777" w:rsidR="00C23CBF" w:rsidRPr="00365B58" w:rsidRDefault="005A65FA" w:rsidP="00495065">
            <w:r>
              <w:t xml:space="preserve">Vous avez le GO pour </w:t>
            </w:r>
            <w:r w:rsidR="00F240ED">
              <w:t xml:space="preserve">effectuer </w:t>
            </w:r>
            <w:r w:rsidR="00D21459">
              <w:t xml:space="preserve">la ou </w:t>
            </w:r>
            <w:r w:rsidR="00F240ED">
              <w:t xml:space="preserve">les </w:t>
            </w:r>
            <w:r>
              <w:t>étape</w:t>
            </w:r>
            <w:r w:rsidR="00F240ED">
              <w:t>s</w:t>
            </w:r>
            <w:r>
              <w:t xml:space="preserve"> </w:t>
            </w:r>
            <w:r w:rsidR="00D21459" w:rsidRPr="00436C4D">
              <w:rPr>
                <w:color w:val="FF0000"/>
              </w:rPr>
              <w:t>{NoEtape}</w:t>
            </w:r>
          </w:p>
          <w:p w14:paraId="091E2983" w14:textId="11E15BC3" w:rsidR="005A65FA" w:rsidRDefault="005A65FA" w:rsidP="00495065">
            <w:r>
              <w:t>Veuillez confirmer en répondant à tous lorsque vous aurez terminé.</w:t>
            </w:r>
          </w:p>
          <w:p w14:paraId="091E2984" w14:textId="77777777" w:rsidR="00F14169" w:rsidRDefault="00F14169" w:rsidP="00F14169"/>
          <w:p w14:paraId="091E2985" w14:textId="77777777" w:rsidR="00F14169" w:rsidRPr="00F14169" w:rsidRDefault="00F14169" w:rsidP="00F14169">
            <w:r w:rsidRPr="00F14169">
              <w:rPr>
                <w:b/>
              </w:rPr>
              <w:t xml:space="preserve">Note : </w:t>
            </w:r>
            <w:r w:rsidRPr="00F14169">
              <w:t>Référez-vous au document de déploiement que vous trouverez dans l’</w:t>
            </w:r>
            <w:r>
              <w:t>invitation Outlook de la MEP</w:t>
            </w:r>
          </w:p>
          <w:p w14:paraId="091E2986" w14:textId="77777777" w:rsidR="005A65FA" w:rsidRDefault="005A65FA" w:rsidP="00495065"/>
          <w:p w14:paraId="091E2987" w14:textId="77777777" w:rsidR="00C23CBF" w:rsidRDefault="005A65FA" w:rsidP="00495065">
            <w:r>
              <w:t>Merci,</w:t>
            </w:r>
          </w:p>
          <w:p w14:paraId="091E2988" w14:textId="77777777" w:rsidR="00C23CBF" w:rsidRDefault="00C23CBF" w:rsidP="00495065">
            <w:r w:rsidRPr="007E341E">
              <w:rPr>
                <w:color w:val="FF0000"/>
              </w:rPr>
              <w:t xml:space="preserve">{Signature} </w:t>
            </w:r>
          </w:p>
        </w:tc>
      </w:tr>
      <w:tr w:rsidR="00C23CBF" w14:paraId="091E298C" w14:textId="77777777" w:rsidTr="00495065">
        <w:tc>
          <w:tcPr>
            <w:tcW w:w="1555" w:type="dxa"/>
          </w:tcPr>
          <w:p w14:paraId="091E298A" w14:textId="77777777" w:rsidR="00C23CBF" w:rsidRDefault="00C23CBF" w:rsidP="00495065">
            <w:r>
              <w:t>Attachement</w:t>
            </w:r>
          </w:p>
        </w:tc>
        <w:tc>
          <w:tcPr>
            <w:tcW w:w="7075" w:type="dxa"/>
          </w:tcPr>
          <w:p w14:paraId="091E298B" w14:textId="77777777" w:rsidR="00C23CBF" w:rsidRDefault="001F5370" w:rsidP="00495065">
            <w:r>
              <w:t>--</w:t>
            </w:r>
          </w:p>
        </w:tc>
      </w:tr>
    </w:tbl>
    <w:p w14:paraId="091E298D" w14:textId="77777777" w:rsidR="00C23CBF" w:rsidRDefault="00C23CBF"/>
    <w:p w14:paraId="091E298F" w14:textId="77777777" w:rsidR="00332624" w:rsidRPr="009A5B3B" w:rsidRDefault="00332624" w:rsidP="00332624">
      <w:pPr>
        <w:pStyle w:val="Titre1"/>
      </w:pPr>
      <w:bookmarkStart w:id="10" w:name="_Toc453571248"/>
      <w:r>
        <w:t xml:space="preserve">Courriel fin de MEP </w:t>
      </w:r>
      <w:r w:rsidR="008C0BF4">
        <w:t>avec s</w:t>
      </w:r>
      <w:r>
        <w:t>uccès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332624" w14:paraId="091E2993" w14:textId="77777777" w:rsidTr="00495065">
        <w:tc>
          <w:tcPr>
            <w:tcW w:w="1555" w:type="dxa"/>
          </w:tcPr>
          <w:p w14:paraId="091E2990" w14:textId="77777777" w:rsidR="00332624" w:rsidRDefault="00332624" w:rsidP="00495065">
            <w:r>
              <w:t>À</w:t>
            </w:r>
          </w:p>
        </w:tc>
        <w:tc>
          <w:tcPr>
            <w:tcW w:w="7075" w:type="dxa"/>
          </w:tcPr>
          <w:p w14:paraId="091E2991" w14:textId="77777777" w:rsidR="00332624" w:rsidRDefault="00332624" w:rsidP="00495065">
            <w:r>
              <w:t xml:space="preserve">Intervenants de la MEP qui ont une participation active </w:t>
            </w:r>
          </w:p>
          <w:p w14:paraId="196A1EB8" w14:textId="200DCC02" w:rsidR="00367905" w:rsidRDefault="00367905" w:rsidP="00495065">
            <w:r>
              <w:t>Coordonnateur client</w:t>
            </w:r>
          </w:p>
          <w:p w14:paraId="091E2992" w14:textId="77777777" w:rsidR="00332624" w:rsidRDefault="00332624" w:rsidP="00495065">
            <w:r>
              <w:t>(voir document de déploiement à la section Intervenants)</w:t>
            </w:r>
          </w:p>
        </w:tc>
      </w:tr>
      <w:tr w:rsidR="00332624" w14:paraId="091E2997" w14:textId="77777777" w:rsidTr="00495065">
        <w:tc>
          <w:tcPr>
            <w:tcW w:w="1555" w:type="dxa"/>
          </w:tcPr>
          <w:p w14:paraId="091E2994" w14:textId="77777777" w:rsidR="00332624" w:rsidRDefault="00332624" w:rsidP="00495065">
            <w:r>
              <w:t>Cc</w:t>
            </w:r>
          </w:p>
        </w:tc>
        <w:tc>
          <w:tcPr>
            <w:tcW w:w="7075" w:type="dxa"/>
          </w:tcPr>
          <w:p w14:paraId="091E2995" w14:textId="77777777" w:rsidR="00332624" w:rsidRDefault="00332624" w:rsidP="00495065">
            <w:r>
              <w:t xml:space="preserve">Intervenants de la MEP qui ont une participation informative </w:t>
            </w:r>
          </w:p>
          <w:p w14:paraId="091E2996" w14:textId="77777777" w:rsidR="00332624" w:rsidRDefault="00332624" w:rsidP="00495065">
            <w:r>
              <w:t>(voir document de déploiement à la section Intervenants)</w:t>
            </w:r>
          </w:p>
        </w:tc>
      </w:tr>
      <w:tr w:rsidR="00332624" w14:paraId="091E299A" w14:textId="77777777" w:rsidTr="00495065">
        <w:tc>
          <w:tcPr>
            <w:tcW w:w="1555" w:type="dxa"/>
          </w:tcPr>
          <w:p w14:paraId="091E2998" w14:textId="77777777" w:rsidR="00332624" w:rsidRDefault="00332624" w:rsidP="00495065">
            <w:r>
              <w:t>Sujet</w:t>
            </w:r>
          </w:p>
        </w:tc>
        <w:tc>
          <w:tcPr>
            <w:tcW w:w="7075" w:type="dxa"/>
          </w:tcPr>
          <w:p w14:paraId="091E2999" w14:textId="6F2CFC1F" w:rsidR="00332624" w:rsidRDefault="00AD4A52" w:rsidP="00332624">
            <w:r>
              <w:fldChar w:fldCharType="begin"/>
            </w:r>
            <w:r>
              <w:instrText xml:space="preserve"> DOCPROPERTY  {NomApplication}  \* MERGEFORMAT </w:instrText>
            </w:r>
            <w:r>
              <w:fldChar w:fldCharType="separate"/>
            </w:r>
            <w:r w:rsidR="00D74283">
              <w:t>{NomApplication}</w:t>
            </w:r>
            <w:r>
              <w:fldChar w:fldCharType="end"/>
            </w:r>
            <w:r w:rsidR="00332624" w:rsidRPr="00365B58">
              <w:t xml:space="preserve"> : </w:t>
            </w:r>
            <w:r w:rsidR="00332624">
              <w:t>MEP complétée avec succès</w:t>
            </w:r>
          </w:p>
        </w:tc>
      </w:tr>
      <w:tr w:rsidR="00332624" w14:paraId="091E29A1" w14:textId="77777777" w:rsidTr="00495065">
        <w:tc>
          <w:tcPr>
            <w:tcW w:w="1555" w:type="dxa"/>
          </w:tcPr>
          <w:p w14:paraId="091E299B" w14:textId="77777777" w:rsidR="00332624" w:rsidRDefault="00332624" w:rsidP="00495065">
            <w:r>
              <w:t>Texte</w:t>
            </w:r>
          </w:p>
        </w:tc>
        <w:tc>
          <w:tcPr>
            <w:tcW w:w="7075" w:type="dxa"/>
          </w:tcPr>
          <w:p w14:paraId="091E299C" w14:textId="1E003766" w:rsidR="00332624" w:rsidRPr="00365B58" w:rsidRDefault="00332624" w:rsidP="00495065">
            <w:r>
              <w:t xml:space="preserve">Je vous annonce que la mise en production de l’application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  <w:r w:rsidRPr="00365B58">
              <w:t> s’est déroulée avec succès et est maintenant complétée</w:t>
            </w:r>
            <w:r w:rsidR="005F1F2C" w:rsidRPr="00365B58">
              <w:t>.</w:t>
            </w:r>
          </w:p>
          <w:p w14:paraId="61445A8D" w14:textId="3BA13C1A" w:rsidR="005F1F2C" w:rsidRPr="00365B58" w:rsidRDefault="005F1F2C" w:rsidP="00495065">
            <w:r w:rsidRPr="00365B58">
              <w:t>Vous pouvez accéder à l’</w:t>
            </w:r>
            <w:r w:rsidR="006A46A1" w:rsidRPr="00365B58">
              <w:t>application comme suit :</w:t>
            </w:r>
          </w:p>
          <w:p w14:paraId="51C83D0C" w14:textId="76406454" w:rsidR="005F1F2C" w:rsidRPr="00365B58" w:rsidRDefault="005F1F2C" w:rsidP="005F1F2C">
            <w:pPr>
              <w:pStyle w:val="Paragraphedeliste"/>
              <w:numPr>
                <w:ilvl w:val="0"/>
                <w:numId w:val="10"/>
              </w:numPr>
            </w:pPr>
            <w:r w:rsidRPr="00365B58">
              <w:t xml:space="preserve">en cliquant sur ce lien : </w:t>
            </w:r>
            <w:r w:rsidR="00AD4A52">
              <w:fldChar w:fldCharType="begin"/>
            </w:r>
            <w:r w:rsidR="00AD4A52">
              <w:instrText xml:space="preserve"> DOCPROPERTY  {DestinationIIS}  \* MERGEFORMAT </w:instrText>
            </w:r>
            <w:r w:rsidR="00AD4A52">
              <w:fldChar w:fldCharType="separate"/>
            </w:r>
            <w:r w:rsidR="00D74283">
              <w:t>{DestinationIIS}</w:t>
            </w:r>
            <w:r w:rsidR="00AD4A52">
              <w:fldChar w:fldCharType="end"/>
            </w:r>
          </w:p>
          <w:p w14:paraId="091E299D" w14:textId="597A8BFB" w:rsidR="00332624" w:rsidRPr="005F1F2C" w:rsidRDefault="005F1F2C" w:rsidP="00495065">
            <w:pPr>
              <w:pStyle w:val="Paragraphedeliste"/>
              <w:numPr>
                <w:ilvl w:val="0"/>
                <w:numId w:val="10"/>
              </w:numPr>
              <w:rPr>
                <w:color w:val="FF0000"/>
              </w:rPr>
            </w:pPr>
            <w:r w:rsidRPr="005F1F2C">
              <w:t xml:space="preserve">en </w:t>
            </w:r>
            <w:r>
              <w:t>utilisant le raccourci disponible dans la section Application de l’Intranet.  Le lien apparaîtra d’ici 1 heure.</w:t>
            </w:r>
            <w:r>
              <w:br/>
            </w:r>
            <w:r w:rsidRPr="005F1F2C">
              <w:rPr>
                <w:color w:val="FF0000"/>
              </w:rPr>
              <w:t>{Mettre une capture d’écran</w:t>
            </w:r>
            <w:r>
              <w:rPr>
                <w:color w:val="FF0000"/>
              </w:rPr>
              <w:t xml:space="preserve"> de la section Application de l’Intranet</w:t>
            </w:r>
            <w:r w:rsidRPr="005F1F2C">
              <w:rPr>
                <w:color w:val="FF0000"/>
              </w:rPr>
              <w:t xml:space="preserve">} </w:t>
            </w:r>
          </w:p>
          <w:p w14:paraId="0EDDCA85" w14:textId="77777777" w:rsidR="005F1F2C" w:rsidRDefault="005F1F2C" w:rsidP="00495065"/>
          <w:p w14:paraId="091E299E" w14:textId="77777777" w:rsidR="00332624" w:rsidRPr="00332624" w:rsidRDefault="00332624" w:rsidP="00495065">
            <w:r w:rsidRPr="00332624">
              <w:t>Merci à tous les intervenants</w:t>
            </w:r>
          </w:p>
          <w:p w14:paraId="091E299F" w14:textId="77777777" w:rsidR="00332624" w:rsidRDefault="00332624" w:rsidP="00495065"/>
          <w:p w14:paraId="091E29A0" w14:textId="77777777" w:rsidR="00332624" w:rsidRDefault="00332624" w:rsidP="00495065">
            <w:r w:rsidRPr="007E341E">
              <w:rPr>
                <w:color w:val="FF0000"/>
              </w:rPr>
              <w:t xml:space="preserve">{Signature} </w:t>
            </w:r>
          </w:p>
        </w:tc>
      </w:tr>
      <w:tr w:rsidR="00332624" w14:paraId="091E29A4" w14:textId="77777777" w:rsidTr="00495065">
        <w:tc>
          <w:tcPr>
            <w:tcW w:w="1555" w:type="dxa"/>
          </w:tcPr>
          <w:p w14:paraId="091E29A2" w14:textId="77777777" w:rsidR="00332624" w:rsidRDefault="00332624" w:rsidP="00495065">
            <w:r>
              <w:t>Attachement</w:t>
            </w:r>
          </w:p>
        </w:tc>
        <w:tc>
          <w:tcPr>
            <w:tcW w:w="7075" w:type="dxa"/>
          </w:tcPr>
          <w:p w14:paraId="091E29A3" w14:textId="77777777" w:rsidR="00332624" w:rsidRDefault="00332624" w:rsidP="00495065">
            <w:r>
              <w:t>--</w:t>
            </w:r>
          </w:p>
        </w:tc>
      </w:tr>
    </w:tbl>
    <w:p w14:paraId="091E29A5" w14:textId="77777777" w:rsidR="00332624" w:rsidRDefault="00332624"/>
    <w:p w14:paraId="313F2970" w14:textId="77777777" w:rsidR="00436C4D" w:rsidRDefault="00436C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1E29A6" w14:textId="0AE5E998" w:rsidR="007F4FAC" w:rsidRPr="009A5B3B" w:rsidRDefault="007F4FAC" w:rsidP="007F4FAC">
      <w:pPr>
        <w:pStyle w:val="Titre1"/>
      </w:pPr>
      <w:bookmarkStart w:id="11" w:name="_Toc453571249"/>
      <w:r>
        <w:lastRenderedPageBreak/>
        <w:t>Courriel rollback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7F4FAC" w14:paraId="091E29A9" w14:textId="77777777" w:rsidTr="00495065">
        <w:tc>
          <w:tcPr>
            <w:tcW w:w="1555" w:type="dxa"/>
          </w:tcPr>
          <w:p w14:paraId="091E29A7" w14:textId="77777777" w:rsidR="007F4FAC" w:rsidRDefault="007F4FAC" w:rsidP="00495065">
            <w:r>
              <w:t>À</w:t>
            </w:r>
          </w:p>
        </w:tc>
        <w:tc>
          <w:tcPr>
            <w:tcW w:w="7075" w:type="dxa"/>
          </w:tcPr>
          <w:p w14:paraId="091E29A8" w14:textId="77777777" w:rsidR="007F4FAC" w:rsidRDefault="00950480" w:rsidP="00495065">
            <w:r w:rsidRPr="00436C4D">
              <w:rPr>
                <w:color w:val="FF0000"/>
              </w:rPr>
              <w:t>{IntervenantsAvecRollback}</w:t>
            </w:r>
          </w:p>
        </w:tc>
      </w:tr>
      <w:tr w:rsidR="007F4FAC" w14:paraId="091E29AD" w14:textId="77777777" w:rsidTr="00495065">
        <w:tc>
          <w:tcPr>
            <w:tcW w:w="1555" w:type="dxa"/>
          </w:tcPr>
          <w:p w14:paraId="091E29AA" w14:textId="77777777" w:rsidR="007F4FAC" w:rsidRDefault="007F4FAC" w:rsidP="00495065">
            <w:r>
              <w:t>Cc</w:t>
            </w:r>
          </w:p>
        </w:tc>
        <w:tc>
          <w:tcPr>
            <w:tcW w:w="7075" w:type="dxa"/>
          </w:tcPr>
          <w:p w14:paraId="091E29AB" w14:textId="77777777" w:rsidR="00950480" w:rsidRDefault="00950480" w:rsidP="00950480">
            <w:r>
              <w:t>Analyste</w:t>
            </w:r>
          </w:p>
          <w:p w14:paraId="091E29AC" w14:textId="77777777" w:rsidR="007F4FAC" w:rsidRDefault="00950480" w:rsidP="00950480">
            <w:r>
              <w:t>(voir document de déploiement à la section Intervenants)</w:t>
            </w:r>
          </w:p>
        </w:tc>
      </w:tr>
      <w:tr w:rsidR="007F4FAC" w14:paraId="091E29B0" w14:textId="77777777" w:rsidTr="00495065">
        <w:tc>
          <w:tcPr>
            <w:tcW w:w="1555" w:type="dxa"/>
          </w:tcPr>
          <w:p w14:paraId="091E29AE" w14:textId="77777777" w:rsidR="007F4FAC" w:rsidRDefault="007F4FAC" w:rsidP="00495065">
            <w:r>
              <w:t>Sujet</w:t>
            </w:r>
          </w:p>
        </w:tc>
        <w:tc>
          <w:tcPr>
            <w:tcW w:w="7075" w:type="dxa"/>
          </w:tcPr>
          <w:p w14:paraId="091E29AF" w14:textId="29C868BC" w:rsidR="007F4FAC" w:rsidRDefault="00AD4A52" w:rsidP="007F4FAC">
            <w:r>
              <w:fldChar w:fldCharType="begin"/>
            </w:r>
            <w:r>
              <w:instrText xml:space="preserve"> DOCPROPERTY  {NomApplication}  \* MERGEFORMAT </w:instrText>
            </w:r>
            <w:r>
              <w:fldChar w:fldCharType="separate"/>
            </w:r>
            <w:r w:rsidR="00D74283">
              <w:t>{NomApplication}</w:t>
            </w:r>
            <w:r>
              <w:fldChar w:fldCharType="end"/>
            </w:r>
            <w:r w:rsidR="007F4FAC" w:rsidRPr="00365B58">
              <w:t xml:space="preserve"> : </w:t>
            </w:r>
            <w:r w:rsidR="007F4FAC">
              <w:t>ROLLBACK nécessaire</w:t>
            </w:r>
          </w:p>
        </w:tc>
      </w:tr>
      <w:tr w:rsidR="007F4FAC" w14:paraId="091E29B8" w14:textId="77777777" w:rsidTr="00495065">
        <w:tc>
          <w:tcPr>
            <w:tcW w:w="1555" w:type="dxa"/>
          </w:tcPr>
          <w:p w14:paraId="091E29B1" w14:textId="77777777" w:rsidR="007F4FAC" w:rsidRDefault="007F4FAC" w:rsidP="00495065">
            <w:r>
              <w:t>Texte</w:t>
            </w:r>
          </w:p>
        </w:tc>
        <w:tc>
          <w:tcPr>
            <w:tcW w:w="7075" w:type="dxa"/>
          </w:tcPr>
          <w:p w14:paraId="091E29B2" w14:textId="33E8C027" w:rsidR="00950480" w:rsidRDefault="00950480" w:rsidP="00495065">
            <w:r>
              <w:t>L</w:t>
            </w:r>
            <w:r w:rsidR="007F4FAC">
              <w:t xml:space="preserve">a mise en production de l’application </w:t>
            </w:r>
            <w:r w:rsidR="00AD4A52">
              <w:fldChar w:fldCharType="begin"/>
            </w:r>
            <w:r w:rsidR="00AD4A52">
              <w:instrText xml:space="preserve"> DOCPROPERTY  {NomApplication}  \* MERGEFORMAT </w:instrText>
            </w:r>
            <w:r w:rsidR="00AD4A52">
              <w:fldChar w:fldCharType="separate"/>
            </w:r>
            <w:r w:rsidR="00D74283">
              <w:t>{NomApplication}</w:t>
            </w:r>
            <w:r w:rsidR="00AD4A52">
              <w:fldChar w:fldCharType="end"/>
            </w:r>
            <w:r w:rsidR="007F4FAC" w:rsidRPr="00365B58">
              <w:t> </w:t>
            </w:r>
            <w:r w:rsidRPr="00365B58">
              <w:t xml:space="preserve">est </w:t>
            </w:r>
            <w:r>
              <w:t>un échec.</w:t>
            </w:r>
          </w:p>
          <w:p w14:paraId="091E29B3" w14:textId="77777777" w:rsidR="007F4FAC" w:rsidRDefault="00950480" w:rsidP="00495065">
            <w:r>
              <w:t>Veuillez immédiatement appliquer les directives</w:t>
            </w:r>
            <w:r w:rsidR="002F4E37">
              <w:t xml:space="preserve"> de rollback que vous avez reçu en début de MEP.</w:t>
            </w:r>
          </w:p>
          <w:p w14:paraId="091E29B4" w14:textId="77777777" w:rsidR="007F4FAC" w:rsidRDefault="007F4FAC" w:rsidP="00495065"/>
          <w:p w14:paraId="091E29B5" w14:textId="77777777" w:rsidR="007F4FAC" w:rsidRPr="00332624" w:rsidRDefault="007F4FAC" w:rsidP="00495065">
            <w:r w:rsidRPr="00332624">
              <w:t>Merci à tous les intervenants</w:t>
            </w:r>
          </w:p>
          <w:p w14:paraId="091E29B6" w14:textId="77777777" w:rsidR="007F4FAC" w:rsidRDefault="007F4FAC" w:rsidP="00495065"/>
          <w:p w14:paraId="091E29B7" w14:textId="77777777" w:rsidR="007F4FAC" w:rsidRDefault="007F4FAC" w:rsidP="00495065">
            <w:r w:rsidRPr="007E341E">
              <w:rPr>
                <w:color w:val="FF0000"/>
              </w:rPr>
              <w:t xml:space="preserve">{Signature} </w:t>
            </w:r>
          </w:p>
        </w:tc>
      </w:tr>
      <w:tr w:rsidR="007F4FAC" w14:paraId="091E29BB" w14:textId="77777777" w:rsidTr="00495065">
        <w:tc>
          <w:tcPr>
            <w:tcW w:w="1555" w:type="dxa"/>
          </w:tcPr>
          <w:p w14:paraId="091E29B9" w14:textId="77777777" w:rsidR="007F4FAC" w:rsidRDefault="007F4FAC" w:rsidP="00495065">
            <w:r>
              <w:t>Attachement</w:t>
            </w:r>
          </w:p>
        </w:tc>
        <w:tc>
          <w:tcPr>
            <w:tcW w:w="7075" w:type="dxa"/>
          </w:tcPr>
          <w:p w14:paraId="091E29BA" w14:textId="77777777" w:rsidR="007F4FAC" w:rsidRDefault="002F4E37" w:rsidP="00495065">
            <w:r>
              <w:t>--</w:t>
            </w:r>
          </w:p>
        </w:tc>
      </w:tr>
    </w:tbl>
    <w:p w14:paraId="091E29BC" w14:textId="77777777" w:rsidR="007F4FAC" w:rsidRDefault="007F4FAC" w:rsidP="007F4FAC"/>
    <w:p w14:paraId="38CCB70C" w14:textId="77777777" w:rsidR="00DF2EF0" w:rsidRDefault="00DF2EF0" w:rsidP="00DF2EF0"/>
    <w:sectPr w:rsidR="00DF2EF0" w:rsidSect="00367905"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1F1C"/>
    <w:multiLevelType w:val="hybridMultilevel"/>
    <w:tmpl w:val="04B4E792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4B8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954420"/>
    <w:multiLevelType w:val="hybridMultilevel"/>
    <w:tmpl w:val="69C8A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1F5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1F6805"/>
    <w:multiLevelType w:val="hybridMultilevel"/>
    <w:tmpl w:val="04B4E792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A400A"/>
    <w:multiLevelType w:val="hybridMultilevel"/>
    <w:tmpl w:val="E81C22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A7E86"/>
    <w:multiLevelType w:val="hybridMultilevel"/>
    <w:tmpl w:val="075CA3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110A4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B61FDC"/>
    <w:multiLevelType w:val="hybridMultilevel"/>
    <w:tmpl w:val="E7C639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75C83"/>
    <w:multiLevelType w:val="hybridMultilevel"/>
    <w:tmpl w:val="C69286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3525C"/>
    <w:multiLevelType w:val="hybridMultilevel"/>
    <w:tmpl w:val="0860B9D0"/>
    <w:lvl w:ilvl="0" w:tplc="8C6EF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E39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6D228F"/>
    <w:multiLevelType w:val="hybridMultilevel"/>
    <w:tmpl w:val="E53CB2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E1C25"/>
    <w:multiLevelType w:val="hybridMultilevel"/>
    <w:tmpl w:val="CC1E13F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F021B"/>
    <w:multiLevelType w:val="hybridMultilevel"/>
    <w:tmpl w:val="4AD64C4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C1283"/>
    <w:multiLevelType w:val="hybridMultilevel"/>
    <w:tmpl w:val="BA9A1A6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11D59ED"/>
    <w:multiLevelType w:val="hybridMultilevel"/>
    <w:tmpl w:val="540CA1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422C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FD47C7"/>
    <w:multiLevelType w:val="hybridMultilevel"/>
    <w:tmpl w:val="E758A7A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B02E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C51081E"/>
    <w:multiLevelType w:val="hybridMultilevel"/>
    <w:tmpl w:val="2960CF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C7B28"/>
    <w:multiLevelType w:val="hybridMultilevel"/>
    <w:tmpl w:val="7D6C1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7"/>
  </w:num>
  <w:num w:numId="5">
    <w:abstractNumId w:val="8"/>
  </w:num>
  <w:num w:numId="6">
    <w:abstractNumId w:val="16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  <w:num w:numId="12">
    <w:abstractNumId w:val="21"/>
  </w:num>
  <w:num w:numId="13">
    <w:abstractNumId w:val="20"/>
  </w:num>
  <w:num w:numId="14">
    <w:abstractNumId w:val="17"/>
  </w:num>
  <w:num w:numId="15">
    <w:abstractNumId w:val="11"/>
  </w:num>
  <w:num w:numId="16">
    <w:abstractNumId w:val="19"/>
  </w:num>
  <w:num w:numId="17">
    <w:abstractNumId w:val="1"/>
  </w:num>
  <w:num w:numId="18">
    <w:abstractNumId w:val="6"/>
  </w:num>
  <w:num w:numId="19">
    <w:abstractNumId w:val="14"/>
  </w:num>
  <w:num w:numId="20">
    <w:abstractNumId w:val="12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19"/>
    <w:rsid w:val="000360CD"/>
    <w:rsid w:val="0004499E"/>
    <w:rsid w:val="00047F7B"/>
    <w:rsid w:val="0005033D"/>
    <w:rsid w:val="00050ED3"/>
    <w:rsid w:val="0005473A"/>
    <w:rsid w:val="00062A3E"/>
    <w:rsid w:val="00062D3D"/>
    <w:rsid w:val="00064A1B"/>
    <w:rsid w:val="0006560E"/>
    <w:rsid w:val="00096794"/>
    <w:rsid w:val="000A0F11"/>
    <w:rsid w:val="000C4A19"/>
    <w:rsid w:val="000D441E"/>
    <w:rsid w:val="000F7CC5"/>
    <w:rsid w:val="00105167"/>
    <w:rsid w:val="00113CCD"/>
    <w:rsid w:val="00143262"/>
    <w:rsid w:val="0014797A"/>
    <w:rsid w:val="00152233"/>
    <w:rsid w:val="001725B0"/>
    <w:rsid w:val="00191E0A"/>
    <w:rsid w:val="001D2746"/>
    <w:rsid w:val="001F0AC9"/>
    <w:rsid w:val="001F5370"/>
    <w:rsid w:val="00206E6C"/>
    <w:rsid w:val="00214E27"/>
    <w:rsid w:val="00232B5E"/>
    <w:rsid w:val="00237724"/>
    <w:rsid w:val="00244FB0"/>
    <w:rsid w:val="002A18E7"/>
    <w:rsid w:val="002D46DD"/>
    <w:rsid w:val="002F4E37"/>
    <w:rsid w:val="00313F9A"/>
    <w:rsid w:val="00332624"/>
    <w:rsid w:val="00341B7A"/>
    <w:rsid w:val="00346355"/>
    <w:rsid w:val="00365B58"/>
    <w:rsid w:val="00367905"/>
    <w:rsid w:val="00377E55"/>
    <w:rsid w:val="003A1268"/>
    <w:rsid w:val="003A34D0"/>
    <w:rsid w:val="003B7D0A"/>
    <w:rsid w:val="003C1211"/>
    <w:rsid w:val="003C266E"/>
    <w:rsid w:val="003D3CA2"/>
    <w:rsid w:val="003F3187"/>
    <w:rsid w:val="0042102C"/>
    <w:rsid w:val="00436C4D"/>
    <w:rsid w:val="004440A4"/>
    <w:rsid w:val="00444848"/>
    <w:rsid w:val="004500DF"/>
    <w:rsid w:val="004524E1"/>
    <w:rsid w:val="00493775"/>
    <w:rsid w:val="004945F5"/>
    <w:rsid w:val="00495065"/>
    <w:rsid w:val="004A0E33"/>
    <w:rsid w:val="004A1C31"/>
    <w:rsid w:val="004A6641"/>
    <w:rsid w:val="004B0E47"/>
    <w:rsid w:val="004C41F0"/>
    <w:rsid w:val="004E0A49"/>
    <w:rsid w:val="004F200E"/>
    <w:rsid w:val="0050138C"/>
    <w:rsid w:val="00512D43"/>
    <w:rsid w:val="00515B97"/>
    <w:rsid w:val="00516406"/>
    <w:rsid w:val="00517F3B"/>
    <w:rsid w:val="0052371E"/>
    <w:rsid w:val="00526EDB"/>
    <w:rsid w:val="00545D00"/>
    <w:rsid w:val="005705AC"/>
    <w:rsid w:val="005A65FA"/>
    <w:rsid w:val="005C2646"/>
    <w:rsid w:val="005C2945"/>
    <w:rsid w:val="005C6E7C"/>
    <w:rsid w:val="005D42DF"/>
    <w:rsid w:val="005D7BFE"/>
    <w:rsid w:val="005E4872"/>
    <w:rsid w:val="005F1F2C"/>
    <w:rsid w:val="006030D7"/>
    <w:rsid w:val="006240D3"/>
    <w:rsid w:val="00627986"/>
    <w:rsid w:val="00653240"/>
    <w:rsid w:val="006545B5"/>
    <w:rsid w:val="00664BEC"/>
    <w:rsid w:val="006920E1"/>
    <w:rsid w:val="00693271"/>
    <w:rsid w:val="00694D96"/>
    <w:rsid w:val="006A2534"/>
    <w:rsid w:val="006A46A1"/>
    <w:rsid w:val="006C2AF3"/>
    <w:rsid w:val="006C37E4"/>
    <w:rsid w:val="006C4FD7"/>
    <w:rsid w:val="006E3A6A"/>
    <w:rsid w:val="006E5F2E"/>
    <w:rsid w:val="006F048C"/>
    <w:rsid w:val="00707536"/>
    <w:rsid w:val="00710891"/>
    <w:rsid w:val="00730E7B"/>
    <w:rsid w:val="007347B8"/>
    <w:rsid w:val="0073561B"/>
    <w:rsid w:val="00737D39"/>
    <w:rsid w:val="0077496B"/>
    <w:rsid w:val="007918D0"/>
    <w:rsid w:val="007942ED"/>
    <w:rsid w:val="0079790F"/>
    <w:rsid w:val="00797EE8"/>
    <w:rsid w:val="007A3456"/>
    <w:rsid w:val="007B3F2B"/>
    <w:rsid w:val="007C25C3"/>
    <w:rsid w:val="007D6AD6"/>
    <w:rsid w:val="007D7DDD"/>
    <w:rsid w:val="007E341E"/>
    <w:rsid w:val="007F4FAC"/>
    <w:rsid w:val="008115BC"/>
    <w:rsid w:val="00812122"/>
    <w:rsid w:val="00830C5E"/>
    <w:rsid w:val="00852EA0"/>
    <w:rsid w:val="008634AA"/>
    <w:rsid w:val="00866285"/>
    <w:rsid w:val="008765C1"/>
    <w:rsid w:val="008A043B"/>
    <w:rsid w:val="008B4298"/>
    <w:rsid w:val="008C09E3"/>
    <w:rsid w:val="008C0BF4"/>
    <w:rsid w:val="008D060C"/>
    <w:rsid w:val="008F5D25"/>
    <w:rsid w:val="00910DB6"/>
    <w:rsid w:val="00912ACE"/>
    <w:rsid w:val="009457EE"/>
    <w:rsid w:val="00950480"/>
    <w:rsid w:val="009574FC"/>
    <w:rsid w:val="009700A1"/>
    <w:rsid w:val="0099246A"/>
    <w:rsid w:val="009A5B3B"/>
    <w:rsid w:val="009C4402"/>
    <w:rsid w:val="009E0E98"/>
    <w:rsid w:val="009E2E61"/>
    <w:rsid w:val="009F7B0B"/>
    <w:rsid w:val="00A332D7"/>
    <w:rsid w:val="00A669B9"/>
    <w:rsid w:val="00A7069B"/>
    <w:rsid w:val="00A932A8"/>
    <w:rsid w:val="00AC006E"/>
    <w:rsid w:val="00AD2C4A"/>
    <w:rsid w:val="00AD4A52"/>
    <w:rsid w:val="00AD4E5D"/>
    <w:rsid w:val="00AE630E"/>
    <w:rsid w:val="00AF0949"/>
    <w:rsid w:val="00B1112C"/>
    <w:rsid w:val="00B13394"/>
    <w:rsid w:val="00B13C68"/>
    <w:rsid w:val="00B3008C"/>
    <w:rsid w:val="00B34F29"/>
    <w:rsid w:val="00B40187"/>
    <w:rsid w:val="00B426F0"/>
    <w:rsid w:val="00B66B76"/>
    <w:rsid w:val="00B81279"/>
    <w:rsid w:val="00B87311"/>
    <w:rsid w:val="00B92BAF"/>
    <w:rsid w:val="00BB6A94"/>
    <w:rsid w:val="00BC6B11"/>
    <w:rsid w:val="00C01154"/>
    <w:rsid w:val="00C23CBF"/>
    <w:rsid w:val="00C35CA6"/>
    <w:rsid w:val="00C41ED7"/>
    <w:rsid w:val="00C41F62"/>
    <w:rsid w:val="00C622B1"/>
    <w:rsid w:val="00C63F63"/>
    <w:rsid w:val="00CC058A"/>
    <w:rsid w:val="00CC0C8F"/>
    <w:rsid w:val="00CC477C"/>
    <w:rsid w:val="00CD042B"/>
    <w:rsid w:val="00CD3B03"/>
    <w:rsid w:val="00CD3F15"/>
    <w:rsid w:val="00D01B87"/>
    <w:rsid w:val="00D21459"/>
    <w:rsid w:val="00D7021B"/>
    <w:rsid w:val="00D74283"/>
    <w:rsid w:val="00D84282"/>
    <w:rsid w:val="00D867E6"/>
    <w:rsid w:val="00DA6314"/>
    <w:rsid w:val="00DB2CCB"/>
    <w:rsid w:val="00DB44F5"/>
    <w:rsid w:val="00DE409B"/>
    <w:rsid w:val="00DF2EF0"/>
    <w:rsid w:val="00DF59EE"/>
    <w:rsid w:val="00E42764"/>
    <w:rsid w:val="00E90822"/>
    <w:rsid w:val="00EA03C4"/>
    <w:rsid w:val="00EA1BFE"/>
    <w:rsid w:val="00EA247D"/>
    <w:rsid w:val="00EA2BC6"/>
    <w:rsid w:val="00EC16AE"/>
    <w:rsid w:val="00EC6922"/>
    <w:rsid w:val="00EE1F54"/>
    <w:rsid w:val="00EF2FB6"/>
    <w:rsid w:val="00F05964"/>
    <w:rsid w:val="00F14169"/>
    <w:rsid w:val="00F240ED"/>
    <w:rsid w:val="00F367B4"/>
    <w:rsid w:val="00F46031"/>
    <w:rsid w:val="00F65040"/>
    <w:rsid w:val="00F84BAE"/>
    <w:rsid w:val="00F87805"/>
    <w:rsid w:val="00F9504D"/>
    <w:rsid w:val="00F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28D2"/>
  <w15:chartTrackingRefBased/>
  <w15:docId w15:val="{23E7D473-BA8C-49B0-8066-EB5AD3D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00D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0E7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0E7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0E7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0E7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0E7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0E7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0E7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0E7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4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5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50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52371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2371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730E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30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30E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0E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0E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30E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30E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30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30E7B"/>
    <w:pPr>
      <w:numPr>
        <w:numId w:val="0"/>
      </w:num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730E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9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ppnetpr2.corpo.stm.info/macada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ppnetpr2.corpo.stm.info/STM.Default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8A5A4E0E8C3B4C8D1ABF6B248267AE" ma:contentTypeVersion="0" ma:contentTypeDescription="Create a new document." ma:contentTypeScope="" ma:versionID="9f7e0df0efe4b08b801989b812f9a3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DBD50-E2F1-4442-AA54-12402A77C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8CE6BC-B381-4833-9956-592466E1EE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BA93EC-7F9C-4ACB-95EA-A67DAED1D9C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603E855-A14E-4ACA-AE37-E1AFED77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6371</TotalTime>
  <Pages>10</Pages>
  <Words>1742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STM</Company>
  <LinksUpToDate>false</LinksUpToDate>
  <CharactersWithSpaces>11302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Lainé, Véronique</dc:creator>
  <cp:keywords/>
  <dc:description/>
  <cp:lastModifiedBy>Lainé, Véronique</cp:lastModifiedBy>
  <cp:revision>133</cp:revision>
  <dcterms:created xsi:type="dcterms:W3CDTF">2015-11-20T14:05:00Z</dcterms:created>
  <dcterms:modified xsi:type="dcterms:W3CDTF">2017-10-11T14:53:00Z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{DateDeMEP}">
    <vt:lpwstr>{DateDeMEP}</vt:lpwstr>
  </property>
  <property fmtid="{D5CDD505-2E9C-101B-9397-08002B2CF9AE}" pid="3" name="{DestinationIIS}">
    <vt:lpwstr>{DestinationIIS}</vt:lpwstr>
  </property>
  <property fmtid="{D5CDD505-2E9C-101B-9397-08002B2CF9AE}" pid="4" name="{DestinationSSIS}">
    <vt:lpwstr>{DestinationSSIS}</vt:lpwstr>
  </property>
  <property fmtid="{D5CDD505-2E9C-101B-9397-08002B2CF9AE}" pid="5" name="{Environnement}">
    <vt:lpwstr>Prod</vt:lpwstr>
  </property>
  <property fmtid="{D5CDD505-2E9C-101B-9397-08002B2CF9AE}" pid="6" name="{NomApplication}">
    <vt:lpwstr>{NomApplication}</vt:lpwstr>
  </property>
  <property fmtid="{D5CDD505-2E9C-101B-9397-08002B2CF9AE}" pid="7" name="{NomBD}">
    <vt:lpwstr>{NomBD}</vt:lpwstr>
  </property>
  <property fmtid="{D5CDD505-2E9C-101B-9397-08002B2CF9AE}" pid="8" name="{ServeurSSRS}">
    <vt:lpwstr>{ServeurSSRS}</vt:lpwstr>
  </property>
  <property fmtid="{D5CDD505-2E9C-101B-9397-08002B2CF9AE}" pid="9" name="{SourceIIS}">
    <vt:lpwstr>{SourceIIS}</vt:lpwstr>
  </property>
  <property fmtid="{D5CDD505-2E9C-101B-9397-08002B2CF9AE}" pid="10" name="{SourceSSIS}">
    <vt:lpwstr>{SourceSSIS}</vt:lpwstr>
  </property>
  <property fmtid="{D5CDD505-2E9C-101B-9397-08002B2CF9AE}" pid="11" name="{Client}">
    <vt:lpwstr>{Client}</vt:lpwstr>
  </property>
  <property fmtid="{D5CDD505-2E9C-101B-9397-08002B2CF9AE}" pid="12" name="{NouvelleApplication}">
    <vt:lpwstr>{oui/non}</vt:lpwstr>
  </property>
  <property fmtid="{D5CDD505-2E9C-101B-9397-08002B2CF9AE}" pid="13" name="{ApplicationPool}">
    <vt:lpwstr>v4.0 intégré</vt:lpwstr>
  </property>
  <property fmtid="{D5CDD505-2E9C-101B-9397-08002B2CF9AE}" pid="14" name="{PortailNomDuGroupe}">
    <vt:lpwstr>{PortailNomDuGroupe}</vt:lpwstr>
  </property>
  <property fmtid="{D5CDD505-2E9C-101B-9397-08002B2CF9AE}" pid="15" name="{PortailDescription}">
    <vt:lpwstr>{PortailDescription}</vt:lpwstr>
  </property>
  <property fmtid="{D5CDD505-2E9C-101B-9397-08002B2CF9AE}" pid="16" name="{MotPasseDefault}">
    <vt:lpwstr>Demander au DBA</vt:lpwstr>
  </property>
  <property fmtid="{D5CDD505-2E9C-101B-9397-08002B2CF9AE}" pid="17" name="{MotPasseElmah}">
    <vt:lpwstr>Demander au DBA</vt:lpwstr>
  </property>
  <property fmtid="{D5CDD505-2E9C-101B-9397-08002B2CF9AE}" pid="18" name="{PathCompletProjetSSDT}">
    <vt:lpwstr>{PathCompletProjetSSDT}</vt:lpwstr>
  </property>
  <property fmtid="{D5CDD505-2E9C-101B-9397-08002B2CF9AE}" pid="19" name="{ServeurSQL}">
    <vt:lpwstr>{ServeurSQL}</vt:lpwstr>
  </property>
  <property fmtid="{D5CDD505-2E9C-101B-9397-08002B2CF9AE}" pid="20" name="{PathDuProjetSSRS}">
    <vt:lpwstr>{PathDuProjetSSRS}</vt:lpwstr>
  </property>
  <property fmtid="{D5CDD505-2E9C-101B-9397-08002B2CF9AE}" pid="21" name="{SSRS_BDUserName}">
    <vt:lpwstr>{BDUsername}</vt:lpwstr>
  </property>
  <property fmtid="{D5CDD505-2E9C-101B-9397-08002B2CF9AE}" pid="22" name="{SSRS_BDMotDePasse}">
    <vt:lpwstr>Demander au DBA</vt:lpwstr>
  </property>
</Properties>
</file>