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Nume, Prenume (Grupa) :</w:t>
      </w:r>
      <w:r w:rsidDel="00000000" w:rsidR="00000000" w:rsidRPr="00000000">
        <w:rPr>
          <w:rFonts w:ascii="Arial" w:cs="Arial" w:eastAsia="Arial" w:hAnsi="Arial"/>
          <w:color w:val="000000"/>
          <w:rtl w:val="0"/>
        </w:rPr>
        <w:t xml:space="preserve">     Bohotineanu Florin(1406A)</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rtl w:val="0"/>
        </w:rPr>
        <w:t xml:space="preserve">Tema proiectului: </w:t>
      </w:r>
      <w:r w:rsidDel="00000000" w:rsidR="00000000" w:rsidRPr="00000000">
        <w:rPr>
          <w:rFonts w:ascii="Times New Roman" w:cs="Times New Roman" w:eastAsia="Times New Roman" w:hAnsi="Times New Roman"/>
          <w:i w:val="1"/>
          <w:color w:val="000000"/>
          <w:sz w:val="26"/>
          <w:szCs w:val="26"/>
          <w:rtl w:val="0"/>
        </w:rPr>
        <w:t xml:space="preserve">Senzor de parcare</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Proiectul presupune calcularea distanței între un senzor și un obiect extern, iar în funcție de distanța calculată se va aprinde un led cu o rată și o intensitate care variază în funcție de distanță.</w:t>
      </w:r>
    </w:p>
    <w:p w:rsidR="00000000" w:rsidDel="00000000" w:rsidP="00000000" w:rsidRDefault="00000000" w:rsidRPr="00000000" w14:paraId="00000005">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Am folosit: </w:t>
      </w:r>
      <w:r w:rsidDel="00000000" w:rsidR="00000000" w:rsidRPr="00000000">
        <w:rPr>
          <w:rFonts w:ascii="Times New Roman" w:cs="Times New Roman" w:eastAsia="Times New Roman" w:hAnsi="Times New Roman"/>
          <w:color w:val="000000"/>
          <w:sz w:val="24"/>
          <w:szCs w:val="24"/>
          <w:rtl w:val="0"/>
        </w:rPr>
        <w:t xml:space="preserve">Raspberry Pi Zero v1.3</w:t>
      </w:r>
    </w:p>
    <w:p w:rsidR="00000000" w:rsidDel="00000000" w:rsidP="00000000" w:rsidRDefault="00000000" w:rsidRPr="00000000" w14:paraId="0000000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Senzor de distanță HC-SR04</w:t>
      </w:r>
    </w:p>
    <w:p w:rsidR="00000000" w:rsidDel="00000000" w:rsidP="00000000" w:rsidRDefault="00000000" w:rsidRPr="00000000" w14:paraId="0000000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Led de culoare roșie</w:t>
      </w:r>
    </w:p>
    <w:p w:rsidR="00000000" w:rsidDel="00000000" w:rsidP="00000000" w:rsidRDefault="00000000" w:rsidRPr="00000000" w14:paraId="00000008">
      <w:pPr>
        <w:tabs>
          <w:tab w:val="left" w:pos="720"/>
          <w:tab w:val="left" w:pos="1193"/>
        </w:tabs>
        <w:spacing w:after="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pos="720"/>
          <w:tab w:val="left" w:pos="1193"/>
        </w:tabs>
        <w:spacing w:after="0" w:before="24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Rezumat: </w:t>
      </w:r>
      <w:r w:rsidDel="00000000" w:rsidR="00000000" w:rsidRPr="00000000">
        <w:rPr>
          <w:rFonts w:ascii="Arial" w:cs="Arial" w:eastAsia="Arial" w:hAnsi="Arial"/>
          <w:color w:val="000000"/>
          <w:rtl w:val="0"/>
        </w:rPr>
        <w:t xml:space="preserve">În funcție de distanța calculată, se va aprinde și se va stinge un led roșu cu o rată și viteză care variază în funcție de distanță, dar nu mai mult de 0.5 secunde.</w:t>
      </w:r>
    </w:p>
    <w:p w:rsidR="00000000" w:rsidDel="00000000" w:rsidP="00000000" w:rsidRDefault="00000000" w:rsidRPr="00000000" w14:paraId="0000000A">
      <w:pPr>
        <w:tabs>
          <w:tab w:val="left" w:pos="720"/>
          <w:tab w:val="left" w:pos="1193"/>
        </w:tabs>
        <w:spacing w:after="0" w:before="240" w:line="240" w:lineRule="auto"/>
        <w:rPr>
          <w:rFonts w:ascii="Arial" w:cs="Arial" w:eastAsia="Arial" w:hAnsi="Arial"/>
          <w:color w:val="000000"/>
        </w:rPr>
      </w:pPr>
      <w:r w:rsidDel="00000000" w:rsidR="00000000" w:rsidRPr="00000000">
        <w:rPr>
          <w:rFonts w:ascii="Arial" w:cs="Arial" w:eastAsia="Arial" w:hAnsi="Arial"/>
          <w:color w:val="000000"/>
          <w:u w:val="single"/>
          <w:rtl w:val="0"/>
        </w:rPr>
        <w:t xml:space="preserve">Calcul distanță</w:t>
      </w:r>
      <w:r w:rsidDel="00000000" w:rsidR="00000000" w:rsidRPr="00000000">
        <w:rPr>
          <w:rFonts w:ascii="Arial" w:cs="Arial" w:eastAsia="Arial" w:hAnsi="Arial"/>
          <w:color w:val="000000"/>
          <w:rtl w:val="0"/>
        </w:rPr>
        <w:t xml:space="preserve">: Timpul luat de puls este de fapt pentru și de la deplasarea semnalelor ultrasonice, în timp ce avem nevoie de doar jumătate din aceasta. Prin urmare, timpul este luat ca timp / 2.</w:t>
      </w:r>
    </w:p>
    <w:p w:rsidR="00000000" w:rsidDel="00000000" w:rsidP="00000000" w:rsidRDefault="00000000" w:rsidRPr="00000000" w14:paraId="0000000B">
      <w:pPr>
        <w:tabs>
          <w:tab w:val="left" w:pos="720"/>
          <w:tab w:val="left" w:pos="1193"/>
        </w:tabs>
        <w:spacing w:after="0" w:before="24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Distanța = Viteza * Timp / 2, în cazul nostru viteza este 34300 cm/s.</w:t>
      </w:r>
    </w:p>
    <w:p w:rsidR="00000000" w:rsidDel="00000000" w:rsidP="00000000" w:rsidRDefault="00000000" w:rsidRPr="00000000" w14:paraId="0000000C">
      <w:pPr>
        <w:tabs>
          <w:tab w:val="left" w:pos="720"/>
          <w:tab w:val="left" w:pos="1193"/>
        </w:tabs>
        <w:spacing w:after="0" w:before="24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D">
      <w:pPr>
        <w:tabs>
          <w:tab w:val="left" w:pos="720"/>
          <w:tab w:val="left" w:pos="1193"/>
        </w:tabs>
        <w:spacing w:after="0" w:before="24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Explorare documentara asupa temei,raport sintetic alternative solutie: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HC-SR04 :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https://cdn.sparkfun.com/datasheets/Sensors/Proximity/HCSR04.pdf</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Raspberry Pi Zero v1.3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https://cdn.sparkfun.com/assets/learn_tutorials/6/7/6/PiZero_1.pdf</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http://roboromania.ro/wp-content/uploads/2020/01/raspberry-pi-zero-w-roboromania-pini.jpg</w:t>
        </w:r>
      </w:hyperlink>
      <w:r w:rsidDel="00000000" w:rsidR="00000000" w:rsidRPr="00000000">
        <w:rPr/>
        <w:drawing>
          <wp:inline distB="0" distT="0" distL="0" distR="0">
            <wp:extent cx="5943600" cy="3482502"/>
            <wp:effectExtent b="0" l="0" r="0" t="0"/>
            <wp:docPr descr="http://roboromania.ro/wp-content/uploads/2020/01/raspberry-pi-zero-w-roboromania-pini.jpg" id="5" name="image2.jpg"/>
            <a:graphic>
              <a:graphicData uri="http://schemas.openxmlformats.org/drawingml/2006/picture">
                <pic:pic>
                  <pic:nvPicPr>
                    <pic:cNvPr descr="http://roboromania.ro/wp-content/uploads/2020/01/raspberry-pi-zero-w-roboromania-pini.jpg" id="0" name="image2.jpg"/>
                    <pic:cNvPicPr preferRelativeResize="0"/>
                  </pic:nvPicPr>
                  <pic:blipFill>
                    <a:blip r:embed="rId10"/>
                    <a:srcRect b="0" l="0" r="0" t="0"/>
                    <a:stretch>
                      <a:fillRect/>
                    </a:stretch>
                  </pic:blipFill>
                  <pic:spPr>
                    <a:xfrm>
                      <a:off x="0" y="0"/>
                      <a:ext cx="5943600" cy="348250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tabs>
          <w:tab w:val="left" w:pos="720"/>
          <w:tab w:val="left" w:pos="1193"/>
        </w:tabs>
        <w:spacing w:after="0" w:before="24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Ne-am conectat la plăcuță prin SSH la raspberrypi.local, port 22 unde s-a scris codul Python și de unde se execută acesta.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Plăcuța poate fi configurată să ruleze programul la boot astfel că fiind conectată la o mașină, la o sursă de tensiune de la aceasta, poate deveni astfel un senzor de parcare eficient și util oricărui șofer.</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 sursă Python:</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#Libraries</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RPi.GPIO as GPIO</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time</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 Mode (BOARD / BCM)</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GPIO.setmode(GPIO.BCM)</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GPIO Pins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GPIO_TRIGGER = 12</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GPIO_ECHO = 24</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led = 11</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GPIO direction (IN / OUT)</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GPIO.setup(GPIO_TRIGGER, GPIO.OUT)</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GPIO.setup(GPIO_ECHO, GPIO.IN)</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GPIO.setup (led, GPIO.OUT)</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 distance():</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Trigger to HIGH</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GPIO.output(GPIO_TRIGGER, True)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Trigger after 0.01ms to LOW</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time.sleep(0.00001)</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GPIO.output(GPIO_TRIGGER, False)</w:t>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StartTime = time.time()</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StopTime = time.time()</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save StartTime</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GPIO.input(GPIO_ECHO) == 0:</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StartTime = time.time()</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save time of arrival</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GPIO.input(GPIO_ECHO) == 1:</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StopTime = time.time()</w:t>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time difference between start and arrival</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TimeElapsed = StopTime - StartTime</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multiply with the sonic speed (34300 cm/s)</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and divide by 2, because there and back</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distance = (TimeElapsed * 34300) / 2</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 distance</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__name__ == '__main__':</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pwm_led = GPIO.PWM(led,50)</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pwm_led.start(100)</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print("Distance:")</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try:</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True:</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 = distance()</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 ("Measured Distance = %.1f cm" % dist)</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int(dist) &lt; 100 and int(dist) &gt; 0:</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duty=int(dist)</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pwm_led.ChangeDutyCycle(100-duty)</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dist_old=dist</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dist/50 &gt; 0.5: # daca distanta este mai mare de 50 cm</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temp=float(float(dist)/50)/0.5 #imparte in portiuni de 0.5 secunde distanta de mai sus</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print("temp=%.lf",temp)</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i=1</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while i &lt;= int(temp): #la fiecare 0.5s se citeste noua distanta si daca este mai mica decat 2/3</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print(i)      #din distanta veche atunci se incepe imediat calcularea noii distante</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i=i+1</w:t>
        <w:tab/>
        <w:tab/>
        <w:t xml:space="preserve">  #si ledul va afisa noi valori corespunzatoare noii distante imediat</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time.sleep(0.5)</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dist=distance()</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dist &lt; 2*dist_old/3:</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pwm_led.ChangeDutyCycle(0)</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break</w:t>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print("time.sleep extra: %.lf" % float(float(dist_old)/50-temp*0.5))</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time.sleep(float(float(dist_old)/50-temp*0.5))</w:t>
      </w:r>
    </w:p>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time.sleep(dist/50) # timp in care ledul este aprins</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pwm_led.ChangeDutyCycle(0)</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0.1*dist/10 &lt;= 0.5:</w:t>
      </w:r>
    </w:p>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time.sleep(0.1*dist/10) # timp in care ledul sta oprit si nu se calculeaza distanta, maxim 0.5 sta stins</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else:</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time.sleep(0.5)</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Reset by pressing CTRL + C</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except KeyboardInterrupt:</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print("Measurement stopped by User")</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GPIO.cleanup()</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drawing>
          <wp:inline distB="0" distT="0" distL="0" distR="0">
            <wp:extent cx="5943600" cy="4459402"/>
            <wp:effectExtent b="0" l="0" r="0" t="0"/>
            <wp:docPr descr="https://scontent-otp1-1.xx.fbcdn.net/v/t1.15752-9/84340045_187205439352528_594638123346952192_n.jpg?_nc_cat=104&amp;_nc_ohc=iTa0AJvFPrsAX-e5v-6&amp;_nc_ht=scontent-otp1-1.xx&amp;oh=261a715f85627f28ac4afce412918eb3&amp;oe=5ED07010" id="6" name="image1.jpg"/>
            <a:graphic>
              <a:graphicData uri="http://schemas.openxmlformats.org/drawingml/2006/picture">
                <pic:pic>
                  <pic:nvPicPr>
                    <pic:cNvPr descr="https://scontent-otp1-1.xx.fbcdn.net/v/t1.15752-9/84340045_187205439352528_594638123346952192_n.jpg?_nc_cat=104&amp;_nc_ohc=iTa0AJvFPrsAX-e5v-6&amp;_nc_ht=scontent-otp1-1.xx&amp;oh=261a715f85627f28ac4afce412918eb3&amp;oe=5ED07010" id="0" name="image1.jpg"/>
                    <pic:cNvPicPr preferRelativeResize="0"/>
                  </pic:nvPicPr>
                  <pic:blipFill>
                    <a:blip r:embed="rId11"/>
                    <a:srcRect b="0" l="0" r="0" t="0"/>
                    <a:stretch>
                      <a:fillRect/>
                    </a:stretch>
                  </pic:blipFill>
                  <pic:spPr>
                    <a:xfrm>
                      <a:off x="0" y="0"/>
                      <a:ext cx="5943600" cy="4459402"/>
                    </a:xfrm>
                    <a:prstGeom prst="rect"/>
                    <a:ln/>
                  </pic:spPr>
                </pic:pic>
              </a:graphicData>
            </a:graphic>
          </wp:inline>
        </w:drawing>
      </w: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tabs>
        <w:tab w:val="left" w:pos="720"/>
        <w:tab w:val="left" w:pos="1193"/>
      </w:tabs>
      <w:spacing w:after="0" w:before="24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F7F5E"/>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03A68"/>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403A68"/>
    <w:rPr>
      <w:color w:val="0000ff" w:themeColor="hyperlink"/>
      <w:u w:val="single"/>
    </w:rPr>
  </w:style>
  <w:style w:type="paragraph" w:styleId="Header">
    <w:name w:val="header"/>
    <w:basedOn w:val="Normal"/>
    <w:link w:val="HeaderChar"/>
    <w:uiPriority w:val="99"/>
    <w:semiHidden w:val="1"/>
    <w:unhideWhenUsed w:val="1"/>
    <w:rsid w:val="001023CE"/>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1023CE"/>
  </w:style>
  <w:style w:type="paragraph" w:styleId="Footer">
    <w:name w:val="footer"/>
    <w:basedOn w:val="Normal"/>
    <w:link w:val="FooterChar"/>
    <w:uiPriority w:val="99"/>
    <w:unhideWhenUsed w:val="1"/>
    <w:rsid w:val="001023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23CE"/>
  </w:style>
  <w:style w:type="paragraph" w:styleId="BalloonText">
    <w:name w:val="Balloon Text"/>
    <w:basedOn w:val="Normal"/>
    <w:link w:val="BalloonTextChar"/>
    <w:uiPriority w:val="99"/>
    <w:semiHidden w:val="1"/>
    <w:unhideWhenUsed w:val="1"/>
    <w:rsid w:val="001023C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023C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hyperlink" Target="http://roboromania.ro/wp-content/uploads/2020/01/raspberry-pi-zero-w-roboromania-pini.jp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dn.sparkfun.com/datasheets/Sensors/Proximity/HCSR04.pdf" TargetMode="External"/><Relationship Id="rId8" Type="http://schemas.openxmlformats.org/officeDocument/2006/relationships/hyperlink" Target="https://cdn.sparkfun.com/assets/learn_tutorials/6/7/6/PiZero_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G+81TH/Q7p+2EXrquQSyLEJ3cw==">AMUW2mWincZ39Fq7MAnsO6HB5nu+++QyckfGT/mekxjJOV0sleRY19zPBLPV9OEZcmw5Tgir03+B7YaYooXGHMPK4GMDp/VSTsSvH434AuCD7rOTtzfFpIw=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2020-01-20T09:48:00Z</dcterms:created>
  <dc:creator>Bohotineanu Florin</dc:creator>
</cp:coreProperties>
</file>