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69C7C4" w14:textId="766554BD" w:rsidR="00FE3086" w:rsidRP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E3086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Conference Paper</w:t>
      </w:r>
    </w:p>
    <w:p w14:paraId="75215A01" w14:textId="77777777" w:rsidR="00FE3086" w:rsidRPr="00FE3086" w:rsidRDefault="00FE3086" w:rsidP="00FE3086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4" w:history="1"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Recreational and touristic resources of the Kitab-</w:t>
        </w:r>
        <w:proofErr w:type="spellStart"/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Shahrisabz</w:t>
        </w:r>
        <w:proofErr w:type="spellEnd"/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</w:t>
        </w:r>
        <w:proofErr w:type="spellStart"/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talweg</w:t>
        </w:r>
        <w:proofErr w:type="spellEnd"/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 xml:space="preserve"> and its rationale in geography</w:t>
        </w:r>
      </w:hyperlink>
    </w:p>
    <w:p w14:paraId="1B86D439" w14:textId="2870C3AF" w:rsid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5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Boymurodova, K.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6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Navotova, D.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7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Jumaev, K.H.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8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9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Usmonov, M.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E3086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E3s Web of Conferences,</w:t>
      </w:r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E3086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090FCF25" w14:textId="3E8A6541" w:rsid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5E5B4BE6" w14:textId="77777777" w:rsidR="00FE3086" w:rsidRP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1E885A50" w14:textId="6F7B95DC" w:rsidR="00FE3086" w:rsidRP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E3086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FE3086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</w:p>
    <w:p w14:paraId="6FFD6D1A" w14:textId="77777777" w:rsidR="00FE3086" w:rsidRPr="00FE3086" w:rsidRDefault="00FE3086" w:rsidP="00FE3086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0" w:history="1"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Blockchain-Enhanced Secure RF Link Transmission in Antenna-Constrained Industrial IoT Systems</w:t>
        </w:r>
      </w:hyperlink>
    </w:p>
    <w:p w14:paraId="684F6791" w14:textId="73311AEB" w:rsid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  <w:hyperlink r:id="rId11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Rathish Babu, T.K.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2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Pandikumar, S.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3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Sathishkumar, K.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14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Aafiya, T.A.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5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Amj, M.Z.R.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r w:rsidRPr="00FE3086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National Journal of Antennas and Propagation,</w:t>
      </w:r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E3086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3DE2AF45" w14:textId="3C6AB452" w:rsid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</w:pPr>
    </w:p>
    <w:p w14:paraId="649487DA" w14:textId="77777777" w:rsidR="00FE3086" w:rsidRP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</w:p>
    <w:p w14:paraId="49451FE2" w14:textId="312C9CC6" w:rsidR="00FE3086" w:rsidRP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r w:rsidRPr="00FE3086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Article</w:t>
      </w:r>
      <w:r w:rsidRPr="00FE3086">
        <w:rPr>
          <w:rFonts w:ascii="Arial" w:eastAsia="Times New Roman" w:hAnsi="Arial" w:cs="Arial"/>
          <w:i/>
          <w:iCs/>
          <w:color w:val="2E2E2E"/>
          <w:sz w:val="21"/>
          <w:szCs w:val="21"/>
          <w:lang w:val="en-US" w:eastAsia="ru-RU"/>
        </w:rPr>
        <w:t> </w:t>
      </w:r>
      <w:bookmarkStart w:id="0" w:name="_GoBack"/>
      <w:bookmarkEnd w:id="0"/>
    </w:p>
    <w:p w14:paraId="7BE504C1" w14:textId="77777777" w:rsidR="00FE3086" w:rsidRPr="00FE3086" w:rsidRDefault="00FE3086" w:rsidP="00FE3086">
      <w:pPr>
        <w:shd w:val="clear" w:color="auto" w:fill="FFFFFF"/>
        <w:spacing w:after="0" w:line="390" w:lineRule="atLeast"/>
        <w:outlineLvl w:val="1"/>
        <w:rPr>
          <w:rFonts w:ascii="Georgia" w:eastAsia="Times New Roman" w:hAnsi="Georgia" w:cs="Arial"/>
          <w:color w:val="2E2E2E"/>
          <w:sz w:val="27"/>
          <w:szCs w:val="27"/>
          <w:lang w:val="en-US" w:eastAsia="ru-RU"/>
        </w:rPr>
      </w:pPr>
      <w:hyperlink r:id="rId16" w:history="1">
        <w:r w:rsidRPr="00FE3086">
          <w:rPr>
            <w:rFonts w:ascii="Georgia" w:eastAsia="Times New Roman" w:hAnsi="Georgia" w:cs="Arial"/>
            <w:color w:val="2E2E2E"/>
            <w:sz w:val="24"/>
            <w:szCs w:val="24"/>
            <w:u w:val="single"/>
            <w:lang w:val="en-US" w:eastAsia="ru-RU"/>
          </w:rPr>
          <w:t>SPATIAL ANALYSIS OF ECOTOURISM RESOURCE POTENTIAL IN THE MOUNTAINOUS REGIONS OF SURKHANDARYA, UZBEKISTAN</w:t>
        </w:r>
      </w:hyperlink>
    </w:p>
    <w:p w14:paraId="1BF45049" w14:textId="77777777" w:rsidR="00FE3086" w:rsidRPr="00FE3086" w:rsidRDefault="00FE3086" w:rsidP="00FE3086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</w:pPr>
      <w:hyperlink r:id="rId17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S.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8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Khursanov, D.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19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Ravshanov, A.K.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...</w:t>
      </w:r>
      <w:hyperlink r:id="rId20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Mirzomurodovich, K.F.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, </w:t>
      </w:r>
      <w:hyperlink r:id="rId21" w:history="1">
        <w:r w:rsidRPr="00FE3086">
          <w:rPr>
            <w:rFonts w:ascii="Arial" w:eastAsia="Times New Roman" w:hAnsi="Arial" w:cs="Arial"/>
            <w:color w:val="2E2E2E"/>
            <w:sz w:val="21"/>
            <w:szCs w:val="21"/>
            <w:u w:val="single"/>
            <w:bdr w:val="none" w:sz="0" w:space="0" w:color="auto" w:frame="1"/>
            <w:lang w:val="en-US" w:eastAsia="ru-RU"/>
          </w:rPr>
          <w:t>Allanazarov, K.J.</w:t>
        </w:r>
      </w:hyperlink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br/>
      </w:r>
      <w:proofErr w:type="spellStart"/>
      <w:r w:rsidRPr="00FE3086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Geojournal</w:t>
      </w:r>
      <w:proofErr w:type="spellEnd"/>
      <w:r w:rsidRPr="00FE3086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 xml:space="preserve"> of Tourism and </w:t>
      </w:r>
      <w:proofErr w:type="spellStart"/>
      <w:r w:rsidRPr="00FE3086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Geosites</w:t>
      </w:r>
      <w:proofErr w:type="spellEnd"/>
      <w:r w:rsidRPr="00FE3086">
        <w:rPr>
          <w:rFonts w:ascii="Arial" w:eastAsia="Times New Roman" w:hAnsi="Arial" w:cs="Arial"/>
          <w:b/>
          <w:bCs/>
          <w:i/>
          <w:iCs/>
          <w:color w:val="2E2E2E"/>
          <w:sz w:val="21"/>
          <w:szCs w:val="21"/>
          <w:lang w:val="en-US" w:eastAsia="ru-RU"/>
        </w:rPr>
        <w:t>,</w:t>
      </w:r>
      <w:r w:rsidRPr="00FE3086">
        <w:rPr>
          <w:rFonts w:ascii="Arial" w:eastAsia="Times New Roman" w:hAnsi="Arial" w:cs="Arial"/>
          <w:color w:val="2E2E2E"/>
          <w:sz w:val="24"/>
          <w:szCs w:val="24"/>
          <w:lang w:val="en-US" w:eastAsia="ru-RU"/>
        </w:rPr>
        <w:t> </w:t>
      </w:r>
      <w:r w:rsidRPr="00FE3086">
        <w:rPr>
          <w:rFonts w:ascii="Arial" w:eastAsia="Times New Roman" w:hAnsi="Arial" w:cs="Arial"/>
          <w:color w:val="2E2E2E"/>
          <w:sz w:val="21"/>
          <w:szCs w:val="21"/>
          <w:lang w:val="en-US" w:eastAsia="ru-RU"/>
        </w:rPr>
        <w:t>2025</w:t>
      </w:r>
    </w:p>
    <w:p w14:paraId="67B40668" w14:textId="77777777" w:rsidR="00A90FF4" w:rsidRPr="00FE3086" w:rsidRDefault="00A90FF4">
      <w:pPr>
        <w:rPr>
          <w:lang w:val="en-US"/>
        </w:rPr>
      </w:pPr>
    </w:p>
    <w:sectPr w:rsidR="00A90FF4" w:rsidRPr="00FE30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7BFD"/>
    <w:rsid w:val="00667BFD"/>
    <w:rsid w:val="00A90FF4"/>
    <w:rsid w:val="00FE3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B8B0DA"/>
  <w15:chartTrackingRefBased/>
  <w15:docId w15:val="{01E59C4F-5C2D-41CC-B807-F5BC1F75BA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E308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E308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typographytypographycrpwo">
    <w:name w:val="typography_typography__crpwo"/>
    <w:basedOn w:val="a0"/>
    <w:rsid w:val="00FE3086"/>
  </w:style>
  <w:style w:type="character" w:styleId="a3">
    <w:name w:val="Emphasis"/>
    <w:basedOn w:val="a0"/>
    <w:uiPriority w:val="20"/>
    <w:qFormat/>
    <w:rsid w:val="00FE3086"/>
    <w:rPr>
      <w:i/>
      <w:iCs/>
    </w:rPr>
  </w:style>
  <w:style w:type="character" w:styleId="a4">
    <w:name w:val="Strong"/>
    <w:basedOn w:val="a0"/>
    <w:uiPriority w:val="22"/>
    <w:qFormat/>
    <w:rsid w:val="00FE308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6002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611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85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64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63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3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opus.com/authid/detail.uri?authorId=58138972300" TargetMode="External"/><Relationship Id="rId13" Type="http://schemas.openxmlformats.org/officeDocument/2006/relationships/hyperlink" Target="https://www.scopus.com/authid/detail.uri?authorId=57213333275" TargetMode="External"/><Relationship Id="rId18" Type="http://schemas.openxmlformats.org/officeDocument/2006/relationships/hyperlink" Target="https://www.scopus.com/authid/detail.uri?authorId=59661066200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www.scopus.com/authid/detail.uri?authorId=58138972300" TargetMode="External"/><Relationship Id="rId7" Type="http://schemas.openxmlformats.org/officeDocument/2006/relationships/hyperlink" Target="https://www.scopus.com/authid/detail.uri?authorId=57218905540" TargetMode="External"/><Relationship Id="rId12" Type="http://schemas.openxmlformats.org/officeDocument/2006/relationships/hyperlink" Target="https://www.scopus.com/authid/detail.uri?authorId=57210946132" TargetMode="External"/><Relationship Id="rId17" Type="http://schemas.openxmlformats.org/officeDocument/2006/relationships/hyperlink" Target="https://www.scopus.com/authid/detail.uri?authorId=59349796400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www.scopus.com/pages/publications/105017912676?origin=organizationpage" TargetMode="External"/><Relationship Id="rId20" Type="http://schemas.openxmlformats.org/officeDocument/2006/relationships/hyperlink" Target="https://www.scopus.com/authid/detail.uri?authorId=60126863100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scopus.com/authid/detail.uri?authorId=59187105100" TargetMode="External"/><Relationship Id="rId11" Type="http://schemas.openxmlformats.org/officeDocument/2006/relationships/hyperlink" Target="https://www.scopus.com/authid/detail.uri?authorId=56025451300" TargetMode="External"/><Relationship Id="rId5" Type="http://schemas.openxmlformats.org/officeDocument/2006/relationships/hyperlink" Target="https://www.scopus.com/authid/detail.uri?authorId=60413832100" TargetMode="External"/><Relationship Id="rId15" Type="http://schemas.openxmlformats.org/officeDocument/2006/relationships/hyperlink" Target="https://www.scopus.com/authid/detail.uri?authorId=60040494600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scopus.com/pages/publications/105013098995?origin=organizationpage" TargetMode="External"/><Relationship Id="rId19" Type="http://schemas.openxmlformats.org/officeDocument/2006/relationships/hyperlink" Target="https://www.scopus.com/authid/detail.uri?authorId=58939513400" TargetMode="External"/><Relationship Id="rId4" Type="http://schemas.openxmlformats.org/officeDocument/2006/relationships/hyperlink" Target="https://www.scopus.com/pages/publications/105031010924?origin=organizationpage" TargetMode="External"/><Relationship Id="rId9" Type="http://schemas.openxmlformats.org/officeDocument/2006/relationships/hyperlink" Target="https://www.scopus.com/authid/detail.uri?authorId=60414034600" TargetMode="External"/><Relationship Id="rId14" Type="http://schemas.openxmlformats.org/officeDocument/2006/relationships/hyperlink" Target="https://www.scopus.com/authid/detail.uri?authorId=60040303500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322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Aminov Farrukh</dc:creator>
  <cp:keywords/>
  <dc:description/>
  <cp:lastModifiedBy>Aminov Farrukh</cp:lastModifiedBy>
  <cp:revision>2</cp:revision>
  <dcterms:created xsi:type="dcterms:W3CDTF">2026-04-09T09:26:00Z</dcterms:created>
  <dcterms:modified xsi:type="dcterms:W3CDTF">2026-04-09T09:27:00Z</dcterms:modified>
</cp:coreProperties>
</file>