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116741"/>
        <w:docPartObj>
          <w:docPartGallery w:val="Cover Pages"/>
          <w:docPartUnique/>
        </w:docPartObj>
      </w:sdtPr>
      <w:sdtEndPr/>
      <w:sdtContent>
        <w:p w:rsidR="00C01B7A" w:rsidRDefault="00C01B7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C01B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01B7A" w:rsidRDefault="00C01B7A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C01B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70A6881E86B45EF9EC72DAEFBA04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01B7A" w:rsidRDefault="00C01B7A" w:rsidP="0090349F">
                    <w:pPr>
                      <w:pStyle w:val="Sinespaciado"/>
                      <w:spacing w:line="216" w:lineRule="auto"/>
                      <w:ind w:right="-256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</w:t>
                    </w:r>
                    <w:r w:rsidR="0090349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oyecto: S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istemas </w:t>
                    </w:r>
                    <w:r w:rsidR="0090349F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istribuidos - RPC</w:t>
                    </w:r>
                  </w:p>
                </w:sdtContent>
              </w:sdt>
            </w:tc>
          </w:tr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24951915C5C43E58B2F4E525F08F9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 w:rsidP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goChar – Reconocimiento de caracteres distribuido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175" w:type="pct"/>
            <w:tblLook w:val="04A0" w:firstRow="1" w:lastRow="0" w:firstColumn="1" w:lastColumn="0" w:noHBand="0" w:noVBand="1"/>
          </w:tblPr>
          <w:tblGrid>
            <w:gridCol w:w="7101"/>
          </w:tblGrid>
          <w:tr w:rsidR="00C01B7A" w:rsidTr="00C01B7A">
            <w:trPr>
              <w:trHeight w:val="1181"/>
            </w:trPr>
            <w:tc>
              <w:tcPr>
                <w:tcW w:w="710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D49F408D8344E45B2D28553D4A7358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319E5" w:rsidRDefault="003319E5" w:rsidP="003319E5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David Barranco Alfonso</w:t>
                    </w:r>
                  </w:p>
                </w:sdtContent>
              </w:sdt>
              <w:p w:rsidR="00C01B7A" w:rsidRDefault="003319E5" w:rsidP="003319E5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noProof/>
                    <w:lang w:eastAsia="es-ES"/>
                  </w:rPr>
                  <w:drawing>
                    <wp:anchor distT="0" distB="0" distL="114300" distR="114300" simplePos="0" relativeHeight="251658239" behindDoc="1" locked="0" layoutInCell="1" allowOverlap="1" wp14:anchorId="20A6C738" wp14:editId="393579C0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-3521710</wp:posOffset>
                      </wp:positionV>
                      <wp:extent cx="3123285" cy="4251032"/>
                      <wp:effectExtent l="0" t="0" r="1270" b="0"/>
                      <wp:wrapNone/>
                      <wp:docPr id="5" name="Imagen 5" descr="http://jimplush.com/talk/wp-content/uploads/2015/11/68747470733a2f2f7261772e6769746875622e636f6d2f676f6c616e672d73616d706c65732f676f706865722d766563746f722f6d61737465722f676f706865722e706e67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jimplush.com/talk/wp-content/uploads/2015/11/68747470733a2f2f7261772e6769746875622e636f6d2f676f6c616e672d73616d706c65732f676f706865722d766563746f722f6d61737465722f676f706865722e706e67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23285" cy="42510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color w:val="5B9BD5" w:themeColor="accent1"/>
                    <w:sz w:val="28"/>
                    <w:szCs w:val="28"/>
                  </w:rPr>
                  <w:t>Jesús Bocanegra Linares</w:t>
                </w: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A3E144133FA40F788C485EC88E5FB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26-4-2016</w:t>
                    </w:r>
                  </w:p>
                </w:sdtContent>
              </w:sdt>
              <w:p w:rsidR="00C01B7A" w:rsidRDefault="00C01B7A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7C5807" w:rsidRDefault="007C5807"/>
        <w:p w:rsidR="007C5807" w:rsidRDefault="007C5807" w:rsidP="007C58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3662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807" w:rsidRDefault="007C5807" w:rsidP="0090349F">
          <w:pPr>
            <w:pStyle w:val="TtuloTDC"/>
          </w:pPr>
          <w:r>
            <w:t>Contenido</w:t>
          </w:r>
        </w:p>
        <w:p w:rsidR="007D6E10" w:rsidRDefault="007D6E10">
          <w:pPr>
            <w:pStyle w:val="TDC1"/>
            <w:tabs>
              <w:tab w:val="right" w:leader="dot" w:pos="8494"/>
            </w:tabs>
          </w:pPr>
        </w:p>
        <w:p w:rsidR="00FC50A9" w:rsidRDefault="007C580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63967" w:history="1">
            <w:r w:rsidR="00FC50A9" w:rsidRPr="00E21C9F">
              <w:rPr>
                <w:rStyle w:val="Hipervnculo"/>
                <w:noProof/>
              </w:rPr>
              <w:t>Introducción</w:t>
            </w:r>
            <w:r w:rsidR="00FC50A9">
              <w:rPr>
                <w:noProof/>
                <w:webHidden/>
              </w:rPr>
              <w:tab/>
            </w:r>
            <w:r w:rsidR="00FC50A9">
              <w:rPr>
                <w:noProof/>
                <w:webHidden/>
              </w:rPr>
              <w:fldChar w:fldCharType="begin"/>
            </w:r>
            <w:r w:rsidR="00FC50A9">
              <w:rPr>
                <w:noProof/>
                <w:webHidden/>
              </w:rPr>
              <w:instrText xml:space="preserve"> PAGEREF _Toc449563967 \h </w:instrText>
            </w:r>
            <w:r w:rsidR="00FC50A9">
              <w:rPr>
                <w:noProof/>
                <w:webHidden/>
              </w:rPr>
            </w:r>
            <w:r w:rsidR="00FC50A9">
              <w:rPr>
                <w:noProof/>
                <w:webHidden/>
              </w:rPr>
              <w:fldChar w:fldCharType="separate"/>
            </w:r>
            <w:r w:rsidR="00FC50A9">
              <w:rPr>
                <w:noProof/>
                <w:webHidden/>
              </w:rPr>
              <w:t>2</w:t>
            </w:r>
            <w:r w:rsidR="00FC50A9">
              <w:rPr>
                <w:noProof/>
                <w:webHidden/>
              </w:rPr>
              <w:fldChar w:fldCharType="end"/>
            </w:r>
          </w:hyperlink>
        </w:p>
        <w:p w:rsidR="00FC50A9" w:rsidRDefault="00FC50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63968" w:history="1">
            <w:r w:rsidRPr="00E21C9F">
              <w:rPr>
                <w:rStyle w:val="Hipervnculo"/>
                <w:noProof/>
              </w:rPr>
              <w:t>Lenguaje Go. De dónde viene y hacia dónde 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9" w:rsidRDefault="00FC50A9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63969" w:history="1">
            <w:r w:rsidRPr="00E21C9F">
              <w:rPr>
                <w:rStyle w:val="Hipervnculo"/>
                <w:noProof/>
              </w:rPr>
              <w:t>Paquetes de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_Toc449563969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0A9" w:rsidRDefault="00FC50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63970" w:history="1">
            <w:r w:rsidRPr="00E21C9F">
              <w:rPr>
                <w:rStyle w:val="Hipervnculo"/>
                <w:noProof/>
              </w:rPr>
              <w:t>Reconocimiento de caracteres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_Toc449563970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7D2" w:rsidRDefault="007C5807" w:rsidP="007C5807">
          <w:r>
            <w:rPr>
              <w:b/>
              <w:bCs/>
            </w:rPr>
            <w:fldChar w:fldCharType="end"/>
          </w:r>
        </w:p>
      </w:sdtContent>
    </w:sdt>
    <w:p w:rsidR="007C5807" w:rsidRDefault="007C5807" w:rsidP="007C5807"/>
    <w:p w:rsidR="007C5807" w:rsidRDefault="007C5807" w:rsidP="007C5807"/>
    <w:p w:rsidR="007C5807" w:rsidRDefault="007C5807">
      <w:r>
        <w:br w:type="page"/>
      </w:r>
    </w:p>
    <w:p w:rsidR="007C5807" w:rsidRPr="0090349F" w:rsidRDefault="007C5807" w:rsidP="0090349F">
      <w:pPr>
        <w:pStyle w:val="Ttulo1"/>
      </w:pPr>
      <w:bookmarkStart w:id="0" w:name="_Toc449563967"/>
      <w:r w:rsidRPr="0090349F">
        <w:lastRenderedPageBreak/>
        <w:t>Introducción</w:t>
      </w:r>
      <w:bookmarkEnd w:id="0"/>
    </w:p>
    <w:p w:rsidR="00363B5B" w:rsidRDefault="007C5807" w:rsidP="007C5807">
      <w:r>
        <w:t xml:space="preserve">Este es un proyecto que se ha realizado para la asignatura de </w:t>
      </w:r>
      <w:r w:rsidRPr="007C5807">
        <w:rPr>
          <w:b/>
        </w:rPr>
        <w:t>sistemas distribuidos</w:t>
      </w:r>
      <w:r>
        <w:rPr>
          <w:b/>
        </w:rPr>
        <w:t xml:space="preserve"> de 4º de GITT. </w:t>
      </w:r>
      <w:r w:rsidR="00363B5B">
        <w:t xml:space="preserve"> En esta asignatura se propone realizar un proyecto basado en las </w:t>
      </w:r>
      <w:r w:rsidR="00363B5B">
        <w:rPr>
          <w:b/>
        </w:rPr>
        <w:t>Remote Procedure Calling (RPC), o llamadas a procedimientos remotos.</w:t>
      </w:r>
      <w:r w:rsidR="00363B5B">
        <w:t xml:space="preserve"> </w:t>
      </w:r>
    </w:p>
    <w:p w:rsidR="0069499D" w:rsidRDefault="00363B5B" w:rsidP="007C5807">
      <w:r>
        <w:t>Una llamada a procedimiento remoto consiste en un protocolo que permite a un software o programa ejecutar código en otra máquina remota sin tener que preocuparse por la comunicación. Las RPC son muy utilizadas dentro de la comunicación cliente-servidor, siendo el cliente el que inicia el proceso solicitando al servidor que ejecute cierto procedimiento o función y enviando este de vuelta el resultado de dicha operación al cliente.</w:t>
      </w:r>
    </w:p>
    <w:p w:rsidR="00363B5B" w:rsidRDefault="00363B5B" w:rsidP="007C5807">
      <w:r>
        <w:t xml:space="preserve">En nuestro caso hemos decidido realizar un sistema de reconocimiento de caracteres óptico distribuido. Un </w:t>
      </w:r>
      <w:r>
        <w:rPr>
          <w:b/>
        </w:rPr>
        <w:t>sistema de reconocimiento de caracteres óptico (OCR en inglés)</w:t>
      </w:r>
      <w:r>
        <w:t xml:space="preserve"> es un proceso dirigido a la digitalización de textos, los cuales identifican automáticamente a partir de una imagen símbolos o caracteres que pertenecen a un determinado alfabeto, para luego almacenarlos en forma de datos. </w:t>
      </w:r>
      <w:r w:rsidR="0069499D">
        <w:t xml:space="preserve"> </w:t>
      </w:r>
      <w:r>
        <w:t xml:space="preserve">El proceso básico que se lleva a cabo es convertir el texto que aparece en una imagen en un archivo de texto que podrá ser editado y utilizado como tal por cualquier otro programa o aplicación que lo necesite. Partiendo de una imagen, el reconocimiento de estos caracteres se </w:t>
      </w:r>
      <w:r w:rsidR="0090349F">
        <w:t>suele realizar</w:t>
      </w:r>
      <w:r>
        <w:t xml:space="preserve"> comparándolos con unos patrones o plantillas que contienen todos los posibles caracteres.</w:t>
      </w:r>
    </w:p>
    <w:p w:rsidR="0069499D" w:rsidRDefault="0069499D" w:rsidP="007C5807">
      <w:r>
        <w:t xml:space="preserve">Partiendo de la premisa de la asignatura de realizar un proyecto basado en las </w:t>
      </w:r>
      <w:r>
        <w:rPr>
          <w:b/>
        </w:rPr>
        <w:t>Remote Procedure Calling</w:t>
      </w:r>
      <w:r>
        <w:t xml:space="preserve"> hemos decidido realizar las operaciones de reconocimiento de caracteres de forma distribuida. Es decir, la estructura básica del proyecto (sobre la que profundizaremos después) es la siguiente:</w:t>
      </w:r>
    </w:p>
    <w:p w:rsidR="0069499D" w:rsidRDefault="00507136" w:rsidP="007C58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05pt;width:203.6pt;height:228.4pt;z-index:251659264;mso-position-horizontal-relative:text;mso-position-vertical-relative:text">
            <v:imagedata r:id="rId10" o:title="network "/>
            <w10:wrap type="square" side="right"/>
          </v:shape>
        </w:pict>
      </w:r>
      <w:r w:rsidR="0069499D">
        <w:t>Muchos clientes desde distintas plataformas pueden acceder al servidor front-end que sirve una página web donde al usuario se le presenta una interfaz donde puede s</w:t>
      </w:r>
      <w:r w:rsidR="0090349F">
        <w:t>ubir una imagen para reconocer un</w:t>
      </w:r>
      <w:r w:rsidR="0069499D">
        <w:t xml:space="preserve"> carácter. </w:t>
      </w:r>
    </w:p>
    <w:p w:rsidR="005E1C15" w:rsidRDefault="0069499D" w:rsidP="007C5807">
      <w:r>
        <w:t xml:space="preserve">La imagen se envía </w:t>
      </w:r>
      <w:r w:rsidR="0090349F">
        <w:t>mediante un HTTP POST al servidor back-end,</w:t>
      </w:r>
      <w:r>
        <w:t xml:space="preserve"> distribuye la carga de trabajo a uno de los nodos que tenga</w:t>
      </w:r>
      <w:r w:rsidR="006D31F7">
        <w:t xml:space="preserve"> libre para procesar la imagen. Estos nodos </w:t>
      </w:r>
      <w:r w:rsidR="0090349F">
        <w:t>ejecutan un script en</w:t>
      </w:r>
      <w:r w:rsidR="006D31F7">
        <w:t xml:space="preserve"> </w:t>
      </w:r>
      <w:r w:rsidR="006D31F7" w:rsidRPr="006D31F7">
        <w:rPr>
          <w:b/>
        </w:rPr>
        <w:t>Python</w:t>
      </w:r>
      <w:r w:rsidR="006D31F7">
        <w:t xml:space="preserve"> </w:t>
      </w:r>
      <w:r w:rsidR="0090349F">
        <w:t>programado usando la librería</w:t>
      </w:r>
      <w:r w:rsidR="006D31F7">
        <w:t xml:space="preserve"> </w:t>
      </w:r>
      <w:r w:rsidR="006D31F7">
        <w:rPr>
          <w:b/>
        </w:rPr>
        <w:t>TensorFlow</w:t>
      </w:r>
      <w:r w:rsidR="0090349F">
        <w:t xml:space="preserve">. Gracias a esta son capaces de </w:t>
      </w:r>
      <w:r w:rsidR="006D31F7">
        <w:t>descifrar el carácter que contiene la imagen</w:t>
      </w:r>
      <w:r w:rsidR="0090349F">
        <w:t xml:space="preserve"> usando técnicas de redes neuronales convolucionales</w:t>
      </w:r>
      <w:r w:rsidR="006D31F7">
        <w:t>. Una vez conseguido este carácter</w:t>
      </w:r>
      <w:r w:rsidR="0090349F">
        <w:t>,</w:t>
      </w:r>
      <w:r w:rsidR="006D31F7">
        <w:t xml:space="preserve"> la respuesta se envía </w:t>
      </w:r>
      <w:r w:rsidR="0090349F">
        <w:t xml:space="preserve">de vuelta al servidor back-end. De esta forma el </w:t>
      </w:r>
      <w:r w:rsidR="006D31F7">
        <w:t>usuario puede ver el resultado de la operación</w:t>
      </w:r>
      <w:r w:rsidR="0090349F">
        <w:t xml:space="preserve"> en su navegador</w:t>
      </w:r>
      <w:r w:rsidR="006D31F7">
        <w:t>.</w:t>
      </w:r>
    </w:p>
    <w:p w:rsidR="0069499D" w:rsidRPr="0069499D" w:rsidRDefault="005E1C15" w:rsidP="007C5807">
      <w:r>
        <w:t xml:space="preserve">Ya que es un proyecto donde la heterogeneidad de las plataformas donde se va a trabajar es evidente (un nodo puede ser un ordenador con Windows, una Raspberry Pi con una distribución </w:t>
      </w:r>
      <w:r w:rsidR="0090349F">
        <w:t>Linux</w:t>
      </w:r>
      <w:r>
        <w:t xml:space="preserve"> o un servidor basado en Mac OSX, por ejemplo) hemos decidido utilizar el lenguaje </w:t>
      </w:r>
      <w:r>
        <w:rPr>
          <w:b/>
        </w:rPr>
        <w:t>Go</w:t>
      </w:r>
      <w:r>
        <w:t xml:space="preserve">. </w:t>
      </w:r>
      <w:r w:rsidR="0069499D">
        <w:br w:type="textWrapping" w:clear="all"/>
      </w:r>
    </w:p>
    <w:p w:rsidR="0069499D" w:rsidRPr="00363B5B" w:rsidRDefault="00543E92" w:rsidP="0090349F">
      <w:pPr>
        <w:pStyle w:val="Ttulo1"/>
      </w:pPr>
      <w:bookmarkStart w:id="1" w:name="_Toc449563968"/>
      <w:r>
        <w:lastRenderedPageBreak/>
        <w:t xml:space="preserve">Lenguaje Go. De </w:t>
      </w:r>
      <w:r w:rsidRPr="0090349F">
        <w:t>dónde</w:t>
      </w:r>
      <w:r>
        <w:t xml:space="preserve"> viene y hacia dónde va</w:t>
      </w:r>
      <w:bookmarkEnd w:id="1"/>
    </w:p>
    <w:p w:rsidR="005D71A6" w:rsidRDefault="005D71A6" w:rsidP="007C5807">
      <w:r>
        <w:t>Como se ha comentado antes, la heterogeneidad de las plataformas usadas en este proyecto es evidente. Debido a que los nodos encargados del procesamiento de las imágenes pueden estar ubicados en distintos tipos de máquinas con distintos tipos de sistemas operativos y distintas arquitecturas de procesador es conveniente basar toda la parte interna del proyecto en un lenguaje que pueda ser compilado para diferentes tipos de máquinas de manera relativamente fácil.</w:t>
      </w:r>
      <w:r w:rsidR="003251DC">
        <w:t xml:space="preserve"> </w:t>
      </w:r>
    </w:p>
    <w:p w:rsidR="003251DC" w:rsidRDefault="006549A9" w:rsidP="007C5807">
      <w:r>
        <w:rPr>
          <w:b/>
        </w:rPr>
        <w:t>Go</w:t>
      </w:r>
      <w:r>
        <w:t xml:space="preserve"> es un lenguaje de programación concurrente y compilado inspirado en la sintaxis de </w:t>
      </w:r>
      <w:r>
        <w:rPr>
          <w:b/>
        </w:rPr>
        <w:t>C</w:t>
      </w:r>
      <w:r>
        <w:t xml:space="preserve">. Ha sido desarrollado por Google </w:t>
      </w:r>
      <w:r w:rsidR="00987922">
        <w:t>y sus diseñadores iniciales son</w:t>
      </w:r>
      <w:r w:rsidR="0090349F">
        <w:t>:</w:t>
      </w:r>
    </w:p>
    <w:p w:rsidR="004E16AB" w:rsidRDefault="007D6E10" w:rsidP="007C5807">
      <w:r>
        <w:rPr>
          <w:b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39C227C1" wp14:editId="687BF6DF">
            <wp:simplePos x="0" y="0"/>
            <wp:positionH relativeFrom="column">
              <wp:posOffset>3420055</wp:posOffset>
            </wp:positionH>
            <wp:positionV relativeFrom="paragraph">
              <wp:posOffset>188512</wp:posOffset>
            </wp:positionV>
            <wp:extent cx="1938020" cy="1924050"/>
            <wp:effectExtent l="0" t="0" r="5080" b="0"/>
            <wp:wrapTight wrapText="bothSides">
              <wp:wrapPolygon edited="0">
                <wp:start x="0" y="0"/>
                <wp:lineTo x="0" y="21386"/>
                <wp:lineTo x="21444" y="21386"/>
                <wp:lineTo x="21444" y="0"/>
                <wp:lineTo x="0" y="0"/>
              </wp:wrapPolygon>
            </wp:wrapTight>
            <wp:docPr id="1" name="Imagen 1" descr="C:\Users\dbaus\AppData\Local\Microsoft\Windows\INetCache\Content.Word\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aus\AppData\Local\Microsoft\Windows\INetCache\Content.Word\ke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136">
        <w:rPr>
          <w:noProof/>
        </w:rPr>
        <w:pict>
          <v:shape id="_x0000_s1028" type="#_x0000_t75" style="position:absolute;margin-left:129.3pt;margin-top:6.75pt;width:109.95pt;height:160.65pt;z-index:251663360;mso-position-horizontal-relative:text;mso-position-vertical-relative:text">
            <v:imagedata r:id="rId12" o:title="rob"/>
            <w10:wrap type="square"/>
          </v:shape>
        </w:pict>
      </w:r>
      <w:r w:rsidR="00507136">
        <w:rPr>
          <w:noProof/>
        </w:rPr>
        <w:pict>
          <v:shape id="_x0000_s1027" type="#_x0000_t75" style="position:absolute;margin-left:0;margin-top:5.3pt;width:107.2pt;height:162.1pt;z-index:251661312;mso-position-horizontal-relative:text;mso-position-vertical-relative:text">
            <v:imagedata r:id="rId13" o:title="robert"/>
            <w10:wrap type="square"/>
          </v:shape>
        </w:pict>
      </w:r>
    </w:p>
    <w:p w:rsidR="004E16AB" w:rsidRPr="0090349F" w:rsidRDefault="004E16AB" w:rsidP="007D6E10">
      <w:pPr>
        <w:rPr>
          <w:b/>
          <w:lang w:val="en-US"/>
        </w:rPr>
      </w:pPr>
      <w:r>
        <w:t xml:space="preserve"> </w:t>
      </w:r>
      <w:r>
        <w:rPr>
          <w:b/>
        </w:rPr>
        <w:t xml:space="preserve"> </w:t>
      </w:r>
      <w:r w:rsidR="007D6E10" w:rsidRPr="0090349F">
        <w:rPr>
          <w:b/>
          <w:lang w:val="en-US"/>
        </w:rPr>
        <w:t>Robert Griesemer</w:t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  <w:t>Ken Thompson</w:t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</w:r>
      <w:r w:rsidR="007D6E10" w:rsidRPr="0090349F">
        <w:rPr>
          <w:b/>
          <w:lang w:val="en-US"/>
        </w:rPr>
        <w:tab/>
        <w:t>Rob Pike</w:t>
      </w:r>
    </w:p>
    <w:p w:rsidR="007D6E10" w:rsidRPr="0090349F" w:rsidRDefault="007D6E10" w:rsidP="007D6E10">
      <w:pPr>
        <w:rPr>
          <w:sz w:val="20"/>
          <w:szCs w:val="16"/>
          <w:lang w:val="en-US"/>
        </w:rPr>
      </w:pPr>
      <w:r w:rsidRPr="0090349F">
        <w:rPr>
          <w:sz w:val="20"/>
          <w:szCs w:val="16"/>
          <w:lang w:val="en-US"/>
        </w:rPr>
        <w:t>-V8 Javascript Engine</w:t>
      </w:r>
      <w:r w:rsidR="00BB7502" w:rsidRPr="0090349F">
        <w:rPr>
          <w:sz w:val="20"/>
          <w:szCs w:val="16"/>
          <w:lang w:val="en-US"/>
        </w:rPr>
        <w:tab/>
      </w:r>
      <w:r w:rsidR="00BB7502" w:rsidRPr="0090349F">
        <w:rPr>
          <w:sz w:val="20"/>
          <w:szCs w:val="16"/>
          <w:lang w:val="en-US"/>
        </w:rPr>
        <w:tab/>
        <w:t>-Multics OS (60’s)</w:t>
      </w:r>
      <w:r w:rsidR="00BB7502" w:rsidRPr="0090349F">
        <w:rPr>
          <w:sz w:val="20"/>
          <w:szCs w:val="16"/>
          <w:lang w:val="en-US"/>
        </w:rPr>
        <w:tab/>
      </w:r>
      <w:r w:rsidR="00BB7502" w:rsidRPr="0090349F">
        <w:rPr>
          <w:sz w:val="20"/>
          <w:szCs w:val="16"/>
          <w:lang w:val="en-US"/>
        </w:rPr>
        <w:tab/>
        <w:t>-Plan9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-Diseño de Java Hotspot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-Unix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-UTF-8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-Strongtalk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-Lenguaje B , UTF-8</w:t>
      </w:r>
    </w:p>
    <w:p w:rsidR="007D6E10" w:rsidRDefault="007D6E10" w:rsidP="007C5807"/>
    <w:p w:rsidR="004A50C3" w:rsidRDefault="004A50C3" w:rsidP="007C5807">
      <w:r>
        <w:t>Se puede decir que “nació” en 2009 y es un lenguaje al que hoy en día están migrando sus servidores muchas empresas</w:t>
      </w:r>
      <w:r w:rsidR="00487AF3">
        <w:t xml:space="preserve"> (Twitter, Docker, Google, Tumblr…)</w:t>
      </w:r>
      <w:r>
        <w:t>.</w:t>
      </w:r>
    </w:p>
    <w:p w:rsidR="004A50C3" w:rsidRDefault="004A50C3" w:rsidP="007C5807">
      <w:r>
        <w:t>Algunas de sus características básicas: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Compilado</w:t>
      </w:r>
      <w:r w:rsidRPr="004A50C3">
        <w:rPr>
          <w:rFonts w:eastAsia="Times New Roman" w:cs="Segoe UI"/>
          <w:spacing w:val="-1"/>
          <w:lang w:eastAsia="es-ES"/>
        </w:rPr>
        <w:t xml:space="preserve">: No </w:t>
      </w:r>
      <w:r w:rsidR="0090349F">
        <w:rPr>
          <w:rFonts w:eastAsia="Times New Roman" w:cs="Segoe UI"/>
          <w:spacing w:val="-1"/>
          <w:lang w:eastAsia="es-ES"/>
        </w:rPr>
        <w:t>se necesita</w:t>
      </w:r>
      <w:r w:rsidRPr="004A50C3">
        <w:rPr>
          <w:rFonts w:eastAsia="Times New Roman" w:cs="Segoe UI"/>
          <w:spacing w:val="-1"/>
          <w:lang w:eastAsia="es-ES"/>
        </w:rPr>
        <w:t xml:space="preserve"> instalar ningún programa para que el programa que desarrolles funcione en el sistema operativo para el que lo compilaste.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Estáticamente Tipado</w:t>
      </w:r>
      <w:r w:rsidRPr="004A50C3">
        <w:rPr>
          <w:rFonts w:eastAsia="Times New Roman" w:cs="Segoe UI"/>
          <w:spacing w:val="-1"/>
          <w:lang w:eastAsia="es-ES"/>
        </w:rPr>
        <w:t>: Las variables son tipadas de manera estática, así que</w:t>
      </w:r>
      <w:r w:rsidR="0090349F">
        <w:rPr>
          <w:rFonts w:eastAsia="Times New Roman" w:cs="Segoe UI"/>
          <w:spacing w:val="-1"/>
          <w:lang w:eastAsia="es-ES"/>
        </w:rPr>
        <w:t>,</w:t>
      </w:r>
      <w:r w:rsidRPr="004A50C3">
        <w:rPr>
          <w:rFonts w:eastAsia="Times New Roman" w:cs="Segoe UI"/>
          <w:spacing w:val="-1"/>
          <w:lang w:eastAsia="es-ES"/>
        </w:rPr>
        <w:t xml:space="preserve"> si la variable </w:t>
      </w:r>
      <w:r w:rsidRPr="004A50C3">
        <w:rPr>
          <w:rFonts w:eastAsia="Times New Roman" w:cs="Segoe UI"/>
          <w:b/>
          <w:bCs/>
          <w:spacing w:val="-1"/>
          <w:lang w:eastAsia="es-ES"/>
        </w:rPr>
        <w:t>x</w:t>
      </w:r>
      <w:r w:rsidR="008A4E11">
        <w:rPr>
          <w:rFonts w:eastAsia="Times New Roman" w:cs="Segoe UI"/>
          <w:spacing w:val="-1"/>
          <w:lang w:eastAsia="es-ES"/>
        </w:rPr>
        <w:t xml:space="preserve"> se </w:t>
      </w:r>
      <w:r w:rsidRPr="004A50C3">
        <w:rPr>
          <w:rFonts w:eastAsia="Times New Roman" w:cs="Segoe UI"/>
          <w:spacing w:val="-1"/>
          <w:lang w:eastAsia="es-ES"/>
        </w:rPr>
        <w:t>definie como entera, será entera durante todo su alcance.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Concurrente</w:t>
      </w:r>
      <w:r w:rsidRPr="004A50C3">
        <w:rPr>
          <w:rFonts w:eastAsia="Times New Roman" w:cs="Segoe UI"/>
          <w:spacing w:val="-1"/>
          <w:lang w:eastAsia="es-ES"/>
        </w:rPr>
        <w:t>: Está inspirado en CSP (Communicating sequential processes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Georgia"/>
          <w:spacing w:val="-1"/>
          <w:lang w:eastAsia="es-ES"/>
        </w:rPr>
        <w:t>—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Segoe UI"/>
          <w:spacing w:val="-1"/>
          <w:lang w:eastAsia="es-ES"/>
        </w:rPr>
        <w:t>de Charles Antony Hoare, ganador del premio Turing en 1980).</w:t>
      </w:r>
      <w:r w:rsidR="001D5475">
        <w:rPr>
          <w:rFonts w:eastAsia="Times New Roman" w:cs="Segoe UI"/>
          <w:spacing w:val="-1"/>
          <w:lang w:eastAsia="es-ES"/>
        </w:rPr>
        <w:t xml:space="preserve"> 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Uso poco usual de POO</w:t>
      </w:r>
      <w:r w:rsidRPr="004A50C3">
        <w:rPr>
          <w:rFonts w:eastAsia="Times New Roman" w:cs="Segoe UI"/>
          <w:spacing w:val="-1"/>
          <w:lang w:eastAsia="es-ES"/>
        </w:rPr>
        <w:t xml:space="preserve">: Go no usa clases, no usa herencia y el uso de interfaces se realiza de manera implícita. Esto con el fin de mejorar el rendimiento al momento de diseñar </w:t>
      </w:r>
      <w:r w:rsidR="008A4E11">
        <w:rPr>
          <w:rFonts w:eastAsia="Times New Roman" w:cs="Segoe UI"/>
          <w:spacing w:val="-1"/>
          <w:lang w:eastAsia="es-ES"/>
        </w:rPr>
        <w:t>el</w:t>
      </w:r>
      <w:r w:rsidRPr="004A50C3">
        <w:rPr>
          <w:rFonts w:eastAsia="Times New Roman" w:cs="Segoe UI"/>
          <w:spacing w:val="-1"/>
          <w:lang w:eastAsia="es-ES"/>
        </w:rPr>
        <w:t xml:space="preserve"> software.</w:t>
      </w:r>
    </w:p>
    <w:p w:rsidR="004A50C3" w:rsidRDefault="004A50C3" w:rsidP="004A50C3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Es por lo anterior que su aprendizaje es bastante sencillo, sobre todo viniendo de lenguajes de programación orientada a objetos como C++ o JAVA. </w:t>
      </w:r>
    </w:p>
    <w:p w:rsidR="007D6E10" w:rsidRDefault="00634ECA" w:rsidP="008A4E11">
      <w:pPr>
        <w:pStyle w:val="Ttulo2"/>
      </w:pPr>
      <w:bookmarkStart w:id="2" w:name="_Toc449563969"/>
      <w:r>
        <w:lastRenderedPageBreak/>
        <w:t>Paquetes de GO</w:t>
      </w:r>
      <w:bookmarkEnd w:id="2"/>
    </w:p>
    <w:p w:rsidR="00634ECA" w:rsidRDefault="00634ECA" w:rsidP="00634ECA">
      <w:r>
        <w:t>En Go no se trabaja con librer</w:t>
      </w:r>
      <w:r w:rsidR="005B518C">
        <w:t>ías, se trabaja con paquetes. Estos est</w:t>
      </w:r>
      <w:r w:rsidR="00E2357D">
        <w:t xml:space="preserve">án formados por varios archivos “.go” los cuales ayudan a organizar el código y añaden funcionalidades. </w:t>
      </w:r>
    </w:p>
    <w:p w:rsidR="00E2357D" w:rsidRDefault="00E2357D" w:rsidP="00634ECA">
      <w:r>
        <w:t xml:space="preserve">Gracias a la gran comunidad de desarrolladores que hay detrás de Go puedes encontrar un sinfín de paquetes dedicados a tareas muy específicas. Por ejemplo, el paquete </w:t>
      </w:r>
      <w:r>
        <w:rPr>
          <w:b/>
        </w:rPr>
        <w:t>resize</w:t>
      </w:r>
      <w:r>
        <w:t xml:space="preserve"> se encarga de ofrecer funciones para el redimensionamiento de imágenes, apoyándose en los paquetes de procesamiento de imágenes que ofrece Go.</w:t>
      </w:r>
    </w:p>
    <w:p w:rsidR="00E2357D" w:rsidRDefault="00E2357D" w:rsidP="00634ECA">
      <w:r>
        <w:t xml:space="preserve">Dado que existen muchos desarrolladores detrás de Go creando nuevos paquetes para ofrecer nuevas funcionalidades, Go ha de tener una gran integración con </w:t>
      </w:r>
      <w:r>
        <w:rPr>
          <w:b/>
        </w:rPr>
        <w:t>GitHub</w:t>
      </w:r>
      <w:r>
        <w:t xml:space="preserve"> para poder integrar paquetes sin tener que descargar el repositorio del desarrollador.</w:t>
      </w:r>
    </w:p>
    <w:p w:rsidR="00E2357D" w:rsidRDefault="00E2357D" w:rsidP="00634ECA">
      <w:r>
        <w:t>Si quisiéramos añadir a nuestro software las funciones de redimensionamiento de imágenes, deberíamos hacer: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tab/>
      </w:r>
      <w:r w:rsidRPr="00D0602F">
        <w:rPr>
          <w:rFonts w:ascii="Consolas" w:hAnsi="Consolas"/>
          <w:sz w:val="18"/>
          <w:szCs w:val="18"/>
        </w:rPr>
        <w:t xml:space="preserve">$Go get github.com/nfnt/resize </w:t>
      </w: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//añadimos el paquete para trabajar con el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//Y en el código…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Import (</w:t>
      </w:r>
    </w:p>
    <w:p w:rsid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“github.com/nfnt/resize”</w:t>
      </w:r>
    </w:p>
    <w:p w:rsidR="00E2357D" w:rsidRPr="00D0602F" w:rsidRDefault="00D0602F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E2357D" w:rsidRPr="00D0602F">
        <w:rPr>
          <w:rFonts w:ascii="Consolas" w:hAnsi="Consolas"/>
          <w:sz w:val="18"/>
          <w:szCs w:val="18"/>
        </w:rPr>
        <w:t xml:space="preserve">) </w:t>
      </w:r>
    </w:p>
    <w:p w:rsidR="007D6E10" w:rsidRDefault="00634ECA" w:rsidP="007C5807">
      <w:pPr>
        <w:rPr>
          <w:b/>
        </w:rPr>
      </w:pPr>
      <w:r>
        <w:rPr>
          <w:b/>
        </w:rPr>
        <w:tab/>
      </w:r>
    </w:p>
    <w:p w:rsidR="007D6E10" w:rsidRDefault="007D6E10" w:rsidP="007C5807"/>
    <w:p w:rsidR="009B7619" w:rsidRDefault="007F2F60" w:rsidP="007C5807">
      <w:r>
        <w:t>Para la re</w:t>
      </w:r>
      <w:r w:rsidR="009B7619">
        <w:t>alización del proyecto hemos estudiado varios paquetes con los que implementar el sistema de conexión entre el servidor backend (que a su vez hace de maestro) y los esclavos:</w:t>
      </w:r>
    </w:p>
    <w:p w:rsidR="009B7619" w:rsidRDefault="009B7619" w:rsidP="009B7619">
      <w:pPr>
        <w:pStyle w:val="Prrafodelista"/>
        <w:numPr>
          <w:ilvl w:val="0"/>
          <w:numId w:val="4"/>
        </w:numPr>
      </w:pPr>
      <w:r>
        <w:t>Paquete net/rpc: Es el paquete básico que trae golang para trabajar con las rpc’s. No implementa comunicación bidireccional entre 2 máquinas, con lo que imposibilitaba la idea que teníamos de que el maestro y esclavo fueran servidor y cliente a la vez. Fue descartado.</w:t>
      </w:r>
    </w:p>
    <w:p w:rsidR="009B7619" w:rsidRDefault="009B7619" w:rsidP="009B7619">
      <w:pPr>
        <w:pStyle w:val="Prrafodelista"/>
        <w:numPr>
          <w:ilvl w:val="0"/>
          <w:numId w:val="4"/>
        </w:numPr>
      </w:pPr>
      <w:r>
        <w:t xml:space="preserve">Paquete </w:t>
      </w:r>
      <w:hyperlink r:id="rId14" w:history="1">
        <w:r w:rsidRPr="009B7619">
          <w:rPr>
            <w:rStyle w:val="Hipervnculo"/>
          </w:rPr>
          <w:t>goRPC, creado por valyala</w:t>
        </w:r>
      </w:hyperlink>
      <w:r w:rsidR="00FC50A9">
        <w:t xml:space="preserve">: Paquete basado en </w:t>
      </w:r>
      <w:r w:rsidR="00FC50A9">
        <w:rPr>
          <w:b/>
        </w:rPr>
        <w:t>net/rpc.</w:t>
      </w:r>
      <w:r>
        <w:t xml:space="preserve"> Añade muchas funcionalidades no incluidas en el paquete por defecto de rpc y simplifica bastante la creación de servidor y cliente. Entre algunas de estas funcionalidades que hizo decantarnos por este.</w:t>
      </w:r>
    </w:p>
    <w:p w:rsidR="009B7619" w:rsidRDefault="009B7619" w:rsidP="009B7619">
      <w:pPr>
        <w:pStyle w:val="Prrafodelista"/>
        <w:numPr>
          <w:ilvl w:val="2"/>
          <w:numId w:val="4"/>
        </w:numPr>
      </w:pPr>
      <w:r>
        <w:t>Minimiza el número de llamadas al sistema</w:t>
      </w:r>
    </w:p>
    <w:p w:rsidR="009B7619" w:rsidRDefault="009B7619" w:rsidP="009B7619">
      <w:pPr>
        <w:pStyle w:val="Prrafodelista"/>
        <w:numPr>
          <w:ilvl w:val="2"/>
          <w:numId w:val="4"/>
        </w:numPr>
      </w:pPr>
      <w:r>
        <w:t>Minimiza la carga de CPU</w:t>
      </w:r>
    </w:p>
    <w:p w:rsidR="009B7619" w:rsidRDefault="009B7619" w:rsidP="009B7619">
      <w:pPr>
        <w:pStyle w:val="Prrafodelista"/>
        <w:numPr>
          <w:ilvl w:val="2"/>
          <w:numId w:val="4"/>
        </w:numPr>
      </w:pPr>
      <w:r>
        <w:t>Minimiza el número de conexiones TCP</w:t>
      </w:r>
    </w:p>
    <w:p w:rsidR="009B7619" w:rsidRDefault="009B7619" w:rsidP="009B7619">
      <w:pPr>
        <w:pStyle w:val="Prrafodelista"/>
        <w:numPr>
          <w:ilvl w:val="2"/>
          <w:numId w:val="4"/>
        </w:numPr>
      </w:pPr>
      <w:r>
        <w:t>Soporta cargas de &gt; 40.000 peticiones por segundo</w:t>
      </w:r>
    </w:p>
    <w:p w:rsidR="009B7619" w:rsidRDefault="009B7619" w:rsidP="009B7619">
      <w:pPr>
        <w:ind w:left="708"/>
      </w:pPr>
      <w:r>
        <w:t>La primera versión del proyecto se creó con este paquete. Cuando comenzamos las pruebas, descubrimos que no soporta comunicaciones bidireccionales. Por lo que tuvimos que descartar el proyecto y buscar otro paquete que si implementara esto.</w:t>
      </w:r>
    </w:p>
    <w:p w:rsidR="007F2F60" w:rsidRDefault="00687E2D" w:rsidP="007C5807">
      <w:pPr>
        <w:pStyle w:val="Prrafodelista"/>
        <w:numPr>
          <w:ilvl w:val="0"/>
          <w:numId w:val="4"/>
        </w:numPr>
      </w:pPr>
      <w:r>
        <w:t xml:space="preserve">Paquete </w:t>
      </w:r>
      <w:hyperlink r:id="rId15" w:history="1">
        <w:r w:rsidRPr="00687E2D">
          <w:rPr>
            <w:rStyle w:val="Hipervnculo"/>
          </w:rPr>
          <w:t>rpc2, creado por cenk</w:t>
        </w:r>
      </w:hyperlink>
      <w:r>
        <w:t xml:space="preserve">: Al igual que </w:t>
      </w:r>
      <w:r>
        <w:rPr>
          <w:b/>
        </w:rPr>
        <w:t>goRPC</w:t>
      </w:r>
      <w:r>
        <w:t xml:space="preserve"> está basado en el paquete net/rpc. El principal objetivo de este paquete es ser </w:t>
      </w:r>
      <w:r>
        <w:rPr>
          <w:b/>
        </w:rPr>
        <w:t xml:space="preserve">simple </w:t>
      </w:r>
      <w:r>
        <w:t xml:space="preserve">e implementar </w:t>
      </w:r>
      <w:r>
        <w:rPr>
          <w:b/>
        </w:rPr>
        <w:t>comunicaciones bidireccionales</w:t>
      </w:r>
      <w:r>
        <w:t>. Fue el paquete con el que terminamos realizando el proyecto</w:t>
      </w:r>
      <w:r w:rsidR="00CF1448">
        <w:t>. Simplifica incluso más la creación de un cliente y un servidor para conexiones RPC, algo que nos venía bastante bien viendo el tiempo que nos quedaba hasta la entrega del proyecto.</w:t>
      </w:r>
    </w:p>
    <w:p w:rsidR="00FC50A9" w:rsidRDefault="00FC50A9" w:rsidP="00FC50A9"/>
    <w:p w:rsidR="00FC50A9" w:rsidRDefault="00FC50A9" w:rsidP="00FC50A9">
      <w:r>
        <w:lastRenderedPageBreak/>
        <w:t xml:space="preserve">Otros paquetes, quizás con menos importancia que los anteriores </w:t>
      </w:r>
      <w:r w:rsidR="00615A77">
        <w:t>debido al propósito del proyecto fueron los siguientes:</w:t>
      </w:r>
    </w:p>
    <w:p w:rsidR="00615A77" w:rsidRDefault="00615A77" w:rsidP="00615A77">
      <w:pPr>
        <w:pStyle w:val="Prrafodelista"/>
        <w:numPr>
          <w:ilvl w:val="0"/>
          <w:numId w:val="4"/>
        </w:numPr>
      </w:pPr>
      <w:r>
        <w:rPr>
          <w:b/>
        </w:rPr>
        <w:t xml:space="preserve">Container/list: </w:t>
      </w:r>
      <w:r>
        <w:t>Para trabajar con listas enlazadas</w:t>
      </w:r>
    </w:p>
    <w:p w:rsidR="00615A77" w:rsidRDefault="00615A77" w:rsidP="00615A77">
      <w:pPr>
        <w:pStyle w:val="Prrafodelista"/>
        <w:numPr>
          <w:ilvl w:val="0"/>
          <w:numId w:val="4"/>
        </w:numPr>
      </w:pPr>
      <w:r>
        <w:rPr>
          <w:b/>
        </w:rPr>
        <w:t>Image:</w:t>
      </w:r>
      <w:r>
        <w:t xml:space="preserve"> Para </w:t>
      </w:r>
      <w:r w:rsidR="007B5B2A">
        <w:t>trabajar con imágenes</w:t>
      </w:r>
    </w:p>
    <w:p w:rsidR="007B5B2A" w:rsidRDefault="007B5B2A" w:rsidP="00615A77">
      <w:pPr>
        <w:pStyle w:val="Prrafodelista"/>
        <w:numPr>
          <w:ilvl w:val="0"/>
          <w:numId w:val="4"/>
        </w:numPr>
      </w:pPr>
      <w:r>
        <w:rPr>
          <w:b/>
        </w:rPr>
        <w:t xml:space="preserve">Net/http: </w:t>
      </w:r>
      <w:r>
        <w:t xml:space="preserve">Para la creación en el backend de un servidor http </w:t>
      </w:r>
    </w:p>
    <w:p w:rsidR="00A70B3F" w:rsidRDefault="00A70B3F" w:rsidP="00615A77">
      <w:pPr>
        <w:pStyle w:val="Prrafodelista"/>
        <w:numPr>
          <w:ilvl w:val="0"/>
          <w:numId w:val="4"/>
        </w:numPr>
      </w:pPr>
      <w:r>
        <w:rPr>
          <w:b/>
        </w:rPr>
        <w:t>Image/color:</w:t>
      </w:r>
      <w:r>
        <w:t xml:space="preserve"> Para la conversión de imágenes a escala de grises</w:t>
      </w:r>
    </w:p>
    <w:p w:rsidR="00A70B3F" w:rsidRDefault="00A70B3F" w:rsidP="00A70B3F">
      <w:pPr>
        <w:pStyle w:val="Prrafodelista"/>
        <w:numPr>
          <w:ilvl w:val="0"/>
          <w:numId w:val="4"/>
        </w:numPr>
      </w:pPr>
      <w:r>
        <w:rPr>
          <w:b/>
        </w:rPr>
        <w:t>Math:</w:t>
      </w:r>
      <w:r>
        <w:t xml:space="preserve"> Operaciones sobre los píxeles para la conversión de estas a escala de grises</w:t>
      </w:r>
    </w:p>
    <w:p w:rsidR="00A70B3F" w:rsidRDefault="00A70B3F" w:rsidP="00A70B3F">
      <w:pPr>
        <w:pStyle w:val="Prrafodelista"/>
        <w:numPr>
          <w:ilvl w:val="0"/>
          <w:numId w:val="4"/>
        </w:numPr>
      </w:pPr>
      <w:r>
        <w:rPr>
          <w:b/>
        </w:rPr>
        <w:t>Log:</w:t>
      </w:r>
      <w:r>
        <w:t xml:space="preserve"> Impresión de logs en la consola del servidor/cliente</w:t>
      </w:r>
    </w:p>
    <w:p w:rsidR="00A70B3F" w:rsidRDefault="00A70B3F" w:rsidP="00A70B3F">
      <w:pPr>
        <w:pStyle w:val="Prrafodelista"/>
        <w:numPr>
          <w:ilvl w:val="0"/>
          <w:numId w:val="4"/>
        </w:numPr>
      </w:pPr>
      <w:r>
        <w:rPr>
          <w:b/>
        </w:rPr>
        <w:t>Net:</w:t>
      </w:r>
      <w:r>
        <w:t xml:space="preserve"> Aportaba funciones de red</w:t>
      </w:r>
    </w:p>
    <w:p w:rsidR="0047450B" w:rsidRDefault="00A70B3F" w:rsidP="0047450B">
      <w:pPr>
        <w:pStyle w:val="Prrafodelista"/>
        <w:numPr>
          <w:ilvl w:val="0"/>
          <w:numId w:val="4"/>
        </w:numPr>
      </w:pPr>
      <w:r>
        <w:rPr>
          <w:b/>
        </w:rPr>
        <w:t>Strconv:</w:t>
      </w:r>
      <w:r>
        <w:t xml:space="preserve"> </w:t>
      </w:r>
      <w:r w:rsidR="0001396E">
        <w:t>Conversión</w:t>
      </w:r>
      <w:r>
        <w:t xml:space="preserve"> de cadenas</w:t>
      </w:r>
    </w:p>
    <w:p w:rsidR="007F2F60" w:rsidRDefault="007F2F60" w:rsidP="007C5807">
      <w:r>
        <w:tab/>
      </w:r>
      <w:r>
        <w:tab/>
      </w:r>
    </w:p>
    <w:p w:rsidR="008A4E11" w:rsidRDefault="008A4E11" w:rsidP="008A4E11">
      <w:pPr>
        <w:pStyle w:val="Ttulo1"/>
      </w:pPr>
      <w:bookmarkStart w:id="3" w:name="_Toc449563970"/>
      <w:r>
        <w:t>Reconocimiento de caracteres en Python</w:t>
      </w:r>
      <w:bookmarkEnd w:id="3"/>
      <w:r w:rsidR="002875D8">
        <w:t xml:space="preserve"> </w:t>
      </w:r>
    </w:p>
    <w:p w:rsidR="008A4E11" w:rsidRPr="008A4E11" w:rsidRDefault="008A4E11" w:rsidP="008A4E11">
      <w:r>
        <w:t>Blabla</w:t>
      </w:r>
    </w:p>
    <w:p w:rsidR="007F2F60" w:rsidRDefault="007F2F60" w:rsidP="007C5807">
      <w:r>
        <w:tab/>
      </w:r>
      <w:r>
        <w:tab/>
        <w:t>//Despues  de tensorFlow viene el de la estructura del proyecto.</w:t>
      </w:r>
    </w:p>
    <w:p w:rsidR="0001396E" w:rsidRDefault="0001396E" w:rsidP="007C5807"/>
    <w:p w:rsidR="0001396E" w:rsidRDefault="0001396E" w:rsidP="0001396E">
      <w:pPr>
        <w:pStyle w:val="Ttulo1"/>
      </w:pPr>
      <w:r>
        <w:t>Estructura del proyecto</w:t>
      </w:r>
    </w:p>
    <w:p w:rsidR="0001396E" w:rsidRDefault="00D27099" w:rsidP="00D27099">
      <w:pPr>
        <w:pStyle w:val="Ttulo2"/>
      </w:pPr>
      <w:r>
        <w:t>Servidor Front-end</w:t>
      </w:r>
    </w:p>
    <w:p w:rsidR="00583662" w:rsidRPr="00583662" w:rsidRDefault="00583662" w:rsidP="00583662"/>
    <w:p w:rsidR="00D27099" w:rsidRDefault="00D27099" w:rsidP="00D27099">
      <w:pPr>
        <w:pStyle w:val="Ttulo2"/>
      </w:pPr>
      <w:r>
        <w:t>Servidor Back-end</w:t>
      </w:r>
      <w:r w:rsidR="005A6122">
        <w:t xml:space="preserve"> - Maestro</w:t>
      </w:r>
    </w:p>
    <w:p w:rsidR="005A6122" w:rsidRPr="005A6122" w:rsidRDefault="005A6122" w:rsidP="005A6122"/>
    <w:p w:rsidR="00D27099" w:rsidRDefault="00D27099" w:rsidP="00D27099">
      <w:pPr>
        <w:pStyle w:val="Ttulo2"/>
      </w:pPr>
      <w:r>
        <w:t>Esclavo</w:t>
      </w:r>
    </w:p>
    <w:p w:rsidR="00EE1A72" w:rsidRDefault="00EE1A72" w:rsidP="00EE1A72"/>
    <w:p w:rsidR="00EE1A72" w:rsidRPr="00EE1A72" w:rsidRDefault="00EE1A72" w:rsidP="00EE1A72">
      <w:pPr>
        <w:pStyle w:val="Ttulo1"/>
      </w:pPr>
      <w:r>
        <w:t>Ejecución del proyecto</w:t>
      </w:r>
    </w:p>
    <w:p w:rsidR="00D27099" w:rsidRPr="00D27099" w:rsidRDefault="00D27099" w:rsidP="00D27099"/>
    <w:p w:rsidR="00D27099" w:rsidRDefault="00D27099" w:rsidP="0001396E"/>
    <w:p w:rsidR="00D27099" w:rsidRDefault="00D27099" w:rsidP="0001396E"/>
    <w:p w:rsidR="00217F8C" w:rsidRDefault="00217F8C" w:rsidP="0001396E"/>
    <w:p w:rsidR="00217F8C" w:rsidRDefault="00217F8C" w:rsidP="0001396E"/>
    <w:p w:rsidR="00217F8C" w:rsidRDefault="00217F8C" w:rsidP="0001396E"/>
    <w:p w:rsidR="0001396E" w:rsidRDefault="0001396E" w:rsidP="0001396E">
      <w:pPr>
        <w:pStyle w:val="Ttulo1"/>
      </w:pPr>
      <w:r>
        <w:lastRenderedPageBreak/>
        <w:t xml:space="preserve">Herramientas utilizadas </w:t>
      </w:r>
    </w:p>
    <w:p w:rsidR="0001396E" w:rsidRDefault="00217F8C" w:rsidP="0001396E">
      <w:r>
        <w:t>Para el desarrollo de este proyecto, las herramientas que hemos utilizado han sido:</w:t>
      </w:r>
    </w:p>
    <w:p w:rsidR="00217F8C" w:rsidRDefault="00217F8C" w:rsidP="00217F8C">
      <w:pPr>
        <w:pStyle w:val="Prrafodelista"/>
        <w:numPr>
          <w:ilvl w:val="0"/>
          <w:numId w:val="5"/>
        </w:numPr>
      </w:pPr>
      <w:r>
        <w:rPr>
          <w:b/>
        </w:rPr>
        <w:t>LiteIde</w:t>
      </w:r>
      <w:r>
        <w:t>: Pequeño IDE para programar en Go.</w:t>
      </w:r>
    </w:p>
    <w:p w:rsidR="00217F8C" w:rsidRDefault="00217F8C" w:rsidP="00217F8C">
      <w:pPr>
        <w:pStyle w:val="Prrafodelista"/>
        <w:numPr>
          <w:ilvl w:val="0"/>
          <w:numId w:val="5"/>
        </w:numPr>
      </w:pPr>
      <w:r>
        <w:rPr>
          <w:b/>
        </w:rPr>
        <w:t>Github</w:t>
      </w:r>
      <w:r w:rsidRPr="00217F8C">
        <w:t>:</w:t>
      </w:r>
      <w:r>
        <w:t xml:space="preserve"> Para control de código</w:t>
      </w:r>
    </w:p>
    <w:p w:rsidR="00217F8C" w:rsidRDefault="00217F8C" w:rsidP="00217F8C">
      <w:pPr>
        <w:pStyle w:val="Prrafodelista"/>
        <w:numPr>
          <w:ilvl w:val="0"/>
          <w:numId w:val="5"/>
        </w:numPr>
      </w:pPr>
      <w:r>
        <w:rPr>
          <w:b/>
        </w:rPr>
        <w:t>Dropbox</w:t>
      </w:r>
      <w:r w:rsidRPr="00217F8C">
        <w:t>:</w:t>
      </w:r>
      <w:r>
        <w:t xml:space="preserve"> Para compartición de archivos</w:t>
      </w:r>
    </w:p>
    <w:p w:rsidR="00217F8C" w:rsidRDefault="00217F8C" w:rsidP="00217F8C">
      <w:pPr>
        <w:ind w:left="360"/>
      </w:pPr>
      <w:r>
        <w:t>Meh.</w:t>
      </w:r>
      <w:bookmarkStart w:id="4" w:name="_GoBack"/>
      <w:bookmarkEnd w:id="4"/>
    </w:p>
    <w:p w:rsidR="0001396E" w:rsidRDefault="0001396E" w:rsidP="0001396E">
      <w:pPr>
        <w:pStyle w:val="Ttulo1"/>
      </w:pPr>
      <w:r>
        <w:t>Conclusiones y trabajo futuro</w:t>
      </w:r>
    </w:p>
    <w:p w:rsidR="0001396E" w:rsidRPr="0001396E" w:rsidRDefault="0001396E" w:rsidP="0001396E"/>
    <w:sectPr w:rsidR="0001396E" w:rsidRPr="0001396E" w:rsidSect="00C01B7A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136" w:rsidRDefault="00507136" w:rsidP="00C01B7A">
      <w:pPr>
        <w:spacing w:after="0" w:line="240" w:lineRule="auto"/>
      </w:pPr>
      <w:r>
        <w:separator/>
      </w:r>
    </w:p>
  </w:endnote>
  <w:endnote w:type="continuationSeparator" w:id="0">
    <w:p w:rsidR="00507136" w:rsidRDefault="00507136" w:rsidP="00C0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07" w:rsidRDefault="005A6122">
    <w:pPr>
      <w:pStyle w:val="Piedepgin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-13.05pt;width:35.2pt;height:51.75pt;z-index:251663360;mso-position-horizontal-relative:text;mso-position-vertical-relative:text">
          <v:imagedata r:id="rId1" o:title="gopherbrainz"/>
          <w10:wrap type="square"/>
        </v:shape>
      </w:pict>
    </w:r>
  </w:p>
  <w:sdt>
    <w:sdtPr>
      <w:id w:val="2141068352"/>
      <w:docPartObj>
        <w:docPartGallery w:val="Page Numbers (Bottom of Page)"/>
        <w:docPartUnique/>
      </w:docPartObj>
    </w:sdtPr>
    <w:sdtEndPr/>
    <w:sdtContent>
      <w:p w:rsidR="007C5807" w:rsidRDefault="007C580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5F2AB23" wp14:editId="299C459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C5807" w:rsidRDefault="007C580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17F8C" w:rsidRPr="00217F8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5F2AB23"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7C5807" w:rsidRDefault="007C580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17F8C" w:rsidRPr="00217F8C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136" w:rsidRDefault="00507136" w:rsidP="00C01B7A">
      <w:pPr>
        <w:spacing w:after="0" w:line="240" w:lineRule="auto"/>
      </w:pPr>
      <w:r>
        <w:separator/>
      </w:r>
    </w:p>
  </w:footnote>
  <w:footnote w:type="continuationSeparator" w:id="0">
    <w:p w:rsidR="00507136" w:rsidRDefault="00507136" w:rsidP="00C0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9E5" w:rsidRDefault="005A612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5.8pt;margin-top:-19.05pt;width:93.2pt;height:33.55pt;z-index:251661312;mso-position-horizontal-relative:text;mso-position-vertical-relative:text">
          <v:imagedata r:id="rId1" o:title="Golang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8C5"/>
    <w:multiLevelType w:val="hybridMultilevel"/>
    <w:tmpl w:val="2708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896"/>
    <w:multiLevelType w:val="hybridMultilevel"/>
    <w:tmpl w:val="89B8E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215CA"/>
    <w:multiLevelType w:val="hybridMultilevel"/>
    <w:tmpl w:val="1B2A7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56C20"/>
    <w:multiLevelType w:val="multilevel"/>
    <w:tmpl w:val="92E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42E7D"/>
    <w:multiLevelType w:val="hybridMultilevel"/>
    <w:tmpl w:val="4DF28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4"/>
    <w:rsid w:val="0001396E"/>
    <w:rsid w:val="001823CB"/>
    <w:rsid w:val="001C47D2"/>
    <w:rsid w:val="001D5475"/>
    <w:rsid w:val="00217F8C"/>
    <w:rsid w:val="00265C01"/>
    <w:rsid w:val="002875D8"/>
    <w:rsid w:val="003251DC"/>
    <w:rsid w:val="003319E5"/>
    <w:rsid w:val="00363B5B"/>
    <w:rsid w:val="0047450B"/>
    <w:rsid w:val="00487AF3"/>
    <w:rsid w:val="004A50C3"/>
    <w:rsid w:val="004E16AB"/>
    <w:rsid w:val="00507136"/>
    <w:rsid w:val="00514DA4"/>
    <w:rsid w:val="00542E98"/>
    <w:rsid w:val="00543E92"/>
    <w:rsid w:val="00583662"/>
    <w:rsid w:val="005A6122"/>
    <w:rsid w:val="005B518C"/>
    <w:rsid w:val="005D71A6"/>
    <w:rsid w:val="005E1C15"/>
    <w:rsid w:val="00615A77"/>
    <w:rsid w:val="00634ECA"/>
    <w:rsid w:val="006549A9"/>
    <w:rsid w:val="00687E2D"/>
    <w:rsid w:val="0069499D"/>
    <w:rsid w:val="006D31F7"/>
    <w:rsid w:val="00702F20"/>
    <w:rsid w:val="007B5B2A"/>
    <w:rsid w:val="007C5807"/>
    <w:rsid w:val="007D6E10"/>
    <w:rsid w:val="007F2F60"/>
    <w:rsid w:val="008A4E11"/>
    <w:rsid w:val="008A6404"/>
    <w:rsid w:val="0090349F"/>
    <w:rsid w:val="00987922"/>
    <w:rsid w:val="009B7619"/>
    <w:rsid w:val="00A25AEC"/>
    <w:rsid w:val="00A70B3F"/>
    <w:rsid w:val="00BA2898"/>
    <w:rsid w:val="00BB7502"/>
    <w:rsid w:val="00C01B7A"/>
    <w:rsid w:val="00C600C4"/>
    <w:rsid w:val="00CF1448"/>
    <w:rsid w:val="00D0602F"/>
    <w:rsid w:val="00D27099"/>
    <w:rsid w:val="00E2357D"/>
    <w:rsid w:val="00E87533"/>
    <w:rsid w:val="00EE1A72"/>
    <w:rsid w:val="00FC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1E9EF91"/>
  <w15:chartTrackingRefBased/>
  <w15:docId w15:val="{99C0A2A1-7537-48F6-97B7-8ABDF4CD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5807"/>
  </w:style>
  <w:style w:type="paragraph" w:styleId="Ttulo1">
    <w:name w:val="heading 1"/>
    <w:basedOn w:val="Normal"/>
    <w:next w:val="Normal"/>
    <w:link w:val="Ttulo1Car"/>
    <w:uiPriority w:val="9"/>
    <w:qFormat/>
    <w:rsid w:val="0090349F"/>
    <w:pPr>
      <w:keepNext/>
      <w:keepLines/>
      <w:pBdr>
        <w:bottom w:val="single" w:sz="4" w:space="1" w:color="5B9BD5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E11"/>
    <w:pPr>
      <w:keepNext/>
      <w:keepLines/>
      <w:spacing w:before="160" w:after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8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8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8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8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8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8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8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580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1B7A"/>
  </w:style>
  <w:style w:type="paragraph" w:styleId="Encabezado">
    <w:name w:val="header"/>
    <w:basedOn w:val="Normal"/>
    <w:link w:val="Encabezado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A"/>
  </w:style>
  <w:style w:type="paragraph" w:styleId="Piedepgina">
    <w:name w:val="footer"/>
    <w:basedOn w:val="Normal"/>
    <w:link w:val="Piedepgina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A"/>
  </w:style>
  <w:style w:type="character" w:customStyle="1" w:styleId="Ttulo1Car">
    <w:name w:val="Título 1 Car"/>
    <w:basedOn w:val="Fuentedeprrafopredeter"/>
    <w:link w:val="Ttulo1"/>
    <w:uiPriority w:val="9"/>
    <w:rsid w:val="0090349F"/>
    <w:rPr>
      <w:rFonts w:asciiTheme="majorHAnsi" w:eastAsiaTheme="majorEastAsia" w:hAnsiTheme="majorHAnsi" w:cstheme="majorBidi"/>
      <w:color w:val="2E74B5" w:themeColor="accent1" w:themeShade="BF"/>
      <w:sz w:val="44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A4E1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8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8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8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8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8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8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8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58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58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C58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8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C58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C5807"/>
    <w:rPr>
      <w:b/>
      <w:bCs/>
    </w:rPr>
  </w:style>
  <w:style w:type="character" w:styleId="nfasis">
    <w:name w:val="Emphasis"/>
    <w:basedOn w:val="Fuentedeprrafopredeter"/>
    <w:uiPriority w:val="20"/>
    <w:qFormat/>
    <w:rsid w:val="007C580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C58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580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8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8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580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58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580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C580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580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7C58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58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80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16A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A50C3"/>
  </w:style>
  <w:style w:type="paragraph" w:styleId="TDC2">
    <w:name w:val="toc 2"/>
    <w:basedOn w:val="Normal"/>
    <w:next w:val="Normal"/>
    <w:autoRedefine/>
    <w:uiPriority w:val="39"/>
    <w:unhideWhenUsed/>
    <w:rsid w:val="00634ECA"/>
    <w:pPr>
      <w:spacing w:after="100"/>
      <w:ind w:left="210"/>
    </w:pPr>
  </w:style>
  <w:style w:type="character" w:styleId="Refdecomentario">
    <w:name w:val="annotation reference"/>
    <w:basedOn w:val="Fuentedeprrafopredeter"/>
    <w:uiPriority w:val="99"/>
    <w:semiHidden/>
    <w:unhideWhenUsed/>
    <w:rsid w:val="009B7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7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76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7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76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github.com/cenk/rpc2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valyala/gorp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0A6881E86B45EF9EC72DAEFBA0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AAF69-6D90-4878-B806-1506937775DC}"/>
      </w:docPartPr>
      <w:docPartBody>
        <w:p w:rsidR="00524590" w:rsidRDefault="00294FD0" w:rsidP="00294FD0">
          <w:pPr>
            <w:pStyle w:val="570A6881E86B45EF9EC72DAEFBA04A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24951915C5C43E58B2F4E525F08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3F86-82D5-4B5E-B8F8-1BE744374955}"/>
      </w:docPartPr>
      <w:docPartBody>
        <w:p w:rsidR="00524590" w:rsidRDefault="00294FD0" w:rsidP="00294FD0">
          <w:pPr>
            <w:pStyle w:val="A24951915C5C43E58B2F4E525F08F9C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2A3E144133FA40F788C485EC88E5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59B2-5A0E-495D-87B2-F0B642563F21}"/>
      </w:docPartPr>
      <w:docPartBody>
        <w:p w:rsidR="00524590" w:rsidRDefault="00294FD0" w:rsidP="00294FD0">
          <w:pPr>
            <w:pStyle w:val="2A3E144133FA40F788C485EC88E5FB28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  <w:docPart>
      <w:docPartPr>
        <w:name w:val="BD49F408D8344E45B2D28553D4A7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D48A4-4F23-46A5-BCE1-498E2603A53D}"/>
      </w:docPartPr>
      <w:docPartBody>
        <w:p w:rsidR="002C5D48" w:rsidRDefault="00AD1B7B" w:rsidP="00AD1B7B">
          <w:pPr>
            <w:pStyle w:val="BD49F408D8344E45B2D28553D4A73580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D0"/>
    <w:rsid w:val="000D31D5"/>
    <w:rsid w:val="00125DF3"/>
    <w:rsid w:val="00134EE2"/>
    <w:rsid w:val="00244E9E"/>
    <w:rsid w:val="00294FD0"/>
    <w:rsid w:val="002C5D48"/>
    <w:rsid w:val="00323B4F"/>
    <w:rsid w:val="00415A95"/>
    <w:rsid w:val="00524590"/>
    <w:rsid w:val="00760155"/>
    <w:rsid w:val="00AD1B7B"/>
    <w:rsid w:val="00B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1A0949594546939D4E59D0490DB8F5">
    <w:name w:val="E41A0949594546939D4E59D0490DB8F5"/>
    <w:rsid w:val="00294FD0"/>
  </w:style>
  <w:style w:type="paragraph" w:customStyle="1" w:styleId="570A6881E86B45EF9EC72DAEFBA04A11">
    <w:name w:val="570A6881E86B45EF9EC72DAEFBA04A11"/>
    <w:rsid w:val="00294FD0"/>
  </w:style>
  <w:style w:type="paragraph" w:customStyle="1" w:styleId="A24951915C5C43E58B2F4E525F08F9C5">
    <w:name w:val="A24951915C5C43E58B2F4E525F08F9C5"/>
    <w:rsid w:val="00294FD0"/>
  </w:style>
  <w:style w:type="paragraph" w:customStyle="1" w:styleId="3DB0B4F42C4B44D9B3B05DF0AC22523E">
    <w:name w:val="3DB0B4F42C4B44D9B3B05DF0AC22523E"/>
    <w:rsid w:val="00294FD0"/>
  </w:style>
  <w:style w:type="paragraph" w:customStyle="1" w:styleId="2A3E144133FA40F788C485EC88E5FB28">
    <w:name w:val="2A3E144133FA40F788C485EC88E5FB28"/>
    <w:rsid w:val="00294FD0"/>
  </w:style>
  <w:style w:type="paragraph" w:customStyle="1" w:styleId="BD49F408D8344E45B2D28553D4A73580">
    <w:name w:val="BD49F408D8344E45B2D28553D4A73580"/>
    <w:rsid w:val="00AD1B7B"/>
  </w:style>
  <w:style w:type="paragraph" w:customStyle="1" w:styleId="129F3C0CBB6C40E59FCA845F826E7F9A">
    <w:name w:val="129F3C0CBB6C40E59FCA845F826E7F9A"/>
    <w:rsid w:val="00AD1B7B"/>
  </w:style>
  <w:style w:type="paragraph" w:customStyle="1" w:styleId="BBC33FBA9E784D8B99CE8DDFAAAD0309">
    <w:name w:val="BBC33FBA9E784D8B99CE8DDFAAAD0309"/>
    <w:rsid w:val="00AD1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AB3059-CEE4-4955-8868-EDFD3BA2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1358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Sistemas Distribuidos - RPC</vt:lpstr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Sistemas Distribuidos - RPC</dc:title>
  <dc:subject>goChar – Reconocimiento de caracteres distribuido</dc:subject>
  <dc:creator>David Barranco Alfonso</dc:creator>
  <cp:keywords/>
  <dc:description/>
  <cp:lastModifiedBy>David Barranco</cp:lastModifiedBy>
  <cp:revision>36</cp:revision>
  <dcterms:created xsi:type="dcterms:W3CDTF">2016-04-25T08:44:00Z</dcterms:created>
  <dcterms:modified xsi:type="dcterms:W3CDTF">2016-04-27T22:17:00Z</dcterms:modified>
</cp:coreProperties>
</file>