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   Assignment Oops Fundamentals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How to Create an Object in Java?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 :In Java, you create an object by first defining a class and then using the `new` keyword to instantiate that class.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MyClass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Class 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MyClass obj = new MyClass(); // Creating an object of MyClass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. What is the use of the `new` keyword in Java?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 :The `new` keyword in Java is used to create new objects. It allocates memory for the new object on the heap and initializes the object with default or specified values.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MyClass obj = new MyClass();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 What are the different types of variables in Java?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 :Java has three main types of variables: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Local Variables: Defined inside methods or blocks and can only be accessed within that method or block.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Instance Variables: Defined within a class but outside any method, and accessible by all methods of that class. Each instance has its own copy of these variables.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Static Variables: Defined within a class using the `static` keyword and shared across all instances of the class.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 What is the difference between Instance Variables and Local Variables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 :- nstance Variables: Defined in the class, outside any method, and each object gets its own copy. They remain in memory as long as the object exists.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Local Variables: Defined within methods, constructors, or blocks. Their scope is limited to the block they are declared in, and they are removed from memory when the method/block execution is completed.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In which area is memory allocated for instance variables and local variables?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 : Instance Variables: Memory is allocated in the heap when the object is created.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Local Variables: Memory is allocated in the stack when the method is called, and it is freed once the method execution is completed.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 . What is Method Overloading?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 : Method Overloading is a feature in Java that allows a class to have multiple methods with the same name but different parameter lists. It enables methods to perform similar operations but with different inputs.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MathOperations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Method to add two integers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Overloaded method to add three integers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int add(int a, int b, int c)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a + b + 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MathOperations math = new MathOperations();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System.out.println(math.add(5, 10));       // Calls first method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System.out.println(math.add(5, 10, 15));   // Calls overloaded method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