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753F" w14:textId="6CEA170B" w:rsidR="00B35CA5" w:rsidRDefault="004737C2">
      <w:hyperlink r:id="rId4" w:history="1">
        <w:r w:rsidRPr="00187291">
          <w:rPr>
            <w:rStyle w:val="Hyperlink"/>
          </w:rPr>
          <w:t>https://github.com/BodaViktoria/5_FLCD/tree/master/Lab_3_final</w:t>
        </w:r>
      </w:hyperlink>
    </w:p>
    <w:p w14:paraId="5E4F9BCE" w14:textId="6B82DFB4" w:rsidR="004737C2" w:rsidRDefault="004737C2"/>
    <w:p w14:paraId="0D9C1A25" w14:textId="77777777" w:rsidR="004737C2" w:rsidRDefault="004737C2" w:rsidP="00473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000000" w:themeColor="text1"/>
          <w:lang w:val="en-US" w:eastAsia="en-GB"/>
        </w:rPr>
      </w:pPr>
      <w:r w:rsidRPr="004737C2">
        <w:rPr>
          <w:rFonts w:eastAsia="Times New Roman" w:cstheme="minorHAnsi"/>
          <w:color w:val="000000" w:themeColor="text1"/>
          <w:lang w:eastAsia="en-GB"/>
        </w:rPr>
        <w:t>SymbolTable</w:t>
      </w:r>
      <w:r w:rsidRPr="004737C2">
        <w:rPr>
          <w:rFonts w:eastAsia="Times New Roman" w:cstheme="minorHAnsi"/>
          <w:color w:val="000000" w:themeColor="text1"/>
          <w:lang w:eastAsia="en-GB"/>
        </w:rPr>
        <w:br/>
      </w:r>
      <w:r w:rsidRPr="004737C2">
        <w:rPr>
          <w:rFonts w:eastAsia="Times New Roman" w:cstheme="minorHAnsi"/>
          <w:color w:val="000000" w:themeColor="text1"/>
          <w:lang w:eastAsia="en-GB"/>
        </w:rPr>
        <w:br/>
        <w:t>Representation:</w:t>
      </w:r>
      <w:r w:rsidRPr="004737C2">
        <w:rPr>
          <w:rFonts w:eastAsia="Times New Roman" w:cstheme="minorHAnsi"/>
          <w:color w:val="000000" w:themeColor="text1"/>
          <w:lang w:eastAsia="en-GB"/>
        </w:rPr>
        <w:br/>
        <w:t>The symbol table contains, in its representation, a list and the size of the list, in which the</w:t>
      </w:r>
      <w:r>
        <w:rPr>
          <w:rFonts w:eastAsia="Times New Roman" w:cstheme="minorHAnsi"/>
          <w:color w:val="000000" w:themeColor="text1"/>
          <w:lang w:val="en-US" w:eastAsia="en-GB"/>
        </w:rPr>
        <w:t xml:space="preserve"> </w:t>
      </w:r>
      <w:r w:rsidRPr="004737C2">
        <w:rPr>
          <w:rFonts w:eastAsia="Times New Roman" w:cstheme="minorHAnsi"/>
          <w:color w:val="000000" w:themeColor="text1"/>
          <w:lang w:eastAsia="en-GB"/>
        </w:rPr>
        <w:t>elements will be place.</w:t>
      </w:r>
      <w:r>
        <w:rPr>
          <w:rFonts w:eastAsia="Times New Roman" w:cstheme="minorHAnsi"/>
          <w:color w:val="000000" w:themeColor="text1"/>
          <w:lang w:val="en-US" w:eastAsia="en-GB"/>
        </w:rPr>
        <w:t xml:space="preserve"> </w:t>
      </w:r>
      <w:r w:rsidRPr="004737C2">
        <w:rPr>
          <w:rFonts w:eastAsia="Times New Roman" w:cstheme="minorHAnsi"/>
          <w:color w:val="000000" w:themeColor="text1"/>
          <w:lang w:eastAsia="en-GB"/>
        </w:rPr>
        <w:t>At each position of the table there is a list of elements, since if two different constants/variables are hashed to the</w:t>
      </w:r>
      <w:r>
        <w:rPr>
          <w:rFonts w:eastAsia="Times New Roman" w:cstheme="minorHAnsi"/>
          <w:color w:val="000000" w:themeColor="text1"/>
          <w:lang w:val="en-US" w:eastAsia="en-GB"/>
        </w:rPr>
        <w:t xml:space="preserve"> </w:t>
      </w:r>
      <w:r w:rsidRPr="004737C2">
        <w:rPr>
          <w:rFonts w:eastAsia="Times New Roman" w:cstheme="minorHAnsi"/>
          <w:color w:val="000000" w:themeColor="text1"/>
          <w:lang w:eastAsia="en-GB"/>
        </w:rPr>
        <w:t>same symbol table index, they all can be stored. Thus, an element which is included in the symbol table, is represented</w:t>
      </w:r>
      <w:r>
        <w:rPr>
          <w:rFonts w:eastAsia="Times New Roman" w:cstheme="minorHAnsi"/>
          <w:color w:val="000000" w:themeColor="text1"/>
          <w:lang w:val="en-US" w:eastAsia="en-GB"/>
        </w:rPr>
        <w:t xml:space="preserve"> </w:t>
      </w:r>
      <w:r w:rsidRPr="004737C2">
        <w:rPr>
          <w:rFonts w:eastAsia="Times New Roman" w:cstheme="minorHAnsi"/>
          <w:color w:val="000000" w:themeColor="text1"/>
          <w:lang w:eastAsia="en-GB"/>
        </w:rPr>
        <w:t>by two</w:t>
      </w:r>
      <w:r>
        <w:rPr>
          <w:rFonts w:eastAsia="Times New Roman" w:cstheme="minorHAnsi"/>
          <w:color w:val="000000" w:themeColor="text1"/>
          <w:lang w:val="en-US" w:eastAsia="en-GB"/>
        </w:rPr>
        <w:t xml:space="preserve"> </w:t>
      </w:r>
      <w:r w:rsidRPr="004737C2">
        <w:rPr>
          <w:rFonts w:eastAsia="Times New Roman" w:cstheme="minorHAnsi"/>
          <w:color w:val="000000" w:themeColor="text1"/>
          <w:lang w:eastAsia="en-GB"/>
        </w:rPr>
        <w:t>indices, one showing the index of the list in which the element is stored, and the second one</w:t>
      </w:r>
      <w:r>
        <w:rPr>
          <w:rFonts w:eastAsia="Times New Roman" w:cstheme="minorHAnsi"/>
          <w:color w:val="000000" w:themeColor="text1"/>
          <w:lang w:val="en-US" w:eastAsia="en-GB"/>
        </w:rPr>
        <w:t xml:space="preserve"> </w:t>
      </w:r>
      <w:r w:rsidRPr="004737C2">
        <w:rPr>
          <w:rFonts w:eastAsia="Times New Roman" w:cstheme="minorHAnsi"/>
          <w:color w:val="000000" w:themeColor="text1"/>
          <w:lang w:eastAsia="en-GB"/>
        </w:rPr>
        <w:t>shows the position</w:t>
      </w:r>
      <w:r>
        <w:rPr>
          <w:rFonts w:eastAsia="Times New Roman" w:cstheme="minorHAnsi"/>
          <w:color w:val="000000" w:themeColor="text1"/>
          <w:lang w:val="en-US" w:eastAsia="en-GB"/>
        </w:rPr>
        <w:t xml:space="preserve"> </w:t>
      </w:r>
      <w:r w:rsidRPr="004737C2">
        <w:rPr>
          <w:rFonts w:eastAsia="Times New Roman" w:cstheme="minorHAnsi"/>
          <w:color w:val="000000" w:themeColor="text1"/>
          <w:lang w:eastAsia="en-GB"/>
        </w:rPr>
        <w:t>of the element in the specific list.</w:t>
      </w:r>
      <w:r>
        <w:rPr>
          <w:rFonts w:eastAsia="Times New Roman" w:cstheme="minorHAnsi"/>
          <w:color w:val="000000" w:themeColor="text1"/>
          <w:lang w:val="en-US" w:eastAsia="en-GB"/>
        </w:rPr>
        <w:t xml:space="preserve"> </w:t>
      </w:r>
      <w:r w:rsidRPr="004737C2">
        <w:rPr>
          <w:rFonts w:eastAsia="Times New Roman" w:cstheme="minorHAnsi"/>
          <w:color w:val="000000" w:themeColor="text1"/>
          <w:lang w:eastAsia="en-GB"/>
        </w:rPr>
        <w:t>I chose to implement the symbol table</w:t>
      </w:r>
      <w:r>
        <w:rPr>
          <w:rFonts w:eastAsia="Times New Roman" w:cstheme="minorHAnsi"/>
          <w:color w:val="000000" w:themeColor="text1"/>
          <w:lang w:val="en-US" w:eastAsia="en-GB"/>
        </w:rPr>
        <w:t xml:space="preserve"> </w:t>
      </w:r>
      <w:r w:rsidRPr="004737C2">
        <w:rPr>
          <w:rFonts w:eastAsia="Times New Roman" w:cstheme="minorHAnsi"/>
          <w:color w:val="000000" w:themeColor="text1"/>
          <w:lang w:eastAsia="en-GB"/>
        </w:rPr>
        <w:t>with the data structure hash table. The hash function consists of the sum of the</w:t>
      </w:r>
      <w:r>
        <w:rPr>
          <w:rFonts w:eastAsia="Times New Roman" w:cstheme="minorHAnsi"/>
          <w:color w:val="000000" w:themeColor="text1"/>
          <w:lang w:val="en-US" w:eastAsia="en-GB"/>
        </w:rPr>
        <w:t xml:space="preserve"> </w:t>
      </w:r>
      <w:r w:rsidRPr="004737C2">
        <w:rPr>
          <w:rFonts w:eastAsia="Times New Roman" w:cstheme="minorHAnsi"/>
          <w:color w:val="000000" w:themeColor="text1"/>
          <w:lang w:eastAsia="en-GB"/>
        </w:rPr>
        <w:t>ASCII codes of the characters of the constant/identifier, modulo the size of the list.</w:t>
      </w:r>
      <w:r w:rsidRPr="004737C2">
        <w:rPr>
          <w:rFonts w:eastAsia="Times New Roman" w:cstheme="minorHAnsi"/>
          <w:color w:val="000000" w:themeColor="text1"/>
          <w:lang w:eastAsia="en-GB"/>
        </w:rPr>
        <w:br/>
      </w:r>
      <w:r w:rsidRPr="004737C2">
        <w:rPr>
          <w:rFonts w:eastAsia="Times New Roman" w:cstheme="minorHAnsi"/>
          <w:color w:val="000000" w:themeColor="text1"/>
          <w:lang w:eastAsia="en-GB"/>
        </w:rPr>
        <w:br/>
        <w:t>Operations:</w:t>
      </w:r>
      <w:r w:rsidRPr="004737C2">
        <w:rPr>
          <w:rFonts w:eastAsia="Times New Roman" w:cstheme="minorHAnsi"/>
          <w:color w:val="000000" w:themeColor="text1"/>
          <w:lang w:eastAsia="en-GB"/>
        </w:rPr>
        <w:br/>
        <w:t>- insert(key:string): -</w:t>
      </w:r>
      <w:r>
        <w:rPr>
          <w:rFonts w:eastAsia="Times New Roman" w:cstheme="minorHAnsi"/>
          <w:color w:val="000000" w:themeColor="text1"/>
          <w:lang w:val="en-US" w:eastAsia="en-GB"/>
        </w:rPr>
        <w:t xml:space="preserve"> </w:t>
      </w:r>
    </w:p>
    <w:p w14:paraId="05142FB8" w14:textId="695F5CCD" w:rsidR="004737C2" w:rsidRDefault="004737C2" w:rsidP="00473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val="en-US" w:eastAsia="en-GB"/>
        </w:rPr>
      </w:pPr>
      <w:r w:rsidRPr="004737C2">
        <w:rPr>
          <w:rFonts w:eastAsia="Times New Roman" w:cstheme="minorHAnsi"/>
          <w:color w:val="000000" w:themeColor="text1"/>
          <w:lang w:eastAsia="en-GB"/>
        </w:rPr>
        <w:t>Checks if the element was already stored in the ST or not. If it  was, then the element won't be stored again and</w:t>
      </w:r>
      <w:r>
        <w:rPr>
          <w:rFonts w:eastAsia="Times New Roman" w:cstheme="minorHAnsi"/>
          <w:color w:val="000000" w:themeColor="text1"/>
          <w:lang w:val="en-US" w:eastAsia="en-GB"/>
        </w:rPr>
        <w:t xml:space="preserve"> </w:t>
      </w:r>
      <w:r w:rsidRPr="004737C2">
        <w:rPr>
          <w:rFonts w:eastAsia="Times New Roman" w:cstheme="minorHAnsi"/>
          <w:color w:val="000000" w:themeColor="text1"/>
          <w:lang w:eastAsia="en-GB"/>
        </w:rPr>
        <w:t>it raises an Exception saying that the element already exists in the ST.</w:t>
      </w:r>
      <w:r>
        <w:rPr>
          <w:rFonts w:eastAsia="Times New Roman" w:cstheme="minorHAnsi"/>
          <w:color w:val="000000" w:themeColor="text1"/>
          <w:lang w:val="en-US" w:eastAsia="en-GB"/>
        </w:rPr>
        <w:t xml:space="preserve"> </w:t>
      </w:r>
      <w:r w:rsidRPr="004737C2">
        <w:rPr>
          <w:rFonts w:eastAsia="Times New Roman" w:cstheme="minorHAnsi"/>
          <w:color w:val="000000" w:themeColor="text1"/>
          <w:lang w:eastAsia="en-GB"/>
        </w:rPr>
        <w:t>Otherwise, the element is stored.</w:t>
      </w:r>
      <w:r w:rsidRPr="004737C2">
        <w:rPr>
          <w:rFonts w:eastAsia="Times New Roman" w:cstheme="minorHAnsi"/>
          <w:color w:val="000000" w:themeColor="text1"/>
          <w:lang w:eastAsia="en-GB"/>
        </w:rPr>
        <w:br/>
        <w:t>- remove(key): None</w:t>
      </w:r>
      <w:r>
        <w:rPr>
          <w:rFonts w:eastAsia="Times New Roman" w:cstheme="minorHAnsi"/>
          <w:color w:val="000000" w:themeColor="text1"/>
          <w:lang w:val="en-US" w:eastAsia="en-GB"/>
        </w:rPr>
        <w:t xml:space="preserve"> </w:t>
      </w:r>
    </w:p>
    <w:p w14:paraId="6800EC82" w14:textId="77777777" w:rsidR="004737C2" w:rsidRDefault="004737C2" w:rsidP="00473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val="en-US" w:eastAsia="en-GB"/>
        </w:rPr>
      </w:pPr>
      <w:r w:rsidRPr="004737C2">
        <w:rPr>
          <w:rFonts w:eastAsia="Times New Roman" w:cstheme="minorHAnsi"/>
          <w:color w:val="000000" w:themeColor="text1"/>
          <w:lang w:eastAsia="en-GB"/>
        </w:rPr>
        <w:t>Checks if the key is present in the ST. If yes, then it removes the key from the data structure. Otherwise, it raises</w:t>
      </w:r>
      <w:r>
        <w:rPr>
          <w:rFonts w:eastAsia="Times New Roman" w:cstheme="minorHAnsi"/>
          <w:color w:val="000000" w:themeColor="text1"/>
          <w:lang w:val="en-US" w:eastAsia="en-GB"/>
        </w:rPr>
        <w:t xml:space="preserve"> </w:t>
      </w:r>
      <w:r w:rsidRPr="004737C2">
        <w:rPr>
          <w:rFonts w:eastAsia="Times New Roman" w:cstheme="minorHAnsi"/>
          <w:color w:val="000000" w:themeColor="text1"/>
          <w:lang w:eastAsia="en-GB"/>
        </w:rPr>
        <w:t>an error.</w:t>
      </w:r>
      <w:r w:rsidRPr="004737C2">
        <w:rPr>
          <w:rFonts w:eastAsia="Times New Roman" w:cstheme="minorHAnsi"/>
          <w:color w:val="000000" w:themeColor="text1"/>
          <w:lang w:eastAsia="en-GB"/>
        </w:rPr>
        <w:br/>
        <w:t>- key_exists(key:string): boolean</w:t>
      </w:r>
      <w:r>
        <w:rPr>
          <w:rFonts w:eastAsia="Times New Roman" w:cstheme="minorHAnsi"/>
          <w:color w:val="000000" w:themeColor="text1"/>
          <w:lang w:val="en-US" w:eastAsia="en-GB"/>
        </w:rPr>
        <w:t xml:space="preserve"> </w:t>
      </w:r>
    </w:p>
    <w:p w14:paraId="333B2778" w14:textId="77777777" w:rsidR="004737C2" w:rsidRDefault="004737C2" w:rsidP="00473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000000" w:themeColor="text1"/>
          <w:lang w:val="en-US" w:eastAsia="en-GB"/>
        </w:rPr>
      </w:pPr>
      <w:r w:rsidRPr="004737C2">
        <w:rPr>
          <w:rFonts w:eastAsia="Times New Roman" w:cstheme="minorHAnsi"/>
          <w:color w:val="000000" w:themeColor="text1"/>
          <w:lang w:eastAsia="en-GB"/>
        </w:rPr>
        <w:t>Checks if the given key exists in the ST. If it exists, then it returns True, otherwise it returns False.</w:t>
      </w:r>
      <w:r w:rsidRPr="004737C2">
        <w:rPr>
          <w:rFonts w:eastAsia="Times New Roman" w:cstheme="minorHAnsi"/>
          <w:color w:val="000000" w:themeColor="text1"/>
          <w:lang w:eastAsia="en-GB"/>
        </w:rPr>
        <w:br/>
        <w:t>- hash(key): int</w:t>
      </w:r>
      <w:r>
        <w:rPr>
          <w:rFonts w:eastAsia="Times New Roman" w:cstheme="minorHAnsi"/>
          <w:color w:val="000000" w:themeColor="text1"/>
          <w:lang w:val="en-US" w:eastAsia="en-GB"/>
        </w:rPr>
        <w:t xml:space="preserve"> </w:t>
      </w:r>
    </w:p>
    <w:p w14:paraId="074B1294" w14:textId="77777777" w:rsidR="004737C2" w:rsidRDefault="004737C2" w:rsidP="00473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val="en-US" w:eastAsia="en-GB"/>
        </w:rPr>
      </w:pPr>
      <w:r w:rsidRPr="004737C2">
        <w:rPr>
          <w:rFonts w:eastAsia="Times New Roman" w:cstheme="minorHAnsi"/>
          <w:color w:val="000000" w:themeColor="text1"/>
          <w:lang w:eastAsia="en-GB"/>
        </w:rPr>
        <w:t>Computes the sum of the ASCII codes of the characters and divides them by the hash table size, then it returns</w:t>
      </w:r>
      <w:r>
        <w:rPr>
          <w:rFonts w:eastAsia="Times New Roman" w:cstheme="minorHAnsi"/>
          <w:color w:val="000000" w:themeColor="text1"/>
          <w:lang w:val="en-US" w:eastAsia="en-GB"/>
        </w:rPr>
        <w:t xml:space="preserve"> </w:t>
      </w:r>
      <w:r w:rsidRPr="004737C2">
        <w:rPr>
          <w:rFonts w:eastAsia="Times New Roman" w:cstheme="minorHAnsi"/>
          <w:color w:val="000000" w:themeColor="text1"/>
          <w:lang w:eastAsia="en-GB"/>
        </w:rPr>
        <w:t>it. The returned number is the index of the ST list in which the element will be placed.</w:t>
      </w:r>
      <w:r w:rsidRPr="004737C2">
        <w:rPr>
          <w:rFonts w:eastAsia="Times New Roman" w:cstheme="minorHAnsi"/>
          <w:color w:val="000000" w:themeColor="text1"/>
          <w:lang w:eastAsia="en-GB"/>
        </w:rPr>
        <w:br/>
        <w:t>- __str__ (overridden operation): string</w:t>
      </w:r>
      <w:r>
        <w:rPr>
          <w:rFonts w:eastAsia="Times New Roman" w:cstheme="minorHAnsi"/>
          <w:color w:val="000000" w:themeColor="text1"/>
          <w:lang w:val="en-US" w:eastAsia="en-GB"/>
        </w:rPr>
        <w:t xml:space="preserve"> </w:t>
      </w:r>
    </w:p>
    <w:p w14:paraId="644C152D" w14:textId="7F660141" w:rsidR="004737C2" w:rsidRPr="004737C2" w:rsidRDefault="004737C2" w:rsidP="00473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000000" w:themeColor="text1"/>
          <w:lang w:eastAsia="en-GB"/>
        </w:rPr>
      </w:pPr>
      <w:r w:rsidRPr="004737C2">
        <w:rPr>
          <w:rFonts w:eastAsia="Times New Roman" w:cstheme="minorHAnsi"/>
          <w:color w:val="000000" w:themeColor="text1"/>
          <w:lang w:eastAsia="en-GB"/>
        </w:rPr>
        <w:t>Returns the string representation of the ST.</w:t>
      </w:r>
    </w:p>
    <w:p w14:paraId="16CCED03" w14:textId="77777777" w:rsidR="004737C2" w:rsidRDefault="004737C2"/>
    <w:sectPr w:rsidR="00473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C2"/>
    <w:rsid w:val="004737C2"/>
    <w:rsid w:val="004D6C30"/>
    <w:rsid w:val="00B35CA5"/>
    <w:rsid w:val="00D2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D3ECA0"/>
  <w15:chartTrackingRefBased/>
  <w15:docId w15:val="{2CC0FBC4-04E6-7441-B96C-D837610A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7C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7C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odaViktoria/5_FLCD/tree/master/Lab_3_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 viktoria</dc:creator>
  <cp:keywords/>
  <dc:description/>
  <cp:lastModifiedBy>boda viktoria</cp:lastModifiedBy>
  <cp:revision>1</cp:revision>
  <dcterms:created xsi:type="dcterms:W3CDTF">2022-10-20T05:54:00Z</dcterms:created>
  <dcterms:modified xsi:type="dcterms:W3CDTF">2022-10-20T05:58:00Z</dcterms:modified>
</cp:coreProperties>
</file>