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start"/>
      </w:pPr>
      <w:r>
        <w:rPr>
          <w:rFonts w:ascii="Tahoma" w:hAnsi="Tahoma" w:cs="Tahoma"/>
          <w:rtl w:val="1"/>
          <w:lang w:val="ar-EG" w:bidi="ar-EG"/>
          <w:szCs w:val="44"/>
        </w:rPr>
        <w:t>دليل إعداد المستخدمين والأدوار</w:t>
      </w:r>
    </w:p>
    <w:p>
      <w:pPr>
        <w:pStyle w:val="Subtitle"/>
        <w:bidi w:val="1"/>
        <w:jc w:val="start"/>
      </w:pPr>
      <w:r>
        <w:rPr>
          <w:rFonts w:ascii="Tahoma" w:hAnsi="Tahoma" w:cs="Tahoma"/>
          <w:rtl w:val="1"/>
          <w:lang w:val="ar-EG" w:bidi="ar-EG"/>
          <w:szCs w:val="24"/>
        </w:rPr>
        <w:t>المرحلة الثالثة من إعداد المدرسة</w:t>
      </w:r>
    </w:p>
    <w:p>
      <w:pPr>
        <w:bidi w:val="1"/>
        <w:jc w:val="start"/>
      </w:pPr>
      <w:r>
        <w:rPr>
          <w:rFonts w:ascii="Tahoma" w:hAnsi="Tahoma" w:cs="Tahoma"/>
          <w:rtl w:val="1"/>
          <w:lang w:val="ar-EG" w:bidi="ar-EG"/>
          <w:szCs w:val="23"/>
        </w:rPr>
        <w:t>لمسؤول إعداد المدرسة ومدير المدرسة</w:t>
      </w:r>
    </w:p>
    <w:p>
      <w:pPr>
        <w:pStyle w:val="Heading2"/>
        <w:bidi w:val="1"/>
        <w:jc w:val="start"/>
      </w:pPr>
      <w:r>
        <w:rPr>
          <w:rFonts w:ascii="Tahoma" w:hAnsi="Tahoma" w:cs="Tahoma"/>
          <w:rtl w:val="1"/>
          <w:lang w:val="ar-EG" w:bidi="ar-EG"/>
          <w:szCs w:val="26"/>
          <w:bCs/>
        </w:rPr>
        <w:t>ماذا ستنجز باستخدام هذا الدليل</w:t>
      </w:r>
    </w:p>
    <w:p>
      <w:pPr>
        <w:bidi w:val="1"/>
        <w:jc w:val="start"/>
      </w:pPr>
      <w:r>
        <w:rPr>
          <w:rFonts w:ascii="Tahoma" w:hAnsi="Tahoma" w:cs="Tahoma"/>
          <w:rtl w:val="1"/>
          <w:lang w:val="ar-EG" w:bidi="ar-EG"/>
          <w:szCs w:val="23"/>
        </w:rPr>
        <w:t>ستجهز حسابات المعلمين والموظفين، وتحدد ما يستطيع كل شخص استخدامه في النظام، ثم تساعدهم على تفعيل حساباتهم. استخدم الخطوات بالترتيب عند الإعداد الأول، وارجع إلى الجزء المناسب عند إضافة شخص جديد أو تغيير مسؤولياته.</w:t>
      </w:r>
    </w:p>
    <w:p>
      <w:pPr>
        <w:pStyle w:val="Heading2"/>
        <w:bidi w:val="1"/>
        <w:jc w:val="start"/>
      </w:pPr>
      <w:r>
        <w:rPr>
          <w:rFonts w:ascii="Tahoma" w:hAnsi="Tahoma" w:cs="Tahoma"/>
          <w:rtl w:val="1"/>
          <w:lang w:val="ar-EG" w:bidi="ar-EG"/>
          <w:szCs w:val="26"/>
          <w:bCs/>
        </w:rPr>
        <w:t>قبل أن تبدأ جهز الآتي</w:t>
      </w:r>
    </w:p>
    <w:p>
      <w:pPr>
        <w:bidi w:val="1"/>
        <w:jc w:val="start"/>
      </w:pPr>
      <w:r>
        <w:rPr>
          <w:rFonts w:ascii="Tahoma" w:hAnsi="Tahoma" w:cs="Tahoma"/>
          <w:rtl w:val="1"/>
          <w:lang w:val="ar-EG" w:bidi="ar-EG"/>
          <w:szCs w:val="23"/>
        </w:rPr>
        <w:t>• حساب إدارة مدرسة مفعّل تستطيع الدخول به إلى المدرسة المطلوبة.</w:t>
      </w:r>
    </w:p>
    <w:p>
      <w:pPr>
        <w:bidi w:val="1"/>
        <w:jc w:val="start"/>
      </w:pPr>
      <w:r>
        <w:rPr>
          <w:rFonts w:ascii="Tahoma" w:hAnsi="Tahoma" w:cs="Tahoma"/>
          <w:rtl w:val="1"/>
          <w:lang w:val="ar-EG" w:bidi="ar-EG"/>
          <w:szCs w:val="23"/>
        </w:rPr>
        <w:t>• أسماء المعلمين والموظفين وهواتفهم الرئيسية التي يستخدمونها بالفعل.</w:t>
      </w:r>
    </w:p>
    <w:p>
      <w:pPr>
        <w:bidi w:val="1"/>
        <w:jc w:val="start"/>
      </w:pPr>
      <w:r>
        <w:rPr>
          <w:rFonts w:ascii="Tahoma" w:hAnsi="Tahoma" w:cs="Tahoma"/>
          <w:rtl w:val="1"/>
          <w:lang w:val="ar-EG" w:bidi="ar-EG"/>
          <w:szCs w:val="23"/>
        </w:rPr>
        <w:t>• اسم مستخدم مقترح لكل شخص، مكتوب بالإنجليزية ودون مسافات.</w:t>
      </w:r>
    </w:p>
    <w:p>
      <w:pPr>
        <w:bidi w:val="1"/>
        <w:jc w:val="start"/>
      </w:pPr>
      <w:r>
        <w:rPr>
          <w:rFonts w:ascii="Tahoma" w:hAnsi="Tahoma" w:cs="Tahoma"/>
          <w:rtl w:val="1"/>
          <w:lang w:val="ar-EG" w:bidi="ar-EG"/>
          <w:szCs w:val="23"/>
        </w:rPr>
        <w:t>• مسؤولية كل شخص: معلم، مسؤول شؤون طلاب، مسؤول حسابات، أو غير ذلك.</w:t>
      </w:r>
    </w:p>
    <w:p>
      <w:pPr>
        <w:bidi w:val="1"/>
        <w:jc w:val="start"/>
      </w:pPr>
      <w:r>
        <w:rPr>
          <w:rFonts w:ascii="Tahoma" w:hAnsi="Tahoma" w:cs="Tahoma"/>
          <w:rtl w:val="1"/>
          <w:lang w:val="ar-EG" w:bidi="ar-EG"/>
          <w:szCs w:val="23"/>
        </w:rPr>
        <w:t>• شخص مخول من الإدارة يراجع الصلاحيات التي ستمنح لكل مسؤولية.</w:t>
      </w:r>
    </w:p>
    <w:p>
      <w:pPr>
        <w:pStyle w:val="Heading2"/>
        <w:bidi w:val="1"/>
        <w:jc w:val="start"/>
      </w:pPr>
      <w:r>
        <w:rPr>
          <w:rFonts w:ascii="Tahoma" w:hAnsi="Tahoma" w:cs="Tahoma"/>
          <w:rtl w:val="1"/>
          <w:lang w:val="ar-EG" w:bidi="ar-EG"/>
          <w:szCs w:val="26"/>
          <w:bCs/>
        </w:rPr>
        <w:t>ابدأ من المكان الصحيح</w:t>
      </w:r>
    </w:p>
    <w:p>
      <w:pPr>
        <w:bidi w:val="1"/>
        <w:jc w:val="start"/>
      </w:pPr>
      <w:r>
        <w:rPr>
          <w:rFonts w:ascii="Tahoma" w:hAnsi="Tahoma" w:cs="Tahoma"/>
          <w:rtl w:val="1"/>
          <w:lang w:val="ar-EG" w:bidi="ar-EG"/>
          <w:szCs w:val="23"/>
        </w:rPr>
        <w:t>سجل الدخول إلى تطبيق المدرسة، وافتح قائمة حسابك ثم «الإعدادات». ستحتاج إلى تبويبات «الأدوار» و«المعلمين» و«الموظفين». إضافة الحسابات وتعديلها تتم من هذه الإعدادات؛ قائمة المعلمين أو الموظفين في التنقل الرئيسي مخصصة للمتابعة والعمل اليومي.</w:t>
      </w:r>
    </w:p>
    <w:p>
      <w:pPr>
        <w:bidi w:val="1"/>
        <w:jc w:val="start"/>
      </w:pPr>
      <w:r>
        <w:rPr>
          <w:rFonts w:ascii="Tahoma" w:hAnsi="Tahoma" w:cs="Tahoma"/>
          <w:rtl w:val="1"/>
          <w:lang w:val="ar-EG" w:bidi="ar-EG"/>
          <w:b w:val="0"/>
          <w:szCs w:val="23"/>
        </w:rPr>
        <w:t>تنبيه: إذا لم يظهر تبويب أو زر تحتاج إليه، اطلب من مدير المدرسة منحك الإذن المناسب. لا تستخدم حساب شخص آخر.</w:t>
      </w:r>
    </w:p>
    <w:p>
      <w:pPr>
        <w:pStyle w:val="Heading2"/>
        <w:bidi w:val="1"/>
        <w:jc w:val="start"/>
      </w:pPr>
      <w:r>
        <w:rPr>
          <w:rFonts w:ascii="Tahoma" w:hAnsi="Tahoma" w:cs="Tahoma"/>
          <w:rtl w:val="1"/>
          <w:lang w:val="ar-EG" w:bidi="ar-EG"/>
          <w:szCs w:val="26"/>
          <w:bCs/>
        </w:rPr>
        <w:t>ترتيب العمل ومكان الشرح</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6912"/>
            <w:shd w:fill="F2F2F2"/>
            <w:tcMar>
              <w:top w:w="80" w:type="dxa"/>
              <w:bottom w:w="80" w:type="dxa"/>
              <w:left w:w="80" w:type="dxa"/>
              <w:right w:w="80" w:type="dxa"/>
            </w:tcMar>
          </w:tcPr>
          <w:p>
            <w:pPr>
              <w:keepNext/>
              <w:bidi w:val="1"/>
              <w:jc w:val="start"/>
            </w:pPr>
            <w:r>
              <w:rPr>
                <w:rFonts w:ascii="Tahoma" w:hAnsi="Tahoma" w:cs="Tahoma"/>
                <w:b/>
                <w:rtl w:val="1"/>
                <w:lang w:val="ar-EG" w:bidi="ar-EG"/>
                <w:szCs w:val="23"/>
                <w:bCs/>
              </w:rPr>
              <w:t>المهمة</w:t>
            </w:r>
          </w:p>
        </w:tc>
        <w:tc>
          <w:tcPr>
            <w:tcW w:type="dxa" w:w="3312"/>
            <w:shd w:fill="F2F2F2"/>
            <w:tcMar>
              <w:top w:w="80" w:type="dxa"/>
              <w:bottom w:w="80" w:type="dxa"/>
              <w:left w:w="80" w:type="dxa"/>
              <w:right w:w="80" w:type="dxa"/>
            </w:tcMar>
          </w:tcPr>
          <w:p>
            <w:pPr>
              <w:keepNext/>
              <w:bidi w:val="1"/>
              <w:jc w:val="start"/>
            </w:pPr>
            <w:r>
              <w:rPr>
                <w:rFonts w:ascii="Tahoma" w:hAnsi="Tahoma" w:cs="Tahoma"/>
                <w:b/>
                <w:rtl w:val="1"/>
                <w:lang w:val="ar-EG" w:bidi="ar-EG"/>
                <w:szCs w:val="23"/>
                <w:bCs/>
              </w:rPr>
              <w:t>ارجع إلى</w:t>
            </w:r>
          </w:p>
        </w:tc>
      </w:tr>
      <w:tr>
        <w:trPr>
          <w:cantSplit/>
        </w:trPr>
        <w:tc>
          <w:tcPr>
            <w:tcW w:type="dxa" w:w="6912"/>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حدد أدوار الفريق والمسؤوليات</w:t>
            </w:r>
          </w:p>
        </w:tc>
        <w:tc>
          <w:tcPr>
            <w:tcW w:type="dxa" w:w="3312"/>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صفحة ٢</w:t>
            </w:r>
          </w:p>
        </w:tc>
      </w:tr>
      <w:tr>
        <w:trPr>
          <w:cantSplit/>
        </w:trPr>
        <w:tc>
          <w:tcPr>
            <w:tcW w:type="dxa" w:w="6912"/>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جهز الدور والصلاحيات المطلوبة</w:t>
            </w:r>
          </w:p>
        </w:tc>
        <w:tc>
          <w:tcPr>
            <w:tcW w:type="dxa" w:w="3312"/>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صفحة ٣</w:t>
            </w:r>
          </w:p>
        </w:tc>
      </w:tr>
      <w:tr>
        <w:trPr>
          <w:cantSplit/>
        </w:trPr>
        <w:tc>
          <w:tcPr>
            <w:tcW w:type="dxa" w:w="6912"/>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أضف المعلمين والموظفين</w:t>
            </w:r>
          </w:p>
        </w:tc>
        <w:tc>
          <w:tcPr>
            <w:tcW w:type="dxa" w:w="3312"/>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صفحة ٤</w:t>
            </w:r>
          </w:p>
        </w:tc>
      </w:tr>
      <w:tr>
        <w:trPr>
          <w:cantSplit/>
        </w:trPr>
        <w:tc>
          <w:tcPr>
            <w:tcW w:type="dxa" w:w="6912"/>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تابع تفعيل الحسابات وأول دخول</w:t>
            </w:r>
          </w:p>
        </w:tc>
        <w:tc>
          <w:tcPr>
            <w:tcW w:type="dxa" w:w="3312"/>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صفحة ٥</w:t>
            </w:r>
          </w:p>
        </w:tc>
      </w:tr>
      <w:tr>
        <w:trPr>
          <w:cantSplit/>
        </w:trPr>
        <w:tc>
          <w:tcPr>
            <w:tcW w:type="dxa" w:w="6912"/>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راجع الحسابات أو عدلها لاحقًا</w:t>
            </w:r>
          </w:p>
        </w:tc>
        <w:tc>
          <w:tcPr>
            <w:tcW w:type="dxa" w:w="3312"/>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صفحة ٦</w:t>
            </w:r>
          </w:p>
        </w:tc>
      </w:tr>
      <w:tr>
        <w:trPr>
          <w:cantSplit/>
        </w:trPr>
        <w:tc>
          <w:tcPr>
            <w:tcW w:type="dxa" w:w="6912"/>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عالج مشكلة أثناء الإعداد</w:t>
            </w:r>
          </w:p>
        </w:tc>
        <w:tc>
          <w:tcPr>
            <w:tcW w:type="dxa" w:w="3312"/>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صفحة ٧</w:t>
            </w:r>
          </w:p>
        </w:tc>
      </w:tr>
      <w:tr>
        <w:trPr>
          <w:cantSplit/>
        </w:trPr>
        <w:tc>
          <w:tcPr>
            <w:tcW w:type="dxa" w:w="6912"/>
            <w:tcMar>
              <w:top w:w="80" w:type="dxa"/>
              <w:bottom w:w="80" w:type="dxa"/>
              <w:left w:w="80" w:type="dxa"/>
              <w:right w:w="80" w:type="dxa"/>
            </w:tcMar>
          </w:tcPr>
          <w:p>
            <w:pPr>
              <w:keepNext w:val="0"/>
              <w:bidi w:val="1"/>
              <w:spacing w:after="60" w:before="60"/>
              <w:jc w:val="start"/>
            </w:pPr>
            <w:r>
              <w:rPr>
                <w:rFonts w:ascii="Tahoma" w:hAnsi="Tahoma" w:cs="Tahoma"/>
                <w:sz w:val="21"/>
                <w:rtl w:val="1"/>
                <w:lang w:val="ar-EG" w:bidi="ar-EG"/>
                <w:szCs w:val="21"/>
              </w:rPr>
              <w:t>راجع اكتمال المرحلة قبل التسليم</w:t>
            </w:r>
          </w:p>
        </w:tc>
        <w:tc>
          <w:tcPr>
            <w:tcW w:type="dxa" w:w="3312"/>
            <w:tcMar>
              <w:top w:w="80" w:type="dxa"/>
              <w:bottom w:w="80" w:type="dxa"/>
              <w:left w:w="80" w:type="dxa"/>
              <w:right w:w="80" w:type="dxa"/>
            </w:tcMar>
          </w:tcPr>
          <w:p>
            <w:pPr>
              <w:keepNext w:val="0"/>
              <w:bidi w:val="1"/>
              <w:spacing w:after="60" w:before="60"/>
              <w:jc w:val="start"/>
            </w:pPr>
            <w:r>
              <w:rPr>
                <w:rFonts w:ascii="Tahoma" w:hAnsi="Tahoma" w:cs="Tahoma"/>
                <w:sz w:val="21"/>
                <w:rtl w:val="1"/>
                <w:lang w:val="ar-EG" w:bidi="ar-EG"/>
                <w:szCs w:val="21"/>
              </w:rPr>
              <w:t>صفحة ٨</w:t>
            </w:r>
          </w:p>
        </w:tc>
      </w:tr>
    </w:tbl>
    <w:p>
      <w:pPr>
        <w:bidi w:val="1"/>
        <w:jc w:val="start"/>
      </w:pPr>
    </w:p>
    <w:p>
      <w:r>
        <w:br w:type="page"/>
      </w:r>
    </w:p>
    <w:p>
      <w:pPr>
        <w:pStyle w:val="Heading1"/>
        <w:bidi w:val="1"/>
        <w:jc w:val="start"/>
      </w:pPr>
      <w:r>
        <w:rPr>
          <w:rFonts w:ascii="Tahoma" w:hAnsi="Tahoma" w:cs="Tahoma"/>
          <w:rtl w:val="1"/>
          <w:lang w:val="ar-EG" w:bidi="ar-EG"/>
          <w:szCs w:val="34"/>
          <w:bCs/>
        </w:rPr>
        <w:t>حدد أدوار فريق المدرسة</w:t>
      </w:r>
    </w:p>
    <w:p>
      <w:pPr>
        <w:pStyle w:val="Heading2"/>
        <w:bidi w:val="1"/>
        <w:jc w:val="start"/>
      </w:pPr>
      <w:r>
        <w:rPr>
          <w:rFonts w:ascii="Tahoma" w:hAnsi="Tahoma" w:cs="Tahoma"/>
          <w:rtl w:val="1"/>
          <w:lang w:val="ar-EG" w:bidi="ar-EG"/>
          <w:szCs w:val="26"/>
          <w:bCs/>
        </w:rPr>
        <w:t>ما المقصود بالدور</w:t>
      </w:r>
    </w:p>
    <w:p>
      <w:pPr>
        <w:bidi w:val="1"/>
        <w:jc w:val="start"/>
      </w:pPr>
      <w:r>
        <w:rPr>
          <w:rFonts w:ascii="Tahoma" w:hAnsi="Tahoma" w:cs="Tahoma"/>
          <w:rtl w:val="1"/>
          <w:lang w:val="ar-EG" w:bidi="ar-EG"/>
          <w:szCs w:val="23"/>
        </w:rPr>
        <w:t>الدور يحدد الوظائف التي يستطيع المستخدم تنفيذها. يمكنك إنشاء دور باسم «معلم» وإسناده لعدة معلمين، بدل اختيار صلاحيات منفصلة لكل شخص. ليس من الضروري إنشاء دور جديد لكل مستخدم.</w:t>
      </w:r>
    </w:p>
    <w:p>
      <w:pPr>
        <w:pStyle w:val="Heading2"/>
        <w:bidi w:val="1"/>
        <w:jc w:val="start"/>
      </w:pPr>
      <w:r>
        <w:rPr>
          <w:rFonts w:ascii="Tahoma" w:hAnsi="Tahoma" w:cs="Tahoma"/>
          <w:rtl w:val="1"/>
          <w:lang w:val="ar-EG" w:bidi="ar-EG"/>
          <w:szCs w:val="26"/>
          <w:bCs/>
        </w:rPr>
        <w:t>ما المقصود بالصلاحية</w:t>
      </w:r>
    </w:p>
    <w:p>
      <w:pPr>
        <w:bidi w:val="1"/>
        <w:jc w:val="start"/>
      </w:pPr>
      <w:r>
        <w:rPr>
          <w:rFonts w:ascii="Tahoma" w:hAnsi="Tahoma" w:cs="Tahoma"/>
          <w:rtl w:val="1"/>
          <w:lang w:val="ar-EG" w:bidi="ar-EG"/>
          <w:szCs w:val="23"/>
        </w:rPr>
        <w:t>الصلاحية إذن لعمل محدد، مثل عرض الطلاب أو تسجيل الحضور أو رصد الدرجات. داخل الدور تختار الصلاحيات المطلوبة فقط. عرض البيانات يختلف عن تعديلها، ورصد الدرجة يختلف عن اعتمادها أو نشرها.</w:t>
      </w:r>
    </w:p>
    <w:p>
      <w:pPr>
        <w:pStyle w:val="Heading2"/>
        <w:bidi w:val="1"/>
        <w:jc w:val="start"/>
      </w:pPr>
      <w:r>
        <w:rPr>
          <w:rFonts w:ascii="Tahoma" w:hAnsi="Tahoma" w:cs="Tahoma"/>
          <w:rtl w:val="1"/>
          <w:lang w:val="ar-EG" w:bidi="ar-EG"/>
          <w:szCs w:val="26"/>
          <w:bCs/>
        </w:rPr>
        <w:t>اختر المعلمين أم الموظفين</w:t>
      </w:r>
    </w:p>
    <w:p>
      <w:pPr>
        <w:bidi w:val="1"/>
        <w:jc w:val="start"/>
      </w:pPr>
      <w:r>
        <w:rPr>
          <w:rFonts w:ascii="Tahoma" w:hAnsi="Tahoma" w:cs="Tahoma"/>
          <w:rtl w:val="1"/>
          <w:lang w:val="ar-EG" w:bidi="ar-EG"/>
          <w:szCs w:val="23"/>
        </w:rPr>
        <w:t>أضف من يقوم بالتدريس من تبويب «المعلمين»، وأضف العاملين بالوظائف الإدارية من «الموظفين». النوع لا يكفي وحده لتحديد ما يستطيع الشخص فعله؛ يجب اختيار دور مناسب له أيضًا.</w:t>
      </w:r>
    </w:p>
    <w:p>
      <w:pPr>
        <w:pStyle w:val="Heading2"/>
        <w:bidi w:val="1"/>
        <w:jc w:val="start"/>
      </w:pPr>
      <w:r>
        <w:rPr>
          <w:rFonts w:ascii="Tahoma" w:hAnsi="Tahoma" w:cs="Tahoma"/>
          <w:rtl w:val="1"/>
          <w:lang w:val="ar-EG" w:bidi="ar-EG"/>
          <w:szCs w:val="26"/>
          <w:bCs/>
        </w:rPr>
        <w:t>أمثلة تساعدك على اختيار الأدوار</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c>
          <w:tcPr>
            <w:tcW w:type="dxa" w:w="2088"/>
            <w:shd w:fill="F2F2F2"/>
            <w:tcMar>
              <w:top w:w="80" w:type="dxa"/>
              <w:bottom w:w="80" w:type="dxa"/>
              <w:left w:w="80" w:type="dxa"/>
              <w:right w:w="80" w:type="dxa"/>
            </w:tcMar>
          </w:tcPr>
          <w:p>
            <w:pPr>
              <w:keepNext/>
              <w:bidi w:val="1"/>
              <w:jc w:val="start"/>
            </w:pPr>
            <w:r>
              <w:rPr>
                <w:rFonts w:ascii="Tahoma" w:hAnsi="Tahoma" w:cs="Tahoma"/>
                <w:b/>
                <w:rtl w:val="1"/>
                <w:lang w:val="ar-EG" w:bidi="ar-EG"/>
                <w:szCs w:val="23"/>
                <w:bCs/>
              </w:rPr>
              <w:t>المسؤولية</w:t>
            </w:r>
          </w:p>
        </w:tc>
        <w:tc>
          <w:tcPr>
            <w:tcW w:type="dxa" w:w="4392"/>
            <w:shd w:fill="F2F2F2"/>
            <w:tcMar>
              <w:top w:w="80" w:type="dxa"/>
              <w:bottom w:w="80" w:type="dxa"/>
              <w:left w:w="80" w:type="dxa"/>
              <w:right w:w="80" w:type="dxa"/>
            </w:tcMar>
          </w:tcPr>
          <w:p>
            <w:pPr>
              <w:keepNext/>
              <w:bidi w:val="1"/>
              <w:jc w:val="start"/>
            </w:pPr>
            <w:r>
              <w:rPr>
                <w:rFonts w:ascii="Tahoma" w:hAnsi="Tahoma" w:cs="Tahoma"/>
                <w:b/>
                <w:rtl w:val="1"/>
                <w:lang w:val="ar-EG" w:bidi="ar-EG"/>
                <w:szCs w:val="23"/>
                <w:bCs/>
              </w:rPr>
              <w:t>ما يحتاجه عادة</w:t>
            </w:r>
          </w:p>
        </w:tc>
        <w:tc>
          <w:tcPr>
            <w:tcW w:type="dxa" w:w="3744"/>
            <w:shd w:fill="F2F2F2"/>
            <w:tcMar>
              <w:top w:w="80" w:type="dxa"/>
              <w:bottom w:w="80" w:type="dxa"/>
              <w:left w:w="80" w:type="dxa"/>
              <w:right w:w="80" w:type="dxa"/>
            </w:tcMar>
          </w:tcPr>
          <w:p>
            <w:pPr>
              <w:keepNext/>
              <w:bidi w:val="1"/>
              <w:jc w:val="start"/>
            </w:pPr>
            <w:r>
              <w:rPr>
                <w:rFonts w:ascii="Tahoma" w:hAnsi="Tahoma" w:cs="Tahoma"/>
                <w:b/>
                <w:rtl w:val="1"/>
                <w:lang w:val="ar-EG" w:bidi="ar-EG"/>
                <w:szCs w:val="23"/>
                <w:bCs/>
              </w:rPr>
              <w:t>لا تمنحه تلقائيًا</w:t>
            </w:r>
          </w:p>
        </w:tc>
      </w:tr>
      <w:tr>
        <w:trPr>
          <w:cantSplit/>
        </w:trPr>
        <w:tc>
          <w:tcPr>
            <w:tcW w:type="dxa" w:w="2088"/>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المعلم</w:t>
            </w:r>
          </w:p>
        </w:tc>
        <w:tc>
          <w:tcPr>
            <w:tcW w:type="dxa" w:w="4392"/>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الوظائف اليومية التي كلفته بها المدرسة، مثل الحضور والواجبات ورصد الدرجات</w:t>
            </w:r>
          </w:p>
        </w:tc>
        <w:tc>
          <w:tcPr>
            <w:tcW w:type="dxa" w:w="3744"/>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إدارة حسابات المستخدمين أو اعتماد نتائج الجميع</w:t>
            </w:r>
          </w:p>
        </w:tc>
      </w:tr>
      <w:tr>
        <w:trPr>
          <w:cantSplit/>
        </w:trPr>
        <w:tc>
          <w:tcPr>
            <w:tcW w:type="dxa" w:w="2088"/>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مسؤول شؤون الطلاب</w:t>
            </w:r>
          </w:p>
        </w:tc>
        <w:tc>
          <w:tcPr>
            <w:tcW w:type="dxa" w:w="4392"/>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عرض وإدارة الطلاب والتقديم، والحضور إذا كان مسؤولًا عنه</w:t>
            </w:r>
          </w:p>
        </w:tc>
        <w:tc>
          <w:tcPr>
            <w:tcW w:type="dxa" w:w="3744"/>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إدارة الأدوار أو المناهج</w:t>
            </w:r>
          </w:p>
        </w:tc>
      </w:tr>
      <w:tr>
        <w:trPr>
          <w:cantSplit/>
        </w:trPr>
        <w:tc>
          <w:tcPr>
            <w:tcW w:type="dxa" w:w="2088"/>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رئيس القسم</w:t>
            </w:r>
          </w:p>
        </w:tc>
        <w:tc>
          <w:tcPr>
            <w:tcW w:type="dxa" w:w="4392"/>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المتابعة والاعتماد المطلوبان لعمله بحسب قرار الإدارة</w:t>
            </w:r>
          </w:p>
        </w:tc>
        <w:tc>
          <w:tcPr>
            <w:tcW w:type="dxa" w:w="3744"/>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صلاحيات مدير المدرسة كاملة</w:t>
            </w:r>
          </w:p>
        </w:tc>
      </w:tr>
      <w:tr>
        <w:trPr>
          <w:cantSplit/>
        </w:trPr>
        <w:tc>
          <w:tcPr>
            <w:tcW w:type="dxa" w:w="2088"/>
            <w:tcMar>
              <w:top w:w="80" w:type="dxa"/>
              <w:bottom w:w="80" w:type="dxa"/>
              <w:left w:w="80" w:type="dxa"/>
              <w:right w:w="80" w:type="dxa"/>
            </w:tcMar>
          </w:tcPr>
          <w:p>
            <w:pPr>
              <w:keepNext w:val="0"/>
              <w:bidi w:val="1"/>
              <w:spacing w:after="60" w:before="60"/>
              <w:jc w:val="start"/>
            </w:pPr>
            <w:r>
              <w:rPr>
                <w:rFonts w:ascii="Tahoma" w:hAnsi="Tahoma" w:cs="Tahoma"/>
                <w:sz w:val="21"/>
                <w:rtl w:val="1"/>
                <w:lang w:val="ar-EG" w:bidi="ar-EG"/>
                <w:szCs w:val="21"/>
              </w:rPr>
              <w:t>مسؤول حسابات الفريق</w:t>
            </w:r>
          </w:p>
        </w:tc>
        <w:tc>
          <w:tcPr>
            <w:tcW w:type="dxa" w:w="4392"/>
            <w:tcMar>
              <w:top w:w="80" w:type="dxa"/>
              <w:bottom w:w="80" w:type="dxa"/>
              <w:left w:w="80" w:type="dxa"/>
              <w:right w:w="80" w:type="dxa"/>
            </w:tcMar>
          </w:tcPr>
          <w:p>
            <w:pPr>
              <w:keepNext w:val="0"/>
              <w:bidi w:val="1"/>
              <w:spacing w:after="60" w:before="60"/>
              <w:jc w:val="start"/>
            </w:pPr>
            <w:r>
              <w:rPr>
                <w:rFonts w:ascii="Tahoma" w:hAnsi="Tahoma" w:cs="Tahoma"/>
                <w:sz w:val="21"/>
                <w:rtl w:val="1"/>
                <w:lang w:val="ar-EG" w:bidi="ar-EG"/>
                <w:szCs w:val="21"/>
              </w:rPr>
              <w:t>إضافة حسابات المعلمين والموظفين ومتابعتها</w:t>
            </w:r>
          </w:p>
        </w:tc>
        <w:tc>
          <w:tcPr>
            <w:tcW w:type="dxa" w:w="3744"/>
            <w:tcMar>
              <w:top w:w="80" w:type="dxa"/>
              <w:bottom w:w="80" w:type="dxa"/>
              <w:left w:w="80" w:type="dxa"/>
              <w:right w:w="80" w:type="dxa"/>
            </w:tcMar>
          </w:tcPr>
          <w:p>
            <w:pPr>
              <w:keepNext w:val="0"/>
              <w:bidi w:val="1"/>
              <w:spacing w:after="60" w:before="60"/>
              <w:jc w:val="start"/>
            </w:pPr>
            <w:r>
              <w:rPr>
                <w:rFonts w:ascii="Tahoma" w:hAnsi="Tahoma" w:cs="Tahoma"/>
                <w:sz w:val="21"/>
                <w:rtl w:val="1"/>
                <w:lang w:val="ar-EG" w:bidi="ar-EG"/>
                <w:szCs w:val="21"/>
              </w:rPr>
              <w:t>تغيير صلاحيات الأدوار دون تكليف</w:t>
            </w:r>
          </w:p>
        </w:tc>
      </w:tr>
    </w:tbl>
    <w:p>
      <w:pPr>
        <w:bidi w:val="1"/>
        <w:jc w:val="start"/>
      </w:pPr>
    </w:p>
    <w:p>
      <w:pPr>
        <w:bidi w:val="1"/>
        <w:jc w:val="start"/>
      </w:pPr>
      <w:r>
        <w:rPr>
          <w:rFonts w:ascii="Tahoma" w:hAnsi="Tahoma" w:cs="Tahoma"/>
          <w:rtl w:val="1"/>
          <w:lang w:val="ar-EG" w:bidi="ar-EG"/>
          <w:szCs w:val="23"/>
        </w:rPr>
        <w:t>هذه أمثلة لاختيار مسؤوليات العمل. راجع الأدوار الموجودة في مدرستك أولًا؛ قد تجد دورًا مناسبًا بالفعل ولا تحتاج إلى إنشاء دور جديد.</w:t>
      </w:r>
    </w:p>
    <w:p>
      <w:pPr>
        <w:pStyle w:val="Heading2"/>
        <w:bidi w:val="1"/>
        <w:jc w:val="start"/>
      </w:pPr>
      <w:r>
        <w:rPr>
          <w:rFonts w:ascii="Tahoma" w:hAnsi="Tahoma" w:cs="Tahoma"/>
          <w:rtl w:val="1"/>
          <w:lang w:val="ar-EG" w:bidi="ar-EG"/>
          <w:szCs w:val="26"/>
          <w:bCs/>
        </w:rPr>
        <w:t>هل يمكن إعطاء الشخص أكثر من دور</w:t>
      </w:r>
    </w:p>
    <w:p>
      <w:pPr>
        <w:bidi w:val="1"/>
        <w:jc w:val="start"/>
      </w:pPr>
      <w:r>
        <w:rPr>
          <w:rFonts w:ascii="Tahoma" w:hAnsi="Tahoma" w:cs="Tahoma"/>
          <w:rtl w:val="1"/>
          <w:lang w:val="ar-EG" w:bidi="ar-EG"/>
          <w:szCs w:val="23"/>
        </w:rPr>
        <w:t>نعم، عند احتياجه إلى أكثر من مسؤولية. يحصل المستخدم على صلاحيات جميع أدواره. إذا أردت سحب صلاحية منه، تأكد أن دورًا آخر لا يزال يمنحها له.</w:t>
      </w:r>
    </w:p>
    <w:p>
      <w:pPr>
        <w:bidi w:val="1"/>
        <w:jc w:val="start"/>
      </w:pPr>
      <w:r>
        <w:rPr>
          <w:rFonts w:ascii="Tahoma" w:hAnsi="Tahoma" w:cs="Tahoma"/>
          <w:rtl w:val="1"/>
          <w:lang w:val="ar-EG" w:bidi="ar-EG"/>
          <w:b w:val="0"/>
          <w:szCs w:val="23"/>
        </w:rPr>
        <w:t>تنبيه: دور «مدير المدرسة» واسع الصلاحيات؛ خصصه للمسؤولين المعتمدين فقط، ولا تعطه لكل مستخدم لتسهيل دخوله.</w:t>
      </w:r>
    </w:p>
    <w:p>
      <w:pPr>
        <w:pStyle w:val="Heading2"/>
        <w:bidi w:val="1"/>
        <w:jc w:val="start"/>
      </w:pPr>
      <w:r>
        <w:rPr>
          <w:rFonts w:ascii="Tahoma" w:hAnsi="Tahoma" w:cs="Tahoma"/>
          <w:rtl w:val="1"/>
          <w:lang w:val="ar-EG" w:bidi="ar-EG"/>
          <w:szCs w:val="26"/>
          <w:bCs/>
        </w:rPr>
        <w:t>الحساب لا يربط المعلم بحصصه تلقائيًا</w:t>
      </w:r>
    </w:p>
    <w:p>
      <w:pPr>
        <w:bidi w:val="1"/>
        <w:jc w:val="start"/>
      </w:pPr>
      <w:r>
        <w:rPr>
          <w:rFonts w:ascii="Tahoma" w:hAnsi="Tahoma" w:cs="Tahoma"/>
          <w:rtl w:val="1"/>
          <w:lang w:val="ar-EG" w:bidi="ar-EG"/>
          <w:szCs w:val="23"/>
        </w:rPr>
        <w:t>بعد إنشاء الحساب، تستكمل ربط المعلم بالقسم والمواد والصفوف والفصول والجدول في مراحل الإعداد التالية. اختيار دور باسم «رئيس قسم» لا يعين الشخص رئيسًا لقسم، واختيار دور «معلم» لا ينشئ له حصصًا.</w:t>
      </w:r>
    </w:p>
    <w:p>
      <w:r>
        <w:br w:type="page"/>
      </w:r>
    </w:p>
    <w:p>
      <w:pPr>
        <w:pStyle w:val="Heading1"/>
        <w:bidi w:val="1"/>
        <w:jc w:val="start"/>
      </w:pPr>
      <w:r>
        <w:rPr>
          <w:rFonts w:ascii="Tahoma" w:hAnsi="Tahoma" w:cs="Tahoma"/>
          <w:rtl w:val="1"/>
          <w:lang w:val="ar-EG" w:bidi="ar-EG"/>
          <w:szCs w:val="34"/>
          <w:bCs/>
        </w:rPr>
        <w:t>جهز الدور والصلاحيات</w:t>
      </w:r>
    </w:p>
    <w:p>
      <w:pPr>
        <w:bidi w:val="1"/>
        <w:jc w:val="start"/>
      </w:pPr>
      <w:r>
        <w:rPr>
          <w:rFonts w:ascii="Tahoma" w:hAnsi="Tahoma" w:cs="Tahoma"/>
          <w:rtl w:val="1"/>
          <w:lang w:val="ar-EG" w:bidi="ar-EG"/>
          <w:szCs w:val="23"/>
        </w:rPr>
        <w:t>إذا كان هناك دور مناسب بالفعل، راجعه ثم انتقل إلى إضافة المستخدمين. الخطوات التالية لإنشاء دور جديد أو تعديل صلاحيات دور قائم.</w:t>
      </w:r>
    </w:p>
    <w:p>
      <w:pPr>
        <w:pStyle w:val="Heading2"/>
        <w:bidi w:val="1"/>
        <w:jc w:val="start"/>
      </w:pPr>
      <w:r>
        <w:rPr>
          <w:rFonts w:ascii="Tahoma" w:hAnsi="Tahoma" w:cs="Tahoma"/>
          <w:rtl w:val="1"/>
          <w:lang w:val="ar-EG" w:bidi="ar-EG"/>
          <w:szCs w:val="26"/>
          <w:bCs/>
        </w:rPr>
        <w:t>إنشاء دور جديد</w:t>
      </w:r>
    </w:p>
    <w:p>
      <w:pPr>
        <w:bidi w:val="1"/>
        <w:jc w:val="start"/>
      </w:pPr>
      <w:r>
        <w:rPr>
          <w:rFonts w:ascii="Tahoma" w:hAnsi="Tahoma" w:cs="Tahoma"/>
          <w:rtl w:val="1"/>
          <w:lang w:val="ar-EG" w:bidi="ar-EG"/>
          <w:szCs w:val="23"/>
        </w:rPr>
        <w:t>1 ـ افتح «الإعدادات» ثم «الأدوار»، واضغط «دور جديد».</w:t>
      </w:r>
    </w:p>
    <w:p>
      <w:pPr>
        <w:bidi w:val="1"/>
        <w:jc w:val="start"/>
      </w:pPr>
      <w:r>
        <w:rPr>
          <w:rFonts w:ascii="Tahoma" w:hAnsi="Tahoma" w:cs="Tahoma"/>
          <w:rtl w:val="1"/>
          <w:lang w:val="ar-EG" w:bidi="ar-EG"/>
          <w:szCs w:val="23"/>
        </w:rPr>
        <w:t>2 ـ أدخل كود الدور واسمه بالعربية واسمه بالإنجليزية، كما في المثال التالي.</w:t>
      </w:r>
    </w:p>
    <w:p>
      <w:pPr>
        <w:bidi w:val="1"/>
        <w:jc w:val="start"/>
      </w:pPr>
      <w:r>
        <w:rPr>
          <w:rFonts w:ascii="Tahoma" w:hAnsi="Tahoma" w:cs="Tahoma"/>
          <w:rtl w:val="1"/>
          <w:lang w:val="ar-EG" w:bidi="ar-EG"/>
          <w:szCs w:val="23"/>
        </w:rPr>
        <w:t>3 ـ من مجموعات الصلاحيات حدد ما يحتاجه صاحب الدور. اقرأ اسم كل صلاحية قبل اختيارها.</w:t>
      </w:r>
    </w:p>
    <w:p>
      <w:pPr>
        <w:bidi w:val="1"/>
        <w:jc w:val="start"/>
      </w:pPr>
      <w:r>
        <w:rPr>
          <w:rFonts w:ascii="Tahoma" w:hAnsi="Tahoma" w:cs="Tahoma"/>
          <w:rtl w:val="1"/>
          <w:lang w:val="ar-EG" w:bidi="ar-EG"/>
          <w:szCs w:val="23"/>
        </w:rPr>
        <w:t>4 ـ اختر صلاحيات العرض اللازمة، ثم الإجراءات المطلوبة مثل التسجيل أو التعديل أو النشر. لا تفترض أن اختيار إجراء واحد يختار بقية الإجراءات.</w:t>
      </w:r>
    </w:p>
    <w:p>
      <w:pPr>
        <w:bidi w:val="1"/>
        <w:jc w:val="start"/>
      </w:pPr>
      <w:r>
        <w:rPr>
          <w:rFonts w:ascii="Tahoma" w:hAnsi="Tahoma" w:cs="Tahoma"/>
          <w:rtl w:val="1"/>
          <w:lang w:val="ar-EG" w:bidi="ar-EG"/>
          <w:szCs w:val="23"/>
        </w:rPr>
        <w:t>5 ـ اضغط «إنشاء الدور»، ثم افتح الدور من القائمة للتأكد من اسمه والصلاحيات المختارة.</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c>
          <w:tcPr>
            <w:tcW w:type="dxa" w:w="1944"/>
            <w:shd w:fill="F2F2F2"/>
            <w:tcMar>
              <w:top w:w="80" w:type="dxa"/>
              <w:bottom w:w="80" w:type="dxa"/>
              <w:left w:w="80" w:type="dxa"/>
              <w:right w:w="80" w:type="dxa"/>
            </w:tcMar>
          </w:tcPr>
          <w:p>
            <w:pPr>
              <w:keepNext/>
              <w:bidi w:val="1"/>
              <w:jc w:val="start"/>
            </w:pPr>
            <w:r>
              <w:rPr>
                <w:rFonts w:ascii="Tahoma" w:hAnsi="Tahoma" w:cs="Tahoma"/>
                <w:b/>
                <w:rtl w:val="1"/>
                <w:lang w:val="ar-EG" w:bidi="ar-EG"/>
                <w:szCs w:val="23"/>
                <w:bCs/>
              </w:rPr>
              <w:t>الخانة</w:t>
            </w:r>
          </w:p>
        </w:tc>
        <w:tc>
          <w:tcPr>
            <w:tcW w:type="dxa" w:w="2376"/>
            <w:shd w:fill="F2F2F2"/>
            <w:tcMar>
              <w:top w:w="80" w:type="dxa"/>
              <w:bottom w:w="80" w:type="dxa"/>
              <w:left w:w="80" w:type="dxa"/>
              <w:right w:w="80" w:type="dxa"/>
            </w:tcMar>
          </w:tcPr>
          <w:p>
            <w:pPr>
              <w:keepNext/>
              <w:bidi w:val="1"/>
              <w:jc w:val="start"/>
            </w:pPr>
            <w:r>
              <w:rPr>
                <w:rFonts w:ascii="Tahoma" w:hAnsi="Tahoma" w:cs="Tahoma"/>
                <w:b/>
                <w:rtl w:val="1"/>
                <w:lang w:val="ar-EG" w:bidi="ar-EG"/>
                <w:szCs w:val="23"/>
                <w:bCs/>
              </w:rPr>
              <w:t>مثال لدور المعلم</w:t>
            </w:r>
          </w:p>
        </w:tc>
        <w:tc>
          <w:tcPr>
            <w:tcW w:type="dxa" w:w="5904"/>
            <w:shd w:fill="F2F2F2"/>
            <w:tcMar>
              <w:top w:w="80" w:type="dxa"/>
              <w:bottom w:w="80" w:type="dxa"/>
              <w:left w:w="80" w:type="dxa"/>
              <w:right w:w="80" w:type="dxa"/>
            </w:tcMar>
          </w:tcPr>
          <w:p>
            <w:pPr>
              <w:keepNext/>
              <w:bidi w:val="1"/>
              <w:jc w:val="start"/>
            </w:pPr>
            <w:r>
              <w:rPr>
                <w:rFonts w:ascii="Tahoma" w:hAnsi="Tahoma" w:cs="Tahoma"/>
                <w:b/>
                <w:rtl w:val="1"/>
                <w:lang w:val="ar-EG" w:bidi="ar-EG"/>
                <w:szCs w:val="23"/>
                <w:bCs/>
              </w:rPr>
              <w:t>كيف تملؤها</w:t>
            </w:r>
          </w:p>
        </w:tc>
      </w:tr>
      <w:tr>
        <w:trPr>
          <w:cantSplit/>
        </w:trPr>
        <w:tc>
          <w:tcPr>
            <w:tcW w:type="dxa" w:w="1944"/>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كود الدور</w:t>
            </w:r>
          </w:p>
        </w:tc>
        <w:tc>
          <w:tcPr>
            <w:tcW w:type="dxa" w:w="2376"/>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teacher</w:t>
            </w:r>
          </w:p>
        </w:tc>
        <w:tc>
          <w:tcPr>
            <w:tcW w:type="dxa" w:w="5904"/>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اسم قصير بالإنجليزية الصغيرة دون مسافات؛ يمكن فصل الكلمات بشرطة مثل student-affairs؛ لا تكرر كودًا موجودًا</w:t>
            </w:r>
          </w:p>
        </w:tc>
      </w:tr>
      <w:tr>
        <w:trPr>
          <w:cantSplit/>
        </w:trPr>
        <w:tc>
          <w:tcPr>
            <w:tcW w:type="dxa" w:w="1944"/>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الاسم بالعربية</w:t>
            </w:r>
          </w:p>
        </w:tc>
        <w:tc>
          <w:tcPr>
            <w:tcW w:type="dxa" w:w="2376"/>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معلم</w:t>
            </w:r>
          </w:p>
        </w:tc>
        <w:tc>
          <w:tcPr>
            <w:tcW w:type="dxa" w:w="5904"/>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الاسم الذي سيظهر لمستخدم الواجهة العربية</w:t>
            </w:r>
          </w:p>
        </w:tc>
      </w:tr>
      <w:tr>
        <w:trPr>
          <w:cantSplit/>
        </w:trPr>
        <w:tc>
          <w:tcPr>
            <w:tcW w:type="dxa" w:w="1944"/>
            <w:tcMar>
              <w:top w:w="80" w:type="dxa"/>
              <w:bottom w:w="80" w:type="dxa"/>
              <w:left w:w="80" w:type="dxa"/>
              <w:right w:w="80" w:type="dxa"/>
            </w:tcMar>
          </w:tcPr>
          <w:p>
            <w:pPr>
              <w:keepNext w:val="0"/>
              <w:bidi w:val="1"/>
              <w:spacing w:after="60" w:before="60"/>
              <w:jc w:val="start"/>
            </w:pPr>
            <w:r>
              <w:rPr>
                <w:rFonts w:ascii="Tahoma" w:hAnsi="Tahoma" w:cs="Tahoma"/>
                <w:sz w:val="21"/>
                <w:rtl w:val="1"/>
                <w:lang w:val="ar-EG" w:bidi="ar-EG"/>
                <w:szCs w:val="21"/>
              </w:rPr>
              <w:t>الاسم بالإنجليزية</w:t>
            </w:r>
          </w:p>
        </w:tc>
        <w:tc>
          <w:tcPr>
            <w:tcW w:type="dxa" w:w="2376"/>
            <w:tcMar>
              <w:top w:w="80" w:type="dxa"/>
              <w:bottom w:w="80" w:type="dxa"/>
              <w:left w:w="80" w:type="dxa"/>
              <w:right w:w="80" w:type="dxa"/>
            </w:tcMar>
          </w:tcPr>
          <w:p>
            <w:pPr>
              <w:keepNext w:val="0"/>
              <w:bidi w:val="1"/>
              <w:spacing w:after="60" w:before="60"/>
              <w:jc w:val="start"/>
            </w:pPr>
            <w:r>
              <w:rPr>
                <w:rFonts w:ascii="Tahoma" w:hAnsi="Tahoma" w:cs="Tahoma"/>
                <w:sz w:val="21"/>
                <w:rtl w:val="1"/>
                <w:lang w:val="ar-EG" w:bidi="ar-EG"/>
                <w:szCs w:val="21"/>
              </w:rPr>
              <w:t>Teacher</w:t>
            </w:r>
          </w:p>
        </w:tc>
        <w:tc>
          <w:tcPr>
            <w:tcW w:type="dxa" w:w="5904"/>
            <w:tcMar>
              <w:top w:w="80" w:type="dxa"/>
              <w:bottom w:w="80" w:type="dxa"/>
              <w:left w:w="80" w:type="dxa"/>
              <w:right w:w="80" w:type="dxa"/>
            </w:tcMar>
          </w:tcPr>
          <w:p>
            <w:pPr>
              <w:keepNext w:val="0"/>
              <w:bidi w:val="1"/>
              <w:spacing w:after="60" w:before="60"/>
              <w:jc w:val="start"/>
            </w:pPr>
            <w:r>
              <w:rPr>
                <w:rFonts w:ascii="Tahoma" w:hAnsi="Tahoma" w:cs="Tahoma"/>
                <w:sz w:val="21"/>
                <w:rtl w:val="1"/>
                <w:lang w:val="ar-EG" w:bidi="ar-EG"/>
                <w:szCs w:val="21"/>
              </w:rPr>
              <w:t>الاسم الإنجليزي مطلوب أيضًا</w:t>
            </w:r>
          </w:p>
        </w:tc>
      </w:tr>
    </w:tbl>
    <w:p>
      <w:pPr>
        <w:bidi w:val="1"/>
        <w:jc w:val="start"/>
      </w:pPr>
    </w:p>
    <w:p>
      <w:pPr>
        <w:pStyle w:val="Heading2"/>
        <w:bidi w:val="1"/>
        <w:jc w:val="start"/>
      </w:pPr>
      <w:r>
        <w:rPr>
          <w:rFonts w:ascii="Tahoma" w:hAnsi="Tahoma" w:cs="Tahoma"/>
          <w:rtl w:val="1"/>
          <w:lang w:val="ar-EG" w:bidi="ar-EG"/>
          <w:szCs w:val="26"/>
          <w:bCs/>
        </w:rPr>
        <w:t>مثال اختيار صلاحيات لدور المعلم</w:t>
      </w:r>
    </w:p>
    <w:p>
      <w:pPr>
        <w:bidi w:val="1"/>
        <w:jc w:val="start"/>
      </w:pPr>
      <w:r>
        <w:rPr>
          <w:rFonts w:ascii="Tahoma" w:hAnsi="Tahoma" w:cs="Tahoma"/>
          <w:rtl w:val="1"/>
          <w:lang w:val="ar-EG" w:bidi="ar-EG"/>
          <w:szCs w:val="23"/>
        </w:rPr>
        <w:t>إذا كان المعلم مسؤولًا عن الحضور والواجبات فقط، ابحث عن «عرض حضور الطلاب» و«تسجيل حضور الطلاب»، ثم «عرض الواجبات» و«إدارة الواجبات» و«تقييم واجبات الطلاب». أضف «نشر وإغلاق الواجبات» فقط إذا كانت المدرسة تسمح له بهذه المهمة. أضف بقية وظائفه المعتمدة بنفس الطريقة.</w:t>
      </w:r>
    </w:p>
    <w:p>
      <w:pPr>
        <w:pStyle w:val="Heading2"/>
        <w:bidi w:val="1"/>
        <w:jc w:val="start"/>
      </w:pPr>
      <w:r>
        <w:rPr>
          <w:rFonts w:ascii="Tahoma" w:hAnsi="Tahoma" w:cs="Tahoma"/>
          <w:rtl w:val="1"/>
          <w:lang w:val="ar-EG" w:bidi="ar-EG"/>
          <w:szCs w:val="26"/>
          <w:bCs/>
        </w:rPr>
        <w:t>تعديل الصلاحيات أو حذف الدور</w:t>
      </w:r>
    </w:p>
    <w:p>
      <w:pPr>
        <w:bidi w:val="1"/>
        <w:jc w:val="start"/>
      </w:pPr>
      <w:r>
        <w:rPr>
          <w:rFonts w:ascii="Tahoma" w:hAnsi="Tahoma" w:cs="Tahoma"/>
          <w:rtl w:val="1"/>
          <w:lang w:val="ar-EG" w:bidi="ar-EG"/>
          <w:szCs w:val="23"/>
        </w:rPr>
        <w:t>للتعديل: اختر الدور من القائمة، وغير الاختيارات ثم اضغط «حفظ التغييرات». سيؤثر التعديل على جميع المستخدمين الذين يحملون هذا الدور؛ أخبرهم بالتغيير عند الحاجة.</w:t>
      </w:r>
    </w:p>
    <w:p>
      <w:pPr>
        <w:bidi w:val="1"/>
        <w:jc w:val="start"/>
      </w:pPr>
      <w:r>
        <w:rPr>
          <w:rFonts w:ascii="Tahoma" w:hAnsi="Tahoma" w:cs="Tahoma"/>
          <w:rtl w:val="1"/>
          <w:lang w:val="ar-EG" w:bidi="ar-EG"/>
          <w:szCs w:val="23"/>
        </w:rPr>
        <w:t>للحذف: تأكد أولًا أن الدور لم يعد مسندًا لأي مستخدم، ثم اختر «حذف الدور» وأكد الطلب. إذا كان ما زال مستخدمًا، انقل أصحابه إلى أدوار مناسبة قبل حذفه.</w:t>
      </w:r>
    </w:p>
    <w:p>
      <w:pPr>
        <w:bidi w:val="1"/>
        <w:jc w:val="start"/>
      </w:pPr>
      <w:r>
        <w:rPr>
          <w:rFonts w:ascii="Tahoma" w:hAnsi="Tahoma" w:cs="Tahoma"/>
          <w:rtl w:val="1"/>
          <w:lang w:val="ar-EG" w:bidi="ar-EG"/>
          <w:b w:val="0"/>
          <w:szCs w:val="23"/>
        </w:rPr>
        <w:t>تنبيه: الدور الذي تظهر عليه علامة «دور نظامي» لا يمكنك تعديل صلاحياته أو حذفه. اختر دورًا مخصصًا عندما تحتاج إلى مجموعة صلاحيات مختلفة.</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الدور موجود في القائمة، وصلاحياته توافق مسؤولية العمل. إنشاء الدور لا يسنده تلقائيًا إلى الأشخاص؛ ستختاره عند إضافة المستخدم أو تعديل حسابه.</w:t>
      </w:r>
    </w:p>
    <w:p>
      <w:r>
        <w:br w:type="page"/>
      </w:r>
    </w:p>
    <w:p>
      <w:pPr>
        <w:pStyle w:val="Heading1"/>
        <w:bidi w:val="1"/>
        <w:jc w:val="start"/>
      </w:pPr>
      <w:r>
        <w:rPr>
          <w:rFonts w:ascii="Tahoma" w:hAnsi="Tahoma" w:cs="Tahoma"/>
          <w:rtl w:val="1"/>
          <w:lang w:val="ar-EG" w:bidi="ar-EG"/>
          <w:szCs w:val="34"/>
          <w:bCs/>
        </w:rPr>
        <w:t>أضف المعلمين والموظفين</w:t>
      </w:r>
    </w:p>
    <w:p>
      <w:pPr>
        <w:pStyle w:val="Heading2"/>
        <w:bidi w:val="1"/>
        <w:jc w:val="start"/>
      </w:pPr>
      <w:r>
        <w:rPr>
          <w:rFonts w:ascii="Tahoma" w:hAnsi="Tahoma" w:cs="Tahoma"/>
          <w:rtl w:val="1"/>
          <w:lang w:val="ar-EG" w:bidi="ar-EG"/>
          <w:szCs w:val="26"/>
          <w:bCs/>
        </w:rPr>
        <w:t>خطوات إضافة المستخدم</w:t>
      </w:r>
    </w:p>
    <w:p>
      <w:pPr>
        <w:bidi w:val="1"/>
        <w:jc w:val="start"/>
      </w:pPr>
      <w:r>
        <w:rPr>
          <w:rFonts w:ascii="Tahoma" w:hAnsi="Tahoma" w:cs="Tahoma"/>
          <w:rtl w:val="1"/>
          <w:lang w:val="ar-EG" w:bidi="ar-EG"/>
          <w:szCs w:val="23"/>
        </w:rPr>
        <w:t>1 ـ افتح «الإعدادات» ثم «المعلمين» أو «الموظفين»، بحسب نوع الشخص الذي ستضيفه.</w:t>
      </w:r>
    </w:p>
    <w:p>
      <w:pPr>
        <w:bidi w:val="1"/>
        <w:jc w:val="start"/>
      </w:pPr>
      <w:r>
        <w:rPr>
          <w:rFonts w:ascii="Tahoma" w:hAnsi="Tahoma" w:cs="Tahoma"/>
          <w:rtl w:val="1"/>
          <w:lang w:val="ar-EG" w:bidi="ar-EG"/>
          <w:szCs w:val="23"/>
        </w:rPr>
        <w:t>2 ـ اضغط «إضافة معلم» أو «إضافة موظف».</w:t>
      </w:r>
    </w:p>
    <w:p>
      <w:pPr>
        <w:bidi w:val="1"/>
        <w:jc w:val="start"/>
      </w:pPr>
      <w:r>
        <w:rPr>
          <w:rFonts w:ascii="Tahoma" w:hAnsi="Tahoma" w:cs="Tahoma"/>
          <w:rtl w:val="1"/>
          <w:lang w:val="ar-EG" w:bidi="ar-EG"/>
          <w:szCs w:val="23"/>
        </w:rPr>
        <w:t>3 ـ املأ الاسم المعروض واسم المستخدم والهاتف الرئيسي.</w:t>
      </w:r>
    </w:p>
    <w:p>
      <w:pPr>
        <w:bidi w:val="1"/>
        <w:jc w:val="start"/>
      </w:pPr>
      <w:r>
        <w:rPr>
          <w:rFonts w:ascii="Tahoma" w:hAnsi="Tahoma" w:cs="Tahoma"/>
          <w:rtl w:val="1"/>
          <w:lang w:val="ar-EG" w:bidi="ar-EG"/>
          <w:szCs w:val="23"/>
        </w:rPr>
        <w:t>4 ـ من «الأدوار» اختر دورًا مناسبًا واحدًا على الأقل. يمكنك اختيار أكثر من دور إذا كان الشخص يؤدي أكثر من مسؤولية.</w:t>
      </w:r>
    </w:p>
    <w:p>
      <w:pPr>
        <w:bidi w:val="1"/>
        <w:jc w:val="start"/>
      </w:pPr>
      <w:r>
        <w:rPr>
          <w:rFonts w:ascii="Tahoma" w:hAnsi="Tahoma" w:cs="Tahoma"/>
          <w:rtl w:val="1"/>
          <w:lang w:val="ar-EG" w:bidi="ar-EG"/>
          <w:szCs w:val="23"/>
        </w:rPr>
        <w:t>5 ـ راجع البيانات، ثم اضغط «حفظ التغييرات».</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c>
          <w:tcPr>
            <w:tcW w:type="dxa" w:w="1944"/>
            <w:shd w:fill="F2F2F2"/>
            <w:tcMar>
              <w:top w:w="80" w:type="dxa"/>
              <w:bottom w:w="80" w:type="dxa"/>
              <w:left w:w="80" w:type="dxa"/>
              <w:right w:w="80" w:type="dxa"/>
            </w:tcMar>
          </w:tcPr>
          <w:p>
            <w:pPr>
              <w:keepNext/>
              <w:bidi w:val="1"/>
              <w:jc w:val="start"/>
            </w:pPr>
            <w:r>
              <w:rPr>
                <w:rFonts w:ascii="Tahoma" w:hAnsi="Tahoma" w:cs="Tahoma"/>
                <w:b/>
                <w:rtl w:val="1"/>
                <w:lang w:val="ar-EG" w:bidi="ar-EG"/>
                <w:szCs w:val="23"/>
                <w:bCs/>
              </w:rPr>
              <w:t>الخانة</w:t>
            </w:r>
          </w:p>
        </w:tc>
        <w:tc>
          <w:tcPr>
            <w:tcW w:type="dxa" w:w="3816"/>
            <w:shd w:fill="F2F2F2"/>
            <w:tcMar>
              <w:top w:w="80" w:type="dxa"/>
              <w:bottom w:w="80" w:type="dxa"/>
              <w:left w:w="80" w:type="dxa"/>
              <w:right w:w="80" w:type="dxa"/>
            </w:tcMar>
          </w:tcPr>
          <w:p>
            <w:pPr>
              <w:keepNext/>
              <w:bidi w:val="1"/>
              <w:jc w:val="start"/>
            </w:pPr>
            <w:r>
              <w:rPr>
                <w:rFonts w:ascii="Tahoma" w:hAnsi="Tahoma" w:cs="Tahoma"/>
                <w:b/>
                <w:rtl w:val="1"/>
                <w:lang w:val="ar-EG" w:bidi="ar-EG"/>
                <w:szCs w:val="23"/>
                <w:bCs/>
              </w:rPr>
              <w:t>ماذا تكتب</w:t>
            </w:r>
          </w:p>
        </w:tc>
        <w:tc>
          <w:tcPr>
            <w:tcW w:type="dxa" w:w="4464"/>
            <w:shd w:fill="F2F2F2"/>
            <w:tcMar>
              <w:top w:w="80" w:type="dxa"/>
              <w:bottom w:w="80" w:type="dxa"/>
              <w:left w:w="80" w:type="dxa"/>
              <w:right w:w="80" w:type="dxa"/>
            </w:tcMar>
          </w:tcPr>
          <w:p>
            <w:pPr>
              <w:keepNext/>
              <w:bidi w:val="1"/>
              <w:jc w:val="start"/>
            </w:pPr>
            <w:r>
              <w:rPr>
                <w:rFonts w:ascii="Tahoma" w:hAnsi="Tahoma" w:cs="Tahoma"/>
                <w:b/>
                <w:rtl w:val="1"/>
                <w:lang w:val="ar-EG" w:bidi="ar-EG"/>
                <w:szCs w:val="23"/>
                <w:bCs/>
              </w:rPr>
              <w:t>مثال أو تنبيه</w:t>
            </w:r>
          </w:p>
        </w:tc>
      </w:tr>
      <w:tr>
        <w:trPr>
          <w:cantSplit/>
        </w:trPr>
        <w:tc>
          <w:tcPr>
            <w:tcW w:type="dxa" w:w="1944"/>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الاسم المعروض</w:t>
            </w:r>
          </w:p>
        </w:tc>
        <w:tc>
          <w:tcPr>
            <w:tcW w:type="dxa" w:w="3816"/>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الاسم الحقيقي الذي تريد ظهوره في القوائم</w:t>
            </w:r>
          </w:p>
        </w:tc>
        <w:tc>
          <w:tcPr>
            <w:tcW w:type="dxa" w:w="4464"/>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أحمد محمود</w:t>
            </w:r>
          </w:p>
        </w:tc>
      </w:tr>
      <w:tr>
        <w:trPr>
          <w:cantSplit/>
        </w:trPr>
        <w:tc>
          <w:tcPr>
            <w:tcW w:type="dxa" w:w="1944"/>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اسم المستخدم</w:t>
            </w:r>
          </w:p>
        </w:tc>
        <w:tc>
          <w:tcPr>
            <w:tcW w:type="dxa" w:w="3816"/>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اسم دخول فريد بالإنجليزية دون مسافات</w:t>
            </w:r>
          </w:p>
        </w:tc>
        <w:tc>
          <w:tcPr>
            <w:tcW w:type="dxa" w:w="4464"/>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ahmed.teacher؛ يسمح بالأرقام والنقطة والشرطة والشرطة السفلية؛ من ٣ إلى ١٠٠ حرف</w:t>
            </w:r>
          </w:p>
        </w:tc>
      </w:tr>
      <w:tr>
        <w:trPr>
          <w:cantSplit/>
        </w:trPr>
        <w:tc>
          <w:tcPr>
            <w:tcW w:type="dxa" w:w="1944"/>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الهاتف الرئيسي</w:t>
            </w:r>
          </w:p>
        </w:tc>
        <w:tc>
          <w:tcPr>
            <w:tcW w:type="dxa" w:w="3816"/>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هاتف الشخص الرئيسي الصحيح</w:t>
            </w:r>
          </w:p>
        </w:tc>
        <w:tc>
          <w:tcPr>
            <w:tcW w:type="dxa" w:w="4464"/>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أرقام فقط دون مسافات أو علامة + أو شرطات؛ من ٨ إلى ١٦ رقمًا؛ ليس هاتف المدرسة أو رقمًا إضافيًا للشخص</w:t>
            </w:r>
          </w:p>
        </w:tc>
      </w:tr>
      <w:tr>
        <w:trPr>
          <w:cantSplit/>
        </w:trPr>
        <w:tc>
          <w:tcPr>
            <w:tcW w:type="dxa" w:w="1944"/>
            <w:tcMar>
              <w:top w:w="80" w:type="dxa"/>
              <w:bottom w:w="80" w:type="dxa"/>
              <w:left w:w="80" w:type="dxa"/>
              <w:right w:w="80" w:type="dxa"/>
            </w:tcMar>
          </w:tcPr>
          <w:p>
            <w:pPr>
              <w:keepNext w:val="0"/>
              <w:bidi w:val="1"/>
              <w:spacing w:after="60" w:before="60"/>
              <w:jc w:val="start"/>
            </w:pPr>
            <w:r>
              <w:rPr>
                <w:rFonts w:ascii="Tahoma" w:hAnsi="Tahoma" w:cs="Tahoma"/>
                <w:sz w:val="21"/>
                <w:rtl w:val="1"/>
                <w:lang w:val="ar-EG" w:bidi="ar-EG"/>
                <w:szCs w:val="21"/>
              </w:rPr>
              <w:t>الأدوار</w:t>
            </w:r>
          </w:p>
        </w:tc>
        <w:tc>
          <w:tcPr>
            <w:tcW w:type="dxa" w:w="3816"/>
            <w:tcMar>
              <w:top w:w="80" w:type="dxa"/>
              <w:bottom w:w="80" w:type="dxa"/>
              <w:left w:w="80" w:type="dxa"/>
              <w:right w:w="80" w:type="dxa"/>
            </w:tcMar>
          </w:tcPr>
          <w:p>
            <w:pPr>
              <w:keepNext w:val="0"/>
              <w:bidi w:val="1"/>
              <w:spacing w:after="60" w:before="60"/>
              <w:jc w:val="start"/>
            </w:pPr>
            <w:r>
              <w:rPr>
                <w:rFonts w:ascii="Tahoma" w:hAnsi="Tahoma" w:cs="Tahoma"/>
                <w:sz w:val="21"/>
                <w:rtl w:val="1"/>
                <w:lang w:val="ar-EG" w:bidi="ar-EG"/>
                <w:szCs w:val="21"/>
              </w:rPr>
              <w:t>المسؤوليات المعتمدة للمستخدم</w:t>
            </w:r>
          </w:p>
        </w:tc>
        <w:tc>
          <w:tcPr>
            <w:tcW w:type="dxa" w:w="4464"/>
            <w:tcMar>
              <w:top w:w="80" w:type="dxa"/>
              <w:bottom w:w="80" w:type="dxa"/>
              <w:left w:w="80" w:type="dxa"/>
              <w:right w:w="80" w:type="dxa"/>
            </w:tcMar>
          </w:tcPr>
          <w:p>
            <w:pPr>
              <w:keepNext w:val="0"/>
              <w:bidi w:val="1"/>
              <w:spacing w:after="60" w:before="60"/>
              <w:jc w:val="start"/>
            </w:pPr>
            <w:r>
              <w:rPr>
                <w:rFonts w:ascii="Tahoma" w:hAnsi="Tahoma" w:cs="Tahoma"/>
                <w:sz w:val="21"/>
                <w:rtl w:val="1"/>
                <w:lang w:val="ar-EG" w:bidi="ar-EG"/>
                <w:szCs w:val="21"/>
              </w:rPr>
              <w:t>اختر «معلم» إذا كان هذا هو الدور الذي جهزته له</w:t>
            </w:r>
          </w:p>
        </w:tc>
      </w:tr>
    </w:tbl>
    <w:p>
      <w:pPr>
        <w:bidi w:val="1"/>
        <w:jc w:val="start"/>
      </w:pPr>
    </w:p>
    <w:p>
      <w:pPr>
        <w:pStyle w:val="Heading2"/>
        <w:bidi w:val="1"/>
        <w:jc w:val="start"/>
      </w:pPr>
      <w:r>
        <w:rPr>
          <w:rFonts w:ascii="Tahoma" w:hAnsi="Tahoma" w:cs="Tahoma"/>
          <w:rtl w:val="1"/>
          <w:lang w:val="ar-EG" w:bidi="ar-EG"/>
          <w:szCs w:val="26"/>
          <w:bCs/>
        </w:rPr>
        <w:t>ما الذي سيظهر بعد الحفظ</w:t>
      </w:r>
    </w:p>
    <w:p>
      <w:pPr>
        <w:bidi w:val="1"/>
        <w:jc w:val="start"/>
      </w:pPr>
      <w:r>
        <w:rPr>
          <w:rFonts w:ascii="Tahoma" w:hAnsi="Tahoma" w:cs="Tahoma"/>
          <w:rtl w:val="1"/>
          <w:lang w:val="ar-EG" w:bidi="ar-EG"/>
          <w:szCs w:val="23"/>
        </w:rPr>
        <w:t>يظهر المستخدم في القائمة بحالة «انتظار التفعيل». يحاول النظام إرسال دعوة تحتوي على اسم الدخول الكامل. لا يعني إنشاء الحساب أن المستخدم يستطيع الدخول فورًا؛ عليه استكمال التفعيل واختيار كلمة مروره.</w:t>
      </w:r>
    </w:p>
    <w:p>
      <w:pPr>
        <w:pStyle w:val="Heading2"/>
        <w:bidi w:val="1"/>
        <w:jc w:val="start"/>
      </w:pPr>
      <w:r>
        <w:rPr>
          <w:rFonts w:ascii="Tahoma" w:hAnsi="Tahoma" w:cs="Tahoma"/>
          <w:rtl w:val="1"/>
          <w:lang w:val="ar-EG" w:bidi="ar-EG"/>
          <w:szCs w:val="26"/>
          <w:bCs/>
        </w:rPr>
        <w:t>ما هو اسم الدخول الكامل</w:t>
      </w:r>
    </w:p>
    <w:p>
      <w:pPr>
        <w:bidi w:val="1"/>
        <w:jc w:val="start"/>
      </w:pPr>
      <w:r>
        <w:rPr>
          <w:rFonts w:ascii="Tahoma" w:hAnsi="Tahoma" w:cs="Tahoma"/>
          <w:rtl w:val="1"/>
          <w:lang w:val="ar-EG" w:bidi="ar-EG"/>
          <w:szCs w:val="23"/>
        </w:rPr>
        <w:t>يتكون من اسم المستخدم، ثم علامة @، ثم كود المدرسة. استخدم الاسم الكامل الذي يظهر مع الحساب عند تسليمه لصاحبه؛ فهو ليس بريدًا إلكترونيًا، ولا يكفي اسم المستخدم وحده عند التفعيل.</w:t>
      </w:r>
    </w:p>
    <w:p>
      <w:pPr>
        <w:bidi w:val="1"/>
        <w:jc w:val="start"/>
      </w:pPr>
      <w:r>
        <w:rPr>
          <w:rFonts w:ascii="Tahoma" w:hAnsi="Tahoma" w:cs="Tahoma"/>
          <w:rtl w:val="1"/>
          <w:lang w:val="ar-EG" w:bidi="ar-EG"/>
          <w:b w:val="0"/>
          <w:szCs w:val="23"/>
        </w:rPr>
        <w:t>تنبيه: إذا ظهر أن اسم المستخدم أو الحساب موجود بالفعل، ابحث عن الحساب السابق أولًا. لا تستخدم هاتفًا غير صحيح ولا تنشئ حسابًا مكررًا لتجاوز المشكلة.</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راجع اسم المستخدم ونوعه وأدواره وهاتفه. تحقق من ظهوره بحالة انتظار التفعيل، ثم انتقل إلى متابعة التفعيل في الصفحة التالية.</w:t>
      </w:r>
    </w:p>
    <w:p>
      <w:r>
        <w:br w:type="page"/>
      </w:r>
    </w:p>
    <w:p>
      <w:pPr>
        <w:pStyle w:val="Heading1"/>
        <w:bidi w:val="1"/>
        <w:jc w:val="start"/>
      </w:pPr>
      <w:r>
        <w:rPr>
          <w:rFonts w:ascii="Tahoma" w:hAnsi="Tahoma" w:cs="Tahoma"/>
          <w:rtl w:val="1"/>
          <w:lang w:val="ar-EG" w:bidi="ar-EG"/>
          <w:szCs w:val="34"/>
          <w:bCs/>
        </w:rPr>
        <w:t>تابع التفعيل وأول تسجيل دخول</w:t>
      </w:r>
    </w:p>
    <w:p>
      <w:pPr>
        <w:pStyle w:val="Heading2"/>
        <w:bidi w:val="1"/>
        <w:jc w:val="start"/>
      </w:pPr>
      <w:r>
        <w:rPr>
          <w:rFonts w:ascii="Tahoma" w:hAnsi="Tahoma" w:cs="Tahoma"/>
          <w:rtl w:val="1"/>
          <w:lang w:val="ar-EG" w:bidi="ar-EG"/>
          <w:szCs w:val="26"/>
          <w:bCs/>
        </w:rPr>
        <w:t>ما الذي تسلمه إلى المستخدم</w:t>
      </w:r>
    </w:p>
    <w:p>
      <w:pPr>
        <w:bidi w:val="1"/>
        <w:jc w:val="start"/>
      </w:pPr>
      <w:r>
        <w:rPr>
          <w:rFonts w:ascii="Tahoma" w:hAnsi="Tahoma" w:cs="Tahoma"/>
          <w:rtl w:val="1"/>
          <w:lang w:val="ar-EG" w:bidi="ar-EG"/>
          <w:szCs w:val="23"/>
        </w:rPr>
        <w:t>سلم كل شخص اسم دخوله الكامل، وطريقة الوصول إلى تطبيق المدرسة. لا تنشئ كلمة مرور مشتركة للفريق؛ كل مستخدم يختار كلمة مروره بنفسه أثناء التفعيل.</w:t>
      </w:r>
    </w:p>
    <w:p>
      <w:pPr>
        <w:pStyle w:val="Heading2"/>
        <w:bidi w:val="1"/>
        <w:jc w:val="start"/>
      </w:pPr>
      <w:r>
        <w:rPr>
          <w:rFonts w:ascii="Tahoma" w:hAnsi="Tahoma" w:cs="Tahoma"/>
          <w:rtl w:val="1"/>
          <w:lang w:val="ar-EG" w:bidi="ar-EG"/>
          <w:szCs w:val="26"/>
          <w:bCs/>
        </w:rPr>
        <w:t>خطوات ينفذها المعلم أو الموظف بنفسه</w:t>
      </w:r>
    </w:p>
    <w:p>
      <w:pPr>
        <w:bidi w:val="1"/>
        <w:jc w:val="start"/>
      </w:pPr>
      <w:r>
        <w:rPr>
          <w:rFonts w:ascii="Tahoma" w:hAnsi="Tahoma" w:cs="Tahoma"/>
          <w:rtl w:val="1"/>
          <w:lang w:val="ar-EG" w:bidi="ar-EG"/>
          <w:szCs w:val="23"/>
        </w:rPr>
        <w:t>1 ـ افتح شاشة الدخول إلى تطبيق المدرسة، ثم اختر تفعيل الحساب.</w:t>
      </w:r>
    </w:p>
    <w:p>
      <w:pPr>
        <w:bidi w:val="1"/>
        <w:jc w:val="start"/>
      </w:pPr>
      <w:r>
        <w:rPr>
          <w:rFonts w:ascii="Tahoma" w:hAnsi="Tahoma" w:cs="Tahoma"/>
          <w:rtl w:val="1"/>
          <w:lang w:val="ar-EG" w:bidi="ar-EG"/>
          <w:szCs w:val="23"/>
        </w:rPr>
        <w:t>2 ـ اكتب اسم الدخول الكامل الذي حصلت عليه، واطلب رمز التفعيل.</w:t>
      </w:r>
    </w:p>
    <w:p>
      <w:pPr>
        <w:bidi w:val="1"/>
        <w:jc w:val="start"/>
      </w:pPr>
      <w:r>
        <w:rPr>
          <w:rFonts w:ascii="Tahoma" w:hAnsi="Tahoma" w:cs="Tahoma"/>
          <w:rtl w:val="1"/>
          <w:lang w:val="ar-EG" w:bidi="ar-EG"/>
          <w:szCs w:val="23"/>
        </w:rPr>
        <w:t>3 ـ راجع الرسالة التي تصل إلى هاتفك الرئيسي، ثم أدخل رمز التفعيل.</w:t>
      </w:r>
    </w:p>
    <w:p>
      <w:pPr>
        <w:bidi w:val="1"/>
        <w:jc w:val="start"/>
      </w:pPr>
      <w:r>
        <w:rPr>
          <w:rFonts w:ascii="Tahoma" w:hAnsi="Tahoma" w:cs="Tahoma"/>
          <w:rtl w:val="1"/>
          <w:lang w:val="ar-EG" w:bidi="ar-EG"/>
          <w:szCs w:val="23"/>
        </w:rPr>
        <w:t>4 ـ اكتب كلمة مرور جديدة واتبع الشروط المعروضة، ثم أكمل التفعيل.</w:t>
      </w:r>
    </w:p>
    <w:p>
      <w:pPr>
        <w:bidi w:val="1"/>
        <w:jc w:val="start"/>
      </w:pPr>
      <w:r>
        <w:rPr>
          <w:rFonts w:ascii="Tahoma" w:hAnsi="Tahoma" w:cs="Tahoma"/>
          <w:rtl w:val="1"/>
          <w:lang w:val="ar-EG" w:bidi="ar-EG"/>
          <w:szCs w:val="23"/>
        </w:rPr>
        <w:t>5 ـ سجل الدخول باسم الدخول الكامل وكلمة المرور التي اخترتها، وتأكد من ظهور اسمك والمدرسة الصحيحة.</w:t>
      </w:r>
    </w:p>
    <w:p>
      <w:pPr>
        <w:bidi w:val="1"/>
        <w:jc w:val="start"/>
      </w:pPr>
      <w:r>
        <w:rPr>
          <w:rFonts w:ascii="Tahoma" w:hAnsi="Tahoma" w:cs="Tahoma"/>
          <w:rtl w:val="1"/>
          <w:lang w:val="ar-EG" w:bidi="ar-EG"/>
          <w:b w:val="0"/>
          <w:szCs w:val="23"/>
        </w:rPr>
        <w:t>تنبيه: رمز التفعيل لا يُرسل تلقائيًا عند إنشاء الحساب؛ يطلبه المستخدم من شاشة التفعيل. لا تشارك الرمز أو كلمة المرور مع أي شخص، بما في ذلك مسؤول الإعداد.</w:t>
      </w:r>
    </w:p>
    <w:p>
      <w:pPr>
        <w:pStyle w:val="Heading2"/>
        <w:bidi w:val="1"/>
        <w:jc w:val="start"/>
      </w:pPr>
      <w:r>
        <w:rPr>
          <w:rFonts w:ascii="Tahoma" w:hAnsi="Tahoma" w:cs="Tahoma"/>
          <w:rtl w:val="1"/>
          <w:lang w:val="ar-EG" w:bidi="ar-EG"/>
          <w:szCs w:val="26"/>
          <w:bCs/>
        </w:rPr>
        <w:t>رسالة جاهزة لتسليم الحساب</w:t>
      </w:r>
    </w:p>
    <w:p>
      <w:pPr>
        <w:bidi w:val="1"/>
        <w:jc w:val="start"/>
      </w:pPr>
      <w:r>
        <w:rPr>
          <w:rFonts w:ascii="Tahoma" w:hAnsi="Tahoma" w:cs="Tahoma"/>
          <w:rtl w:val="1"/>
          <w:lang w:val="ar-EG" w:bidi="ar-EG"/>
          <w:szCs w:val="23"/>
        </w:rPr>
        <w:t>مرحبًا [اسم المستخدم]، تم إنشاء حسابك في مدرسة [اسم المدرسة]. اسم الدخول الكامل هو [اسم الدخول الكامل]. افتح تطبيق المدرسة واختر تفعيل الحساب، ثم اطلب الرمز الذي سيصل إلى هاتفك الرئيسي وحدد كلمة مرورك. بعد الدخول، تأكد من ظهور اسمك والمدرسة الصحيحة. عند تعذر التفعيل تواصل مع [مسؤول المتابعة] دون إرسال الرمز أو كلمة المرور.</w:t>
      </w:r>
    </w:p>
    <w:p>
      <w:pPr>
        <w:pStyle w:val="Heading2"/>
        <w:bidi w:val="1"/>
        <w:jc w:val="start"/>
      </w:pPr>
      <w:r>
        <w:rPr>
          <w:rFonts w:ascii="Tahoma" w:hAnsi="Tahoma" w:cs="Tahoma"/>
          <w:rtl w:val="1"/>
          <w:lang w:val="ar-EG" w:bidi="ar-EG"/>
          <w:szCs w:val="26"/>
          <w:bCs/>
        </w:rPr>
        <w:t>إذا لم تصل الدعوة أو رمز التفعيل</w:t>
      </w:r>
    </w:p>
    <w:p>
      <w:pPr>
        <w:bidi w:val="1"/>
        <w:jc w:val="start"/>
      </w:pPr>
      <w:r>
        <w:rPr>
          <w:rFonts w:ascii="Tahoma" w:hAnsi="Tahoma" w:cs="Tahoma"/>
          <w:rtl w:val="1"/>
          <w:lang w:val="ar-EG" w:bidi="ar-EG"/>
          <w:szCs w:val="23"/>
        </w:rPr>
        <w:t>تحقق من وجود الحساب في القائمة قبل إعادة إنشائه. إذا لم تصل الدعوة، تستطيع تسليم اسم الدخول الكامل لصاحبه بطريقة معتمدة. إذا لم يصل رمز التفعيل أيضًا، راجع الهاتف الرئيسي والاسم الكامل، ثم تواصل مع مسؤول الدعم. لا تعتبر تأكيد طلب الرمز وحده دليلًا على وصول الرسالة.</w:t>
      </w:r>
    </w:p>
    <w:p>
      <w:pPr>
        <w:pStyle w:val="Heading2"/>
        <w:bidi w:val="1"/>
        <w:jc w:val="start"/>
      </w:pPr>
      <w:r>
        <w:rPr>
          <w:rFonts w:ascii="Tahoma" w:hAnsi="Tahoma" w:cs="Tahoma"/>
          <w:rtl w:val="1"/>
          <w:lang w:val="ar-EG" w:bidi="ar-EG"/>
          <w:szCs w:val="26"/>
          <w:bCs/>
        </w:rPr>
        <w:t>ماذا يراجع مسؤول الإعداد بعد الدخول</w:t>
      </w:r>
    </w:p>
    <w:p>
      <w:pPr>
        <w:bidi w:val="1"/>
        <w:jc w:val="start"/>
      </w:pPr>
      <w:r>
        <w:rPr>
          <w:rFonts w:ascii="Tahoma" w:hAnsi="Tahoma" w:cs="Tahoma"/>
          <w:rtl w:val="1"/>
          <w:lang w:val="ar-EG" w:bidi="ar-EG"/>
          <w:szCs w:val="23"/>
        </w:rPr>
        <w:t>تأكد أن المستخدم يستطيع الوصول إلى الوظائف المطلوبة فقط. إذا كانت صفحاته أو حصصه فارغة، راجع ما إذا كانت إسناداته قد أُضيفت بعد؛ الحساب وحده لا يجهز هذه البيانات.</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أصبح الحساب «فعّالًا»، وتمكن صاحبه من الدخول بنفسه والوصول إلى الوظائف المسموح بها. لا تُسجل كلمة مروره أو رمز التفعيل في ملف متابعة الحسابات.</w:t>
      </w:r>
    </w:p>
    <w:p>
      <w:r>
        <w:br w:type="page"/>
      </w:r>
    </w:p>
    <w:p>
      <w:pPr>
        <w:pStyle w:val="Heading1"/>
        <w:bidi w:val="1"/>
        <w:jc w:val="start"/>
      </w:pPr>
      <w:r>
        <w:rPr>
          <w:rFonts w:ascii="Tahoma" w:hAnsi="Tahoma" w:cs="Tahoma"/>
          <w:rtl w:val="1"/>
          <w:lang w:val="ar-EG" w:bidi="ar-EG"/>
          <w:szCs w:val="34"/>
          <w:bCs/>
        </w:rPr>
        <w:t>راجع الحسابات وعدلها عند الحاجة</w:t>
      </w:r>
    </w:p>
    <w:p>
      <w:pPr>
        <w:pStyle w:val="Heading2"/>
        <w:bidi w:val="1"/>
        <w:jc w:val="start"/>
      </w:pPr>
      <w:r>
        <w:rPr>
          <w:rFonts w:ascii="Tahoma" w:hAnsi="Tahoma" w:cs="Tahoma"/>
          <w:rtl w:val="1"/>
          <w:lang w:val="ar-EG" w:bidi="ar-EG"/>
          <w:szCs w:val="26"/>
          <w:bCs/>
        </w:rPr>
        <w:t>ابحث عن المستخدم</w:t>
      </w:r>
    </w:p>
    <w:p>
      <w:pPr>
        <w:bidi w:val="1"/>
        <w:jc w:val="start"/>
      </w:pPr>
      <w:r>
        <w:rPr>
          <w:rFonts w:ascii="Tahoma" w:hAnsi="Tahoma" w:cs="Tahoma"/>
          <w:rtl w:val="1"/>
          <w:lang w:val="ar-EG" w:bidi="ar-EG"/>
          <w:szCs w:val="23"/>
        </w:rPr>
        <w:t>من «الإعدادات» افتح قائمة المعلمين أو الموظفين. افتح المرشحات، واستخدم البحث أو اختر الحالة أو الدور، ثم اضغط تطبيق المرشحات. استخدم مسح المرشحات لإظهار القائمة كاملة. تنقل بين الصفحات أو غير عدد الصفوف عند الحاجة.</w:t>
      </w:r>
    </w:p>
    <w:p>
      <w:pPr>
        <w:pStyle w:val="Heading2"/>
        <w:bidi w:val="1"/>
        <w:jc w:val="start"/>
      </w:pPr>
      <w:r>
        <w:rPr>
          <w:rFonts w:ascii="Tahoma" w:hAnsi="Tahoma" w:cs="Tahoma"/>
          <w:rtl w:val="1"/>
          <w:lang w:val="ar-EG" w:bidi="ar-EG"/>
          <w:szCs w:val="26"/>
          <w:bCs/>
        </w:rPr>
        <w:t>افهم حالة الحساب</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c>
          <w:tcPr>
            <w:tcW w:type="dxa" w:w="2016"/>
            <w:shd w:fill="F2F2F2"/>
            <w:tcMar>
              <w:top w:w="80" w:type="dxa"/>
              <w:bottom w:w="80" w:type="dxa"/>
              <w:left w:w="80" w:type="dxa"/>
              <w:right w:w="80" w:type="dxa"/>
            </w:tcMar>
          </w:tcPr>
          <w:p>
            <w:pPr>
              <w:keepNext/>
              <w:bidi w:val="1"/>
              <w:jc w:val="start"/>
            </w:pPr>
            <w:r>
              <w:rPr>
                <w:rFonts w:ascii="Tahoma" w:hAnsi="Tahoma" w:cs="Tahoma"/>
                <w:b/>
                <w:rtl w:val="1"/>
                <w:lang w:val="ar-EG" w:bidi="ar-EG"/>
                <w:szCs w:val="23"/>
                <w:bCs/>
              </w:rPr>
              <w:t>الحالة</w:t>
            </w:r>
          </w:p>
        </w:tc>
        <w:tc>
          <w:tcPr>
            <w:tcW w:type="dxa" w:w="4464"/>
            <w:shd w:fill="F2F2F2"/>
            <w:tcMar>
              <w:top w:w="80" w:type="dxa"/>
              <w:bottom w:w="80" w:type="dxa"/>
              <w:left w:w="80" w:type="dxa"/>
              <w:right w:w="80" w:type="dxa"/>
            </w:tcMar>
          </w:tcPr>
          <w:p>
            <w:pPr>
              <w:keepNext/>
              <w:bidi w:val="1"/>
              <w:jc w:val="start"/>
            </w:pPr>
            <w:r>
              <w:rPr>
                <w:rFonts w:ascii="Tahoma" w:hAnsi="Tahoma" w:cs="Tahoma"/>
                <w:b/>
                <w:rtl w:val="1"/>
                <w:lang w:val="ar-EG" w:bidi="ar-EG"/>
                <w:szCs w:val="23"/>
                <w:bCs/>
              </w:rPr>
              <w:t>معناها</w:t>
            </w:r>
          </w:p>
        </w:tc>
        <w:tc>
          <w:tcPr>
            <w:tcW w:type="dxa" w:w="3744"/>
            <w:shd w:fill="F2F2F2"/>
            <w:tcMar>
              <w:top w:w="80" w:type="dxa"/>
              <w:bottom w:w="80" w:type="dxa"/>
              <w:left w:w="80" w:type="dxa"/>
              <w:right w:w="80" w:type="dxa"/>
            </w:tcMar>
          </w:tcPr>
          <w:p>
            <w:pPr>
              <w:keepNext/>
              <w:bidi w:val="1"/>
              <w:jc w:val="start"/>
            </w:pPr>
            <w:r>
              <w:rPr>
                <w:rFonts w:ascii="Tahoma" w:hAnsi="Tahoma" w:cs="Tahoma"/>
                <w:b/>
                <w:rtl w:val="1"/>
                <w:lang w:val="ar-EG" w:bidi="ar-EG"/>
                <w:szCs w:val="23"/>
                <w:bCs/>
              </w:rPr>
              <w:t>خطوتك التالية</w:t>
            </w:r>
          </w:p>
        </w:tc>
      </w:tr>
      <w:tr>
        <w:trPr>
          <w:cantSplit/>
        </w:trPr>
        <w:tc>
          <w:tcPr>
            <w:tcW w:type="dxa" w:w="2016"/>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انتظار التفعيل</w:t>
            </w:r>
          </w:p>
        </w:tc>
        <w:tc>
          <w:tcPr>
            <w:tcW w:type="dxa" w:w="4464"/>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لم يستكمل المستخدم تفعيل حسابه</w:t>
            </w:r>
          </w:p>
        </w:tc>
        <w:tc>
          <w:tcPr>
            <w:tcW w:type="dxa" w:w="3744"/>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تابعه بالخطوات الموجودة في صفحة ٥</w:t>
            </w:r>
          </w:p>
        </w:tc>
      </w:tr>
      <w:tr>
        <w:trPr>
          <w:cantSplit/>
        </w:trPr>
        <w:tc>
          <w:tcPr>
            <w:tcW w:type="dxa" w:w="2016"/>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فعّال</w:t>
            </w:r>
          </w:p>
        </w:tc>
        <w:tc>
          <w:tcPr>
            <w:tcW w:type="dxa" w:w="4464"/>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الحساب جاهز للدخول</w:t>
            </w:r>
          </w:p>
        </w:tc>
        <w:tc>
          <w:tcPr>
            <w:tcW w:type="dxa" w:w="3744"/>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تحقق من الأدوار والوصول المطلوب</w:t>
            </w:r>
          </w:p>
        </w:tc>
      </w:tr>
      <w:tr>
        <w:trPr>
          <w:cantSplit/>
        </w:trPr>
        <w:tc>
          <w:tcPr>
            <w:tcW w:type="dxa" w:w="2016"/>
            <w:tcMar>
              <w:top w:w="80" w:type="dxa"/>
              <w:bottom w:w="80" w:type="dxa"/>
              <w:left w:w="80" w:type="dxa"/>
              <w:right w:w="80" w:type="dxa"/>
            </w:tcMar>
          </w:tcPr>
          <w:p>
            <w:pPr>
              <w:keepNext w:val="0"/>
              <w:bidi w:val="1"/>
              <w:spacing w:after="60" w:before="60"/>
              <w:jc w:val="start"/>
            </w:pPr>
            <w:r>
              <w:rPr>
                <w:rFonts w:ascii="Tahoma" w:hAnsi="Tahoma" w:cs="Tahoma"/>
                <w:sz w:val="21"/>
                <w:rtl w:val="1"/>
                <w:lang w:val="ar-EG" w:bidi="ar-EG"/>
                <w:szCs w:val="21"/>
              </w:rPr>
              <w:t>معطّل</w:t>
            </w:r>
          </w:p>
        </w:tc>
        <w:tc>
          <w:tcPr>
            <w:tcW w:type="dxa" w:w="4464"/>
            <w:tcMar>
              <w:top w:w="80" w:type="dxa"/>
              <w:bottom w:w="80" w:type="dxa"/>
              <w:left w:w="80" w:type="dxa"/>
              <w:right w:w="80" w:type="dxa"/>
            </w:tcMar>
          </w:tcPr>
          <w:p>
            <w:pPr>
              <w:keepNext w:val="0"/>
              <w:bidi w:val="1"/>
              <w:spacing w:after="60" w:before="60"/>
              <w:jc w:val="start"/>
            </w:pPr>
            <w:r>
              <w:rPr>
                <w:rFonts w:ascii="Tahoma" w:hAnsi="Tahoma" w:cs="Tahoma"/>
                <w:sz w:val="21"/>
                <w:rtl w:val="1"/>
                <w:lang w:val="ar-EG" w:bidi="ar-EG"/>
                <w:szCs w:val="21"/>
              </w:rPr>
              <w:t>تم إيقاف الحساب إداريًا</w:t>
            </w:r>
          </w:p>
        </w:tc>
        <w:tc>
          <w:tcPr>
            <w:tcW w:type="dxa" w:w="3744"/>
            <w:tcMar>
              <w:top w:w="80" w:type="dxa"/>
              <w:bottom w:w="80" w:type="dxa"/>
              <w:left w:w="80" w:type="dxa"/>
              <w:right w:w="80" w:type="dxa"/>
            </w:tcMar>
          </w:tcPr>
          <w:p>
            <w:pPr>
              <w:keepNext w:val="0"/>
              <w:bidi w:val="1"/>
              <w:spacing w:after="60" w:before="60"/>
              <w:jc w:val="start"/>
            </w:pPr>
            <w:r>
              <w:rPr>
                <w:rFonts w:ascii="Tahoma" w:hAnsi="Tahoma" w:cs="Tahoma"/>
                <w:sz w:val="21"/>
                <w:rtl w:val="1"/>
                <w:lang w:val="ar-EG" w:bidi="ar-EG"/>
                <w:szCs w:val="21"/>
              </w:rPr>
              <w:t>راجع سبب التعطيل قبل إعادة التفعيل</w:t>
            </w:r>
          </w:p>
        </w:tc>
      </w:tr>
    </w:tbl>
    <w:p>
      <w:pPr>
        <w:bidi w:val="1"/>
        <w:jc w:val="start"/>
      </w:pPr>
    </w:p>
    <w:p>
      <w:pPr>
        <w:pStyle w:val="Heading2"/>
        <w:bidi w:val="1"/>
        <w:jc w:val="start"/>
      </w:pPr>
      <w:r>
        <w:rPr>
          <w:rFonts w:ascii="Tahoma" w:hAnsi="Tahoma" w:cs="Tahoma"/>
          <w:rtl w:val="1"/>
          <w:lang w:val="ar-EG" w:bidi="ar-EG"/>
          <w:szCs w:val="26"/>
          <w:bCs/>
        </w:rPr>
        <w:t>غير اسم المستخدم أو أدواره</w:t>
      </w:r>
    </w:p>
    <w:p>
      <w:pPr>
        <w:bidi w:val="1"/>
        <w:jc w:val="start"/>
      </w:pPr>
      <w:r>
        <w:rPr>
          <w:rFonts w:ascii="Tahoma" w:hAnsi="Tahoma" w:cs="Tahoma"/>
          <w:rtl w:val="1"/>
          <w:lang w:val="ar-EG" w:bidi="ar-EG"/>
          <w:szCs w:val="23"/>
        </w:rPr>
        <w:t>1 ـ اضغط «تعديل» أمام المستخدم المطلوب.</w:t>
      </w:r>
    </w:p>
    <w:p>
      <w:pPr>
        <w:bidi w:val="1"/>
        <w:jc w:val="start"/>
      </w:pPr>
      <w:r>
        <w:rPr>
          <w:rFonts w:ascii="Tahoma" w:hAnsi="Tahoma" w:cs="Tahoma"/>
          <w:rtl w:val="1"/>
          <w:lang w:val="ar-EG" w:bidi="ar-EG"/>
          <w:szCs w:val="23"/>
        </w:rPr>
        <w:t>2 ـ عدل الاسم المعروض أو الأدوار، وعدل اسم المستخدم إذا كان متاحًا للتغيير.</w:t>
      </w:r>
    </w:p>
    <w:p>
      <w:pPr>
        <w:bidi w:val="1"/>
        <w:jc w:val="start"/>
      </w:pPr>
      <w:r>
        <w:rPr>
          <w:rFonts w:ascii="Tahoma" w:hAnsi="Tahoma" w:cs="Tahoma"/>
          <w:rtl w:val="1"/>
          <w:lang w:val="ar-EG" w:bidi="ar-EG"/>
          <w:szCs w:val="23"/>
        </w:rPr>
        <w:t>3 ـ اضغط «حفظ التغييرات»، ثم راجع الحساب وأبلغ صاحبه إذا تغير اسم دخوله.</w:t>
      </w:r>
    </w:p>
    <w:p>
      <w:pPr>
        <w:bidi w:val="1"/>
        <w:jc w:val="start"/>
      </w:pPr>
      <w:r>
        <w:rPr>
          <w:rFonts w:ascii="Tahoma" w:hAnsi="Tahoma" w:cs="Tahoma"/>
          <w:rtl w:val="1"/>
          <w:lang w:val="ar-EG" w:bidi="ar-EG"/>
          <w:szCs w:val="23"/>
        </w:rPr>
        <w:t>الهاتف الرئيسي ظاهر للقراءة فقط في نافذة تعديل الحساب. كما لا يمكن تغيير اسم المستخدم أثناء انتظار التفعيل. تعديل بيانات حسابك الشخصي يتم من ملفك الشخصي، لا من إجراءات حسابك داخل هذه القائمة.</w:t>
      </w:r>
    </w:p>
    <w:p>
      <w:pPr>
        <w:pStyle w:val="Heading2"/>
        <w:bidi w:val="1"/>
        <w:jc w:val="start"/>
      </w:pPr>
      <w:r>
        <w:rPr>
          <w:rFonts w:ascii="Tahoma" w:hAnsi="Tahoma" w:cs="Tahoma"/>
          <w:rtl w:val="1"/>
          <w:lang w:val="ar-EG" w:bidi="ar-EG"/>
          <w:szCs w:val="26"/>
          <w:bCs/>
        </w:rPr>
        <w:t>إذا غادر شخص المدرسة</w:t>
      </w:r>
    </w:p>
    <w:p>
      <w:pPr>
        <w:bidi w:val="1"/>
        <w:jc w:val="start"/>
      </w:pPr>
      <w:r>
        <w:rPr>
          <w:rFonts w:ascii="Tahoma" w:hAnsi="Tahoma" w:cs="Tahoma"/>
          <w:rtl w:val="1"/>
          <w:lang w:val="ar-EG" w:bidi="ar-EG"/>
          <w:szCs w:val="23"/>
        </w:rPr>
        <w:t>ابدأ بمراجعة مسؤولياته ونقلها إلى البديل. لتعطيل معلم، عالج أولًا ارتباطاته الفعّالة بالفصول والحصص والجداول. بعد ذلك استخدم «تعطيل» من إعدادات المستخدمين عندما يكون الإجراء متاحًا.</w:t>
      </w:r>
    </w:p>
    <w:p>
      <w:pPr>
        <w:bidi w:val="1"/>
        <w:jc w:val="start"/>
      </w:pPr>
      <w:r>
        <w:rPr>
          <w:rFonts w:ascii="Tahoma" w:hAnsi="Tahoma" w:cs="Tahoma"/>
          <w:rtl w:val="1"/>
          <w:lang w:val="ar-EG" w:bidi="ar-EG"/>
          <w:b w:val="0"/>
          <w:szCs w:val="23"/>
        </w:rPr>
        <w:t>تنبيه: لا تحذف الحساب لمجرد أن المستخدم نسي كلمة المرور. الحذف يختلف عن التعطيل ولا توجد في هذه الشاشة استعادة مضمونة للحساب المحذوف.</w:t>
      </w:r>
    </w:p>
    <w:p>
      <w:pPr>
        <w:pStyle w:val="Heading2"/>
        <w:bidi w:val="1"/>
        <w:jc w:val="start"/>
      </w:pPr>
      <w:r>
        <w:rPr>
          <w:rFonts w:ascii="Tahoma" w:hAnsi="Tahoma" w:cs="Tahoma"/>
          <w:rtl w:val="1"/>
          <w:lang w:val="ar-EG" w:bidi="ar-EG"/>
          <w:szCs w:val="26"/>
          <w:bCs/>
        </w:rPr>
        <w:t>قيود مهمة قبل التعطيل أو الحذف</w:t>
      </w:r>
    </w:p>
    <w:p>
      <w:pPr>
        <w:bidi w:val="1"/>
        <w:jc w:val="start"/>
      </w:pPr>
      <w:r>
        <w:rPr>
          <w:rFonts w:ascii="Tahoma" w:hAnsi="Tahoma" w:cs="Tahoma"/>
          <w:rtl w:val="1"/>
          <w:lang w:val="ar-EG" w:bidi="ar-EG"/>
          <w:szCs w:val="23"/>
        </w:rPr>
        <w:t>لا يمكنك تعطيل أو حذف حسابك الحالي من القائمة. ولا يمكن تعطيل أو حذف آخر موظف فعّال يحمل دور مدير المدرسة، أو إزالة هذا الدور منه. قد يرفض النظام حذف المعلم الذي ما زال مرتبطًا بمواد أو صفوف؛ عالج الارتباطات قبل تكرار المحاولة.</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الاسم والأدوار والحالة صحيحة. إذا تغيرت الصلاحيات ولم يظهر أثر التغيير، اطلب من المستخدم تسجيل الخروج والدخول ثم تحقق من الوظيفة المطلوبة.</w:t>
      </w:r>
    </w:p>
    <w:p>
      <w:r>
        <w:br w:type="page"/>
      </w:r>
    </w:p>
    <w:p>
      <w:pPr>
        <w:pStyle w:val="Heading1"/>
        <w:bidi w:val="1"/>
        <w:jc w:val="start"/>
      </w:pPr>
      <w:r>
        <w:rPr>
          <w:rFonts w:ascii="Tahoma" w:hAnsi="Tahoma" w:cs="Tahoma"/>
          <w:rtl w:val="1"/>
          <w:lang w:val="ar-EG" w:bidi="ar-EG"/>
          <w:szCs w:val="34"/>
          <w:bCs/>
        </w:rPr>
        <w:t>حل المشكلات أثناء الإعداد</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3816"/>
            <w:shd w:fill="F2F2F2"/>
            <w:tcMar>
              <w:top w:w="80" w:type="dxa"/>
              <w:bottom w:w="80" w:type="dxa"/>
              <w:left w:w="80" w:type="dxa"/>
              <w:right w:w="80" w:type="dxa"/>
            </w:tcMar>
          </w:tcPr>
          <w:p>
            <w:pPr>
              <w:keepNext/>
              <w:bidi w:val="1"/>
              <w:jc w:val="start"/>
            </w:pPr>
            <w:r>
              <w:rPr>
                <w:rFonts w:ascii="Tahoma" w:hAnsi="Tahoma" w:cs="Tahoma"/>
                <w:b/>
                <w:rtl w:val="1"/>
                <w:lang w:val="ar-EG" w:bidi="ar-EG"/>
                <w:szCs w:val="23"/>
                <w:bCs/>
              </w:rPr>
              <w:t>إذا حدث الآتي</w:t>
            </w:r>
          </w:p>
        </w:tc>
        <w:tc>
          <w:tcPr>
            <w:tcW w:type="dxa" w:w="6408"/>
            <w:shd w:fill="F2F2F2"/>
            <w:tcMar>
              <w:top w:w="80" w:type="dxa"/>
              <w:bottom w:w="80" w:type="dxa"/>
              <w:left w:w="80" w:type="dxa"/>
              <w:right w:w="80" w:type="dxa"/>
            </w:tcMar>
          </w:tcPr>
          <w:p>
            <w:pPr>
              <w:keepNext/>
              <w:bidi w:val="1"/>
              <w:jc w:val="start"/>
            </w:pPr>
            <w:r>
              <w:rPr>
                <w:rFonts w:ascii="Tahoma" w:hAnsi="Tahoma" w:cs="Tahoma"/>
                <w:b/>
                <w:rtl w:val="1"/>
                <w:lang w:val="ar-EG" w:bidi="ar-EG"/>
                <w:szCs w:val="23"/>
                <w:bCs/>
              </w:rPr>
              <w:t>ماذا تفعل</w:t>
            </w:r>
          </w:p>
        </w:tc>
      </w:tr>
      <w:tr>
        <w:trPr>
          <w:cantSplit/>
        </w:trPr>
        <w:tc>
          <w:tcPr>
            <w:tcW w:type="dxa" w:w="3816"/>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لا يظهر زر إضافة مستخدم أو تبويب الأدوار</w:t>
            </w:r>
          </w:p>
        </w:tc>
        <w:tc>
          <w:tcPr>
            <w:tcW w:type="dxa" w:w="6408"/>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تأكد أنك داخل الإعدادات لا القائمة التشغيلية، ثم اطلب الإذن المناسب من مدير المدرسة</w:t>
            </w:r>
          </w:p>
        </w:tc>
      </w:tr>
      <w:tr>
        <w:trPr>
          <w:cantSplit/>
        </w:trPr>
        <w:tc>
          <w:tcPr>
            <w:tcW w:type="dxa" w:w="3816"/>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اسم المستخدم غير متاح</w:t>
            </w:r>
          </w:p>
        </w:tc>
        <w:tc>
          <w:tcPr>
            <w:tcW w:type="dxa" w:w="6408"/>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ابحث عن اسم مكرر، واستخدم اسمًا آخر بالإنجليزية دون مسافات أو علامة @</w:t>
            </w:r>
          </w:p>
        </w:tc>
      </w:tr>
      <w:tr>
        <w:trPr>
          <w:cantSplit/>
        </w:trPr>
        <w:tc>
          <w:tcPr>
            <w:tcW w:type="dxa" w:w="3816"/>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يوجد حساب مرتبط بالهاتف بالفعل</w:t>
            </w:r>
          </w:p>
        </w:tc>
        <w:tc>
          <w:tcPr>
            <w:tcW w:type="dxa" w:w="6408"/>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ابحث عن الحساب الحالي ولا تضف هاتفًا آخر لإنشاء حساب مكرر</w:t>
            </w:r>
          </w:p>
        </w:tc>
      </w:tr>
      <w:tr>
        <w:trPr>
          <w:cantSplit/>
        </w:trPr>
        <w:tc>
          <w:tcPr>
            <w:tcW w:type="dxa" w:w="3816"/>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لم تصل رسالة الدعوة</w:t>
            </w:r>
          </w:p>
        </w:tc>
        <w:tc>
          <w:tcPr>
            <w:tcW w:type="dxa" w:w="6408"/>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تحقق أن الحساب أُنشئ، ثم سلم اسم الدخول الكامل لصاحبه بطريقة معتمدة</w:t>
            </w:r>
          </w:p>
        </w:tc>
      </w:tr>
      <w:tr>
        <w:trPr>
          <w:cantSplit/>
        </w:trPr>
        <w:tc>
          <w:tcPr>
            <w:tcW w:type="dxa" w:w="3816"/>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لم يصل رمز التفعيل أو رُفض</w:t>
            </w:r>
          </w:p>
        </w:tc>
        <w:tc>
          <w:tcPr>
            <w:tcW w:type="dxa" w:w="6408"/>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راجع الاسم الكامل والهاتف الرئيسي؛ اطلب رمزًا جديدًا عند انتهاء صلاحيته، ثم راجع الدعم إن استمرت المشكلة</w:t>
            </w:r>
          </w:p>
        </w:tc>
      </w:tr>
      <w:tr>
        <w:trPr>
          <w:cantSplit/>
        </w:trPr>
        <w:tc>
          <w:tcPr>
            <w:tcW w:type="dxa" w:w="3816"/>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المستخدم لا يرى وظيفة مطلوبة</w:t>
            </w:r>
          </w:p>
        </w:tc>
        <w:tc>
          <w:tcPr>
            <w:tcW w:type="dxa" w:w="6408"/>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راجع أدواره والصلاحيات المختارة، ثم اطلب منه تسجيل الخروج والدخول</w:t>
            </w:r>
          </w:p>
        </w:tc>
      </w:tr>
      <w:tr>
        <w:trPr>
          <w:cantSplit/>
        </w:trPr>
        <w:tc>
          <w:tcPr>
            <w:tcW w:type="dxa" w:w="3816"/>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المعلم لا يرى حصصًا</w:t>
            </w:r>
          </w:p>
        </w:tc>
        <w:tc>
          <w:tcPr>
            <w:tcW w:type="dxa" w:w="6408"/>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راجع اليوم المختار وربط المعلم بالفصل والمادة والجدول؛ إنشاء الحساب لا ينشئ الحصص</w:t>
            </w:r>
          </w:p>
        </w:tc>
      </w:tr>
      <w:tr>
        <w:trPr>
          <w:cantSplit/>
        </w:trPr>
        <w:tc>
          <w:tcPr>
            <w:tcW w:type="dxa" w:w="3816"/>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رُفض حذف دور</w:t>
            </w:r>
          </w:p>
        </w:tc>
        <w:tc>
          <w:tcPr>
            <w:tcW w:type="dxa" w:w="6408"/>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تأكد أنه ليس دورًا نظاميًا، وأنه لم يعد مسندًا لأي مستخدم</w:t>
            </w:r>
          </w:p>
        </w:tc>
      </w:tr>
      <w:tr>
        <w:trPr>
          <w:cantSplit/>
        </w:trPr>
        <w:tc>
          <w:tcPr>
            <w:tcW w:type="dxa" w:w="3816"/>
            <w:tcMar>
              <w:top w:w="80" w:type="dxa"/>
              <w:bottom w:w="80" w:type="dxa"/>
              <w:left w:w="80" w:type="dxa"/>
              <w:right w:w="80" w:type="dxa"/>
            </w:tcMar>
          </w:tcPr>
          <w:p>
            <w:pPr>
              <w:keepNext w:val="0"/>
              <w:bidi w:val="1"/>
              <w:spacing w:after="60" w:before="60"/>
              <w:jc w:val="start"/>
            </w:pPr>
            <w:r>
              <w:rPr>
                <w:rFonts w:ascii="Tahoma" w:hAnsi="Tahoma" w:cs="Tahoma"/>
                <w:sz w:val="21"/>
                <w:rtl w:val="1"/>
                <w:lang w:val="ar-EG" w:bidi="ar-EG"/>
                <w:szCs w:val="21"/>
              </w:rPr>
              <w:t>رُفض تعطيل أو حذف مستخدم</w:t>
            </w:r>
          </w:p>
        </w:tc>
        <w:tc>
          <w:tcPr>
            <w:tcW w:type="dxa" w:w="6408"/>
            <w:tcMar>
              <w:top w:w="80" w:type="dxa"/>
              <w:bottom w:w="80" w:type="dxa"/>
              <w:left w:w="80" w:type="dxa"/>
              <w:right w:w="80" w:type="dxa"/>
            </w:tcMar>
          </w:tcPr>
          <w:p>
            <w:pPr>
              <w:keepNext w:val="0"/>
              <w:bidi w:val="1"/>
              <w:spacing w:after="60" w:before="60"/>
              <w:jc w:val="start"/>
            </w:pPr>
            <w:r>
              <w:rPr>
                <w:rFonts w:ascii="Tahoma" w:hAnsi="Tahoma" w:cs="Tahoma"/>
                <w:sz w:val="21"/>
                <w:rtl w:val="1"/>
                <w:lang w:val="ar-EG" w:bidi="ar-EG"/>
                <w:szCs w:val="21"/>
              </w:rPr>
              <w:t>راجع حماية آخر مدير أو الحساب الحالي، وارتباطات المعلم بالفصول والمواد والجداول</w:t>
            </w:r>
          </w:p>
        </w:tc>
      </w:tr>
    </w:tbl>
    <w:p>
      <w:pPr>
        <w:bidi w:val="1"/>
        <w:jc w:val="start"/>
      </w:pPr>
    </w:p>
    <w:p>
      <w:pPr>
        <w:pStyle w:val="Heading2"/>
        <w:bidi w:val="1"/>
        <w:jc w:val="start"/>
      </w:pPr>
      <w:r>
        <w:rPr>
          <w:rFonts w:ascii="Tahoma" w:hAnsi="Tahoma" w:cs="Tahoma"/>
          <w:rtl w:val="1"/>
          <w:lang w:val="ar-EG" w:bidi="ar-EG"/>
          <w:szCs w:val="26"/>
          <w:bCs/>
        </w:rPr>
        <w:t>هل يلزم إنشاء دور لكل معلم</w:t>
      </w:r>
    </w:p>
    <w:p>
      <w:pPr>
        <w:bidi w:val="1"/>
        <w:jc w:val="start"/>
      </w:pPr>
      <w:r>
        <w:rPr>
          <w:rFonts w:ascii="Tahoma" w:hAnsi="Tahoma" w:cs="Tahoma"/>
          <w:rtl w:val="1"/>
          <w:lang w:val="ar-EG" w:bidi="ar-EG"/>
          <w:szCs w:val="23"/>
        </w:rPr>
        <w:t>لا. استخدم الدور نفسه عندما تكون الصلاحيات المطلوبة متشابهة. يختلف نطاق عمل كل معلم بحسب إسناداته، حتى إذا كان يحمل الدور نفسه مع زملائه.</w:t>
      </w:r>
    </w:p>
    <w:p>
      <w:pPr>
        <w:pStyle w:val="Heading2"/>
        <w:bidi w:val="1"/>
        <w:jc w:val="start"/>
      </w:pPr>
      <w:r>
        <w:rPr>
          <w:rFonts w:ascii="Tahoma" w:hAnsi="Tahoma" w:cs="Tahoma"/>
          <w:rtl w:val="1"/>
          <w:lang w:val="ar-EG" w:bidi="ar-EG"/>
          <w:szCs w:val="26"/>
          <w:bCs/>
        </w:rPr>
        <w:t>هل رئيس القسم يحتاج دور مدير المدرسة</w:t>
      </w:r>
    </w:p>
    <w:p>
      <w:pPr>
        <w:bidi w:val="1"/>
        <w:jc w:val="start"/>
      </w:pPr>
      <w:r>
        <w:rPr>
          <w:rFonts w:ascii="Tahoma" w:hAnsi="Tahoma" w:cs="Tahoma"/>
          <w:rtl w:val="1"/>
          <w:lang w:val="ar-EG" w:bidi="ar-EG"/>
          <w:szCs w:val="23"/>
        </w:rPr>
        <w:t>ليس بالضرورة. امنحه صلاحيات عمله فقط، واستكمل ربطه كرئيس للقسم في إعداد الأقسام. لا تستخدم دور مدير المدرسة بديلًا عن هذا الربط.</w:t>
      </w:r>
    </w:p>
    <w:p>
      <w:pPr>
        <w:pStyle w:val="Heading2"/>
        <w:bidi w:val="1"/>
        <w:jc w:val="start"/>
      </w:pPr>
      <w:r>
        <w:rPr>
          <w:rFonts w:ascii="Tahoma" w:hAnsi="Tahoma" w:cs="Tahoma"/>
          <w:rtl w:val="1"/>
          <w:lang w:val="ar-EG" w:bidi="ar-EG"/>
          <w:szCs w:val="26"/>
          <w:bCs/>
        </w:rPr>
        <w:t>كيف تبلغ الدعم عن المشكلة</w:t>
      </w:r>
    </w:p>
    <w:p>
      <w:pPr>
        <w:bidi w:val="1"/>
        <w:jc w:val="start"/>
      </w:pPr>
      <w:r>
        <w:rPr>
          <w:rFonts w:ascii="Tahoma" w:hAnsi="Tahoma" w:cs="Tahoma"/>
          <w:rtl w:val="1"/>
          <w:lang w:val="ar-EG" w:bidi="ar-EG"/>
          <w:szCs w:val="23"/>
        </w:rPr>
        <w:t>أرسل اسم الشاشة والخطوة التي توقفت عندها ونص رسالة الخطأ. إذا أرفقت صورة، أخفِ بيانات الأشخاص غير اللازمة. لا ترسل كلمة مرور أو رمز تفعيل أو بيانات تسجيل الدخول السرية.</w:t>
      </w:r>
    </w:p>
    <w:p>
      <w:r>
        <w:br w:type="page"/>
      </w:r>
    </w:p>
    <w:p>
      <w:pPr>
        <w:pStyle w:val="Heading1"/>
        <w:bidi w:val="1"/>
        <w:jc w:val="start"/>
      </w:pPr>
      <w:r>
        <w:rPr>
          <w:rFonts w:ascii="Tahoma" w:hAnsi="Tahoma" w:cs="Tahoma"/>
          <w:rtl w:val="1"/>
          <w:lang w:val="ar-EG" w:bidi="ar-EG"/>
          <w:szCs w:val="34"/>
          <w:bCs/>
        </w:rPr>
        <w:t>راجع اكتمال المرحلة وسلم الحسابات</w:t>
      </w:r>
    </w:p>
    <w:p>
      <w:pPr>
        <w:pStyle w:val="Heading2"/>
        <w:bidi w:val="1"/>
        <w:jc w:val="start"/>
      </w:pPr>
      <w:r>
        <w:rPr>
          <w:rFonts w:ascii="Tahoma" w:hAnsi="Tahoma" w:cs="Tahoma"/>
          <w:rtl w:val="1"/>
          <w:lang w:val="ar-EG" w:bidi="ar-EG"/>
          <w:szCs w:val="26"/>
          <w:bCs/>
        </w:rPr>
        <w:t>قائمة مراجعة مسؤول الإعداد</w:t>
      </w:r>
    </w:p>
    <w:p>
      <w:pPr>
        <w:bidi w:val="1"/>
        <w:jc w:val="start"/>
      </w:pPr>
      <w:r>
        <w:rPr>
          <w:rFonts w:ascii="Tahoma" w:hAnsi="Tahoma" w:cs="Tahoma"/>
          <w:rtl w:val="1"/>
          <w:lang w:val="ar-EG" w:bidi="ar-EG"/>
          <w:szCs w:val="23"/>
        </w:rPr>
        <w:t>☐ أُضيف جميع المعلمين والموظفين المطلوبين، دون حسابات مكررة.</w:t>
      </w:r>
    </w:p>
    <w:p>
      <w:pPr>
        <w:bidi w:val="1"/>
        <w:jc w:val="start"/>
      </w:pPr>
      <w:r>
        <w:rPr>
          <w:rFonts w:ascii="Tahoma" w:hAnsi="Tahoma" w:cs="Tahoma"/>
          <w:rtl w:val="1"/>
          <w:lang w:val="ar-EG" w:bidi="ar-EG"/>
          <w:szCs w:val="23"/>
        </w:rPr>
        <w:t>☐ نوع كل مستخدم صحيح، واسمه وهاتفه الرئيسي راجعهما المسؤول.</w:t>
      </w:r>
    </w:p>
    <w:p>
      <w:pPr>
        <w:bidi w:val="1"/>
        <w:jc w:val="start"/>
      </w:pPr>
      <w:r>
        <w:rPr>
          <w:rFonts w:ascii="Tahoma" w:hAnsi="Tahoma" w:cs="Tahoma"/>
          <w:rtl w:val="1"/>
          <w:lang w:val="ar-EG" w:bidi="ar-EG"/>
          <w:szCs w:val="23"/>
        </w:rPr>
        <w:t>☐ كل مستخدم لديه دور مناسب لعمله، وليس صلاحيات مدير دون حاجة.</w:t>
      </w:r>
    </w:p>
    <w:p>
      <w:pPr>
        <w:bidi w:val="1"/>
        <w:jc w:val="start"/>
      </w:pPr>
      <w:r>
        <w:rPr>
          <w:rFonts w:ascii="Tahoma" w:hAnsi="Tahoma" w:cs="Tahoma"/>
          <w:rtl w:val="1"/>
          <w:lang w:val="ar-EG" w:bidi="ar-EG"/>
          <w:szCs w:val="23"/>
        </w:rPr>
        <w:t>☐ تمت مراجعة صلاحيات الأدوار المشتركة قبل إسنادها للفريق.</w:t>
      </w:r>
    </w:p>
    <w:p>
      <w:pPr>
        <w:bidi w:val="1"/>
        <w:jc w:val="start"/>
      </w:pPr>
      <w:r>
        <w:rPr>
          <w:rFonts w:ascii="Tahoma" w:hAnsi="Tahoma" w:cs="Tahoma"/>
          <w:rtl w:val="1"/>
          <w:lang w:val="ar-EG" w:bidi="ar-EG"/>
          <w:szCs w:val="23"/>
        </w:rPr>
        <w:t>☐ استلم كل شخص اسم دخوله الكامل وطريقة تفعيل حسابه.</w:t>
      </w:r>
    </w:p>
    <w:p>
      <w:pPr>
        <w:bidi w:val="1"/>
        <w:jc w:val="start"/>
      </w:pPr>
      <w:r>
        <w:rPr>
          <w:rFonts w:ascii="Tahoma" w:hAnsi="Tahoma" w:cs="Tahoma"/>
          <w:rtl w:val="1"/>
          <w:lang w:val="ar-EG" w:bidi="ar-EG"/>
          <w:szCs w:val="23"/>
        </w:rPr>
        <w:t>☐ استكمل الفريق المطلوب للتشغيل التفعيل ودخل كل شخص بحسابه.</w:t>
      </w:r>
    </w:p>
    <w:p>
      <w:pPr>
        <w:bidi w:val="1"/>
        <w:jc w:val="start"/>
      </w:pPr>
      <w:r>
        <w:rPr>
          <w:rFonts w:ascii="Tahoma" w:hAnsi="Tahoma" w:cs="Tahoma"/>
          <w:rtl w:val="1"/>
          <w:lang w:val="ar-EG" w:bidi="ar-EG"/>
          <w:szCs w:val="23"/>
        </w:rPr>
        <w:t>☐ جُربت الوظائف المطلوبة بحسابات أصحابها، وتأكدنا من عدم إتاحة وظائف غير لازمة.</w:t>
      </w:r>
    </w:p>
    <w:p>
      <w:pPr>
        <w:bidi w:val="1"/>
        <w:jc w:val="start"/>
      </w:pPr>
      <w:r>
        <w:rPr>
          <w:rFonts w:ascii="Tahoma" w:hAnsi="Tahoma" w:cs="Tahoma"/>
          <w:rtl w:val="1"/>
          <w:lang w:val="ar-EG" w:bidi="ar-EG"/>
          <w:szCs w:val="23"/>
        </w:rPr>
        <w:t>☐ يوجد موظف مدير مدرسة فعّال يتولى متابعة الحسابات.</w:t>
      </w:r>
    </w:p>
    <w:p>
      <w:pPr>
        <w:bidi w:val="1"/>
        <w:jc w:val="start"/>
      </w:pPr>
      <w:r>
        <w:rPr>
          <w:rFonts w:ascii="Tahoma" w:hAnsi="Tahoma" w:cs="Tahoma"/>
          <w:rtl w:val="1"/>
          <w:lang w:val="ar-EG" w:bidi="ar-EG"/>
          <w:szCs w:val="23"/>
        </w:rPr>
        <w:t>☐ تم تحديد الحسابات المنتظرة للتفعيل ومسؤول متابعة كل منها.</w:t>
      </w:r>
    </w:p>
    <w:p>
      <w:pPr>
        <w:bidi w:val="1"/>
        <w:jc w:val="start"/>
      </w:pPr>
      <w:r>
        <w:rPr>
          <w:rFonts w:ascii="Tahoma" w:hAnsi="Tahoma" w:cs="Tahoma"/>
          <w:rtl w:val="1"/>
          <w:lang w:val="ar-EG" w:bidi="ar-EG"/>
          <w:szCs w:val="23"/>
        </w:rPr>
        <w:t>☐ لم نحفظ أو نشارك كلمات المرور أو رموز التفعيل.</w:t>
      </w:r>
    </w:p>
    <w:p>
      <w:pPr>
        <w:pStyle w:val="Heading2"/>
        <w:bidi w:val="1"/>
        <w:jc w:val="start"/>
      </w:pPr>
      <w:r>
        <w:rPr>
          <w:rFonts w:ascii="Tahoma" w:hAnsi="Tahoma" w:cs="Tahoma"/>
          <w:rtl w:val="1"/>
          <w:lang w:val="ar-EG" w:bidi="ar-EG"/>
          <w:szCs w:val="26"/>
          <w:bCs/>
        </w:rPr>
        <w:t>كيف تختبر الحساب دون المخاطرة</w:t>
      </w:r>
    </w:p>
    <w:p>
      <w:pPr>
        <w:bidi w:val="1"/>
        <w:jc w:val="start"/>
      </w:pPr>
      <w:r>
        <w:rPr>
          <w:rFonts w:ascii="Tahoma" w:hAnsi="Tahoma" w:cs="Tahoma"/>
          <w:rtl w:val="1"/>
          <w:lang w:val="ar-EG" w:bidi="ar-EG"/>
          <w:szCs w:val="23"/>
        </w:rPr>
        <w:t>اطلب من صاحبه الدخول وفتح الوظائف المطلوبة بنفسه. راجع معه ظهور الاسم والمدرسة والدور المتوقع. لا تجرب الحذف أو تعطيل آخر مدير على مستخدمي المدرسة الحقيقيين لمجرد الاختبار، ولا تعدل بيانات طلاب حقيقية بغرض تجربة الصلاحيات.</w:t>
      </w:r>
    </w:p>
    <w:p>
      <w:pPr>
        <w:pStyle w:val="Heading2"/>
        <w:bidi w:val="1"/>
        <w:jc w:val="start"/>
      </w:pPr>
      <w:r>
        <w:rPr>
          <w:rFonts w:ascii="Tahoma" w:hAnsi="Tahoma" w:cs="Tahoma"/>
          <w:rtl w:val="1"/>
          <w:lang w:val="ar-EG" w:bidi="ar-EG"/>
          <w:szCs w:val="26"/>
          <w:bCs/>
        </w:rPr>
        <w:t>متى تعتبر المرحلة مكتملة</w:t>
      </w:r>
    </w:p>
    <w:p>
      <w:pPr>
        <w:bidi w:val="1"/>
        <w:jc w:val="start"/>
      </w:pPr>
      <w:r>
        <w:rPr>
          <w:rFonts w:ascii="Tahoma" w:hAnsi="Tahoma" w:cs="Tahoma"/>
          <w:rtl w:val="1"/>
          <w:lang w:val="ar-EG" w:bidi="ar-EG"/>
          <w:szCs w:val="23"/>
        </w:rPr>
        <w:t>عندما يستطيع المستخدمون المطلوبون الدخول بحساباتهم المستقلة، وتكون أدوارهم مناسبة، وتعرف الإدارة من يتابع الحسابات المؤجلة. عدد الحسابات في القائمة وحده لا يكفي للحكم باكتمال الإعداد.</w:t>
      </w:r>
    </w:p>
    <w:p>
      <w:pPr>
        <w:pStyle w:val="Heading2"/>
        <w:bidi w:val="1"/>
        <w:jc w:val="start"/>
      </w:pPr>
      <w:r>
        <w:rPr>
          <w:rFonts w:ascii="Tahoma" w:hAnsi="Tahoma" w:cs="Tahoma"/>
          <w:rtl w:val="1"/>
          <w:lang w:val="ar-EG" w:bidi="ar-EG"/>
          <w:szCs w:val="26"/>
          <w:bCs/>
        </w:rPr>
        <w:t>ما الذي تستكمله بعد هذه المرحلة</w:t>
      </w:r>
    </w:p>
    <w:p>
      <w:pPr>
        <w:bidi w:val="1"/>
        <w:jc w:val="start"/>
      </w:pPr>
      <w:r>
        <w:rPr>
          <w:rFonts w:ascii="Tahoma" w:hAnsi="Tahoma" w:cs="Tahoma"/>
          <w:rtl w:val="1"/>
          <w:lang w:val="ar-EG" w:bidi="ar-EG"/>
          <w:szCs w:val="23"/>
        </w:rPr>
        <w:t>تابع بقية مراحل إعداد المدرسة. وعند الوصول إلى إعداد الأقسام والتدريس، استكمل ربط المعلمين بالأقسام والمواد والصفوف والفصول والحصص. احتفظ بقائمة بهذه التكليفات المطلوبة؛ فهي عمل مستقل عن إنشاء الحسابات والأدوار.</w:t>
      </w:r>
    </w:p>
    <w:p>
      <w:pPr>
        <w:pStyle w:val="Heading2"/>
        <w:bidi w:val="1"/>
        <w:jc w:val="start"/>
      </w:pPr>
      <w:r>
        <w:rPr>
          <w:rFonts w:ascii="Tahoma" w:hAnsi="Tahoma" w:cs="Tahoma"/>
          <w:rtl w:val="1"/>
          <w:lang w:val="ar-EG" w:bidi="ar-EG"/>
          <w:szCs w:val="26"/>
          <w:bCs/>
        </w:rPr>
        <w:t>ارجع إلى هذا الدليل عند</w:t>
      </w:r>
    </w:p>
    <w:p>
      <w:pPr>
        <w:bidi w:val="1"/>
        <w:jc w:val="start"/>
      </w:pPr>
      <w:r>
        <w:rPr>
          <w:rFonts w:ascii="Tahoma" w:hAnsi="Tahoma" w:cs="Tahoma"/>
          <w:rtl w:val="1"/>
          <w:lang w:val="ar-EG" w:bidi="ar-EG"/>
          <w:szCs w:val="23"/>
        </w:rPr>
        <w:t>انضمام معلم أو موظف جديد، أو تغيير مسؤوليات شخص، أو تعديل دور مشترك، أو مغادرة أحد أعضاء الفريق. راجع الحساب والدور وإسنادات العمل معًا قبل تسليم المسؤولية أو إيقافها.</w:t>
      </w:r>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start"/>
    </w:pPr>
    <w:r>
      <w:rPr>
        <w:rFonts w:ascii="Tahoma" w:hAnsi="Tahoma" w:cs="Tahoma"/>
        <w:sz w:val="18"/>
        <w:rtl w:val="1"/>
        <w:lang w:val="ar-EG" w:bidi="ar-EG"/>
        <w:szCs w:val="18"/>
      </w:rPr>
      <w:t xml:space="preserve">دليل إعداد المستخدمين والأدوار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val="1"/>
      <w:jc w:val="start"/>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Tahoma" w:hAnsi="Tahoma"/>
      <w:i w:val="0"/>
      <w:color w:val="000000"/>
      <w:sz w:val="23"/>
      <w:iCs w:val="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254" w:lineRule="auto"/>
      <w:outlineLvl w:val="0"/>
    </w:pPr>
    <w:rPr>
      <w:rFonts w:asciiTheme="majorHAnsi" w:eastAsiaTheme="majorEastAsia" w:hAnsiTheme="majorHAnsi" w:cstheme="majorBidi" w:ascii="Tahoma" w:hAnsi="Tahoma"/>
      <w:b/>
      <w:bCs/>
      <w:i w:val="0"/>
      <w:color w:val="000000"/>
      <w:sz w:val="34"/>
      <w:szCs w:val="28"/>
      <w:iCs w:val="0"/>
    </w:rPr>
  </w:style>
  <w:style w:type="paragraph" w:styleId="Heading2">
    <w:name w:val="heading 2"/>
    <w:basedOn w:val="Normal"/>
    <w:next w:val="Normal"/>
    <w:link w:val="Heading2Char"/>
    <w:uiPriority w:val="9"/>
    <w:unhideWhenUsed/>
    <w:qFormat/>
    <w:rsid w:val="00FC693F"/>
    <w:pPr>
      <w:keepNext/>
      <w:keepLines/>
      <w:spacing w:before="200" w:after="100" w:line="254" w:lineRule="auto"/>
      <w:outlineLvl w:val="1"/>
    </w:pPr>
    <w:rPr>
      <w:rFonts w:asciiTheme="majorHAnsi" w:eastAsiaTheme="majorEastAsia" w:hAnsiTheme="majorHAnsi" w:cstheme="majorBidi" w:ascii="Tahoma" w:hAnsi="Tahoma"/>
      <w:b/>
      <w:bCs/>
      <w:i w:val="0"/>
      <w:color w:val="000000"/>
      <w:sz w:val="26"/>
      <w:szCs w:val="26"/>
      <w:iCs w:val="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Tahoma" w:hAnsi="Tahoma"/>
      <w:i w:val="0"/>
      <w:color w:val="000000"/>
      <w:spacing w:val="5"/>
      <w:kern w:val="28"/>
      <w:sz w:val="44"/>
      <w:szCs w:val="52"/>
      <w:iCs w:val="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100" w:line="254" w:lineRule="auto"/>
    </w:pPr>
    <w:rPr>
      <w:rFonts w:asciiTheme="majorHAnsi" w:eastAsiaTheme="majorEastAsia" w:hAnsiTheme="majorHAnsi" w:cstheme="majorBidi" w:ascii="Tahoma" w:hAnsi="Tahoma"/>
      <w:i w:val="0"/>
      <w:color w:val="000000"/>
      <w:spacing w:val="15"/>
      <w:sz w:val="24"/>
      <w:szCs w:val="24"/>
      <w:iCs w:val="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إعداد المستخدمين والأدوار في المدرسة</dc:title>
  <dc:subject>مرجع مسؤول إعداد المدرسة المرحلة الثالثة</dc:subject>
  <dc:creator>Mdaresna</dc:creator>
  <cp:keywords/>
  <dc:description>generated by python-docx</dc:description>
  <cp:lastModifiedBy/>
  <cp:revision>1</cp:revision>
  <dcterms:created xsi:type="dcterms:W3CDTF">2013-12-23T23:15:00Z</dcterms:created>
  <dcterms:modified xsi:type="dcterms:W3CDTF">2013-12-23T23:15:00Z</dcterms:modified>
  <cp:category/>
  <dc:language>ar-EG</dc:language>
</cp:coreProperties>
</file>