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العام والتيرمات والتقويم</w:t>
      </w:r>
    </w:p>
    <w:p>
      <w:pPr>
        <w:pStyle w:val="Subtitle"/>
        <w:bidi w:val="1"/>
        <w:jc w:val="start"/>
      </w:pPr>
      <w:r>
        <w:rPr>
          <w:rFonts w:ascii="Tahoma" w:hAnsi="Tahoma" w:cs="Tahoma"/>
          <w:rtl w:val="1"/>
          <w:lang w:val="ar-EG" w:bidi="ar-EG"/>
          <w:szCs w:val="24"/>
        </w:rPr>
        <w:t>المرحلة السابعة من إعداد المدرسة</w:t>
      </w:r>
    </w:p>
    <w:p>
      <w:pPr>
        <w:bidi w:val="1"/>
        <w:jc w:val="start"/>
      </w:pPr>
      <w:r>
        <w:rPr>
          <w:rFonts w:ascii="Tahoma" w:hAnsi="Tahoma" w:cs="Tahoma"/>
          <w:rtl w:val="1"/>
          <w:lang w:val="ar-EG" w:bidi="ar-EG"/>
          <w:szCs w:val="23"/>
        </w:rPr>
        <w:t>مرجع عملي 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ستعرّف العام الدراسي وتربطه بأنواع التعليم، وتحدد تواريخ كل عام وتيرم وفتراته. ثم تضبط أيام الدراسة ومواعيدها، وتضيف الإجازات والأحداث المدرسية. النتيجة المطلوبة تقويم معتمد وواضح تستخدمه المدرسة في التشغيل، دون الخلط بين أيام الدراسة وجدول حصص الفصول.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جهز التقويم المعتمد من الإدارة وتواريخ الأعوام والتيرمات والفترات والإجازات؛ أمثلة هذا الدليل ليست تقويمًا رسميًا.</w:t>
      </w:r>
    </w:p>
    <w:p>
      <w:pPr>
        <w:bidi w:val="1"/>
        <w:jc w:val="start"/>
      </w:pPr>
      <w:r>
        <w:rPr>
          <w:rFonts w:ascii="Tahoma" w:hAnsi="Tahoma" w:cs="Tahoma"/>
          <w:rtl w:val="1"/>
          <w:lang w:val="ar-EG" w:bidi="ar-EG"/>
          <w:szCs w:val="23"/>
        </w:rPr>
        <w:t>• تأكد أن أنواع التعليم المطلوبة فعالة، وأن الفروع جاهزة إن كنت ستستخدم نطاق الفرع.</w:t>
      </w:r>
    </w:p>
    <w:p>
      <w:pPr>
        <w:bidi w:val="1"/>
        <w:jc w:val="start"/>
      </w:pPr>
      <w:r>
        <w:rPr>
          <w:rFonts w:ascii="Tahoma" w:hAnsi="Tahoma" w:cs="Tahoma"/>
          <w:rtl w:val="1"/>
          <w:lang w:val="ar-EG" w:bidi="ar-EG"/>
          <w:szCs w:val="23"/>
        </w:rPr>
        <w:t>• استخدم حسابك المخول بالإعداد الأكاديمي والتقويم والتشغيل؛ صلاحية قسم واحد لا تكفي لكل الشاشات.</w:t>
      </w:r>
    </w:p>
    <w:p>
      <w:pPr>
        <w:pStyle w:val="Heading2"/>
        <w:bidi w:val="1"/>
        <w:jc w:val="start"/>
      </w:pPr>
      <w:r>
        <w:rPr>
          <w:rFonts w:ascii="Tahoma" w:hAnsi="Tahoma" w:cs="Tahoma"/>
          <w:rtl w:val="1"/>
          <w:lang w:val="ar-EG" w:bidi="ar-EG"/>
          <w:szCs w:val="26"/>
          <w:bCs/>
        </w:rPr>
        <w:t>مكان العمل</w:t>
      </w:r>
    </w:p>
    <w:p>
      <w:pPr>
        <w:bidi w:val="1"/>
        <w:jc w:val="start"/>
      </w:pPr>
      <w:r>
        <w:rPr>
          <w:rFonts w:ascii="Tahoma" w:hAnsi="Tahoma" w:cs="Tahoma"/>
          <w:rtl w:val="1"/>
          <w:lang w:val="ar-EG" w:bidi="ar-EG"/>
          <w:szCs w:val="23"/>
        </w:rPr>
        <w:t>«الإعدادات ← الهيكلة الأكاديمية» ثم لوحة «الهيكلة الأكاديمية»: تعريفات الأعوام، أعوام البرامج، التيرمات، فترات التيرم. للأيام والإجازات انتقل إلى «الإعدادات ← التقويم والتشغيل»: مواعيد الدراسة والتقويم المدرسي، ومعهما إعدادات حضور الطلاب وتوقيت المدرسة.</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العلاقات والتواريخ</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العام الدراسي</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ربط العام بنوع التعليم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التيرمات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فترات التيرم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مواعيد الدراسة وتوقيت المدرسة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الإجازات والأحداث المدرسية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والإيقاف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١٠</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مراجعة التقويم والتسليم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١١</w:t>
            </w:r>
          </w:p>
        </w:tc>
      </w:tr>
    </w:tbl>
    <w:p>
      <w:pPr>
        <w:pStyle w:val="Heading1"/>
        <w:pageBreakBefore/>
        <w:bidi w:val="1"/>
        <w:jc w:val="start"/>
      </w:pPr>
      <w:r>
        <w:rPr>
          <w:rFonts w:ascii="Tahoma" w:hAnsi="Tahoma" w:cs="Tahoma"/>
          <w:rtl w:val="1"/>
          <w:lang w:val="ar-EG" w:bidi="ar-EG"/>
          <w:szCs w:val="34"/>
          <w:bCs/>
        </w:rPr>
        <w:t>افهم العلاقات قبل إدخال التواريخ</w:t>
      </w:r>
    </w:p>
    <w:p>
      <w:pPr>
        <w:pStyle w:val="Heading2"/>
        <w:bidi w:val="1"/>
        <w:jc w:val="start"/>
      </w:pPr>
      <w:r>
        <w:rPr>
          <w:rFonts w:ascii="Tahoma" w:hAnsi="Tahoma" w:cs="Tahoma"/>
          <w:rtl w:val="1"/>
          <w:lang w:val="ar-EG" w:bidi="ar-EG"/>
          <w:szCs w:val="26"/>
          <w:bCs/>
        </w:rPr>
        <w:t>من تعريف العام إلى الفترات</w:t>
      </w:r>
    </w:p>
    <w:p>
      <w:pPr>
        <w:bidi w:val="1"/>
        <w:jc w:val="start"/>
      </w:pPr>
      <w:r>
        <w:rPr>
          <w:rFonts w:ascii="Tahoma" w:hAnsi="Tahoma" w:cs="Tahoma"/>
          <w:rtl w:val="1"/>
          <w:lang w:val="ar-EG" w:bidi="ar-EG"/>
          <w:szCs w:val="23"/>
        </w:rPr>
        <w:t>«تعريفات الأعوام» تسجل اسم العام مثل 2026/2027 دون تواريخ. «أعوام البرامج» تربط هذا التعريف بنوع تعليم وتحدد تاريخ البداية والنهاية لذلك النوع. يتبع التيرم عام برنامج محددًا، وتتبع فترة التيرم تيرمًا محددًا؛ لذلك قد تختلف تواريخ النوع العام عن الدولي داخل تعريف العام نفسه.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0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9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يسجله</w:t>
            </w:r>
          </w:p>
        </w:tc>
        <w:tc>
          <w:tcPr>
            <w:tcW w:type="dxa" w:w="31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توضيحي</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العام</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مشترك للعام دون تواريخ</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 2026/2027</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البرنامج</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تعليم مع تعريف عام وتواريخ</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التعليم العام 2026/2027</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جزء من عام البرنامج وتواريخه</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 الأول</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فترة التيرم</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جزء مؤرخ داخل التيرم</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فترة سبتمبر</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مواعيد الدراسة</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أيام أسبوعية وساعات لكل نوع تعليم</w:t>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الأحد من 08:00 إلى 14:00</w:t>
            </w:r>
          </w:p>
        </w:tc>
      </w:tr>
      <w:tr>
        <w:trPr>
          <w:cantSplit/>
        </w:trPr>
        <w:tc>
          <w:tcPr>
            <w:tcW w:type="dxa" w:w="20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التقويم المدرسي</w:t>
            </w:r>
          </w:p>
        </w:tc>
        <w:tc>
          <w:tcPr>
            <w:tcW w:type="dxa" w:w="49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حدث مؤرخ ونطاقه وحالة الإغلاق</w:t>
            </w:r>
          </w:p>
        </w:tc>
        <w:tc>
          <w:tcPr>
            <w:tcW w:type="dxa" w:w="31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إجازة أو نشاط أو اختبار</w:t>
            </w:r>
          </w:p>
        </w:tc>
      </w:tr>
    </w:tbl>
    <w:p>
      <w:pPr>
        <w:pStyle w:val="Heading2"/>
        <w:bidi w:val="1"/>
        <w:jc w:val="start"/>
      </w:pPr>
      <w:r>
        <w:rPr>
          <w:rFonts w:ascii="Tahoma" w:hAnsi="Tahoma" w:cs="Tahoma"/>
          <w:rtl w:val="1"/>
          <w:lang w:val="ar-EG" w:bidi="ar-EG"/>
          <w:szCs w:val="26"/>
          <w:bCs/>
        </w:rPr>
        <w:t>راجع التواريخ يدويًا قبل الحفظ</w:t>
      </w:r>
    </w:p>
    <w:p>
      <w:pPr>
        <w:bidi w:val="1"/>
        <w:jc w:val="start"/>
      </w:pPr>
      <w:r>
        <w:rPr>
          <w:rFonts w:ascii="Tahoma" w:hAnsi="Tahoma" w:cs="Tahoma"/>
          <w:rtl w:val="1"/>
          <w:lang w:val="ar-EG" w:bidi="ar-EG"/>
          <w:szCs w:val="23"/>
        </w:rPr>
        <w:t>اجعل تاريخ البداية قبل النهاية أو مساويًا لها. ضع التيرم داخل حدود عام البرنامج، والفترة داخل تيرمها. تجنب تداخل تيرمات أو فترات مخصصة لتقسيم متتابع، وراجع الفجوات المقصودة كالإجازات. نجاح الحفظ وحده لا يثبت صحة التقويم أو منع التداخل؛ راجع القيم مقابل التقويم المعتمد.</w:t>
      </w:r>
    </w:p>
    <w:p>
      <w:pPr>
        <w:pStyle w:val="Heading2"/>
        <w:bidi w:val="1"/>
        <w:jc w:val="start"/>
      </w:pPr>
      <w:r>
        <w:rPr>
          <w:rFonts w:ascii="Tahoma" w:hAnsi="Tahoma" w:cs="Tahoma"/>
          <w:rtl w:val="1"/>
          <w:lang w:val="ar-EG" w:bidi="ar-EG"/>
          <w:szCs w:val="26"/>
          <w:bCs/>
        </w:rPr>
        <w:t>الفترة ليست خطة تدريس</w:t>
      </w:r>
    </w:p>
    <w:p>
      <w:pPr>
        <w:bidi w:val="1"/>
        <w:jc w:val="start"/>
      </w:pPr>
      <w:r>
        <w:rPr>
          <w:rFonts w:ascii="Tahoma" w:hAnsi="Tahoma" w:cs="Tahoma"/>
          <w:rtl w:val="1"/>
          <w:lang w:val="ar-EG" w:bidi="ar-EG"/>
          <w:szCs w:val="23"/>
        </w:rPr>
        <w:t>فترة التيرم تقسيم زمني مثل شهر أو فترة تقييم. لا تسجل فيها محتوى الدروس أو المرفقات؛ هذه تتبع خطط التدريس. كذلك حدث من نوع «اختبار» في التقويم ليس بديلًا عن إنشاء الاختبار ومرشحينه ونتائجه في وحدة الاختبارات.</w:t>
      </w:r>
    </w:p>
    <w:p>
      <w:pPr>
        <w:pStyle w:val="Heading2"/>
        <w:bidi w:val="1"/>
        <w:jc w:val="start"/>
      </w:pPr>
      <w:r>
        <w:rPr>
          <w:rFonts w:ascii="Tahoma" w:hAnsi="Tahoma" w:cs="Tahoma"/>
          <w:rtl w:val="1"/>
          <w:lang w:val="ar-EG" w:bidi="ar-EG"/>
          <w:szCs w:val="26"/>
          <w:bCs/>
        </w:rPr>
        <w:t>ما لا ينشئه التقويم تلقائيًا</w:t>
      </w:r>
    </w:p>
    <w:p>
      <w:pPr>
        <w:bidi w:val="1"/>
        <w:jc w:val="start"/>
      </w:pPr>
      <w:r>
        <w:rPr>
          <w:rFonts w:ascii="Tahoma" w:hAnsi="Tahoma" w:cs="Tahoma"/>
          <w:rtl w:val="1"/>
          <w:lang w:val="ar-EG" w:bidi="ar-EG"/>
          <w:szCs w:val="23"/>
        </w:rPr>
        <w:t>إنشاء العام أو التيرم لا ينشئ فصولًا أو طلابًا أو حصصًا أو منهجًا. مواعيد الدراسة تحدد اليوم العام، بينما الجدول الأسبوعي يحدد المادة والمدرس وتوقيت كل حصة وفسحة داخل الفصل. هذه أعمال مستقلة تستكمل بعد ضبط التقويم.</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تستطيع تحديد نوع التعليم وعام البرنامج والتيرم الصحيح لكل فترة، وتفرق بين تعريف العام وتشغيله وبين المواعيد والأحداث.</w:t>
      </w:r>
    </w:p>
    <w:p>
      <w:pPr>
        <w:pStyle w:val="Heading1"/>
        <w:pageBreakBefore/>
        <w:bidi w:val="1"/>
        <w:jc w:val="start"/>
      </w:pPr>
      <w:r>
        <w:rPr>
          <w:rFonts w:ascii="Tahoma" w:hAnsi="Tahoma" w:cs="Tahoma"/>
          <w:rtl w:val="1"/>
          <w:lang w:val="ar-EG" w:bidi="ar-EG"/>
          <w:szCs w:val="34"/>
          <w:bCs/>
        </w:rPr>
        <w:t>عرّف العام الدراسي مرة واحدة</w:t>
      </w:r>
    </w:p>
    <w:p>
      <w:pPr>
        <w:pStyle w:val="Heading2"/>
        <w:bidi w:val="1"/>
        <w:jc w:val="start"/>
      </w:pPr>
      <w:r>
        <w:rPr>
          <w:rFonts w:ascii="Tahoma" w:hAnsi="Tahoma" w:cs="Tahoma"/>
          <w:rtl w:val="1"/>
          <w:lang w:val="ar-EG" w:bidi="ar-EG"/>
          <w:szCs w:val="26"/>
          <w:bCs/>
        </w:rPr>
        <w:t>خطوات إضافة التعريف</w:t>
      </w:r>
    </w:p>
    <w:p>
      <w:pPr>
        <w:bidi w:val="1"/>
        <w:jc w:val="start"/>
      </w:pPr>
      <w:r>
        <w:rPr>
          <w:rFonts w:ascii="Tahoma" w:hAnsi="Tahoma" w:cs="Tahoma"/>
          <w:rtl w:val="1"/>
          <w:lang w:val="ar-EG" w:bidi="ar-EG"/>
          <w:szCs w:val="23"/>
        </w:rPr>
        <w:t>1 ـ افتح «الإعدادات» ثم «الهيكلة الأكاديمية» ولوحة «الهيكلة الأكاديمية».</w:t>
      </w:r>
    </w:p>
    <w:p>
      <w:pPr>
        <w:bidi w:val="1"/>
        <w:jc w:val="start"/>
      </w:pPr>
      <w:r>
        <w:rPr>
          <w:rFonts w:ascii="Tahoma" w:hAnsi="Tahoma" w:cs="Tahoma"/>
          <w:rtl w:val="1"/>
          <w:lang w:val="ar-EG" w:bidi="ar-EG"/>
          <w:szCs w:val="23"/>
        </w:rPr>
        <w:t>2 ـ اختر «تعريفات الأعوام» ثم اضغط «إضافة».</w:t>
      </w:r>
    </w:p>
    <w:p>
      <w:pPr>
        <w:bidi w:val="1"/>
        <w:jc w:val="start"/>
      </w:pPr>
      <w:r>
        <w:rPr>
          <w:rFonts w:ascii="Tahoma" w:hAnsi="Tahoma" w:cs="Tahoma"/>
          <w:rtl w:val="1"/>
          <w:lang w:val="ar-EG" w:bidi="ar-EG"/>
          <w:szCs w:val="23"/>
        </w:rPr>
        <w:t>3 ـ أدخل الكود واسم العام بالعربية والإنجليزية. لا تبحث عن خانات تاريخ هنا؛ تضاف التواريخ في «أعوام البرامج».</w:t>
      </w:r>
    </w:p>
    <w:p>
      <w:pPr>
        <w:bidi w:val="1"/>
        <w:jc w:val="start"/>
      </w:pPr>
      <w:r>
        <w:rPr>
          <w:rFonts w:ascii="Tahoma" w:hAnsi="Tahoma" w:cs="Tahoma"/>
          <w:rtl w:val="1"/>
          <w:lang w:val="ar-EG" w:bidi="ar-EG"/>
          <w:szCs w:val="23"/>
        </w:rPr>
        <w:t>4 ـ اضغط «حفظ التعديلات» ثم راجع الاسم والحالة في القائمة.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حتى 50 حرفًا من حروف إنجليزية وأرقام والنقطة والشرطة والشرطة السفلية؛ يبدأ بحرف أو رقم، دون مسافات. مثال AY2026_2027.</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حتى 150 حرفًا، مثل العام الدراسي 2026/2027.</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إلزامي حتى 150 حرفًا، مثل Academic Year 2026/2027.</w:t>
            </w:r>
          </w:p>
        </w:tc>
      </w:tr>
    </w:tbl>
    <w:p>
      <w:pPr>
        <w:pStyle w:val="Heading2"/>
        <w:bidi w:val="1"/>
        <w:jc w:val="start"/>
      </w:pPr>
      <w:r>
        <w:rPr>
          <w:rFonts w:ascii="Tahoma" w:hAnsi="Tahoma" w:cs="Tahoma"/>
          <w:rtl w:val="1"/>
          <w:lang w:val="ar-EG" w:bidi="ar-EG"/>
          <w:szCs w:val="26"/>
          <w:bCs/>
        </w:rPr>
        <w:t>استخدام التعريف مع أكثر من نوع تعليم</w:t>
      </w:r>
    </w:p>
    <w:p>
      <w:pPr>
        <w:bidi w:val="1"/>
        <w:jc w:val="start"/>
      </w:pPr>
      <w:r>
        <w:rPr>
          <w:rFonts w:ascii="Tahoma" w:hAnsi="Tahoma" w:cs="Tahoma"/>
          <w:rtl w:val="1"/>
          <w:lang w:val="ar-EG" w:bidi="ar-EG"/>
          <w:szCs w:val="23"/>
        </w:rPr>
        <w:t>إذا كانت المدرسة تقدم التعليم العام والدولي في العام نفسه، استخدم تعريف عام واحدًا، ثم اربطه بكل نوع من «أعوام البرامج». لا تكرر تعريف العام لأن بداية نوع تعليم تختلف عن الآخر؛ التواريخ تخص الربط الذي ستضيفه في الخطوة التالية.</w:t>
      </w:r>
    </w:p>
    <w:p>
      <w:pPr>
        <w:pStyle w:val="Heading2"/>
        <w:bidi w:val="1"/>
        <w:jc w:val="start"/>
      </w:pPr>
      <w:r>
        <w:rPr>
          <w:rFonts w:ascii="Tahoma" w:hAnsi="Tahoma" w:cs="Tahoma"/>
          <w:rtl w:val="1"/>
          <w:lang w:val="ar-EG" w:bidi="ar-EG"/>
          <w:szCs w:val="26"/>
          <w:bCs/>
        </w:rPr>
        <w:t>نطاق الأكواد</w:t>
      </w:r>
    </w:p>
    <w:p>
      <w:pPr>
        <w:bidi w:val="1"/>
        <w:jc w:val="start"/>
      </w:pPr>
      <w:r>
        <w:rPr>
          <w:rFonts w:ascii="Tahoma" w:hAnsi="Tahoma" w:cs="Tahoma"/>
          <w:rtl w:val="1"/>
          <w:lang w:val="ar-EG" w:bidi="ar-EG"/>
          <w:szCs w:val="23"/>
        </w:rPr>
        <w:t>كود تعريف العام لا يتكرر داخل المدرسة، ويحول النظام الحروف الإنجليزية إلى أحرف كبيرة عند الحفظ. عند خطأ التكرار راجع القائمة وسلة المحذوفات، وتأكد أنك لا تعيد إنشاء تعريف موجود باسم مختلف.</w:t>
      </w:r>
    </w:p>
    <w:p>
      <w:pPr>
        <w:pStyle w:val="Heading2"/>
        <w:bidi w:val="1"/>
        <w:jc w:val="start"/>
      </w:pPr>
      <w:r>
        <w:rPr>
          <w:rFonts w:ascii="Tahoma" w:hAnsi="Tahoma" w:cs="Tahoma"/>
          <w:rtl w:val="1"/>
          <w:lang w:val="ar-EG" w:bidi="ar-EG"/>
          <w:szCs w:val="26"/>
          <w:bCs/>
        </w:rPr>
        <w:t>عند بدء عام جديد</w:t>
      </w:r>
    </w:p>
    <w:p>
      <w:pPr>
        <w:bidi w:val="1"/>
        <w:jc w:val="start"/>
      </w:pPr>
      <w:r>
        <w:rPr>
          <w:rFonts w:ascii="Tahoma" w:hAnsi="Tahoma" w:cs="Tahoma"/>
          <w:rtl w:val="1"/>
          <w:lang w:val="ar-EG" w:bidi="ar-EG"/>
          <w:szCs w:val="23"/>
        </w:rPr>
        <w:t>أنشئ تعريفًا للعام الجديد، ثم ربطًا جديدًا لكل نوع تعليم وتيرماته وفتراته. لا تغير اسم العام السابق إلى الجديد ولا تعِد استخدام سجله؛ ذلك يخلط بيانات التشغيل السابقة بالجديدة. احتفظ بالتعريفات السابقة لمراجعة التاريخ.</w:t>
      </w:r>
    </w:p>
    <w:p>
      <w:pPr>
        <w:bidi w:val="1"/>
        <w:jc w:val="start"/>
      </w:pPr>
      <w:r>
        <w:rPr>
          <w:rFonts w:ascii="Tahoma" w:hAnsi="Tahoma" w:cs="Tahoma"/>
          <w:rtl w:val="1"/>
          <w:lang w:val="ar-EG" w:bidi="ar-EG"/>
          <w:szCs w:val="23"/>
        </w:rPr>
        <w:t>تنبيه: لا توجد هنا خانة «العام الحالي» أو زر ينشئ بقية التقويم تلقائيًا. اسم التعريف وحده لا يحدد بداية العام أو نهايته.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يوجد تعريف واضح للعام المطلوب دون تكرار، وهو فعال وغير محذوف حتى يظهر في اختيار «العام الدراسي» داخل «أعوام البرامج».</w:t>
      </w:r>
    </w:p>
    <w:p>
      <w:pPr>
        <w:pStyle w:val="Heading1"/>
        <w:pageBreakBefore/>
        <w:bidi w:val="1"/>
        <w:jc w:val="start"/>
      </w:pPr>
      <w:r>
        <w:rPr>
          <w:rFonts w:ascii="Tahoma" w:hAnsi="Tahoma" w:cs="Tahoma"/>
          <w:rtl w:val="1"/>
          <w:lang w:val="ar-EG" w:bidi="ar-EG"/>
          <w:szCs w:val="34"/>
          <w:bCs/>
        </w:rPr>
        <w:t>اربط العام بكل نوع تعليم</w:t>
      </w:r>
    </w:p>
    <w:p>
      <w:pPr>
        <w:pStyle w:val="Heading2"/>
        <w:bidi w:val="1"/>
        <w:jc w:val="start"/>
      </w:pPr>
      <w:r>
        <w:rPr>
          <w:rFonts w:ascii="Tahoma" w:hAnsi="Tahoma" w:cs="Tahoma"/>
          <w:rtl w:val="1"/>
          <w:lang w:val="ar-EG" w:bidi="ar-EG"/>
          <w:szCs w:val="26"/>
          <w:bCs/>
        </w:rPr>
        <w:t>خطوات إضافة عام البرنامج</w:t>
      </w:r>
    </w:p>
    <w:p>
      <w:pPr>
        <w:bidi w:val="1"/>
        <w:jc w:val="start"/>
      </w:pPr>
      <w:r>
        <w:rPr>
          <w:rFonts w:ascii="Tahoma" w:hAnsi="Tahoma" w:cs="Tahoma"/>
          <w:rtl w:val="1"/>
          <w:lang w:val="ar-EG" w:bidi="ar-EG"/>
          <w:szCs w:val="23"/>
        </w:rPr>
        <w:t>1 ـ من لوحة «الهيكلة الأكاديمية» اختر «أعوام البرامج» واضغط «إضافة».</w:t>
      </w:r>
    </w:p>
    <w:p>
      <w:pPr>
        <w:bidi w:val="1"/>
        <w:jc w:val="start"/>
      </w:pPr>
      <w:r>
        <w:rPr>
          <w:rFonts w:ascii="Tahoma" w:hAnsi="Tahoma" w:cs="Tahoma"/>
          <w:rtl w:val="1"/>
          <w:lang w:val="ar-EG" w:bidi="ar-EG"/>
          <w:szCs w:val="23"/>
        </w:rPr>
        <w:t>2 ـ أدخل كودًا واسمين يميزان نوع التعليم والعام، مثل التعليم العام 2026/2027.</w:t>
      </w:r>
    </w:p>
    <w:p>
      <w:pPr>
        <w:bidi w:val="1"/>
        <w:jc w:val="start"/>
      </w:pPr>
      <w:r>
        <w:rPr>
          <w:rFonts w:ascii="Tahoma" w:hAnsi="Tahoma" w:cs="Tahoma"/>
          <w:rtl w:val="1"/>
          <w:lang w:val="ar-EG" w:bidi="ar-EG"/>
          <w:szCs w:val="23"/>
        </w:rPr>
        <w:t>3 ـ اختر «نوع التعليم» ثم «العام الدراسي» من تعريفات الأعوام.</w:t>
      </w:r>
    </w:p>
    <w:p>
      <w:pPr>
        <w:bidi w:val="1"/>
        <w:jc w:val="start"/>
      </w:pPr>
      <w:r>
        <w:rPr>
          <w:rFonts w:ascii="Tahoma" w:hAnsi="Tahoma" w:cs="Tahoma"/>
          <w:rtl w:val="1"/>
          <w:lang w:val="ar-EG" w:bidi="ar-EG"/>
          <w:szCs w:val="23"/>
        </w:rPr>
        <w:t>4 ـ حدد «تاريخ البداية» و«تاريخ النهاية» المعتمدين لهذا النوع.</w:t>
      </w:r>
    </w:p>
    <w:p>
      <w:pPr>
        <w:bidi w:val="1"/>
        <w:jc w:val="start"/>
      </w:pPr>
      <w:r>
        <w:rPr>
          <w:rFonts w:ascii="Tahoma" w:hAnsi="Tahoma" w:cs="Tahoma"/>
          <w:rtl w:val="1"/>
          <w:lang w:val="ar-EG" w:bidi="ar-EG"/>
          <w:szCs w:val="23"/>
        </w:rPr>
        <w:t>5 ـ اضغط «حفظ التعديلات»، وراجع عمود «يتبع» والتاريخين. كرر لأنواع التعليم الأخرى عند الحاجة.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حتى 50 حرفًا بالنمط السابق، والاسمان إلزاميان حتى 150 حرفًا لكل منهما.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فعال وغير محذوف؛ لا تستخدم نوعًا مشابه الاسم دون مراجعة.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العام الذي أنشأته في الخطوة السابقة، فعال وغير محذوف.</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البداية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أول تاريخ معتمد للعام الخاص بهذا النوع.</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تاريخ النهاية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آخر تاريخ معتمد، لا يسبق البداية.</w:t>
            </w:r>
          </w:p>
        </w:tc>
      </w:tr>
    </w:tbl>
    <w:p>
      <w:pPr>
        <w:pStyle w:val="Heading2"/>
        <w:bidi w:val="1"/>
        <w:jc w:val="start"/>
      </w:pPr>
      <w:r>
        <w:rPr>
          <w:rFonts w:ascii="Tahoma" w:hAnsi="Tahoma" w:cs="Tahoma"/>
          <w:rtl w:val="1"/>
          <w:lang w:val="ar-EG" w:bidi="ar-EG"/>
          <w:szCs w:val="26"/>
          <w:bCs/>
        </w:rPr>
        <w:t>مثال غير رسمي للتوضيح</w:t>
      </w:r>
    </w:p>
    <w:p>
      <w:pPr>
        <w:bidi w:val="1"/>
        <w:jc w:val="start"/>
      </w:pPr>
      <w:r>
        <w:rPr>
          <w:rFonts w:ascii="Tahoma" w:hAnsi="Tahoma" w:cs="Tahoma"/>
          <w:rtl w:val="1"/>
          <w:lang w:val="ar-EG" w:bidi="ar-EG"/>
          <w:szCs w:val="23"/>
        </w:rPr>
        <w:t>لنوع «التعليم العام»، اختر تعريف 2026/2027، واستخدم كود GENERAL_2026 واسمًا يوضح النوع والعام. مثال تواريخ فقط: 1 سبتمبر 2026 إلى 30 يونيو 2027. استبدلها بالتواريخ الرسمية لمدرستك؛ لا تنسخ المثال كتقويم معتمد.</w:t>
      </w:r>
    </w:p>
    <w:p>
      <w:pPr>
        <w:pStyle w:val="Heading2"/>
        <w:bidi w:val="1"/>
        <w:jc w:val="start"/>
      </w:pPr>
      <w:r>
        <w:rPr>
          <w:rFonts w:ascii="Tahoma" w:hAnsi="Tahoma" w:cs="Tahoma"/>
          <w:rtl w:val="1"/>
          <w:lang w:val="ar-EG" w:bidi="ar-EG"/>
          <w:szCs w:val="26"/>
          <w:bCs/>
        </w:rPr>
        <w:t>لا تكرر الربط نفسه</w:t>
      </w:r>
    </w:p>
    <w:p>
      <w:pPr>
        <w:bidi w:val="1"/>
        <w:jc w:val="start"/>
      </w:pPr>
      <w:r>
        <w:rPr>
          <w:rFonts w:ascii="Tahoma" w:hAnsi="Tahoma" w:cs="Tahoma"/>
          <w:rtl w:val="1"/>
          <w:lang w:val="ar-EG" w:bidi="ar-EG"/>
          <w:szCs w:val="23"/>
        </w:rPr>
        <w:t>يمكن ربط تعريف العام بأكثر من نوع تعليم، لكن لا يمكن تكرار نوع التعليم نفسه مع تعريف العام نفسه. اختلاف الكود أو الاسم لا يسمح بإنشاء ربط ثانٍ للتركيبة نفسها؛ عدل الربط الصحيح عند الحاجة بعد مراجعة أثر التعديل.</w:t>
      </w:r>
    </w:p>
    <w:p>
      <w:pPr>
        <w:pStyle w:val="Heading2"/>
        <w:bidi w:val="1"/>
        <w:jc w:val="start"/>
      </w:pPr>
      <w:r>
        <w:rPr>
          <w:rFonts w:ascii="Tahoma" w:hAnsi="Tahoma" w:cs="Tahoma"/>
          <w:rtl w:val="1"/>
          <w:lang w:val="ar-EG" w:bidi="ar-EG"/>
          <w:szCs w:val="26"/>
          <w:bCs/>
        </w:rPr>
        <w:t>التواريخ والمناهج</w:t>
      </w:r>
    </w:p>
    <w:p>
      <w:pPr>
        <w:bidi w:val="1"/>
        <w:jc w:val="start"/>
      </w:pPr>
      <w:r>
        <w:rPr>
          <w:rFonts w:ascii="Tahoma" w:hAnsi="Tahoma" w:cs="Tahoma"/>
          <w:rtl w:val="1"/>
          <w:lang w:val="ar-EG" w:bidi="ar-EG"/>
          <w:szCs w:val="23"/>
        </w:rPr>
        <w:t>تستخدم تواريخ عام البرنامج لاحقًا في التشغيل، ومنها إتاحة الحضور داخل العام. خطة المنهج المطبقة عليه تُحدد في وحدة المواد والمناهج، لا في هذا النموذج. نسق مع مسؤول المناهج قبل بداية العام لأن تغيير الخطة بعد البداية مقيد؛ إعداد تواريخ العام لا يختار خطة تلقائيًا.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لكل نوع تعليم مطلوب ربط واحد بالعام المقصود، بأسماء تميزه وتواريخ معتمدة، ويظهر الربط في اختيار العام عند إضافة التيرم.</w:t>
      </w:r>
    </w:p>
    <w:p>
      <w:pPr>
        <w:pStyle w:val="Heading1"/>
        <w:pageBreakBefore/>
        <w:bidi w:val="1"/>
        <w:jc w:val="start"/>
      </w:pPr>
      <w:r>
        <w:rPr>
          <w:rFonts w:ascii="Tahoma" w:hAnsi="Tahoma" w:cs="Tahoma"/>
          <w:rtl w:val="1"/>
          <w:lang w:val="ar-EG" w:bidi="ar-EG"/>
          <w:szCs w:val="34"/>
          <w:bCs/>
        </w:rPr>
        <w:t>أضف التيرمات داخل عام البرنامج</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اختر «التيرمات» من لوحة «الهيكلة الأكاديمية» ثم اضغط «إضافة».</w:t>
      </w:r>
    </w:p>
    <w:p>
      <w:pPr>
        <w:bidi w:val="1"/>
        <w:jc w:val="start"/>
      </w:pPr>
      <w:r>
        <w:rPr>
          <w:rFonts w:ascii="Tahoma" w:hAnsi="Tahoma" w:cs="Tahoma"/>
          <w:rtl w:val="1"/>
          <w:lang w:val="ar-EG" w:bidi="ar-EG"/>
          <w:szCs w:val="23"/>
        </w:rPr>
        <w:t>2 ـ أدخل الكود والاسمين، مثل TERM1 والتيرم الأول وFirst Term.</w:t>
      </w:r>
    </w:p>
    <w:p>
      <w:pPr>
        <w:bidi w:val="1"/>
        <w:jc w:val="start"/>
      </w:pPr>
      <w:r>
        <w:rPr>
          <w:rFonts w:ascii="Tahoma" w:hAnsi="Tahoma" w:cs="Tahoma"/>
          <w:rtl w:val="1"/>
          <w:lang w:val="ar-EG" w:bidi="ar-EG"/>
          <w:szCs w:val="23"/>
        </w:rPr>
        <w:t>3 ـ في «العام الدراسي» اختر عام البرنامج الذي يخص نوع التعليم الصحيح؛ هذه القائمة ليست قائمة تعريفات الأعوام العامة.</w:t>
      </w:r>
    </w:p>
    <w:p>
      <w:pPr>
        <w:bidi w:val="1"/>
        <w:jc w:val="start"/>
      </w:pPr>
      <w:r>
        <w:rPr>
          <w:rFonts w:ascii="Tahoma" w:hAnsi="Tahoma" w:cs="Tahoma"/>
          <w:rtl w:val="1"/>
          <w:lang w:val="ar-EG" w:bidi="ar-EG"/>
          <w:szCs w:val="23"/>
        </w:rPr>
        <w:t>4 ـ حدد البداية والنهاية داخل العام، ثم «الترتيب» وفق التسلسل الزمني.</w:t>
      </w:r>
    </w:p>
    <w:p>
      <w:pPr>
        <w:bidi w:val="1"/>
        <w:jc w:val="start"/>
      </w:pPr>
      <w:r>
        <w:rPr>
          <w:rFonts w:ascii="Tahoma" w:hAnsi="Tahoma" w:cs="Tahoma"/>
          <w:rtl w:val="1"/>
          <w:lang w:val="ar-EG" w:bidi="ar-EG"/>
          <w:szCs w:val="23"/>
        </w:rPr>
        <w:t>5 ـ اضغط «حفظ التعديلات»، وكرر لباقي التيرمات ثم راجع ترتيبها وتواريخها.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حتى 50 حرفًا، والاسمان حتى 150 حرفًا. لا يتكرر كود التيرم داخل عام البرنامج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برنامج فعال وغير محذوف. ميزه بالاسم الذي يوضح النوع والعام.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البداية والنهاية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التواريخ المعتمدة للتيرم؛ البداية لا تتجاوز النهاية.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غير سالب، الافتراضي 0. استخدم 1 للأول و2 للثاني وهكذا بعد المراجعة.</w:t>
            </w:r>
          </w:p>
        </w:tc>
      </w:tr>
    </w:tbl>
    <w:p>
      <w:pPr>
        <w:pStyle w:val="Heading2"/>
        <w:bidi w:val="1"/>
        <w:jc w:val="start"/>
      </w:pPr>
      <w:r>
        <w:rPr>
          <w:rFonts w:ascii="Tahoma" w:hAnsi="Tahoma" w:cs="Tahoma"/>
          <w:rtl w:val="1"/>
          <w:lang w:val="ar-EG" w:bidi="ar-EG"/>
          <w:szCs w:val="26"/>
          <w:bCs/>
        </w:rPr>
        <w:t>مثال توضيحي لا يمثل التقويم الرسمي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trPr>
        <w:tc>
          <w:tcPr>
            <w:tcW w:type="dxa" w:w="331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التيرم</w:t>
            </w:r>
          </w:p>
        </w:tc>
        <w:tc>
          <w:tcPr>
            <w:tcW w:type="dxa" w:w="28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البداية</w:t>
            </w:r>
          </w:p>
        </w:tc>
        <w:tc>
          <w:tcPr>
            <w:tcW w:type="dxa" w:w="28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النهاية</w:t>
            </w:r>
          </w:p>
        </w:tc>
        <w:tc>
          <w:tcPr>
            <w:tcW w:type="dxa" w:w="129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الترتيب</w:t>
            </w:r>
          </w:p>
        </w:tc>
      </w:tr>
      <w:tr>
        <w:trPr>
          <w:cantSplit/>
        </w:trPr>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w:t>
            </w:r>
          </w:p>
        </w:tc>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1 سبتمبر 2026</w:t>
            </w:r>
          </w:p>
        </w:tc>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31 يناير 2027</w:t>
            </w:r>
          </w:p>
        </w:tc>
        <w:tc>
          <w:tcPr>
            <w:tcW w:type="dxa" w:w="12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1</w:t>
            </w:r>
          </w:p>
        </w:tc>
      </w:tr>
      <w:tr>
        <w:trPr>
          <w:cantSplit/>
        </w:trPr>
        <w:tc>
          <w:tcPr>
            <w:tcW w:type="dxa" w:w="331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الثاني</w:t>
            </w:r>
          </w:p>
        </w:tc>
        <w:tc>
          <w:tcPr>
            <w:tcW w:type="dxa" w:w="28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1 فبراير 2027</w:t>
            </w:r>
          </w:p>
        </w:tc>
        <w:tc>
          <w:tcPr>
            <w:tcW w:type="dxa" w:w="28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30 يونيو 2027</w:t>
            </w:r>
          </w:p>
        </w:tc>
        <w:tc>
          <w:tcPr>
            <w:tcW w:type="dxa" w:w="129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2</w:t>
            </w:r>
          </w:p>
        </w:tc>
      </w:tr>
    </w:tbl>
    <w:p>
      <w:pPr>
        <w:pStyle w:val="Heading2"/>
        <w:bidi w:val="1"/>
        <w:jc w:val="start"/>
      </w:pPr>
      <w:r>
        <w:rPr>
          <w:rFonts w:ascii="Tahoma" w:hAnsi="Tahoma" w:cs="Tahoma"/>
          <w:rtl w:val="1"/>
          <w:lang w:val="ar-EG" w:bidi="ar-EG"/>
          <w:szCs w:val="26"/>
          <w:bCs/>
        </w:rPr>
        <w:t>لماذا يهم الترتيب</w:t>
      </w:r>
    </w:p>
    <w:p>
      <w:pPr>
        <w:bidi w:val="1"/>
        <w:jc w:val="start"/>
      </w:pPr>
      <w:r>
        <w:rPr>
          <w:rFonts w:ascii="Tahoma" w:hAnsi="Tahoma" w:cs="Tahoma"/>
          <w:rtl w:val="1"/>
          <w:lang w:val="ar-EG" w:bidi="ar-EG"/>
          <w:szCs w:val="23"/>
        </w:rPr>
        <w:t>أدخل ترتيبًا واضحًا يعكس تتابع التيرمات؛ يستخدم النظام التيرمات في خطط التدريس والاختبارات، وتحديد التيرم الأخير مهم لاختبار نهاية العام. لا تترك التيرمات كلها بالترتيب صفر دون مراجعة، ولا تعتمد على الاسم وحده لتمييز الأخير.</w:t>
      </w:r>
    </w:p>
    <w:p>
      <w:pPr>
        <w:pStyle w:val="Heading2"/>
        <w:bidi w:val="1"/>
        <w:jc w:val="start"/>
      </w:pPr>
      <w:r>
        <w:rPr>
          <w:rFonts w:ascii="Tahoma" w:hAnsi="Tahoma" w:cs="Tahoma"/>
          <w:rtl w:val="1"/>
          <w:lang w:val="ar-EG" w:bidi="ar-EG"/>
          <w:szCs w:val="26"/>
          <w:bCs/>
        </w:rPr>
        <w:t>راجع التبعية قبل تعديلها</w:t>
      </w:r>
    </w:p>
    <w:p>
      <w:pPr>
        <w:bidi w:val="1"/>
        <w:jc w:val="start"/>
      </w:pPr>
      <w:r>
        <w:rPr>
          <w:rFonts w:ascii="Tahoma" w:hAnsi="Tahoma" w:cs="Tahoma"/>
          <w:rtl w:val="1"/>
          <w:lang w:val="ar-EG" w:bidi="ar-EG"/>
          <w:szCs w:val="23"/>
        </w:rPr>
        <w:t>قد يتشابه اسم التيرم الأول بين التعليم العام والدولي. راجع عمود «يتبع» واختر الربط الصحيح. إذا استخدم التيرم في فترات أو خطط أو اختبارات، لا تنقله إلى عام آخر لمجرد تصحيح الاسم؛ راجع العلاقات أولًا مع الإدارة.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توجد التيرمات المطلوبة تحت عام البرنامج الصحيح، بأكواد مختلفة وترتيب معتمد وتواريخ ضمن العام دون تداخل غير مقصود.</w:t>
      </w:r>
    </w:p>
    <w:p>
      <w:pPr>
        <w:pStyle w:val="Heading1"/>
        <w:pageBreakBefore/>
        <w:bidi w:val="1"/>
        <w:jc w:val="start"/>
      </w:pPr>
      <w:r>
        <w:rPr>
          <w:rFonts w:ascii="Tahoma" w:hAnsi="Tahoma" w:cs="Tahoma"/>
          <w:rtl w:val="1"/>
          <w:lang w:val="ar-EG" w:bidi="ar-EG"/>
          <w:szCs w:val="34"/>
          <w:bCs/>
        </w:rPr>
        <w:t>قسم التيرم إلى فترات عند الحاجة</w:t>
      </w:r>
    </w:p>
    <w:p>
      <w:pPr>
        <w:pStyle w:val="Heading2"/>
        <w:bidi w:val="1"/>
        <w:jc w:val="start"/>
      </w:pPr>
      <w:r>
        <w:rPr>
          <w:rFonts w:ascii="Tahoma" w:hAnsi="Tahoma" w:cs="Tahoma"/>
          <w:rtl w:val="1"/>
          <w:lang w:val="ar-EG" w:bidi="ar-EG"/>
          <w:szCs w:val="26"/>
          <w:bCs/>
        </w:rPr>
        <w:t>وظيفة فترات التيرم</w:t>
      </w:r>
    </w:p>
    <w:p>
      <w:pPr>
        <w:bidi w:val="1"/>
        <w:jc w:val="start"/>
      </w:pPr>
      <w:r>
        <w:rPr>
          <w:rFonts w:ascii="Tahoma" w:hAnsi="Tahoma" w:cs="Tahoma"/>
          <w:rtl w:val="1"/>
          <w:lang w:val="ar-EG" w:bidi="ar-EG"/>
          <w:szCs w:val="23"/>
        </w:rPr>
        <w:t>تتيح «فترات التيرم» تسجيل أجزاء مؤرخة داخل التيرم، مثل فترات شهور الدراسة أو التقييم حسب التنظيم المعتمد. لا تتولد تلقائيًا من إضافة التيرم. لا تضف تقسيمًا أسبوعيًا أو شهريًا افتراضيًا دون معرفة ما تستخدمه المدرسة.</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افتح «فترات التيرم» ثم اضغط «إضافة».</w:t>
      </w:r>
    </w:p>
    <w:p>
      <w:pPr>
        <w:bidi w:val="1"/>
        <w:jc w:val="start"/>
      </w:pPr>
      <w:r>
        <w:rPr>
          <w:rFonts w:ascii="Tahoma" w:hAnsi="Tahoma" w:cs="Tahoma"/>
          <w:rtl w:val="1"/>
          <w:lang w:val="ar-EG" w:bidi="ar-EG"/>
          <w:szCs w:val="23"/>
        </w:rPr>
        <w:t>2 ـ أدخل الكود والاسمين بحيث يوضحان الفترة، مثل SEP2026 وفترة سبتمبر 2026.</w:t>
      </w:r>
    </w:p>
    <w:p>
      <w:pPr>
        <w:bidi w:val="1"/>
        <w:jc w:val="start"/>
      </w:pPr>
      <w:r>
        <w:rPr>
          <w:rFonts w:ascii="Tahoma" w:hAnsi="Tahoma" w:cs="Tahoma"/>
          <w:rtl w:val="1"/>
          <w:lang w:val="ar-EG" w:bidi="ar-EG"/>
          <w:szCs w:val="23"/>
        </w:rPr>
        <w:t>3 ـ اختر «التيرم» الصحيح، مع التحقق من عامه ونوع التعليم.</w:t>
      </w:r>
    </w:p>
    <w:p>
      <w:pPr>
        <w:bidi w:val="1"/>
        <w:jc w:val="start"/>
      </w:pPr>
      <w:r>
        <w:rPr>
          <w:rFonts w:ascii="Tahoma" w:hAnsi="Tahoma" w:cs="Tahoma"/>
          <w:rtl w:val="1"/>
          <w:lang w:val="ar-EG" w:bidi="ar-EG"/>
          <w:szCs w:val="23"/>
        </w:rPr>
        <w:t>4 ـ أدخل البداية والنهاية والترتيب، ثم اضغط «حفظ التعديلات».</w:t>
      </w:r>
    </w:p>
    <w:p>
      <w:pPr>
        <w:bidi w:val="1"/>
        <w:jc w:val="start"/>
      </w:pPr>
      <w:r>
        <w:rPr>
          <w:rFonts w:ascii="Tahoma" w:hAnsi="Tahoma" w:cs="Tahoma"/>
          <w:rtl w:val="1"/>
          <w:lang w:val="ar-EG" w:bidi="ar-EG"/>
          <w:szCs w:val="23"/>
        </w:rPr>
        <w:t>5 ـ كرر للفترات المطلوبة، وراجع أنها تقع داخل التيرم وأن الحدود والتسلسل صحيحان.</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حتى 50 حرفًا بالنمط السابق؛ لا يتكرر داخل التيرم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عربي وإنجليزي حتى 150 حرفًا لكل منهما، يميزان الفترة.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تيرم فعال وغير محذوف من العام الصحيح.</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البداية والنهاية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تاريخان معتمدان للفترة، والبداية لا تتجاوز النهاية.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غير سالب؛ الافتراضي 0. راعِ التسلسل الزمني للفترات.</w:t>
            </w:r>
          </w:p>
        </w:tc>
      </w:tr>
    </w:tbl>
    <w:p>
      <w:pPr>
        <w:pStyle w:val="Heading2"/>
        <w:bidi w:val="1"/>
        <w:jc w:val="start"/>
      </w:pPr>
      <w:r>
        <w:rPr>
          <w:rFonts w:ascii="Tahoma" w:hAnsi="Tahoma" w:cs="Tahoma"/>
          <w:rtl w:val="1"/>
          <w:lang w:val="ar-EG" w:bidi="ar-EG"/>
          <w:szCs w:val="26"/>
          <w:bCs/>
        </w:rPr>
        <w:t>مثال لفترة شهرية</w:t>
      </w:r>
    </w:p>
    <w:p>
      <w:pPr>
        <w:bidi w:val="1"/>
        <w:jc w:val="start"/>
      </w:pPr>
      <w:r>
        <w:rPr>
          <w:rFonts w:ascii="Tahoma" w:hAnsi="Tahoma" w:cs="Tahoma"/>
          <w:rtl w:val="1"/>
          <w:lang w:val="ar-EG" w:bidi="ar-EG"/>
          <w:szCs w:val="23"/>
        </w:rPr>
        <w:t>إذا كان سبتمبر فترة كاملة في التيرم الأول، يمكن تسجيل بداية 1 سبتمبر ونهاية 30 سبتمبر وترتيب 1. إذا بدأ التيرم في منتصف الشهر، استخدم البداية المعتمدة داخل التيرم، لا أول الشهر تلقائيًا. الأمثلة ليست بديلًا عن قرار الإدارة.</w:t>
      </w:r>
    </w:p>
    <w:p>
      <w:pPr>
        <w:pStyle w:val="Heading2"/>
        <w:bidi w:val="1"/>
        <w:jc w:val="start"/>
      </w:pPr>
      <w:r>
        <w:rPr>
          <w:rFonts w:ascii="Tahoma" w:hAnsi="Tahoma" w:cs="Tahoma"/>
          <w:rtl w:val="1"/>
          <w:lang w:val="ar-EG" w:bidi="ar-EG"/>
          <w:szCs w:val="26"/>
          <w:bCs/>
        </w:rPr>
        <w:t>الفترات لا تغلق المدرسة</w:t>
      </w:r>
    </w:p>
    <w:p>
      <w:pPr>
        <w:bidi w:val="1"/>
        <w:jc w:val="start"/>
      </w:pPr>
      <w:r>
        <w:rPr>
          <w:rFonts w:ascii="Tahoma" w:hAnsi="Tahoma" w:cs="Tahoma"/>
          <w:rtl w:val="1"/>
          <w:lang w:val="ar-EG" w:bidi="ar-EG"/>
          <w:szCs w:val="23"/>
        </w:rPr>
        <w:t>الفجوة بين فترتين أو انتهاء فترة لا يسجل إجازة تلقائيًا. سجل الإجازة أو الإغلاق في «التقويم المدرسي» مع نطاقه وحالة «المدرسة مغلقة». وكذلك إنشاء فترة لا ينشئ اختبارًا شهريًا أو خطة تدريس.</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الفترات المطلوبة موجودة تحت تيرماتها الصحيحة، وأسماؤها وتواريخها وترتيبها تطابق التقويم المعتمد، دون تقسيمات تجريبية أو متكررة.</w:t>
      </w:r>
    </w:p>
    <w:p>
      <w:pPr>
        <w:pStyle w:val="Heading1"/>
        <w:pageBreakBefore/>
        <w:bidi w:val="1"/>
        <w:jc w:val="start"/>
      </w:pPr>
      <w:r>
        <w:rPr>
          <w:rFonts w:ascii="Tahoma" w:hAnsi="Tahoma" w:cs="Tahoma"/>
          <w:rtl w:val="1"/>
          <w:lang w:val="ar-EG" w:bidi="ar-EG"/>
          <w:szCs w:val="34"/>
          <w:bCs/>
        </w:rPr>
        <w:t>اضبط أيام الدراسة وتوقيت المدرسة</w:t>
      </w:r>
    </w:p>
    <w:p>
      <w:pPr>
        <w:pStyle w:val="Heading2"/>
        <w:bidi w:val="1"/>
        <w:jc w:val="start"/>
      </w:pPr>
      <w:r>
        <w:rPr>
          <w:rFonts w:ascii="Tahoma" w:hAnsi="Tahoma" w:cs="Tahoma"/>
          <w:rtl w:val="1"/>
          <w:lang w:val="ar-EG" w:bidi="ar-EG"/>
          <w:szCs w:val="26"/>
          <w:bCs/>
        </w:rPr>
        <w:t>خطوات إعداد مواعيد الدراسة</w:t>
      </w:r>
    </w:p>
    <w:p>
      <w:pPr>
        <w:bidi w:val="1"/>
        <w:jc w:val="start"/>
      </w:pPr>
      <w:r>
        <w:rPr>
          <w:rFonts w:ascii="Tahoma" w:hAnsi="Tahoma" w:cs="Tahoma"/>
          <w:rtl w:val="1"/>
          <w:lang w:val="ar-EG" w:bidi="ar-EG"/>
          <w:szCs w:val="23"/>
        </w:rPr>
        <w:t>1 ـ افتح «الإعدادات ← التقويم والتشغيل» ثم تبويب «مواعيد الدراسة» واضغط «إضافة».</w:t>
      </w:r>
    </w:p>
    <w:p>
      <w:pPr>
        <w:bidi w:val="1"/>
        <w:jc w:val="start"/>
      </w:pPr>
      <w:r>
        <w:rPr>
          <w:rFonts w:ascii="Tahoma" w:hAnsi="Tahoma" w:cs="Tahoma"/>
          <w:rtl w:val="1"/>
          <w:lang w:val="ar-EG" w:bidi="ar-EG"/>
          <w:szCs w:val="23"/>
        </w:rPr>
        <w:t>2 ـ اختر «نوع التعليم»، وحدد «الفرع» أو «كل الفروع» بحسب تنظيم المدرسة.</w:t>
      </w:r>
    </w:p>
    <w:p>
      <w:pPr>
        <w:bidi w:val="1"/>
        <w:jc w:val="start"/>
      </w:pPr>
      <w:r>
        <w:rPr>
          <w:rFonts w:ascii="Tahoma" w:hAnsi="Tahoma" w:cs="Tahoma"/>
          <w:rtl w:val="1"/>
          <w:lang w:val="ar-EG" w:bidi="ar-EG"/>
          <w:szCs w:val="23"/>
        </w:rPr>
        <w:t>3 ـ اختر «يوم الأسبوع» وأدخل «من الساعة» و«إلى الساعة» ثم «حفظ التعديلات».</w:t>
      </w:r>
    </w:p>
    <w:p>
      <w:pPr>
        <w:bidi w:val="1"/>
        <w:jc w:val="start"/>
      </w:pPr>
      <w:r>
        <w:rPr>
          <w:rFonts w:ascii="Tahoma" w:hAnsi="Tahoma" w:cs="Tahoma"/>
          <w:rtl w:val="1"/>
          <w:lang w:val="ar-EG" w:bidi="ar-EG"/>
          <w:szCs w:val="23"/>
        </w:rPr>
        <w:t>4 ـ كرر لكل يوم دراسة مطلوب؛ اليوم له سجل مستقل ولا توجد خانة لاختيار عدة أيام مرة واحدة.</w:t>
      </w:r>
    </w:p>
    <w:p>
      <w:pPr>
        <w:bidi w:val="1"/>
        <w:jc w:val="start"/>
      </w:pPr>
      <w:r>
        <w:rPr>
          <w:rFonts w:ascii="Tahoma" w:hAnsi="Tahoma" w:cs="Tahoma"/>
          <w:rtl w:val="1"/>
          <w:lang w:val="ar-EG" w:bidi="ar-EG"/>
          <w:szCs w:val="23"/>
        </w:rPr>
        <w:t>5 ـ راجع الأيام والساعات والنطاق، ثم راجع انعكاسها على التشغيل عند تجهيز الفصول.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فعال وغير محذوف، وهو أساس ربط أيام الدراسة.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فرع فعال أو «كل الفروع». يلزم عرض الهيكلة المادية لظهور بيانات الفروع.</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يوم الأسبوع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الأيام قد تظهر بالإنجليزية؛ Sunday الأحد، Monday الاثنين، Tuesday الثلاثاء، Wednesday الأربعاء، Thursday الخميس، Friday الجمعة، Saturday السبت.</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من الساعة وإلى الساعة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البداية قبل النهاية؛ الافتراضي 08:00 إلى 14:00 واليوم Sunday. عدلها حسب المدرسة قبل الحفظ.</w:t>
            </w:r>
          </w:p>
        </w:tc>
      </w:tr>
    </w:tbl>
    <w:p>
      <w:pPr>
        <w:pStyle w:val="Heading2"/>
        <w:bidi w:val="1"/>
        <w:jc w:val="start"/>
      </w:pPr>
      <w:r>
        <w:rPr>
          <w:rFonts w:ascii="Tahoma" w:hAnsi="Tahoma" w:cs="Tahoma"/>
          <w:rtl w:val="1"/>
          <w:lang w:val="ar-EG" w:bidi="ar-EG"/>
          <w:szCs w:val="26"/>
          <w:bCs/>
        </w:rPr>
        <w:t>نطاق اليوم والفرع</w:t>
      </w:r>
    </w:p>
    <w:p>
      <w:pPr>
        <w:bidi w:val="1"/>
        <w:jc w:val="start"/>
      </w:pPr>
      <w:r>
        <w:rPr>
          <w:rFonts w:ascii="Tahoma" w:hAnsi="Tahoma" w:cs="Tahoma"/>
          <w:rtl w:val="1"/>
          <w:lang w:val="ar-EG" w:bidi="ar-EG"/>
          <w:szCs w:val="23"/>
        </w:rPr>
        <w:t>لا يتكرر اليوم لنوع التعليم والنطاق نفسه. تعديل موعد يوم موجود يكون من «تعديل»، لا من سجل جديد بنفس الربط. مواعيد الدراسة ليست مقيدة بعام في هذا النموذج؛ لذلك راجع أثر تغييرها على التشغيل الحالي.</w:t>
      </w:r>
    </w:p>
    <w:p>
      <w:pPr>
        <w:bidi w:val="1"/>
        <w:jc w:val="start"/>
      </w:pPr>
      <w:r>
        <w:rPr>
          <w:rFonts w:ascii="Tahoma" w:hAnsi="Tahoma" w:cs="Tahoma"/>
          <w:rtl w:val="1"/>
          <w:lang w:val="ar-EG" w:bidi="ar-EG"/>
          <w:szCs w:val="23"/>
        </w:rPr>
        <w:t>تنبيه: اختيار الفرع مسجل في الإعداد، لكن فحص يوم الحضور اليومي حاليًا يعتمد نوع التعليم واليوم دون قصره على الفرع. عند اختلاف أيام الفروع، اطلب مراجعة هذا النطاق مع الدعم قبل الاعتماد التشغيلي؛ لا تفترض أن اختيار الفرع وحده يمنع الحضور في بقية الفروع.</w:t>
      </w:r>
    </w:p>
    <w:p>
      <w:pPr>
        <w:pStyle w:val="Heading2"/>
        <w:bidi w:val="1"/>
        <w:jc w:val="start"/>
      </w:pPr>
      <w:r>
        <w:rPr>
          <w:rFonts w:ascii="Tahoma" w:hAnsi="Tahoma" w:cs="Tahoma"/>
          <w:rtl w:val="1"/>
          <w:lang w:val="ar-EG" w:bidi="ar-EG"/>
          <w:szCs w:val="26"/>
          <w:bCs/>
        </w:rPr>
        <w:t>راجع المنطقة الزمنية دون تغيير سياسة الحضور</w:t>
      </w:r>
    </w:p>
    <w:p>
      <w:pPr>
        <w:bidi w:val="1"/>
        <w:jc w:val="start"/>
      </w:pPr>
      <w:r>
        <w:rPr>
          <w:rFonts w:ascii="Tahoma" w:hAnsi="Tahoma" w:cs="Tahoma"/>
          <w:rtl w:val="1"/>
          <w:lang w:val="ar-EG" w:bidi="ar-EG"/>
          <w:szCs w:val="23"/>
        </w:rPr>
        <w:t>في الشاشة نفسها افتح «إعدادات حضور الطلاب» وراجع منطقة توقيت المدرسة، مثل Africa/Cairo للمدرسة التي تعمل بتوقيت القاهرة. توقيت المدرسة يحدد اليوم التشغيلي؛ ساعة جهاز المستخدم ليست المرجع. إذا غيرت المنطقة، راجع بقية إعدادات الحضور المعروضة قبل «حفظ التعديلات»، ولا تغير نمط الحضور ضمن هذه الخطوة دون موافقة الإدارة.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أيام الدراسة وساعاتها صحيحة، والمنطقة الزمنية معتمدة. تُستكمل تفاصيل الحصص والفسح والمدرسين من الجدول الأسبوعي لاحقًا.</w:t>
      </w:r>
    </w:p>
    <w:p>
      <w:pPr>
        <w:pStyle w:val="Heading1"/>
        <w:pageBreakBefore/>
        <w:bidi w:val="1"/>
        <w:jc w:val="start"/>
      </w:pPr>
      <w:r>
        <w:rPr>
          <w:rFonts w:ascii="Tahoma" w:hAnsi="Tahoma" w:cs="Tahoma"/>
          <w:rtl w:val="1"/>
          <w:lang w:val="ar-EG" w:bidi="ar-EG"/>
          <w:szCs w:val="34"/>
          <w:bCs/>
        </w:rPr>
        <w:t>سجل الإجازات والأحداث المدرسية</w:t>
      </w:r>
    </w:p>
    <w:p>
      <w:pPr>
        <w:pStyle w:val="Heading2"/>
        <w:bidi w:val="1"/>
        <w:jc w:val="start"/>
      </w:pPr>
      <w:r>
        <w:rPr>
          <w:rFonts w:ascii="Tahoma" w:hAnsi="Tahoma" w:cs="Tahoma"/>
          <w:rtl w:val="1"/>
          <w:lang w:val="ar-EG" w:bidi="ar-EG"/>
          <w:szCs w:val="26"/>
          <w:bCs/>
        </w:rPr>
        <w:t>خطوات إضافة حدث</w:t>
      </w:r>
    </w:p>
    <w:p>
      <w:pPr>
        <w:bidi w:val="1"/>
        <w:jc w:val="start"/>
      </w:pPr>
      <w:r>
        <w:rPr>
          <w:rFonts w:ascii="Tahoma" w:hAnsi="Tahoma" w:cs="Tahoma"/>
          <w:rtl w:val="1"/>
          <w:lang w:val="ar-EG" w:bidi="ar-EG"/>
          <w:szCs w:val="23"/>
        </w:rPr>
        <w:t>1 ـ افتح «التقويم والتشغيل» ثم «التقويم المدرسي» واضغط «إضافة».</w:t>
      </w:r>
    </w:p>
    <w:p>
      <w:pPr>
        <w:bidi w:val="1"/>
        <w:jc w:val="start"/>
      </w:pPr>
      <w:r>
        <w:rPr>
          <w:rFonts w:ascii="Tahoma" w:hAnsi="Tahoma" w:cs="Tahoma"/>
          <w:rtl w:val="1"/>
          <w:lang w:val="ar-EG" w:bidi="ar-EG"/>
          <w:szCs w:val="23"/>
        </w:rPr>
        <w:t>2 ـ أدخل الكود واسم الحدث بالعربية والإنجليزية.</w:t>
      </w:r>
    </w:p>
    <w:p>
      <w:pPr>
        <w:bidi w:val="1"/>
        <w:jc w:val="start"/>
      </w:pPr>
      <w:r>
        <w:rPr>
          <w:rFonts w:ascii="Tahoma" w:hAnsi="Tahoma" w:cs="Tahoma"/>
          <w:rtl w:val="1"/>
          <w:lang w:val="ar-EG" w:bidi="ar-EG"/>
          <w:szCs w:val="23"/>
        </w:rPr>
        <w:t>3 ـ حدد النطاق بنوع التعليم وعام البرنامج والفرع عند الحاجة، مع مطابقة العام لنوعه.</w:t>
      </w:r>
    </w:p>
    <w:p>
      <w:pPr>
        <w:bidi w:val="1"/>
        <w:jc w:val="start"/>
      </w:pPr>
      <w:r>
        <w:rPr>
          <w:rFonts w:ascii="Tahoma" w:hAnsi="Tahoma" w:cs="Tahoma"/>
          <w:rtl w:val="1"/>
          <w:lang w:val="ar-EG" w:bidi="ar-EG"/>
          <w:szCs w:val="23"/>
        </w:rPr>
        <w:t>4 ـ اختر «نوع الحدث» وحدد هل «المدرسة مغلقة»، ثم البداية والنهاية.</w:t>
      </w:r>
    </w:p>
    <w:p>
      <w:pPr>
        <w:bidi w:val="1"/>
        <w:jc w:val="start"/>
      </w:pPr>
      <w:r>
        <w:rPr>
          <w:rFonts w:ascii="Tahoma" w:hAnsi="Tahoma" w:cs="Tahoma"/>
          <w:rtl w:val="1"/>
          <w:lang w:val="ar-EG" w:bidi="ar-EG"/>
          <w:szCs w:val="23"/>
        </w:rPr>
        <w:t>5 ـ راجع النطاق والتاريخين وحالة الإغلاق واضغط «حفظ التعديلات».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حتى 50 حرفًا بالنمط السابق ولا يتكرر داخل المدرسة، وكل اسم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تركه دون اختيار لا يقصر الحدث على نوع واحد.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القائمة تعرض أعوام البرامج. اختر العام المطابق للنوع إن حددتهما معًا.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فرع فعال أو «كل الفروع»، مع مراعاة تحذير الإغلاق أدناه.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الحدث</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إجازة رسمية، إغلاق، نشاط، اختبار، أو أخرى. الافتراضي إجازة رسمية.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المدرسة مغلقة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مستقل، غير محدد افتراضيًا؛ لا يكفي اسم الحدث أو نوعه لإغلاق المدرسة.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البداية والنهاية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للحدث ذي اليوم الواحد استخدم التاريخ نفسه في الخانتين؛ لا يحتوي النموذج ساعات للحدث.</w:t>
            </w:r>
          </w:p>
        </w:tc>
      </w:tr>
    </w:tbl>
    <w:p>
      <w:pPr>
        <w:pStyle w:val="Heading2"/>
        <w:bidi w:val="1"/>
        <w:jc w:val="start"/>
      </w:pPr>
      <w:r>
        <w:rPr>
          <w:rFonts w:ascii="Tahoma" w:hAnsi="Tahoma" w:cs="Tahoma"/>
          <w:rtl w:val="1"/>
          <w:lang w:val="ar-EG" w:bidi="ar-EG"/>
          <w:szCs w:val="26"/>
          <w:bCs/>
        </w:rPr>
        <w:t>متى تحدد المدرسة مغلقة</w:t>
      </w:r>
    </w:p>
    <w:p>
      <w:pPr>
        <w:bidi w:val="1"/>
        <w:jc w:val="start"/>
      </w:pPr>
      <w:r>
        <w:rPr>
          <w:rFonts w:ascii="Tahoma" w:hAnsi="Tahoma" w:cs="Tahoma"/>
          <w:rtl w:val="1"/>
          <w:lang w:val="ar-EG" w:bidi="ar-EG"/>
          <w:szCs w:val="23"/>
        </w:rPr>
        <w:t>حددها لليوم أو الفترة التي لا يوجد فيها تشغيل حضور داخل نطاق الحدث. لا تحددها لنشاط أو اختبار يستمر خلاله حضور الطلاب. الحدث الفعال المحدد كإغلاق يمنع فتح الحضور في التواريخ المشمولة وفق نوع التعليم وعام البرنامج المختارين؛ اختيار «إجازة رسمية» وحده لا يفعل ذلك.</w:t>
      </w:r>
    </w:p>
    <w:p>
      <w:pPr>
        <w:bidi w:val="1"/>
        <w:jc w:val="start"/>
      </w:pPr>
      <w:r>
        <w:rPr>
          <w:rFonts w:ascii="Tahoma" w:hAnsi="Tahoma" w:cs="Tahoma"/>
          <w:rtl w:val="1"/>
          <w:lang w:val="ar-EG" w:bidi="ar-EG"/>
          <w:szCs w:val="23"/>
        </w:rPr>
        <w:t>تنبيه: الإغلاق المرتبط بفرع لا يُقصر حاليًا على ذلك الفرع في فحص الحضور. لا تستخدمه كإغلاق فرع منفرد قبل مراجعة الدعم؛ قد يمنع الحضور في فروع أخرى من النوع والعام نفسيهما. ترك النوع والعام دون اختيار يجعل أثر الإغلاق أوسع.</w:t>
      </w:r>
    </w:p>
    <w:p>
      <w:pPr>
        <w:pStyle w:val="Heading2"/>
        <w:bidi w:val="1"/>
        <w:jc w:val="start"/>
      </w:pPr>
      <w:r>
        <w:rPr>
          <w:rFonts w:ascii="Tahoma" w:hAnsi="Tahoma" w:cs="Tahoma"/>
          <w:rtl w:val="1"/>
          <w:lang w:val="ar-EG" w:bidi="ar-EG"/>
          <w:szCs w:val="26"/>
          <w:bCs/>
        </w:rPr>
        <w:t>مثال توضيحي</w:t>
      </w:r>
    </w:p>
    <w:p>
      <w:pPr>
        <w:bidi w:val="1"/>
        <w:jc w:val="start"/>
      </w:pPr>
      <w:r>
        <w:rPr>
          <w:rFonts w:ascii="Tahoma" w:hAnsi="Tahoma" w:cs="Tahoma"/>
          <w:rtl w:val="1"/>
          <w:lang w:val="ar-EG" w:bidi="ar-EG"/>
          <w:szCs w:val="23"/>
        </w:rPr>
        <w:t>لإجازة يوم واحد، أدخل اسمًا واضحًا وتاريخ اليوم نفسه للبداية والنهاية، واختر النطاق المعتمد ثم «المدرسة مغلقة» إذا كانت الدراسة متوقفة بالفعل. التاريخ يعتمد قرار المدرسة؛ لا تنسخ إجازات سابقة دون مراجعة العام.</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حدث واضح الاسم والنطاق والتواريخ، وحالة الإغلاق صحيحة. حدث الاختبار أو النشاط هنا لا ينشئ سجله التشغيلي ولا يرسل إشعارًا تلقائيًا بحد ذاته.</w:t>
      </w:r>
    </w:p>
    <w:p>
      <w:pPr>
        <w:pStyle w:val="Heading1"/>
        <w:pageBreakBefore/>
        <w:bidi w:val="1"/>
        <w:jc w:val="start"/>
      </w:pPr>
      <w:r>
        <w:rPr>
          <w:rFonts w:ascii="Tahoma" w:hAnsi="Tahoma" w:cs="Tahoma"/>
          <w:rtl w:val="1"/>
          <w:lang w:val="ar-EG" w:bidi="ar-EG"/>
          <w:szCs w:val="34"/>
          <w:bCs/>
        </w:rPr>
        <w:t>عدّل التقويم دون خلط الأعوام</w:t>
      </w:r>
    </w:p>
    <w:p>
      <w:pPr>
        <w:pStyle w:val="Heading2"/>
        <w:bidi w:val="1"/>
        <w:jc w:val="start"/>
      </w:pPr>
      <w:r>
        <w:rPr>
          <w:rFonts w:ascii="Tahoma" w:hAnsi="Tahoma" w:cs="Tahoma"/>
          <w:rtl w:val="1"/>
          <w:lang w:val="ar-EG" w:bidi="ar-EG"/>
          <w:szCs w:val="26"/>
          <w:bCs/>
        </w:rPr>
        <w:t>تصحيح بيانات محفوظة</w:t>
      </w:r>
    </w:p>
    <w:p>
      <w:pPr>
        <w:bidi w:val="1"/>
        <w:jc w:val="start"/>
      </w:pPr>
      <w:r>
        <w:rPr>
          <w:rFonts w:ascii="Tahoma" w:hAnsi="Tahoma" w:cs="Tahoma"/>
          <w:rtl w:val="1"/>
          <w:lang w:val="ar-EG" w:bidi="ar-EG"/>
          <w:szCs w:val="23"/>
        </w:rPr>
        <w:t>من تبويب العنصر اضغط «تعديل»، وصحح القيم ثم «حفظ التعديلات». راجع أثر تغيير تواريخ العام أو التيرم على الفترات والخطط والاختبارات والحضور قبل اعتماده. لا تنقل سجلات مستخدمة إلى عام آخر ولا تغير العام السابق ليصبح عامًا جديدًا.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15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47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الاستخدام</w:t>
            </w:r>
          </w:p>
        </w:tc>
        <w:tc>
          <w:tcPr>
            <w:tcW w:type="dxa" w:w="38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 بعده</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تعديل</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تصحيح معتمد للبيانات أو التواريخ</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التوابع والحدود والنطاق</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منع الاستخدام الفعال دون حذف</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الحالة وأثرها على قوائم الاختيار والتشغيل</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إعادة استخدام سجل موقوف</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التبعية والتواريخ المعتمدة</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إزالة سجل غير مطلوب بعد مراجعة علاقاته</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سبب الحذف والتوابع قبل التأكيد</w:t>
            </w:r>
          </w:p>
        </w:tc>
      </w:tr>
      <w:tr>
        <w:trPr>
          <w:cantSplit/>
        </w:trPr>
        <w:tc>
          <w:tcPr>
            <w:tcW w:type="dxa" w:w="15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استعادة</w:t>
            </w:r>
          </w:p>
        </w:tc>
        <w:tc>
          <w:tcPr>
            <w:tcW w:type="dxa" w:w="47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إرجاع سجل محذوف بالخطأ</w:t>
            </w:r>
          </w:p>
        </w:tc>
        <w:tc>
          <w:tcPr>
            <w:tcW w:type="dxa" w:w="38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الحالة والتواريخ والنطاق قبل التفعيل</w:t>
            </w:r>
          </w:p>
        </w:tc>
      </w:tr>
    </w:tbl>
    <w:p>
      <w:pPr>
        <w:pStyle w:val="Heading2"/>
        <w:bidi w:val="1"/>
        <w:jc w:val="start"/>
      </w:pPr>
      <w:r>
        <w:rPr>
          <w:rFonts w:ascii="Tahoma" w:hAnsi="Tahoma" w:cs="Tahoma"/>
          <w:rtl w:val="1"/>
          <w:lang w:val="ar-EG" w:bidi="ar-EG"/>
          <w:szCs w:val="26"/>
          <w:bCs/>
        </w:rPr>
        <w:t>تسلسل المراجعة عند الحذف</w:t>
      </w:r>
    </w:p>
    <w:p>
      <w:pPr>
        <w:bidi w:val="1"/>
        <w:jc w:val="start"/>
      </w:pPr>
      <w:r>
        <w:rPr>
          <w:rFonts w:ascii="Tahoma" w:hAnsi="Tahoma" w:cs="Tahoma"/>
          <w:rtl w:val="1"/>
          <w:lang w:val="ar-EG" w:bidi="ar-EG"/>
          <w:szCs w:val="23"/>
        </w:rPr>
        <w:t>قد يمنع النظام حذف تعريف عام مرتبط بأعوام برامج، أو عام برنامج له تيرمات، أو تيرم له فترات. عالج العلاقات المقصودة أولًا، ولا تحذف بيانات صحيحة لتجاوز رسالة الرفض. نجاح الحذف لا يغني عن مراجعة استخدام السجل في بقية أعمال المدرسة.</w:t>
      </w:r>
    </w:p>
    <w:p>
      <w:pPr>
        <w:pStyle w:val="Heading2"/>
        <w:bidi w:val="1"/>
        <w:jc w:val="start"/>
      </w:pPr>
      <w:r>
        <w:rPr>
          <w:rFonts w:ascii="Tahoma" w:hAnsi="Tahoma" w:cs="Tahoma"/>
          <w:rtl w:val="1"/>
          <w:lang w:val="ar-EG" w:bidi="ar-EG"/>
          <w:szCs w:val="26"/>
          <w:bCs/>
        </w:rPr>
        <w:t>استعادة من سلة المحذوفات</w:t>
      </w:r>
    </w:p>
    <w:p>
      <w:pPr>
        <w:bidi w:val="1"/>
        <w:jc w:val="start"/>
      </w:pPr>
      <w:r>
        <w:rPr>
          <w:rFonts w:ascii="Tahoma" w:hAnsi="Tahoma" w:cs="Tahoma"/>
          <w:rtl w:val="1"/>
          <w:lang w:val="ar-EG" w:bidi="ar-EG"/>
          <w:szCs w:val="23"/>
        </w:rPr>
        <w:t>في اللوحة أو الشاشة المعنية حدد «سلة المحذوفات»، واختر التبويب ثم «استعادة». ألغِ عرض السلة وراجع حالة السجل؛ الاستعادة لا تعني تفعيله تلقائيًا. راجع العناصر العليا أيضًا قبل التفعيل، ولا تفترض أن استعادة العام تعيد كل التيرمات والفترات تلقائيًا.</w:t>
      </w:r>
    </w:p>
    <w:p>
      <w:pPr>
        <w:pStyle w:val="Heading2"/>
        <w:bidi w:val="1"/>
        <w:jc w:val="start"/>
      </w:pPr>
      <w:r>
        <w:rPr>
          <w:rFonts w:ascii="Tahoma" w:hAnsi="Tahoma" w:cs="Tahoma"/>
          <w:rtl w:val="1"/>
          <w:lang w:val="ar-EG" w:bidi="ar-EG"/>
          <w:szCs w:val="26"/>
          <w:bCs/>
        </w:rPr>
        <w:t>إيقاف الحدث يختلف عن حذف التاريخ</w:t>
      </w:r>
    </w:p>
    <w:p>
      <w:pPr>
        <w:bidi w:val="1"/>
        <w:jc w:val="start"/>
      </w:pPr>
      <w:r>
        <w:rPr>
          <w:rFonts w:ascii="Tahoma" w:hAnsi="Tahoma" w:cs="Tahoma"/>
          <w:rtl w:val="1"/>
          <w:lang w:val="ar-EG" w:bidi="ar-EG"/>
          <w:szCs w:val="23"/>
        </w:rPr>
        <w:t>إذا ألغي إغلاق سبق إدخاله، راجع السجل والنطاق مع الإدارة ثم عدل «المدرسة مغلقة» أو أوقف الحدث بحسب القرار. لا تغير تواريخ العام لتسمح بالحضور في يوم إغلاق. لا تستخدم إيقاف العام بوصفه زر إقفال سنوي للنتائج أو ترحيل الطلاب؛ هذه ليست وظيفة هذا النموذج.</w:t>
      </w:r>
    </w:p>
    <w:p>
      <w:pPr>
        <w:pStyle w:val="Heading2"/>
        <w:bidi w:val="1"/>
        <w:jc w:val="start"/>
      </w:pPr>
      <w:r>
        <w:rPr>
          <w:rFonts w:ascii="Tahoma" w:hAnsi="Tahoma" w:cs="Tahoma"/>
          <w:rtl w:val="1"/>
          <w:lang w:val="ar-EG" w:bidi="ar-EG"/>
          <w:szCs w:val="26"/>
          <w:bCs/>
        </w:rPr>
        <w:t>صلاحيات مستقلة</w:t>
      </w:r>
    </w:p>
    <w:p>
      <w:pPr>
        <w:bidi w:val="1"/>
        <w:jc w:val="start"/>
      </w:pPr>
      <w:r>
        <w:rPr>
          <w:rFonts w:ascii="Tahoma" w:hAnsi="Tahoma" w:cs="Tahoma"/>
          <w:rtl w:val="1"/>
          <w:lang w:val="ar-EG" w:bidi="ar-EG"/>
          <w:szCs w:val="23"/>
        </w:rPr>
        <w:t>إدارة الأعوام والتيرمات ضمن الإعداد الأكاديمي، ومواعيد الدراسة ضمن التشغيل، والأحداث ضمن التقويم. قد ترى تبويبًا ولا تملك إضافته أو حذفه أو استعادته. راجع دور حسابك مع مدير المدرسة بدل تغيير الحساب أو مشاركة بيانات الدخول.</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التعديل معتمد، والبيانات التاريخية محفوظة، وكل سجل مطلوب غير محذوف وحالته وتوابعه صحيحة.</w:t>
      </w:r>
    </w:p>
    <w:p>
      <w:pPr>
        <w:pStyle w:val="Heading1"/>
        <w:pageBreakBefore/>
        <w:bidi w:val="1"/>
        <w:jc w:val="start"/>
      </w:pPr>
      <w:r>
        <w:rPr>
          <w:rFonts w:ascii="Tahoma" w:hAnsi="Tahoma" w:cs="Tahoma"/>
          <w:rtl w:val="1"/>
          <w:lang w:val="ar-EG" w:bidi="ar-EG"/>
          <w:szCs w:val="34"/>
          <w:bCs/>
        </w:rPr>
        <w:t>عالج المشكلات أثناء إعداد التقويم</w:t>
      </w:r>
    </w:p>
    <w:p>
      <w:pPr>
        <w:pStyle w:val="Heading2"/>
        <w:bidi w:val="1"/>
        <w:jc w:val="start"/>
      </w:pPr>
      <w:r>
        <w:rPr>
          <w:rFonts w:ascii="Tahoma" w:hAnsi="Tahoma" w:cs="Tahoma"/>
          <w:rtl w:val="1"/>
          <w:lang w:val="ar-EG" w:bidi="ar-EG"/>
          <w:szCs w:val="26"/>
          <w:bCs/>
        </w:rPr>
        <w:t>لا يظهر العام في إضافة التيرم</w:t>
      </w:r>
    </w:p>
    <w:p>
      <w:pPr>
        <w:bidi w:val="1"/>
        <w:jc w:val="start"/>
      </w:pPr>
      <w:r>
        <w:rPr>
          <w:rFonts w:ascii="Tahoma" w:hAnsi="Tahoma" w:cs="Tahoma"/>
          <w:rtl w:val="1"/>
          <w:lang w:val="ar-EG" w:bidi="ar-EG"/>
          <w:szCs w:val="23"/>
        </w:rPr>
        <w:t>أنشئ «عام البرنامج» أولًا. تعريف العام وحده لا يظهر كتيرم قابل للإضافة تحته. تأكد من تفعيل عام البرنامج واختيار اسمه الذي يوضح نوع التعليم.</w:t>
      </w:r>
    </w:p>
    <w:p>
      <w:pPr>
        <w:pStyle w:val="Heading2"/>
        <w:bidi w:val="1"/>
        <w:jc w:val="start"/>
      </w:pPr>
      <w:r>
        <w:rPr>
          <w:rFonts w:ascii="Tahoma" w:hAnsi="Tahoma" w:cs="Tahoma"/>
          <w:rtl w:val="1"/>
          <w:lang w:val="ar-EG" w:bidi="ar-EG"/>
          <w:szCs w:val="26"/>
          <w:bCs/>
        </w:rPr>
        <w:t>لا يظهر نوع التعليم أو تعريف العام أو التيرم</w:t>
      </w:r>
    </w:p>
    <w:p>
      <w:pPr>
        <w:bidi w:val="1"/>
        <w:jc w:val="start"/>
      </w:pPr>
      <w:r>
        <w:rPr>
          <w:rFonts w:ascii="Tahoma" w:hAnsi="Tahoma" w:cs="Tahoma"/>
          <w:rtl w:val="1"/>
          <w:lang w:val="ar-EG" w:bidi="ar-EG"/>
          <w:szCs w:val="23"/>
        </w:rPr>
        <w:t>راجع القائمة والحالة وسلة المحذوفات. اختيارات الأعوام والتيرمات والفترات تعتمد عناصر فعالة وغير محذوفة. أعد فتح اللوحة بعد تعديل البيانات في نافذة أخرى لتحميل الاختيارات المحدثة.</w:t>
      </w:r>
    </w:p>
    <w:p>
      <w:pPr>
        <w:pStyle w:val="Heading2"/>
        <w:bidi w:val="1"/>
        <w:jc w:val="start"/>
      </w:pPr>
      <w:r>
        <w:rPr>
          <w:rFonts w:ascii="Tahoma" w:hAnsi="Tahoma" w:cs="Tahoma"/>
          <w:rtl w:val="1"/>
          <w:lang w:val="ar-EG" w:bidi="ar-EG"/>
          <w:szCs w:val="26"/>
          <w:bCs/>
        </w:rPr>
        <w:t>خطأ في التواريخ أو تداخل غير مقصود</w:t>
      </w:r>
    </w:p>
    <w:p>
      <w:pPr>
        <w:bidi w:val="1"/>
        <w:jc w:val="start"/>
      </w:pPr>
      <w:r>
        <w:rPr>
          <w:rFonts w:ascii="Tahoma" w:hAnsi="Tahoma" w:cs="Tahoma"/>
          <w:rtl w:val="1"/>
          <w:lang w:val="ar-EG" w:bidi="ar-EG"/>
          <w:szCs w:val="23"/>
        </w:rPr>
        <w:t>البداية لا تتجاوز النهاية. راجع السنة في كل تاريخ، وحدود التيرم داخل العام والفترة داخل التيرم. النموذج لا يغني عن مراجعة الاحتواء والتداخل يدويًا؛ لا تعتبر نجاح الحفظ اعتمادًا للتقويم.</w:t>
      </w:r>
    </w:p>
    <w:p>
      <w:pPr>
        <w:pStyle w:val="Heading2"/>
        <w:bidi w:val="1"/>
        <w:jc w:val="start"/>
      </w:pPr>
      <w:r>
        <w:rPr>
          <w:rFonts w:ascii="Tahoma" w:hAnsi="Tahoma" w:cs="Tahoma"/>
          <w:rtl w:val="1"/>
          <w:lang w:val="ar-EG" w:bidi="ar-EG"/>
          <w:szCs w:val="26"/>
          <w:bCs/>
        </w:rPr>
        <w:t>يرفض ربط نوع التعليم بالعام مرة أخرى</w:t>
      </w:r>
    </w:p>
    <w:p>
      <w:pPr>
        <w:bidi w:val="1"/>
        <w:jc w:val="start"/>
      </w:pPr>
      <w:r>
        <w:rPr>
          <w:rFonts w:ascii="Tahoma" w:hAnsi="Tahoma" w:cs="Tahoma"/>
          <w:rtl w:val="1"/>
          <w:lang w:val="ar-EG" w:bidi="ar-EG"/>
          <w:szCs w:val="23"/>
        </w:rPr>
        <w:t>راجع «أعوام البرامج»؛ الربط لنوع التعليم وتعريف العام نفسه لا يتكرر ولو اختلف الكود. استخدم الربط الموجود الصحيح، ولا تنشئ تعريف عام مكررًا لتجاوز الرفض.</w:t>
      </w:r>
    </w:p>
    <w:p>
      <w:pPr>
        <w:pStyle w:val="Heading2"/>
        <w:bidi w:val="1"/>
        <w:jc w:val="start"/>
      </w:pPr>
      <w:r>
        <w:rPr>
          <w:rFonts w:ascii="Tahoma" w:hAnsi="Tahoma" w:cs="Tahoma"/>
          <w:rtl w:val="1"/>
          <w:lang w:val="ar-EG" w:bidi="ar-EG"/>
          <w:szCs w:val="26"/>
          <w:bCs/>
        </w:rPr>
        <w:t>الكود مكرر أو الاسمان لا يحفظان</w:t>
      </w:r>
    </w:p>
    <w:p>
      <w:pPr>
        <w:bidi w:val="1"/>
        <w:jc w:val="start"/>
      </w:pPr>
      <w:r>
        <w:rPr>
          <w:rFonts w:ascii="Tahoma" w:hAnsi="Tahoma" w:cs="Tahoma"/>
          <w:rtl w:val="1"/>
          <w:lang w:val="ar-EG" w:bidi="ar-EG"/>
          <w:szCs w:val="23"/>
        </w:rPr>
        <w:t>استخدم كودًا حتى 50 حرفًا بالنمط الموضح، واسمين غير فارغين حتى 150 حرفًا لكل منهما. كود تعريف العام والحدث فريد داخل المدرسة، وكود التيرم داخل عامه وكود الفترة داخل تيرمها. راجع القائمة والسلة قبل إنشاء بديل.</w:t>
      </w:r>
    </w:p>
    <w:p>
      <w:pPr>
        <w:pStyle w:val="Heading2"/>
        <w:bidi w:val="1"/>
        <w:jc w:val="start"/>
      </w:pPr>
      <w:r>
        <w:rPr>
          <w:rFonts w:ascii="Tahoma" w:hAnsi="Tahoma" w:cs="Tahoma"/>
          <w:rtl w:val="1"/>
          <w:lang w:val="ar-EG" w:bidi="ar-EG"/>
          <w:szCs w:val="26"/>
          <w:bCs/>
        </w:rPr>
        <w:t>قائمة الفرع فارغة أو اليوم بالإنجليزية</w:t>
      </w:r>
    </w:p>
    <w:p>
      <w:pPr>
        <w:bidi w:val="1"/>
        <w:jc w:val="start"/>
      </w:pPr>
      <w:r>
        <w:rPr>
          <w:rFonts w:ascii="Tahoma" w:hAnsi="Tahoma" w:cs="Tahoma"/>
          <w:rtl w:val="1"/>
          <w:lang w:val="ar-EG" w:bidi="ar-EG"/>
          <w:szCs w:val="23"/>
        </w:rPr>
        <w:t>راجع وجود فروع فعالة وصلاحية عرض الهيكلة المادية. اختيار «كل الفروع» ليس حلًا بديلًا إذا كان الحدث خاصًا بفرع. أسماء الأيام الإنجليزية موضحة بترجمتها في صفحة 7؛ راجع اليوم ولا تترك Sunday افتراضيًا دون تأكد.</w:t>
      </w:r>
    </w:p>
    <w:p>
      <w:pPr>
        <w:pStyle w:val="Heading2"/>
        <w:bidi w:val="1"/>
        <w:jc w:val="start"/>
      </w:pPr>
      <w:r>
        <w:rPr>
          <w:rFonts w:ascii="Tahoma" w:hAnsi="Tahoma" w:cs="Tahoma"/>
          <w:rtl w:val="1"/>
          <w:lang w:val="ar-EG" w:bidi="ar-EG"/>
          <w:szCs w:val="26"/>
          <w:bCs/>
        </w:rPr>
        <w:t>الحضور يقول المدرسة مغلقة أو ليس يوم دراسة</w:t>
      </w:r>
    </w:p>
    <w:p>
      <w:pPr>
        <w:bidi w:val="1"/>
        <w:jc w:val="start"/>
      </w:pPr>
      <w:r>
        <w:rPr>
          <w:rFonts w:ascii="Tahoma" w:hAnsi="Tahoma" w:cs="Tahoma"/>
          <w:rtl w:val="1"/>
          <w:lang w:val="ar-EG" w:bidi="ar-EG"/>
          <w:szCs w:val="23"/>
        </w:rPr>
        <w:t>راجع التوقيت وتواريخ عام البرنامج ثم أحداث الإغلاق الفعالة وأيام الدراسة. اسم «إجازة» وحده لا يغلق المدرسة؛ العلامة هي «المدرسة مغلقة». اختلاف نطاق الفروع في فحص الحضور يحتاج مراجعة الدعم، لا تغيير التقويم الصحيح عشوائيًا.</w:t>
      </w:r>
    </w:p>
    <w:p>
      <w:pPr>
        <w:pStyle w:val="Heading2"/>
        <w:bidi w:val="1"/>
        <w:jc w:val="start"/>
      </w:pPr>
      <w:r>
        <w:rPr>
          <w:rFonts w:ascii="Tahoma" w:hAnsi="Tahoma" w:cs="Tahoma"/>
          <w:rtl w:val="1"/>
          <w:lang w:val="ar-EG" w:bidi="ar-EG"/>
          <w:szCs w:val="26"/>
          <w:bCs/>
        </w:rPr>
        <w:t>لا يظهر زر أو يرفض الحفظ أو الاستعادة</w:t>
      </w:r>
    </w:p>
    <w:p>
      <w:pPr>
        <w:bidi w:val="1"/>
        <w:jc w:val="start"/>
      </w:pPr>
      <w:r>
        <w:rPr>
          <w:rFonts w:ascii="Tahoma" w:hAnsi="Tahoma" w:cs="Tahoma"/>
          <w:rtl w:val="1"/>
          <w:lang w:val="ar-EG" w:bidi="ar-EG"/>
          <w:szCs w:val="23"/>
        </w:rPr>
        <w:t>راجع صلاحيات القسم المطلوب وحالة العناصر العليا. عند استمرار المشكلة أرسل للدعم اسم الشاشة والسجل والنطاق والتاريخ ورسالة الخطأ، دون كلمات مرور أو رموز تفعيل. احتفظ بالقيم المعتمدة حتى يراجع المسؤول سبب الرفض.</w:t>
      </w:r>
    </w:p>
    <w:p>
      <w:pPr>
        <w:pStyle w:val="Heading1"/>
        <w:pageBreakBefore/>
        <w:bidi w:val="1"/>
        <w:jc w:val="start"/>
      </w:pPr>
      <w:r>
        <w:rPr>
          <w:rFonts w:ascii="Tahoma" w:hAnsi="Tahoma" w:cs="Tahoma"/>
          <w:rtl w:val="1"/>
          <w:lang w:val="ar-EG" w:bidi="ar-EG"/>
          <w:szCs w:val="34"/>
          <w:bCs/>
        </w:rPr>
        <w:t>راجع التقويم وسلم المرحلة</w:t>
      </w:r>
    </w:p>
    <w:p>
      <w:pPr>
        <w:pStyle w:val="Heading2"/>
        <w:bidi w:val="1"/>
        <w:jc w:val="start"/>
      </w:pPr>
      <w:r>
        <w:rPr>
          <w:rFonts w:ascii="Tahoma" w:hAnsi="Tahoma" w:cs="Tahoma"/>
          <w:rtl w:val="1"/>
          <w:lang w:val="ar-EG" w:bidi="ar-EG"/>
          <w:szCs w:val="26"/>
          <w:bCs/>
        </w:rPr>
        <w:t>سيناريو مراجعة عملي</w:t>
      </w:r>
    </w:p>
    <w:p>
      <w:pPr>
        <w:bidi w:val="1"/>
        <w:jc w:val="start"/>
      </w:pPr>
      <w:r>
        <w:rPr>
          <w:rFonts w:ascii="Tahoma" w:hAnsi="Tahoma" w:cs="Tahoma"/>
          <w:rtl w:val="1"/>
          <w:lang w:val="ar-EG" w:bidi="ar-EG"/>
          <w:szCs w:val="23"/>
        </w:rPr>
        <w:t>1 ـ قارن تعريف العام وأعوام البرامج بالتقويم المعتمد لكل نوع تعليم.</w:t>
      </w:r>
    </w:p>
    <w:p>
      <w:pPr>
        <w:bidi w:val="1"/>
        <w:jc w:val="start"/>
      </w:pPr>
      <w:r>
        <w:rPr>
          <w:rFonts w:ascii="Tahoma" w:hAnsi="Tahoma" w:cs="Tahoma"/>
          <w:rtl w:val="1"/>
          <w:lang w:val="ar-EG" w:bidi="ar-EG"/>
          <w:szCs w:val="23"/>
        </w:rPr>
        <w:t>2 ـ راجع التيرمات وفترات كل تيرم بالترتيب، وحدود التواريخ والفجوات والتداخلات.</w:t>
      </w:r>
    </w:p>
    <w:p>
      <w:pPr>
        <w:bidi w:val="1"/>
        <w:jc w:val="start"/>
      </w:pPr>
      <w:r>
        <w:rPr>
          <w:rFonts w:ascii="Tahoma" w:hAnsi="Tahoma" w:cs="Tahoma"/>
          <w:rtl w:val="1"/>
          <w:lang w:val="ar-EG" w:bidi="ar-EG"/>
          <w:szCs w:val="23"/>
        </w:rPr>
        <w:t>3 ـ راجع يوم دراسة ويوم إجازة، مع الساعات والنطاق وعلامة الإغلاق وتوقيت المدرسة.</w:t>
      </w:r>
    </w:p>
    <w:p>
      <w:pPr>
        <w:bidi w:val="1"/>
        <w:jc w:val="start"/>
      </w:pPr>
      <w:r>
        <w:rPr>
          <w:rFonts w:ascii="Tahoma" w:hAnsi="Tahoma" w:cs="Tahoma"/>
          <w:rtl w:val="1"/>
          <w:lang w:val="ar-EG" w:bidi="ar-EG"/>
          <w:szCs w:val="23"/>
        </w:rPr>
        <w:t>4 ـ عند جاهزية فصل للتجربة، تحقق من إتاحة الحضور في يوم الدراسة ومنعه في الإغلاق وفق النطاق. أجل هذا الاختبار إن لم توجد فصول بعد، وسجل ما لم يُختبر.</w:t>
      </w:r>
    </w:p>
    <w:p>
      <w:pPr>
        <w:pStyle w:val="Heading2"/>
        <w:bidi w:val="1"/>
        <w:jc w:val="start"/>
      </w:pPr>
      <w:r>
        <w:rPr>
          <w:rFonts w:ascii="Tahoma" w:hAnsi="Tahoma" w:cs="Tahoma"/>
          <w:rtl w:val="1"/>
          <w:lang w:val="ar-EG" w:bidi="ar-EG"/>
          <w:szCs w:val="26"/>
          <w:bCs/>
        </w:rPr>
        <w:t>قائمة الجاهزية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19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البند</w:t>
            </w:r>
          </w:p>
        </w:tc>
        <w:tc>
          <w:tcPr>
            <w:tcW w:type="dxa" w:w="61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تتحقق منه</w:t>
            </w:r>
          </w:p>
        </w:tc>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تمت المراجعة</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العام</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واحد واضح للعام المقصود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أعوام البرامج</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ربط كل نوع بالعام مرة واحدة وتواريخ صحيحة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التيرمات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صحيح وحدود وترتيب معتمدان</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الفترات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داخل تيرماتها وبالتقسيم المعتمد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مواعيد الدراسة</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أيام وساعات صحيحة لكل نوع ونطاق</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التوقيت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منطقة المدرسة صحيحة دون تغيير سياسة الحضور</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الأحداث</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وتواريخ وعلامة إغلاق صحيحة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الفروع</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حدود تأثير الفرع قبل الاعتماد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يحتاج متابعة</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الحالات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السجلات المطلوبة فعالة وغير محذوفة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التسليم</w:t>
            </w:r>
          </w:p>
        </w:tc>
        <w:tc>
          <w:tcPr>
            <w:tcW w:type="dxa" w:w="61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اعتماد الإدارة وتسجيل ما يحتاج اختبارًا</w:t>
            </w:r>
          </w:p>
        </w:tc>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نعم أو لا</w:t>
            </w:r>
          </w:p>
        </w:tc>
      </w:tr>
    </w:tbl>
    <w:p>
      <w:pPr>
        <w:pStyle w:val="Heading2"/>
        <w:bidi w:val="1"/>
        <w:jc w:val="start"/>
      </w:pPr>
      <w:r>
        <w:rPr>
          <w:rFonts w:ascii="Tahoma" w:hAnsi="Tahoma" w:cs="Tahoma"/>
          <w:rtl w:val="1"/>
          <w:lang w:val="ar-EG" w:bidi="ar-EG"/>
          <w:szCs w:val="26"/>
          <w:bCs/>
        </w:rPr>
        <w:t>ما تسلمه إلى الإدارة</w:t>
      </w:r>
    </w:p>
    <w:p>
      <w:pPr>
        <w:bidi w:val="1"/>
        <w:jc w:val="start"/>
      </w:pPr>
      <w:r>
        <w:rPr>
          <w:rFonts w:ascii="Tahoma" w:hAnsi="Tahoma" w:cs="Tahoma"/>
          <w:rtl w:val="1"/>
          <w:lang w:val="ar-EG" w:bidi="ar-EG"/>
          <w:szCs w:val="23"/>
        </w:rPr>
        <w:t>سلم قائمة الأعوام لكل نوع تعليم، وتواريخ التيرمات والفترات وترتيبها، وأيام الدراسة وساعاتها، والإجازات والأحداث ونطاقات الإغلاق. سجل اسم المراجع وتاريخ اعتماده، والفروع التي تحتاج اختبار نطاق، وخطة المنهج المطلوب ربطها بالعام في مرحلة المناهج.</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تكتمل بيانات الإعداد بعد مطابقتها للتقويم المعتمد وصحة الحالات والتبعيات. إذا اختلفت أيام الفروع أو كان الإغلاق خاصًا بفرع، فلا تعتبر أثره التشغيلي معتمدًا قبل معالجة النطاق واختباره. عدم تجهيز الفصول بعد لا يبرر اختلاق تجربة حضور؛ سجل الاختبار مؤجلًا.</w:t>
      </w:r>
    </w:p>
    <w:p>
      <w:pPr>
        <w:pStyle w:val="Heading2"/>
        <w:bidi w:val="1"/>
        <w:jc w:val="start"/>
      </w:pPr>
      <w:r>
        <w:rPr>
          <w:rFonts w:ascii="Tahoma" w:hAnsi="Tahoma" w:cs="Tahoma"/>
          <w:rtl w:val="1"/>
          <w:lang w:val="ar-EG" w:bidi="ar-EG"/>
          <w:szCs w:val="26"/>
          <w:bCs/>
        </w:rPr>
        <w:t>الخطوة التالية</w:t>
      </w:r>
    </w:p>
    <w:p>
      <w:pPr>
        <w:bidi w:val="1"/>
        <w:jc w:val="start"/>
      </w:pPr>
      <w:r>
        <w:rPr>
          <w:rFonts w:ascii="Tahoma" w:hAnsi="Tahoma" w:cs="Tahoma"/>
          <w:rtl w:val="1"/>
          <w:lang w:val="ar-EG" w:bidi="ar-EG"/>
          <w:szCs w:val="23"/>
        </w:rPr>
        <w:t>استخدم الأعوام والتيرمات المعتمدة في المناهج وخطط التدريس وفتح الصفوف والفصول والاختبارات. استكمل الجدول الأسبوعي لاحقًا؛ التقويم وحده لا يسند مدرسًا ولا يقيد طالبًا ولا ينشئ حصة أو اختبارًا.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إعداد العام والتيرمات والتقويم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العام والتيرمات والتقويم</dc:title>
  <dc:subject>مرجع مسؤول إعداد المدرسة المرحلة السابعة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