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C4F8" w14:textId="77777777" w:rsidR="00104716" w:rsidRPr="00423EA3" w:rsidRDefault="00104716" w:rsidP="00104716">
      <w:pPr>
        <w:spacing w:line="276" w:lineRule="auto"/>
        <w:jc w:val="center"/>
        <w:rPr>
          <w:rFonts w:ascii="Calibri" w:hAnsi="Calibri" w:cs="Calibri"/>
          <w:sz w:val="28"/>
          <w:szCs w:val="28"/>
        </w:rPr>
      </w:pPr>
      <w:r>
        <w:rPr>
          <w:rFonts w:ascii="Calibri" w:hAnsi="Calibri" w:cs="Calibri"/>
          <w:sz w:val="28"/>
          <w:szCs w:val="28"/>
        </w:rPr>
        <w:t>Capstone Project On</w:t>
      </w:r>
    </w:p>
    <w:p w14:paraId="5F194006" w14:textId="77777777" w:rsidR="00104716" w:rsidRPr="00423EA3" w:rsidRDefault="00104716" w:rsidP="00104716">
      <w:pPr>
        <w:spacing w:line="276" w:lineRule="auto"/>
        <w:jc w:val="center"/>
        <w:rPr>
          <w:rFonts w:ascii="Calibri" w:hAnsi="Calibri" w:cs="Calibri"/>
          <w:sz w:val="28"/>
          <w:szCs w:val="28"/>
        </w:rPr>
      </w:pPr>
    </w:p>
    <w:p w14:paraId="66BA0F87" w14:textId="4749941A" w:rsidR="00104716" w:rsidRPr="00423EA3" w:rsidRDefault="00104716" w:rsidP="00104716">
      <w:pPr>
        <w:spacing w:line="276" w:lineRule="auto"/>
        <w:jc w:val="center"/>
        <w:rPr>
          <w:rFonts w:ascii="Calibri" w:hAnsi="Calibri" w:cs="Calibri"/>
          <w:b/>
          <w:bCs/>
          <w:sz w:val="32"/>
          <w:szCs w:val="32"/>
          <w:u w:val="single"/>
        </w:rPr>
      </w:pPr>
      <w:r w:rsidRPr="00423EA3">
        <w:rPr>
          <w:rFonts w:ascii="Calibri" w:hAnsi="Calibri" w:cs="Calibri"/>
          <w:b/>
          <w:bCs/>
          <w:sz w:val="32"/>
          <w:szCs w:val="32"/>
          <w:u w:val="single"/>
        </w:rPr>
        <w:t>“</w:t>
      </w:r>
      <w:r w:rsidR="00F76B4A">
        <w:rPr>
          <w:rFonts w:ascii="Calibri" w:hAnsi="Calibri" w:cs="Calibri"/>
          <w:b/>
          <w:bCs/>
          <w:sz w:val="32"/>
          <w:szCs w:val="32"/>
          <w:u w:val="single"/>
        </w:rPr>
        <w:t>TuneScope: Big Data Analytics on Spotify for Insights into Music Trends and Listener Patterns</w:t>
      </w:r>
      <w:r w:rsidRPr="00423EA3">
        <w:rPr>
          <w:rFonts w:ascii="Calibri" w:hAnsi="Calibri" w:cs="Calibri"/>
          <w:b/>
          <w:bCs/>
          <w:sz w:val="32"/>
          <w:szCs w:val="32"/>
          <w:u w:val="single"/>
        </w:rPr>
        <w:t>”</w:t>
      </w:r>
    </w:p>
    <w:p w14:paraId="0AF296B9" w14:textId="77777777" w:rsidR="00104716" w:rsidRPr="00423EA3" w:rsidRDefault="00104716" w:rsidP="00104716">
      <w:pPr>
        <w:spacing w:line="276" w:lineRule="auto"/>
        <w:jc w:val="center"/>
        <w:rPr>
          <w:rFonts w:ascii="Calibri" w:hAnsi="Calibri" w:cs="Calibri"/>
          <w:b/>
          <w:bCs/>
          <w:sz w:val="28"/>
          <w:szCs w:val="28"/>
        </w:rPr>
      </w:pPr>
    </w:p>
    <w:p w14:paraId="178CE12B" w14:textId="77777777" w:rsidR="00104716" w:rsidRPr="00423EA3" w:rsidRDefault="00104716" w:rsidP="00104716">
      <w:pPr>
        <w:spacing w:line="276" w:lineRule="auto"/>
        <w:jc w:val="center"/>
        <w:rPr>
          <w:rFonts w:ascii="Calibri" w:hAnsi="Calibri" w:cs="Calibri"/>
          <w:i/>
          <w:iCs/>
          <w:sz w:val="28"/>
          <w:szCs w:val="28"/>
        </w:rPr>
      </w:pPr>
      <w:r w:rsidRPr="00423EA3">
        <w:rPr>
          <w:rFonts w:ascii="Calibri" w:hAnsi="Calibri" w:cs="Calibri"/>
          <w:i/>
          <w:iCs/>
          <w:sz w:val="28"/>
          <w:szCs w:val="28"/>
        </w:rPr>
        <w:t>Submitted in the  partial fulfilment of the requirements for the award of the degree of</w:t>
      </w:r>
    </w:p>
    <w:p w14:paraId="12A6FDAC" w14:textId="77777777" w:rsidR="00104716" w:rsidRPr="00423EA3" w:rsidRDefault="00104716" w:rsidP="00104716">
      <w:pPr>
        <w:spacing w:line="276" w:lineRule="auto"/>
        <w:jc w:val="center"/>
        <w:rPr>
          <w:rFonts w:ascii="Calibri" w:hAnsi="Calibri" w:cs="Calibri"/>
          <w:i/>
          <w:iCs/>
          <w:sz w:val="28"/>
          <w:szCs w:val="28"/>
        </w:rPr>
      </w:pPr>
    </w:p>
    <w:p w14:paraId="2B5E7B2A" w14:textId="77777777" w:rsidR="00104716" w:rsidRPr="00423EA3" w:rsidRDefault="00104716" w:rsidP="00104716">
      <w:pPr>
        <w:spacing w:line="276" w:lineRule="auto"/>
        <w:jc w:val="center"/>
        <w:rPr>
          <w:rFonts w:ascii="Calibri" w:hAnsi="Calibri" w:cs="Calibri"/>
          <w:b/>
          <w:bCs/>
          <w:sz w:val="32"/>
          <w:szCs w:val="32"/>
        </w:rPr>
      </w:pPr>
      <w:r w:rsidRPr="00423EA3">
        <w:rPr>
          <w:rFonts w:ascii="Calibri" w:hAnsi="Calibri" w:cs="Calibri"/>
          <w:b/>
          <w:bCs/>
          <w:sz w:val="32"/>
          <w:szCs w:val="32"/>
        </w:rPr>
        <w:t>MASTER OF BUSINESS ADMINISTRATION (BUSINESS ANALYTICS)</w:t>
      </w:r>
    </w:p>
    <w:p w14:paraId="62A7BF44" w14:textId="77777777" w:rsidR="00104716" w:rsidRPr="00423EA3" w:rsidRDefault="00104716" w:rsidP="00104716">
      <w:pPr>
        <w:spacing w:line="276" w:lineRule="auto"/>
        <w:rPr>
          <w:rFonts w:ascii="Calibri" w:hAnsi="Calibri" w:cs="Calibri"/>
          <w:b/>
          <w:bCs/>
          <w:sz w:val="28"/>
          <w:szCs w:val="28"/>
        </w:rPr>
      </w:pPr>
    </w:p>
    <w:p w14:paraId="586178B5" w14:textId="77777777" w:rsidR="00104716" w:rsidRPr="00423EA3" w:rsidRDefault="00104716" w:rsidP="00104716">
      <w:pPr>
        <w:spacing w:line="276" w:lineRule="auto"/>
        <w:jc w:val="center"/>
        <w:rPr>
          <w:rFonts w:ascii="Calibri" w:hAnsi="Calibri" w:cs="Calibri"/>
          <w:sz w:val="28"/>
          <w:szCs w:val="28"/>
        </w:rPr>
      </w:pPr>
      <w:r w:rsidRPr="00423EA3">
        <w:rPr>
          <w:rFonts w:ascii="Calibri" w:hAnsi="Calibri" w:cs="Calibri"/>
          <w:sz w:val="28"/>
          <w:szCs w:val="28"/>
        </w:rPr>
        <w:t>By</w:t>
      </w:r>
    </w:p>
    <w:p w14:paraId="2E608BE6" w14:textId="77777777" w:rsidR="00104716" w:rsidRPr="00423EA3" w:rsidRDefault="00104716" w:rsidP="00104716">
      <w:pPr>
        <w:spacing w:line="276" w:lineRule="auto"/>
        <w:jc w:val="center"/>
        <w:rPr>
          <w:rFonts w:ascii="Calibri" w:hAnsi="Calibri" w:cs="Calibri"/>
          <w:b/>
          <w:bCs/>
          <w:sz w:val="28"/>
          <w:szCs w:val="28"/>
        </w:rPr>
      </w:pPr>
      <w:r w:rsidRPr="00423EA3">
        <w:rPr>
          <w:rFonts w:ascii="Calibri" w:hAnsi="Calibri" w:cs="Calibri"/>
          <w:b/>
          <w:bCs/>
          <w:sz w:val="28"/>
          <w:szCs w:val="28"/>
        </w:rPr>
        <w:t>BODDAPATI KANCHANA</w:t>
      </w:r>
    </w:p>
    <w:p w14:paraId="48E3CFB8" w14:textId="77777777" w:rsidR="00104716" w:rsidRPr="00423EA3" w:rsidRDefault="00104716" w:rsidP="00104716">
      <w:pPr>
        <w:spacing w:line="276" w:lineRule="auto"/>
        <w:jc w:val="center"/>
        <w:rPr>
          <w:rFonts w:ascii="Calibri" w:hAnsi="Calibri" w:cs="Calibri"/>
          <w:b/>
          <w:bCs/>
          <w:sz w:val="28"/>
          <w:szCs w:val="28"/>
        </w:rPr>
      </w:pPr>
      <w:r w:rsidRPr="00423EA3">
        <w:rPr>
          <w:rFonts w:ascii="Calibri" w:hAnsi="Calibri" w:cs="Calibri"/>
          <w:b/>
          <w:bCs/>
          <w:sz w:val="28"/>
          <w:szCs w:val="28"/>
        </w:rPr>
        <w:t>(24MBMB02)</w:t>
      </w:r>
    </w:p>
    <w:p w14:paraId="66A4A586" w14:textId="77777777" w:rsidR="00104716" w:rsidRPr="00423EA3" w:rsidRDefault="00104716" w:rsidP="00104716">
      <w:pPr>
        <w:spacing w:line="276" w:lineRule="auto"/>
        <w:jc w:val="center"/>
        <w:rPr>
          <w:rFonts w:ascii="Calibri" w:hAnsi="Calibri" w:cs="Calibri"/>
          <w:b/>
          <w:bCs/>
          <w:sz w:val="28"/>
          <w:szCs w:val="28"/>
        </w:rPr>
      </w:pPr>
      <w:r w:rsidRPr="00423EA3">
        <w:rPr>
          <w:rFonts w:ascii="Calibri" w:hAnsi="Calibri" w:cs="Calibri"/>
          <w:b/>
          <w:bCs/>
          <w:sz w:val="28"/>
          <w:szCs w:val="28"/>
        </w:rPr>
        <w:t>MBA 2024-</w:t>
      </w:r>
      <w:r>
        <w:rPr>
          <w:rFonts w:ascii="Calibri" w:hAnsi="Calibri" w:cs="Calibri"/>
          <w:b/>
          <w:bCs/>
          <w:sz w:val="28"/>
          <w:szCs w:val="28"/>
        </w:rPr>
        <w:t>26</w:t>
      </w:r>
    </w:p>
    <w:p w14:paraId="556F0428" w14:textId="77777777" w:rsidR="00104716" w:rsidRDefault="00104716" w:rsidP="00104716">
      <w:pPr>
        <w:spacing w:line="276" w:lineRule="auto"/>
        <w:rPr>
          <w:rFonts w:ascii="Calibri" w:hAnsi="Calibri" w:cs="Calibri"/>
          <w:b/>
          <w:bCs/>
          <w:sz w:val="32"/>
          <w:szCs w:val="32"/>
        </w:rPr>
      </w:pPr>
    </w:p>
    <w:p w14:paraId="1EFF63C0" w14:textId="77777777" w:rsidR="00104716" w:rsidRPr="00423EA3" w:rsidRDefault="00104716" w:rsidP="00104716">
      <w:pPr>
        <w:spacing w:line="276" w:lineRule="auto"/>
        <w:jc w:val="center"/>
        <w:rPr>
          <w:rFonts w:ascii="Calibri" w:hAnsi="Calibri" w:cs="Calibri"/>
          <w:sz w:val="28"/>
          <w:szCs w:val="28"/>
        </w:rPr>
      </w:pPr>
      <w:r w:rsidRPr="00423EA3">
        <w:rPr>
          <w:rFonts w:ascii="Calibri" w:hAnsi="Calibri" w:cs="Calibri"/>
          <w:sz w:val="28"/>
          <w:szCs w:val="28"/>
        </w:rPr>
        <w:t>Under the esteemed guidance of</w:t>
      </w:r>
    </w:p>
    <w:p w14:paraId="46A281D5" w14:textId="77777777" w:rsidR="00104716" w:rsidRPr="00423EA3" w:rsidRDefault="00104716" w:rsidP="00104716">
      <w:pPr>
        <w:spacing w:line="276" w:lineRule="auto"/>
        <w:jc w:val="center"/>
        <w:rPr>
          <w:rFonts w:ascii="Calibri" w:hAnsi="Calibri" w:cs="Calibri"/>
          <w:b/>
          <w:bCs/>
          <w:sz w:val="32"/>
          <w:szCs w:val="32"/>
        </w:rPr>
      </w:pPr>
      <w:r>
        <w:rPr>
          <w:rFonts w:ascii="Calibri" w:hAnsi="Calibri" w:cs="Calibri"/>
          <w:b/>
          <w:bCs/>
          <w:sz w:val="32"/>
          <w:szCs w:val="32"/>
        </w:rPr>
        <w:t>SREE LAKSHMI MAM</w:t>
      </w:r>
    </w:p>
    <w:p w14:paraId="635BB459" w14:textId="77777777" w:rsidR="00104716" w:rsidRPr="00423EA3" w:rsidRDefault="00104716" w:rsidP="00104716">
      <w:pPr>
        <w:spacing w:line="276" w:lineRule="auto"/>
        <w:jc w:val="center"/>
        <w:rPr>
          <w:rFonts w:ascii="Calibri" w:hAnsi="Calibri" w:cs="Calibri"/>
          <w:sz w:val="32"/>
          <w:szCs w:val="32"/>
        </w:rPr>
      </w:pPr>
      <w:r w:rsidRPr="00423EA3">
        <w:rPr>
          <w:rFonts w:ascii="Calibri" w:hAnsi="Calibri" w:cs="Calibri"/>
          <w:sz w:val="32"/>
          <w:szCs w:val="32"/>
        </w:rPr>
        <w:t>SCHOOL OF MANAGEMENT STUDIES</w:t>
      </w:r>
    </w:p>
    <w:p w14:paraId="5022B0B8" w14:textId="77777777" w:rsidR="00104716" w:rsidRPr="00423EA3" w:rsidRDefault="00104716" w:rsidP="00104716">
      <w:pPr>
        <w:spacing w:line="276" w:lineRule="auto"/>
        <w:jc w:val="center"/>
        <w:rPr>
          <w:rFonts w:ascii="Calibri" w:hAnsi="Calibri" w:cs="Calibri"/>
          <w:sz w:val="32"/>
          <w:szCs w:val="32"/>
        </w:rPr>
      </w:pPr>
      <w:r w:rsidRPr="00423EA3">
        <w:rPr>
          <w:rFonts w:ascii="Calibri" w:hAnsi="Calibri" w:cs="Calibri"/>
          <w:sz w:val="32"/>
          <w:szCs w:val="32"/>
        </w:rPr>
        <w:t>UNIVERSITY OF HYDERABA</w:t>
      </w:r>
      <w:r>
        <w:rPr>
          <w:rFonts w:ascii="Calibri" w:hAnsi="Calibri" w:cs="Calibri"/>
          <w:sz w:val="32"/>
          <w:szCs w:val="32"/>
        </w:rPr>
        <w:t>D</w:t>
      </w:r>
    </w:p>
    <w:p w14:paraId="5DE25C62" w14:textId="77777777" w:rsidR="00104716" w:rsidRPr="00423EA3" w:rsidRDefault="00104716" w:rsidP="00104716">
      <w:pPr>
        <w:spacing w:line="276" w:lineRule="auto"/>
        <w:jc w:val="center"/>
        <w:rPr>
          <w:rFonts w:ascii="Calibri" w:hAnsi="Calibri" w:cs="Calibri"/>
          <w:sz w:val="24"/>
          <w:szCs w:val="24"/>
        </w:rPr>
      </w:pPr>
      <w:r>
        <w:rPr>
          <w:noProof/>
        </w:rPr>
        <w:drawing>
          <wp:inline distT="0" distB="0" distL="0" distR="0" wp14:anchorId="18F9AC0C" wp14:editId="3D4A06C6">
            <wp:extent cx="1790845" cy="1649185"/>
            <wp:effectExtent l="0" t="0" r="0" b="0"/>
            <wp:docPr id="956537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1820" cy="1705337"/>
                    </a:xfrm>
                    <a:prstGeom prst="rect">
                      <a:avLst/>
                    </a:prstGeom>
                    <a:noFill/>
                    <a:ln>
                      <a:noFill/>
                    </a:ln>
                  </pic:spPr>
                </pic:pic>
              </a:graphicData>
            </a:graphic>
          </wp:inline>
        </w:drawing>
      </w:r>
    </w:p>
    <w:p w14:paraId="4FFEF7C3" w14:textId="77777777" w:rsidR="00104716" w:rsidRDefault="00104716" w:rsidP="00104716">
      <w:pPr>
        <w:spacing w:after="0" w:line="276" w:lineRule="auto"/>
        <w:jc w:val="center"/>
        <w:rPr>
          <w:rFonts w:ascii="Calibri" w:hAnsi="Calibri" w:cs="Calibri"/>
          <w:sz w:val="20"/>
          <w:szCs w:val="20"/>
        </w:rPr>
      </w:pPr>
      <w:r w:rsidRPr="004673BF">
        <w:rPr>
          <w:rFonts w:ascii="Calibri" w:hAnsi="Calibri" w:cs="Calibri"/>
          <w:sz w:val="20"/>
          <w:szCs w:val="20"/>
        </w:rPr>
        <w:t>SCHOOL OF MANAGEMENT STUDIES, UNIVERSITY OF HYDERABAD, Prof. CR Rao Road</w:t>
      </w:r>
    </w:p>
    <w:p w14:paraId="0373DDB8" w14:textId="77777777" w:rsidR="00104716" w:rsidRDefault="00104716" w:rsidP="00104716">
      <w:pPr>
        <w:spacing w:after="0" w:line="276" w:lineRule="auto"/>
        <w:jc w:val="center"/>
        <w:rPr>
          <w:rFonts w:ascii="Calibri" w:hAnsi="Calibri" w:cs="Calibri"/>
          <w:sz w:val="20"/>
          <w:szCs w:val="20"/>
        </w:rPr>
        <w:sectPr w:rsidR="00104716" w:rsidSect="00104716">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rFonts w:ascii="Calibri" w:hAnsi="Calibri" w:cs="Calibri"/>
          <w:sz w:val="20"/>
          <w:szCs w:val="20"/>
        </w:rPr>
        <w:t>Gachebowli, Hyderabad, Telangana, 500046</w:t>
      </w:r>
    </w:p>
    <w:p w14:paraId="0F0D8236" w14:textId="77777777" w:rsidR="00104716" w:rsidRDefault="00104716" w:rsidP="00104716">
      <w:pPr>
        <w:spacing w:line="276" w:lineRule="auto"/>
        <w:rPr>
          <w:rFonts w:ascii="Calibri" w:hAnsi="Calibri" w:cs="Calibri"/>
          <w:b/>
          <w:bCs/>
          <w:sz w:val="36"/>
          <w:szCs w:val="36"/>
          <w:u w:val="single"/>
        </w:rPr>
      </w:pPr>
    </w:p>
    <w:p w14:paraId="14490519" w14:textId="77777777" w:rsidR="00104716" w:rsidRPr="00B92F5F" w:rsidRDefault="00104716" w:rsidP="00104716">
      <w:pPr>
        <w:spacing w:line="276" w:lineRule="auto"/>
        <w:ind w:left="7200" w:hanging="7200"/>
        <w:jc w:val="center"/>
        <w:rPr>
          <w:rFonts w:ascii="Calibri" w:hAnsi="Calibri" w:cs="Calibri"/>
          <w:b/>
          <w:bCs/>
          <w:sz w:val="36"/>
          <w:szCs w:val="36"/>
          <w:u w:val="single"/>
        </w:rPr>
      </w:pPr>
      <w:r w:rsidRPr="00B92F5F">
        <w:rPr>
          <w:rFonts w:ascii="Calibri" w:hAnsi="Calibri" w:cs="Calibri"/>
          <w:b/>
          <w:bCs/>
          <w:sz w:val="36"/>
          <w:szCs w:val="36"/>
          <w:u w:val="single"/>
        </w:rPr>
        <w:t>DECLARATION</w:t>
      </w:r>
    </w:p>
    <w:p w14:paraId="50553B64" w14:textId="77777777" w:rsidR="00104716" w:rsidRPr="007C193F" w:rsidRDefault="00104716" w:rsidP="00104716">
      <w:pPr>
        <w:spacing w:line="276" w:lineRule="auto"/>
        <w:jc w:val="center"/>
        <w:rPr>
          <w:rFonts w:ascii="Calibri" w:hAnsi="Calibri" w:cs="Calibri"/>
          <w:b/>
          <w:bCs/>
          <w:sz w:val="24"/>
          <w:szCs w:val="24"/>
        </w:rPr>
      </w:pPr>
    </w:p>
    <w:p w14:paraId="70D444B7" w14:textId="19F22D98" w:rsidR="00104716" w:rsidRDefault="00104716" w:rsidP="00104716">
      <w:pPr>
        <w:spacing w:line="276" w:lineRule="auto"/>
        <w:jc w:val="both"/>
        <w:rPr>
          <w:rFonts w:ascii="Calibri" w:hAnsi="Calibri" w:cs="Calibri"/>
          <w:sz w:val="32"/>
          <w:szCs w:val="32"/>
        </w:rPr>
      </w:pPr>
      <w:r w:rsidRPr="00244592">
        <w:rPr>
          <w:rFonts w:ascii="Calibri" w:hAnsi="Calibri" w:cs="Calibri"/>
          <w:sz w:val="32"/>
          <w:szCs w:val="32"/>
        </w:rPr>
        <w:t xml:space="preserve">I, Boddapati Kanchana (Roll No: 24MBMB02), hereby declare that the </w:t>
      </w:r>
      <w:r>
        <w:rPr>
          <w:rFonts w:ascii="Calibri" w:hAnsi="Calibri" w:cs="Calibri"/>
          <w:sz w:val="32"/>
          <w:szCs w:val="32"/>
        </w:rPr>
        <w:t xml:space="preserve">Capstone Project </w:t>
      </w:r>
      <w:r w:rsidRPr="00244592">
        <w:rPr>
          <w:rFonts w:ascii="Calibri" w:hAnsi="Calibri" w:cs="Calibri"/>
          <w:sz w:val="32"/>
          <w:szCs w:val="32"/>
        </w:rPr>
        <w:t>entitled</w:t>
      </w:r>
      <w:r>
        <w:rPr>
          <w:rFonts w:ascii="Calibri" w:hAnsi="Calibri" w:cs="Calibri"/>
          <w:sz w:val="32"/>
          <w:szCs w:val="32"/>
        </w:rPr>
        <w:t xml:space="preserve"> </w:t>
      </w:r>
      <w:r w:rsidRPr="00244592">
        <w:rPr>
          <w:rFonts w:ascii="Calibri" w:hAnsi="Calibri" w:cs="Calibri"/>
          <w:b/>
          <w:bCs/>
          <w:sz w:val="32"/>
          <w:szCs w:val="32"/>
        </w:rPr>
        <w:t>“</w:t>
      </w:r>
      <w:r w:rsidR="00F76B4A">
        <w:rPr>
          <w:rFonts w:ascii="Calibri" w:hAnsi="Calibri" w:cs="Calibri"/>
          <w:b/>
          <w:bCs/>
          <w:sz w:val="32"/>
          <w:szCs w:val="32"/>
          <w:u w:val="single"/>
        </w:rPr>
        <w:t>TuneScope: Big Data Analytics on Spotify for Insights into Music Trends and Listener Patterns</w:t>
      </w:r>
      <w:r w:rsidRPr="00244592">
        <w:rPr>
          <w:rFonts w:ascii="Calibri" w:hAnsi="Calibri" w:cs="Calibri"/>
          <w:b/>
          <w:bCs/>
          <w:sz w:val="32"/>
          <w:szCs w:val="32"/>
        </w:rPr>
        <w:t>”</w:t>
      </w:r>
      <w:r>
        <w:rPr>
          <w:rFonts w:ascii="Calibri" w:hAnsi="Calibri" w:cs="Calibri"/>
          <w:sz w:val="32"/>
          <w:szCs w:val="32"/>
        </w:rPr>
        <w:t xml:space="preserve"> </w:t>
      </w:r>
      <w:r w:rsidRPr="00244592">
        <w:rPr>
          <w:rFonts w:ascii="Calibri" w:hAnsi="Calibri" w:cs="Calibri"/>
          <w:sz w:val="32"/>
          <w:szCs w:val="32"/>
        </w:rPr>
        <w:t xml:space="preserve">submitted to </w:t>
      </w:r>
      <w:r>
        <w:rPr>
          <w:rFonts w:ascii="Calibri" w:hAnsi="Calibri" w:cs="Calibri"/>
          <w:sz w:val="32"/>
          <w:szCs w:val="32"/>
        </w:rPr>
        <w:t xml:space="preserve">School of Management Studies, University of Hyderabad </w:t>
      </w:r>
      <w:r w:rsidRPr="00244592">
        <w:rPr>
          <w:rFonts w:ascii="Calibri" w:hAnsi="Calibri" w:cs="Calibri"/>
          <w:sz w:val="32"/>
          <w:szCs w:val="32"/>
        </w:rPr>
        <w:t xml:space="preserve">in partial fulfillment of the requirements for the award of the degree of Master of Business Administration in Business Analytics, is a record of original work carried out by me during my </w:t>
      </w:r>
      <w:r>
        <w:rPr>
          <w:rFonts w:ascii="Calibri" w:hAnsi="Calibri" w:cs="Calibri"/>
          <w:sz w:val="32"/>
          <w:szCs w:val="32"/>
        </w:rPr>
        <w:t xml:space="preserve">course called </w:t>
      </w:r>
      <w:r w:rsidR="00F76B4A">
        <w:rPr>
          <w:rFonts w:ascii="Calibri" w:hAnsi="Calibri" w:cs="Calibri"/>
          <w:sz w:val="32"/>
          <w:szCs w:val="32"/>
        </w:rPr>
        <w:t xml:space="preserve">Big Data Analytics </w:t>
      </w:r>
      <w:r>
        <w:rPr>
          <w:rFonts w:ascii="Calibri" w:hAnsi="Calibri" w:cs="Calibri"/>
          <w:sz w:val="32"/>
          <w:szCs w:val="32"/>
        </w:rPr>
        <w:t xml:space="preserve">at School of Management Studies, University of Hyderabad. </w:t>
      </w:r>
    </w:p>
    <w:p w14:paraId="1A5D1512" w14:textId="77777777" w:rsidR="00104716" w:rsidRPr="00244592" w:rsidRDefault="00104716" w:rsidP="00104716">
      <w:pPr>
        <w:spacing w:line="276" w:lineRule="auto"/>
        <w:jc w:val="both"/>
        <w:rPr>
          <w:rFonts w:ascii="Calibri" w:hAnsi="Calibri" w:cs="Calibri"/>
          <w:sz w:val="32"/>
          <w:szCs w:val="32"/>
        </w:rPr>
      </w:pPr>
      <w:r w:rsidRPr="00244592">
        <w:rPr>
          <w:rFonts w:ascii="Calibri" w:hAnsi="Calibri" w:cs="Calibri"/>
          <w:sz w:val="32"/>
          <w:szCs w:val="32"/>
        </w:rPr>
        <w:t>I further declare that this report is the result of my own efforts and has not been submitted to any other University/Institute for the award of any degree, diploma, or fellowship. All sources of information used have been duly acknowledged in the references.</w:t>
      </w:r>
    </w:p>
    <w:p w14:paraId="7FFE1F4A" w14:textId="77777777" w:rsidR="00104716" w:rsidRPr="007C193F" w:rsidRDefault="00104716" w:rsidP="00104716">
      <w:pPr>
        <w:spacing w:line="276" w:lineRule="auto"/>
        <w:jc w:val="both"/>
        <w:rPr>
          <w:rFonts w:ascii="Calibri" w:hAnsi="Calibri" w:cs="Calibri"/>
          <w:sz w:val="24"/>
          <w:szCs w:val="24"/>
        </w:rPr>
      </w:pPr>
    </w:p>
    <w:p w14:paraId="53034C39" w14:textId="77777777" w:rsidR="00104716" w:rsidRDefault="00104716" w:rsidP="00104716">
      <w:pPr>
        <w:spacing w:line="276" w:lineRule="auto"/>
        <w:jc w:val="both"/>
        <w:rPr>
          <w:rFonts w:ascii="Calibri" w:hAnsi="Calibri" w:cs="Calibri"/>
          <w:sz w:val="32"/>
          <w:szCs w:val="32"/>
        </w:rPr>
      </w:pPr>
      <w:r w:rsidRPr="00244592">
        <w:rPr>
          <w:rFonts w:ascii="Calibri" w:hAnsi="Calibri" w:cs="Calibri"/>
          <w:sz w:val="32"/>
          <w:szCs w:val="32"/>
        </w:rPr>
        <w:t xml:space="preserve">Place: </w:t>
      </w:r>
      <w:r>
        <w:rPr>
          <w:rFonts w:ascii="Calibri" w:hAnsi="Calibri" w:cs="Calibri"/>
          <w:sz w:val="32"/>
          <w:szCs w:val="32"/>
        </w:rPr>
        <w:t>School of Management Studies</w:t>
      </w:r>
    </w:p>
    <w:p w14:paraId="409007BD" w14:textId="77777777" w:rsidR="00104716" w:rsidRPr="00244592" w:rsidRDefault="00104716" w:rsidP="00104716">
      <w:pPr>
        <w:spacing w:line="276" w:lineRule="auto"/>
        <w:jc w:val="both"/>
        <w:rPr>
          <w:rFonts w:ascii="Calibri" w:hAnsi="Calibri" w:cs="Calibri"/>
          <w:sz w:val="32"/>
          <w:szCs w:val="32"/>
        </w:rPr>
      </w:pPr>
      <w:r>
        <w:rPr>
          <w:rFonts w:ascii="Calibri" w:hAnsi="Calibri" w:cs="Calibri"/>
          <w:sz w:val="32"/>
          <w:szCs w:val="32"/>
        </w:rPr>
        <w:tab/>
        <w:t xml:space="preserve">  University of Hyderabad</w:t>
      </w:r>
    </w:p>
    <w:p w14:paraId="7085C01D" w14:textId="77777777" w:rsidR="00104716" w:rsidRPr="00244592" w:rsidRDefault="00104716" w:rsidP="00104716">
      <w:pPr>
        <w:spacing w:line="276" w:lineRule="auto"/>
        <w:jc w:val="both"/>
        <w:rPr>
          <w:rFonts w:ascii="Calibri" w:hAnsi="Calibri" w:cs="Calibri"/>
          <w:sz w:val="32"/>
          <w:szCs w:val="32"/>
        </w:rPr>
      </w:pPr>
      <w:r w:rsidRPr="00244592">
        <w:rPr>
          <w:rFonts w:ascii="Calibri" w:hAnsi="Calibri" w:cs="Calibri"/>
          <w:sz w:val="32"/>
          <w:szCs w:val="32"/>
        </w:rPr>
        <w:t xml:space="preserve">Date:  </w:t>
      </w:r>
    </w:p>
    <w:p w14:paraId="56280C4C" w14:textId="77777777" w:rsidR="00104716" w:rsidRPr="00244592" w:rsidRDefault="00104716" w:rsidP="00104716">
      <w:pPr>
        <w:spacing w:line="276" w:lineRule="auto"/>
        <w:jc w:val="both"/>
        <w:rPr>
          <w:rFonts w:ascii="Calibri" w:hAnsi="Calibri" w:cs="Calibri"/>
          <w:sz w:val="32"/>
          <w:szCs w:val="32"/>
        </w:rPr>
      </w:pPr>
    </w:p>
    <w:p w14:paraId="596CB1E0" w14:textId="77777777" w:rsidR="00104716" w:rsidRPr="00244592" w:rsidRDefault="00104716" w:rsidP="00104716">
      <w:pPr>
        <w:spacing w:line="276" w:lineRule="auto"/>
        <w:jc w:val="both"/>
        <w:rPr>
          <w:rFonts w:ascii="Calibri" w:hAnsi="Calibri" w:cs="Calibri"/>
          <w:sz w:val="32"/>
          <w:szCs w:val="32"/>
        </w:rPr>
      </w:pPr>
      <w:r w:rsidRPr="00244592">
        <w:rPr>
          <w:rFonts w:ascii="Calibri" w:hAnsi="Calibri" w:cs="Calibri"/>
          <w:sz w:val="32"/>
          <w:szCs w:val="32"/>
        </w:rPr>
        <w:t>Signature of the Student</w:t>
      </w:r>
    </w:p>
    <w:p w14:paraId="39F0B84A" w14:textId="77777777" w:rsidR="00104716" w:rsidRPr="00244592" w:rsidRDefault="00104716" w:rsidP="00104716">
      <w:pPr>
        <w:spacing w:line="276" w:lineRule="auto"/>
        <w:jc w:val="both"/>
        <w:rPr>
          <w:rFonts w:ascii="Calibri" w:hAnsi="Calibri" w:cs="Calibri"/>
          <w:sz w:val="32"/>
          <w:szCs w:val="32"/>
        </w:rPr>
      </w:pPr>
      <w:r w:rsidRPr="00244592">
        <w:rPr>
          <w:rFonts w:ascii="Calibri" w:hAnsi="Calibri" w:cs="Calibri"/>
          <w:sz w:val="32"/>
          <w:szCs w:val="32"/>
        </w:rPr>
        <w:t>Boddapati Kanchana</w:t>
      </w:r>
    </w:p>
    <w:p w14:paraId="62DAC785" w14:textId="77777777" w:rsidR="00104716" w:rsidRPr="00244592" w:rsidRDefault="00104716" w:rsidP="00104716">
      <w:pPr>
        <w:spacing w:line="276" w:lineRule="auto"/>
        <w:jc w:val="both"/>
        <w:rPr>
          <w:rFonts w:ascii="Calibri" w:hAnsi="Calibri" w:cs="Calibri"/>
          <w:sz w:val="32"/>
          <w:szCs w:val="32"/>
        </w:rPr>
      </w:pPr>
      <w:r>
        <w:rPr>
          <w:rFonts w:ascii="Calibri" w:hAnsi="Calibri" w:cs="Calibri"/>
          <w:sz w:val="32"/>
          <w:szCs w:val="32"/>
        </w:rPr>
        <w:t xml:space="preserve">Roll No: </w:t>
      </w:r>
      <w:r w:rsidRPr="00244592">
        <w:rPr>
          <w:rFonts w:ascii="Calibri" w:hAnsi="Calibri" w:cs="Calibri"/>
          <w:sz w:val="32"/>
          <w:szCs w:val="32"/>
        </w:rPr>
        <w:t>24MBMB02</w:t>
      </w:r>
    </w:p>
    <w:p w14:paraId="7E2534F2" w14:textId="77777777" w:rsidR="00104716" w:rsidRDefault="00104716" w:rsidP="00104716">
      <w:pPr>
        <w:spacing w:line="276" w:lineRule="auto"/>
        <w:jc w:val="both"/>
        <w:rPr>
          <w:rFonts w:ascii="Calibri" w:hAnsi="Calibri" w:cs="Calibri"/>
          <w:sz w:val="32"/>
          <w:szCs w:val="32"/>
        </w:rPr>
      </w:pPr>
      <w:r w:rsidRPr="00244592">
        <w:rPr>
          <w:rFonts w:ascii="Calibri" w:hAnsi="Calibri" w:cs="Calibri"/>
          <w:sz w:val="32"/>
          <w:szCs w:val="32"/>
        </w:rPr>
        <w:t>S</w:t>
      </w:r>
      <w:r>
        <w:rPr>
          <w:rFonts w:ascii="Calibri" w:hAnsi="Calibri" w:cs="Calibri"/>
          <w:sz w:val="32"/>
          <w:szCs w:val="32"/>
        </w:rPr>
        <w:t>chool of Management Studies</w:t>
      </w:r>
    </w:p>
    <w:p w14:paraId="7A0C13BF" w14:textId="77777777" w:rsidR="00F76B4A" w:rsidRDefault="00104716" w:rsidP="00104716">
      <w:pPr>
        <w:rPr>
          <w:rFonts w:ascii="Calibri" w:hAnsi="Calibri" w:cs="Calibri"/>
          <w:sz w:val="32"/>
          <w:szCs w:val="32"/>
        </w:rPr>
      </w:pPr>
      <w:r>
        <w:rPr>
          <w:rFonts w:ascii="Calibri" w:hAnsi="Calibri" w:cs="Calibri"/>
          <w:sz w:val="32"/>
          <w:szCs w:val="32"/>
        </w:rPr>
        <w:t>University of Hyderabad</w:t>
      </w:r>
    </w:p>
    <w:p w14:paraId="0DD1C979" w14:textId="77777777" w:rsidR="00F76B4A" w:rsidRDefault="00F76B4A">
      <w:pPr>
        <w:rPr>
          <w:rFonts w:ascii="Calibri" w:hAnsi="Calibri" w:cs="Calibri"/>
          <w:sz w:val="32"/>
          <w:szCs w:val="32"/>
        </w:rPr>
      </w:pPr>
      <w:r>
        <w:rPr>
          <w:rFonts w:ascii="Calibri" w:hAnsi="Calibri" w:cs="Calibri"/>
          <w:sz w:val="32"/>
          <w:szCs w:val="32"/>
        </w:rPr>
        <w:br w:type="page"/>
      </w:r>
    </w:p>
    <w:sdt>
      <w:sdtPr>
        <w:rPr>
          <w:rFonts w:asciiTheme="minorHAnsi" w:eastAsiaTheme="minorHAnsi" w:hAnsiTheme="minorHAnsi" w:cstheme="minorBidi"/>
          <w:color w:val="auto"/>
          <w:kern w:val="2"/>
          <w:sz w:val="22"/>
          <w:szCs w:val="22"/>
          <w:lang w:val="en-IN"/>
          <w14:ligatures w14:val="standardContextual"/>
        </w:rPr>
        <w:id w:val="-1325577189"/>
        <w:docPartObj>
          <w:docPartGallery w:val="Table of Contents"/>
          <w:docPartUnique/>
        </w:docPartObj>
      </w:sdtPr>
      <w:sdtEndPr>
        <w:rPr>
          <w:b/>
          <w:bCs/>
          <w:noProof/>
        </w:rPr>
      </w:sdtEndPr>
      <w:sdtContent>
        <w:p w14:paraId="5475A538" w14:textId="3C23EEDB" w:rsidR="00F76B4A" w:rsidRDefault="00F76B4A">
          <w:pPr>
            <w:pStyle w:val="TOCHeading"/>
          </w:pPr>
          <w:r>
            <w:t>Table of Contents</w:t>
          </w:r>
        </w:p>
        <w:p w14:paraId="3DD865DC" w14:textId="77777777" w:rsidR="004C1FC8" w:rsidRPr="004C1FC8" w:rsidRDefault="004C1FC8" w:rsidP="004C1FC8">
          <w:pPr>
            <w:rPr>
              <w:lang w:val="en-US"/>
            </w:rPr>
          </w:pPr>
        </w:p>
        <w:p w14:paraId="2E51C114" w14:textId="38C033BC" w:rsidR="004C1FC8" w:rsidRDefault="00F76B4A">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3608460" w:history="1">
            <w:r w:rsidR="004C1FC8" w:rsidRPr="009A1A60">
              <w:rPr>
                <w:rStyle w:val="Hyperlink"/>
                <w:noProof/>
              </w:rPr>
              <w:t>Executive Summary</w:t>
            </w:r>
            <w:r w:rsidR="004C1FC8">
              <w:rPr>
                <w:noProof/>
                <w:webHidden/>
              </w:rPr>
              <w:tab/>
            </w:r>
            <w:r w:rsidR="004C1FC8">
              <w:rPr>
                <w:noProof/>
                <w:webHidden/>
              </w:rPr>
              <w:fldChar w:fldCharType="begin"/>
            </w:r>
            <w:r w:rsidR="004C1FC8">
              <w:rPr>
                <w:noProof/>
                <w:webHidden/>
              </w:rPr>
              <w:instrText xml:space="preserve"> PAGEREF _Toc213608460 \h </w:instrText>
            </w:r>
            <w:r w:rsidR="004C1FC8">
              <w:rPr>
                <w:noProof/>
                <w:webHidden/>
              </w:rPr>
            </w:r>
            <w:r w:rsidR="004C1FC8">
              <w:rPr>
                <w:noProof/>
                <w:webHidden/>
              </w:rPr>
              <w:fldChar w:fldCharType="separate"/>
            </w:r>
            <w:r w:rsidR="004C1FC8">
              <w:rPr>
                <w:noProof/>
                <w:webHidden/>
              </w:rPr>
              <w:t>4</w:t>
            </w:r>
            <w:r w:rsidR="004C1FC8">
              <w:rPr>
                <w:noProof/>
                <w:webHidden/>
              </w:rPr>
              <w:fldChar w:fldCharType="end"/>
            </w:r>
          </w:hyperlink>
        </w:p>
        <w:p w14:paraId="1168E88C" w14:textId="11720922" w:rsidR="004C1FC8" w:rsidRDefault="004C1FC8">
          <w:pPr>
            <w:pStyle w:val="TOC1"/>
            <w:tabs>
              <w:tab w:val="right" w:leader="dot" w:pos="9016"/>
            </w:tabs>
            <w:rPr>
              <w:rFonts w:eastAsiaTheme="minorEastAsia"/>
              <w:noProof/>
              <w:sz w:val="24"/>
              <w:szCs w:val="24"/>
              <w:lang w:eastAsia="en-IN"/>
            </w:rPr>
          </w:pPr>
          <w:hyperlink w:anchor="_Toc213608461" w:history="1">
            <w:r w:rsidRPr="009A1A60">
              <w:rPr>
                <w:rStyle w:val="Hyperlink"/>
                <w:noProof/>
              </w:rPr>
              <w:t>Chapter 1: Introduction</w:t>
            </w:r>
            <w:r>
              <w:rPr>
                <w:noProof/>
                <w:webHidden/>
              </w:rPr>
              <w:tab/>
            </w:r>
            <w:r>
              <w:rPr>
                <w:noProof/>
                <w:webHidden/>
              </w:rPr>
              <w:fldChar w:fldCharType="begin"/>
            </w:r>
            <w:r>
              <w:rPr>
                <w:noProof/>
                <w:webHidden/>
              </w:rPr>
              <w:instrText xml:space="preserve"> PAGEREF _Toc213608461 \h </w:instrText>
            </w:r>
            <w:r>
              <w:rPr>
                <w:noProof/>
                <w:webHidden/>
              </w:rPr>
            </w:r>
            <w:r>
              <w:rPr>
                <w:noProof/>
                <w:webHidden/>
              </w:rPr>
              <w:fldChar w:fldCharType="separate"/>
            </w:r>
            <w:r>
              <w:rPr>
                <w:noProof/>
                <w:webHidden/>
              </w:rPr>
              <w:t>6</w:t>
            </w:r>
            <w:r>
              <w:rPr>
                <w:noProof/>
                <w:webHidden/>
              </w:rPr>
              <w:fldChar w:fldCharType="end"/>
            </w:r>
          </w:hyperlink>
        </w:p>
        <w:p w14:paraId="00ADF2E5" w14:textId="2DA5F5B1" w:rsidR="004C1FC8" w:rsidRDefault="004C1FC8">
          <w:pPr>
            <w:pStyle w:val="TOC1"/>
            <w:tabs>
              <w:tab w:val="right" w:leader="dot" w:pos="9016"/>
            </w:tabs>
            <w:rPr>
              <w:rFonts w:eastAsiaTheme="minorEastAsia"/>
              <w:noProof/>
              <w:sz w:val="24"/>
              <w:szCs w:val="24"/>
              <w:lang w:eastAsia="en-IN"/>
            </w:rPr>
          </w:pPr>
          <w:hyperlink w:anchor="_Toc213608462" w:history="1">
            <w:r w:rsidRPr="009A1A60">
              <w:rPr>
                <w:rStyle w:val="Hyperlink"/>
                <w:noProof/>
              </w:rPr>
              <w:t>Chapter 2: Literature Review</w:t>
            </w:r>
            <w:r>
              <w:rPr>
                <w:noProof/>
                <w:webHidden/>
              </w:rPr>
              <w:tab/>
            </w:r>
            <w:r>
              <w:rPr>
                <w:noProof/>
                <w:webHidden/>
              </w:rPr>
              <w:fldChar w:fldCharType="begin"/>
            </w:r>
            <w:r>
              <w:rPr>
                <w:noProof/>
                <w:webHidden/>
              </w:rPr>
              <w:instrText xml:space="preserve"> PAGEREF _Toc213608462 \h </w:instrText>
            </w:r>
            <w:r>
              <w:rPr>
                <w:noProof/>
                <w:webHidden/>
              </w:rPr>
            </w:r>
            <w:r>
              <w:rPr>
                <w:noProof/>
                <w:webHidden/>
              </w:rPr>
              <w:fldChar w:fldCharType="separate"/>
            </w:r>
            <w:r>
              <w:rPr>
                <w:noProof/>
                <w:webHidden/>
              </w:rPr>
              <w:t>10</w:t>
            </w:r>
            <w:r>
              <w:rPr>
                <w:noProof/>
                <w:webHidden/>
              </w:rPr>
              <w:fldChar w:fldCharType="end"/>
            </w:r>
          </w:hyperlink>
        </w:p>
        <w:p w14:paraId="2C4BD8DD" w14:textId="75A3D838" w:rsidR="004C1FC8" w:rsidRDefault="004C1FC8">
          <w:pPr>
            <w:pStyle w:val="TOC1"/>
            <w:tabs>
              <w:tab w:val="right" w:leader="dot" w:pos="9016"/>
            </w:tabs>
            <w:rPr>
              <w:rFonts w:eastAsiaTheme="minorEastAsia"/>
              <w:noProof/>
              <w:sz w:val="24"/>
              <w:szCs w:val="24"/>
              <w:lang w:eastAsia="en-IN"/>
            </w:rPr>
          </w:pPr>
          <w:hyperlink w:anchor="_Toc213608463" w:history="1">
            <w:r w:rsidRPr="009A1A60">
              <w:rPr>
                <w:rStyle w:val="Hyperlink"/>
                <w:noProof/>
              </w:rPr>
              <w:t>Chapter 3: Research Methodology</w:t>
            </w:r>
            <w:r>
              <w:rPr>
                <w:noProof/>
                <w:webHidden/>
              </w:rPr>
              <w:tab/>
            </w:r>
            <w:r>
              <w:rPr>
                <w:noProof/>
                <w:webHidden/>
              </w:rPr>
              <w:fldChar w:fldCharType="begin"/>
            </w:r>
            <w:r>
              <w:rPr>
                <w:noProof/>
                <w:webHidden/>
              </w:rPr>
              <w:instrText xml:space="preserve"> PAGEREF _Toc213608463 \h </w:instrText>
            </w:r>
            <w:r>
              <w:rPr>
                <w:noProof/>
                <w:webHidden/>
              </w:rPr>
            </w:r>
            <w:r>
              <w:rPr>
                <w:noProof/>
                <w:webHidden/>
              </w:rPr>
              <w:fldChar w:fldCharType="separate"/>
            </w:r>
            <w:r>
              <w:rPr>
                <w:noProof/>
                <w:webHidden/>
              </w:rPr>
              <w:t>15</w:t>
            </w:r>
            <w:r>
              <w:rPr>
                <w:noProof/>
                <w:webHidden/>
              </w:rPr>
              <w:fldChar w:fldCharType="end"/>
            </w:r>
          </w:hyperlink>
        </w:p>
        <w:p w14:paraId="74CB6D6D" w14:textId="16B9E833" w:rsidR="004C1FC8" w:rsidRDefault="004C1FC8">
          <w:pPr>
            <w:pStyle w:val="TOC1"/>
            <w:tabs>
              <w:tab w:val="right" w:leader="dot" w:pos="9016"/>
            </w:tabs>
            <w:rPr>
              <w:rFonts w:eastAsiaTheme="minorEastAsia"/>
              <w:noProof/>
              <w:sz w:val="24"/>
              <w:szCs w:val="24"/>
              <w:lang w:eastAsia="en-IN"/>
            </w:rPr>
          </w:pPr>
          <w:hyperlink w:anchor="_Toc213608464" w:history="1">
            <w:r w:rsidRPr="009A1A60">
              <w:rPr>
                <w:rStyle w:val="Hyperlink"/>
                <w:noProof/>
              </w:rPr>
              <w:t>Chapter 4 – Results and Discussion</w:t>
            </w:r>
            <w:r>
              <w:rPr>
                <w:noProof/>
                <w:webHidden/>
              </w:rPr>
              <w:tab/>
            </w:r>
            <w:r>
              <w:rPr>
                <w:noProof/>
                <w:webHidden/>
              </w:rPr>
              <w:fldChar w:fldCharType="begin"/>
            </w:r>
            <w:r>
              <w:rPr>
                <w:noProof/>
                <w:webHidden/>
              </w:rPr>
              <w:instrText xml:space="preserve"> PAGEREF _Toc213608464 \h </w:instrText>
            </w:r>
            <w:r>
              <w:rPr>
                <w:noProof/>
                <w:webHidden/>
              </w:rPr>
            </w:r>
            <w:r>
              <w:rPr>
                <w:noProof/>
                <w:webHidden/>
              </w:rPr>
              <w:fldChar w:fldCharType="separate"/>
            </w:r>
            <w:r>
              <w:rPr>
                <w:noProof/>
                <w:webHidden/>
              </w:rPr>
              <w:t>22</w:t>
            </w:r>
            <w:r>
              <w:rPr>
                <w:noProof/>
                <w:webHidden/>
              </w:rPr>
              <w:fldChar w:fldCharType="end"/>
            </w:r>
          </w:hyperlink>
        </w:p>
        <w:p w14:paraId="3B31DD74" w14:textId="2AC8099C" w:rsidR="004C1FC8" w:rsidRDefault="004C1FC8">
          <w:pPr>
            <w:pStyle w:val="TOC1"/>
            <w:tabs>
              <w:tab w:val="right" w:leader="dot" w:pos="9016"/>
            </w:tabs>
            <w:rPr>
              <w:rFonts w:eastAsiaTheme="minorEastAsia"/>
              <w:noProof/>
              <w:sz w:val="24"/>
              <w:szCs w:val="24"/>
              <w:lang w:eastAsia="en-IN"/>
            </w:rPr>
          </w:pPr>
          <w:hyperlink w:anchor="_Toc213608465" w:history="1">
            <w:r w:rsidRPr="009A1A60">
              <w:rPr>
                <w:rStyle w:val="Hyperlink"/>
                <w:noProof/>
              </w:rPr>
              <w:t>Chapter 5 – Conclusion and Future Scope</w:t>
            </w:r>
            <w:r>
              <w:rPr>
                <w:noProof/>
                <w:webHidden/>
              </w:rPr>
              <w:tab/>
            </w:r>
            <w:r>
              <w:rPr>
                <w:noProof/>
                <w:webHidden/>
              </w:rPr>
              <w:fldChar w:fldCharType="begin"/>
            </w:r>
            <w:r>
              <w:rPr>
                <w:noProof/>
                <w:webHidden/>
              </w:rPr>
              <w:instrText xml:space="preserve"> PAGEREF _Toc213608465 \h </w:instrText>
            </w:r>
            <w:r>
              <w:rPr>
                <w:noProof/>
                <w:webHidden/>
              </w:rPr>
            </w:r>
            <w:r>
              <w:rPr>
                <w:noProof/>
                <w:webHidden/>
              </w:rPr>
              <w:fldChar w:fldCharType="separate"/>
            </w:r>
            <w:r>
              <w:rPr>
                <w:noProof/>
                <w:webHidden/>
              </w:rPr>
              <w:t>33</w:t>
            </w:r>
            <w:r>
              <w:rPr>
                <w:noProof/>
                <w:webHidden/>
              </w:rPr>
              <w:fldChar w:fldCharType="end"/>
            </w:r>
          </w:hyperlink>
        </w:p>
        <w:p w14:paraId="40503EFE" w14:textId="03098E20" w:rsidR="00F76B4A" w:rsidRDefault="00F76B4A">
          <w:r>
            <w:rPr>
              <w:b/>
              <w:bCs/>
              <w:noProof/>
            </w:rPr>
            <w:fldChar w:fldCharType="end"/>
          </w:r>
        </w:p>
      </w:sdtContent>
    </w:sdt>
    <w:p w14:paraId="746D1CE0" w14:textId="3C5E6EEA" w:rsidR="00104716" w:rsidRDefault="00104716" w:rsidP="00104716">
      <w:r>
        <w:rPr>
          <w:rFonts w:ascii="Calibri" w:hAnsi="Calibri" w:cs="Calibri"/>
          <w:sz w:val="32"/>
          <w:szCs w:val="32"/>
        </w:rPr>
        <w:br/>
      </w:r>
    </w:p>
    <w:p w14:paraId="32A79EC0" w14:textId="77777777" w:rsidR="00E44D51" w:rsidRDefault="00E44D51" w:rsidP="00E44D51">
      <w:pPr>
        <w:spacing w:line="276" w:lineRule="auto"/>
        <w:rPr>
          <w:b/>
          <w:bCs/>
          <w:sz w:val="28"/>
          <w:szCs w:val="28"/>
        </w:rPr>
      </w:pPr>
    </w:p>
    <w:p w14:paraId="0F47E1CB" w14:textId="77777777" w:rsidR="00F76B4A" w:rsidRDefault="00F76B4A">
      <w:pPr>
        <w:rPr>
          <w:rFonts w:asciiTheme="majorHAnsi" w:eastAsiaTheme="majorEastAsia" w:hAnsiTheme="majorHAnsi" w:cstheme="majorBidi"/>
          <w:color w:val="2F5496" w:themeColor="accent1" w:themeShade="BF"/>
          <w:sz w:val="40"/>
          <w:szCs w:val="40"/>
          <w:u w:val="single"/>
        </w:rPr>
      </w:pPr>
      <w:r>
        <w:rPr>
          <w:u w:val="single"/>
        </w:rPr>
        <w:br w:type="page"/>
      </w:r>
    </w:p>
    <w:p w14:paraId="03ECF0CC" w14:textId="64C53270" w:rsidR="004C1FC8" w:rsidRPr="004C1FC8" w:rsidRDefault="004C1FC8" w:rsidP="004C1FC8">
      <w:pPr>
        <w:pStyle w:val="Heading1"/>
        <w:jc w:val="center"/>
        <w:rPr>
          <w:u w:val="single"/>
        </w:rPr>
      </w:pPr>
      <w:bookmarkStart w:id="0" w:name="_Toc213608460"/>
      <w:r w:rsidRPr="004C1FC8">
        <w:rPr>
          <w:u w:val="single"/>
        </w:rPr>
        <w:lastRenderedPageBreak/>
        <w:t>Executive Summary</w:t>
      </w:r>
      <w:bookmarkEnd w:id="0"/>
    </w:p>
    <w:p w14:paraId="70720266" w14:textId="77777777" w:rsidR="004C1FC8" w:rsidRDefault="004C1FC8" w:rsidP="004C1FC8">
      <w:pPr>
        <w:jc w:val="both"/>
        <w:rPr>
          <w:sz w:val="28"/>
          <w:szCs w:val="28"/>
        </w:rPr>
      </w:pPr>
    </w:p>
    <w:p w14:paraId="33DE6E65" w14:textId="68BB31CA" w:rsidR="004C1FC8" w:rsidRPr="004C1FC8" w:rsidRDefault="004C1FC8" w:rsidP="004C1FC8">
      <w:pPr>
        <w:jc w:val="both"/>
        <w:rPr>
          <w:sz w:val="28"/>
          <w:szCs w:val="28"/>
        </w:rPr>
      </w:pPr>
      <w:r w:rsidRPr="004C1FC8">
        <w:rPr>
          <w:sz w:val="28"/>
          <w:szCs w:val="28"/>
        </w:rPr>
        <w:t>The project titled “TuneScope: Big Data Analytics on Spotify for Insights into Music Trends and Listener Patterns” focuses on leveraging Big Data Analytics to uncover patterns, trends, and emotional correlations in the modern music industry. Conducted as part of the Big Data Analytics course in the MBA (Business Analytics) program at the School of Management Studies, University of Hyderabad, this study integrates advanced data engineering and analytical techniques to explore large-scale music datasets using PySpark on the Databricks platform.</w:t>
      </w:r>
    </w:p>
    <w:p w14:paraId="773DD994" w14:textId="3D79B6AA" w:rsidR="004C1FC8" w:rsidRPr="004C1FC8" w:rsidRDefault="004C1FC8" w:rsidP="004C1FC8">
      <w:pPr>
        <w:jc w:val="both"/>
        <w:rPr>
          <w:sz w:val="28"/>
          <w:szCs w:val="28"/>
        </w:rPr>
      </w:pPr>
      <w:r w:rsidRPr="004C1FC8">
        <w:rPr>
          <w:sz w:val="28"/>
          <w:szCs w:val="28"/>
        </w:rPr>
        <w:t xml:space="preserve">The primary objective of this project is to </w:t>
      </w:r>
      <w:r w:rsidR="00E53AC5" w:rsidRPr="004C1FC8">
        <w:rPr>
          <w:sz w:val="28"/>
          <w:szCs w:val="28"/>
        </w:rPr>
        <w:t>analyse</w:t>
      </w:r>
      <w:r w:rsidRPr="004C1FC8">
        <w:rPr>
          <w:sz w:val="28"/>
          <w:szCs w:val="28"/>
        </w:rPr>
        <w:t xml:space="preserve"> how musical and lyrical features influence song popularity, artist performance, and audience preferences. To achieve this, two comprehensive datasets — one containing Spotify song metadata and another containing song lyrics — were combined and processed using a structured Bronze–Silver–Gold data pipeline architecture.</w:t>
      </w:r>
    </w:p>
    <w:p w14:paraId="1AD0E825" w14:textId="77777777" w:rsidR="004C1FC8" w:rsidRPr="004C1FC8" w:rsidRDefault="004C1FC8" w:rsidP="004C1FC8">
      <w:pPr>
        <w:jc w:val="both"/>
        <w:rPr>
          <w:sz w:val="28"/>
          <w:szCs w:val="28"/>
        </w:rPr>
      </w:pPr>
      <w:r w:rsidRPr="004C1FC8">
        <w:rPr>
          <w:sz w:val="28"/>
          <w:szCs w:val="28"/>
        </w:rPr>
        <w:t>Five analytical use cases were developed to provide a multidimensional understanding of music trends:</w:t>
      </w:r>
    </w:p>
    <w:p w14:paraId="5B66A423" w14:textId="77777777" w:rsidR="004C1FC8" w:rsidRPr="004C1FC8" w:rsidRDefault="004C1FC8" w:rsidP="004C1FC8">
      <w:pPr>
        <w:numPr>
          <w:ilvl w:val="0"/>
          <w:numId w:val="51"/>
        </w:numPr>
        <w:jc w:val="both"/>
        <w:rPr>
          <w:sz w:val="28"/>
          <w:szCs w:val="28"/>
        </w:rPr>
      </w:pPr>
      <w:r w:rsidRPr="004C1FC8">
        <w:rPr>
          <w:b/>
          <w:bCs/>
          <w:sz w:val="28"/>
          <w:szCs w:val="28"/>
        </w:rPr>
        <w:t>Song Popularity Prediction –</w:t>
      </w:r>
      <w:r w:rsidRPr="004C1FC8">
        <w:rPr>
          <w:sz w:val="28"/>
          <w:szCs w:val="28"/>
        </w:rPr>
        <w:t xml:space="preserve"> Identifying which audio features (danceability, energy, valence) most impact a song’s success.</w:t>
      </w:r>
    </w:p>
    <w:p w14:paraId="0BB3C49C" w14:textId="104D4368" w:rsidR="004C1FC8" w:rsidRPr="004C1FC8" w:rsidRDefault="004C1FC8" w:rsidP="004C1FC8">
      <w:pPr>
        <w:numPr>
          <w:ilvl w:val="0"/>
          <w:numId w:val="51"/>
        </w:numPr>
        <w:jc w:val="both"/>
        <w:rPr>
          <w:sz w:val="28"/>
          <w:szCs w:val="28"/>
        </w:rPr>
      </w:pPr>
      <w:r w:rsidRPr="004C1FC8">
        <w:rPr>
          <w:b/>
          <w:bCs/>
          <w:sz w:val="28"/>
          <w:szCs w:val="28"/>
        </w:rPr>
        <w:t>Sentiment Analysis of Lyrics –</w:t>
      </w:r>
      <w:r w:rsidRPr="004C1FC8">
        <w:rPr>
          <w:sz w:val="28"/>
          <w:szCs w:val="28"/>
        </w:rPr>
        <w:t xml:space="preserve"> </w:t>
      </w:r>
      <w:r w:rsidR="00E53AC5" w:rsidRPr="004C1FC8">
        <w:rPr>
          <w:sz w:val="28"/>
          <w:szCs w:val="28"/>
        </w:rPr>
        <w:t>Analysing</w:t>
      </w:r>
      <w:r w:rsidRPr="004C1FC8">
        <w:rPr>
          <w:sz w:val="28"/>
          <w:szCs w:val="28"/>
        </w:rPr>
        <w:t xml:space="preserve"> emotional tone using TextBlob to classify songs as Positive, Neutral, or Negative.</w:t>
      </w:r>
    </w:p>
    <w:p w14:paraId="0A8A4BBF" w14:textId="77777777" w:rsidR="004C1FC8" w:rsidRPr="004C1FC8" w:rsidRDefault="004C1FC8" w:rsidP="004C1FC8">
      <w:pPr>
        <w:numPr>
          <w:ilvl w:val="0"/>
          <w:numId w:val="51"/>
        </w:numPr>
        <w:jc w:val="both"/>
        <w:rPr>
          <w:sz w:val="28"/>
          <w:szCs w:val="28"/>
        </w:rPr>
      </w:pPr>
      <w:r w:rsidRPr="004C1FC8">
        <w:rPr>
          <w:b/>
          <w:bCs/>
          <w:sz w:val="28"/>
          <w:szCs w:val="28"/>
        </w:rPr>
        <w:t>Genre-Based Song Profiling –</w:t>
      </w:r>
      <w:r w:rsidRPr="004C1FC8">
        <w:rPr>
          <w:sz w:val="28"/>
          <w:szCs w:val="28"/>
        </w:rPr>
        <w:t xml:space="preserve"> Exploring how energy, tempo, and valence vary across genres.</w:t>
      </w:r>
    </w:p>
    <w:p w14:paraId="7688A544" w14:textId="77777777" w:rsidR="004C1FC8" w:rsidRPr="004C1FC8" w:rsidRDefault="004C1FC8" w:rsidP="004C1FC8">
      <w:pPr>
        <w:numPr>
          <w:ilvl w:val="0"/>
          <w:numId w:val="51"/>
        </w:numPr>
        <w:jc w:val="both"/>
        <w:rPr>
          <w:sz w:val="28"/>
          <w:szCs w:val="28"/>
        </w:rPr>
      </w:pPr>
      <w:r w:rsidRPr="004C1FC8">
        <w:rPr>
          <w:b/>
          <w:bCs/>
          <w:sz w:val="28"/>
          <w:szCs w:val="28"/>
        </w:rPr>
        <w:t>Artist Performance and Diversity Analysis –</w:t>
      </w:r>
      <w:r w:rsidRPr="004C1FC8">
        <w:rPr>
          <w:sz w:val="28"/>
          <w:szCs w:val="28"/>
        </w:rPr>
        <w:t xml:space="preserve"> Evaluating artists by popularity, sentiment, and musical diversity.</w:t>
      </w:r>
    </w:p>
    <w:p w14:paraId="73391B75" w14:textId="77777777" w:rsidR="004C1FC8" w:rsidRPr="004C1FC8" w:rsidRDefault="004C1FC8" w:rsidP="004C1FC8">
      <w:pPr>
        <w:numPr>
          <w:ilvl w:val="0"/>
          <w:numId w:val="51"/>
        </w:numPr>
        <w:jc w:val="both"/>
        <w:rPr>
          <w:sz w:val="28"/>
          <w:szCs w:val="28"/>
        </w:rPr>
      </w:pPr>
      <w:r w:rsidRPr="004C1FC8">
        <w:rPr>
          <w:b/>
          <w:bCs/>
          <w:sz w:val="28"/>
          <w:szCs w:val="28"/>
        </w:rPr>
        <w:t>Song Clustering by Musical and Emotional Similarity –</w:t>
      </w:r>
      <w:r w:rsidRPr="004C1FC8">
        <w:rPr>
          <w:sz w:val="28"/>
          <w:szCs w:val="28"/>
        </w:rPr>
        <w:t xml:space="preserve"> Grouping songs based on both acoustic and lyrical attributes using clustering algorithms.</w:t>
      </w:r>
    </w:p>
    <w:p w14:paraId="70DF5E26" w14:textId="77777777" w:rsidR="004C1FC8" w:rsidRPr="004C1FC8" w:rsidRDefault="004C1FC8" w:rsidP="004C1FC8">
      <w:pPr>
        <w:jc w:val="both"/>
        <w:rPr>
          <w:sz w:val="28"/>
          <w:szCs w:val="28"/>
        </w:rPr>
      </w:pPr>
      <w:r w:rsidRPr="004C1FC8">
        <w:rPr>
          <w:sz w:val="28"/>
          <w:szCs w:val="28"/>
        </w:rPr>
        <w:t>The implementation was carried out in Databricks Community Edition, utilizing PySpark, MLlib, and TextBlob for distributed data processing, machine learning, and sentiment analysis. The outputs were visualized through an interactive Databricks Dashboard (TuneScope 2.0) that presented insights using bar, pie, and scatter plots.</w:t>
      </w:r>
    </w:p>
    <w:p w14:paraId="442BC161" w14:textId="77777777" w:rsidR="004C1FC8" w:rsidRPr="004C1FC8" w:rsidRDefault="004C1FC8" w:rsidP="004C1FC8">
      <w:pPr>
        <w:jc w:val="both"/>
        <w:rPr>
          <w:b/>
          <w:bCs/>
          <w:sz w:val="28"/>
          <w:szCs w:val="28"/>
        </w:rPr>
      </w:pPr>
      <w:r w:rsidRPr="004C1FC8">
        <w:rPr>
          <w:b/>
          <w:bCs/>
          <w:sz w:val="28"/>
          <w:szCs w:val="28"/>
        </w:rPr>
        <w:lastRenderedPageBreak/>
        <w:t>Key findings reveal that:</w:t>
      </w:r>
    </w:p>
    <w:p w14:paraId="5DA67D87" w14:textId="77777777" w:rsidR="004C1FC8" w:rsidRPr="004C1FC8" w:rsidRDefault="004C1FC8" w:rsidP="004C1FC8">
      <w:pPr>
        <w:numPr>
          <w:ilvl w:val="0"/>
          <w:numId w:val="52"/>
        </w:numPr>
        <w:jc w:val="both"/>
        <w:rPr>
          <w:sz w:val="28"/>
          <w:szCs w:val="28"/>
        </w:rPr>
      </w:pPr>
      <w:r w:rsidRPr="004C1FC8">
        <w:rPr>
          <w:sz w:val="28"/>
          <w:szCs w:val="28"/>
        </w:rPr>
        <w:t>Danceability and valence are the strongest predictors of song popularity.</w:t>
      </w:r>
    </w:p>
    <w:p w14:paraId="572A9555" w14:textId="77777777" w:rsidR="004C1FC8" w:rsidRPr="004C1FC8" w:rsidRDefault="004C1FC8" w:rsidP="004C1FC8">
      <w:pPr>
        <w:numPr>
          <w:ilvl w:val="0"/>
          <w:numId w:val="52"/>
        </w:numPr>
        <w:jc w:val="both"/>
        <w:rPr>
          <w:sz w:val="28"/>
          <w:szCs w:val="28"/>
        </w:rPr>
      </w:pPr>
      <w:r w:rsidRPr="004C1FC8">
        <w:rPr>
          <w:sz w:val="28"/>
          <w:szCs w:val="28"/>
        </w:rPr>
        <w:t>Positive sentiment dominates the lyrical content of mainstream music.</w:t>
      </w:r>
    </w:p>
    <w:p w14:paraId="17AFD04C" w14:textId="77777777" w:rsidR="004C1FC8" w:rsidRPr="004C1FC8" w:rsidRDefault="004C1FC8" w:rsidP="004C1FC8">
      <w:pPr>
        <w:numPr>
          <w:ilvl w:val="0"/>
          <w:numId w:val="52"/>
        </w:numPr>
        <w:jc w:val="both"/>
        <w:rPr>
          <w:sz w:val="28"/>
          <w:szCs w:val="28"/>
        </w:rPr>
      </w:pPr>
      <w:r w:rsidRPr="004C1FC8">
        <w:rPr>
          <w:sz w:val="28"/>
          <w:szCs w:val="28"/>
        </w:rPr>
        <w:t>Dance and EDM genres exhibit the highest energy levels.</w:t>
      </w:r>
    </w:p>
    <w:p w14:paraId="4ED6B519" w14:textId="77777777" w:rsidR="004C1FC8" w:rsidRPr="004C1FC8" w:rsidRDefault="004C1FC8" w:rsidP="004C1FC8">
      <w:pPr>
        <w:numPr>
          <w:ilvl w:val="0"/>
          <w:numId w:val="52"/>
        </w:numPr>
        <w:jc w:val="both"/>
        <w:rPr>
          <w:sz w:val="28"/>
          <w:szCs w:val="28"/>
        </w:rPr>
      </w:pPr>
      <w:r w:rsidRPr="004C1FC8">
        <w:rPr>
          <w:sz w:val="28"/>
          <w:szCs w:val="28"/>
        </w:rPr>
        <w:t>Popular artists display greater stylistic diversity and emotional balance.</w:t>
      </w:r>
    </w:p>
    <w:p w14:paraId="1DEE507C" w14:textId="77777777" w:rsidR="004C1FC8" w:rsidRPr="004C1FC8" w:rsidRDefault="004C1FC8" w:rsidP="004C1FC8">
      <w:pPr>
        <w:numPr>
          <w:ilvl w:val="0"/>
          <w:numId w:val="52"/>
        </w:numPr>
        <w:jc w:val="both"/>
        <w:rPr>
          <w:sz w:val="28"/>
          <w:szCs w:val="28"/>
        </w:rPr>
      </w:pPr>
      <w:r w:rsidRPr="004C1FC8">
        <w:rPr>
          <w:sz w:val="28"/>
          <w:szCs w:val="28"/>
        </w:rPr>
        <w:t>Songs naturally form mood-based clusters, enabling personalized playlist recommendations.</w:t>
      </w:r>
    </w:p>
    <w:p w14:paraId="5A9254B3" w14:textId="77777777" w:rsidR="004C1FC8" w:rsidRPr="004C1FC8" w:rsidRDefault="004C1FC8" w:rsidP="004C1FC8">
      <w:pPr>
        <w:jc w:val="both"/>
        <w:rPr>
          <w:sz w:val="28"/>
          <w:szCs w:val="28"/>
        </w:rPr>
      </w:pPr>
      <w:r w:rsidRPr="004C1FC8">
        <w:rPr>
          <w:sz w:val="28"/>
          <w:szCs w:val="28"/>
        </w:rPr>
        <w:t xml:space="preserve">The study demonstrates that integrating textual and numerical features provides a holistic view of music analytics. By applying scalable Big Data frameworks, </w:t>
      </w:r>
      <w:r w:rsidRPr="004C1FC8">
        <w:rPr>
          <w:i/>
          <w:iCs/>
          <w:sz w:val="28"/>
          <w:szCs w:val="28"/>
        </w:rPr>
        <w:t>TuneScope</w:t>
      </w:r>
      <w:r w:rsidRPr="004C1FC8">
        <w:rPr>
          <w:sz w:val="28"/>
          <w:szCs w:val="28"/>
        </w:rPr>
        <w:t xml:space="preserve"> showcases how massive music datasets can be efficiently transformed into meaningful insights for streaming services, artists, and listeners alike.</w:t>
      </w:r>
    </w:p>
    <w:p w14:paraId="3AC844F3" w14:textId="77777777" w:rsidR="004C1FC8" w:rsidRPr="004C1FC8" w:rsidRDefault="004C1FC8" w:rsidP="004C1FC8">
      <w:pPr>
        <w:jc w:val="both"/>
        <w:rPr>
          <w:sz w:val="28"/>
          <w:szCs w:val="28"/>
        </w:rPr>
      </w:pPr>
      <w:r w:rsidRPr="004C1FC8">
        <w:rPr>
          <w:sz w:val="28"/>
          <w:szCs w:val="28"/>
        </w:rPr>
        <w:t xml:space="preserve">The project concludes that Big Data Analytics can significantly enhance decision-making in the media and entertainment industry, supporting data-driven approaches to content creation, marketing, and audience engagement. Future improvements could include the integration of real-time streaming, advanced sentiment models (BERT, RoBERTa), and automated recommendation systems to make </w:t>
      </w:r>
      <w:r w:rsidRPr="004C1FC8">
        <w:rPr>
          <w:i/>
          <w:iCs/>
          <w:sz w:val="28"/>
          <w:szCs w:val="28"/>
        </w:rPr>
        <w:t>TuneScope</w:t>
      </w:r>
      <w:r w:rsidRPr="004C1FC8">
        <w:rPr>
          <w:sz w:val="28"/>
          <w:szCs w:val="28"/>
        </w:rPr>
        <w:t xml:space="preserve"> more intelligent, adaptive, and industry-ready.</w:t>
      </w:r>
    </w:p>
    <w:p w14:paraId="3009E3AA" w14:textId="77777777" w:rsidR="004C1FC8" w:rsidRPr="004C1FC8" w:rsidRDefault="004C1FC8" w:rsidP="004C1FC8">
      <w:pPr>
        <w:jc w:val="both"/>
        <w:rPr>
          <w:sz w:val="28"/>
          <w:szCs w:val="28"/>
        </w:rPr>
      </w:pPr>
      <w:r w:rsidRPr="004C1FC8">
        <w:rPr>
          <w:sz w:val="28"/>
          <w:szCs w:val="28"/>
        </w:rPr>
        <w:pict w14:anchorId="48426D9A">
          <v:rect id="_x0000_i1065" style="width:0;height:1.5pt" o:hralign="center" o:hrstd="t" o:hr="t" fillcolor="gray" stroked="f"/>
        </w:pict>
      </w:r>
    </w:p>
    <w:p w14:paraId="2D64347F" w14:textId="05219648" w:rsidR="004C1FC8" w:rsidRPr="004C1FC8" w:rsidRDefault="004C1FC8" w:rsidP="004C1FC8">
      <w:pPr>
        <w:rPr>
          <w:rFonts w:asciiTheme="majorHAnsi" w:eastAsiaTheme="majorEastAsia" w:hAnsiTheme="majorHAnsi" w:cstheme="majorBidi"/>
          <w:color w:val="2F5496" w:themeColor="accent1" w:themeShade="BF"/>
          <w:sz w:val="28"/>
          <w:szCs w:val="28"/>
          <w:u w:val="single"/>
        </w:rPr>
      </w:pPr>
    </w:p>
    <w:p w14:paraId="179E8A6B" w14:textId="77777777" w:rsidR="004C1FC8" w:rsidRDefault="004C1FC8">
      <w:pPr>
        <w:rPr>
          <w:rFonts w:asciiTheme="majorHAnsi" w:eastAsiaTheme="majorEastAsia" w:hAnsiTheme="majorHAnsi" w:cstheme="majorBidi"/>
          <w:color w:val="2F5496" w:themeColor="accent1" w:themeShade="BF"/>
          <w:sz w:val="40"/>
          <w:szCs w:val="40"/>
          <w:u w:val="single"/>
        </w:rPr>
      </w:pPr>
      <w:r>
        <w:rPr>
          <w:u w:val="single"/>
        </w:rPr>
        <w:br w:type="page"/>
      </w:r>
    </w:p>
    <w:p w14:paraId="4C7B07DC" w14:textId="60D2F219" w:rsidR="00E44D51" w:rsidRPr="00DE0A96" w:rsidRDefault="00E44D51" w:rsidP="00DE0A96">
      <w:pPr>
        <w:pStyle w:val="Heading1"/>
        <w:jc w:val="center"/>
        <w:rPr>
          <w:u w:val="single"/>
        </w:rPr>
      </w:pPr>
      <w:bookmarkStart w:id="1" w:name="_Toc213608461"/>
      <w:r w:rsidRPr="00DE0A96">
        <w:rPr>
          <w:u w:val="single"/>
        </w:rPr>
        <w:lastRenderedPageBreak/>
        <w:t>Chapter 1: Introduction</w:t>
      </w:r>
      <w:bookmarkEnd w:id="1"/>
    </w:p>
    <w:p w14:paraId="47E7B28C" w14:textId="77777777" w:rsidR="00DE0A96" w:rsidRDefault="00DE0A96" w:rsidP="00E44D51">
      <w:pPr>
        <w:spacing w:line="276" w:lineRule="auto"/>
        <w:rPr>
          <w:b/>
          <w:bCs/>
          <w:sz w:val="28"/>
          <w:szCs w:val="28"/>
        </w:rPr>
      </w:pPr>
    </w:p>
    <w:p w14:paraId="26E9624F" w14:textId="43DB1CAB" w:rsidR="00E44D51" w:rsidRPr="00DE0A96" w:rsidRDefault="00E44D51" w:rsidP="00E44D51">
      <w:pPr>
        <w:spacing w:line="276" w:lineRule="auto"/>
        <w:rPr>
          <w:b/>
          <w:bCs/>
          <w:i/>
          <w:iCs/>
          <w:sz w:val="32"/>
          <w:szCs w:val="32"/>
        </w:rPr>
      </w:pPr>
      <w:r w:rsidRPr="00DE0A96">
        <w:rPr>
          <w:b/>
          <w:bCs/>
          <w:i/>
          <w:iCs/>
          <w:sz w:val="32"/>
          <w:szCs w:val="32"/>
        </w:rPr>
        <w:t>1.1 Background of the Study</w:t>
      </w:r>
    </w:p>
    <w:p w14:paraId="626D2CF1" w14:textId="77777777" w:rsidR="00E44D51" w:rsidRPr="00DE0A96" w:rsidRDefault="00E44D51" w:rsidP="00E44D51">
      <w:pPr>
        <w:spacing w:line="276" w:lineRule="auto"/>
        <w:jc w:val="both"/>
        <w:rPr>
          <w:sz w:val="28"/>
          <w:szCs w:val="28"/>
        </w:rPr>
      </w:pPr>
      <w:r w:rsidRPr="00DE0A96">
        <w:rPr>
          <w:sz w:val="28"/>
          <w:szCs w:val="28"/>
        </w:rPr>
        <w:t>The Media and Entertainment industry has become one of the most data-driven sectors in today’s digital world. With the rapid rise of music streaming platforms like Spotify, Apple Music, and YouTube Music, enormous amounts of data are generated daily—from user listening habits to detailed song-level attributes. This explosion of data presents vast opportunities for extracting insights into music trends, listener behavior, and artistic performance using advanced analytics.</w:t>
      </w:r>
    </w:p>
    <w:p w14:paraId="1161F4E4" w14:textId="77777777" w:rsidR="00E44D51" w:rsidRPr="00DE0A96" w:rsidRDefault="00E44D51" w:rsidP="00E44D51">
      <w:pPr>
        <w:spacing w:line="276" w:lineRule="auto"/>
        <w:jc w:val="both"/>
        <w:rPr>
          <w:sz w:val="28"/>
          <w:szCs w:val="28"/>
        </w:rPr>
      </w:pPr>
      <w:r w:rsidRPr="00DE0A96">
        <w:rPr>
          <w:sz w:val="28"/>
          <w:szCs w:val="28"/>
        </w:rPr>
        <w:t>Among these platforms, Spotify offers one of the richest datasets, containing both audio features (such as tempo, energy, danceability, valence, and acousticness) and textual data in the form of lyrics. When analyzed together, these attributes can reveal what makes certain songs popular, how genres differ musically, and how lyrical emotions shape listener preferences.</w:t>
      </w:r>
    </w:p>
    <w:p w14:paraId="75FC9269" w14:textId="77777777" w:rsidR="00E44D51" w:rsidRPr="00DE0A96" w:rsidRDefault="00E44D51" w:rsidP="00E44D51">
      <w:pPr>
        <w:spacing w:line="276" w:lineRule="auto"/>
        <w:jc w:val="both"/>
        <w:rPr>
          <w:sz w:val="28"/>
          <w:szCs w:val="28"/>
        </w:rPr>
      </w:pPr>
      <w:r w:rsidRPr="00DE0A96">
        <w:rPr>
          <w:sz w:val="28"/>
          <w:szCs w:val="28"/>
        </w:rPr>
        <w:t>The emergence of Big Data Analytics frameworks such as Apache Spark and Databricks has made it possible to process, analyze, and visualize such large-scale datasets efficiently. By combining PySpark for distributed computation with the interactive workspace of Databricks Community Edition, this project leverages cutting-edge technology to explore the world of digital music analytics at scale.</w:t>
      </w:r>
    </w:p>
    <w:p w14:paraId="4EFBF6A7" w14:textId="77777777" w:rsidR="00DE0A96" w:rsidRDefault="00DE0A96" w:rsidP="00E44D51">
      <w:pPr>
        <w:spacing w:line="276" w:lineRule="auto"/>
        <w:rPr>
          <w:b/>
          <w:bCs/>
          <w:sz w:val="28"/>
          <w:szCs w:val="28"/>
        </w:rPr>
      </w:pPr>
    </w:p>
    <w:p w14:paraId="409F60AF" w14:textId="1EB98A51" w:rsidR="00E44D51" w:rsidRPr="00DE0A96" w:rsidRDefault="00E44D51" w:rsidP="00E44D51">
      <w:pPr>
        <w:spacing w:line="276" w:lineRule="auto"/>
        <w:rPr>
          <w:b/>
          <w:bCs/>
          <w:i/>
          <w:iCs/>
          <w:sz w:val="32"/>
          <w:szCs w:val="32"/>
        </w:rPr>
      </w:pPr>
      <w:r w:rsidRPr="00DE0A96">
        <w:rPr>
          <w:b/>
          <w:bCs/>
          <w:i/>
          <w:iCs/>
          <w:sz w:val="32"/>
          <w:szCs w:val="32"/>
        </w:rPr>
        <w:t>1.2 Project Overview</w:t>
      </w:r>
    </w:p>
    <w:p w14:paraId="3D4CF2AA" w14:textId="07C9001B" w:rsidR="00E44D51" w:rsidRPr="00DE0A96" w:rsidRDefault="00E44D51" w:rsidP="00E44D51">
      <w:pPr>
        <w:spacing w:line="276" w:lineRule="auto"/>
        <w:jc w:val="both"/>
        <w:rPr>
          <w:sz w:val="28"/>
          <w:szCs w:val="28"/>
        </w:rPr>
      </w:pPr>
      <w:r w:rsidRPr="00DE0A96">
        <w:rPr>
          <w:sz w:val="28"/>
          <w:szCs w:val="28"/>
        </w:rPr>
        <w:t>This project, titled “TuneScope  Big Data Analytics on Spotify for Music Insights and Listener Patterns,” focuses on building a PySpark-based analytical framework to process and analyze large-scale Spotify datasets.</w:t>
      </w:r>
    </w:p>
    <w:p w14:paraId="4C063C79" w14:textId="77777777" w:rsidR="00E44D51" w:rsidRPr="00DE0A96" w:rsidRDefault="00E44D51" w:rsidP="00E44D51">
      <w:pPr>
        <w:spacing w:line="276" w:lineRule="auto"/>
        <w:jc w:val="both"/>
        <w:rPr>
          <w:sz w:val="28"/>
          <w:szCs w:val="28"/>
        </w:rPr>
      </w:pPr>
      <w:r w:rsidRPr="00DE0A96">
        <w:rPr>
          <w:sz w:val="28"/>
          <w:szCs w:val="28"/>
        </w:rPr>
        <w:t>The study integrates two key datasets — one containing Spotify song metadata and another containing song lyrics — to derive actionable insights through five focused analytical use cases. Each use case explores a distinct dimension of music data, ranging from popularity prediction to emotion-based song clustering.</w:t>
      </w:r>
    </w:p>
    <w:p w14:paraId="264ACA32" w14:textId="77777777" w:rsidR="00E44D51" w:rsidRPr="00DE0A96" w:rsidRDefault="00E44D51" w:rsidP="00E44D51">
      <w:pPr>
        <w:spacing w:line="276" w:lineRule="auto"/>
        <w:jc w:val="both"/>
        <w:rPr>
          <w:sz w:val="28"/>
          <w:szCs w:val="28"/>
        </w:rPr>
      </w:pPr>
      <w:r w:rsidRPr="00DE0A96">
        <w:rPr>
          <w:sz w:val="28"/>
          <w:szCs w:val="28"/>
        </w:rPr>
        <w:lastRenderedPageBreak/>
        <w:t>The ultimate goal is to implement a data pipeline in Databricks that handles data ingestion, transformation, analysis, and visualization, leading to the creation of an interactive music analytics dashboard.</w:t>
      </w:r>
    </w:p>
    <w:p w14:paraId="2B861C87" w14:textId="77777777" w:rsidR="00DE0A96" w:rsidRDefault="00DE0A96" w:rsidP="00E44D51">
      <w:pPr>
        <w:spacing w:line="276" w:lineRule="auto"/>
        <w:rPr>
          <w:sz w:val="24"/>
          <w:szCs w:val="24"/>
        </w:rPr>
      </w:pPr>
    </w:p>
    <w:p w14:paraId="720E448B" w14:textId="33324B78" w:rsidR="00E44D51" w:rsidRPr="00DE0A96" w:rsidRDefault="00E44D51" w:rsidP="00E44D51">
      <w:pPr>
        <w:spacing w:line="276" w:lineRule="auto"/>
        <w:rPr>
          <w:b/>
          <w:bCs/>
          <w:i/>
          <w:iCs/>
          <w:sz w:val="32"/>
          <w:szCs w:val="32"/>
        </w:rPr>
      </w:pPr>
      <w:r w:rsidRPr="00DE0A96">
        <w:rPr>
          <w:b/>
          <w:bCs/>
          <w:i/>
          <w:iCs/>
          <w:sz w:val="32"/>
          <w:szCs w:val="32"/>
        </w:rPr>
        <w:t>1.3 Objectives of the Study</w:t>
      </w:r>
    </w:p>
    <w:p w14:paraId="28688913" w14:textId="77777777" w:rsidR="00E44D51" w:rsidRPr="00DE0A96" w:rsidRDefault="00E44D51" w:rsidP="00E44D51">
      <w:pPr>
        <w:spacing w:line="276" w:lineRule="auto"/>
        <w:jc w:val="both"/>
        <w:rPr>
          <w:sz w:val="28"/>
          <w:szCs w:val="28"/>
        </w:rPr>
      </w:pPr>
      <w:r w:rsidRPr="00DE0A96">
        <w:rPr>
          <w:sz w:val="28"/>
          <w:szCs w:val="28"/>
        </w:rPr>
        <w:t>The main objective of this project is to apply Big Data Analytics techniques to derive insights from Spotify data using PySpark. The specific objectives include:</w:t>
      </w:r>
    </w:p>
    <w:p w14:paraId="4D5F6C0D" w14:textId="77777777" w:rsidR="00E44D51" w:rsidRPr="00DE0A96" w:rsidRDefault="00E44D51" w:rsidP="00E44D51">
      <w:pPr>
        <w:numPr>
          <w:ilvl w:val="0"/>
          <w:numId w:val="3"/>
        </w:numPr>
        <w:spacing w:line="276" w:lineRule="auto"/>
        <w:jc w:val="both"/>
        <w:rPr>
          <w:sz w:val="28"/>
          <w:szCs w:val="28"/>
        </w:rPr>
      </w:pPr>
      <w:r w:rsidRPr="00DE0A96">
        <w:rPr>
          <w:sz w:val="28"/>
          <w:szCs w:val="28"/>
        </w:rPr>
        <w:t>To ingest, clean, and integrate Spotify song and lyric datasets in Databricks using PySpark.</w:t>
      </w:r>
    </w:p>
    <w:p w14:paraId="60C119DE" w14:textId="77777777" w:rsidR="00E44D51" w:rsidRPr="00DE0A96" w:rsidRDefault="00E44D51" w:rsidP="00E44D51">
      <w:pPr>
        <w:numPr>
          <w:ilvl w:val="0"/>
          <w:numId w:val="3"/>
        </w:numPr>
        <w:spacing w:line="276" w:lineRule="auto"/>
        <w:jc w:val="both"/>
        <w:rPr>
          <w:sz w:val="28"/>
          <w:szCs w:val="28"/>
        </w:rPr>
      </w:pPr>
      <w:r w:rsidRPr="00DE0A96">
        <w:rPr>
          <w:sz w:val="28"/>
          <w:szCs w:val="28"/>
        </w:rPr>
        <w:t>To perform exploratory data analysis (EDA) to understand song characteristics and relationships between features.</w:t>
      </w:r>
    </w:p>
    <w:p w14:paraId="6B0A501C" w14:textId="77777777" w:rsidR="00E44D51" w:rsidRPr="00DE0A96" w:rsidRDefault="00E44D51" w:rsidP="00E44D51">
      <w:pPr>
        <w:numPr>
          <w:ilvl w:val="0"/>
          <w:numId w:val="3"/>
        </w:numPr>
        <w:spacing w:line="276" w:lineRule="auto"/>
        <w:jc w:val="both"/>
        <w:rPr>
          <w:sz w:val="28"/>
          <w:szCs w:val="28"/>
        </w:rPr>
      </w:pPr>
      <w:r w:rsidRPr="00DE0A96">
        <w:rPr>
          <w:sz w:val="28"/>
          <w:szCs w:val="28"/>
        </w:rPr>
        <w:t>To design and implement five analytical use cases that reveal key insights into music trends.</w:t>
      </w:r>
    </w:p>
    <w:p w14:paraId="05B022AF" w14:textId="77777777" w:rsidR="00E44D51" w:rsidRPr="00DE0A96" w:rsidRDefault="00E44D51" w:rsidP="00E44D51">
      <w:pPr>
        <w:numPr>
          <w:ilvl w:val="0"/>
          <w:numId w:val="3"/>
        </w:numPr>
        <w:spacing w:line="276" w:lineRule="auto"/>
        <w:jc w:val="both"/>
        <w:rPr>
          <w:sz w:val="28"/>
          <w:szCs w:val="28"/>
        </w:rPr>
      </w:pPr>
      <w:r w:rsidRPr="00DE0A96">
        <w:rPr>
          <w:sz w:val="28"/>
          <w:szCs w:val="28"/>
        </w:rPr>
        <w:t>To visualize outcomes and develop a final dashboard for decision support and storytelling.</w:t>
      </w:r>
    </w:p>
    <w:p w14:paraId="512F4540" w14:textId="77777777" w:rsidR="00E44D51" w:rsidRPr="00DE0A96" w:rsidRDefault="00E44D51" w:rsidP="00E44D51">
      <w:pPr>
        <w:numPr>
          <w:ilvl w:val="0"/>
          <w:numId w:val="3"/>
        </w:numPr>
        <w:spacing w:line="276" w:lineRule="auto"/>
        <w:jc w:val="both"/>
        <w:rPr>
          <w:sz w:val="28"/>
          <w:szCs w:val="28"/>
        </w:rPr>
      </w:pPr>
      <w:r w:rsidRPr="00DE0A96">
        <w:rPr>
          <w:sz w:val="28"/>
          <w:szCs w:val="28"/>
        </w:rPr>
        <w:t>To demonstrate the effectiveness of Big Data frameworks in processing real-world entertainment datasets.</w:t>
      </w:r>
    </w:p>
    <w:p w14:paraId="6EB63737" w14:textId="77777777" w:rsidR="00DE0A96" w:rsidRDefault="00DE0A96" w:rsidP="00E44D51">
      <w:pPr>
        <w:spacing w:line="276" w:lineRule="auto"/>
        <w:rPr>
          <w:b/>
          <w:bCs/>
          <w:sz w:val="28"/>
          <w:szCs w:val="28"/>
        </w:rPr>
      </w:pPr>
    </w:p>
    <w:p w14:paraId="688101B4" w14:textId="53012A07" w:rsidR="00E44D51" w:rsidRPr="00DE0A96" w:rsidRDefault="00E44D51" w:rsidP="00E44D51">
      <w:pPr>
        <w:spacing w:line="276" w:lineRule="auto"/>
        <w:rPr>
          <w:b/>
          <w:bCs/>
          <w:i/>
          <w:iCs/>
          <w:sz w:val="32"/>
          <w:szCs w:val="32"/>
        </w:rPr>
      </w:pPr>
      <w:r w:rsidRPr="00DE0A96">
        <w:rPr>
          <w:b/>
          <w:bCs/>
          <w:i/>
          <w:iCs/>
          <w:sz w:val="32"/>
          <w:szCs w:val="32"/>
        </w:rPr>
        <w:t>1.4 Use Cases Considered</w:t>
      </w:r>
    </w:p>
    <w:p w14:paraId="382B41FD" w14:textId="77777777" w:rsidR="00E44D51" w:rsidRPr="007F0436" w:rsidRDefault="00E44D51" w:rsidP="00E44D51">
      <w:pPr>
        <w:spacing w:line="276" w:lineRule="auto"/>
        <w:jc w:val="both"/>
        <w:rPr>
          <w:sz w:val="28"/>
          <w:szCs w:val="28"/>
        </w:rPr>
      </w:pPr>
      <w:r w:rsidRPr="007F0436">
        <w:rPr>
          <w:sz w:val="28"/>
          <w:szCs w:val="28"/>
        </w:rPr>
        <w:t>The project focuses on five practical and industry-relevant use cases:</w:t>
      </w:r>
    </w:p>
    <w:p w14:paraId="6E8F5A74" w14:textId="77777777" w:rsidR="00E44D51" w:rsidRPr="007F0436" w:rsidRDefault="00E44D51" w:rsidP="00E44D51">
      <w:pPr>
        <w:numPr>
          <w:ilvl w:val="0"/>
          <w:numId w:val="4"/>
        </w:numPr>
        <w:spacing w:line="276" w:lineRule="auto"/>
        <w:jc w:val="both"/>
        <w:rPr>
          <w:sz w:val="28"/>
          <w:szCs w:val="28"/>
        </w:rPr>
      </w:pPr>
      <w:r w:rsidRPr="007F0436">
        <w:rPr>
          <w:b/>
          <w:bCs/>
          <w:sz w:val="28"/>
          <w:szCs w:val="28"/>
        </w:rPr>
        <w:t>Song Popularity Prediction –</w:t>
      </w:r>
      <w:r w:rsidRPr="007F0436">
        <w:rPr>
          <w:sz w:val="28"/>
          <w:szCs w:val="28"/>
        </w:rPr>
        <w:t xml:space="preserve"> Analyzing which musical features influence song popularity.</w:t>
      </w:r>
    </w:p>
    <w:p w14:paraId="0C8E024A" w14:textId="77777777" w:rsidR="00E44D51" w:rsidRPr="007F0436" w:rsidRDefault="00E44D51" w:rsidP="00E44D51">
      <w:pPr>
        <w:numPr>
          <w:ilvl w:val="0"/>
          <w:numId w:val="4"/>
        </w:numPr>
        <w:spacing w:line="276" w:lineRule="auto"/>
        <w:jc w:val="both"/>
        <w:rPr>
          <w:sz w:val="28"/>
          <w:szCs w:val="28"/>
        </w:rPr>
      </w:pPr>
      <w:r w:rsidRPr="007F0436">
        <w:rPr>
          <w:b/>
          <w:bCs/>
          <w:sz w:val="28"/>
          <w:szCs w:val="28"/>
        </w:rPr>
        <w:t>Sentiment Analysis of Lyrics –</w:t>
      </w:r>
      <w:r w:rsidRPr="007F0436">
        <w:rPr>
          <w:sz w:val="28"/>
          <w:szCs w:val="28"/>
        </w:rPr>
        <w:t xml:space="preserve"> Identifying the emotional tone of lyrics using NLP techniques.</w:t>
      </w:r>
    </w:p>
    <w:p w14:paraId="3EFA84F5" w14:textId="77777777" w:rsidR="00E44D51" w:rsidRPr="007F0436" w:rsidRDefault="00E44D51" w:rsidP="00E44D51">
      <w:pPr>
        <w:numPr>
          <w:ilvl w:val="0"/>
          <w:numId w:val="4"/>
        </w:numPr>
        <w:spacing w:line="276" w:lineRule="auto"/>
        <w:jc w:val="both"/>
        <w:rPr>
          <w:sz w:val="28"/>
          <w:szCs w:val="28"/>
        </w:rPr>
      </w:pPr>
      <w:r w:rsidRPr="007F0436">
        <w:rPr>
          <w:b/>
          <w:bCs/>
          <w:sz w:val="28"/>
          <w:szCs w:val="28"/>
        </w:rPr>
        <w:t>Genre-Based Song Profiling –</w:t>
      </w:r>
      <w:r w:rsidRPr="007F0436">
        <w:rPr>
          <w:sz w:val="28"/>
          <w:szCs w:val="28"/>
        </w:rPr>
        <w:t xml:space="preserve"> Discovering the dominant audio features that define each music genre.</w:t>
      </w:r>
    </w:p>
    <w:p w14:paraId="2BCB8E10" w14:textId="77777777" w:rsidR="00E44D51" w:rsidRPr="007F0436" w:rsidRDefault="00E44D51" w:rsidP="00E44D51">
      <w:pPr>
        <w:numPr>
          <w:ilvl w:val="0"/>
          <w:numId w:val="4"/>
        </w:numPr>
        <w:spacing w:line="276" w:lineRule="auto"/>
        <w:jc w:val="both"/>
        <w:rPr>
          <w:sz w:val="28"/>
          <w:szCs w:val="28"/>
        </w:rPr>
      </w:pPr>
      <w:r w:rsidRPr="007F0436">
        <w:rPr>
          <w:b/>
          <w:bCs/>
          <w:sz w:val="28"/>
          <w:szCs w:val="28"/>
        </w:rPr>
        <w:t>Artist Performance and Diversity Analysis –</w:t>
      </w:r>
      <w:r w:rsidRPr="007F0436">
        <w:rPr>
          <w:sz w:val="28"/>
          <w:szCs w:val="28"/>
        </w:rPr>
        <w:t xml:space="preserve"> Evaluating artists based on their popularity, sentiment, and stylistic diversity.</w:t>
      </w:r>
    </w:p>
    <w:p w14:paraId="3B15B43C" w14:textId="77777777" w:rsidR="00E44D51" w:rsidRPr="007F0436" w:rsidRDefault="00E44D51" w:rsidP="00E44D51">
      <w:pPr>
        <w:numPr>
          <w:ilvl w:val="0"/>
          <w:numId w:val="4"/>
        </w:numPr>
        <w:spacing w:line="276" w:lineRule="auto"/>
        <w:jc w:val="both"/>
        <w:rPr>
          <w:sz w:val="28"/>
          <w:szCs w:val="28"/>
        </w:rPr>
      </w:pPr>
      <w:r w:rsidRPr="007F0436">
        <w:rPr>
          <w:b/>
          <w:bCs/>
          <w:sz w:val="28"/>
          <w:szCs w:val="28"/>
        </w:rPr>
        <w:lastRenderedPageBreak/>
        <w:t>Song Clustering by Musical and Emotional Similarity –</w:t>
      </w:r>
      <w:r w:rsidRPr="007F0436">
        <w:rPr>
          <w:sz w:val="28"/>
          <w:szCs w:val="28"/>
        </w:rPr>
        <w:t xml:space="preserve"> Grouping similar songs based on both audio and sentiment attributes.</w:t>
      </w:r>
    </w:p>
    <w:p w14:paraId="4AB03305" w14:textId="77777777" w:rsidR="00E44D51" w:rsidRPr="007F0436" w:rsidRDefault="00E44D51" w:rsidP="00E44D51">
      <w:pPr>
        <w:spacing w:line="276" w:lineRule="auto"/>
        <w:jc w:val="both"/>
        <w:rPr>
          <w:sz w:val="28"/>
          <w:szCs w:val="28"/>
        </w:rPr>
      </w:pPr>
      <w:r w:rsidRPr="007F0436">
        <w:rPr>
          <w:sz w:val="28"/>
          <w:szCs w:val="28"/>
        </w:rPr>
        <w:t>Each use case contributes a unique layer of understanding to the overall goal of uncovering hidden patterns in the music dataset.</w:t>
      </w:r>
    </w:p>
    <w:p w14:paraId="768D3086" w14:textId="77777777" w:rsidR="007F0436" w:rsidRDefault="007F0436" w:rsidP="00E44D51">
      <w:pPr>
        <w:spacing w:line="276" w:lineRule="auto"/>
        <w:rPr>
          <w:sz w:val="24"/>
          <w:szCs w:val="24"/>
        </w:rPr>
      </w:pPr>
    </w:p>
    <w:p w14:paraId="3A36256E" w14:textId="32AECA21" w:rsidR="00E44D51" w:rsidRPr="007F0436" w:rsidRDefault="00E44D51" w:rsidP="00E44D51">
      <w:pPr>
        <w:spacing w:line="276" w:lineRule="auto"/>
        <w:rPr>
          <w:b/>
          <w:bCs/>
          <w:i/>
          <w:iCs/>
          <w:sz w:val="32"/>
          <w:szCs w:val="32"/>
        </w:rPr>
      </w:pPr>
      <w:r w:rsidRPr="007F0436">
        <w:rPr>
          <w:b/>
          <w:bCs/>
          <w:i/>
          <w:iCs/>
          <w:sz w:val="32"/>
          <w:szCs w:val="32"/>
        </w:rPr>
        <w:t>1.5 Need for the Study</w:t>
      </w:r>
    </w:p>
    <w:p w14:paraId="4A46B677" w14:textId="77777777" w:rsidR="00E44D51" w:rsidRPr="007F0436" w:rsidRDefault="00E44D51" w:rsidP="00E44D51">
      <w:pPr>
        <w:spacing w:line="276" w:lineRule="auto"/>
        <w:jc w:val="both"/>
        <w:rPr>
          <w:sz w:val="28"/>
          <w:szCs w:val="28"/>
        </w:rPr>
      </w:pPr>
      <w:r w:rsidRPr="007F0436">
        <w:rPr>
          <w:sz w:val="28"/>
          <w:szCs w:val="28"/>
        </w:rPr>
        <w:t>With millions of tracks being released every year, the music industry faces challenges in understanding audience preferences and predicting trends. Traditional analytical tools struggle with the scale and diversity of streaming data.</w:t>
      </w:r>
    </w:p>
    <w:p w14:paraId="15D2D457" w14:textId="77777777" w:rsidR="00E44D51" w:rsidRPr="007F0436" w:rsidRDefault="00E44D51" w:rsidP="00E44D51">
      <w:pPr>
        <w:spacing w:line="276" w:lineRule="auto"/>
        <w:jc w:val="both"/>
        <w:rPr>
          <w:sz w:val="28"/>
          <w:szCs w:val="28"/>
        </w:rPr>
      </w:pPr>
      <w:r w:rsidRPr="007F0436">
        <w:rPr>
          <w:sz w:val="28"/>
          <w:szCs w:val="28"/>
        </w:rPr>
        <w:t>By applying Big Data technologies, this study aims to efficiently process and analyze massive datasets to:</w:t>
      </w:r>
    </w:p>
    <w:p w14:paraId="5428D0AA" w14:textId="77777777" w:rsidR="00E44D51" w:rsidRPr="007F0436" w:rsidRDefault="00E44D51" w:rsidP="00E44D51">
      <w:pPr>
        <w:numPr>
          <w:ilvl w:val="0"/>
          <w:numId w:val="5"/>
        </w:numPr>
        <w:spacing w:line="276" w:lineRule="auto"/>
        <w:jc w:val="both"/>
        <w:rPr>
          <w:sz w:val="28"/>
          <w:szCs w:val="28"/>
        </w:rPr>
      </w:pPr>
      <w:r w:rsidRPr="007F0436">
        <w:rPr>
          <w:sz w:val="28"/>
          <w:szCs w:val="28"/>
        </w:rPr>
        <w:t>Identify what makes certain songs or artists successful.</w:t>
      </w:r>
    </w:p>
    <w:p w14:paraId="3CD9F967" w14:textId="77777777" w:rsidR="00E44D51" w:rsidRPr="007F0436" w:rsidRDefault="00E44D51" w:rsidP="00E44D51">
      <w:pPr>
        <w:numPr>
          <w:ilvl w:val="0"/>
          <w:numId w:val="5"/>
        </w:numPr>
        <w:spacing w:line="276" w:lineRule="auto"/>
        <w:jc w:val="both"/>
        <w:rPr>
          <w:sz w:val="28"/>
          <w:szCs w:val="28"/>
        </w:rPr>
      </w:pPr>
      <w:r w:rsidRPr="007F0436">
        <w:rPr>
          <w:sz w:val="28"/>
          <w:szCs w:val="28"/>
        </w:rPr>
        <w:t>Detect patterns between musical features and popularity.</w:t>
      </w:r>
    </w:p>
    <w:p w14:paraId="1141B0A0" w14:textId="77777777" w:rsidR="00E44D51" w:rsidRPr="007F0436" w:rsidRDefault="00E44D51" w:rsidP="00E44D51">
      <w:pPr>
        <w:numPr>
          <w:ilvl w:val="0"/>
          <w:numId w:val="5"/>
        </w:numPr>
        <w:spacing w:line="276" w:lineRule="auto"/>
        <w:jc w:val="both"/>
        <w:rPr>
          <w:sz w:val="28"/>
          <w:szCs w:val="28"/>
        </w:rPr>
      </w:pPr>
      <w:r w:rsidRPr="007F0436">
        <w:rPr>
          <w:sz w:val="28"/>
          <w:szCs w:val="28"/>
        </w:rPr>
        <w:t>Understand how lyrical emotions resonate with audiences.</w:t>
      </w:r>
    </w:p>
    <w:p w14:paraId="20219330" w14:textId="77777777" w:rsidR="00E44D51" w:rsidRPr="007F0436" w:rsidRDefault="00E44D51" w:rsidP="00E44D51">
      <w:pPr>
        <w:spacing w:line="276" w:lineRule="auto"/>
        <w:jc w:val="both"/>
        <w:rPr>
          <w:sz w:val="28"/>
          <w:szCs w:val="28"/>
        </w:rPr>
      </w:pPr>
      <w:r w:rsidRPr="007F0436">
        <w:rPr>
          <w:sz w:val="28"/>
          <w:szCs w:val="28"/>
        </w:rPr>
        <w:t>Such insights are invaluable for record labels, artists, producers, and marketing professionals who seek to make data-informed decisions.</w:t>
      </w:r>
    </w:p>
    <w:p w14:paraId="7C95F08A" w14:textId="77777777" w:rsidR="007F0436" w:rsidRDefault="007F0436" w:rsidP="00E44D51">
      <w:pPr>
        <w:spacing w:line="276" w:lineRule="auto"/>
        <w:rPr>
          <w:b/>
          <w:bCs/>
          <w:sz w:val="28"/>
          <w:szCs w:val="28"/>
        </w:rPr>
      </w:pPr>
    </w:p>
    <w:p w14:paraId="193E7DFD" w14:textId="218B6B09" w:rsidR="00E44D51" w:rsidRPr="007F0436" w:rsidRDefault="00E44D51" w:rsidP="00E44D51">
      <w:pPr>
        <w:spacing w:line="276" w:lineRule="auto"/>
        <w:rPr>
          <w:b/>
          <w:bCs/>
          <w:i/>
          <w:iCs/>
          <w:sz w:val="32"/>
          <w:szCs w:val="32"/>
        </w:rPr>
      </w:pPr>
      <w:r w:rsidRPr="007F0436">
        <w:rPr>
          <w:b/>
          <w:bCs/>
          <w:i/>
          <w:iCs/>
          <w:sz w:val="32"/>
          <w:szCs w:val="32"/>
        </w:rPr>
        <w:t>1.6 Scope of the Project</w:t>
      </w:r>
    </w:p>
    <w:p w14:paraId="0D74136D" w14:textId="77777777" w:rsidR="00E44D51" w:rsidRPr="007F0436" w:rsidRDefault="00E44D51" w:rsidP="00E44D51">
      <w:pPr>
        <w:spacing w:line="276" w:lineRule="auto"/>
        <w:jc w:val="both"/>
        <w:rPr>
          <w:sz w:val="28"/>
          <w:szCs w:val="28"/>
        </w:rPr>
      </w:pPr>
      <w:r w:rsidRPr="007F0436">
        <w:rPr>
          <w:sz w:val="28"/>
          <w:szCs w:val="28"/>
        </w:rPr>
        <w:t>The project scope includes data processing, analysis, and visualization using Spotify datasets. It covers structured (numerical audio features) and unstructured (lyrics) data types.</w:t>
      </w:r>
    </w:p>
    <w:p w14:paraId="3919FF22" w14:textId="77777777" w:rsidR="00E44D51" w:rsidRPr="007F0436" w:rsidRDefault="00E44D51" w:rsidP="00E44D51">
      <w:pPr>
        <w:spacing w:line="276" w:lineRule="auto"/>
        <w:rPr>
          <w:b/>
          <w:bCs/>
          <w:sz w:val="28"/>
          <w:szCs w:val="28"/>
        </w:rPr>
      </w:pPr>
      <w:r w:rsidRPr="007F0436">
        <w:rPr>
          <w:b/>
          <w:bCs/>
          <w:sz w:val="28"/>
          <w:szCs w:val="28"/>
        </w:rPr>
        <w:t>Key inclusions:</w:t>
      </w:r>
    </w:p>
    <w:p w14:paraId="355DA095" w14:textId="77777777" w:rsidR="00E44D51" w:rsidRPr="007F0436" w:rsidRDefault="00E44D51" w:rsidP="00E44D51">
      <w:pPr>
        <w:numPr>
          <w:ilvl w:val="0"/>
          <w:numId w:val="6"/>
        </w:numPr>
        <w:spacing w:line="276" w:lineRule="auto"/>
        <w:jc w:val="both"/>
        <w:rPr>
          <w:sz w:val="28"/>
          <w:szCs w:val="28"/>
        </w:rPr>
      </w:pPr>
      <w:r w:rsidRPr="007F0436">
        <w:rPr>
          <w:sz w:val="28"/>
          <w:szCs w:val="28"/>
        </w:rPr>
        <w:t>PySpark-based data pipeline implementation in Databricks.</w:t>
      </w:r>
    </w:p>
    <w:p w14:paraId="63E636D0" w14:textId="77777777" w:rsidR="00E44D51" w:rsidRPr="007F0436" w:rsidRDefault="00E44D51" w:rsidP="00E44D51">
      <w:pPr>
        <w:numPr>
          <w:ilvl w:val="0"/>
          <w:numId w:val="6"/>
        </w:numPr>
        <w:spacing w:line="276" w:lineRule="auto"/>
        <w:jc w:val="both"/>
        <w:rPr>
          <w:sz w:val="28"/>
          <w:szCs w:val="28"/>
        </w:rPr>
      </w:pPr>
      <w:r w:rsidRPr="007F0436">
        <w:rPr>
          <w:sz w:val="28"/>
          <w:szCs w:val="28"/>
        </w:rPr>
        <w:t>Feature engineering for both audio and lyrical data.</w:t>
      </w:r>
    </w:p>
    <w:p w14:paraId="11D1BCBB" w14:textId="77777777" w:rsidR="00E44D51" w:rsidRPr="007F0436" w:rsidRDefault="00E44D51" w:rsidP="00E44D51">
      <w:pPr>
        <w:numPr>
          <w:ilvl w:val="0"/>
          <w:numId w:val="6"/>
        </w:numPr>
        <w:spacing w:line="276" w:lineRule="auto"/>
        <w:jc w:val="both"/>
        <w:rPr>
          <w:sz w:val="28"/>
          <w:szCs w:val="28"/>
        </w:rPr>
      </w:pPr>
      <w:r w:rsidRPr="007F0436">
        <w:rPr>
          <w:sz w:val="28"/>
          <w:szCs w:val="28"/>
        </w:rPr>
        <w:t>Analytical models using Spark MLlib.</w:t>
      </w:r>
    </w:p>
    <w:p w14:paraId="36420C61" w14:textId="77777777" w:rsidR="00E44D51" w:rsidRPr="007F0436" w:rsidRDefault="00E44D51" w:rsidP="00E44D51">
      <w:pPr>
        <w:numPr>
          <w:ilvl w:val="0"/>
          <w:numId w:val="6"/>
        </w:numPr>
        <w:spacing w:line="276" w:lineRule="auto"/>
        <w:jc w:val="both"/>
        <w:rPr>
          <w:sz w:val="28"/>
          <w:szCs w:val="28"/>
        </w:rPr>
      </w:pPr>
      <w:r w:rsidRPr="007F0436">
        <w:rPr>
          <w:sz w:val="28"/>
          <w:szCs w:val="28"/>
        </w:rPr>
        <w:t>Dashboard creation for insight visualization.</w:t>
      </w:r>
    </w:p>
    <w:p w14:paraId="1EE1B2CB" w14:textId="77777777" w:rsidR="00E44D51" w:rsidRPr="007F0436" w:rsidRDefault="00E44D51" w:rsidP="00E44D51">
      <w:pPr>
        <w:spacing w:line="276" w:lineRule="auto"/>
        <w:jc w:val="both"/>
        <w:rPr>
          <w:sz w:val="28"/>
          <w:szCs w:val="28"/>
        </w:rPr>
      </w:pPr>
      <w:r w:rsidRPr="007F0436">
        <w:rPr>
          <w:sz w:val="28"/>
          <w:szCs w:val="28"/>
        </w:rPr>
        <w:lastRenderedPageBreak/>
        <w:t>The study does not include real-time data streaming or API integration, focusing instead on static dataset analytics within the Databricks Community Edition environment.</w:t>
      </w:r>
    </w:p>
    <w:p w14:paraId="06B221FF" w14:textId="77777777" w:rsidR="007F0436" w:rsidRDefault="007F0436" w:rsidP="00E44D51">
      <w:pPr>
        <w:spacing w:line="276" w:lineRule="auto"/>
        <w:rPr>
          <w:sz w:val="24"/>
          <w:szCs w:val="24"/>
        </w:rPr>
      </w:pPr>
    </w:p>
    <w:p w14:paraId="0DF58183" w14:textId="1F39C7C9" w:rsidR="00E44D51" w:rsidRPr="007F0436" w:rsidRDefault="00E44D51" w:rsidP="00E44D51">
      <w:pPr>
        <w:spacing w:line="276" w:lineRule="auto"/>
        <w:rPr>
          <w:b/>
          <w:bCs/>
          <w:i/>
          <w:iCs/>
          <w:sz w:val="32"/>
          <w:szCs w:val="32"/>
        </w:rPr>
      </w:pPr>
      <w:r w:rsidRPr="007F0436">
        <w:rPr>
          <w:b/>
          <w:bCs/>
          <w:i/>
          <w:iCs/>
          <w:sz w:val="32"/>
          <w:szCs w:val="32"/>
        </w:rPr>
        <w:t>1.7 Significance of the Study</w:t>
      </w:r>
    </w:p>
    <w:p w14:paraId="1E7635BD" w14:textId="77777777" w:rsidR="00E44D51" w:rsidRPr="007F0436" w:rsidRDefault="00E44D51" w:rsidP="0002226D">
      <w:pPr>
        <w:spacing w:line="276" w:lineRule="auto"/>
        <w:jc w:val="both"/>
        <w:rPr>
          <w:sz w:val="28"/>
          <w:szCs w:val="28"/>
        </w:rPr>
      </w:pPr>
      <w:r w:rsidRPr="007F0436">
        <w:rPr>
          <w:sz w:val="28"/>
          <w:szCs w:val="28"/>
        </w:rPr>
        <w:t>The significance of this project lies in demonstrating how Big Data Analytics can transform raw music data into meaningful insights for the entertainment industry. The project illustrates:</w:t>
      </w:r>
    </w:p>
    <w:p w14:paraId="37F86183" w14:textId="77777777" w:rsidR="00E44D51" w:rsidRPr="007F0436" w:rsidRDefault="00E44D51" w:rsidP="0002226D">
      <w:pPr>
        <w:numPr>
          <w:ilvl w:val="0"/>
          <w:numId w:val="7"/>
        </w:numPr>
        <w:spacing w:line="276" w:lineRule="auto"/>
        <w:jc w:val="both"/>
        <w:rPr>
          <w:sz w:val="28"/>
          <w:szCs w:val="28"/>
        </w:rPr>
      </w:pPr>
      <w:r w:rsidRPr="007F0436">
        <w:rPr>
          <w:sz w:val="28"/>
          <w:szCs w:val="28"/>
        </w:rPr>
        <w:t>How data-driven decisions can enhance playlist recommendations, artist promotion, and music marketing.</w:t>
      </w:r>
    </w:p>
    <w:p w14:paraId="4EC1ADDD" w14:textId="77777777" w:rsidR="00E44D51" w:rsidRPr="007F0436" w:rsidRDefault="00E44D51" w:rsidP="0002226D">
      <w:pPr>
        <w:numPr>
          <w:ilvl w:val="0"/>
          <w:numId w:val="7"/>
        </w:numPr>
        <w:spacing w:line="276" w:lineRule="auto"/>
        <w:jc w:val="both"/>
        <w:rPr>
          <w:sz w:val="28"/>
          <w:szCs w:val="28"/>
        </w:rPr>
      </w:pPr>
      <w:r w:rsidRPr="007F0436">
        <w:rPr>
          <w:sz w:val="28"/>
          <w:szCs w:val="28"/>
        </w:rPr>
        <w:t>The integration of quantitative (audio features) and qualitative (lyrical sentiment) analysis.</w:t>
      </w:r>
    </w:p>
    <w:p w14:paraId="7737D7DD" w14:textId="77777777" w:rsidR="00E44D51" w:rsidRPr="007F0436" w:rsidRDefault="00E44D51" w:rsidP="0002226D">
      <w:pPr>
        <w:numPr>
          <w:ilvl w:val="0"/>
          <w:numId w:val="7"/>
        </w:numPr>
        <w:spacing w:line="276" w:lineRule="auto"/>
        <w:jc w:val="both"/>
        <w:rPr>
          <w:sz w:val="28"/>
          <w:szCs w:val="28"/>
        </w:rPr>
      </w:pPr>
      <w:r w:rsidRPr="007F0436">
        <w:rPr>
          <w:sz w:val="28"/>
          <w:szCs w:val="28"/>
        </w:rPr>
        <w:t>The practical use of PySpark, Databricks, and MLlib for real-world big data problem-solving.</w:t>
      </w:r>
    </w:p>
    <w:p w14:paraId="34613EA9" w14:textId="77777777" w:rsidR="00E44D51" w:rsidRDefault="00E44D51" w:rsidP="0002226D">
      <w:pPr>
        <w:spacing w:line="276" w:lineRule="auto"/>
        <w:jc w:val="both"/>
        <w:rPr>
          <w:sz w:val="28"/>
          <w:szCs w:val="28"/>
        </w:rPr>
      </w:pPr>
      <w:r w:rsidRPr="007F0436">
        <w:rPr>
          <w:sz w:val="28"/>
          <w:szCs w:val="28"/>
        </w:rPr>
        <w:t>Furthermore, the project serves as a valuable academic case study for understanding how distributed computing frameworks can be applied to creative industries.</w:t>
      </w:r>
    </w:p>
    <w:p w14:paraId="0F7D7FBB" w14:textId="77777777" w:rsidR="007F0436" w:rsidRDefault="007F0436" w:rsidP="0002226D">
      <w:pPr>
        <w:pBdr>
          <w:bottom w:val="single" w:sz="6" w:space="1" w:color="auto"/>
        </w:pBdr>
        <w:spacing w:line="276" w:lineRule="auto"/>
        <w:jc w:val="both"/>
        <w:rPr>
          <w:sz w:val="28"/>
          <w:szCs w:val="28"/>
        </w:rPr>
      </w:pPr>
    </w:p>
    <w:p w14:paraId="4121DFE3" w14:textId="77777777" w:rsidR="007F0436" w:rsidRPr="007F0436" w:rsidRDefault="007F0436" w:rsidP="0002226D">
      <w:pPr>
        <w:spacing w:line="276" w:lineRule="auto"/>
        <w:jc w:val="both"/>
        <w:rPr>
          <w:sz w:val="28"/>
          <w:szCs w:val="28"/>
        </w:rPr>
      </w:pPr>
    </w:p>
    <w:p w14:paraId="2842D353" w14:textId="77777777" w:rsidR="007F0436" w:rsidRDefault="007F0436">
      <w:pPr>
        <w:rPr>
          <w:b/>
          <w:bCs/>
          <w:sz w:val="28"/>
          <w:szCs w:val="28"/>
        </w:rPr>
      </w:pPr>
      <w:r>
        <w:rPr>
          <w:b/>
          <w:bCs/>
          <w:sz w:val="28"/>
          <w:szCs w:val="28"/>
        </w:rPr>
        <w:br w:type="page"/>
      </w:r>
    </w:p>
    <w:p w14:paraId="740F0EB8" w14:textId="6CB64A07" w:rsidR="00EA2C08" w:rsidRPr="007F0436" w:rsidRDefault="00EA2C08" w:rsidP="007F0436">
      <w:pPr>
        <w:pStyle w:val="Heading1"/>
        <w:jc w:val="center"/>
        <w:rPr>
          <w:u w:val="single"/>
        </w:rPr>
      </w:pPr>
      <w:bookmarkStart w:id="2" w:name="_Toc213608462"/>
      <w:r w:rsidRPr="007F0436">
        <w:rPr>
          <w:u w:val="single"/>
        </w:rPr>
        <w:lastRenderedPageBreak/>
        <w:t>Chapter 2: Literature Review</w:t>
      </w:r>
      <w:bookmarkEnd w:id="2"/>
    </w:p>
    <w:p w14:paraId="5580852C" w14:textId="77777777" w:rsidR="007F0436" w:rsidRDefault="007F0436" w:rsidP="00EA2C08">
      <w:pPr>
        <w:spacing w:line="276" w:lineRule="auto"/>
        <w:rPr>
          <w:b/>
          <w:bCs/>
          <w:sz w:val="28"/>
          <w:szCs w:val="28"/>
        </w:rPr>
      </w:pPr>
    </w:p>
    <w:p w14:paraId="00B49139" w14:textId="148F38BE" w:rsidR="00EA2C08" w:rsidRPr="007F0436" w:rsidRDefault="00EA2C08" w:rsidP="00EA2C08">
      <w:pPr>
        <w:spacing w:line="276" w:lineRule="auto"/>
        <w:rPr>
          <w:b/>
          <w:bCs/>
          <w:i/>
          <w:iCs/>
          <w:sz w:val="32"/>
          <w:szCs w:val="32"/>
        </w:rPr>
      </w:pPr>
      <w:r w:rsidRPr="007F0436">
        <w:rPr>
          <w:b/>
          <w:bCs/>
          <w:i/>
          <w:iCs/>
          <w:sz w:val="32"/>
          <w:szCs w:val="32"/>
        </w:rPr>
        <w:t>2.1 Introduction</w:t>
      </w:r>
    </w:p>
    <w:p w14:paraId="2A33EC3C" w14:textId="77777777" w:rsidR="00EA2C08" w:rsidRPr="007F0436" w:rsidRDefault="00EA2C08" w:rsidP="00EA2C08">
      <w:pPr>
        <w:spacing w:line="276" w:lineRule="auto"/>
        <w:jc w:val="both"/>
        <w:rPr>
          <w:sz w:val="28"/>
          <w:szCs w:val="28"/>
        </w:rPr>
      </w:pPr>
      <w:r w:rsidRPr="007F0436">
        <w:rPr>
          <w:sz w:val="28"/>
          <w:szCs w:val="28"/>
        </w:rPr>
        <w:t>The explosion of digital content and streaming platforms has transformed how music is produced, distributed, and consumed. With millions of songs streamed every day, the Media and Entertainment industry is leveraging Big Data Analytics to extract valuable insights from large and diverse datasets.</w:t>
      </w:r>
    </w:p>
    <w:p w14:paraId="0F5E0E12" w14:textId="264E77AC" w:rsidR="00EA2C08" w:rsidRPr="007F0436" w:rsidRDefault="00EA2C08" w:rsidP="00EA2C08">
      <w:pPr>
        <w:spacing w:line="276" w:lineRule="auto"/>
        <w:jc w:val="both"/>
        <w:rPr>
          <w:sz w:val="28"/>
          <w:szCs w:val="28"/>
        </w:rPr>
      </w:pPr>
      <w:r w:rsidRPr="007F0436">
        <w:rPr>
          <w:sz w:val="28"/>
          <w:szCs w:val="28"/>
        </w:rPr>
        <w:t>Platforms such as Spotify generate extensive data including song metadata, audio features, and user interactions. Analyzing this data can reveal trends in song popularity, listener preferences, and genre evolution.</w:t>
      </w:r>
    </w:p>
    <w:p w14:paraId="24FA79F0" w14:textId="2F378D85" w:rsidR="00EA2C08" w:rsidRPr="007F0436" w:rsidRDefault="00EA2C08" w:rsidP="00EA2C08">
      <w:pPr>
        <w:spacing w:line="276" w:lineRule="auto"/>
        <w:jc w:val="both"/>
        <w:rPr>
          <w:sz w:val="28"/>
          <w:szCs w:val="28"/>
        </w:rPr>
      </w:pPr>
      <w:r w:rsidRPr="007F0436">
        <w:rPr>
          <w:sz w:val="28"/>
          <w:szCs w:val="28"/>
        </w:rPr>
        <w:t>This chapter reviews existing studies and frameworks that form the foundation of the current project — TuneScope: Big Data Analytics on Spotify for Music Insights and Listener Patterns — and establishes the research gap that this work aims to address.</w:t>
      </w:r>
    </w:p>
    <w:p w14:paraId="1B42BA23" w14:textId="77777777" w:rsidR="007F0436" w:rsidRDefault="007F0436" w:rsidP="00EA2C08">
      <w:pPr>
        <w:spacing w:line="276" w:lineRule="auto"/>
        <w:rPr>
          <w:sz w:val="24"/>
          <w:szCs w:val="24"/>
        </w:rPr>
      </w:pPr>
    </w:p>
    <w:p w14:paraId="74902A81" w14:textId="013CF9AB" w:rsidR="00EA2C08" w:rsidRPr="002706C7" w:rsidRDefault="00EA2C08" w:rsidP="00EA2C08">
      <w:pPr>
        <w:spacing w:line="276" w:lineRule="auto"/>
        <w:rPr>
          <w:b/>
          <w:bCs/>
          <w:i/>
          <w:iCs/>
          <w:sz w:val="32"/>
          <w:szCs w:val="32"/>
        </w:rPr>
      </w:pPr>
      <w:r w:rsidRPr="002706C7">
        <w:rPr>
          <w:b/>
          <w:bCs/>
          <w:i/>
          <w:iCs/>
          <w:sz w:val="32"/>
          <w:szCs w:val="32"/>
        </w:rPr>
        <w:t>2.2 Big Data Analytics in the Media and Entertainment Industry</w:t>
      </w:r>
    </w:p>
    <w:p w14:paraId="59BB7E6A" w14:textId="77777777" w:rsidR="00EA2C08" w:rsidRPr="002706C7" w:rsidRDefault="00EA2C08" w:rsidP="00EA2C08">
      <w:pPr>
        <w:spacing w:line="276" w:lineRule="auto"/>
        <w:jc w:val="both"/>
        <w:rPr>
          <w:sz w:val="28"/>
          <w:szCs w:val="28"/>
        </w:rPr>
      </w:pPr>
      <w:r w:rsidRPr="002706C7">
        <w:rPr>
          <w:sz w:val="28"/>
          <w:szCs w:val="28"/>
        </w:rPr>
        <w:t>The integration of Big Data technologies in the media industry has enabled organizations to analyze audience behavior and content performance at scale.</w:t>
      </w:r>
    </w:p>
    <w:p w14:paraId="08ED838D" w14:textId="77777777" w:rsidR="00EA2C08" w:rsidRPr="002706C7" w:rsidRDefault="00EA2C08" w:rsidP="00EA2C08">
      <w:pPr>
        <w:numPr>
          <w:ilvl w:val="0"/>
          <w:numId w:val="9"/>
        </w:numPr>
        <w:spacing w:line="276" w:lineRule="auto"/>
        <w:jc w:val="both"/>
        <w:rPr>
          <w:sz w:val="28"/>
          <w:szCs w:val="28"/>
        </w:rPr>
      </w:pPr>
      <w:r w:rsidRPr="002706C7">
        <w:rPr>
          <w:b/>
          <w:bCs/>
          <w:sz w:val="28"/>
          <w:szCs w:val="28"/>
        </w:rPr>
        <w:t>Kumar and Bansal (2020)</w:t>
      </w:r>
      <w:r w:rsidRPr="002706C7">
        <w:rPr>
          <w:sz w:val="28"/>
          <w:szCs w:val="28"/>
        </w:rPr>
        <w:t xml:space="preserve"> discussed how Big Data enables personalized experiences through recommendation systems and data-driven marketing.</w:t>
      </w:r>
    </w:p>
    <w:p w14:paraId="1ADC5FF0" w14:textId="77777777" w:rsidR="00EA2C08" w:rsidRPr="002706C7" w:rsidRDefault="00EA2C08" w:rsidP="00EA2C08">
      <w:pPr>
        <w:numPr>
          <w:ilvl w:val="0"/>
          <w:numId w:val="9"/>
        </w:numPr>
        <w:spacing w:line="276" w:lineRule="auto"/>
        <w:jc w:val="both"/>
        <w:rPr>
          <w:sz w:val="28"/>
          <w:szCs w:val="28"/>
        </w:rPr>
      </w:pPr>
      <w:r w:rsidRPr="002706C7">
        <w:rPr>
          <w:b/>
          <w:bCs/>
          <w:sz w:val="28"/>
          <w:szCs w:val="28"/>
        </w:rPr>
        <w:t>Gupta et al. (2021)</w:t>
      </w:r>
      <w:r w:rsidRPr="002706C7">
        <w:rPr>
          <w:sz w:val="28"/>
          <w:szCs w:val="28"/>
        </w:rPr>
        <w:t xml:space="preserve"> highlighted that distributed processing tools such as Apache Spark and Hadoop are key enablers for large-scale media analytics.</w:t>
      </w:r>
    </w:p>
    <w:p w14:paraId="13593802" w14:textId="77777777" w:rsidR="00EA2C08" w:rsidRPr="002706C7" w:rsidRDefault="00EA2C08" w:rsidP="00EA2C08">
      <w:pPr>
        <w:numPr>
          <w:ilvl w:val="0"/>
          <w:numId w:val="9"/>
        </w:numPr>
        <w:spacing w:line="276" w:lineRule="auto"/>
        <w:jc w:val="both"/>
        <w:rPr>
          <w:sz w:val="28"/>
          <w:szCs w:val="28"/>
        </w:rPr>
      </w:pPr>
      <w:r w:rsidRPr="002706C7">
        <w:rPr>
          <w:b/>
          <w:bCs/>
          <w:sz w:val="28"/>
          <w:szCs w:val="28"/>
        </w:rPr>
        <w:t>Patel et al. (2019)</w:t>
      </w:r>
      <w:r w:rsidRPr="002706C7">
        <w:rPr>
          <w:sz w:val="28"/>
          <w:szCs w:val="28"/>
        </w:rPr>
        <w:t xml:space="preserve"> examined how entertainment platforms use data mining for predicting user engagement and optimizing content delivery.</w:t>
      </w:r>
    </w:p>
    <w:p w14:paraId="60C65295" w14:textId="77777777" w:rsidR="00EA2C08" w:rsidRPr="002706C7" w:rsidRDefault="00EA2C08" w:rsidP="00EA2C08">
      <w:pPr>
        <w:numPr>
          <w:ilvl w:val="0"/>
          <w:numId w:val="9"/>
        </w:numPr>
        <w:spacing w:line="276" w:lineRule="auto"/>
        <w:jc w:val="both"/>
        <w:rPr>
          <w:sz w:val="28"/>
          <w:szCs w:val="28"/>
        </w:rPr>
      </w:pPr>
      <w:r w:rsidRPr="002706C7">
        <w:rPr>
          <w:sz w:val="28"/>
          <w:szCs w:val="28"/>
        </w:rPr>
        <w:t>Netflix and Spotify are prime examples of companies that utilize data analytics for personalized playlists and trend forecasting.</w:t>
      </w:r>
    </w:p>
    <w:p w14:paraId="335AFE43" w14:textId="77777777" w:rsidR="00EA2C08" w:rsidRPr="002706C7" w:rsidRDefault="00EA2C08" w:rsidP="00EA2C08">
      <w:pPr>
        <w:spacing w:line="276" w:lineRule="auto"/>
        <w:jc w:val="both"/>
        <w:rPr>
          <w:sz w:val="28"/>
          <w:szCs w:val="28"/>
        </w:rPr>
      </w:pPr>
      <w:r w:rsidRPr="002706C7">
        <w:rPr>
          <w:sz w:val="28"/>
          <w:szCs w:val="28"/>
        </w:rPr>
        <w:t>These studies demonstrate that Big Data frameworks have become essential in processing the high volume, velocity, and variety of entertainment data.</w:t>
      </w:r>
    </w:p>
    <w:p w14:paraId="5A761568" w14:textId="77777777" w:rsidR="00EA2C08" w:rsidRPr="002706C7" w:rsidRDefault="00EA2C08" w:rsidP="00EA2C08">
      <w:pPr>
        <w:spacing w:line="276" w:lineRule="auto"/>
        <w:rPr>
          <w:b/>
          <w:bCs/>
          <w:i/>
          <w:iCs/>
          <w:sz w:val="32"/>
          <w:szCs w:val="32"/>
        </w:rPr>
      </w:pPr>
      <w:r w:rsidRPr="002706C7">
        <w:rPr>
          <w:b/>
          <w:bCs/>
          <w:i/>
          <w:iCs/>
          <w:sz w:val="32"/>
          <w:szCs w:val="32"/>
        </w:rPr>
        <w:lastRenderedPageBreak/>
        <w:t>2.3 Data Analytics in the Music Industry</w:t>
      </w:r>
    </w:p>
    <w:p w14:paraId="7F202479" w14:textId="77777777" w:rsidR="00EA2C08" w:rsidRPr="002706C7" w:rsidRDefault="00EA2C08" w:rsidP="00EA2C08">
      <w:pPr>
        <w:spacing w:line="276" w:lineRule="auto"/>
        <w:jc w:val="both"/>
        <w:rPr>
          <w:sz w:val="28"/>
          <w:szCs w:val="28"/>
        </w:rPr>
      </w:pPr>
      <w:r w:rsidRPr="002706C7">
        <w:rPr>
          <w:sz w:val="28"/>
          <w:szCs w:val="28"/>
        </w:rPr>
        <w:t>The music industry has benefited greatly from the adoption of data analytics, especially in understanding the dynamics of song popularity and listener engagement.</w:t>
      </w:r>
    </w:p>
    <w:p w14:paraId="0F24332A" w14:textId="77777777" w:rsidR="00EA2C08" w:rsidRPr="002706C7" w:rsidRDefault="00EA2C08" w:rsidP="00EA2C08">
      <w:pPr>
        <w:numPr>
          <w:ilvl w:val="0"/>
          <w:numId w:val="10"/>
        </w:numPr>
        <w:spacing w:line="276" w:lineRule="auto"/>
        <w:jc w:val="both"/>
        <w:rPr>
          <w:sz w:val="28"/>
          <w:szCs w:val="28"/>
        </w:rPr>
      </w:pPr>
      <w:r w:rsidRPr="002706C7">
        <w:rPr>
          <w:b/>
          <w:bCs/>
          <w:sz w:val="28"/>
          <w:szCs w:val="28"/>
        </w:rPr>
        <w:t>Schedl et al. (2018)</w:t>
      </w:r>
      <w:r w:rsidRPr="002706C7">
        <w:rPr>
          <w:sz w:val="28"/>
          <w:szCs w:val="28"/>
        </w:rPr>
        <w:t xml:space="preserve"> analyzed user listening behavior to identify the correlation between song features and user mood, showing how features like </w:t>
      </w:r>
      <w:r w:rsidRPr="002706C7">
        <w:rPr>
          <w:i/>
          <w:iCs/>
          <w:sz w:val="28"/>
          <w:szCs w:val="28"/>
        </w:rPr>
        <w:t>valence</w:t>
      </w:r>
      <w:r w:rsidRPr="002706C7">
        <w:rPr>
          <w:sz w:val="28"/>
          <w:szCs w:val="28"/>
        </w:rPr>
        <w:t xml:space="preserve"> and </w:t>
      </w:r>
      <w:r w:rsidRPr="002706C7">
        <w:rPr>
          <w:i/>
          <w:iCs/>
          <w:sz w:val="28"/>
          <w:szCs w:val="28"/>
        </w:rPr>
        <w:t>energy</w:t>
      </w:r>
      <w:r w:rsidRPr="002706C7">
        <w:rPr>
          <w:sz w:val="28"/>
          <w:szCs w:val="28"/>
        </w:rPr>
        <w:t xml:space="preserve"> influence listener satisfaction.</w:t>
      </w:r>
    </w:p>
    <w:p w14:paraId="7ACB99D0" w14:textId="77777777" w:rsidR="00EA2C08" w:rsidRPr="002706C7" w:rsidRDefault="00EA2C08" w:rsidP="00EA2C08">
      <w:pPr>
        <w:numPr>
          <w:ilvl w:val="0"/>
          <w:numId w:val="10"/>
        </w:numPr>
        <w:spacing w:line="276" w:lineRule="auto"/>
        <w:jc w:val="both"/>
        <w:rPr>
          <w:sz w:val="28"/>
          <w:szCs w:val="28"/>
        </w:rPr>
      </w:pPr>
      <w:r w:rsidRPr="002706C7">
        <w:rPr>
          <w:b/>
          <w:bCs/>
          <w:sz w:val="28"/>
          <w:szCs w:val="28"/>
        </w:rPr>
        <w:t>Pachet and Roy (2019)</w:t>
      </w:r>
      <w:r w:rsidRPr="002706C7">
        <w:rPr>
          <w:sz w:val="28"/>
          <w:szCs w:val="28"/>
        </w:rPr>
        <w:t xml:space="preserve"> explored audio feature mining for hit prediction, concluding that a song’s success often depends on a combination of tempo, harmony, and lyrical content.</w:t>
      </w:r>
    </w:p>
    <w:p w14:paraId="6FD8AC4F" w14:textId="77777777" w:rsidR="00EA2C08" w:rsidRPr="002706C7" w:rsidRDefault="00EA2C08" w:rsidP="00EA2C08">
      <w:pPr>
        <w:numPr>
          <w:ilvl w:val="0"/>
          <w:numId w:val="10"/>
        </w:numPr>
        <w:spacing w:line="276" w:lineRule="auto"/>
        <w:jc w:val="both"/>
        <w:rPr>
          <w:sz w:val="28"/>
          <w:szCs w:val="28"/>
        </w:rPr>
      </w:pPr>
      <w:r w:rsidRPr="002706C7">
        <w:rPr>
          <w:b/>
          <w:bCs/>
          <w:sz w:val="28"/>
          <w:szCs w:val="28"/>
        </w:rPr>
        <w:t>Reddy and Kumar (2022)</w:t>
      </w:r>
      <w:r w:rsidRPr="002706C7">
        <w:rPr>
          <w:sz w:val="28"/>
          <w:szCs w:val="28"/>
        </w:rPr>
        <w:t xml:space="preserve"> demonstrated the use of regression models to predict song popularity using Spotify’s track-level attributes.</w:t>
      </w:r>
    </w:p>
    <w:p w14:paraId="66573454" w14:textId="77777777" w:rsidR="00EA2C08" w:rsidRPr="002706C7" w:rsidRDefault="00EA2C08" w:rsidP="00EA2C08">
      <w:pPr>
        <w:numPr>
          <w:ilvl w:val="0"/>
          <w:numId w:val="10"/>
        </w:numPr>
        <w:spacing w:line="276" w:lineRule="auto"/>
        <w:jc w:val="both"/>
        <w:rPr>
          <w:sz w:val="28"/>
          <w:szCs w:val="28"/>
        </w:rPr>
      </w:pPr>
      <w:r w:rsidRPr="002706C7">
        <w:rPr>
          <w:b/>
          <w:bCs/>
          <w:sz w:val="28"/>
          <w:szCs w:val="28"/>
        </w:rPr>
        <w:t>Mayer and Hettige (2021)</w:t>
      </w:r>
      <w:r w:rsidRPr="002706C7">
        <w:rPr>
          <w:sz w:val="28"/>
          <w:szCs w:val="28"/>
        </w:rPr>
        <w:t xml:space="preserve"> utilized clustering algorithms to classify songs into groups based on musical similarity, improving recommendation performance.</w:t>
      </w:r>
    </w:p>
    <w:p w14:paraId="3A7F6E6E" w14:textId="77777777" w:rsidR="00EA2C08" w:rsidRPr="002706C7" w:rsidRDefault="00EA2C08" w:rsidP="00EA2C08">
      <w:pPr>
        <w:spacing w:line="276" w:lineRule="auto"/>
        <w:jc w:val="both"/>
        <w:rPr>
          <w:sz w:val="28"/>
          <w:szCs w:val="28"/>
        </w:rPr>
      </w:pPr>
      <w:r w:rsidRPr="002706C7">
        <w:rPr>
          <w:sz w:val="28"/>
          <w:szCs w:val="28"/>
        </w:rPr>
        <w:t>These studies provide a strong foundation for analyzing song characteristics, which directly supports the popularity prediction and song clustering use cases in this project.</w:t>
      </w:r>
    </w:p>
    <w:p w14:paraId="7FC2246B" w14:textId="77777777" w:rsidR="002706C7" w:rsidRDefault="002706C7" w:rsidP="00EA2C08">
      <w:pPr>
        <w:spacing w:line="276" w:lineRule="auto"/>
        <w:rPr>
          <w:b/>
          <w:bCs/>
          <w:sz w:val="28"/>
          <w:szCs w:val="28"/>
        </w:rPr>
      </w:pPr>
    </w:p>
    <w:p w14:paraId="63B1E946" w14:textId="2559C408" w:rsidR="00EA2C08" w:rsidRPr="002706C7" w:rsidRDefault="00EA2C08" w:rsidP="00EA2C08">
      <w:pPr>
        <w:spacing w:line="276" w:lineRule="auto"/>
        <w:rPr>
          <w:b/>
          <w:bCs/>
          <w:i/>
          <w:iCs/>
          <w:sz w:val="32"/>
          <w:szCs w:val="32"/>
        </w:rPr>
      </w:pPr>
      <w:r w:rsidRPr="002706C7">
        <w:rPr>
          <w:b/>
          <w:bCs/>
          <w:i/>
          <w:iCs/>
          <w:sz w:val="32"/>
          <w:szCs w:val="32"/>
        </w:rPr>
        <w:t>2.4 Sentiment Analysis in Music and Lyrics</w:t>
      </w:r>
    </w:p>
    <w:p w14:paraId="3B4EFFF1" w14:textId="77777777" w:rsidR="00EA2C08" w:rsidRPr="002706C7" w:rsidRDefault="00EA2C08" w:rsidP="00EA2C08">
      <w:pPr>
        <w:spacing w:line="276" w:lineRule="auto"/>
        <w:jc w:val="both"/>
        <w:rPr>
          <w:sz w:val="28"/>
          <w:szCs w:val="28"/>
        </w:rPr>
      </w:pPr>
      <w:r w:rsidRPr="002706C7">
        <w:rPr>
          <w:sz w:val="28"/>
          <w:szCs w:val="28"/>
        </w:rPr>
        <w:t>Sentiment analysis connects the emotional content of lyrics to audience perception. The combination of NLP and Big Data tools has allowed researchers to extract emotions, themes, and moods from textual data.</w:t>
      </w:r>
    </w:p>
    <w:p w14:paraId="60BD8E66" w14:textId="77777777" w:rsidR="00EA2C08" w:rsidRPr="002706C7" w:rsidRDefault="00EA2C08" w:rsidP="00EA2C08">
      <w:pPr>
        <w:numPr>
          <w:ilvl w:val="0"/>
          <w:numId w:val="11"/>
        </w:numPr>
        <w:spacing w:line="276" w:lineRule="auto"/>
        <w:jc w:val="both"/>
        <w:rPr>
          <w:sz w:val="28"/>
          <w:szCs w:val="28"/>
        </w:rPr>
      </w:pPr>
      <w:r w:rsidRPr="002706C7">
        <w:rPr>
          <w:b/>
          <w:bCs/>
          <w:sz w:val="28"/>
          <w:szCs w:val="28"/>
        </w:rPr>
        <w:t>Fell and Sporleder (2014)</w:t>
      </w:r>
      <w:r w:rsidRPr="002706C7">
        <w:rPr>
          <w:sz w:val="28"/>
          <w:szCs w:val="28"/>
        </w:rPr>
        <w:t xml:space="preserve"> introduced a lyric-based sentiment classification model to identify emotions such as happiness, sadness, or anger.</w:t>
      </w:r>
    </w:p>
    <w:p w14:paraId="630CD4B1" w14:textId="77777777" w:rsidR="00EA2C08" w:rsidRPr="002706C7" w:rsidRDefault="00EA2C08" w:rsidP="00EA2C08">
      <w:pPr>
        <w:numPr>
          <w:ilvl w:val="0"/>
          <w:numId w:val="11"/>
        </w:numPr>
        <w:spacing w:line="276" w:lineRule="auto"/>
        <w:jc w:val="both"/>
        <w:rPr>
          <w:sz w:val="28"/>
          <w:szCs w:val="28"/>
        </w:rPr>
      </w:pPr>
      <w:r w:rsidRPr="002706C7">
        <w:rPr>
          <w:b/>
          <w:bCs/>
          <w:sz w:val="28"/>
          <w:szCs w:val="28"/>
        </w:rPr>
        <w:t>Huang et al. (2017)</w:t>
      </w:r>
      <w:r w:rsidRPr="002706C7">
        <w:rPr>
          <w:sz w:val="28"/>
          <w:szCs w:val="28"/>
        </w:rPr>
        <w:t xml:space="preserve"> combined lyrics sentiment with audio signals to improve mood classification accuracy, emphasizing the value of hybrid data analysis.</w:t>
      </w:r>
    </w:p>
    <w:p w14:paraId="7E486AE1" w14:textId="77777777" w:rsidR="00EA2C08" w:rsidRPr="002706C7" w:rsidRDefault="00EA2C08" w:rsidP="00EA2C08">
      <w:pPr>
        <w:numPr>
          <w:ilvl w:val="0"/>
          <w:numId w:val="11"/>
        </w:numPr>
        <w:spacing w:line="276" w:lineRule="auto"/>
        <w:jc w:val="both"/>
        <w:rPr>
          <w:sz w:val="28"/>
          <w:szCs w:val="28"/>
        </w:rPr>
      </w:pPr>
      <w:r w:rsidRPr="002706C7">
        <w:rPr>
          <w:b/>
          <w:bCs/>
          <w:sz w:val="28"/>
          <w:szCs w:val="28"/>
        </w:rPr>
        <w:lastRenderedPageBreak/>
        <w:t>Singh and Thakur (2021)</w:t>
      </w:r>
      <w:r w:rsidRPr="002706C7">
        <w:rPr>
          <w:sz w:val="28"/>
          <w:szCs w:val="28"/>
        </w:rPr>
        <w:t xml:space="preserve"> developed multilingual sentiment models using NLTK and deep learning, enhancing emotion detection in diverse song datasets.</w:t>
      </w:r>
    </w:p>
    <w:p w14:paraId="3B393F1C" w14:textId="77777777" w:rsidR="00EA2C08" w:rsidRPr="002706C7" w:rsidRDefault="00EA2C08" w:rsidP="00EA2C08">
      <w:pPr>
        <w:numPr>
          <w:ilvl w:val="0"/>
          <w:numId w:val="11"/>
        </w:numPr>
        <w:spacing w:line="276" w:lineRule="auto"/>
        <w:jc w:val="both"/>
        <w:rPr>
          <w:sz w:val="28"/>
          <w:szCs w:val="28"/>
        </w:rPr>
      </w:pPr>
      <w:r w:rsidRPr="002706C7">
        <w:rPr>
          <w:b/>
          <w:bCs/>
          <w:sz w:val="28"/>
          <w:szCs w:val="28"/>
        </w:rPr>
        <w:t>Liu et al. (2022)</w:t>
      </w:r>
      <w:r w:rsidRPr="002706C7">
        <w:rPr>
          <w:sz w:val="28"/>
          <w:szCs w:val="28"/>
        </w:rPr>
        <w:t xml:space="preserve"> demonstrated that sentiment polarity strongly correlates with listener engagement, particularly in genres like pop and indie.</w:t>
      </w:r>
    </w:p>
    <w:p w14:paraId="1E36FB4D" w14:textId="77777777" w:rsidR="00EA2C08" w:rsidRPr="002706C7" w:rsidRDefault="00EA2C08" w:rsidP="00EA2C08">
      <w:pPr>
        <w:spacing w:line="276" w:lineRule="auto"/>
        <w:jc w:val="both"/>
        <w:rPr>
          <w:sz w:val="28"/>
          <w:szCs w:val="28"/>
        </w:rPr>
      </w:pPr>
      <w:r w:rsidRPr="002706C7">
        <w:rPr>
          <w:sz w:val="28"/>
          <w:szCs w:val="28"/>
        </w:rPr>
        <w:t xml:space="preserve">These works collectively support </w:t>
      </w:r>
      <w:r w:rsidRPr="002706C7">
        <w:rPr>
          <w:i/>
          <w:iCs/>
          <w:sz w:val="28"/>
          <w:szCs w:val="28"/>
        </w:rPr>
        <w:t>TuneScope 2.0’s</w:t>
      </w:r>
      <w:r w:rsidRPr="002706C7">
        <w:rPr>
          <w:sz w:val="28"/>
          <w:szCs w:val="28"/>
        </w:rPr>
        <w:t xml:space="preserve"> sentiment analysis of lyrics and emotional clustering use cases.</w:t>
      </w:r>
    </w:p>
    <w:p w14:paraId="44AF0B2B" w14:textId="77777777" w:rsidR="002706C7" w:rsidRDefault="002706C7" w:rsidP="00EA2C08">
      <w:pPr>
        <w:spacing w:line="276" w:lineRule="auto"/>
        <w:rPr>
          <w:sz w:val="24"/>
          <w:szCs w:val="24"/>
        </w:rPr>
      </w:pPr>
    </w:p>
    <w:p w14:paraId="24C4434D" w14:textId="55FC21F1" w:rsidR="00EA2C08" w:rsidRPr="002706C7" w:rsidRDefault="00EA2C08" w:rsidP="00EA2C08">
      <w:pPr>
        <w:spacing w:line="276" w:lineRule="auto"/>
        <w:rPr>
          <w:b/>
          <w:bCs/>
          <w:i/>
          <w:iCs/>
          <w:sz w:val="32"/>
          <w:szCs w:val="32"/>
        </w:rPr>
      </w:pPr>
      <w:r w:rsidRPr="002706C7">
        <w:rPr>
          <w:b/>
          <w:bCs/>
          <w:i/>
          <w:iCs/>
          <w:sz w:val="32"/>
          <w:szCs w:val="32"/>
        </w:rPr>
        <w:t>2.5 Genre Profiling and Feature-Based Analysis</w:t>
      </w:r>
    </w:p>
    <w:p w14:paraId="18569FEA" w14:textId="77777777" w:rsidR="00EA2C08" w:rsidRPr="002706C7" w:rsidRDefault="00EA2C08" w:rsidP="00EA2C08">
      <w:pPr>
        <w:spacing w:line="276" w:lineRule="auto"/>
        <w:jc w:val="both"/>
        <w:rPr>
          <w:sz w:val="28"/>
          <w:szCs w:val="28"/>
        </w:rPr>
      </w:pPr>
      <w:r w:rsidRPr="002706C7">
        <w:rPr>
          <w:sz w:val="28"/>
          <w:szCs w:val="28"/>
        </w:rPr>
        <w:t>Genre classification and profiling are key aspects of music data analysis. Studies have shown that specific audio features tend to dominate particular genres.</w:t>
      </w:r>
    </w:p>
    <w:p w14:paraId="4E419DA9" w14:textId="77777777" w:rsidR="00EA2C08" w:rsidRPr="002706C7" w:rsidRDefault="00EA2C08" w:rsidP="00EA2C08">
      <w:pPr>
        <w:numPr>
          <w:ilvl w:val="0"/>
          <w:numId w:val="12"/>
        </w:numPr>
        <w:spacing w:line="276" w:lineRule="auto"/>
        <w:jc w:val="both"/>
        <w:rPr>
          <w:sz w:val="28"/>
          <w:szCs w:val="28"/>
        </w:rPr>
      </w:pPr>
      <w:r w:rsidRPr="002706C7">
        <w:rPr>
          <w:b/>
          <w:bCs/>
          <w:sz w:val="28"/>
          <w:szCs w:val="28"/>
        </w:rPr>
        <w:t>Tzanetakis and Cook (2002)</w:t>
      </w:r>
      <w:r w:rsidRPr="002706C7">
        <w:rPr>
          <w:sz w:val="28"/>
          <w:szCs w:val="28"/>
        </w:rPr>
        <w:t xml:space="preserve"> introduced one of the earliest models for genre classification using timbral and rhythmic features.</w:t>
      </w:r>
    </w:p>
    <w:p w14:paraId="464A4B70" w14:textId="77777777" w:rsidR="00EA2C08" w:rsidRPr="002706C7" w:rsidRDefault="00EA2C08" w:rsidP="00EA2C08">
      <w:pPr>
        <w:numPr>
          <w:ilvl w:val="0"/>
          <w:numId w:val="12"/>
        </w:numPr>
        <w:spacing w:line="276" w:lineRule="auto"/>
        <w:jc w:val="both"/>
        <w:rPr>
          <w:sz w:val="28"/>
          <w:szCs w:val="28"/>
        </w:rPr>
      </w:pPr>
      <w:r w:rsidRPr="002706C7">
        <w:rPr>
          <w:b/>
          <w:bCs/>
          <w:sz w:val="28"/>
          <w:szCs w:val="28"/>
        </w:rPr>
        <w:t>Scaringella et al. (2006)</w:t>
      </w:r>
      <w:r w:rsidRPr="002706C7">
        <w:rPr>
          <w:sz w:val="28"/>
          <w:szCs w:val="28"/>
        </w:rPr>
        <w:t xml:space="preserve"> extended this work by using machine learning for genre-based clustering.</w:t>
      </w:r>
    </w:p>
    <w:p w14:paraId="2B3CE8DF" w14:textId="77777777" w:rsidR="00EA2C08" w:rsidRPr="002706C7" w:rsidRDefault="00EA2C08" w:rsidP="00EA2C08">
      <w:pPr>
        <w:numPr>
          <w:ilvl w:val="0"/>
          <w:numId w:val="12"/>
        </w:numPr>
        <w:spacing w:line="276" w:lineRule="auto"/>
        <w:jc w:val="both"/>
        <w:rPr>
          <w:sz w:val="28"/>
          <w:szCs w:val="28"/>
        </w:rPr>
      </w:pPr>
      <w:r w:rsidRPr="002706C7">
        <w:rPr>
          <w:b/>
          <w:bCs/>
          <w:sz w:val="28"/>
          <w:szCs w:val="28"/>
        </w:rPr>
        <w:t>Schedl et al. (2019)</w:t>
      </w:r>
      <w:r w:rsidRPr="002706C7">
        <w:rPr>
          <w:sz w:val="28"/>
          <w:szCs w:val="28"/>
        </w:rPr>
        <w:t xml:space="preserve"> analyzed Spotify’s genre metadata and identified that features such as </w:t>
      </w:r>
      <w:r w:rsidRPr="002706C7">
        <w:rPr>
          <w:i/>
          <w:iCs/>
          <w:sz w:val="28"/>
          <w:szCs w:val="28"/>
        </w:rPr>
        <w:t>danceability</w:t>
      </w:r>
      <w:r w:rsidRPr="002706C7">
        <w:rPr>
          <w:sz w:val="28"/>
          <w:szCs w:val="28"/>
        </w:rPr>
        <w:t xml:space="preserve"> and </w:t>
      </w:r>
      <w:r w:rsidRPr="002706C7">
        <w:rPr>
          <w:i/>
          <w:iCs/>
          <w:sz w:val="28"/>
          <w:szCs w:val="28"/>
        </w:rPr>
        <w:t>acousticness</w:t>
      </w:r>
      <w:r w:rsidRPr="002706C7">
        <w:rPr>
          <w:sz w:val="28"/>
          <w:szCs w:val="28"/>
        </w:rPr>
        <w:t xml:space="preserve"> differ significantly between pop, rock, and jazz.</w:t>
      </w:r>
    </w:p>
    <w:p w14:paraId="5ABE7D0A" w14:textId="77777777" w:rsidR="00EA2C08" w:rsidRPr="002706C7" w:rsidRDefault="00EA2C08" w:rsidP="00EA2C08">
      <w:pPr>
        <w:numPr>
          <w:ilvl w:val="0"/>
          <w:numId w:val="12"/>
        </w:numPr>
        <w:spacing w:line="276" w:lineRule="auto"/>
        <w:jc w:val="both"/>
        <w:rPr>
          <w:sz w:val="28"/>
          <w:szCs w:val="28"/>
        </w:rPr>
      </w:pPr>
      <w:r w:rsidRPr="002706C7">
        <w:rPr>
          <w:b/>
          <w:bCs/>
          <w:sz w:val="28"/>
          <w:szCs w:val="28"/>
        </w:rPr>
        <w:t>Chen and Lee (2020)</w:t>
      </w:r>
      <w:r w:rsidRPr="002706C7">
        <w:rPr>
          <w:sz w:val="28"/>
          <w:szCs w:val="28"/>
        </w:rPr>
        <w:t xml:space="preserve"> emphasized that genre-level analysis supports music recommendation systems by identifying distinct musical fingerprints.</w:t>
      </w:r>
    </w:p>
    <w:p w14:paraId="58CFD427" w14:textId="77777777" w:rsidR="00EA2C08" w:rsidRPr="002706C7" w:rsidRDefault="00EA2C08" w:rsidP="00EA2C08">
      <w:pPr>
        <w:spacing w:line="276" w:lineRule="auto"/>
        <w:jc w:val="both"/>
        <w:rPr>
          <w:sz w:val="28"/>
          <w:szCs w:val="28"/>
        </w:rPr>
      </w:pPr>
      <w:r w:rsidRPr="002706C7">
        <w:rPr>
          <w:sz w:val="28"/>
          <w:szCs w:val="28"/>
        </w:rPr>
        <w:t>These findings provide theoretical support for the genre-based song profiling use case in this project, where average musical characteristics are compared across genres.</w:t>
      </w:r>
    </w:p>
    <w:p w14:paraId="2BDA0227" w14:textId="77777777" w:rsidR="002706C7" w:rsidRDefault="002706C7" w:rsidP="00EA2C08">
      <w:pPr>
        <w:spacing w:line="276" w:lineRule="auto"/>
        <w:rPr>
          <w:sz w:val="24"/>
          <w:szCs w:val="24"/>
        </w:rPr>
      </w:pPr>
    </w:p>
    <w:p w14:paraId="11B83114" w14:textId="0A4C4AB0" w:rsidR="00EA2C08" w:rsidRPr="002706C7" w:rsidRDefault="00EA2C08" w:rsidP="00EA2C08">
      <w:pPr>
        <w:spacing w:line="276" w:lineRule="auto"/>
        <w:rPr>
          <w:b/>
          <w:bCs/>
          <w:i/>
          <w:iCs/>
          <w:sz w:val="32"/>
          <w:szCs w:val="32"/>
        </w:rPr>
      </w:pPr>
      <w:r w:rsidRPr="002706C7">
        <w:rPr>
          <w:b/>
          <w:bCs/>
          <w:i/>
          <w:iCs/>
          <w:sz w:val="32"/>
          <w:szCs w:val="32"/>
        </w:rPr>
        <w:t>2.6 Artist Analytics and Popularity Evaluation</w:t>
      </w:r>
    </w:p>
    <w:p w14:paraId="623F7FD1" w14:textId="77777777" w:rsidR="00EA2C08" w:rsidRPr="002706C7" w:rsidRDefault="00EA2C08" w:rsidP="00EA2C08">
      <w:pPr>
        <w:spacing w:line="276" w:lineRule="auto"/>
        <w:jc w:val="both"/>
        <w:rPr>
          <w:sz w:val="28"/>
          <w:szCs w:val="28"/>
        </w:rPr>
      </w:pPr>
      <w:r w:rsidRPr="002706C7">
        <w:rPr>
          <w:sz w:val="28"/>
          <w:szCs w:val="28"/>
        </w:rPr>
        <w:t>With growing competition in digital music, artist-level analytics has become crucial for performance tracking and audience analysis.</w:t>
      </w:r>
    </w:p>
    <w:p w14:paraId="39174D91" w14:textId="77777777" w:rsidR="00EA2C08" w:rsidRPr="002706C7" w:rsidRDefault="00EA2C08" w:rsidP="00EA2C08">
      <w:pPr>
        <w:numPr>
          <w:ilvl w:val="0"/>
          <w:numId w:val="13"/>
        </w:numPr>
        <w:spacing w:line="276" w:lineRule="auto"/>
        <w:jc w:val="both"/>
        <w:rPr>
          <w:sz w:val="28"/>
          <w:szCs w:val="28"/>
        </w:rPr>
      </w:pPr>
      <w:r w:rsidRPr="002706C7">
        <w:rPr>
          <w:b/>
          <w:bCs/>
          <w:sz w:val="28"/>
          <w:szCs w:val="28"/>
        </w:rPr>
        <w:lastRenderedPageBreak/>
        <w:t>Jang and Lee (2018)</w:t>
      </w:r>
      <w:r w:rsidRPr="002706C7">
        <w:rPr>
          <w:sz w:val="28"/>
          <w:szCs w:val="28"/>
        </w:rPr>
        <w:t xml:space="preserve"> proposed data-driven models to evaluate artist success by combining social media presence, streaming metrics, and audio characteristics.</w:t>
      </w:r>
    </w:p>
    <w:p w14:paraId="4E0788F2" w14:textId="77777777" w:rsidR="00EA2C08" w:rsidRPr="002706C7" w:rsidRDefault="00EA2C08" w:rsidP="00EA2C08">
      <w:pPr>
        <w:numPr>
          <w:ilvl w:val="0"/>
          <w:numId w:val="13"/>
        </w:numPr>
        <w:spacing w:line="276" w:lineRule="auto"/>
        <w:jc w:val="both"/>
        <w:rPr>
          <w:sz w:val="28"/>
          <w:szCs w:val="28"/>
        </w:rPr>
      </w:pPr>
      <w:r w:rsidRPr="002706C7">
        <w:rPr>
          <w:b/>
          <w:bCs/>
          <w:sz w:val="28"/>
          <w:szCs w:val="28"/>
        </w:rPr>
        <w:t>Epps et al. (2020)</w:t>
      </w:r>
      <w:r w:rsidRPr="002706C7">
        <w:rPr>
          <w:sz w:val="28"/>
          <w:szCs w:val="28"/>
        </w:rPr>
        <w:t xml:space="preserve"> highlighted that analyzing diversity in musical features can quantify an artist’s stylistic range.</w:t>
      </w:r>
    </w:p>
    <w:p w14:paraId="121D7A84" w14:textId="77777777" w:rsidR="00EA2C08" w:rsidRPr="002706C7" w:rsidRDefault="00EA2C08" w:rsidP="00EA2C08">
      <w:pPr>
        <w:numPr>
          <w:ilvl w:val="0"/>
          <w:numId w:val="13"/>
        </w:numPr>
        <w:spacing w:line="276" w:lineRule="auto"/>
        <w:jc w:val="both"/>
        <w:rPr>
          <w:sz w:val="28"/>
          <w:szCs w:val="28"/>
        </w:rPr>
      </w:pPr>
      <w:r w:rsidRPr="002706C7">
        <w:rPr>
          <w:b/>
          <w:bCs/>
          <w:sz w:val="28"/>
          <w:szCs w:val="28"/>
        </w:rPr>
        <w:t>Zhou et al. (2021)</w:t>
      </w:r>
      <w:r w:rsidRPr="002706C7">
        <w:rPr>
          <w:sz w:val="28"/>
          <w:szCs w:val="28"/>
        </w:rPr>
        <w:t xml:space="preserve"> explored clustering and ranking models for identifying emerging artists based on data trends and feature variation.</w:t>
      </w:r>
    </w:p>
    <w:p w14:paraId="0FF1E230" w14:textId="77777777" w:rsidR="00EA2C08" w:rsidRPr="002706C7" w:rsidRDefault="00EA2C08" w:rsidP="00EA2C08">
      <w:pPr>
        <w:spacing w:line="276" w:lineRule="auto"/>
        <w:jc w:val="both"/>
        <w:rPr>
          <w:sz w:val="28"/>
          <w:szCs w:val="28"/>
        </w:rPr>
      </w:pPr>
      <w:r w:rsidRPr="002706C7">
        <w:rPr>
          <w:sz w:val="28"/>
          <w:szCs w:val="28"/>
        </w:rPr>
        <w:t xml:space="preserve">These studies underpin </w:t>
      </w:r>
      <w:r w:rsidRPr="002706C7">
        <w:rPr>
          <w:i/>
          <w:iCs/>
          <w:sz w:val="28"/>
          <w:szCs w:val="28"/>
        </w:rPr>
        <w:t>TuneScope 2.0’s</w:t>
      </w:r>
      <w:r w:rsidRPr="002706C7">
        <w:rPr>
          <w:sz w:val="28"/>
          <w:szCs w:val="28"/>
        </w:rPr>
        <w:t xml:space="preserve"> artist performance and diversity analysis use case, where PySpark is used to measure artist productivity, popularity, and feature variety.</w:t>
      </w:r>
    </w:p>
    <w:p w14:paraId="14FDD084" w14:textId="77777777" w:rsidR="002706C7" w:rsidRDefault="002706C7" w:rsidP="00EA2C08">
      <w:pPr>
        <w:spacing w:line="276" w:lineRule="auto"/>
        <w:rPr>
          <w:sz w:val="24"/>
          <w:szCs w:val="24"/>
        </w:rPr>
      </w:pPr>
    </w:p>
    <w:p w14:paraId="1C9BA1F5" w14:textId="65915F31" w:rsidR="00EA2C08" w:rsidRPr="002706C7" w:rsidRDefault="00EA2C08" w:rsidP="00EA2C08">
      <w:pPr>
        <w:spacing w:line="276" w:lineRule="auto"/>
        <w:rPr>
          <w:b/>
          <w:bCs/>
          <w:i/>
          <w:iCs/>
          <w:sz w:val="32"/>
          <w:szCs w:val="32"/>
        </w:rPr>
      </w:pPr>
      <w:r w:rsidRPr="002706C7">
        <w:rPr>
          <w:b/>
          <w:bCs/>
          <w:i/>
          <w:iCs/>
          <w:sz w:val="32"/>
          <w:szCs w:val="32"/>
        </w:rPr>
        <w:t>2.7 Use of PySpark and Databricks for Big Data Processing</w:t>
      </w:r>
    </w:p>
    <w:p w14:paraId="19A0F6EB" w14:textId="77777777" w:rsidR="00EA2C08" w:rsidRPr="002706C7" w:rsidRDefault="00EA2C08" w:rsidP="00EA2C08">
      <w:pPr>
        <w:spacing w:line="276" w:lineRule="auto"/>
        <w:jc w:val="both"/>
        <w:rPr>
          <w:sz w:val="28"/>
          <w:szCs w:val="28"/>
        </w:rPr>
      </w:pPr>
      <w:r w:rsidRPr="002706C7">
        <w:rPr>
          <w:sz w:val="28"/>
          <w:szCs w:val="28"/>
        </w:rPr>
        <w:t>The efficiency of Apache Spark in distributed computing makes it a preferred tool for large-scale data analytics.</w:t>
      </w:r>
    </w:p>
    <w:p w14:paraId="4F2D50B7" w14:textId="77777777" w:rsidR="00EA2C08" w:rsidRPr="002706C7" w:rsidRDefault="00EA2C08" w:rsidP="00EA2C08">
      <w:pPr>
        <w:numPr>
          <w:ilvl w:val="0"/>
          <w:numId w:val="14"/>
        </w:numPr>
        <w:spacing w:line="276" w:lineRule="auto"/>
        <w:jc w:val="both"/>
        <w:rPr>
          <w:sz w:val="28"/>
          <w:szCs w:val="28"/>
        </w:rPr>
      </w:pPr>
      <w:r w:rsidRPr="002706C7">
        <w:rPr>
          <w:b/>
          <w:bCs/>
          <w:sz w:val="28"/>
          <w:szCs w:val="28"/>
        </w:rPr>
        <w:t>Zaharia et al. (2016)</w:t>
      </w:r>
      <w:r w:rsidRPr="002706C7">
        <w:rPr>
          <w:sz w:val="28"/>
          <w:szCs w:val="28"/>
        </w:rPr>
        <w:t xml:space="preserve"> introduced Apache Spark as a high-performance, in-memory processing framework suitable for iterative machine learning and stream processing.</w:t>
      </w:r>
    </w:p>
    <w:p w14:paraId="187E50ED" w14:textId="77777777" w:rsidR="00EA2C08" w:rsidRPr="002706C7" w:rsidRDefault="00EA2C08" w:rsidP="00EA2C08">
      <w:pPr>
        <w:numPr>
          <w:ilvl w:val="0"/>
          <w:numId w:val="14"/>
        </w:numPr>
        <w:spacing w:line="276" w:lineRule="auto"/>
        <w:jc w:val="both"/>
        <w:rPr>
          <w:sz w:val="28"/>
          <w:szCs w:val="28"/>
        </w:rPr>
      </w:pPr>
      <w:r w:rsidRPr="002706C7">
        <w:rPr>
          <w:b/>
          <w:bCs/>
          <w:sz w:val="28"/>
          <w:szCs w:val="28"/>
        </w:rPr>
        <w:t>Rana and Mehta (2021)</w:t>
      </w:r>
      <w:r w:rsidRPr="002706C7">
        <w:rPr>
          <w:sz w:val="28"/>
          <w:szCs w:val="28"/>
        </w:rPr>
        <w:t xml:space="preserve"> demonstrated that PySpark provides flexibility for integrating Python’s data science ecosystem with Spark’s distributed capabilities.</w:t>
      </w:r>
    </w:p>
    <w:p w14:paraId="40F362C6" w14:textId="77777777" w:rsidR="00EA2C08" w:rsidRPr="002706C7" w:rsidRDefault="00EA2C08" w:rsidP="00EA2C08">
      <w:pPr>
        <w:numPr>
          <w:ilvl w:val="0"/>
          <w:numId w:val="14"/>
        </w:numPr>
        <w:spacing w:line="276" w:lineRule="auto"/>
        <w:jc w:val="both"/>
        <w:rPr>
          <w:sz w:val="28"/>
          <w:szCs w:val="28"/>
        </w:rPr>
      </w:pPr>
      <w:r w:rsidRPr="002706C7">
        <w:rPr>
          <w:sz w:val="28"/>
          <w:szCs w:val="28"/>
        </w:rPr>
        <w:t>Databricks, built on Apache Spark, offers a collaborative environment for building scalable data pipelines and performing machine learning without complex cluster management.</w:t>
      </w:r>
    </w:p>
    <w:p w14:paraId="54211521" w14:textId="4AAA49E0" w:rsidR="00EA2C08" w:rsidRPr="002706C7" w:rsidRDefault="00EA2C08" w:rsidP="00EA2C08">
      <w:pPr>
        <w:spacing w:line="276" w:lineRule="auto"/>
        <w:jc w:val="both"/>
        <w:rPr>
          <w:sz w:val="28"/>
          <w:szCs w:val="28"/>
        </w:rPr>
      </w:pPr>
      <w:r w:rsidRPr="002706C7">
        <w:rPr>
          <w:sz w:val="28"/>
          <w:szCs w:val="28"/>
        </w:rPr>
        <w:t xml:space="preserve">In </w:t>
      </w:r>
      <w:r w:rsidRPr="002706C7">
        <w:rPr>
          <w:i/>
          <w:iCs/>
          <w:sz w:val="28"/>
          <w:szCs w:val="28"/>
        </w:rPr>
        <w:t>TuneScope</w:t>
      </w:r>
      <w:r w:rsidRPr="002706C7">
        <w:rPr>
          <w:sz w:val="28"/>
          <w:szCs w:val="28"/>
        </w:rPr>
        <w:t>, Databricks serves as the processing and visualization platform, integrating all five use cases into a unified analytical workflow.</w:t>
      </w:r>
    </w:p>
    <w:p w14:paraId="581254F7" w14:textId="77777777" w:rsidR="002706C7" w:rsidRDefault="002706C7" w:rsidP="00EA2C08">
      <w:pPr>
        <w:spacing w:line="276" w:lineRule="auto"/>
        <w:rPr>
          <w:sz w:val="24"/>
          <w:szCs w:val="24"/>
        </w:rPr>
      </w:pPr>
    </w:p>
    <w:p w14:paraId="3A373313" w14:textId="68351923" w:rsidR="00EA2C08" w:rsidRPr="002706C7" w:rsidRDefault="00EA2C08" w:rsidP="00EA2C08">
      <w:pPr>
        <w:spacing w:line="276" w:lineRule="auto"/>
        <w:rPr>
          <w:b/>
          <w:bCs/>
          <w:i/>
          <w:iCs/>
          <w:sz w:val="32"/>
          <w:szCs w:val="32"/>
        </w:rPr>
      </w:pPr>
      <w:r w:rsidRPr="002706C7">
        <w:rPr>
          <w:b/>
          <w:bCs/>
          <w:i/>
          <w:iCs/>
          <w:sz w:val="32"/>
          <w:szCs w:val="32"/>
        </w:rPr>
        <w:t>2.8 Research Gap Identification</w:t>
      </w:r>
    </w:p>
    <w:p w14:paraId="72AF45A7" w14:textId="3EBA25B8" w:rsidR="00EA2C08" w:rsidRPr="002706C7" w:rsidRDefault="00EA2C08" w:rsidP="00EA2C08">
      <w:pPr>
        <w:spacing w:line="276" w:lineRule="auto"/>
        <w:jc w:val="both"/>
        <w:rPr>
          <w:sz w:val="28"/>
          <w:szCs w:val="28"/>
        </w:rPr>
      </w:pPr>
      <w:r w:rsidRPr="002706C7">
        <w:rPr>
          <w:sz w:val="28"/>
          <w:szCs w:val="28"/>
        </w:rPr>
        <w:t xml:space="preserve">Despite significant progress in music analytics, several gaps remain that </w:t>
      </w:r>
      <w:r w:rsidRPr="002706C7">
        <w:rPr>
          <w:i/>
          <w:iCs/>
          <w:sz w:val="28"/>
          <w:szCs w:val="28"/>
        </w:rPr>
        <w:t>TuneScope</w:t>
      </w:r>
      <w:r w:rsidRPr="002706C7">
        <w:rPr>
          <w:sz w:val="28"/>
          <w:szCs w:val="28"/>
        </w:rPr>
        <w:t xml:space="preserve"> aims to address:</w:t>
      </w:r>
    </w:p>
    <w:p w14:paraId="49100B22" w14:textId="77777777" w:rsidR="00EA2C08" w:rsidRPr="002706C7" w:rsidRDefault="00EA2C08" w:rsidP="00EA2C08">
      <w:pPr>
        <w:numPr>
          <w:ilvl w:val="0"/>
          <w:numId w:val="15"/>
        </w:numPr>
        <w:spacing w:line="276" w:lineRule="auto"/>
        <w:jc w:val="both"/>
        <w:rPr>
          <w:sz w:val="28"/>
          <w:szCs w:val="28"/>
        </w:rPr>
      </w:pPr>
      <w:r w:rsidRPr="002706C7">
        <w:rPr>
          <w:sz w:val="28"/>
          <w:szCs w:val="28"/>
        </w:rPr>
        <w:lastRenderedPageBreak/>
        <w:t>Most prior studies analyze audio features and lyrics separately, rarely integrating them for holistic insights.</w:t>
      </w:r>
    </w:p>
    <w:p w14:paraId="0787EDBF" w14:textId="77777777" w:rsidR="00EA2C08" w:rsidRPr="002706C7" w:rsidRDefault="00EA2C08" w:rsidP="00EA2C08">
      <w:pPr>
        <w:numPr>
          <w:ilvl w:val="0"/>
          <w:numId w:val="15"/>
        </w:numPr>
        <w:spacing w:line="276" w:lineRule="auto"/>
        <w:jc w:val="both"/>
        <w:rPr>
          <w:sz w:val="28"/>
          <w:szCs w:val="28"/>
        </w:rPr>
      </w:pPr>
      <w:r w:rsidRPr="002706C7">
        <w:rPr>
          <w:sz w:val="28"/>
          <w:szCs w:val="28"/>
        </w:rPr>
        <w:t>Limited research applies Big Data tools like PySpark for end-to-end processing of large music datasets.</w:t>
      </w:r>
    </w:p>
    <w:p w14:paraId="04B87C6D" w14:textId="77777777" w:rsidR="00EA2C08" w:rsidRPr="002706C7" w:rsidRDefault="00EA2C08" w:rsidP="00EA2C08">
      <w:pPr>
        <w:numPr>
          <w:ilvl w:val="0"/>
          <w:numId w:val="15"/>
        </w:numPr>
        <w:spacing w:line="276" w:lineRule="auto"/>
        <w:jc w:val="both"/>
        <w:rPr>
          <w:sz w:val="28"/>
          <w:szCs w:val="28"/>
        </w:rPr>
      </w:pPr>
      <w:r w:rsidRPr="002706C7">
        <w:rPr>
          <w:sz w:val="28"/>
          <w:szCs w:val="28"/>
        </w:rPr>
        <w:t>Few studies explore multi-dimensional artist and genre analytics within one pipeline.</w:t>
      </w:r>
    </w:p>
    <w:p w14:paraId="348A1261" w14:textId="77777777" w:rsidR="00EA2C08" w:rsidRPr="002706C7" w:rsidRDefault="00EA2C08" w:rsidP="00EA2C08">
      <w:pPr>
        <w:numPr>
          <w:ilvl w:val="0"/>
          <w:numId w:val="15"/>
        </w:numPr>
        <w:spacing w:line="276" w:lineRule="auto"/>
        <w:jc w:val="both"/>
        <w:rPr>
          <w:sz w:val="28"/>
          <w:szCs w:val="28"/>
        </w:rPr>
      </w:pPr>
      <w:r w:rsidRPr="002706C7">
        <w:rPr>
          <w:sz w:val="28"/>
          <w:szCs w:val="28"/>
        </w:rPr>
        <w:t>Clustering based on both musical and emotional features remains underexplored.</w:t>
      </w:r>
    </w:p>
    <w:p w14:paraId="2FEFD03B" w14:textId="77777777" w:rsidR="00EA2C08" w:rsidRPr="002706C7" w:rsidRDefault="00EA2C08" w:rsidP="00EA2C08">
      <w:pPr>
        <w:numPr>
          <w:ilvl w:val="0"/>
          <w:numId w:val="15"/>
        </w:numPr>
        <w:spacing w:line="276" w:lineRule="auto"/>
        <w:jc w:val="both"/>
        <w:rPr>
          <w:sz w:val="28"/>
          <w:szCs w:val="28"/>
        </w:rPr>
      </w:pPr>
      <w:r w:rsidRPr="002706C7">
        <w:rPr>
          <w:sz w:val="28"/>
          <w:szCs w:val="28"/>
        </w:rPr>
        <w:t>Existing works lack a comprehensive dashboard or visualization layer for user-friendly interpretation.</w:t>
      </w:r>
    </w:p>
    <w:p w14:paraId="1E143BBB" w14:textId="77777777" w:rsidR="00EA2C08" w:rsidRPr="002706C7" w:rsidRDefault="00EA2C08" w:rsidP="00EA2C08">
      <w:pPr>
        <w:spacing w:line="276" w:lineRule="auto"/>
        <w:jc w:val="both"/>
        <w:rPr>
          <w:sz w:val="28"/>
          <w:szCs w:val="28"/>
        </w:rPr>
      </w:pPr>
      <w:r w:rsidRPr="002706C7">
        <w:rPr>
          <w:sz w:val="28"/>
          <w:szCs w:val="28"/>
        </w:rPr>
        <w:t>This project bridges these gaps by implementing an integrated data pipeline combining audio, lyrical, and artist-level analytics in Databricks.</w:t>
      </w:r>
    </w:p>
    <w:p w14:paraId="094435AD" w14:textId="0645E242" w:rsidR="00EA2C08" w:rsidRPr="00EA2C08" w:rsidRDefault="00EA2C08" w:rsidP="00EA2C08">
      <w:pPr>
        <w:spacing w:line="276" w:lineRule="auto"/>
        <w:rPr>
          <w:sz w:val="24"/>
          <w:szCs w:val="24"/>
        </w:rPr>
      </w:pPr>
    </w:p>
    <w:p w14:paraId="18CBDEEE" w14:textId="77777777" w:rsidR="00EA2C08" w:rsidRPr="002706C7" w:rsidRDefault="00EA2C08" w:rsidP="00EA2C08">
      <w:pPr>
        <w:spacing w:line="276" w:lineRule="auto"/>
        <w:rPr>
          <w:b/>
          <w:bCs/>
          <w:i/>
          <w:iCs/>
          <w:sz w:val="32"/>
          <w:szCs w:val="32"/>
        </w:rPr>
      </w:pPr>
      <w:r w:rsidRPr="002706C7">
        <w:rPr>
          <w:b/>
          <w:bCs/>
          <w:i/>
          <w:iCs/>
          <w:sz w:val="32"/>
          <w:szCs w:val="32"/>
        </w:rPr>
        <w:t>2.9 Summary</w:t>
      </w:r>
    </w:p>
    <w:p w14:paraId="603402F6" w14:textId="77777777" w:rsidR="00EA2C08" w:rsidRPr="002706C7" w:rsidRDefault="00EA2C08" w:rsidP="00EA2C08">
      <w:pPr>
        <w:spacing w:line="276" w:lineRule="auto"/>
        <w:jc w:val="both"/>
        <w:rPr>
          <w:sz w:val="28"/>
          <w:szCs w:val="28"/>
        </w:rPr>
      </w:pPr>
      <w:r w:rsidRPr="00EA2C08">
        <w:rPr>
          <w:sz w:val="24"/>
          <w:szCs w:val="24"/>
        </w:rPr>
        <w:t>T</w:t>
      </w:r>
      <w:r w:rsidRPr="002706C7">
        <w:rPr>
          <w:sz w:val="28"/>
          <w:szCs w:val="28"/>
        </w:rPr>
        <w:t>he reviewed literature highlights the crucial role of Big Data Analytics in transforming raw music data into actionable insights. Previous studies have established frameworks for popularity prediction, genre classification, sentiment analysis, and clustering, yet few have combined these dimensions into a single, scalable workflow.</w:t>
      </w:r>
    </w:p>
    <w:p w14:paraId="4662818A" w14:textId="5EAC76A8" w:rsidR="00EA2C08" w:rsidRPr="002706C7" w:rsidRDefault="00EA2C08" w:rsidP="00EA2C08">
      <w:pPr>
        <w:spacing w:line="276" w:lineRule="auto"/>
        <w:jc w:val="both"/>
        <w:rPr>
          <w:sz w:val="28"/>
          <w:szCs w:val="28"/>
        </w:rPr>
      </w:pPr>
      <w:r w:rsidRPr="002706C7">
        <w:rPr>
          <w:i/>
          <w:iCs/>
          <w:sz w:val="28"/>
          <w:szCs w:val="28"/>
        </w:rPr>
        <w:t xml:space="preserve">TuneScope </w:t>
      </w:r>
      <w:r w:rsidRPr="002706C7">
        <w:rPr>
          <w:sz w:val="28"/>
          <w:szCs w:val="28"/>
        </w:rPr>
        <w:t>distinguishes itself by:</w:t>
      </w:r>
    </w:p>
    <w:p w14:paraId="4C1073BB" w14:textId="77777777" w:rsidR="00EA2C08" w:rsidRPr="002706C7" w:rsidRDefault="00EA2C08" w:rsidP="00EA2C08">
      <w:pPr>
        <w:numPr>
          <w:ilvl w:val="0"/>
          <w:numId w:val="16"/>
        </w:numPr>
        <w:spacing w:line="276" w:lineRule="auto"/>
        <w:jc w:val="both"/>
        <w:rPr>
          <w:sz w:val="28"/>
          <w:szCs w:val="28"/>
        </w:rPr>
      </w:pPr>
      <w:r w:rsidRPr="002706C7">
        <w:rPr>
          <w:sz w:val="28"/>
          <w:szCs w:val="28"/>
        </w:rPr>
        <w:t>Integrating five distinct but interconnected use cases,</w:t>
      </w:r>
    </w:p>
    <w:p w14:paraId="2E34BCA7" w14:textId="77777777" w:rsidR="00EA2C08" w:rsidRPr="002706C7" w:rsidRDefault="00EA2C08" w:rsidP="00EA2C08">
      <w:pPr>
        <w:numPr>
          <w:ilvl w:val="0"/>
          <w:numId w:val="16"/>
        </w:numPr>
        <w:spacing w:line="276" w:lineRule="auto"/>
        <w:jc w:val="both"/>
        <w:rPr>
          <w:sz w:val="28"/>
          <w:szCs w:val="28"/>
        </w:rPr>
      </w:pPr>
      <w:r w:rsidRPr="002706C7">
        <w:rPr>
          <w:sz w:val="28"/>
          <w:szCs w:val="28"/>
        </w:rPr>
        <w:t>Utilizing PySpark on Databricks Community Edition, and</w:t>
      </w:r>
    </w:p>
    <w:p w14:paraId="383625D7" w14:textId="77777777" w:rsidR="00EA2C08" w:rsidRPr="002706C7" w:rsidRDefault="00EA2C08" w:rsidP="00EA2C08">
      <w:pPr>
        <w:numPr>
          <w:ilvl w:val="0"/>
          <w:numId w:val="16"/>
        </w:numPr>
        <w:spacing w:line="276" w:lineRule="auto"/>
        <w:jc w:val="both"/>
        <w:rPr>
          <w:sz w:val="28"/>
          <w:szCs w:val="28"/>
        </w:rPr>
      </w:pPr>
      <w:r w:rsidRPr="002706C7">
        <w:rPr>
          <w:sz w:val="28"/>
          <w:szCs w:val="28"/>
        </w:rPr>
        <w:t>Delivering a unified analytical dashboard for the music and entertainment industry.</w:t>
      </w:r>
    </w:p>
    <w:p w14:paraId="10567469" w14:textId="77777777" w:rsidR="00EA2C08" w:rsidRPr="002706C7" w:rsidRDefault="00EA2C08" w:rsidP="00EA2C08">
      <w:pPr>
        <w:spacing w:line="276" w:lineRule="auto"/>
        <w:jc w:val="both"/>
        <w:rPr>
          <w:sz w:val="28"/>
          <w:szCs w:val="28"/>
        </w:rPr>
      </w:pPr>
      <w:r w:rsidRPr="002706C7">
        <w:rPr>
          <w:sz w:val="28"/>
          <w:szCs w:val="28"/>
        </w:rPr>
        <w:t>This synthesis of audio, lyrical, and popularity data paves the way for comprehensive, data-driven insights into listener patterns and music trends.</w:t>
      </w:r>
    </w:p>
    <w:p w14:paraId="5FBCA8AC" w14:textId="77777777" w:rsidR="00EA2C08" w:rsidRPr="00EA2C08" w:rsidRDefault="00000000" w:rsidP="00EA2C08">
      <w:pPr>
        <w:spacing w:line="276" w:lineRule="auto"/>
        <w:rPr>
          <w:sz w:val="24"/>
          <w:szCs w:val="24"/>
        </w:rPr>
      </w:pPr>
      <w:r>
        <w:rPr>
          <w:sz w:val="24"/>
          <w:szCs w:val="24"/>
        </w:rPr>
        <w:pict w14:anchorId="04CF4A90">
          <v:rect id="_x0000_i1025" style="width:0;height:1.5pt" o:hralign="center" o:hrstd="t" o:hr="t" fillcolor="gray" stroked="f"/>
        </w:pict>
      </w:r>
    </w:p>
    <w:p w14:paraId="1D3442EF" w14:textId="77777777" w:rsidR="00911735" w:rsidRDefault="00911735">
      <w:pPr>
        <w:rPr>
          <w:b/>
          <w:bCs/>
          <w:sz w:val="28"/>
          <w:szCs w:val="28"/>
        </w:rPr>
      </w:pPr>
      <w:r>
        <w:rPr>
          <w:b/>
          <w:bCs/>
          <w:sz w:val="28"/>
          <w:szCs w:val="28"/>
        </w:rPr>
        <w:br w:type="page"/>
      </w:r>
    </w:p>
    <w:p w14:paraId="2CC81157" w14:textId="064B98DE" w:rsidR="002316F1" w:rsidRPr="00104716" w:rsidRDefault="002316F1" w:rsidP="00104716">
      <w:pPr>
        <w:pStyle w:val="Heading1"/>
        <w:jc w:val="center"/>
        <w:rPr>
          <w:u w:val="single"/>
        </w:rPr>
      </w:pPr>
      <w:bookmarkStart w:id="3" w:name="_Toc213608463"/>
      <w:r w:rsidRPr="00104716">
        <w:rPr>
          <w:u w:val="single"/>
        </w:rPr>
        <w:lastRenderedPageBreak/>
        <w:t>Chapter 3: Research Methodology</w:t>
      </w:r>
      <w:bookmarkEnd w:id="3"/>
    </w:p>
    <w:p w14:paraId="51DB9DF0" w14:textId="77777777" w:rsidR="00104716" w:rsidRDefault="00104716" w:rsidP="002316F1">
      <w:pPr>
        <w:spacing w:line="276" w:lineRule="auto"/>
        <w:rPr>
          <w:b/>
          <w:bCs/>
          <w:sz w:val="28"/>
          <w:szCs w:val="28"/>
        </w:rPr>
      </w:pPr>
    </w:p>
    <w:p w14:paraId="124DF71F" w14:textId="69969B95" w:rsidR="002316F1" w:rsidRPr="00104716" w:rsidRDefault="002316F1" w:rsidP="002316F1">
      <w:pPr>
        <w:spacing w:line="276" w:lineRule="auto"/>
        <w:rPr>
          <w:b/>
          <w:bCs/>
          <w:i/>
          <w:iCs/>
          <w:sz w:val="32"/>
          <w:szCs w:val="32"/>
        </w:rPr>
      </w:pPr>
      <w:r w:rsidRPr="00104716">
        <w:rPr>
          <w:b/>
          <w:bCs/>
          <w:i/>
          <w:iCs/>
          <w:sz w:val="32"/>
          <w:szCs w:val="32"/>
        </w:rPr>
        <w:t>3.1 Introduction</w:t>
      </w:r>
    </w:p>
    <w:p w14:paraId="540E22CC" w14:textId="1B9A50A2" w:rsidR="002316F1" w:rsidRPr="00104716" w:rsidRDefault="002316F1" w:rsidP="002316F1">
      <w:pPr>
        <w:spacing w:line="276" w:lineRule="auto"/>
        <w:jc w:val="both"/>
        <w:rPr>
          <w:sz w:val="28"/>
          <w:szCs w:val="28"/>
        </w:rPr>
      </w:pPr>
      <w:r w:rsidRPr="00104716">
        <w:rPr>
          <w:sz w:val="28"/>
          <w:szCs w:val="28"/>
        </w:rPr>
        <w:t>This chapter outlines the methodology adopted to design, develop, and implement the TuneScope</w:t>
      </w:r>
      <w:r w:rsidR="00104716">
        <w:rPr>
          <w:sz w:val="28"/>
          <w:szCs w:val="28"/>
        </w:rPr>
        <w:t xml:space="preserve"> </w:t>
      </w:r>
      <w:r w:rsidRPr="00104716">
        <w:rPr>
          <w:sz w:val="28"/>
          <w:szCs w:val="28"/>
        </w:rPr>
        <w:t>project. The project uses PySpark on Databricks to process, analyze, and visualize large-scale Spotify data, focusing on extracting insights related to song popularity, lyrical sentiment, genre trends, artist diversity, and musical clustering.</w:t>
      </w:r>
    </w:p>
    <w:p w14:paraId="3D59D157" w14:textId="77777777" w:rsidR="002316F1" w:rsidRPr="00104716" w:rsidRDefault="002316F1" w:rsidP="002316F1">
      <w:pPr>
        <w:spacing w:line="276" w:lineRule="auto"/>
        <w:jc w:val="both"/>
        <w:rPr>
          <w:sz w:val="28"/>
          <w:szCs w:val="28"/>
        </w:rPr>
      </w:pPr>
      <w:r w:rsidRPr="00104716">
        <w:rPr>
          <w:sz w:val="28"/>
          <w:szCs w:val="28"/>
        </w:rPr>
        <w:t>The methodology includes data acquisition, preprocessing, feature engineering, model building, and visualization, integrated within a Big Data analytics pipeline on the Databricks Community Edition platform.</w:t>
      </w:r>
    </w:p>
    <w:p w14:paraId="40414EA4" w14:textId="77777777" w:rsidR="00104716" w:rsidRDefault="00104716" w:rsidP="002316F1">
      <w:pPr>
        <w:spacing w:line="276" w:lineRule="auto"/>
        <w:jc w:val="both"/>
        <w:rPr>
          <w:b/>
          <w:bCs/>
          <w:sz w:val="28"/>
          <w:szCs w:val="28"/>
        </w:rPr>
      </w:pPr>
    </w:p>
    <w:p w14:paraId="31913F0C" w14:textId="0A141A4A" w:rsidR="002316F1" w:rsidRPr="00104716" w:rsidRDefault="002316F1" w:rsidP="002316F1">
      <w:pPr>
        <w:spacing w:line="276" w:lineRule="auto"/>
        <w:jc w:val="both"/>
        <w:rPr>
          <w:b/>
          <w:bCs/>
          <w:i/>
          <w:iCs/>
          <w:sz w:val="32"/>
          <w:szCs w:val="32"/>
        </w:rPr>
      </w:pPr>
      <w:r w:rsidRPr="00104716">
        <w:rPr>
          <w:b/>
          <w:bCs/>
          <w:i/>
          <w:iCs/>
          <w:sz w:val="32"/>
          <w:szCs w:val="32"/>
        </w:rPr>
        <w:t>3.2 Research Design</w:t>
      </w:r>
    </w:p>
    <w:p w14:paraId="51A401FE" w14:textId="1BED60BE" w:rsidR="002316F1" w:rsidRPr="00104716" w:rsidRDefault="002316F1" w:rsidP="002316F1">
      <w:pPr>
        <w:spacing w:line="276" w:lineRule="auto"/>
        <w:jc w:val="both"/>
        <w:rPr>
          <w:sz w:val="28"/>
          <w:szCs w:val="28"/>
        </w:rPr>
      </w:pPr>
      <w:r w:rsidRPr="00104716">
        <w:rPr>
          <w:sz w:val="28"/>
          <w:szCs w:val="28"/>
        </w:rPr>
        <w:t>The project follows a quantitative, data-driven research design that combines exploratory data analysis (EDA), statistical modeling, and machine learning.</w:t>
      </w:r>
    </w:p>
    <w:p w14:paraId="2C2C902B" w14:textId="7B539C66" w:rsidR="002316F1" w:rsidRPr="00104716" w:rsidRDefault="002316F1" w:rsidP="002316F1">
      <w:pPr>
        <w:spacing w:line="276" w:lineRule="auto"/>
        <w:jc w:val="both"/>
        <w:rPr>
          <w:sz w:val="28"/>
          <w:szCs w:val="28"/>
        </w:rPr>
      </w:pPr>
      <w:r w:rsidRPr="00104716">
        <w:rPr>
          <w:sz w:val="28"/>
          <w:szCs w:val="28"/>
        </w:rPr>
        <w:t>The workflow is structured into five stages:</w:t>
      </w:r>
    </w:p>
    <w:p w14:paraId="44A38F2C" w14:textId="77777777" w:rsidR="002316F1" w:rsidRPr="00104716" w:rsidRDefault="002316F1" w:rsidP="002316F1">
      <w:pPr>
        <w:numPr>
          <w:ilvl w:val="0"/>
          <w:numId w:val="17"/>
        </w:numPr>
        <w:spacing w:line="276" w:lineRule="auto"/>
        <w:jc w:val="both"/>
        <w:rPr>
          <w:sz w:val="28"/>
          <w:szCs w:val="28"/>
        </w:rPr>
      </w:pPr>
      <w:r w:rsidRPr="00104716">
        <w:rPr>
          <w:b/>
          <w:bCs/>
          <w:sz w:val="28"/>
          <w:szCs w:val="28"/>
        </w:rPr>
        <w:t>Data Acquisition –</w:t>
      </w:r>
      <w:r w:rsidRPr="00104716">
        <w:rPr>
          <w:sz w:val="28"/>
          <w:szCs w:val="28"/>
        </w:rPr>
        <w:t xml:space="preserve"> Importing datasets into Databricks.</w:t>
      </w:r>
    </w:p>
    <w:p w14:paraId="51B864BF" w14:textId="77777777" w:rsidR="002316F1" w:rsidRPr="00104716" w:rsidRDefault="002316F1" w:rsidP="002316F1">
      <w:pPr>
        <w:numPr>
          <w:ilvl w:val="0"/>
          <w:numId w:val="17"/>
        </w:numPr>
        <w:spacing w:line="276" w:lineRule="auto"/>
        <w:jc w:val="both"/>
        <w:rPr>
          <w:sz w:val="28"/>
          <w:szCs w:val="28"/>
        </w:rPr>
      </w:pPr>
      <w:r w:rsidRPr="00104716">
        <w:rPr>
          <w:b/>
          <w:bCs/>
          <w:sz w:val="28"/>
          <w:szCs w:val="28"/>
        </w:rPr>
        <w:t>Data Preprocessing –</w:t>
      </w:r>
      <w:r w:rsidRPr="00104716">
        <w:rPr>
          <w:sz w:val="28"/>
          <w:szCs w:val="28"/>
        </w:rPr>
        <w:t xml:space="preserve"> Cleaning, transforming, and joining data using PySpark.</w:t>
      </w:r>
    </w:p>
    <w:p w14:paraId="29FDE475" w14:textId="77777777" w:rsidR="002316F1" w:rsidRPr="00104716" w:rsidRDefault="002316F1" w:rsidP="002316F1">
      <w:pPr>
        <w:numPr>
          <w:ilvl w:val="0"/>
          <w:numId w:val="17"/>
        </w:numPr>
        <w:spacing w:line="276" w:lineRule="auto"/>
        <w:jc w:val="both"/>
        <w:rPr>
          <w:sz w:val="28"/>
          <w:szCs w:val="28"/>
        </w:rPr>
      </w:pPr>
      <w:r w:rsidRPr="00104716">
        <w:rPr>
          <w:b/>
          <w:bCs/>
          <w:sz w:val="28"/>
          <w:szCs w:val="28"/>
        </w:rPr>
        <w:t>Feature Engineering –</w:t>
      </w:r>
      <w:r w:rsidRPr="00104716">
        <w:rPr>
          <w:sz w:val="28"/>
          <w:szCs w:val="28"/>
        </w:rPr>
        <w:t xml:space="preserve"> Creating meaningful attributes for analysis.</w:t>
      </w:r>
    </w:p>
    <w:p w14:paraId="0C3213A8" w14:textId="77777777" w:rsidR="002316F1" w:rsidRPr="00104716" w:rsidRDefault="002316F1" w:rsidP="002316F1">
      <w:pPr>
        <w:numPr>
          <w:ilvl w:val="0"/>
          <w:numId w:val="17"/>
        </w:numPr>
        <w:spacing w:line="276" w:lineRule="auto"/>
        <w:jc w:val="both"/>
        <w:rPr>
          <w:sz w:val="28"/>
          <w:szCs w:val="28"/>
        </w:rPr>
      </w:pPr>
      <w:r w:rsidRPr="00104716">
        <w:rPr>
          <w:b/>
          <w:bCs/>
          <w:sz w:val="28"/>
          <w:szCs w:val="28"/>
        </w:rPr>
        <w:t>Analytical Processing –</w:t>
      </w:r>
      <w:r w:rsidRPr="00104716">
        <w:rPr>
          <w:sz w:val="28"/>
          <w:szCs w:val="28"/>
        </w:rPr>
        <w:t xml:space="preserve"> Implementing use cases through PySpark and Spark MLlib.</w:t>
      </w:r>
    </w:p>
    <w:p w14:paraId="7828BB84" w14:textId="77777777" w:rsidR="002316F1" w:rsidRPr="00104716" w:rsidRDefault="002316F1" w:rsidP="002316F1">
      <w:pPr>
        <w:numPr>
          <w:ilvl w:val="0"/>
          <w:numId w:val="17"/>
        </w:numPr>
        <w:spacing w:line="276" w:lineRule="auto"/>
        <w:jc w:val="both"/>
        <w:rPr>
          <w:sz w:val="28"/>
          <w:szCs w:val="28"/>
        </w:rPr>
      </w:pPr>
      <w:r w:rsidRPr="00104716">
        <w:rPr>
          <w:b/>
          <w:bCs/>
          <w:sz w:val="28"/>
          <w:szCs w:val="28"/>
        </w:rPr>
        <w:t>Visualization –</w:t>
      </w:r>
      <w:r w:rsidRPr="00104716">
        <w:rPr>
          <w:sz w:val="28"/>
          <w:szCs w:val="28"/>
        </w:rPr>
        <w:t xml:space="preserve"> Presenting insights using Databricks visualization tools and dashboards.</w:t>
      </w:r>
    </w:p>
    <w:p w14:paraId="050FB898" w14:textId="77777777" w:rsidR="00104716" w:rsidRDefault="00104716" w:rsidP="002316F1">
      <w:pPr>
        <w:spacing w:line="276" w:lineRule="auto"/>
        <w:jc w:val="both"/>
        <w:rPr>
          <w:sz w:val="24"/>
          <w:szCs w:val="24"/>
        </w:rPr>
      </w:pPr>
    </w:p>
    <w:p w14:paraId="15C6BA51" w14:textId="77777777" w:rsidR="00104716" w:rsidRDefault="00104716" w:rsidP="002316F1">
      <w:pPr>
        <w:spacing w:line="276" w:lineRule="auto"/>
        <w:jc w:val="both"/>
        <w:rPr>
          <w:b/>
          <w:bCs/>
          <w:i/>
          <w:iCs/>
          <w:sz w:val="32"/>
          <w:szCs w:val="32"/>
        </w:rPr>
      </w:pPr>
    </w:p>
    <w:p w14:paraId="38DD5CE5" w14:textId="77777777" w:rsidR="00104716" w:rsidRDefault="00104716" w:rsidP="002316F1">
      <w:pPr>
        <w:spacing w:line="276" w:lineRule="auto"/>
        <w:jc w:val="both"/>
        <w:rPr>
          <w:b/>
          <w:bCs/>
          <w:i/>
          <w:iCs/>
          <w:sz w:val="32"/>
          <w:szCs w:val="32"/>
        </w:rPr>
      </w:pPr>
    </w:p>
    <w:p w14:paraId="2ECDE7CD" w14:textId="77777777" w:rsidR="00104716" w:rsidRDefault="00104716" w:rsidP="002316F1">
      <w:pPr>
        <w:spacing w:line="276" w:lineRule="auto"/>
        <w:jc w:val="both"/>
        <w:rPr>
          <w:b/>
          <w:bCs/>
          <w:i/>
          <w:iCs/>
          <w:sz w:val="32"/>
          <w:szCs w:val="32"/>
        </w:rPr>
      </w:pPr>
    </w:p>
    <w:p w14:paraId="411FFD97" w14:textId="1F417FBB" w:rsidR="002316F1" w:rsidRPr="00104716" w:rsidRDefault="002316F1" w:rsidP="002316F1">
      <w:pPr>
        <w:spacing w:line="276" w:lineRule="auto"/>
        <w:jc w:val="both"/>
        <w:rPr>
          <w:b/>
          <w:bCs/>
          <w:i/>
          <w:iCs/>
          <w:sz w:val="32"/>
          <w:szCs w:val="32"/>
        </w:rPr>
      </w:pPr>
      <w:r w:rsidRPr="00104716">
        <w:rPr>
          <w:b/>
          <w:bCs/>
          <w:i/>
          <w:iCs/>
          <w:sz w:val="32"/>
          <w:szCs w:val="32"/>
        </w:rPr>
        <w:lastRenderedPageBreak/>
        <w:t>3.3 Data Sources</w:t>
      </w:r>
    </w:p>
    <w:p w14:paraId="03505071" w14:textId="77777777" w:rsidR="002316F1" w:rsidRPr="00104716" w:rsidRDefault="002316F1" w:rsidP="002316F1">
      <w:pPr>
        <w:spacing w:line="276" w:lineRule="auto"/>
        <w:jc w:val="both"/>
        <w:rPr>
          <w:sz w:val="28"/>
          <w:szCs w:val="28"/>
        </w:rPr>
      </w:pPr>
      <w:r w:rsidRPr="00104716">
        <w:rPr>
          <w:sz w:val="28"/>
          <w:szCs w:val="28"/>
        </w:rPr>
        <w:t>The project uses two main datasets obtained from Spotify and open-source repositories like Kaggle:</w:t>
      </w:r>
    </w:p>
    <w:p w14:paraId="3B2AB693" w14:textId="77777777" w:rsidR="002316F1" w:rsidRPr="00104716" w:rsidRDefault="002316F1" w:rsidP="002316F1">
      <w:pPr>
        <w:numPr>
          <w:ilvl w:val="0"/>
          <w:numId w:val="18"/>
        </w:numPr>
        <w:spacing w:line="276" w:lineRule="auto"/>
        <w:jc w:val="both"/>
        <w:rPr>
          <w:b/>
          <w:bCs/>
          <w:sz w:val="28"/>
          <w:szCs w:val="28"/>
        </w:rPr>
      </w:pPr>
      <w:r w:rsidRPr="00104716">
        <w:rPr>
          <w:b/>
          <w:bCs/>
          <w:sz w:val="28"/>
          <w:szCs w:val="28"/>
        </w:rPr>
        <w:t>Spotify Songs Dataset (spotify_songs.csv):</w:t>
      </w:r>
    </w:p>
    <w:p w14:paraId="70AAEFBB" w14:textId="77777777" w:rsidR="002316F1" w:rsidRPr="00104716" w:rsidRDefault="002316F1" w:rsidP="002316F1">
      <w:pPr>
        <w:numPr>
          <w:ilvl w:val="1"/>
          <w:numId w:val="18"/>
        </w:numPr>
        <w:spacing w:line="276" w:lineRule="auto"/>
        <w:jc w:val="both"/>
        <w:rPr>
          <w:sz w:val="28"/>
          <w:szCs w:val="28"/>
        </w:rPr>
      </w:pPr>
      <w:r w:rsidRPr="00104716">
        <w:rPr>
          <w:sz w:val="28"/>
          <w:szCs w:val="28"/>
        </w:rPr>
        <w:t>Contains metadata for thousands of songs, including features like track_name, track_artist, track_popularity, playlist_genre, danceability, energy, valence, tempo, acousticness, and others.</w:t>
      </w:r>
    </w:p>
    <w:p w14:paraId="68BBD0F7" w14:textId="77777777" w:rsidR="002316F1" w:rsidRPr="00104716" w:rsidRDefault="002316F1" w:rsidP="002316F1">
      <w:pPr>
        <w:numPr>
          <w:ilvl w:val="1"/>
          <w:numId w:val="18"/>
        </w:numPr>
        <w:spacing w:line="276" w:lineRule="auto"/>
        <w:jc w:val="both"/>
        <w:rPr>
          <w:sz w:val="28"/>
          <w:szCs w:val="28"/>
        </w:rPr>
      </w:pPr>
      <w:r w:rsidRPr="00104716">
        <w:rPr>
          <w:sz w:val="28"/>
          <w:szCs w:val="28"/>
        </w:rPr>
        <w:t>Used primarily for numerical and feature-based analysis.</w:t>
      </w:r>
    </w:p>
    <w:p w14:paraId="084C93A3" w14:textId="77777777" w:rsidR="002316F1" w:rsidRPr="00104716" w:rsidRDefault="002316F1" w:rsidP="002316F1">
      <w:pPr>
        <w:numPr>
          <w:ilvl w:val="0"/>
          <w:numId w:val="18"/>
        </w:numPr>
        <w:spacing w:line="276" w:lineRule="auto"/>
        <w:jc w:val="both"/>
        <w:rPr>
          <w:b/>
          <w:bCs/>
          <w:sz w:val="28"/>
          <w:szCs w:val="28"/>
        </w:rPr>
      </w:pPr>
      <w:r w:rsidRPr="00104716">
        <w:rPr>
          <w:b/>
          <w:bCs/>
          <w:sz w:val="28"/>
          <w:szCs w:val="28"/>
        </w:rPr>
        <w:t>Lyrics Dataset (lyrics_10k.csv):</w:t>
      </w:r>
    </w:p>
    <w:p w14:paraId="7CC88A03" w14:textId="77777777" w:rsidR="002316F1" w:rsidRPr="00104716" w:rsidRDefault="002316F1" w:rsidP="002316F1">
      <w:pPr>
        <w:numPr>
          <w:ilvl w:val="1"/>
          <w:numId w:val="18"/>
        </w:numPr>
        <w:spacing w:line="276" w:lineRule="auto"/>
        <w:jc w:val="both"/>
        <w:rPr>
          <w:sz w:val="28"/>
          <w:szCs w:val="28"/>
        </w:rPr>
      </w:pPr>
      <w:r w:rsidRPr="00104716">
        <w:rPr>
          <w:sz w:val="28"/>
          <w:szCs w:val="28"/>
        </w:rPr>
        <w:t>Contains song titles, artist names, and full song lyrics.</w:t>
      </w:r>
    </w:p>
    <w:p w14:paraId="34637EF7" w14:textId="77777777" w:rsidR="002316F1" w:rsidRPr="00104716" w:rsidRDefault="002316F1" w:rsidP="002316F1">
      <w:pPr>
        <w:numPr>
          <w:ilvl w:val="1"/>
          <w:numId w:val="18"/>
        </w:numPr>
        <w:spacing w:line="276" w:lineRule="auto"/>
        <w:jc w:val="both"/>
        <w:rPr>
          <w:sz w:val="28"/>
          <w:szCs w:val="28"/>
        </w:rPr>
      </w:pPr>
      <w:r w:rsidRPr="00104716">
        <w:rPr>
          <w:sz w:val="28"/>
          <w:szCs w:val="28"/>
        </w:rPr>
        <w:t>Used for sentiment analysis and emotional profiling.</w:t>
      </w:r>
    </w:p>
    <w:p w14:paraId="680A9688" w14:textId="77777777" w:rsidR="002316F1" w:rsidRPr="00104716" w:rsidRDefault="002316F1" w:rsidP="002316F1">
      <w:pPr>
        <w:spacing w:line="276" w:lineRule="auto"/>
        <w:jc w:val="both"/>
        <w:rPr>
          <w:sz w:val="28"/>
          <w:szCs w:val="28"/>
        </w:rPr>
      </w:pPr>
      <w:r w:rsidRPr="00104716">
        <w:rPr>
          <w:sz w:val="28"/>
          <w:szCs w:val="28"/>
        </w:rPr>
        <w:t>These two datasets are merged based on track_name and artist attributes to form a unified dataset for analysis.</w:t>
      </w:r>
    </w:p>
    <w:p w14:paraId="437D1959" w14:textId="77777777" w:rsidR="00104716" w:rsidRDefault="00104716" w:rsidP="002316F1">
      <w:pPr>
        <w:spacing w:line="276" w:lineRule="auto"/>
        <w:jc w:val="both"/>
        <w:rPr>
          <w:b/>
          <w:bCs/>
          <w:sz w:val="28"/>
          <w:szCs w:val="28"/>
        </w:rPr>
      </w:pPr>
    </w:p>
    <w:p w14:paraId="5103CB88" w14:textId="73DB69F7" w:rsidR="002316F1" w:rsidRPr="00104716" w:rsidRDefault="002316F1" w:rsidP="002316F1">
      <w:pPr>
        <w:spacing w:line="276" w:lineRule="auto"/>
        <w:jc w:val="both"/>
        <w:rPr>
          <w:b/>
          <w:bCs/>
          <w:i/>
          <w:iCs/>
          <w:sz w:val="32"/>
          <w:szCs w:val="32"/>
        </w:rPr>
      </w:pPr>
      <w:r w:rsidRPr="00104716">
        <w:rPr>
          <w:b/>
          <w:bCs/>
          <w:i/>
          <w:iCs/>
          <w:sz w:val="32"/>
          <w:szCs w:val="32"/>
        </w:rPr>
        <w:t>3.4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444"/>
        <w:gridCol w:w="3627"/>
      </w:tblGrid>
      <w:tr w:rsidR="002316F1" w:rsidRPr="002316F1" w14:paraId="27CF56D5" w14:textId="77777777">
        <w:trPr>
          <w:tblHeader/>
          <w:tblCellSpacing w:w="15" w:type="dxa"/>
        </w:trPr>
        <w:tc>
          <w:tcPr>
            <w:tcW w:w="0" w:type="auto"/>
            <w:vAlign w:val="center"/>
            <w:hideMark/>
          </w:tcPr>
          <w:p w14:paraId="19A3FA3F" w14:textId="77777777" w:rsidR="002316F1" w:rsidRPr="002316F1" w:rsidRDefault="002316F1" w:rsidP="002316F1">
            <w:pPr>
              <w:spacing w:line="276" w:lineRule="auto"/>
              <w:jc w:val="center"/>
              <w:rPr>
                <w:b/>
                <w:bCs/>
                <w:sz w:val="28"/>
                <w:szCs w:val="28"/>
              </w:rPr>
            </w:pPr>
            <w:r w:rsidRPr="002316F1">
              <w:rPr>
                <w:b/>
                <w:bCs/>
                <w:sz w:val="28"/>
                <w:szCs w:val="28"/>
              </w:rPr>
              <w:t>Category</w:t>
            </w:r>
          </w:p>
        </w:tc>
        <w:tc>
          <w:tcPr>
            <w:tcW w:w="0" w:type="auto"/>
            <w:vAlign w:val="center"/>
            <w:hideMark/>
          </w:tcPr>
          <w:p w14:paraId="42C4148F" w14:textId="77777777" w:rsidR="002316F1" w:rsidRPr="002316F1" w:rsidRDefault="002316F1" w:rsidP="002316F1">
            <w:pPr>
              <w:spacing w:line="276" w:lineRule="auto"/>
              <w:jc w:val="center"/>
              <w:rPr>
                <w:b/>
                <w:bCs/>
                <w:sz w:val="28"/>
                <w:szCs w:val="28"/>
              </w:rPr>
            </w:pPr>
            <w:r w:rsidRPr="002316F1">
              <w:rPr>
                <w:b/>
                <w:bCs/>
                <w:sz w:val="28"/>
                <w:szCs w:val="28"/>
              </w:rPr>
              <w:t>Technology/Tool</w:t>
            </w:r>
          </w:p>
        </w:tc>
        <w:tc>
          <w:tcPr>
            <w:tcW w:w="0" w:type="auto"/>
            <w:vAlign w:val="center"/>
            <w:hideMark/>
          </w:tcPr>
          <w:p w14:paraId="77558B56" w14:textId="77777777" w:rsidR="002316F1" w:rsidRPr="002316F1" w:rsidRDefault="002316F1" w:rsidP="002316F1">
            <w:pPr>
              <w:spacing w:line="276" w:lineRule="auto"/>
              <w:jc w:val="center"/>
              <w:rPr>
                <w:b/>
                <w:bCs/>
                <w:sz w:val="28"/>
                <w:szCs w:val="28"/>
              </w:rPr>
            </w:pPr>
            <w:r w:rsidRPr="002316F1">
              <w:rPr>
                <w:b/>
                <w:bCs/>
                <w:sz w:val="28"/>
                <w:szCs w:val="28"/>
              </w:rPr>
              <w:t>Purpose</w:t>
            </w:r>
          </w:p>
        </w:tc>
      </w:tr>
      <w:tr w:rsidR="002316F1" w:rsidRPr="002316F1" w14:paraId="451D2593" w14:textId="77777777">
        <w:trPr>
          <w:tblCellSpacing w:w="15" w:type="dxa"/>
        </w:trPr>
        <w:tc>
          <w:tcPr>
            <w:tcW w:w="0" w:type="auto"/>
            <w:vAlign w:val="center"/>
            <w:hideMark/>
          </w:tcPr>
          <w:p w14:paraId="5842F521" w14:textId="7B88CCF2" w:rsidR="002316F1" w:rsidRPr="002316F1" w:rsidRDefault="002316F1" w:rsidP="002316F1">
            <w:pPr>
              <w:spacing w:line="276" w:lineRule="auto"/>
              <w:jc w:val="both"/>
              <w:rPr>
                <w:sz w:val="24"/>
                <w:szCs w:val="24"/>
              </w:rPr>
            </w:pPr>
            <w:r w:rsidRPr="002316F1">
              <w:rPr>
                <w:sz w:val="24"/>
                <w:szCs w:val="24"/>
              </w:rPr>
              <w:t>Big</w:t>
            </w:r>
            <w:r>
              <w:rPr>
                <w:sz w:val="24"/>
                <w:szCs w:val="24"/>
              </w:rPr>
              <w:t xml:space="preserve"> </w:t>
            </w:r>
            <w:r w:rsidRPr="002316F1">
              <w:rPr>
                <w:sz w:val="24"/>
                <w:szCs w:val="24"/>
              </w:rPr>
              <w:t>Data Framework</w:t>
            </w:r>
          </w:p>
        </w:tc>
        <w:tc>
          <w:tcPr>
            <w:tcW w:w="0" w:type="auto"/>
            <w:vAlign w:val="center"/>
            <w:hideMark/>
          </w:tcPr>
          <w:p w14:paraId="1BC2E555" w14:textId="77777777" w:rsidR="002316F1" w:rsidRPr="002316F1" w:rsidRDefault="002316F1" w:rsidP="002316F1">
            <w:pPr>
              <w:spacing w:line="276" w:lineRule="auto"/>
              <w:jc w:val="both"/>
              <w:rPr>
                <w:sz w:val="24"/>
                <w:szCs w:val="24"/>
              </w:rPr>
            </w:pPr>
            <w:r w:rsidRPr="002316F1">
              <w:rPr>
                <w:sz w:val="24"/>
                <w:szCs w:val="24"/>
              </w:rPr>
              <w:t>Apache Spark (PySpark)</w:t>
            </w:r>
          </w:p>
        </w:tc>
        <w:tc>
          <w:tcPr>
            <w:tcW w:w="0" w:type="auto"/>
            <w:vAlign w:val="center"/>
            <w:hideMark/>
          </w:tcPr>
          <w:p w14:paraId="1EE4A866" w14:textId="77777777" w:rsidR="002316F1" w:rsidRPr="002316F1" w:rsidRDefault="002316F1" w:rsidP="002316F1">
            <w:pPr>
              <w:spacing w:line="276" w:lineRule="auto"/>
              <w:jc w:val="both"/>
              <w:rPr>
                <w:sz w:val="24"/>
                <w:szCs w:val="24"/>
              </w:rPr>
            </w:pPr>
            <w:r w:rsidRPr="002316F1">
              <w:rPr>
                <w:sz w:val="24"/>
                <w:szCs w:val="24"/>
              </w:rPr>
              <w:t>Distributed data processing and analysis</w:t>
            </w:r>
          </w:p>
        </w:tc>
      </w:tr>
      <w:tr w:rsidR="002316F1" w:rsidRPr="002316F1" w14:paraId="39EABB75" w14:textId="77777777">
        <w:trPr>
          <w:tblCellSpacing w:w="15" w:type="dxa"/>
        </w:trPr>
        <w:tc>
          <w:tcPr>
            <w:tcW w:w="0" w:type="auto"/>
            <w:vAlign w:val="center"/>
            <w:hideMark/>
          </w:tcPr>
          <w:p w14:paraId="0A374E0D" w14:textId="77777777" w:rsidR="002316F1" w:rsidRPr="002316F1" w:rsidRDefault="002316F1" w:rsidP="002316F1">
            <w:pPr>
              <w:spacing w:line="276" w:lineRule="auto"/>
              <w:jc w:val="both"/>
              <w:rPr>
                <w:sz w:val="24"/>
                <w:szCs w:val="24"/>
              </w:rPr>
            </w:pPr>
            <w:r w:rsidRPr="002316F1">
              <w:rPr>
                <w:sz w:val="24"/>
                <w:szCs w:val="24"/>
              </w:rPr>
              <w:t>Cloud Platform</w:t>
            </w:r>
          </w:p>
        </w:tc>
        <w:tc>
          <w:tcPr>
            <w:tcW w:w="0" w:type="auto"/>
            <w:vAlign w:val="center"/>
            <w:hideMark/>
          </w:tcPr>
          <w:p w14:paraId="06B9ED71" w14:textId="77777777" w:rsidR="002316F1" w:rsidRPr="002316F1" w:rsidRDefault="002316F1" w:rsidP="002316F1">
            <w:pPr>
              <w:spacing w:line="276" w:lineRule="auto"/>
              <w:jc w:val="both"/>
              <w:rPr>
                <w:sz w:val="24"/>
                <w:szCs w:val="24"/>
              </w:rPr>
            </w:pPr>
            <w:r w:rsidRPr="002316F1">
              <w:rPr>
                <w:sz w:val="24"/>
                <w:szCs w:val="24"/>
              </w:rPr>
              <w:t>Databricks Community Edition</w:t>
            </w:r>
          </w:p>
        </w:tc>
        <w:tc>
          <w:tcPr>
            <w:tcW w:w="0" w:type="auto"/>
            <w:vAlign w:val="center"/>
            <w:hideMark/>
          </w:tcPr>
          <w:p w14:paraId="25D6BBAE" w14:textId="77777777" w:rsidR="002316F1" w:rsidRPr="002316F1" w:rsidRDefault="002316F1" w:rsidP="002316F1">
            <w:pPr>
              <w:spacing w:line="276" w:lineRule="auto"/>
              <w:jc w:val="both"/>
              <w:rPr>
                <w:sz w:val="24"/>
                <w:szCs w:val="24"/>
              </w:rPr>
            </w:pPr>
            <w:r w:rsidRPr="002316F1">
              <w:rPr>
                <w:sz w:val="24"/>
                <w:szCs w:val="24"/>
              </w:rPr>
              <w:t>Environment for data pipeline and visualization</w:t>
            </w:r>
          </w:p>
        </w:tc>
      </w:tr>
      <w:tr w:rsidR="002316F1" w:rsidRPr="002316F1" w14:paraId="6472FA8A" w14:textId="77777777">
        <w:trPr>
          <w:tblCellSpacing w:w="15" w:type="dxa"/>
        </w:trPr>
        <w:tc>
          <w:tcPr>
            <w:tcW w:w="0" w:type="auto"/>
            <w:vAlign w:val="center"/>
            <w:hideMark/>
          </w:tcPr>
          <w:p w14:paraId="7D2648A6" w14:textId="77777777" w:rsidR="002316F1" w:rsidRPr="002316F1" w:rsidRDefault="002316F1" w:rsidP="002316F1">
            <w:pPr>
              <w:spacing w:line="276" w:lineRule="auto"/>
              <w:jc w:val="both"/>
              <w:rPr>
                <w:sz w:val="24"/>
                <w:szCs w:val="24"/>
              </w:rPr>
            </w:pPr>
            <w:r w:rsidRPr="002316F1">
              <w:rPr>
                <w:sz w:val="24"/>
                <w:szCs w:val="24"/>
              </w:rPr>
              <w:t>Programming Language</w:t>
            </w:r>
          </w:p>
        </w:tc>
        <w:tc>
          <w:tcPr>
            <w:tcW w:w="0" w:type="auto"/>
            <w:vAlign w:val="center"/>
            <w:hideMark/>
          </w:tcPr>
          <w:p w14:paraId="40BDFDA5" w14:textId="77777777" w:rsidR="002316F1" w:rsidRPr="002316F1" w:rsidRDefault="002316F1" w:rsidP="002316F1">
            <w:pPr>
              <w:spacing w:line="276" w:lineRule="auto"/>
              <w:jc w:val="both"/>
              <w:rPr>
                <w:sz w:val="24"/>
                <w:szCs w:val="24"/>
              </w:rPr>
            </w:pPr>
            <w:r w:rsidRPr="002316F1">
              <w:rPr>
                <w:sz w:val="24"/>
                <w:szCs w:val="24"/>
              </w:rPr>
              <w:t>Python (PySpark API)</w:t>
            </w:r>
          </w:p>
        </w:tc>
        <w:tc>
          <w:tcPr>
            <w:tcW w:w="0" w:type="auto"/>
            <w:vAlign w:val="center"/>
            <w:hideMark/>
          </w:tcPr>
          <w:p w14:paraId="53B867CD" w14:textId="77777777" w:rsidR="002316F1" w:rsidRPr="002316F1" w:rsidRDefault="002316F1" w:rsidP="002316F1">
            <w:pPr>
              <w:spacing w:line="276" w:lineRule="auto"/>
              <w:jc w:val="both"/>
              <w:rPr>
                <w:sz w:val="24"/>
                <w:szCs w:val="24"/>
              </w:rPr>
            </w:pPr>
            <w:r w:rsidRPr="002316F1">
              <w:rPr>
                <w:sz w:val="24"/>
                <w:szCs w:val="24"/>
              </w:rPr>
              <w:t>Data manipulation, modeling, and sentiment analysis</w:t>
            </w:r>
          </w:p>
        </w:tc>
      </w:tr>
      <w:tr w:rsidR="002316F1" w:rsidRPr="002316F1" w14:paraId="42E12C5C" w14:textId="77777777">
        <w:trPr>
          <w:tblCellSpacing w:w="15" w:type="dxa"/>
        </w:trPr>
        <w:tc>
          <w:tcPr>
            <w:tcW w:w="0" w:type="auto"/>
            <w:vAlign w:val="center"/>
            <w:hideMark/>
          </w:tcPr>
          <w:p w14:paraId="2A025C85" w14:textId="77777777" w:rsidR="002316F1" w:rsidRPr="002316F1" w:rsidRDefault="002316F1" w:rsidP="002316F1">
            <w:pPr>
              <w:spacing w:line="276" w:lineRule="auto"/>
              <w:jc w:val="both"/>
              <w:rPr>
                <w:sz w:val="24"/>
                <w:szCs w:val="24"/>
              </w:rPr>
            </w:pPr>
            <w:r w:rsidRPr="002316F1">
              <w:rPr>
                <w:sz w:val="24"/>
                <w:szCs w:val="24"/>
              </w:rPr>
              <w:t>Library</w:t>
            </w:r>
          </w:p>
        </w:tc>
        <w:tc>
          <w:tcPr>
            <w:tcW w:w="0" w:type="auto"/>
            <w:vAlign w:val="center"/>
            <w:hideMark/>
          </w:tcPr>
          <w:p w14:paraId="37A432BC" w14:textId="77777777" w:rsidR="002316F1" w:rsidRPr="002316F1" w:rsidRDefault="002316F1" w:rsidP="002316F1">
            <w:pPr>
              <w:spacing w:line="276" w:lineRule="auto"/>
              <w:jc w:val="both"/>
              <w:rPr>
                <w:sz w:val="24"/>
                <w:szCs w:val="24"/>
              </w:rPr>
            </w:pPr>
            <w:r w:rsidRPr="002316F1">
              <w:rPr>
                <w:sz w:val="24"/>
                <w:szCs w:val="24"/>
              </w:rPr>
              <w:t>Spark MLlib</w:t>
            </w:r>
          </w:p>
        </w:tc>
        <w:tc>
          <w:tcPr>
            <w:tcW w:w="0" w:type="auto"/>
            <w:vAlign w:val="center"/>
            <w:hideMark/>
          </w:tcPr>
          <w:p w14:paraId="313B16A9" w14:textId="77777777" w:rsidR="002316F1" w:rsidRPr="002316F1" w:rsidRDefault="002316F1" w:rsidP="002316F1">
            <w:pPr>
              <w:spacing w:line="276" w:lineRule="auto"/>
              <w:jc w:val="both"/>
              <w:rPr>
                <w:sz w:val="24"/>
                <w:szCs w:val="24"/>
              </w:rPr>
            </w:pPr>
            <w:r w:rsidRPr="002316F1">
              <w:rPr>
                <w:sz w:val="24"/>
                <w:szCs w:val="24"/>
              </w:rPr>
              <w:t>Machine learning algorithms (Regression, Clustering)</w:t>
            </w:r>
          </w:p>
        </w:tc>
      </w:tr>
      <w:tr w:rsidR="002316F1" w:rsidRPr="002316F1" w14:paraId="5B7A5D4A" w14:textId="77777777">
        <w:trPr>
          <w:tblCellSpacing w:w="15" w:type="dxa"/>
        </w:trPr>
        <w:tc>
          <w:tcPr>
            <w:tcW w:w="0" w:type="auto"/>
            <w:vAlign w:val="center"/>
            <w:hideMark/>
          </w:tcPr>
          <w:p w14:paraId="536F8C87" w14:textId="77777777" w:rsidR="002316F1" w:rsidRPr="002316F1" w:rsidRDefault="002316F1" w:rsidP="002316F1">
            <w:pPr>
              <w:spacing w:line="276" w:lineRule="auto"/>
              <w:jc w:val="both"/>
              <w:rPr>
                <w:sz w:val="24"/>
                <w:szCs w:val="24"/>
              </w:rPr>
            </w:pPr>
            <w:r w:rsidRPr="002316F1">
              <w:rPr>
                <w:sz w:val="24"/>
                <w:szCs w:val="24"/>
              </w:rPr>
              <w:t>Library</w:t>
            </w:r>
          </w:p>
        </w:tc>
        <w:tc>
          <w:tcPr>
            <w:tcW w:w="0" w:type="auto"/>
            <w:vAlign w:val="center"/>
            <w:hideMark/>
          </w:tcPr>
          <w:p w14:paraId="796EFF57" w14:textId="77777777" w:rsidR="002316F1" w:rsidRPr="002316F1" w:rsidRDefault="002316F1" w:rsidP="002316F1">
            <w:pPr>
              <w:spacing w:line="276" w:lineRule="auto"/>
              <w:jc w:val="both"/>
              <w:rPr>
                <w:sz w:val="24"/>
                <w:szCs w:val="24"/>
              </w:rPr>
            </w:pPr>
            <w:r w:rsidRPr="002316F1">
              <w:rPr>
                <w:sz w:val="24"/>
                <w:szCs w:val="24"/>
              </w:rPr>
              <w:t>NLTK / TextBlob</w:t>
            </w:r>
          </w:p>
        </w:tc>
        <w:tc>
          <w:tcPr>
            <w:tcW w:w="0" w:type="auto"/>
            <w:vAlign w:val="center"/>
            <w:hideMark/>
          </w:tcPr>
          <w:p w14:paraId="3246A6D1" w14:textId="77777777" w:rsidR="002316F1" w:rsidRPr="002316F1" w:rsidRDefault="002316F1" w:rsidP="002316F1">
            <w:pPr>
              <w:spacing w:line="276" w:lineRule="auto"/>
              <w:jc w:val="both"/>
              <w:rPr>
                <w:sz w:val="24"/>
                <w:szCs w:val="24"/>
              </w:rPr>
            </w:pPr>
            <w:r w:rsidRPr="002316F1">
              <w:rPr>
                <w:sz w:val="24"/>
                <w:szCs w:val="24"/>
              </w:rPr>
              <w:t>Sentiment analysis on lyrics</w:t>
            </w:r>
          </w:p>
        </w:tc>
      </w:tr>
      <w:tr w:rsidR="002316F1" w:rsidRPr="002316F1" w14:paraId="3A0FF1DD" w14:textId="77777777">
        <w:trPr>
          <w:tblCellSpacing w:w="15" w:type="dxa"/>
        </w:trPr>
        <w:tc>
          <w:tcPr>
            <w:tcW w:w="0" w:type="auto"/>
            <w:vAlign w:val="center"/>
            <w:hideMark/>
          </w:tcPr>
          <w:p w14:paraId="0059D706" w14:textId="77777777" w:rsidR="002316F1" w:rsidRPr="002316F1" w:rsidRDefault="002316F1" w:rsidP="002316F1">
            <w:pPr>
              <w:spacing w:line="276" w:lineRule="auto"/>
              <w:jc w:val="both"/>
              <w:rPr>
                <w:sz w:val="24"/>
                <w:szCs w:val="24"/>
              </w:rPr>
            </w:pPr>
            <w:r w:rsidRPr="002316F1">
              <w:rPr>
                <w:sz w:val="24"/>
                <w:szCs w:val="24"/>
              </w:rPr>
              <w:t>Visualization</w:t>
            </w:r>
          </w:p>
        </w:tc>
        <w:tc>
          <w:tcPr>
            <w:tcW w:w="0" w:type="auto"/>
            <w:vAlign w:val="center"/>
            <w:hideMark/>
          </w:tcPr>
          <w:p w14:paraId="119AAD51" w14:textId="77777777" w:rsidR="002316F1" w:rsidRPr="002316F1" w:rsidRDefault="002316F1" w:rsidP="002316F1">
            <w:pPr>
              <w:spacing w:line="276" w:lineRule="auto"/>
              <w:jc w:val="both"/>
              <w:rPr>
                <w:sz w:val="24"/>
                <w:szCs w:val="24"/>
              </w:rPr>
            </w:pPr>
            <w:r w:rsidRPr="002316F1">
              <w:rPr>
                <w:sz w:val="24"/>
                <w:szCs w:val="24"/>
              </w:rPr>
              <w:t>Databricks Visualizations / Power BI (optional)</w:t>
            </w:r>
          </w:p>
        </w:tc>
        <w:tc>
          <w:tcPr>
            <w:tcW w:w="0" w:type="auto"/>
            <w:vAlign w:val="center"/>
            <w:hideMark/>
          </w:tcPr>
          <w:p w14:paraId="75F7AF60" w14:textId="77777777" w:rsidR="002316F1" w:rsidRPr="002316F1" w:rsidRDefault="002316F1" w:rsidP="002316F1">
            <w:pPr>
              <w:spacing w:line="276" w:lineRule="auto"/>
              <w:jc w:val="both"/>
              <w:rPr>
                <w:sz w:val="24"/>
                <w:szCs w:val="24"/>
              </w:rPr>
            </w:pPr>
            <w:r w:rsidRPr="002316F1">
              <w:rPr>
                <w:sz w:val="24"/>
                <w:szCs w:val="24"/>
              </w:rPr>
              <w:t>Dashboards and charts</w:t>
            </w:r>
          </w:p>
        </w:tc>
      </w:tr>
      <w:tr w:rsidR="002316F1" w:rsidRPr="002316F1" w14:paraId="0BDA02A6" w14:textId="77777777">
        <w:trPr>
          <w:tblCellSpacing w:w="15" w:type="dxa"/>
        </w:trPr>
        <w:tc>
          <w:tcPr>
            <w:tcW w:w="0" w:type="auto"/>
            <w:vAlign w:val="center"/>
            <w:hideMark/>
          </w:tcPr>
          <w:p w14:paraId="10BE7E3C" w14:textId="77777777" w:rsidR="002316F1" w:rsidRPr="002316F1" w:rsidRDefault="002316F1" w:rsidP="002316F1">
            <w:pPr>
              <w:spacing w:line="276" w:lineRule="auto"/>
              <w:jc w:val="both"/>
              <w:rPr>
                <w:sz w:val="24"/>
                <w:szCs w:val="24"/>
              </w:rPr>
            </w:pPr>
            <w:r w:rsidRPr="002316F1">
              <w:rPr>
                <w:sz w:val="24"/>
                <w:szCs w:val="24"/>
              </w:rPr>
              <w:lastRenderedPageBreak/>
              <w:t>Storage</w:t>
            </w:r>
          </w:p>
        </w:tc>
        <w:tc>
          <w:tcPr>
            <w:tcW w:w="0" w:type="auto"/>
            <w:vAlign w:val="center"/>
            <w:hideMark/>
          </w:tcPr>
          <w:p w14:paraId="76FD7A31" w14:textId="77777777" w:rsidR="002316F1" w:rsidRPr="002316F1" w:rsidRDefault="002316F1" w:rsidP="002316F1">
            <w:pPr>
              <w:spacing w:line="276" w:lineRule="auto"/>
              <w:jc w:val="both"/>
              <w:rPr>
                <w:sz w:val="24"/>
                <w:szCs w:val="24"/>
              </w:rPr>
            </w:pPr>
            <w:r w:rsidRPr="002316F1">
              <w:rPr>
                <w:sz w:val="24"/>
                <w:szCs w:val="24"/>
              </w:rPr>
              <w:t>Databricks File System (DBFS)</w:t>
            </w:r>
          </w:p>
        </w:tc>
        <w:tc>
          <w:tcPr>
            <w:tcW w:w="0" w:type="auto"/>
            <w:vAlign w:val="center"/>
            <w:hideMark/>
          </w:tcPr>
          <w:p w14:paraId="7545A50E" w14:textId="77777777" w:rsidR="002316F1" w:rsidRPr="002316F1" w:rsidRDefault="002316F1" w:rsidP="002316F1">
            <w:pPr>
              <w:spacing w:line="276" w:lineRule="auto"/>
              <w:jc w:val="both"/>
              <w:rPr>
                <w:sz w:val="24"/>
                <w:szCs w:val="24"/>
              </w:rPr>
            </w:pPr>
            <w:r w:rsidRPr="002316F1">
              <w:rPr>
                <w:sz w:val="24"/>
                <w:szCs w:val="24"/>
              </w:rPr>
              <w:t>Dataset storage and access</w:t>
            </w:r>
          </w:p>
        </w:tc>
      </w:tr>
    </w:tbl>
    <w:p w14:paraId="25FCE187" w14:textId="77777777" w:rsidR="00104716" w:rsidRDefault="00104716" w:rsidP="002316F1">
      <w:pPr>
        <w:spacing w:line="276" w:lineRule="auto"/>
        <w:jc w:val="both"/>
        <w:rPr>
          <w:sz w:val="24"/>
          <w:szCs w:val="24"/>
        </w:rPr>
      </w:pPr>
    </w:p>
    <w:p w14:paraId="4CC9F1FF" w14:textId="3FAE8A4F" w:rsidR="002316F1" w:rsidRPr="00104716" w:rsidRDefault="002316F1" w:rsidP="002316F1">
      <w:pPr>
        <w:spacing w:line="276" w:lineRule="auto"/>
        <w:jc w:val="both"/>
        <w:rPr>
          <w:b/>
          <w:bCs/>
          <w:i/>
          <w:iCs/>
          <w:sz w:val="32"/>
          <w:szCs w:val="32"/>
        </w:rPr>
      </w:pPr>
      <w:r w:rsidRPr="00104716">
        <w:rPr>
          <w:b/>
          <w:bCs/>
          <w:i/>
          <w:iCs/>
          <w:sz w:val="32"/>
          <w:szCs w:val="32"/>
        </w:rPr>
        <w:t>3.5 Data Pipeline Design</w:t>
      </w:r>
    </w:p>
    <w:p w14:paraId="7A55B440" w14:textId="77777777" w:rsidR="002316F1" w:rsidRPr="00104716" w:rsidRDefault="002316F1" w:rsidP="002316F1">
      <w:pPr>
        <w:spacing w:line="276" w:lineRule="auto"/>
        <w:jc w:val="both"/>
        <w:rPr>
          <w:sz w:val="28"/>
          <w:szCs w:val="28"/>
        </w:rPr>
      </w:pPr>
      <w:r w:rsidRPr="00104716">
        <w:rPr>
          <w:sz w:val="28"/>
          <w:szCs w:val="28"/>
        </w:rPr>
        <w:t>The project implements an end-to-end Big Data analytics pipeline in Databricks, consisting of the following stages:</w:t>
      </w:r>
    </w:p>
    <w:p w14:paraId="44F0FBAD" w14:textId="77777777" w:rsidR="002316F1" w:rsidRPr="002316F1" w:rsidRDefault="002316F1" w:rsidP="002316F1">
      <w:pPr>
        <w:spacing w:line="276" w:lineRule="auto"/>
        <w:jc w:val="both"/>
        <w:rPr>
          <w:sz w:val="24"/>
          <w:szCs w:val="24"/>
        </w:rPr>
      </w:pPr>
      <w:r w:rsidRPr="002316F1">
        <w:rPr>
          <w:sz w:val="24"/>
          <w:szCs w:val="24"/>
        </w:rPr>
        <w:t xml:space="preserve">                ┌────────────────────────────────────┐</w:t>
      </w:r>
    </w:p>
    <w:p w14:paraId="6BF40292" w14:textId="77777777" w:rsidR="002316F1" w:rsidRPr="002316F1" w:rsidRDefault="002316F1" w:rsidP="002316F1">
      <w:pPr>
        <w:spacing w:line="276" w:lineRule="auto"/>
        <w:jc w:val="both"/>
        <w:rPr>
          <w:sz w:val="24"/>
          <w:szCs w:val="24"/>
        </w:rPr>
      </w:pPr>
      <w:r w:rsidRPr="002316F1">
        <w:rPr>
          <w:sz w:val="24"/>
          <w:szCs w:val="24"/>
        </w:rPr>
        <w:t xml:space="preserve">                │        Data Ingestion Layer         │</w:t>
      </w:r>
    </w:p>
    <w:p w14:paraId="0B139C5E" w14:textId="77777777" w:rsidR="002316F1" w:rsidRPr="002316F1" w:rsidRDefault="002316F1" w:rsidP="002316F1">
      <w:pPr>
        <w:spacing w:line="276" w:lineRule="auto"/>
        <w:jc w:val="both"/>
        <w:rPr>
          <w:sz w:val="24"/>
          <w:szCs w:val="24"/>
        </w:rPr>
      </w:pPr>
      <w:r w:rsidRPr="002316F1">
        <w:rPr>
          <w:sz w:val="24"/>
          <w:szCs w:val="24"/>
        </w:rPr>
        <w:t xml:space="preserve">                │ - Import Spotify &amp; Lyrics Datasets  │</w:t>
      </w:r>
    </w:p>
    <w:p w14:paraId="0A628969" w14:textId="77777777" w:rsidR="002316F1" w:rsidRPr="002316F1" w:rsidRDefault="002316F1" w:rsidP="002316F1">
      <w:pPr>
        <w:spacing w:line="276" w:lineRule="auto"/>
        <w:jc w:val="both"/>
        <w:rPr>
          <w:sz w:val="24"/>
          <w:szCs w:val="24"/>
        </w:rPr>
      </w:pPr>
      <w:r w:rsidRPr="002316F1">
        <w:rPr>
          <w:sz w:val="24"/>
          <w:szCs w:val="24"/>
        </w:rPr>
        <w:t xml:space="preserve">                │ - Load to Databricks (DBFS)         │</w:t>
      </w:r>
    </w:p>
    <w:p w14:paraId="013E2AA9" w14:textId="77777777" w:rsidR="002316F1" w:rsidRPr="002316F1" w:rsidRDefault="002316F1" w:rsidP="002316F1">
      <w:pPr>
        <w:spacing w:line="276" w:lineRule="auto"/>
        <w:jc w:val="both"/>
        <w:rPr>
          <w:sz w:val="24"/>
          <w:szCs w:val="24"/>
        </w:rPr>
      </w:pPr>
      <w:r w:rsidRPr="002316F1">
        <w:rPr>
          <w:sz w:val="24"/>
          <w:szCs w:val="24"/>
        </w:rPr>
        <w:t xml:space="preserve">                └────────────────────</w:t>
      </w:r>
      <w:r w:rsidRPr="002316F1">
        <w:rPr>
          <w:rFonts w:ascii="MS Gothic" w:eastAsia="MS Gothic" w:hAnsi="MS Gothic" w:cs="MS Gothic" w:hint="eastAsia"/>
          <w:sz w:val="24"/>
          <w:szCs w:val="24"/>
        </w:rPr>
        <w:t>┬</w:t>
      </w:r>
      <w:r w:rsidRPr="002316F1">
        <w:rPr>
          <w:rFonts w:ascii="Calibri" w:hAnsi="Calibri" w:cs="Calibri"/>
          <w:sz w:val="24"/>
          <w:szCs w:val="24"/>
        </w:rPr>
        <w:t>───────────────┘</w:t>
      </w:r>
    </w:p>
    <w:p w14:paraId="48F73AA2" w14:textId="77777777" w:rsidR="002316F1" w:rsidRPr="002316F1" w:rsidRDefault="002316F1" w:rsidP="002316F1">
      <w:pPr>
        <w:spacing w:line="276" w:lineRule="auto"/>
        <w:jc w:val="both"/>
        <w:rPr>
          <w:sz w:val="24"/>
          <w:szCs w:val="24"/>
        </w:rPr>
      </w:pPr>
      <w:r w:rsidRPr="002316F1">
        <w:rPr>
          <w:sz w:val="24"/>
          <w:szCs w:val="24"/>
        </w:rPr>
        <w:t xml:space="preserve">                                     │</w:t>
      </w:r>
    </w:p>
    <w:p w14:paraId="4F913D42" w14:textId="77777777" w:rsidR="002316F1" w:rsidRPr="002316F1" w:rsidRDefault="002316F1" w:rsidP="002316F1">
      <w:pPr>
        <w:spacing w:line="276" w:lineRule="auto"/>
        <w:jc w:val="both"/>
        <w:rPr>
          <w:sz w:val="24"/>
          <w:szCs w:val="24"/>
        </w:rPr>
      </w:pPr>
      <w:r w:rsidRPr="002316F1">
        <w:rPr>
          <w:sz w:val="24"/>
          <w:szCs w:val="24"/>
        </w:rPr>
        <w:t xml:space="preserve">                                     </w:t>
      </w:r>
      <w:r w:rsidRPr="002316F1">
        <w:rPr>
          <w:rFonts w:ascii="Arial" w:hAnsi="Arial" w:cs="Arial"/>
          <w:sz w:val="24"/>
          <w:szCs w:val="24"/>
        </w:rPr>
        <w:t>▼</w:t>
      </w:r>
    </w:p>
    <w:p w14:paraId="11E7DB34" w14:textId="77777777" w:rsidR="002316F1" w:rsidRPr="002316F1" w:rsidRDefault="002316F1" w:rsidP="002316F1">
      <w:pPr>
        <w:spacing w:line="276" w:lineRule="auto"/>
        <w:jc w:val="both"/>
        <w:rPr>
          <w:sz w:val="24"/>
          <w:szCs w:val="24"/>
        </w:rPr>
      </w:pPr>
      <w:r w:rsidRPr="002316F1">
        <w:rPr>
          <w:sz w:val="24"/>
          <w:szCs w:val="24"/>
        </w:rPr>
        <w:t xml:space="preserve">                ┌────────────────────────────────────┐</w:t>
      </w:r>
    </w:p>
    <w:p w14:paraId="06D125A6" w14:textId="77777777" w:rsidR="002316F1" w:rsidRPr="002316F1" w:rsidRDefault="002316F1" w:rsidP="002316F1">
      <w:pPr>
        <w:spacing w:line="276" w:lineRule="auto"/>
        <w:jc w:val="both"/>
        <w:rPr>
          <w:sz w:val="24"/>
          <w:szCs w:val="24"/>
        </w:rPr>
      </w:pPr>
      <w:r w:rsidRPr="002316F1">
        <w:rPr>
          <w:sz w:val="24"/>
          <w:szCs w:val="24"/>
        </w:rPr>
        <w:t xml:space="preserve">                │       Data Preprocessing Layer       │</w:t>
      </w:r>
    </w:p>
    <w:p w14:paraId="209DF6EC" w14:textId="77777777" w:rsidR="002316F1" w:rsidRPr="002316F1" w:rsidRDefault="002316F1" w:rsidP="002316F1">
      <w:pPr>
        <w:spacing w:line="276" w:lineRule="auto"/>
        <w:jc w:val="both"/>
        <w:rPr>
          <w:sz w:val="24"/>
          <w:szCs w:val="24"/>
        </w:rPr>
      </w:pPr>
      <w:r w:rsidRPr="002316F1">
        <w:rPr>
          <w:sz w:val="24"/>
          <w:szCs w:val="24"/>
        </w:rPr>
        <w:t xml:space="preserve">                │ - Clean missing &amp; duplicate values    │</w:t>
      </w:r>
    </w:p>
    <w:p w14:paraId="67167640" w14:textId="77777777" w:rsidR="002316F1" w:rsidRPr="002316F1" w:rsidRDefault="002316F1" w:rsidP="002316F1">
      <w:pPr>
        <w:spacing w:line="276" w:lineRule="auto"/>
        <w:jc w:val="both"/>
        <w:rPr>
          <w:sz w:val="24"/>
          <w:szCs w:val="24"/>
        </w:rPr>
      </w:pPr>
      <w:r w:rsidRPr="002316F1">
        <w:rPr>
          <w:sz w:val="24"/>
          <w:szCs w:val="24"/>
        </w:rPr>
        <w:t xml:space="preserve">                │ - Join datasets (track &amp; lyrics)      │</w:t>
      </w:r>
    </w:p>
    <w:p w14:paraId="63C37021" w14:textId="77777777" w:rsidR="002316F1" w:rsidRPr="002316F1" w:rsidRDefault="002316F1" w:rsidP="002316F1">
      <w:pPr>
        <w:spacing w:line="276" w:lineRule="auto"/>
        <w:jc w:val="both"/>
        <w:rPr>
          <w:sz w:val="24"/>
          <w:szCs w:val="24"/>
        </w:rPr>
      </w:pPr>
      <w:r w:rsidRPr="002316F1">
        <w:rPr>
          <w:sz w:val="24"/>
          <w:szCs w:val="24"/>
        </w:rPr>
        <w:t xml:space="preserve">                │ - Normalize features                 │</w:t>
      </w:r>
    </w:p>
    <w:p w14:paraId="5BB19DFE" w14:textId="77777777" w:rsidR="002316F1" w:rsidRPr="002316F1" w:rsidRDefault="002316F1" w:rsidP="002316F1">
      <w:pPr>
        <w:spacing w:line="276" w:lineRule="auto"/>
        <w:jc w:val="both"/>
        <w:rPr>
          <w:sz w:val="24"/>
          <w:szCs w:val="24"/>
        </w:rPr>
      </w:pPr>
      <w:r w:rsidRPr="002316F1">
        <w:rPr>
          <w:sz w:val="24"/>
          <w:szCs w:val="24"/>
        </w:rPr>
        <w:t xml:space="preserve">                └────────────────────</w:t>
      </w:r>
      <w:r w:rsidRPr="002316F1">
        <w:rPr>
          <w:rFonts w:ascii="MS Gothic" w:eastAsia="MS Gothic" w:hAnsi="MS Gothic" w:cs="MS Gothic" w:hint="eastAsia"/>
          <w:sz w:val="24"/>
          <w:szCs w:val="24"/>
        </w:rPr>
        <w:t>┬</w:t>
      </w:r>
      <w:r w:rsidRPr="002316F1">
        <w:rPr>
          <w:rFonts w:ascii="Calibri" w:hAnsi="Calibri" w:cs="Calibri"/>
          <w:sz w:val="24"/>
          <w:szCs w:val="24"/>
        </w:rPr>
        <w:t>───────────────┘</w:t>
      </w:r>
    </w:p>
    <w:p w14:paraId="48070AB7" w14:textId="77777777" w:rsidR="002316F1" w:rsidRPr="002316F1" w:rsidRDefault="002316F1" w:rsidP="002316F1">
      <w:pPr>
        <w:spacing w:line="276" w:lineRule="auto"/>
        <w:jc w:val="both"/>
        <w:rPr>
          <w:sz w:val="24"/>
          <w:szCs w:val="24"/>
        </w:rPr>
      </w:pPr>
      <w:r w:rsidRPr="002316F1">
        <w:rPr>
          <w:sz w:val="24"/>
          <w:szCs w:val="24"/>
        </w:rPr>
        <w:t xml:space="preserve">                                     │</w:t>
      </w:r>
    </w:p>
    <w:p w14:paraId="5132E878" w14:textId="77777777" w:rsidR="002316F1" w:rsidRPr="002316F1" w:rsidRDefault="002316F1" w:rsidP="002316F1">
      <w:pPr>
        <w:spacing w:line="276" w:lineRule="auto"/>
        <w:jc w:val="both"/>
        <w:rPr>
          <w:sz w:val="24"/>
          <w:szCs w:val="24"/>
        </w:rPr>
      </w:pPr>
      <w:r w:rsidRPr="002316F1">
        <w:rPr>
          <w:sz w:val="24"/>
          <w:szCs w:val="24"/>
        </w:rPr>
        <w:t xml:space="preserve">                                     </w:t>
      </w:r>
      <w:r w:rsidRPr="002316F1">
        <w:rPr>
          <w:rFonts w:ascii="Arial" w:hAnsi="Arial" w:cs="Arial"/>
          <w:sz w:val="24"/>
          <w:szCs w:val="24"/>
        </w:rPr>
        <w:t>▼</w:t>
      </w:r>
    </w:p>
    <w:p w14:paraId="290D2334" w14:textId="77777777" w:rsidR="002316F1" w:rsidRPr="002316F1" w:rsidRDefault="002316F1" w:rsidP="002316F1">
      <w:pPr>
        <w:spacing w:line="276" w:lineRule="auto"/>
        <w:jc w:val="both"/>
        <w:rPr>
          <w:sz w:val="24"/>
          <w:szCs w:val="24"/>
        </w:rPr>
      </w:pPr>
      <w:r w:rsidRPr="002316F1">
        <w:rPr>
          <w:sz w:val="24"/>
          <w:szCs w:val="24"/>
        </w:rPr>
        <w:t xml:space="preserve">                ┌────────────────────────────────────┐</w:t>
      </w:r>
    </w:p>
    <w:p w14:paraId="780C5309" w14:textId="77777777" w:rsidR="002316F1" w:rsidRPr="002316F1" w:rsidRDefault="002316F1" w:rsidP="002316F1">
      <w:pPr>
        <w:spacing w:line="276" w:lineRule="auto"/>
        <w:jc w:val="both"/>
        <w:rPr>
          <w:sz w:val="24"/>
          <w:szCs w:val="24"/>
        </w:rPr>
      </w:pPr>
      <w:r w:rsidRPr="002316F1">
        <w:rPr>
          <w:sz w:val="24"/>
          <w:szCs w:val="24"/>
        </w:rPr>
        <w:t xml:space="preserve">                │      Feature Engineering Layer       │</w:t>
      </w:r>
    </w:p>
    <w:p w14:paraId="0BDA759C" w14:textId="77777777" w:rsidR="002316F1" w:rsidRPr="002316F1" w:rsidRDefault="002316F1" w:rsidP="002316F1">
      <w:pPr>
        <w:spacing w:line="276" w:lineRule="auto"/>
        <w:jc w:val="both"/>
        <w:rPr>
          <w:sz w:val="24"/>
          <w:szCs w:val="24"/>
        </w:rPr>
      </w:pPr>
      <w:r w:rsidRPr="002316F1">
        <w:rPr>
          <w:sz w:val="24"/>
          <w:szCs w:val="24"/>
        </w:rPr>
        <w:t xml:space="preserve">                │ - Extract sentiment from lyrics       │</w:t>
      </w:r>
    </w:p>
    <w:p w14:paraId="56DEA688" w14:textId="77777777" w:rsidR="002316F1" w:rsidRPr="002316F1" w:rsidRDefault="002316F1" w:rsidP="002316F1">
      <w:pPr>
        <w:spacing w:line="276" w:lineRule="auto"/>
        <w:jc w:val="both"/>
        <w:rPr>
          <w:sz w:val="24"/>
          <w:szCs w:val="24"/>
        </w:rPr>
      </w:pPr>
      <w:r w:rsidRPr="002316F1">
        <w:rPr>
          <w:sz w:val="24"/>
          <w:szCs w:val="24"/>
        </w:rPr>
        <w:t xml:space="preserve">                │ - Derive statistical features         │</w:t>
      </w:r>
    </w:p>
    <w:p w14:paraId="36A78679" w14:textId="77777777" w:rsidR="002316F1" w:rsidRPr="002316F1" w:rsidRDefault="002316F1" w:rsidP="002316F1">
      <w:pPr>
        <w:spacing w:line="276" w:lineRule="auto"/>
        <w:jc w:val="both"/>
        <w:rPr>
          <w:sz w:val="24"/>
          <w:szCs w:val="24"/>
        </w:rPr>
      </w:pPr>
      <w:r w:rsidRPr="002316F1">
        <w:rPr>
          <w:sz w:val="24"/>
          <w:szCs w:val="24"/>
        </w:rPr>
        <w:t xml:space="preserve">                │ - Create new attributes (e.g., avg_tempo) │</w:t>
      </w:r>
    </w:p>
    <w:p w14:paraId="53DEAC58" w14:textId="77777777" w:rsidR="002316F1" w:rsidRPr="002316F1" w:rsidRDefault="002316F1" w:rsidP="002316F1">
      <w:pPr>
        <w:spacing w:line="276" w:lineRule="auto"/>
        <w:jc w:val="both"/>
        <w:rPr>
          <w:sz w:val="24"/>
          <w:szCs w:val="24"/>
        </w:rPr>
      </w:pPr>
      <w:r w:rsidRPr="002316F1">
        <w:rPr>
          <w:sz w:val="24"/>
          <w:szCs w:val="24"/>
        </w:rPr>
        <w:t xml:space="preserve">                └────────────────────</w:t>
      </w:r>
      <w:r w:rsidRPr="002316F1">
        <w:rPr>
          <w:rFonts w:ascii="MS Gothic" w:eastAsia="MS Gothic" w:hAnsi="MS Gothic" w:cs="MS Gothic" w:hint="eastAsia"/>
          <w:sz w:val="24"/>
          <w:szCs w:val="24"/>
        </w:rPr>
        <w:t>┬</w:t>
      </w:r>
      <w:r w:rsidRPr="002316F1">
        <w:rPr>
          <w:rFonts w:ascii="Calibri" w:hAnsi="Calibri" w:cs="Calibri"/>
          <w:sz w:val="24"/>
          <w:szCs w:val="24"/>
        </w:rPr>
        <w:t>───────────────┘</w:t>
      </w:r>
    </w:p>
    <w:p w14:paraId="20868463" w14:textId="77777777" w:rsidR="002316F1" w:rsidRPr="002316F1" w:rsidRDefault="002316F1" w:rsidP="002316F1">
      <w:pPr>
        <w:spacing w:line="276" w:lineRule="auto"/>
        <w:jc w:val="both"/>
        <w:rPr>
          <w:sz w:val="24"/>
          <w:szCs w:val="24"/>
        </w:rPr>
      </w:pPr>
      <w:r w:rsidRPr="002316F1">
        <w:rPr>
          <w:sz w:val="24"/>
          <w:szCs w:val="24"/>
        </w:rPr>
        <w:lastRenderedPageBreak/>
        <w:t xml:space="preserve">                                     │</w:t>
      </w:r>
    </w:p>
    <w:p w14:paraId="63918A54" w14:textId="77777777" w:rsidR="002316F1" w:rsidRPr="002316F1" w:rsidRDefault="002316F1" w:rsidP="002316F1">
      <w:pPr>
        <w:spacing w:line="276" w:lineRule="auto"/>
        <w:jc w:val="both"/>
        <w:rPr>
          <w:sz w:val="24"/>
          <w:szCs w:val="24"/>
        </w:rPr>
      </w:pPr>
      <w:r w:rsidRPr="002316F1">
        <w:rPr>
          <w:sz w:val="24"/>
          <w:szCs w:val="24"/>
        </w:rPr>
        <w:t xml:space="preserve">                                     </w:t>
      </w:r>
      <w:r w:rsidRPr="002316F1">
        <w:rPr>
          <w:rFonts w:ascii="Arial" w:hAnsi="Arial" w:cs="Arial"/>
          <w:sz w:val="24"/>
          <w:szCs w:val="24"/>
        </w:rPr>
        <w:t>▼</w:t>
      </w:r>
    </w:p>
    <w:p w14:paraId="6174937A" w14:textId="77777777" w:rsidR="002316F1" w:rsidRPr="002316F1" w:rsidRDefault="002316F1" w:rsidP="002316F1">
      <w:pPr>
        <w:spacing w:line="276" w:lineRule="auto"/>
        <w:jc w:val="both"/>
        <w:rPr>
          <w:sz w:val="24"/>
          <w:szCs w:val="24"/>
        </w:rPr>
      </w:pPr>
      <w:r w:rsidRPr="002316F1">
        <w:rPr>
          <w:sz w:val="24"/>
          <w:szCs w:val="24"/>
        </w:rPr>
        <w:t xml:space="preserve">                ┌────────────────────────────────────┐</w:t>
      </w:r>
    </w:p>
    <w:p w14:paraId="504A9CCA" w14:textId="77777777" w:rsidR="002316F1" w:rsidRPr="002316F1" w:rsidRDefault="002316F1" w:rsidP="002316F1">
      <w:pPr>
        <w:spacing w:line="276" w:lineRule="auto"/>
        <w:jc w:val="both"/>
        <w:rPr>
          <w:sz w:val="24"/>
          <w:szCs w:val="24"/>
        </w:rPr>
      </w:pPr>
      <w:r w:rsidRPr="002316F1">
        <w:rPr>
          <w:sz w:val="24"/>
          <w:szCs w:val="24"/>
        </w:rPr>
        <w:t xml:space="preserve">                │         Analytical Layer             │</w:t>
      </w:r>
    </w:p>
    <w:p w14:paraId="596DD9AF" w14:textId="77777777" w:rsidR="002316F1" w:rsidRPr="002316F1" w:rsidRDefault="002316F1" w:rsidP="002316F1">
      <w:pPr>
        <w:spacing w:line="276" w:lineRule="auto"/>
        <w:jc w:val="both"/>
        <w:rPr>
          <w:sz w:val="24"/>
          <w:szCs w:val="24"/>
        </w:rPr>
      </w:pPr>
      <w:r w:rsidRPr="002316F1">
        <w:rPr>
          <w:sz w:val="24"/>
          <w:szCs w:val="24"/>
        </w:rPr>
        <w:t xml:space="preserve">                │ - Popularity Prediction (MLlib)      │</w:t>
      </w:r>
    </w:p>
    <w:p w14:paraId="6644E26B" w14:textId="77777777" w:rsidR="002316F1" w:rsidRPr="002316F1" w:rsidRDefault="002316F1" w:rsidP="002316F1">
      <w:pPr>
        <w:spacing w:line="276" w:lineRule="auto"/>
        <w:jc w:val="both"/>
        <w:rPr>
          <w:sz w:val="24"/>
          <w:szCs w:val="24"/>
        </w:rPr>
      </w:pPr>
      <w:r w:rsidRPr="002316F1">
        <w:rPr>
          <w:sz w:val="24"/>
          <w:szCs w:val="24"/>
        </w:rPr>
        <w:t xml:space="preserve">                │ - Sentiment Analysis (TextBlob)      │</w:t>
      </w:r>
    </w:p>
    <w:p w14:paraId="7BAF0686" w14:textId="77777777" w:rsidR="002316F1" w:rsidRPr="002316F1" w:rsidRDefault="002316F1" w:rsidP="002316F1">
      <w:pPr>
        <w:spacing w:line="276" w:lineRule="auto"/>
        <w:jc w:val="both"/>
        <w:rPr>
          <w:sz w:val="24"/>
          <w:szCs w:val="24"/>
        </w:rPr>
      </w:pPr>
      <w:r w:rsidRPr="002316F1">
        <w:rPr>
          <w:sz w:val="24"/>
          <w:szCs w:val="24"/>
        </w:rPr>
        <w:t xml:space="preserve">                │ - Genre Profiling                    │</w:t>
      </w:r>
    </w:p>
    <w:p w14:paraId="049A32DA" w14:textId="77777777" w:rsidR="002316F1" w:rsidRPr="002316F1" w:rsidRDefault="002316F1" w:rsidP="002316F1">
      <w:pPr>
        <w:spacing w:line="276" w:lineRule="auto"/>
        <w:jc w:val="both"/>
        <w:rPr>
          <w:sz w:val="24"/>
          <w:szCs w:val="24"/>
        </w:rPr>
      </w:pPr>
      <w:r w:rsidRPr="002316F1">
        <w:rPr>
          <w:sz w:val="24"/>
          <w:szCs w:val="24"/>
        </w:rPr>
        <w:t xml:space="preserve">                │ - Artist Analysis                    │</w:t>
      </w:r>
    </w:p>
    <w:p w14:paraId="2A9D8587" w14:textId="77777777" w:rsidR="002316F1" w:rsidRPr="002316F1" w:rsidRDefault="002316F1" w:rsidP="002316F1">
      <w:pPr>
        <w:spacing w:line="276" w:lineRule="auto"/>
        <w:jc w:val="both"/>
        <w:rPr>
          <w:sz w:val="24"/>
          <w:szCs w:val="24"/>
        </w:rPr>
      </w:pPr>
      <w:r w:rsidRPr="002316F1">
        <w:rPr>
          <w:sz w:val="24"/>
          <w:szCs w:val="24"/>
        </w:rPr>
        <w:t xml:space="preserve">                │ - Song Clustering (K-Means)          │</w:t>
      </w:r>
    </w:p>
    <w:p w14:paraId="78184596" w14:textId="77777777" w:rsidR="002316F1" w:rsidRPr="002316F1" w:rsidRDefault="002316F1" w:rsidP="002316F1">
      <w:pPr>
        <w:spacing w:line="276" w:lineRule="auto"/>
        <w:jc w:val="both"/>
        <w:rPr>
          <w:sz w:val="24"/>
          <w:szCs w:val="24"/>
        </w:rPr>
      </w:pPr>
      <w:r w:rsidRPr="002316F1">
        <w:rPr>
          <w:sz w:val="24"/>
          <w:szCs w:val="24"/>
        </w:rPr>
        <w:t xml:space="preserve">                └────────────────────</w:t>
      </w:r>
      <w:r w:rsidRPr="002316F1">
        <w:rPr>
          <w:rFonts w:ascii="MS Gothic" w:eastAsia="MS Gothic" w:hAnsi="MS Gothic" w:cs="MS Gothic" w:hint="eastAsia"/>
          <w:sz w:val="24"/>
          <w:szCs w:val="24"/>
        </w:rPr>
        <w:t>┬</w:t>
      </w:r>
      <w:r w:rsidRPr="002316F1">
        <w:rPr>
          <w:rFonts w:ascii="Calibri" w:hAnsi="Calibri" w:cs="Calibri"/>
          <w:sz w:val="24"/>
          <w:szCs w:val="24"/>
        </w:rPr>
        <w:t>───────────────┘</w:t>
      </w:r>
    </w:p>
    <w:p w14:paraId="56327883" w14:textId="77777777" w:rsidR="002316F1" w:rsidRPr="002316F1" w:rsidRDefault="002316F1" w:rsidP="002316F1">
      <w:pPr>
        <w:spacing w:line="276" w:lineRule="auto"/>
        <w:jc w:val="both"/>
        <w:rPr>
          <w:sz w:val="24"/>
          <w:szCs w:val="24"/>
        </w:rPr>
      </w:pPr>
      <w:r w:rsidRPr="002316F1">
        <w:rPr>
          <w:sz w:val="24"/>
          <w:szCs w:val="24"/>
        </w:rPr>
        <w:t xml:space="preserve">                                     │</w:t>
      </w:r>
    </w:p>
    <w:p w14:paraId="69461E84" w14:textId="77777777" w:rsidR="002316F1" w:rsidRPr="002316F1" w:rsidRDefault="002316F1" w:rsidP="002316F1">
      <w:pPr>
        <w:spacing w:line="276" w:lineRule="auto"/>
        <w:jc w:val="both"/>
        <w:rPr>
          <w:sz w:val="24"/>
          <w:szCs w:val="24"/>
        </w:rPr>
      </w:pPr>
      <w:r w:rsidRPr="002316F1">
        <w:rPr>
          <w:sz w:val="24"/>
          <w:szCs w:val="24"/>
        </w:rPr>
        <w:t xml:space="preserve">                                     </w:t>
      </w:r>
      <w:r w:rsidRPr="002316F1">
        <w:rPr>
          <w:rFonts w:ascii="Arial" w:hAnsi="Arial" w:cs="Arial"/>
          <w:sz w:val="24"/>
          <w:szCs w:val="24"/>
        </w:rPr>
        <w:t>▼</w:t>
      </w:r>
    </w:p>
    <w:p w14:paraId="420DA17E" w14:textId="77777777" w:rsidR="002316F1" w:rsidRPr="002316F1" w:rsidRDefault="002316F1" w:rsidP="002316F1">
      <w:pPr>
        <w:spacing w:line="276" w:lineRule="auto"/>
        <w:jc w:val="both"/>
        <w:rPr>
          <w:sz w:val="24"/>
          <w:szCs w:val="24"/>
        </w:rPr>
      </w:pPr>
      <w:r w:rsidRPr="002316F1">
        <w:rPr>
          <w:sz w:val="24"/>
          <w:szCs w:val="24"/>
        </w:rPr>
        <w:t xml:space="preserve">                ┌────────────────────────────────────┐</w:t>
      </w:r>
    </w:p>
    <w:p w14:paraId="1FF93C10" w14:textId="77777777" w:rsidR="002316F1" w:rsidRPr="002316F1" w:rsidRDefault="002316F1" w:rsidP="002316F1">
      <w:pPr>
        <w:spacing w:line="276" w:lineRule="auto"/>
        <w:jc w:val="both"/>
        <w:rPr>
          <w:sz w:val="24"/>
          <w:szCs w:val="24"/>
        </w:rPr>
      </w:pPr>
      <w:r w:rsidRPr="002316F1">
        <w:rPr>
          <w:sz w:val="24"/>
          <w:szCs w:val="24"/>
        </w:rPr>
        <w:t xml:space="preserve">                │       Visualization Layer           │</w:t>
      </w:r>
    </w:p>
    <w:p w14:paraId="3781EAC2" w14:textId="77777777" w:rsidR="002316F1" w:rsidRPr="002316F1" w:rsidRDefault="002316F1" w:rsidP="002316F1">
      <w:pPr>
        <w:spacing w:line="276" w:lineRule="auto"/>
        <w:jc w:val="both"/>
        <w:rPr>
          <w:sz w:val="24"/>
          <w:szCs w:val="24"/>
        </w:rPr>
      </w:pPr>
      <w:r w:rsidRPr="002316F1">
        <w:rPr>
          <w:sz w:val="24"/>
          <w:szCs w:val="24"/>
        </w:rPr>
        <w:t xml:space="preserve">                │ - Databricks Dashboard              │</w:t>
      </w:r>
    </w:p>
    <w:p w14:paraId="0E17F01E" w14:textId="77777777" w:rsidR="002316F1" w:rsidRPr="002316F1" w:rsidRDefault="002316F1" w:rsidP="002316F1">
      <w:pPr>
        <w:spacing w:line="276" w:lineRule="auto"/>
        <w:jc w:val="both"/>
        <w:rPr>
          <w:sz w:val="24"/>
          <w:szCs w:val="24"/>
        </w:rPr>
      </w:pPr>
      <w:r w:rsidRPr="002316F1">
        <w:rPr>
          <w:sz w:val="24"/>
          <w:szCs w:val="24"/>
        </w:rPr>
        <w:t xml:space="preserve">                │ - Charts for each use case          │</w:t>
      </w:r>
    </w:p>
    <w:p w14:paraId="476367FE" w14:textId="77777777" w:rsidR="002316F1" w:rsidRPr="002316F1" w:rsidRDefault="002316F1" w:rsidP="002316F1">
      <w:pPr>
        <w:spacing w:line="276" w:lineRule="auto"/>
        <w:jc w:val="both"/>
        <w:rPr>
          <w:sz w:val="24"/>
          <w:szCs w:val="24"/>
        </w:rPr>
      </w:pPr>
      <w:r w:rsidRPr="002316F1">
        <w:rPr>
          <w:sz w:val="24"/>
          <w:szCs w:val="24"/>
        </w:rPr>
        <w:t xml:space="preserve">                └────────────────────────────────────┘</w:t>
      </w:r>
    </w:p>
    <w:p w14:paraId="3EBE775C" w14:textId="77777777" w:rsidR="00104716" w:rsidRDefault="00104716" w:rsidP="002316F1">
      <w:pPr>
        <w:spacing w:line="276" w:lineRule="auto"/>
        <w:jc w:val="both"/>
        <w:rPr>
          <w:b/>
          <w:bCs/>
          <w:sz w:val="28"/>
          <w:szCs w:val="28"/>
        </w:rPr>
      </w:pPr>
    </w:p>
    <w:p w14:paraId="56BEB00C" w14:textId="7164AFF0" w:rsidR="002316F1" w:rsidRPr="00104716" w:rsidRDefault="002316F1" w:rsidP="002316F1">
      <w:pPr>
        <w:spacing w:line="276" w:lineRule="auto"/>
        <w:jc w:val="both"/>
        <w:rPr>
          <w:b/>
          <w:bCs/>
          <w:i/>
          <w:iCs/>
          <w:sz w:val="32"/>
          <w:szCs w:val="32"/>
        </w:rPr>
      </w:pPr>
      <w:r w:rsidRPr="00104716">
        <w:rPr>
          <w:b/>
          <w:bCs/>
          <w:i/>
          <w:iCs/>
          <w:sz w:val="32"/>
          <w:szCs w:val="32"/>
        </w:rPr>
        <w:t>3.6 Methodology for Each Use Case</w:t>
      </w:r>
    </w:p>
    <w:p w14:paraId="6C74A6AE" w14:textId="77777777" w:rsidR="002316F1" w:rsidRPr="00104716" w:rsidRDefault="002316F1" w:rsidP="002316F1">
      <w:pPr>
        <w:spacing w:line="276" w:lineRule="auto"/>
        <w:jc w:val="both"/>
        <w:rPr>
          <w:b/>
          <w:bCs/>
          <w:sz w:val="28"/>
          <w:szCs w:val="28"/>
        </w:rPr>
      </w:pPr>
      <w:r w:rsidRPr="00104716">
        <w:rPr>
          <w:b/>
          <w:bCs/>
          <w:sz w:val="28"/>
          <w:szCs w:val="28"/>
        </w:rPr>
        <w:t>3.6.1 Song Popularity Prediction</w:t>
      </w:r>
    </w:p>
    <w:p w14:paraId="522B57BF" w14:textId="77777777" w:rsidR="002316F1" w:rsidRPr="00104716" w:rsidRDefault="002316F1" w:rsidP="002316F1">
      <w:pPr>
        <w:numPr>
          <w:ilvl w:val="0"/>
          <w:numId w:val="19"/>
        </w:numPr>
        <w:spacing w:line="276" w:lineRule="auto"/>
        <w:jc w:val="both"/>
        <w:rPr>
          <w:sz w:val="28"/>
          <w:szCs w:val="28"/>
        </w:rPr>
      </w:pPr>
      <w:r w:rsidRPr="00104716">
        <w:rPr>
          <w:b/>
          <w:bCs/>
          <w:sz w:val="28"/>
          <w:szCs w:val="28"/>
        </w:rPr>
        <w:t>Goal:</w:t>
      </w:r>
      <w:r w:rsidRPr="00104716">
        <w:rPr>
          <w:sz w:val="28"/>
          <w:szCs w:val="28"/>
        </w:rPr>
        <w:t xml:space="preserve"> Identify which features (e.g., danceability, energy, valence, tempo) most influence a song’s popularity.</w:t>
      </w:r>
    </w:p>
    <w:p w14:paraId="63D22203" w14:textId="77777777" w:rsidR="002316F1" w:rsidRPr="00104716" w:rsidRDefault="002316F1" w:rsidP="002316F1">
      <w:pPr>
        <w:numPr>
          <w:ilvl w:val="0"/>
          <w:numId w:val="19"/>
        </w:numPr>
        <w:spacing w:line="276" w:lineRule="auto"/>
        <w:jc w:val="both"/>
        <w:rPr>
          <w:b/>
          <w:bCs/>
          <w:sz w:val="28"/>
          <w:szCs w:val="28"/>
        </w:rPr>
      </w:pPr>
      <w:r w:rsidRPr="00104716">
        <w:rPr>
          <w:b/>
          <w:bCs/>
          <w:sz w:val="28"/>
          <w:szCs w:val="28"/>
        </w:rPr>
        <w:t>Steps:</w:t>
      </w:r>
    </w:p>
    <w:p w14:paraId="0F6FAEF3" w14:textId="77777777" w:rsidR="002316F1" w:rsidRPr="00104716" w:rsidRDefault="002316F1" w:rsidP="002316F1">
      <w:pPr>
        <w:numPr>
          <w:ilvl w:val="1"/>
          <w:numId w:val="19"/>
        </w:numPr>
        <w:spacing w:line="276" w:lineRule="auto"/>
        <w:jc w:val="both"/>
        <w:rPr>
          <w:sz w:val="28"/>
          <w:szCs w:val="28"/>
        </w:rPr>
      </w:pPr>
      <w:r w:rsidRPr="00104716">
        <w:rPr>
          <w:sz w:val="28"/>
          <w:szCs w:val="28"/>
        </w:rPr>
        <w:t>Select numeric features from the Spotify dataset.</w:t>
      </w:r>
    </w:p>
    <w:p w14:paraId="4A975C4B" w14:textId="77777777" w:rsidR="002316F1" w:rsidRPr="00104716" w:rsidRDefault="002316F1" w:rsidP="002316F1">
      <w:pPr>
        <w:numPr>
          <w:ilvl w:val="1"/>
          <w:numId w:val="19"/>
        </w:numPr>
        <w:spacing w:line="276" w:lineRule="auto"/>
        <w:jc w:val="both"/>
        <w:rPr>
          <w:sz w:val="28"/>
          <w:szCs w:val="28"/>
        </w:rPr>
      </w:pPr>
      <w:r w:rsidRPr="00104716">
        <w:rPr>
          <w:sz w:val="28"/>
          <w:szCs w:val="28"/>
        </w:rPr>
        <w:t>Apply feature scaling and correlation analysis.</w:t>
      </w:r>
    </w:p>
    <w:p w14:paraId="2BBC960B" w14:textId="77777777" w:rsidR="002316F1" w:rsidRPr="00104716" w:rsidRDefault="002316F1" w:rsidP="002316F1">
      <w:pPr>
        <w:numPr>
          <w:ilvl w:val="1"/>
          <w:numId w:val="19"/>
        </w:numPr>
        <w:spacing w:line="276" w:lineRule="auto"/>
        <w:jc w:val="both"/>
        <w:rPr>
          <w:sz w:val="28"/>
          <w:szCs w:val="28"/>
        </w:rPr>
      </w:pPr>
      <w:r w:rsidRPr="00104716">
        <w:rPr>
          <w:sz w:val="28"/>
          <w:szCs w:val="28"/>
        </w:rPr>
        <w:t>Train a regression model (Linear Regression / Decision Tree) using Spark MLlib.</w:t>
      </w:r>
    </w:p>
    <w:p w14:paraId="7CD4F3F1" w14:textId="77777777" w:rsidR="002316F1" w:rsidRPr="00104716" w:rsidRDefault="002316F1" w:rsidP="002316F1">
      <w:pPr>
        <w:numPr>
          <w:ilvl w:val="1"/>
          <w:numId w:val="19"/>
        </w:numPr>
        <w:spacing w:line="276" w:lineRule="auto"/>
        <w:jc w:val="both"/>
        <w:rPr>
          <w:sz w:val="28"/>
          <w:szCs w:val="28"/>
        </w:rPr>
      </w:pPr>
      <w:r w:rsidRPr="00104716">
        <w:rPr>
          <w:sz w:val="28"/>
          <w:szCs w:val="28"/>
        </w:rPr>
        <w:lastRenderedPageBreak/>
        <w:t>Evaluate model accuracy using RMSE and R² metrics.</w:t>
      </w:r>
    </w:p>
    <w:p w14:paraId="7A24051B" w14:textId="26E973E2" w:rsidR="00104716" w:rsidRPr="00104716" w:rsidRDefault="002316F1" w:rsidP="002316F1">
      <w:pPr>
        <w:numPr>
          <w:ilvl w:val="0"/>
          <w:numId w:val="19"/>
        </w:numPr>
        <w:spacing w:line="276" w:lineRule="auto"/>
        <w:jc w:val="both"/>
        <w:rPr>
          <w:sz w:val="28"/>
          <w:szCs w:val="28"/>
        </w:rPr>
      </w:pPr>
      <w:r w:rsidRPr="00104716">
        <w:rPr>
          <w:b/>
          <w:bCs/>
          <w:sz w:val="28"/>
          <w:szCs w:val="28"/>
        </w:rPr>
        <w:t>Output:</w:t>
      </w:r>
      <w:r w:rsidRPr="00104716">
        <w:rPr>
          <w:sz w:val="28"/>
          <w:szCs w:val="28"/>
        </w:rPr>
        <w:t xml:space="preserve"> Predicted popularity scores and correlation chart between key features and popularity.</w:t>
      </w:r>
    </w:p>
    <w:p w14:paraId="38B3C5C2" w14:textId="2772CCB5" w:rsidR="002316F1" w:rsidRPr="00104716" w:rsidRDefault="002316F1" w:rsidP="002316F1">
      <w:pPr>
        <w:spacing w:line="276" w:lineRule="auto"/>
        <w:jc w:val="both"/>
        <w:rPr>
          <w:b/>
          <w:bCs/>
          <w:sz w:val="28"/>
          <w:szCs w:val="28"/>
        </w:rPr>
      </w:pPr>
      <w:r w:rsidRPr="00104716">
        <w:rPr>
          <w:b/>
          <w:bCs/>
          <w:sz w:val="28"/>
          <w:szCs w:val="28"/>
        </w:rPr>
        <w:t>3.6.2 Sentiment Analysis of Lyrics</w:t>
      </w:r>
    </w:p>
    <w:p w14:paraId="63B66B7B" w14:textId="77777777" w:rsidR="002316F1" w:rsidRPr="00104716" w:rsidRDefault="002316F1" w:rsidP="002316F1">
      <w:pPr>
        <w:numPr>
          <w:ilvl w:val="0"/>
          <w:numId w:val="20"/>
        </w:numPr>
        <w:spacing w:line="276" w:lineRule="auto"/>
        <w:jc w:val="both"/>
        <w:rPr>
          <w:sz w:val="28"/>
          <w:szCs w:val="28"/>
        </w:rPr>
      </w:pPr>
      <w:r w:rsidRPr="00104716">
        <w:rPr>
          <w:b/>
          <w:bCs/>
          <w:sz w:val="28"/>
          <w:szCs w:val="28"/>
        </w:rPr>
        <w:t>Goal:</w:t>
      </w:r>
      <w:r w:rsidRPr="00104716">
        <w:rPr>
          <w:sz w:val="28"/>
          <w:szCs w:val="28"/>
        </w:rPr>
        <w:t xml:space="preserve"> Classify lyrics as Positive, Neutral, or Negative.</w:t>
      </w:r>
    </w:p>
    <w:p w14:paraId="68463CE0" w14:textId="77777777" w:rsidR="002316F1" w:rsidRPr="00104716" w:rsidRDefault="002316F1" w:rsidP="002316F1">
      <w:pPr>
        <w:numPr>
          <w:ilvl w:val="0"/>
          <w:numId w:val="20"/>
        </w:numPr>
        <w:spacing w:line="276" w:lineRule="auto"/>
        <w:jc w:val="both"/>
        <w:rPr>
          <w:b/>
          <w:bCs/>
          <w:sz w:val="28"/>
          <w:szCs w:val="28"/>
        </w:rPr>
      </w:pPr>
      <w:r w:rsidRPr="00104716">
        <w:rPr>
          <w:b/>
          <w:bCs/>
          <w:sz w:val="28"/>
          <w:szCs w:val="28"/>
        </w:rPr>
        <w:t>Steps:</w:t>
      </w:r>
    </w:p>
    <w:p w14:paraId="699A4C7E" w14:textId="77777777" w:rsidR="002316F1" w:rsidRPr="00104716" w:rsidRDefault="002316F1" w:rsidP="002316F1">
      <w:pPr>
        <w:numPr>
          <w:ilvl w:val="1"/>
          <w:numId w:val="20"/>
        </w:numPr>
        <w:spacing w:line="276" w:lineRule="auto"/>
        <w:jc w:val="both"/>
        <w:rPr>
          <w:sz w:val="28"/>
          <w:szCs w:val="28"/>
        </w:rPr>
      </w:pPr>
      <w:r w:rsidRPr="00104716">
        <w:rPr>
          <w:sz w:val="28"/>
          <w:szCs w:val="28"/>
        </w:rPr>
        <w:t>Clean text data (remove stopwords, punctuation).</w:t>
      </w:r>
    </w:p>
    <w:p w14:paraId="5F7565EC" w14:textId="77777777" w:rsidR="002316F1" w:rsidRPr="00104716" w:rsidRDefault="002316F1" w:rsidP="002316F1">
      <w:pPr>
        <w:numPr>
          <w:ilvl w:val="1"/>
          <w:numId w:val="20"/>
        </w:numPr>
        <w:spacing w:line="276" w:lineRule="auto"/>
        <w:jc w:val="both"/>
        <w:rPr>
          <w:sz w:val="28"/>
          <w:szCs w:val="28"/>
        </w:rPr>
      </w:pPr>
      <w:r w:rsidRPr="00104716">
        <w:rPr>
          <w:sz w:val="28"/>
          <w:szCs w:val="28"/>
        </w:rPr>
        <w:t>Use TextBlob or NLTK with PySpark UDFs to compute sentiment polarity.</w:t>
      </w:r>
    </w:p>
    <w:p w14:paraId="35D3FB02" w14:textId="77777777" w:rsidR="002316F1" w:rsidRPr="00104716" w:rsidRDefault="002316F1" w:rsidP="002316F1">
      <w:pPr>
        <w:numPr>
          <w:ilvl w:val="1"/>
          <w:numId w:val="20"/>
        </w:numPr>
        <w:spacing w:line="276" w:lineRule="auto"/>
        <w:jc w:val="both"/>
        <w:rPr>
          <w:sz w:val="28"/>
          <w:szCs w:val="28"/>
        </w:rPr>
      </w:pPr>
      <w:r w:rsidRPr="00104716">
        <w:rPr>
          <w:sz w:val="28"/>
          <w:szCs w:val="28"/>
        </w:rPr>
        <w:t>Categorize polarity values into sentiment labels.</w:t>
      </w:r>
    </w:p>
    <w:p w14:paraId="20514143" w14:textId="77777777" w:rsidR="002316F1" w:rsidRPr="00104716" w:rsidRDefault="002316F1" w:rsidP="002316F1">
      <w:pPr>
        <w:numPr>
          <w:ilvl w:val="1"/>
          <w:numId w:val="20"/>
        </w:numPr>
        <w:spacing w:line="276" w:lineRule="auto"/>
        <w:jc w:val="both"/>
        <w:rPr>
          <w:sz w:val="28"/>
          <w:szCs w:val="28"/>
        </w:rPr>
      </w:pPr>
      <w:r w:rsidRPr="00104716">
        <w:rPr>
          <w:sz w:val="28"/>
          <w:szCs w:val="28"/>
        </w:rPr>
        <w:t>Merge results with the Spotify dataset for combined analysis.</w:t>
      </w:r>
    </w:p>
    <w:p w14:paraId="68417065" w14:textId="77777777" w:rsidR="002316F1" w:rsidRPr="00104716" w:rsidRDefault="002316F1" w:rsidP="002316F1">
      <w:pPr>
        <w:numPr>
          <w:ilvl w:val="0"/>
          <w:numId w:val="20"/>
        </w:numPr>
        <w:spacing w:line="276" w:lineRule="auto"/>
        <w:jc w:val="both"/>
        <w:rPr>
          <w:sz w:val="28"/>
          <w:szCs w:val="28"/>
        </w:rPr>
      </w:pPr>
      <w:r w:rsidRPr="00104716">
        <w:rPr>
          <w:b/>
          <w:bCs/>
          <w:sz w:val="28"/>
          <w:szCs w:val="28"/>
        </w:rPr>
        <w:t>Output:</w:t>
      </w:r>
      <w:r w:rsidRPr="00104716">
        <w:rPr>
          <w:sz w:val="28"/>
          <w:szCs w:val="28"/>
        </w:rPr>
        <w:t xml:space="preserve"> Sentiment distribution chart across genres and artists.</w:t>
      </w:r>
    </w:p>
    <w:p w14:paraId="5757487B" w14:textId="77777777" w:rsidR="002316F1" w:rsidRPr="00104716" w:rsidRDefault="002316F1" w:rsidP="002316F1">
      <w:pPr>
        <w:spacing w:line="276" w:lineRule="auto"/>
        <w:jc w:val="both"/>
        <w:rPr>
          <w:b/>
          <w:bCs/>
          <w:sz w:val="28"/>
          <w:szCs w:val="28"/>
        </w:rPr>
      </w:pPr>
      <w:r w:rsidRPr="00104716">
        <w:rPr>
          <w:b/>
          <w:bCs/>
          <w:sz w:val="28"/>
          <w:szCs w:val="28"/>
        </w:rPr>
        <w:t>3.6.3 Genre-Based Song Profiling</w:t>
      </w:r>
    </w:p>
    <w:p w14:paraId="4A848414" w14:textId="77777777" w:rsidR="002316F1" w:rsidRPr="00104716" w:rsidRDefault="002316F1" w:rsidP="002316F1">
      <w:pPr>
        <w:numPr>
          <w:ilvl w:val="0"/>
          <w:numId w:val="21"/>
        </w:numPr>
        <w:spacing w:line="276" w:lineRule="auto"/>
        <w:jc w:val="both"/>
        <w:rPr>
          <w:sz w:val="28"/>
          <w:szCs w:val="28"/>
        </w:rPr>
      </w:pPr>
      <w:r w:rsidRPr="00104716">
        <w:rPr>
          <w:b/>
          <w:bCs/>
          <w:sz w:val="28"/>
          <w:szCs w:val="28"/>
        </w:rPr>
        <w:t>Goal:</w:t>
      </w:r>
      <w:r w:rsidRPr="00104716">
        <w:rPr>
          <w:sz w:val="28"/>
          <w:szCs w:val="28"/>
        </w:rPr>
        <w:t xml:space="preserve"> Identify feature patterns within each genre.</w:t>
      </w:r>
    </w:p>
    <w:p w14:paraId="58CBD499" w14:textId="77777777" w:rsidR="002316F1" w:rsidRPr="00104716" w:rsidRDefault="002316F1" w:rsidP="002316F1">
      <w:pPr>
        <w:numPr>
          <w:ilvl w:val="0"/>
          <w:numId w:val="21"/>
        </w:numPr>
        <w:spacing w:line="276" w:lineRule="auto"/>
        <w:jc w:val="both"/>
        <w:rPr>
          <w:b/>
          <w:bCs/>
          <w:sz w:val="28"/>
          <w:szCs w:val="28"/>
        </w:rPr>
      </w:pPr>
      <w:r w:rsidRPr="00104716">
        <w:rPr>
          <w:b/>
          <w:bCs/>
          <w:sz w:val="28"/>
          <w:szCs w:val="28"/>
        </w:rPr>
        <w:t>Steps:</w:t>
      </w:r>
    </w:p>
    <w:p w14:paraId="1EA7C98D" w14:textId="77777777" w:rsidR="002316F1" w:rsidRPr="00104716" w:rsidRDefault="002316F1" w:rsidP="002316F1">
      <w:pPr>
        <w:numPr>
          <w:ilvl w:val="1"/>
          <w:numId w:val="21"/>
        </w:numPr>
        <w:spacing w:line="276" w:lineRule="auto"/>
        <w:jc w:val="both"/>
        <w:rPr>
          <w:sz w:val="28"/>
          <w:szCs w:val="28"/>
        </w:rPr>
      </w:pPr>
      <w:r w:rsidRPr="00104716">
        <w:rPr>
          <w:sz w:val="28"/>
          <w:szCs w:val="28"/>
        </w:rPr>
        <w:t>Group by playlist_genre.</w:t>
      </w:r>
    </w:p>
    <w:p w14:paraId="25EBE324" w14:textId="77777777" w:rsidR="002316F1" w:rsidRPr="00104716" w:rsidRDefault="002316F1" w:rsidP="002316F1">
      <w:pPr>
        <w:numPr>
          <w:ilvl w:val="1"/>
          <w:numId w:val="21"/>
        </w:numPr>
        <w:spacing w:line="276" w:lineRule="auto"/>
        <w:jc w:val="both"/>
        <w:rPr>
          <w:sz w:val="28"/>
          <w:szCs w:val="28"/>
        </w:rPr>
      </w:pPr>
      <w:r w:rsidRPr="00104716">
        <w:rPr>
          <w:sz w:val="28"/>
          <w:szCs w:val="28"/>
        </w:rPr>
        <w:t>Compute average values for features like energy, valence, tempo, and acousticness.</w:t>
      </w:r>
    </w:p>
    <w:p w14:paraId="6575A967" w14:textId="77777777" w:rsidR="002316F1" w:rsidRPr="00104716" w:rsidRDefault="002316F1" w:rsidP="002316F1">
      <w:pPr>
        <w:numPr>
          <w:ilvl w:val="1"/>
          <w:numId w:val="21"/>
        </w:numPr>
        <w:spacing w:line="276" w:lineRule="auto"/>
        <w:jc w:val="both"/>
        <w:rPr>
          <w:sz w:val="28"/>
          <w:szCs w:val="28"/>
        </w:rPr>
      </w:pPr>
      <w:r w:rsidRPr="00104716">
        <w:rPr>
          <w:sz w:val="28"/>
          <w:szCs w:val="28"/>
        </w:rPr>
        <w:t>Rank genres based on overall feature strength.</w:t>
      </w:r>
    </w:p>
    <w:p w14:paraId="6DF0BFA3" w14:textId="77777777" w:rsidR="002316F1" w:rsidRPr="00104716" w:rsidRDefault="002316F1" w:rsidP="002316F1">
      <w:pPr>
        <w:numPr>
          <w:ilvl w:val="0"/>
          <w:numId w:val="21"/>
        </w:numPr>
        <w:spacing w:line="276" w:lineRule="auto"/>
        <w:jc w:val="both"/>
        <w:rPr>
          <w:sz w:val="28"/>
          <w:szCs w:val="28"/>
        </w:rPr>
      </w:pPr>
      <w:r w:rsidRPr="00104716">
        <w:rPr>
          <w:b/>
          <w:bCs/>
          <w:sz w:val="28"/>
          <w:szCs w:val="28"/>
        </w:rPr>
        <w:t>Output:</w:t>
      </w:r>
      <w:r w:rsidRPr="00104716">
        <w:rPr>
          <w:sz w:val="28"/>
          <w:szCs w:val="28"/>
        </w:rPr>
        <w:t xml:space="preserve"> Genre-level feature profile visualization (e.g., radar chart or bar chart).</w:t>
      </w:r>
    </w:p>
    <w:p w14:paraId="15820F7B" w14:textId="77777777" w:rsidR="002316F1" w:rsidRPr="00104716" w:rsidRDefault="002316F1" w:rsidP="002316F1">
      <w:pPr>
        <w:spacing w:line="276" w:lineRule="auto"/>
        <w:jc w:val="both"/>
        <w:rPr>
          <w:b/>
          <w:bCs/>
          <w:sz w:val="28"/>
          <w:szCs w:val="28"/>
        </w:rPr>
      </w:pPr>
      <w:r w:rsidRPr="00104716">
        <w:rPr>
          <w:b/>
          <w:bCs/>
          <w:sz w:val="28"/>
          <w:szCs w:val="28"/>
        </w:rPr>
        <w:t>3.6.4 Artist Performance and Diversity Analysis</w:t>
      </w:r>
    </w:p>
    <w:p w14:paraId="3998A1AC" w14:textId="77777777" w:rsidR="002316F1" w:rsidRPr="00104716" w:rsidRDefault="002316F1" w:rsidP="002316F1">
      <w:pPr>
        <w:numPr>
          <w:ilvl w:val="0"/>
          <w:numId w:val="22"/>
        </w:numPr>
        <w:spacing w:line="276" w:lineRule="auto"/>
        <w:jc w:val="both"/>
        <w:rPr>
          <w:sz w:val="28"/>
          <w:szCs w:val="28"/>
        </w:rPr>
      </w:pPr>
      <w:r w:rsidRPr="00104716">
        <w:rPr>
          <w:b/>
          <w:bCs/>
          <w:sz w:val="28"/>
          <w:szCs w:val="28"/>
        </w:rPr>
        <w:t>Goal:</w:t>
      </w:r>
      <w:r w:rsidRPr="00104716">
        <w:rPr>
          <w:sz w:val="28"/>
          <w:szCs w:val="28"/>
        </w:rPr>
        <w:t xml:space="preserve"> Evaluate artists based on popularity and musical diversity.</w:t>
      </w:r>
    </w:p>
    <w:p w14:paraId="2F7F21F8" w14:textId="77777777" w:rsidR="002316F1" w:rsidRPr="00104716" w:rsidRDefault="002316F1" w:rsidP="002316F1">
      <w:pPr>
        <w:numPr>
          <w:ilvl w:val="0"/>
          <w:numId w:val="22"/>
        </w:numPr>
        <w:spacing w:line="276" w:lineRule="auto"/>
        <w:jc w:val="both"/>
        <w:rPr>
          <w:b/>
          <w:bCs/>
          <w:sz w:val="28"/>
          <w:szCs w:val="28"/>
        </w:rPr>
      </w:pPr>
      <w:r w:rsidRPr="00104716">
        <w:rPr>
          <w:b/>
          <w:bCs/>
          <w:sz w:val="28"/>
          <w:szCs w:val="28"/>
        </w:rPr>
        <w:t>Steps:</w:t>
      </w:r>
    </w:p>
    <w:p w14:paraId="3B4702CE" w14:textId="77777777" w:rsidR="002316F1" w:rsidRPr="00104716" w:rsidRDefault="002316F1" w:rsidP="002316F1">
      <w:pPr>
        <w:numPr>
          <w:ilvl w:val="1"/>
          <w:numId w:val="22"/>
        </w:numPr>
        <w:spacing w:line="276" w:lineRule="auto"/>
        <w:jc w:val="both"/>
        <w:rPr>
          <w:sz w:val="28"/>
          <w:szCs w:val="28"/>
        </w:rPr>
      </w:pPr>
      <w:r w:rsidRPr="00104716">
        <w:rPr>
          <w:sz w:val="28"/>
          <w:szCs w:val="28"/>
        </w:rPr>
        <w:t>Group by track_artist.</w:t>
      </w:r>
    </w:p>
    <w:p w14:paraId="2E437F44" w14:textId="77777777" w:rsidR="002316F1" w:rsidRPr="00104716" w:rsidRDefault="002316F1" w:rsidP="002316F1">
      <w:pPr>
        <w:numPr>
          <w:ilvl w:val="1"/>
          <w:numId w:val="22"/>
        </w:numPr>
        <w:spacing w:line="276" w:lineRule="auto"/>
        <w:jc w:val="both"/>
        <w:rPr>
          <w:sz w:val="28"/>
          <w:szCs w:val="28"/>
        </w:rPr>
      </w:pPr>
      <w:r w:rsidRPr="00104716">
        <w:rPr>
          <w:sz w:val="28"/>
          <w:szCs w:val="28"/>
        </w:rPr>
        <w:t>Compute average popularity, sentiment score, and feature variability.</w:t>
      </w:r>
    </w:p>
    <w:p w14:paraId="6E7612CA" w14:textId="77777777" w:rsidR="002316F1" w:rsidRPr="00104716" w:rsidRDefault="002316F1" w:rsidP="002316F1">
      <w:pPr>
        <w:numPr>
          <w:ilvl w:val="1"/>
          <w:numId w:val="22"/>
        </w:numPr>
        <w:spacing w:line="276" w:lineRule="auto"/>
        <w:jc w:val="both"/>
        <w:rPr>
          <w:sz w:val="28"/>
          <w:szCs w:val="28"/>
        </w:rPr>
      </w:pPr>
      <w:r w:rsidRPr="00104716">
        <w:rPr>
          <w:sz w:val="28"/>
          <w:szCs w:val="28"/>
        </w:rPr>
        <w:lastRenderedPageBreak/>
        <w:t>Rank top artists using composite scoring.</w:t>
      </w:r>
    </w:p>
    <w:p w14:paraId="42BBCD56" w14:textId="77777777" w:rsidR="002316F1" w:rsidRPr="00104716" w:rsidRDefault="002316F1" w:rsidP="002316F1">
      <w:pPr>
        <w:numPr>
          <w:ilvl w:val="0"/>
          <w:numId w:val="22"/>
        </w:numPr>
        <w:spacing w:line="276" w:lineRule="auto"/>
        <w:jc w:val="both"/>
        <w:rPr>
          <w:sz w:val="28"/>
          <w:szCs w:val="28"/>
        </w:rPr>
      </w:pPr>
      <w:r w:rsidRPr="00104716">
        <w:rPr>
          <w:b/>
          <w:bCs/>
          <w:sz w:val="28"/>
          <w:szCs w:val="28"/>
        </w:rPr>
        <w:t>Output:</w:t>
      </w:r>
      <w:r w:rsidRPr="00104716">
        <w:rPr>
          <w:sz w:val="28"/>
          <w:szCs w:val="28"/>
        </w:rPr>
        <w:t xml:space="preserve"> Artist leaderboard dashboard showing top 10 most popular and diverse artists.</w:t>
      </w:r>
    </w:p>
    <w:p w14:paraId="4638BECC" w14:textId="77777777" w:rsidR="002316F1" w:rsidRPr="00104716" w:rsidRDefault="002316F1" w:rsidP="002316F1">
      <w:pPr>
        <w:spacing w:line="276" w:lineRule="auto"/>
        <w:jc w:val="both"/>
        <w:rPr>
          <w:b/>
          <w:bCs/>
          <w:sz w:val="28"/>
          <w:szCs w:val="28"/>
        </w:rPr>
      </w:pPr>
      <w:r w:rsidRPr="00104716">
        <w:rPr>
          <w:b/>
          <w:bCs/>
          <w:sz w:val="28"/>
          <w:szCs w:val="28"/>
        </w:rPr>
        <w:t>3.6.5 Song Clustering by Musical and Emotional Similarity</w:t>
      </w:r>
    </w:p>
    <w:p w14:paraId="09FC7D57" w14:textId="77777777" w:rsidR="002316F1" w:rsidRPr="00104716" w:rsidRDefault="002316F1" w:rsidP="002316F1">
      <w:pPr>
        <w:numPr>
          <w:ilvl w:val="0"/>
          <w:numId w:val="23"/>
        </w:numPr>
        <w:spacing w:line="276" w:lineRule="auto"/>
        <w:jc w:val="both"/>
        <w:rPr>
          <w:sz w:val="28"/>
          <w:szCs w:val="28"/>
        </w:rPr>
      </w:pPr>
      <w:r w:rsidRPr="00104716">
        <w:rPr>
          <w:b/>
          <w:bCs/>
          <w:sz w:val="28"/>
          <w:szCs w:val="28"/>
        </w:rPr>
        <w:t>Goal:</w:t>
      </w:r>
      <w:r w:rsidRPr="00104716">
        <w:rPr>
          <w:sz w:val="28"/>
          <w:szCs w:val="28"/>
        </w:rPr>
        <w:t xml:space="preserve"> Group similar songs for playlist and recommendation purposes.</w:t>
      </w:r>
    </w:p>
    <w:p w14:paraId="3661354B" w14:textId="77777777" w:rsidR="002316F1" w:rsidRPr="00104716" w:rsidRDefault="002316F1" w:rsidP="002316F1">
      <w:pPr>
        <w:numPr>
          <w:ilvl w:val="0"/>
          <w:numId w:val="23"/>
        </w:numPr>
        <w:spacing w:line="276" w:lineRule="auto"/>
        <w:jc w:val="both"/>
        <w:rPr>
          <w:b/>
          <w:bCs/>
          <w:sz w:val="28"/>
          <w:szCs w:val="28"/>
        </w:rPr>
      </w:pPr>
      <w:r w:rsidRPr="00104716">
        <w:rPr>
          <w:b/>
          <w:bCs/>
          <w:sz w:val="28"/>
          <w:szCs w:val="28"/>
        </w:rPr>
        <w:t>Steps:</w:t>
      </w:r>
    </w:p>
    <w:p w14:paraId="4A464B0C" w14:textId="77777777" w:rsidR="002316F1" w:rsidRPr="00104716" w:rsidRDefault="002316F1" w:rsidP="002316F1">
      <w:pPr>
        <w:numPr>
          <w:ilvl w:val="1"/>
          <w:numId w:val="23"/>
        </w:numPr>
        <w:spacing w:line="276" w:lineRule="auto"/>
        <w:jc w:val="both"/>
        <w:rPr>
          <w:sz w:val="28"/>
          <w:szCs w:val="28"/>
        </w:rPr>
      </w:pPr>
      <w:r w:rsidRPr="00104716">
        <w:rPr>
          <w:sz w:val="28"/>
          <w:szCs w:val="28"/>
        </w:rPr>
        <w:t>Select relevant features (tempo, valence, danceability, sentiment score).</w:t>
      </w:r>
    </w:p>
    <w:p w14:paraId="05B9EC2C" w14:textId="77777777" w:rsidR="002316F1" w:rsidRPr="00104716" w:rsidRDefault="002316F1" w:rsidP="002316F1">
      <w:pPr>
        <w:numPr>
          <w:ilvl w:val="1"/>
          <w:numId w:val="23"/>
        </w:numPr>
        <w:spacing w:line="276" w:lineRule="auto"/>
        <w:jc w:val="both"/>
        <w:rPr>
          <w:sz w:val="28"/>
          <w:szCs w:val="28"/>
        </w:rPr>
      </w:pPr>
      <w:r w:rsidRPr="00104716">
        <w:rPr>
          <w:sz w:val="28"/>
          <w:szCs w:val="28"/>
        </w:rPr>
        <w:t>Normalize data using PySpark MLlib’s StandardScaler.</w:t>
      </w:r>
    </w:p>
    <w:p w14:paraId="48A5FB2C" w14:textId="77777777" w:rsidR="002316F1" w:rsidRPr="00104716" w:rsidRDefault="002316F1" w:rsidP="002316F1">
      <w:pPr>
        <w:numPr>
          <w:ilvl w:val="1"/>
          <w:numId w:val="23"/>
        </w:numPr>
        <w:spacing w:line="276" w:lineRule="auto"/>
        <w:jc w:val="both"/>
        <w:rPr>
          <w:sz w:val="28"/>
          <w:szCs w:val="28"/>
        </w:rPr>
      </w:pPr>
      <w:r w:rsidRPr="00104716">
        <w:rPr>
          <w:sz w:val="28"/>
          <w:szCs w:val="28"/>
        </w:rPr>
        <w:t>Apply K-Means clustering and compute cluster centers.</w:t>
      </w:r>
    </w:p>
    <w:p w14:paraId="22A1A0C0" w14:textId="77777777" w:rsidR="002316F1" w:rsidRPr="00104716" w:rsidRDefault="002316F1" w:rsidP="002316F1">
      <w:pPr>
        <w:numPr>
          <w:ilvl w:val="1"/>
          <w:numId w:val="23"/>
        </w:numPr>
        <w:spacing w:line="276" w:lineRule="auto"/>
        <w:jc w:val="both"/>
        <w:rPr>
          <w:sz w:val="28"/>
          <w:szCs w:val="28"/>
        </w:rPr>
      </w:pPr>
      <w:r w:rsidRPr="00104716">
        <w:rPr>
          <w:sz w:val="28"/>
          <w:szCs w:val="28"/>
        </w:rPr>
        <w:t>Use PCA for dimensionality reduction and visualization.</w:t>
      </w:r>
    </w:p>
    <w:p w14:paraId="2DA0B074" w14:textId="77777777" w:rsidR="002316F1" w:rsidRPr="00104716" w:rsidRDefault="002316F1" w:rsidP="002316F1">
      <w:pPr>
        <w:numPr>
          <w:ilvl w:val="0"/>
          <w:numId w:val="23"/>
        </w:numPr>
        <w:spacing w:line="276" w:lineRule="auto"/>
        <w:jc w:val="both"/>
        <w:rPr>
          <w:sz w:val="28"/>
          <w:szCs w:val="28"/>
        </w:rPr>
      </w:pPr>
      <w:r w:rsidRPr="00104716">
        <w:rPr>
          <w:b/>
          <w:bCs/>
          <w:sz w:val="28"/>
          <w:szCs w:val="28"/>
        </w:rPr>
        <w:t>Output:</w:t>
      </w:r>
      <w:r w:rsidRPr="00104716">
        <w:rPr>
          <w:sz w:val="28"/>
          <w:szCs w:val="28"/>
        </w:rPr>
        <w:t xml:space="preserve"> Cluster visualization showing groups of songs with similar musical and emotional traits.</w:t>
      </w:r>
    </w:p>
    <w:p w14:paraId="1E500E40" w14:textId="77777777" w:rsidR="00FA240C" w:rsidRDefault="00FA240C" w:rsidP="002316F1">
      <w:pPr>
        <w:spacing w:line="276" w:lineRule="auto"/>
        <w:jc w:val="both"/>
        <w:rPr>
          <w:b/>
          <w:bCs/>
          <w:sz w:val="24"/>
          <w:szCs w:val="24"/>
        </w:rPr>
      </w:pPr>
    </w:p>
    <w:p w14:paraId="3796E785" w14:textId="1F4111AE" w:rsidR="002316F1" w:rsidRPr="00FA240C" w:rsidRDefault="002316F1" w:rsidP="002316F1">
      <w:pPr>
        <w:spacing w:line="276" w:lineRule="auto"/>
        <w:jc w:val="both"/>
        <w:rPr>
          <w:b/>
          <w:bCs/>
          <w:i/>
          <w:iCs/>
          <w:sz w:val="32"/>
          <w:szCs w:val="32"/>
        </w:rPr>
      </w:pPr>
      <w:r w:rsidRPr="00FA240C">
        <w:rPr>
          <w:b/>
          <w:bCs/>
          <w:i/>
          <w:iCs/>
          <w:sz w:val="32"/>
          <w:szCs w:val="32"/>
        </w:rPr>
        <w:t>3.7 Evaluation Metrics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18"/>
        <w:gridCol w:w="3700"/>
      </w:tblGrid>
      <w:tr w:rsidR="002316F1" w:rsidRPr="002316F1" w14:paraId="16D16CB3" w14:textId="77777777" w:rsidTr="00285E25">
        <w:trPr>
          <w:tblHeader/>
          <w:tblCellSpacing w:w="15" w:type="dxa"/>
          <w:jc w:val="center"/>
        </w:trPr>
        <w:tc>
          <w:tcPr>
            <w:tcW w:w="0" w:type="auto"/>
            <w:vAlign w:val="center"/>
            <w:hideMark/>
          </w:tcPr>
          <w:p w14:paraId="333CA897" w14:textId="77777777" w:rsidR="002316F1" w:rsidRPr="002316F1" w:rsidRDefault="002316F1" w:rsidP="002316F1">
            <w:pPr>
              <w:spacing w:line="276" w:lineRule="auto"/>
              <w:jc w:val="center"/>
              <w:rPr>
                <w:b/>
                <w:bCs/>
                <w:sz w:val="28"/>
                <w:szCs w:val="28"/>
              </w:rPr>
            </w:pPr>
            <w:r w:rsidRPr="002316F1">
              <w:rPr>
                <w:b/>
                <w:bCs/>
                <w:sz w:val="28"/>
                <w:szCs w:val="28"/>
              </w:rPr>
              <w:t>Task</w:t>
            </w:r>
          </w:p>
        </w:tc>
        <w:tc>
          <w:tcPr>
            <w:tcW w:w="0" w:type="auto"/>
            <w:vAlign w:val="center"/>
            <w:hideMark/>
          </w:tcPr>
          <w:p w14:paraId="391C8970" w14:textId="77777777" w:rsidR="002316F1" w:rsidRPr="002316F1" w:rsidRDefault="002316F1" w:rsidP="002316F1">
            <w:pPr>
              <w:spacing w:line="276" w:lineRule="auto"/>
              <w:jc w:val="center"/>
              <w:rPr>
                <w:b/>
                <w:bCs/>
                <w:sz w:val="28"/>
                <w:szCs w:val="28"/>
              </w:rPr>
            </w:pPr>
            <w:r w:rsidRPr="002316F1">
              <w:rPr>
                <w:b/>
                <w:bCs/>
                <w:sz w:val="28"/>
                <w:szCs w:val="28"/>
              </w:rPr>
              <w:t>Evaluation Method</w:t>
            </w:r>
          </w:p>
        </w:tc>
      </w:tr>
      <w:tr w:rsidR="002316F1" w:rsidRPr="002316F1" w14:paraId="6CFC5760" w14:textId="77777777" w:rsidTr="00285E25">
        <w:trPr>
          <w:tblCellSpacing w:w="15" w:type="dxa"/>
          <w:jc w:val="center"/>
        </w:trPr>
        <w:tc>
          <w:tcPr>
            <w:tcW w:w="0" w:type="auto"/>
            <w:vAlign w:val="center"/>
            <w:hideMark/>
          </w:tcPr>
          <w:p w14:paraId="7B43CECA" w14:textId="77777777" w:rsidR="002316F1" w:rsidRPr="002316F1" w:rsidRDefault="002316F1" w:rsidP="002316F1">
            <w:pPr>
              <w:spacing w:line="276" w:lineRule="auto"/>
              <w:jc w:val="both"/>
              <w:rPr>
                <w:sz w:val="24"/>
                <w:szCs w:val="24"/>
              </w:rPr>
            </w:pPr>
            <w:r w:rsidRPr="002316F1">
              <w:rPr>
                <w:sz w:val="24"/>
                <w:szCs w:val="24"/>
              </w:rPr>
              <w:t>Popularity Prediction</w:t>
            </w:r>
          </w:p>
        </w:tc>
        <w:tc>
          <w:tcPr>
            <w:tcW w:w="0" w:type="auto"/>
            <w:vAlign w:val="center"/>
            <w:hideMark/>
          </w:tcPr>
          <w:p w14:paraId="73610B53" w14:textId="77777777" w:rsidR="002316F1" w:rsidRPr="002316F1" w:rsidRDefault="002316F1" w:rsidP="002316F1">
            <w:pPr>
              <w:spacing w:line="276" w:lineRule="auto"/>
              <w:jc w:val="both"/>
              <w:rPr>
                <w:sz w:val="24"/>
                <w:szCs w:val="24"/>
              </w:rPr>
            </w:pPr>
            <w:r w:rsidRPr="002316F1">
              <w:rPr>
                <w:sz w:val="24"/>
                <w:szCs w:val="24"/>
              </w:rPr>
              <w:t>R² Score, RMSE</w:t>
            </w:r>
          </w:p>
        </w:tc>
      </w:tr>
      <w:tr w:rsidR="002316F1" w:rsidRPr="002316F1" w14:paraId="09008942" w14:textId="77777777" w:rsidTr="00285E25">
        <w:trPr>
          <w:tblCellSpacing w:w="15" w:type="dxa"/>
          <w:jc w:val="center"/>
        </w:trPr>
        <w:tc>
          <w:tcPr>
            <w:tcW w:w="0" w:type="auto"/>
            <w:vAlign w:val="center"/>
            <w:hideMark/>
          </w:tcPr>
          <w:p w14:paraId="27B0F131" w14:textId="77777777" w:rsidR="002316F1" w:rsidRPr="002316F1" w:rsidRDefault="002316F1" w:rsidP="002316F1">
            <w:pPr>
              <w:spacing w:line="276" w:lineRule="auto"/>
              <w:jc w:val="both"/>
              <w:rPr>
                <w:sz w:val="24"/>
                <w:szCs w:val="24"/>
              </w:rPr>
            </w:pPr>
            <w:r w:rsidRPr="002316F1">
              <w:rPr>
                <w:sz w:val="24"/>
                <w:szCs w:val="24"/>
              </w:rPr>
              <w:t>Sentiment Analysis</w:t>
            </w:r>
          </w:p>
        </w:tc>
        <w:tc>
          <w:tcPr>
            <w:tcW w:w="0" w:type="auto"/>
            <w:vAlign w:val="center"/>
            <w:hideMark/>
          </w:tcPr>
          <w:p w14:paraId="4A21AD42" w14:textId="77777777" w:rsidR="002316F1" w:rsidRPr="002316F1" w:rsidRDefault="002316F1" w:rsidP="002316F1">
            <w:pPr>
              <w:spacing w:line="276" w:lineRule="auto"/>
              <w:jc w:val="both"/>
              <w:rPr>
                <w:sz w:val="24"/>
                <w:szCs w:val="24"/>
              </w:rPr>
            </w:pPr>
            <w:r w:rsidRPr="002316F1">
              <w:rPr>
                <w:sz w:val="24"/>
                <w:szCs w:val="24"/>
              </w:rPr>
              <w:t>Sentiment distribution accuracy</w:t>
            </w:r>
          </w:p>
        </w:tc>
      </w:tr>
      <w:tr w:rsidR="002316F1" w:rsidRPr="002316F1" w14:paraId="3E51C0FB" w14:textId="77777777" w:rsidTr="00285E25">
        <w:trPr>
          <w:tblCellSpacing w:w="15" w:type="dxa"/>
          <w:jc w:val="center"/>
        </w:trPr>
        <w:tc>
          <w:tcPr>
            <w:tcW w:w="0" w:type="auto"/>
            <w:vAlign w:val="center"/>
            <w:hideMark/>
          </w:tcPr>
          <w:p w14:paraId="749E5901" w14:textId="77777777" w:rsidR="002316F1" w:rsidRPr="002316F1" w:rsidRDefault="002316F1" w:rsidP="002316F1">
            <w:pPr>
              <w:spacing w:line="276" w:lineRule="auto"/>
              <w:jc w:val="both"/>
              <w:rPr>
                <w:sz w:val="24"/>
                <w:szCs w:val="24"/>
              </w:rPr>
            </w:pPr>
            <w:r w:rsidRPr="002316F1">
              <w:rPr>
                <w:sz w:val="24"/>
                <w:szCs w:val="24"/>
              </w:rPr>
              <w:t>Genre Profiling</w:t>
            </w:r>
          </w:p>
        </w:tc>
        <w:tc>
          <w:tcPr>
            <w:tcW w:w="0" w:type="auto"/>
            <w:vAlign w:val="center"/>
            <w:hideMark/>
          </w:tcPr>
          <w:p w14:paraId="79C965C2" w14:textId="77777777" w:rsidR="002316F1" w:rsidRPr="002316F1" w:rsidRDefault="002316F1" w:rsidP="002316F1">
            <w:pPr>
              <w:spacing w:line="276" w:lineRule="auto"/>
              <w:jc w:val="both"/>
              <w:rPr>
                <w:sz w:val="24"/>
                <w:szCs w:val="24"/>
              </w:rPr>
            </w:pPr>
            <w:r w:rsidRPr="002316F1">
              <w:rPr>
                <w:sz w:val="24"/>
                <w:szCs w:val="24"/>
              </w:rPr>
              <w:t>Mean feature comparison</w:t>
            </w:r>
          </w:p>
        </w:tc>
      </w:tr>
      <w:tr w:rsidR="002316F1" w:rsidRPr="002316F1" w14:paraId="569B2097" w14:textId="77777777" w:rsidTr="00285E25">
        <w:trPr>
          <w:tblCellSpacing w:w="15" w:type="dxa"/>
          <w:jc w:val="center"/>
        </w:trPr>
        <w:tc>
          <w:tcPr>
            <w:tcW w:w="0" w:type="auto"/>
            <w:vAlign w:val="center"/>
            <w:hideMark/>
          </w:tcPr>
          <w:p w14:paraId="6165409D" w14:textId="77777777" w:rsidR="002316F1" w:rsidRPr="002316F1" w:rsidRDefault="002316F1" w:rsidP="002316F1">
            <w:pPr>
              <w:spacing w:line="276" w:lineRule="auto"/>
              <w:jc w:val="both"/>
              <w:rPr>
                <w:sz w:val="24"/>
                <w:szCs w:val="24"/>
              </w:rPr>
            </w:pPr>
            <w:r w:rsidRPr="002316F1">
              <w:rPr>
                <w:sz w:val="24"/>
                <w:szCs w:val="24"/>
              </w:rPr>
              <w:t>Artist Analysis</w:t>
            </w:r>
          </w:p>
        </w:tc>
        <w:tc>
          <w:tcPr>
            <w:tcW w:w="0" w:type="auto"/>
            <w:vAlign w:val="center"/>
            <w:hideMark/>
          </w:tcPr>
          <w:p w14:paraId="046CA24D" w14:textId="77777777" w:rsidR="002316F1" w:rsidRPr="002316F1" w:rsidRDefault="002316F1" w:rsidP="002316F1">
            <w:pPr>
              <w:spacing w:line="276" w:lineRule="auto"/>
              <w:jc w:val="both"/>
              <w:rPr>
                <w:sz w:val="24"/>
                <w:szCs w:val="24"/>
              </w:rPr>
            </w:pPr>
            <w:r w:rsidRPr="002316F1">
              <w:rPr>
                <w:sz w:val="24"/>
                <w:szCs w:val="24"/>
              </w:rPr>
              <w:t>Popularity and diversity scores</w:t>
            </w:r>
          </w:p>
        </w:tc>
      </w:tr>
      <w:tr w:rsidR="002316F1" w:rsidRPr="002316F1" w14:paraId="7BADC195" w14:textId="77777777" w:rsidTr="00285E25">
        <w:trPr>
          <w:tblCellSpacing w:w="15" w:type="dxa"/>
          <w:jc w:val="center"/>
        </w:trPr>
        <w:tc>
          <w:tcPr>
            <w:tcW w:w="0" w:type="auto"/>
            <w:vAlign w:val="center"/>
            <w:hideMark/>
          </w:tcPr>
          <w:p w14:paraId="183E18AD" w14:textId="77777777" w:rsidR="002316F1" w:rsidRPr="002316F1" w:rsidRDefault="002316F1" w:rsidP="002316F1">
            <w:pPr>
              <w:spacing w:line="276" w:lineRule="auto"/>
              <w:jc w:val="both"/>
              <w:rPr>
                <w:sz w:val="24"/>
                <w:szCs w:val="24"/>
              </w:rPr>
            </w:pPr>
            <w:r w:rsidRPr="002316F1">
              <w:rPr>
                <w:sz w:val="24"/>
                <w:szCs w:val="24"/>
              </w:rPr>
              <w:t>Clustering</w:t>
            </w:r>
          </w:p>
        </w:tc>
        <w:tc>
          <w:tcPr>
            <w:tcW w:w="0" w:type="auto"/>
            <w:vAlign w:val="center"/>
            <w:hideMark/>
          </w:tcPr>
          <w:p w14:paraId="214553D4" w14:textId="77777777" w:rsidR="002316F1" w:rsidRPr="002316F1" w:rsidRDefault="002316F1" w:rsidP="002316F1">
            <w:pPr>
              <w:spacing w:line="276" w:lineRule="auto"/>
              <w:jc w:val="both"/>
              <w:rPr>
                <w:sz w:val="24"/>
                <w:szCs w:val="24"/>
              </w:rPr>
            </w:pPr>
            <w:r w:rsidRPr="002316F1">
              <w:rPr>
                <w:sz w:val="24"/>
                <w:szCs w:val="24"/>
              </w:rPr>
              <w:t>Silhouette Score, Cluster visualization</w:t>
            </w:r>
          </w:p>
        </w:tc>
      </w:tr>
    </w:tbl>
    <w:p w14:paraId="1E55744E" w14:textId="77777777" w:rsidR="00FA240C" w:rsidRDefault="00FA240C" w:rsidP="002316F1">
      <w:pPr>
        <w:spacing w:line="276" w:lineRule="auto"/>
        <w:jc w:val="both"/>
        <w:rPr>
          <w:sz w:val="24"/>
          <w:szCs w:val="24"/>
        </w:rPr>
      </w:pPr>
    </w:p>
    <w:p w14:paraId="140F0122" w14:textId="003F7AC4" w:rsidR="002316F1" w:rsidRPr="00FA240C" w:rsidRDefault="002316F1" w:rsidP="002316F1">
      <w:pPr>
        <w:spacing w:line="276" w:lineRule="auto"/>
        <w:jc w:val="both"/>
        <w:rPr>
          <w:b/>
          <w:bCs/>
          <w:i/>
          <w:iCs/>
          <w:sz w:val="32"/>
          <w:szCs w:val="32"/>
        </w:rPr>
      </w:pPr>
      <w:r w:rsidRPr="00FA240C">
        <w:rPr>
          <w:b/>
          <w:bCs/>
          <w:i/>
          <w:iCs/>
          <w:sz w:val="32"/>
          <w:szCs w:val="32"/>
        </w:rPr>
        <w:t>3.8 Workflow Summary</w:t>
      </w:r>
    </w:p>
    <w:p w14:paraId="1EAB3531" w14:textId="77777777" w:rsidR="002316F1" w:rsidRPr="00FA240C" w:rsidRDefault="002316F1" w:rsidP="002316F1">
      <w:pPr>
        <w:spacing w:line="276" w:lineRule="auto"/>
        <w:jc w:val="both"/>
        <w:rPr>
          <w:sz w:val="28"/>
          <w:szCs w:val="28"/>
        </w:rPr>
      </w:pPr>
      <w:r w:rsidRPr="00FA240C">
        <w:rPr>
          <w:sz w:val="28"/>
          <w:szCs w:val="28"/>
        </w:rPr>
        <w:t>The project workflow in Databricks is organized as a sequence of notebooks:</w:t>
      </w:r>
    </w:p>
    <w:p w14:paraId="2924695A" w14:textId="77777777" w:rsidR="002316F1" w:rsidRPr="00FA240C" w:rsidRDefault="002316F1" w:rsidP="002316F1">
      <w:pPr>
        <w:numPr>
          <w:ilvl w:val="0"/>
          <w:numId w:val="24"/>
        </w:numPr>
        <w:spacing w:line="276" w:lineRule="auto"/>
        <w:jc w:val="both"/>
        <w:rPr>
          <w:sz w:val="28"/>
          <w:szCs w:val="28"/>
        </w:rPr>
      </w:pPr>
      <w:r w:rsidRPr="00FA240C">
        <w:rPr>
          <w:b/>
          <w:bCs/>
          <w:sz w:val="28"/>
          <w:szCs w:val="28"/>
        </w:rPr>
        <w:t>Notebook 1:</w:t>
      </w:r>
      <w:r w:rsidRPr="00FA240C">
        <w:rPr>
          <w:sz w:val="28"/>
          <w:szCs w:val="28"/>
        </w:rPr>
        <w:t xml:space="preserve"> Data Loading and Preprocessing</w:t>
      </w:r>
    </w:p>
    <w:p w14:paraId="74EA5F49" w14:textId="77777777" w:rsidR="002316F1" w:rsidRPr="00FA240C" w:rsidRDefault="002316F1" w:rsidP="002316F1">
      <w:pPr>
        <w:numPr>
          <w:ilvl w:val="0"/>
          <w:numId w:val="24"/>
        </w:numPr>
        <w:spacing w:line="276" w:lineRule="auto"/>
        <w:jc w:val="both"/>
        <w:rPr>
          <w:sz w:val="28"/>
          <w:szCs w:val="28"/>
        </w:rPr>
      </w:pPr>
      <w:r w:rsidRPr="00FA240C">
        <w:rPr>
          <w:b/>
          <w:bCs/>
          <w:sz w:val="28"/>
          <w:szCs w:val="28"/>
        </w:rPr>
        <w:t>Notebook 2:</w:t>
      </w:r>
      <w:r w:rsidRPr="00FA240C">
        <w:rPr>
          <w:sz w:val="28"/>
          <w:szCs w:val="28"/>
        </w:rPr>
        <w:t xml:space="preserve"> Feature Engineering and Sentiment Extraction</w:t>
      </w:r>
    </w:p>
    <w:p w14:paraId="5E565932" w14:textId="77777777" w:rsidR="002316F1" w:rsidRPr="00FA240C" w:rsidRDefault="002316F1" w:rsidP="002316F1">
      <w:pPr>
        <w:numPr>
          <w:ilvl w:val="0"/>
          <w:numId w:val="24"/>
        </w:numPr>
        <w:spacing w:line="276" w:lineRule="auto"/>
        <w:jc w:val="both"/>
        <w:rPr>
          <w:sz w:val="28"/>
          <w:szCs w:val="28"/>
        </w:rPr>
      </w:pPr>
      <w:r w:rsidRPr="00FA240C">
        <w:rPr>
          <w:b/>
          <w:bCs/>
          <w:sz w:val="28"/>
          <w:szCs w:val="28"/>
        </w:rPr>
        <w:lastRenderedPageBreak/>
        <w:t>Notebook 3:</w:t>
      </w:r>
      <w:r w:rsidRPr="00FA240C">
        <w:rPr>
          <w:sz w:val="28"/>
          <w:szCs w:val="28"/>
        </w:rPr>
        <w:t xml:space="preserve"> Use Case Implementation (1–5)</w:t>
      </w:r>
    </w:p>
    <w:p w14:paraId="31A8BFBD" w14:textId="77777777" w:rsidR="002316F1" w:rsidRPr="00FA240C" w:rsidRDefault="002316F1" w:rsidP="002316F1">
      <w:pPr>
        <w:numPr>
          <w:ilvl w:val="0"/>
          <w:numId w:val="24"/>
        </w:numPr>
        <w:spacing w:line="276" w:lineRule="auto"/>
        <w:jc w:val="both"/>
        <w:rPr>
          <w:sz w:val="28"/>
          <w:szCs w:val="28"/>
        </w:rPr>
      </w:pPr>
      <w:r w:rsidRPr="00FA240C">
        <w:rPr>
          <w:b/>
          <w:bCs/>
          <w:sz w:val="28"/>
          <w:szCs w:val="28"/>
        </w:rPr>
        <w:t>Notebook 4:</w:t>
      </w:r>
      <w:r w:rsidRPr="00FA240C">
        <w:rPr>
          <w:sz w:val="28"/>
          <w:szCs w:val="28"/>
        </w:rPr>
        <w:t xml:space="preserve"> ML Modeling (Regression, Clustering)</w:t>
      </w:r>
    </w:p>
    <w:p w14:paraId="31D070B4" w14:textId="77777777" w:rsidR="002316F1" w:rsidRPr="00FA240C" w:rsidRDefault="002316F1" w:rsidP="002316F1">
      <w:pPr>
        <w:numPr>
          <w:ilvl w:val="0"/>
          <w:numId w:val="24"/>
        </w:numPr>
        <w:spacing w:line="276" w:lineRule="auto"/>
        <w:jc w:val="both"/>
        <w:rPr>
          <w:sz w:val="28"/>
          <w:szCs w:val="28"/>
        </w:rPr>
      </w:pPr>
      <w:r w:rsidRPr="00FA240C">
        <w:rPr>
          <w:b/>
          <w:bCs/>
          <w:sz w:val="28"/>
          <w:szCs w:val="28"/>
        </w:rPr>
        <w:t>Notebook 5:</w:t>
      </w:r>
      <w:r w:rsidRPr="00FA240C">
        <w:rPr>
          <w:sz w:val="28"/>
          <w:szCs w:val="28"/>
        </w:rPr>
        <w:t xml:space="preserve"> Visualization and Dashboard</w:t>
      </w:r>
    </w:p>
    <w:p w14:paraId="24808854" w14:textId="77777777" w:rsidR="002316F1" w:rsidRPr="00FA240C" w:rsidRDefault="002316F1" w:rsidP="002316F1">
      <w:pPr>
        <w:spacing w:line="276" w:lineRule="auto"/>
        <w:jc w:val="both"/>
        <w:rPr>
          <w:sz w:val="28"/>
          <w:szCs w:val="28"/>
        </w:rPr>
      </w:pPr>
      <w:r w:rsidRPr="00FA240C">
        <w:rPr>
          <w:sz w:val="28"/>
          <w:szCs w:val="28"/>
        </w:rPr>
        <w:t>Each notebook connects seamlessly within the Databricks workspace, ensuring modularity and reusability.</w:t>
      </w:r>
    </w:p>
    <w:p w14:paraId="06605C16" w14:textId="77777777" w:rsidR="00FA240C" w:rsidRDefault="00FA240C" w:rsidP="002316F1">
      <w:pPr>
        <w:spacing w:line="276" w:lineRule="auto"/>
        <w:jc w:val="both"/>
        <w:rPr>
          <w:sz w:val="24"/>
          <w:szCs w:val="24"/>
        </w:rPr>
      </w:pPr>
    </w:p>
    <w:p w14:paraId="3A5745C4" w14:textId="4F5B8DEB" w:rsidR="002316F1" w:rsidRPr="00FA240C" w:rsidRDefault="002316F1" w:rsidP="002316F1">
      <w:pPr>
        <w:spacing w:line="276" w:lineRule="auto"/>
        <w:jc w:val="both"/>
        <w:rPr>
          <w:b/>
          <w:bCs/>
          <w:i/>
          <w:iCs/>
          <w:sz w:val="32"/>
          <w:szCs w:val="32"/>
        </w:rPr>
      </w:pPr>
      <w:r w:rsidRPr="00FA240C">
        <w:rPr>
          <w:b/>
          <w:bCs/>
          <w:i/>
          <w:iCs/>
          <w:sz w:val="32"/>
          <w:szCs w:val="32"/>
        </w:rPr>
        <w:t>3.9 Summary</w:t>
      </w:r>
    </w:p>
    <w:p w14:paraId="544533C3" w14:textId="76033AF4" w:rsidR="00285E25" w:rsidRPr="00FA240C" w:rsidRDefault="002316F1" w:rsidP="002316F1">
      <w:pPr>
        <w:spacing w:line="276" w:lineRule="auto"/>
        <w:jc w:val="both"/>
        <w:rPr>
          <w:sz w:val="28"/>
          <w:szCs w:val="28"/>
        </w:rPr>
      </w:pPr>
      <w:r w:rsidRPr="00FA240C">
        <w:rPr>
          <w:sz w:val="28"/>
          <w:szCs w:val="28"/>
        </w:rPr>
        <w:t xml:space="preserve">This chapter detailed the research design, tools, and methodology used in </w:t>
      </w:r>
      <w:r w:rsidRPr="00FA240C">
        <w:rPr>
          <w:i/>
          <w:iCs/>
          <w:sz w:val="28"/>
          <w:szCs w:val="28"/>
        </w:rPr>
        <w:t xml:space="preserve">TuneScope </w:t>
      </w:r>
      <w:r w:rsidR="00285E25" w:rsidRPr="00FA240C">
        <w:rPr>
          <w:i/>
          <w:iCs/>
          <w:sz w:val="28"/>
          <w:szCs w:val="28"/>
        </w:rPr>
        <w:t>.</w:t>
      </w:r>
      <w:r w:rsidRPr="00FA240C">
        <w:rPr>
          <w:sz w:val="28"/>
          <w:szCs w:val="28"/>
        </w:rPr>
        <w:t>The project employs PySpark for scalable data processing and Databricks as a collaborative cloud platform for executing analytical workflows.</w:t>
      </w:r>
    </w:p>
    <w:p w14:paraId="411C319E" w14:textId="25E16DFC" w:rsidR="002316F1" w:rsidRPr="00FA240C" w:rsidRDefault="002316F1" w:rsidP="002316F1">
      <w:pPr>
        <w:spacing w:line="276" w:lineRule="auto"/>
        <w:jc w:val="both"/>
        <w:rPr>
          <w:sz w:val="28"/>
          <w:szCs w:val="28"/>
        </w:rPr>
      </w:pPr>
      <w:r w:rsidRPr="00FA240C">
        <w:rPr>
          <w:sz w:val="28"/>
          <w:szCs w:val="28"/>
        </w:rPr>
        <w:t>The five use cases together create a comprehensive music analytics framework, providing insights into popularity trends, sentiment analysis, genre profiling, artist performance, and similarity clustering — all integrated into a single data pipeline and dashboard.</w:t>
      </w:r>
    </w:p>
    <w:p w14:paraId="71A843D3" w14:textId="77777777" w:rsidR="002316F1" w:rsidRPr="002316F1" w:rsidRDefault="00000000" w:rsidP="002316F1">
      <w:pPr>
        <w:spacing w:line="276" w:lineRule="auto"/>
        <w:jc w:val="both"/>
        <w:rPr>
          <w:sz w:val="24"/>
          <w:szCs w:val="24"/>
        </w:rPr>
      </w:pPr>
      <w:r>
        <w:rPr>
          <w:sz w:val="24"/>
          <w:szCs w:val="24"/>
        </w:rPr>
        <w:pict w14:anchorId="15DCA7A1">
          <v:rect id="_x0000_i1026" style="width:0;height:1.5pt" o:hralign="center" o:hrstd="t" o:hr="t" fillcolor="gray" stroked="f"/>
        </w:pict>
      </w:r>
    </w:p>
    <w:p w14:paraId="552B2FCC" w14:textId="77777777" w:rsidR="00FA240C" w:rsidRDefault="00FA240C">
      <w:pPr>
        <w:rPr>
          <w:sz w:val="24"/>
          <w:szCs w:val="24"/>
        </w:rPr>
      </w:pPr>
      <w:r>
        <w:rPr>
          <w:sz w:val="24"/>
          <w:szCs w:val="24"/>
        </w:rPr>
        <w:br w:type="page"/>
      </w:r>
    </w:p>
    <w:p w14:paraId="78A1C89E" w14:textId="02902EA1" w:rsidR="00FA240C" w:rsidRPr="00FA240C" w:rsidRDefault="00FA240C" w:rsidP="00FA240C">
      <w:pPr>
        <w:pStyle w:val="Heading1"/>
        <w:jc w:val="center"/>
        <w:rPr>
          <w:u w:val="single"/>
        </w:rPr>
      </w:pPr>
      <w:bookmarkStart w:id="4" w:name="_Toc213608464"/>
      <w:r w:rsidRPr="00FA240C">
        <w:rPr>
          <w:u w:val="single"/>
        </w:rPr>
        <w:lastRenderedPageBreak/>
        <w:t>Chapter 4 – Results and Discussion</w:t>
      </w:r>
      <w:bookmarkEnd w:id="4"/>
    </w:p>
    <w:p w14:paraId="1E412DA9" w14:textId="77777777" w:rsidR="00FA240C" w:rsidRDefault="00FA240C" w:rsidP="00FA240C">
      <w:pPr>
        <w:rPr>
          <w:b/>
          <w:bCs/>
          <w:sz w:val="24"/>
          <w:szCs w:val="24"/>
        </w:rPr>
      </w:pPr>
    </w:p>
    <w:p w14:paraId="4626A579" w14:textId="376AFB8D" w:rsidR="00FA240C" w:rsidRPr="00FA240C" w:rsidRDefault="00FA240C" w:rsidP="00FA240C">
      <w:pPr>
        <w:rPr>
          <w:b/>
          <w:bCs/>
          <w:i/>
          <w:iCs/>
          <w:sz w:val="32"/>
          <w:szCs w:val="32"/>
        </w:rPr>
      </w:pPr>
      <w:r w:rsidRPr="00FA240C">
        <w:rPr>
          <w:b/>
          <w:bCs/>
          <w:i/>
          <w:iCs/>
          <w:sz w:val="32"/>
          <w:szCs w:val="32"/>
        </w:rPr>
        <w:t>4.1 Introduction</w:t>
      </w:r>
    </w:p>
    <w:p w14:paraId="12303E31" w14:textId="5FCE97A5" w:rsidR="00FA240C" w:rsidRDefault="00FA240C" w:rsidP="00FA240C">
      <w:pPr>
        <w:rPr>
          <w:sz w:val="28"/>
          <w:szCs w:val="28"/>
        </w:rPr>
      </w:pPr>
      <w:r w:rsidRPr="00FA240C">
        <w:rPr>
          <w:sz w:val="28"/>
          <w:szCs w:val="28"/>
        </w:rPr>
        <w:t xml:space="preserve">This chapter presents the results obtained from the </w:t>
      </w:r>
      <w:r w:rsidRPr="00FA240C">
        <w:rPr>
          <w:i/>
          <w:iCs/>
          <w:sz w:val="28"/>
          <w:szCs w:val="28"/>
        </w:rPr>
        <w:t>TuneScope</w:t>
      </w:r>
      <w:r w:rsidRPr="00FA240C">
        <w:rPr>
          <w:sz w:val="28"/>
          <w:szCs w:val="28"/>
        </w:rPr>
        <w:t xml:space="preserve"> Big Data Analytics pipeline.</w:t>
      </w:r>
    </w:p>
    <w:p w14:paraId="53A6E2C1" w14:textId="45817347" w:rsidR="00FA240C" w:rsidRPr="00FA240C" w:rsidRDefault="00FA240C" w:rsidP="00FA240C">
      <w:pPr>
        <w:rPr>
          <w:sz w:val="28"/>
          <w:szCs w:val="28"/>
        </w:rPr>
      </w:pPr>
      <w:r w:rsidRPr="00FA240C">
        <w:rPr>
          <w:sz w:val="28"/>
          <w:szCs w:val="28"/>
        </w:rPr>
        <w:t>The datasets were processed using PySpark on Databricks, and the analysis focused on five primary use cases derived from the Spotify and lyrics datasets.</w:t>
      </w:r>
      <w:r w:rsidRPr="00FA240C">
        <w:rPr>
          <w:sz w:val="28"/>
          <w:szCs w:val="28"/>
        </w:rPr>
        <w:br/>
        <w:t>Each section discusses the outcome of a specific use case, accompanied by relevant visuals and interpretation of the insights obtained from the analysis and the dashboard.</w:t>
      </w:r>
    </w:p>
    <w:p w14:paraId="74A03153" w14:textId="77777777" w:rsidR="00FA240C" w:rsidRDefault="00FA240C" w:rsidP="00FA240C">
      <w:pPr>
        <w:rPr>
          <w:sz w:val="24"/>
          <w:szCs w:val="24"/>
        </w:rPr>
      </w:pPr>
    </w:p>
    <w:p w14:paraId="300FA7B3" w14:textId="139C777A" w:rsidR="00FA240C" w:rsidRPr="00FA240C" w:rsidRDefault="00FA240C" w:rsidP="00FA240C">
      <w:pPr>
        <w:rPr>
          <w:b/>
          <w:bCs/>
          <w:i/>
          <w:iCs/>
          <w:sz w:val="32"/>
          <w:szCs w:val="32"/>
        </w:rPr>
      </w:pPr>
      <w:r w:rsidRPr="00FA240C">
        <w:rPr>
          <w:b/>
          <w:bCs/>
          <w:i/>
          <w:iCs/>
          <w:sz w:val="32"/>
          <w:szCs w:val="32"/>
        </w:rPr>
        <w:t>4.2 Overview of the Dashboard</w:t>
      </w:r>
    </w:p>
    <w:p w14:paraId="31B02E43" w14:textId="4EEB93A9" w:rsidR="00FA240C" w:rsidRDefault="00FA240C" w:rsidP="00FA240C">
      <w:pPr>
        <w:rPr>
          <w:sz w:val="28"/>
          <w:szCs w:val="28"/>
        </w:rPr>
      </w:pPr>
      <w:r w:rsidRPr="00FA240C">
        <w:rPr>
          <w:sz w:val="28"/>
          <w:szCs w:val="28"/>
        </w:rPr>
        <w:t>The final dashboard, “TuneScope”, developed in Databricks, consolidates all visual insights into a single interactive interface.</w:t>
      </w:r>
    </w:p>
    <w:p w14:paraId="63A14069" w14:textId="66B7BBE5" w:rsidR="00FA240C" w:rsidRPr="00FA240C" w:rsidRDefault="00FA240C" w:rsidP="00FA240C">
      <w:pPr>
        <w:rPr>
          <w:sz w:val="28"/>
          <w:szCs w:val="28"/>
        </w:rPr>
      </w:pPr>
      <w:r w:rsidRPr="00FA240C">
        <w:rPr>
          <w:sz w:val="28"/>
          <w:szCs w:val="28"/>
        </w:rPr>
        <w:t>It displays model outputs, sentiment patterns, genre characteristics, and clustering patterns derived from large-scale song data.</w:t>
      </w:r>
    </w:p>
    <w:p w14:paraId="3C30F9CD" w14:textId="77777777" w:rsidR="00FA240C" w:rsidRPr="00FA240C" w:rsidRDefault="00FA240C" w:rsidP="00FA240C">
      <w:pPr>
        <w:rPr>
          <w:sz w:val="28"/>
          <w:szCs w:val="28"/>
        </w:rPr>
      </w:pPr>
      <w:r w:rsidRPr="00FA240C">
        <w:rPr>
          <w:sz w:val="28"/>
          <w:szCs w:val="28"/>
        </w:rPr>
        <w:t>The dashboard is designed to provide:</w:t>
      </w:r>
    </w:p>
    <w:p w14:paraId="3DEBF867" w14:textId="77777777" w:rsidR="00FA240C" w:rsidRPr="00FA240C" w:rsidRDefault="00FA240C" w:rsidP="00FA240C">
      <w:pPr>
        <w:numPr>
          <w:ilvl w:val="0"/>
          <w:numId w:val="32"/>
        </w:numPr>
        <w:rPr>
          <w:sz w:val="28"/>
          <w:szCs w:val="28"/>
        </w:rPr>
      </w:pPr>
      <w:r w:rsidRPr="00FA240C">
        <w:rPr>
          <w:b/>
          <w:bCs/>
          <w:sz w:val="28"/>
          <w:szCs w:val="28"/>
        </w:rPr>
        <w:t>Dynamic visual analytics</w:t>
      </w:r>
      <w:r w:rsidRPr="00FA240C">
        <w:rPr>
          <w:sz w:val="28"/>
          <w:szCs w:val="28"/>
        </w:rPr>
        <w:t xml:space="preserve"> for quick trend discovery.</w:t>
      </w:r>
    </w:p>
    <w:p w14:paraId="20A55379" w14:textId="77777777" w:rsidR="00FA240C" w:rsidRPr="00FA240C" w:rsidRDefault="00FA240C" w:rsidP="00FA240C">
      <w:pPr>
        <w:numPr>
          <w:ilvl w:val="0"/>
          <w:numId w:val="32"/>
        </w:numPr>
        <w:rPr>
          <w:sz w:val="28"/>
          <w:szCs w:val="28"/>
        </w:rPr>
      </w:pPr>
      <w:r w:rsidRPr="00FA240C">
        <w:rPr>
          <w:b/>
          <w:bCs/>
          <w:sz w:val="28"/>
          <w:szCs w:val="28"/>
        </w:rPr>
        <w:t>Correlations between musical and emotional features.</w:t>
      </w:r>
    </w:p>
    <w:p w14:paraId="01800A73" w14:textId="77777777" w:rsidR="00FA240C" w:rsidRPr="00FA240C" w:rsidRDefault="00FA240C" w:rsidP="00FA240C">
      <w:pPr>
        <w:numPr>
          <w:ilvl w:val="0"/>
          <w:numId w:val="32"/>
        </w:numPr>
        <w:rPr>
          <w:sz w:val="28"/>
          <w:szCs w:val="28"/>
        </w:rPr>
      </w:pPr>
      <w:r w:rsidRPr="00FA240C">
        <w:rPr>
          <w:b/>
          <w:bCs/>
          <w:sz w:val="28"/>
          <w:szCs w:val="28"/>
        </w:rPr>
        <w:t>Actionable insights</w:t>
      </w:r>
      <w:r w:rsidRPr="00FA240C">
        <w:rPr>
          <w:sz w:val="28"/>
          <w:szCs w:val="28"/>
        </w:rPr>
        <w:t xml:space="preserve"> for artists, producers, and streaming platforms.</w:t>
      </w:r>
    </w:p>
    <w:p w14:paraId="32089481" w14:textId="77777777" w:rsidR="00FA240C" w:rsidRDefault="00FA240C" w:rsidP="00FA240C">
      <w:pPr>
        <w:rPr>
          <w:b/>
          <w:bCs/>
          <w:i/>
          <w:iCs/>
          <w:sz w:val="32"/>
          <w:szCs w:val="32"/>
        </w:rPr>
      </w:pPr>
    </w:p>
    <w:p w14:paraId="5EF89C78" w14:textId="3E8C93A2" w:rsidR="00FA240C" w:rsidRPr="00FA240C" w:rsidRDefault="00FA240C" w:rsidP="00FA240C">
      <w:pPr>
        <w:rPr>
          <w:b/>
          <w:bCs/>
          <w:i/>
          <w:iCs/>
          <w:sz w:val="32"/>
          <w:szCs w:val="32"/>
        </w:rPr>
      </w:pPr>
      <w:r w:rsidRPr="00FA240C">
        <w:rPr>
          <w:b/>
          <w:bCs/>
          <w:i/>
          <w:iCs/>
          <w:sz w:val="32"/>
          <w:szCs w:val="32"/>
        </w:rPr>
        <w:t>4.3 Use Case 1: Song Popularity Prediction</w:t>
      </w:r>
    </w:p>
    <w:p w14:paraId="45CC7F26" w14:textId="5136BCBB" w:rsidR="00FA240C" w:rsidRDefault="00FA240C" w:rsidP="00FA240C">
      <w:pPr>
        <w:rPr>
          <w:sz w:val="28"/>
          <w:szCs w:val="28"/>
        </w:rPr>
      </w:pPr>
      <w:r w:rsidRPr="00FA240C">
        <w:rPr>
          <w:sz w:val="28"/>
          <w:szCs w:val="28"/>
        </w:rPr>
        <w:t>The first use case aimed to identify which musical features most influence a song’s popularity.</w:t>
      </w:r>
    </w:p>
    <w:p w14:paraId="0297897E" w14:textId="0E35ECDC" w:rsidR="00FA240C" w:rsidRPr="00FA240C" w:rsidRDefault="00FA240C" w:rsidP="00FA240C">
      <w:pPr>
        <w:rPr>
          <w:sz w:val="28"/>
          <w:szCs w:val="28"/>
        </w:rPr>
      </w:pPr>
      <w:r w:rsidRPr="00FA240C">
        <w:rPr>
          <w:sz w:val="28"/>
          <w:szCs w:val="28"/>
        </w:rPr>
        <w:t>A Linear Regression model was implemented using PySpark’s MLlib, with track_popularity as the target variable and features such as danceability, energy, valence, acousticness, liveness, and tempo as predictors.</w:t>
      </w:r>
    </w:p>
    <w:p w14:paraId="0A825322" w14:textId="5C60CB11" w:rsidR="00FA240C" w:rsidRPr="00FA240C" w:rsidRDefault="00FA240C" w:rsidP="00FA240C">
      <w:pPr>
        <w:rPr>
          <w:sz w:val="28"/>
          <w:szCs w:val="28"/>
        </w:rPr>
      </w:pPr>
      <w:r w:rsidRPr="00FA240C">
        <w:rPr>
          <w:sz w:val="28"/>
          <w:szCs w:val="28"/>
        </w:rPr>
        <w:t>The model achieved an R² score of 0.</w:t>
      </w:r>
      <w:r w:rsidR="00D67769">
        <w:rPr>
          <w:sz w:val="28"/>
          <w:szCs w:val="28"/>
        </w:rPr>
        <w:t>73</w:t>
      </w:r>
      <w:r w:rsidRPr="00FA240C">
        <w:rPr>
          <w:sz w:val="28"/>
          <w:szCs w:val="28"/>
        </w:rPr>
        <w:t>, indicating a good fit between the input features and the popularity metric.</w:t>
      </w:r>
    </w:p>
    <w:p w14:paraId="7C6D7480" w14:textId="69F6CDB8" w:rsidR="00FA240C" w:rsidRPr="00FA240C" w:rsidRDefault="00D67769" w:rsidP="00FA240C">
      <w:pPr>
        <w:rPr>
          <w:sz w:val="28"/>
          <w:szCs w:val="28"/>
        </w:rPr>
      </w:pPr>
      <w:r>
        <w:rPr>
          <w:noProof/>
        </w:rPr>
        <w:lastRenderedPageBreak/>
        <w:drawing>
          <wp:inline distT="0" distB="0" distL="0" distR="0" wp14:anchorId="07935AD3" wp14:editId="13E93D17">
            <wp:extent cx="5731510" cy="2929890"/>
            <wp:effectExtent l="0" t="0" r="2540" b="3810"/>
            <wp:docPr id="576301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7B57C9C0" w14:textId="77777777" w:rsidR="00D67769" w:rsidRPr="00D67769" w:rsidRDefault="00D67769" w:rsidP="00D67769">
      <w:pPr>
        <w:rPr>
          <w:b/>
          <w:bCs/>
          <w:sz w:val="24"/>
          <w:szCs w:val="24"/>
        </w:rPr>
      </w:pPr>
      <w:r w:rsidRPr="00D67769">
        <w:rPr>
          <w:b/>
          <w:bCs/>
          <w:sz w:val="24"/>
          <w:szCs w:val="24"/>
        </w:rPr>
        <w:t>Interpretation:</w:t>
      </w:r>
    </w:p>
    <w:p w14:paraId="395ED385" w14:textId="2FA92B0A" w:rsidR="00D67769" w:rsidRDefault="00D67769" w:rsidP="00D67769">
      <w:pPr>
        <w:jc w:val="both"/>
        <w:rPr>
          <w:sz w:val="28"/>
          <w:szCs w:val="28"/>
        </w:rPr>
      </w:pPr>
      <w:r w:rsidRPr="00D67769">
        <w:rPr>
          <w:sz w:val="28"/>
          <w:szCs w:val="28"/>
        </w:rPr>
        <w:t xml:space="preserve">The visualization above depicts the coefficients obtained from the Linear Regression Model that predicts </w:t>
      </w:r>
      <w:r w:rsidRPr="00D67769">
        <w:rPr>
          <w:i/>
          <w:iCs/>
          <w:sz w:val="28"/>
          <w:szCs w:val="28"/>
        </w:rPr>
        <w:t>track popularity</w:t>
      </w:r>
      <w:r w:rsidRPr="00D67769">
        <w:rPr>
          <w:sz w:val="28"/>
          <w:szCs w:val="28"/>
        </w:rPr>
        <w:t xml:space="preserve"> based on various musical attributes.</w:t>
      </w:r>
    </w:p>
    <w:p w14:paraId="71E3CC13" w14:textId="5335287B" w:rsidR="00D67769" w:rsidRPr="00D67769" w:rsidRDefault="00D67769" w:rsidP="00D67769">
      <w:pPr>
        <w:jc w:val="both"/>
        <w:rPr>
          <w:sz w:val="28"/>
          <w:szCs w:val="28"/>
        </w:rPr>
      </w:pPr>
      <w:r w:rsidRPr="00D67769">
        <w:rPr>
          <w:sz w:val="28"/>
          <w:szCs w:val="28"/>
        </w:rPr>
        <w:t>Each bar represents the direction and strength of influence that a feature exerts on a song’s popularity score.</w:t>
      </w:r>
    </w:p>
    <w:p w14:paraId="4B18E286" w14:textId="77777777" w:rsidR="00D67769" w:rsidRPr="00D67769" w:rsidRDefault="00D67769" w:rsidP="00D67769">
      <w:pPr>
        <w:numPr>
          <w:ilvl w:val="0"/>
          <w:numId w:val="43"/>
        </w:numPr>
        <w:jc w:val="both"/>
        <w:rPr>
          <w:sz w:val="28"/>
          <w:szCs w:val="28"/>
        </w:rPr>
      </w:pPr>
      <w:r w:rsidRPr="00D67769">
        <w:rPr>
          <w:b/>
          <w:bCs/>
          <w:sz w:val="28"/>
          <w:szCs w:val="28"/>
        </w:rPr>
        <w:t>Danceability (+ 11.4)</w:t>
      </w:r>
      <w:r w:rsidRPr="00D67769">
        <w:rPr>
          <w:sz w:val="28"/>
          <w:szCs w:val="28"/>
        </w:rPr>
        <w:t xml:space="preserve"> — shows the strongest positive correlation with popularity. Highly danceable tracks are generally more appealing to listeners, explaining why upbeat, rhythmic songs dominate Spotify charts.</w:t>
      </w:r>
    </w:p>
    <w:p w14:paraId="14B6FEA2" w14:textId="77777777" w:rsidR="00D67769" w:rsidRPr="00D67769" w:rsidRDefault="00D67769" w:rsidP="00D67769">
      <w:pPr>
        <w:numPr>
          <w:ilvl w:val="0"/>
          <w:numId w:val="43"/>
        </w:numPr>
        <w:jc w:val="both"/>
        <w:rPr>
          <w:sz w:val="28"/>
          <w:szCs w:val="28"/>
        </w:rPr>
      </w:pPr>
      <w:r w:rsidRPr="00D67769">
        <w:rPr>
          <w:b/>
          <w:bCs/>
          <w:sz w:val="28"/>
          <w:szCs w:val="28"/>
        </w:rPr>
        <w:t>Acousticness (+ 4.7)</w:t>
      </w:r>
      <w:r w:rsidRPr="00D67769">
        <w:rPr>
          <w:sz w:val="28"/>
          <w:szCs w:val="28"/>
        </w:rPr>
        <w:t xml:space="preserve"> — moderately positive influence, implying that songs containing acoustic or balanced sound textures tend to perform better than purely electronic ones in certain genres.</w:t>
      </w:r>
    </w:p>
    <w:p w14:paraId="4B53390F" w14:textId="77777777" w:rsidR="00D67769" w:rsidRPr="00D67769" w:rsidRDefault="00D67769" w:rsidP="00D67769">
      <w:pPr>
        <w:numPr>
          <w:ilvl w:val="0"/>
          <w:numId w:val="43"/>
        </w:numPr>
        <w:jc w:val="both"/>
        <w:rPr>
          <w:sz w:val="28"/>
          <w:szCs w:val="28"/>
        </w:rPr>
      </w:pPr>
      <w:r w:rsidRPr="00D67769">
        <w:rPr>
          <w:b/>
          <w:bCs/>
          <w:sz w:val="28"/>
          <w:szCs w:val="28"/>
        </w:rPr>
        <w:t>Valence (+ 1.8)</w:t>
      </w:r>
      <w:r w:rsidRPr="00D67769">
        <w:rPr>
          <w:sz w:val="28"/>
          <w:szCs w:val="28"/>
        </w:rPr>
        <w:t xml:space="preserve"> — slightly positive, indicating that songs with a “happier” or brighter tone have a better chance of reaching higher popularity.</w:t>
      </w:r>
    </w:p>
    <w:p w14:paraId="52C0D4BB" w14:textId="77777777" w:rsidR="00D67769" w:rsidRPr="00D67769" w:rsidRDefault="00D67769" w:rsidP="00D67769">
      <w:pPr>
        <w:numPr>
          <w:ilvl w:val="0"/>
          <w:numId w:val="43"/>
        </w:numPr>
        <w:jc w:val="both"/>
        <w:rPr>
          <w:sz w:val="28"/>
          <w:szCs w:val="28"/>
        </w:rPr>
      </w:pPr>
      <w:r w:rsidRPr="00D67769">
        <w:rPr>
          <w:b/>
          <w:bCs/>
          <w:sz w:val="28"/>
          <w:szCs w:val="28"/>
        </w:rPr>
        <w:t>Energy (– 5.2)</w:t>
      </w:r>
      <w:r w:rsidRPr="00D67769">
        <w:rPr>
          <w:sz w:val="28"/>
          <w:szCs w:val="28"/>
        </w:rPr>
        <w:t xml:space="preserve"> — exhibits a weak negative correlation, suggesting that extremely energetic or loud tracks may not always align with mainstream audience preferences.</w:t>
      </w:r>
    </w:p>
    <w:p w14:paraId="4AADF36F" w14:textId="77777777" w:rsidR="00D67769" w:rsidRPr="00D67769" w:rsidRDefault="00D67769" w:rsidP="00D67769">
      <w:pPr>
        <w:numPr>
          <w:ilvl w:val="0"/>
          <w:numId w:val="43"/>
        </w:numPr>
        <w:jc w:val="both"/>
        <w:rPr>
          <w:sz w:val="28"/>
          <w:szCs w:val="28"/>
        </w:rPr>
      </w:pPr>
      <w:r w:rsidRPr="00D67769">
        <w:rPr>
          <w:b/>
          <w:bCs/>
          <w:sz w:val="28"/>
          <w:szCs w:val="28"/>
        </w:rPr>
        <w:t>Liveness (– 5.0)</w:t>
      </w:r>
      <w:r w:rsidRPr="00D67769">
        <w:rPr>
          <w:sz w:val="28"/>
          <w:szCs w:val="28"/>
        </w:rPr>
        <w:t xml:space="preserve"> — live-performance attributes correlate negatively, meaning that studio-produced songs generally gain wider acceptance than live recordings.</w:t>
      </w:r>
    </w:p>
    <w:p w14:paraId="0E60B993" w14:textId="77777777" w:rsidR="00D67769" w:rsidRPr="00D67769" w:rsidRDefault="00D67769" w:rsidP="00D67769">
      <w:pPr>
        <w:numPr>
          <w:ilvl w:val="0"/>
          <w:numId w:val="43"/>
        </w:numPr>
        <w:jc w:val="both"/>
        <w:rPr>
          <w:sz w:val="28"/>
          <w:szCs w:val="28"/>
        </w:rPr>
      </w:pPr>
      <w:r w:rsidRPr="00D67769">
        <w:rPr>
          <w:b/>
          <w:bCs/>
          <w:sz w:val="28"/>
          <w:szCs w:val="28"/>
        </w:rPr>
        <w:lastRenderedPageBreak/>
        <w:t>Instrumentalness (– 10.1)</w:t>
      </w:r>
      <w:r w:rsidRPr="00D67769">
        <w:rPr>
          <w:sz w:val="28"/>
          <w:szCs w:val="28"/>
        </w:rPr>
        <w:t xml:space="preserve"> — strong negative correlation, confirming that songs without vocals (pure instrumentals) receive less engagement on streaming platforms.</w:t>
      </w:r>
    </w:p>
    <w:p w14:paraId="2FBC047C" w14:textId="77777777" w:rsidR="00D67769" w:rsidRPr="00D67769" w:rsidRDefault="00D67769" w:rsidP="00D67769">
      <w:pPr>
        <w:numPr>
          <w:ilvl w:val="0"/>
          <w:numId w:val="43"/>
        </w:numPr>
        <w:jc w:val="both"/>
        <w:rPr>
          <w:sz w:val="28"/>
          <w:szCs w:val="28"/>
        </w:rPr>
      </w:pPr>
      <w:r w:rsidRPr="00D67769">
        <w:rPr>
          <w:b/>
          <w:bCs/>
          <w:sz w:val="28"/>
          <w:szCs w:val="28"/>
        </w:rPr>
        <w:t>Tempo (≈ 0)</w:t>
      </w:r>
      <w:r w:rsidRPr="00D67769">
        <w:rPr>
          <w:sz w:val="28"/>
          <w:szCs w:val="28"/>
        </w:rPr>
        <w:t xml:space="preserve"> — minimal influence; variations in beats-per-minute do not significantly affect song popularity on their own.</w:t>
      </w:r>
    </w:p>
    <w:p w14:paraId="6D028F81" w14:textId="164835F0" w:rsidR="00D67769" w:rsidRDefault="00D67769" w:rsidP="00D67769">
      <w:pPr>
        <w:jc w:val="both"/>
        <w:rPr>
          <w:sz w:val="28"/>
          <w:szCs w:val="28"/>
        </w:rPr>
      </w:pPr>
      <w:r w:rsidRPr="00D67769">
        <w:rPr>
          <w:b/>
          <w:bCs/>
          <w:sz w:val="28"/>
          <w:szCs w:val="28"/>
        </w:rPr>
        <w:t>Overall Insight:</w:t>
      </w:r>
    </w:p>
    <w:p w14:paraId="746AFF27" w14:textId="657C4F7E" w:rsidR="00D67769" w:rsidRDefault="00D67769" w:rsidP="00D67769">
      <w:pPr>
        <w:jc w:val="both"/>
        <w:rPr>
          <w:sz w:val="28"/>
          <w:szCs w:val="28"/>
        </w:rPr>
      </w:pPr>
      <w:r w:rsidRPr="00D67769">
        <w:rPr>
          <w:sz w:val="28"/>
          <w:szCs w:val="28"/>
        </w:rPr>
        <w:t xml:space="preserve">Song popularity is driven primarily by features that enhance </w:t>
      </w:r>
      <w:r w:rsidRPr="00D67769">
        <w:rPr>
          <w:i/>
          <w:iCs/>
          <w:sz w:val="28"/>
          <w:szCs w:val="28"/>
        </w:rPr>
        <w:t>listener engagement and rhythm</w:t>
      </w:r>
      <w:r w:rsidRPr="00D67769">
        <w:rPr>
          <w:sz w:val="28"/>
          <w:szCs w:val="28"/>
        </w:rPr>
        <w:t xml:space="preserve"> — particularly </w:t>
      </w:r>
      <w:r w:rsidRPr="00D67769">
        <w:rPr>
          <w:b/>
          <w:bCs/>
          <w:sz w:val="28"/>
          <w:szCs w:val="28"/>
        </w:rPr>
        <w:t>danceability</w:t>
      </w:r>
      <w:r w:rsidRPr="00D67769">
        <w:rPr>
          <w:sz w:val="28"/>
          <w:szCs w:val="28"/>
        </w:rPr>
        <w:t xml:space="preserve"> and </w:t>
      </w:r>
      <w:r w:rsidRPr="00D67769">
        <w:rPr>
          <w:b/>
          <w:bCs/>
          <w:sz w:val="28"/>
          <w:szCs w:val="28"/>
        </w:rPr>
        <w:t>acoustic balance</w:t>
      </w:r>
      <w:r w:rsidRPr="00D67769">
        <w:rPr>
          <w:sz w:val="28"/>
          <w:szCs w:val="28"/>
        </w:rPr>
        <w:t>. Conversely, songs with higher instrumental or live characteristics tend to have limited mass appeal.</w:t>
      </w:r>
    </w:p>
    <w:p w14:paraId="5B04D8D8" w14:textId="07E4ED29" w:rsidR="00D67769" w:rsidRPr="00D67769" w:rsidRDefault="00D67769" w:rsidP="00D67769">
      <w:pPr>
        <w:jc w:val="both"/>
        <w:rPr>
          <w:sz w:val="28"/>
          <w:szCs w:val="28"/>
        </w:rPr>
      </w:pPr>
      <w:r w:rsidRPr="00D67769">
        <w:rPr>
          <w:sz w:val="28"/>
          <w:szCs w:val="28"/>
        </w:rPr>
        <w:t xml:space="preserve">This supports the observation that modern audiences prefer </w:t>
      </w:r>
      <w:r w:rsidRPr="00D67769">
        <w:rPr>
          <w:i/>
          <w:iCs/>
          <w:sz w:val="28"/>
          <w:szCs w:val="28"/>
        </w:rPr>
        <w:t>melodic, energetic, and rhythm-centric tracks</w:t>
      </w:r>
      <w:r w:rsidRPr="00D67769">
        <w:rPr>
          <w:sz w:val="28"/>
          <w:szCs w:val="28"/>
        </w:rPr>
        <w:t xml:space="preserve"> that are enjoyable in playlists, dance environments, and casual listening contexts.</w:t>
      </w:r>
    </w:p>
    <w:p w14:paraId="2F8F1213" w14:textId="77777777" w:rsidR="00D67769" w:rsidRDefault="00D67769" w:rsidP="00FA240C">
      <w:pPr>
        <w:rPr>
          <w:sz w:val="24"/>
          <w:szCs w:val="24"/>
        </w:rPr>
      </w:pPr>
    </w:p>
    <w:p w14:paraId="6B4BBE30" w14:textId="75D961EF" w:rsidR="00FA240C" w:rsidRDefault="00FA240C" w:rsidP="00FA240C">
      <w:pPr>
        <w:rPr>
          <w:b/>
          <w:bCs/>
          <w:i/>
          <w:iCs/>
          <w:sz w:val="32"/>
          <w:szCs w:val="32"/>
        </w:rPr>
      </w:pPr>
      <w:r w:rsidRPr="00FA240C">
        <w:rPr>
          <w:b/>
          <w:bCs/>
          <w:i/>
          <w:iCs/>
          <w:sz w:val="32"/>
          <w:szCs w:val="32"/>
        </w:rPr>
        <w:t>4.4 Use Case 2: Sentiment Analysis of Lyrics</w:t>
      </w:r>
    </w:p>
    <w:p w14:paraId="2AFC04FA" w14:textId="77777777" w:rsidR="00D67769" w:rsidRDefault="00D67769" w:rsidP="00D67769">
      <w:pPr>
        <w:rPr>
          <w:sz w:val="28"/>
          <w:szCs w:val="28"/>
        </w:rPr>
      </w:pPr>
      <w:r w:rsidRPr="00FA240C">
        <w:rPr>
          <w:sz w:val="28"/>
          <w:szCs w:val="28"/>
        </w:rPr>
        <w:t>This use case evaluated the emotional polarity of song lyrics using TextBlob NLP processing.</w:t>
      </w:r>
    </w:p>
    <w:p w14:paraId="2157C2CA" w14:textId="77777777" w:rsidR="00D67769" w:rsidRPr="00FA240C" w:rsidRDefault="00D67769" w:rsidP="00D67769">
      <w:pPr>
        <w:rPr>
          <w:sz w:val="28"/>
          <w:szCs w:val="28"/>
        </w:rPr>
      </w:pPr>
      <w:r w:rsidRPr="00FA240C">
        <w:rPr>
          <w:sz w:val="28"/>
          <w:szCs w:val="28"/>
        </w:rPr>
        <w:t xml:space="preserve">Each song’s lyrics were classified as </w:t>
      </w:r>
      <w:r w:rsidRPr="00FA240C">
        <w:rPr>
          <w:i/>
          <w:iCs/>
          <w:sz w:val="28"/>
          <w:szCs w:val="28"/>
        </w:rPr>
        <w:t>Positive</w:t>
      </w:r>
      <w:r w:rsidRPr="00FA240C">
        <w:rPr>
          <w:sz w:val="28"/>
          <w:szCs w:val="28"/>
        </w:rPr>
        <w:t xml:space="preserve">, </w:t>
      </w:r>
      <w:r w:rsidRPr="00FA240C">
        <w:rPr>
          <w:i/>
          <w:iCs/>
          <w:sz w:val="28"/>
          <w:szCs w:val="28"/>
        </w:rPr>
        <w:t>Neutral</w:t>
      </w:r>
      <w:r w:rsidRPr="00FA240C">
        <w:rPr>
          <w:sz w:val="28"/>
          <w:szCs w:val="28"/>
        </w:rPr>
        <w:t xml:space="preserve">, or </w:t>
      </w:r>
      <w:r w:rsidRPr="00FA240C">
        <w:rPr>
          <w:i/>
          <w:iCs/>
          <w:sz w:val="28"/>
          <w:szCs w:val="28"/>
        </w:rPr>
        <w:t>Negative</w:t>
      </w:r>
      <w:r w:rsidRPr="00FA240C">
        <w:rPr>
          <w:sz w:val="28"/>
          <w:szCs w:val="28"/>
        </w:rPr>
        <w:t xml:space="preserve"> based on sentiment scores ranging from –1 to +1.</w:t>
      </w:r>
    </w:p>
    <w:p w14:paraId="4EB4E61E" w14:textId="77777777" w:rsidR="00461160" w:rsidRPr="00461160" w:rsidRDefault="00461160" w:rsidP="00461160">
      <w:pPr>
        <w:rPr>
          <w:sz w:val="28"/>
          <w:szCs w:val="28"/>
        </w:rPr>
      </w:pPr>
      <w:r w:rsidRPr="00461160">
        <w:rPr>
          <w:b/>
          <w:bCs/>
          <w:sz w:val="28"/>
          <w:szCs w:val="28"/>
        </w:rPr>
        <w:t>Interpretation:</w:t>
      </w:r>
    </w:p>
    <w:p w14:paraId="1904A3A2" w14:textId="29963FE4" w:rsidR="00461160" w:rsidRDefault="00461160" w:rsidP="00461160">
      <w:pPr>
        <w:jc w:val="both"/>
        <w:rPr>
          <w:sz w:val="28"/>
          <w:szCs w:val="28"/>
        </w:rPr>
      </w:pPr>
      <w:r w:rsidRPr="00461160">
        <w:rPr>
          <w:sz w:val="28"/>
          <w:szCs w:val="28"/>
        </w:rPr>
        <w:t xml:space="preserve">The pie chart above represents the sentiment polarity distribution of song lyrics as determined using the </w:t>
      </w:r>
      <w:r w:rsidRPr="00461160">
        <w:rPr>
          <w:b/>
          <w:bCs/>
          <w:sz w:val="28"/>
          <w:szCs w:val="28"/>
        </w:rPr>
        <w:t>TextBlob NLP library</w:t>
      </w:r>
      <w:r w:rsidRPr="00461160">
        <w:rPr>
          <w:sz w:val="28"/>
          <w:szCs w:val="28"/>
        </w:rPr>
        <w:t>.</w:t>
      </w:r>
    </w:p>
    <w:p w14:paraId="0CECFCD8" w14:textId="3D87AD00" w:rsidR="00461160" w:rsidRPr="00461160" w:rsidRDefault="00461160" w:rsidP="00461160">
      <w:pPr>
        <w:jc w:val="both"/>
        <w:rPr>
          <w:sz w:val="28"/>
          <w:szCs w:val="28"/>
        </w:rPr>
      </w:pPr>
      <w:r w:rsidRPr="00461160">
        <w:rPr>
          <w:sz w:val="28"/>
          <w:szCs w:val="28"/>
        </w:rPr>
        <w:t xml:space="preserve">Each song’s lyrics were analyzed to calculate a sentiment score, categorized into three groups — </w:t>
      </w:r>
      <w:r w:rsidRPr="00461160">
        <w:rPr>
          <w:i/>
          <w:iCs/>
          <w:sz w:val="28"/>
          <w:szCs w:val="28"/>
        </w:rPr>
        <w:t>Positive</w:t>
      </w:r>
      <w:r w:rsidRPr="00461160">
        <w:rPr>
          <w:sz w:val="28"/>
          <w:szCs w:val="28"/>
        </w:rPr>
        <w:t xml:space="preserve">, </w:t>
      </w:r>
      <w:r w:rsidRPr="00461160">
        <w:rPr>
          <w:i/>
          <w:iCs/>
          <w:sz w:val="28"/>
          <w:szCs w:val="28"/>
        </w:rPr>
        <w:t>Neutral</w:t>
      </w:r>
      <w:r w:rsidRPr="00461160">
        <w:rPr>
          <w:sz w:val="28"/>
          <w:szCs w:val="28"/>
        </w:rPr>
        <w:t xml:space="preserve">, and </w:t>
      </w:r>
      <w:r w:rsidRPr="00461160">
        <w:rPr>
          <w:i/>
          <w:iCs/>
          <w:sz w:val="28"/>
          <w:szCs w:val="28"/>
        </w:rPr>
        <w:t>Negative</w:t>
      </w:r>
      <w:r w:rsidRPr="00461160">
        <w:rPr>
          <w:sz w:val="28"/>
          <w:szCs w:val="28"/>
        </w:rPr>
        <w:t xml:space="preserve"> — based on polarity thresholds.</w:t>
      </w:r>
    </w:p>
    <w:p w14:paraId="7AACAC2D" w14:textId="77777777" w:rsidR="00461160" w:rsidRPr="00461160" w:rsidRDefault="00461160" w:rsidP="00461160">
      <w:pPr>
        <w:jc w:val="both"/>
        <w:rPr>
          <w:b/>
          <w:bCs/>
          <w:sz w:val="28"/>
          <w:szCs w:val="28"/>
        </w:rPr>
      </w:pPr>
      <w:r w:rsidRPr="00461160">
        <w:rPr>
          <w:b/>
          <w:bCs/>
          <w:sz w:val="28"/>
          <w:szCs w:val="28"/>
        </w:rPr>
        <w:t>From the analysis:</w:t>
      </w:r>
    </w:p>
    <w:p w14:paraId="4D564603" w14:textId="77777777" w:rsidR="00461160" w:rsidRPr="00461160" w:rsidRDefault="00461160" w:rsidP="00461160">
      <w:pPr>
        <w:numPr>
          <w:ilvl w:val="0"/>
          <w:numId w:val="44"/>
        </w:numPr>
        <w:jc w:val="both"/>
        <w:rPr>
          <w:sz w:val="28"/>
          <w:szCs w:val="28"/>
        </w:rPr>
      </w:pPr>
      <w:r w:rsidRPr="00461160">
        <w:rPr>
          <w:b/>
          <w:bCs/>
          <w:sz w:val="28"/>
          <w:szCs w:val="28"/>
        </w:rPr>
        <w:t>47.1%</w:t>
      </w:r>
      <w:r w:rsidRPr="00461160">
        <w:rPr>
          <w:sz w:val="28"/>
          <w:szCs w:val="28"/>
        </w:rPr>
        <w:t xml:space="preserve"> of the songs exhibit </w:t>
      </w:r>
      <w:r w:rsidRPr="00461160">
        <w:rPr>
          <w:b/>
          <w:bCs/>
          <w:sz w:val="28"/>
          <w:szCs w:val="28"/>
        </w:rPr>
        <w:t>neutral sentiment</w:t>
      </w:r>
      <w:r w:rsidRPr="00461160">
        <w:rPr>
          <w:sz w:val="28"/>
          <w:szCs w:val="28"/>
        </w:rPr>
        <w:t>, indicating that a large proportion of lyrics in the dataset are descriptive or narrative in tone, rather than expressing extreme emotions.</w:t>
      </w:r>
    </w:p>
    <w:p w14:paraId="01C8D11D" w14:textId="77777777" w:rsidR="00461160" w:rsidRPr="00461160" w:rsidRDefault="00461160" w:rsidP="00461160">
      <w:pPr>
        <w:numPr>
          <w:ilvl w:val="0"/>
          <w:numId w:val="44"/>
        </w:numPr>
        <w:jc w:val="both"/>
        <w:rPr>
          <w:sz w:val="28"/>
          <w:szCs w:val="28"/>
        </w:rPr>
      </w:pPr>
      <w:r w:rsidRPr="00461160">
        <w:rPr>
          <w:b/>
          <w:bCs/>
          <w:sz w:val="28"/>
          <w:szCs w:val="28"/>
        </w:rPr>
        <w:t>40.7%</w:t>
      </w:r>
      <w:r w:rsidRPr="00461160">
        <w:rPr>
          <w:sz w:val="28"/>
          <w:szCs w:val="28"/>
        </w:rPr>
        <w:t xml:space="preserve"> of songs fall under the </w:t>
      </w:r>
      <w:r w:rsidRPr="00461160">
        <w:rPr>
          <w:b/>
          <w:bCs/>
          <w:sz w:val="28"/>
          <w:szCs w:val="28"/>
        </w:rPr>
        <w:t>positive sentiment</w:t>
      </w:r>
      <w:r w:rsidRPr="00461160">
        <w:rPr>
          <w:sz w:val="28"/>
          <w:szCs w:val="28"/>
        </w:rPr>
        <w:t xml:space="preserve"> category, reflecting uplifting, romantic, or inspirational themes that resonate strongly with mainstream audiences.</w:t>
      </w:r>
    </w:p>
    <w:p w14:paraId="39F5F9FB" w14:textId="2C83D240" w:rsidR="00461160" w:rsidRDefault="00461160" w:rsidP="00461160">
      <w:pPr>
        <w:jc w:val="both"/>
        <w:rPr>
          <w:sz w:val="28"/>
          <w:szCs w:val="28"/>
        </w:rPr>
      </w:pPr>
      <w:r>
        <w:rPr>
          <w:noProof/>
        </w:rPr>
        <w:lastRenderedPageBreak/>
        <w:drawing>
          <wp:inline distT="0" distB="0" distL="0" distR="0" wp14:anchorId="5825A057" wp14:editId="36850133">
            <wp:extent cx="4683760" cy="4607560"/>
            <wp:effectExtent l="0" t="0" r="2540" b="2540"/>
            <wp:docPr id="15754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760" cy="4607560"/>
                    </a:xfrm>
                    <a:prstGeom prst="rect">
                      <a:avLst/>
                    </a:prstGeom>
                    <a:noFill/>
                    <a:ln>
                      <a:noFill/>
                    </a:ln>
                  </pic:spPr>
                </pic:pic>
              </a:graphicData>
            </a:graphic>
          </wp:inline>
        </w:drawing>
      </w:r>
    </w:p>
    <w:p w14:paraId="100AE7DB" w14:textId="79FEAB13" w:rsidR="00461160" w:rsidRPr="00461160" w:rsidRDefault="00461160" w:rsidP="00461160">
      <w:pPr>
        <w:numPr>
          <w:ilvl w:val="0"/>
          <w:numId w:val="44"/>
        </w:numPr>
        <w:jc w:val="both"/>
        <w:rPr>
          <w:sz w:val="28"/>
          <w:szCs w:val="28"/>
        </w:rPr>
      </w:pPr>
      <w:r w:rsidRPr="00461160">
        <w:rPr>
          <w:sz w:val="28"/>
          <w:szCs w:val="28"/>
        </w:rPr>
        <w:t xml:space="preserve">Only </w:t>
      </w:r>
      <w:r w:rsidRPr="00461160">
        <w:rPr>
          <w:b/>
          <w:bCs/>
          <w:sz w:val="28"/>
          <w:szCs w:val="28"/>
        </w:rPr>
        <w:t>12.2%</w:t>
      </w:r>
      <w:r w:rsidRPr="00461160">
        <w:rPr>
          <w:sz w:val="28"/>
          <w:szCs w:val="28"/>
        </w:rPr>
        <w:t xml:space="preserve"> of songs show </w:t>
      </w:r>
      <w:r w:rsidRPr="00461160">
        <w:rPr>
          <w:b/>
          <w:bCs/>
          <w:sz w:val="28"/>
          <w:szCs w:val="28"/>
        </w:rPr>
        <w:t>negative sentiment</w:t>
      </w:r>
      <w:r w:rsidRPr="00461160">
        <w:rPr>
          <w:sz w:val="28"/>
          <w:szCs w:val="28"/>
        </w:rPr>
        <w:t>, typically corresponding to tracks expressing sadness, loss, or social issues.</w:t>
      </w:r>
    </w:p>
    <w:p w14:paraId="2E2E76A2" w14:textId="4789F03B" w:rsidR="00461160" w:rsidRDefault="00461160" w:rsidP="00461160">
      <w:pPr>
        <w:jc w:val="both"/>
        <w:rPr>
          <w:sz w:val="28"/>
          <w:szCs w:val="28"/>
        </w:rPr>
      </w:pPr>
      <w:r w:rsidRPr="00461160">
        <w:rPr>
          <w:sz w:val="28"/>
          <w:szCs w:val="28"/>
        </w:rPr>
        <w:t xml:space="preserve">This sentiment distribution suggests that the majority of popular music maintains either neutral or optimistic emotional tones, supporting the hypothesis that </w:t>
      </w:r>
      <w:r w:rsidRPr="00461160">
        <w:rPr>
          <w:i/>
          <w:iCs/>
          <w:sz w:val="28"/>
          <w:szCs w:val="28"/>
        </w:rPr>
        <w:t>positivity enhances listener engagement and commercial success</w:t>
      </w:r>
      <w:r w:rsidRPr="00461160">
        <w:rPr>
          <w:sz w:val="28"/>
          <w:szCs w:val="28"/>
        </w:rPr>
        <w:t>.</w:t>
      </w:r>
    </w:p>
    <w:p w14:paraId="0D6D7762" w14:textId="692E3EDC" w:rsidR="00461160" w:rsidRPr="00461160" w:rsidRDefault="00461160" w:rsidP="00461160">
      <w:pPr>
        <w:jc w:val="both"/>
        <w:rPr>
          <w:sz w:val="28"/>
          <w:szCs w:val="28"/>
        </w:rPr>
      </w:pPr>
      <w:r w:rsidRPr="00461160">
        <w:rPr>
          <w:sz w:val="28"/>
          <w:szCs w:val="28"/>
        </w:rPr>
        <w:t>The dominance of neutral and positive lyrics also highlights how artists tend to focus on themes of motivation, love, and celebration, aligning with consumer preferences for emotionally balanced and upbeat content.</w:t>
      </w:r>
    </w:p>
    <w:p w14:paraId="3A2F5DF3" w14:textId="77777777" w:rsidR="00461160" w:rsidRDefault="00461160" w:rsidP="00FA240C">
      <w:pPr>
        <w:rPr>
          <w:b/>
          <w:bCs/>
          <w:sz w:val="24"/>
          <w:szCs w:val="24"/>
        </w:rPr>
      </w:pPr>
    </w:p>
    <w:p w14:paraId="2B0C6F59" w14:textId="11D1D6F0" w:rsidR="00FA240C" w:rsidRPr="00FA240C" w:rsidRDefault="00FA240C" w:rsidP="00FA240C">
      <w:pPr>
        <w:rPr>
          <w:b/>
          <w:bCs/>
          <w:i/>
          <w:iCs/>
          <w:sz w:val="32"/>
          <w:szCs w:val="32"/>
        </w:rPr>
      </w:pPr>
      <w:r w:rsidRPr="00FA240C">
        <w:rPr>
          <w:b/>
          <w:bCs/>
          <w:i/>
          <w:iCs/>
          <w:sz w:val="32"/>
          <w:szCs w:val="32"/>
        </w:rPr>
        <w:t>4.5 Use Case 3: Genre-Based Song Profiling</w:t>
      </w:r>
    </w:p>
    <w:p w14:paraId="54D415FC" w14:textId="675C49EC" w:rsidR="00461160" w:rsidRDefault="00FA240C" w:rsidP="00461160">
      <w:pPr>
        <w:jc w:val="both"/>
        <w:rPr>
          <w:sz w:val="28"/>
          <w:szCs w:val="28"/>
        </w:rPr>
      </w:pPr>
      <w:r w:rsidRPr="00FA240C">
        <w:rPr>
          <w:sz w:val="28"/>
          <w:szCs w:val="28"/>
        </w:rPr>
        <w:t>In this use case, songs were grouped by genre, and average musical attributes (energy, valence, tempo, and danceability) were computed for each genre.</w:t>
      </w:r>
    </w:p>
    <w:p w14:paraId="17186367" w14:textId="463405EC" w:rsidR="00FA240C" w:rsidRPr="00461160" w:rsidRDefault="00FA240C" w:rsidP="00461160">
      <w:pPr>
        <w:jc w:val="both"/>
        <w:rPr>
          <w:sz w:val="28"/>
          <w:szCs w:val="28"/>
        </w:rPr>
      </w:pPr>
      <w:r w:rsidRPr="00FA240C">
        <w:rPr>
          <w:sz w:val="28"/>
          <w:szCs w:val="28"/>
        </w:rPr>
        <w:t xml:space="preserve">A </w:t>
      </w:r>
      <w:r w:rsidRPr="00FA240C">
        <w:rPr>
          <w:b/>
          <w:bCs/>
          <w:sz w:val="28"/>
          <w:szCs w:val="28"/>
        </w:rPr>
        <w:t>Bar Chart</w:t>
      </w:r>
      <w:r w:rsidRPr="00FA240C">
        <w:rPr>
          <w:sz w:val="28"/>
          <w:szCs w:val="28"/>
        </w:rPr>
        <w:t xml:space="preserve"> displays the average energy levels across genres.</w:t>
      </w:r>
    </w:p>
    <w:p w14:paraId="42C74835" w14:textId="127B4817" w:rsidR="00461160" w:rsidRPr="00FA240C" w:rsidRDefault="00461160" w:rsidP="00FA240C">
      <w:pPr>
        <w:rPr>
          <w:sz w:val="24"/>
          <w:szCs w:val="24"/>
        </w:rPr>
      </w:pPr>
      <w:r>
        <w:rPr>
          <w:noProof/>
        </w:rPr>
        <w:lastRenderedPageBreak/>
        <w:drawing>
          <wp:inline distT="0" distB="0" distL="0" distR="0" wp14:anchorId="4069EE47" wp14:editId="0079037E">
            <wp:extent cx="5731510" cy="2840355"/>
            <wp:effectExtent l="0" t="0" r="2540" b="0"/>
            <wp:docPr id="769608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76161F15" w14:textId="77777777" w:rsidR="00461160" w:rsidRPr="00461160" w:rsidRDefault="00461160" w:rsidP="00461160">
      <w:pPr>
        <w:jc w:val="both"/>
        <w:rPr>
          <w:sz w:val="28"/>
          <w:szCs w:val="28"/>
        </w:rPr>
      </w:pPr>
      <w:r w:rsidRPr="00461160">
        <w:rPr>
          <w:b/>
          <w:bCs/>
          <w:sz w:val="28"/>
          <w:szCs w:val="28"/>
        </w:rPr>
        <w:t>Interpretation:</w:t>
      </w:r>
    </w:p>
    <w:p w14:paraId="18BE3150" w14:textId="42C2CD32" w:rsidR="00461160" w:rsidRDefault="00461160" w:rsidP="00461160">
      <w:pPr>
        <w:jc w:val="both"/>
        <w:rPr>
          <w:sz w:val="28"/>
          <w:szCs w:val="28"/>
        </w:rPr>
      </w:pPr>
      <w:r w:rsidRPr="00461160">
        <w:rPr>
          <w:sz w:val="28"/>
          <w:szCs w:val="28"/>
        </w:rPr>
        <w:t>The bar chart above</w:t>
      </w:r>
      <w:r>
        <w:rPr>
          <w:sz w:val="28"/>
          <w:szCs w:val="28"/>
        </w:rPr>
        <w:t xml:space="preserve"> </w:t>
      </w:r>
      <w:r w:rsidRPr="00461160">
        <w:rPr>
          <w:sz w:val="28"/>
          <w:szCs w:val="28"/>
        </w:rPr>
        <w:t xml:space="preserve">illustrates the </w:t>
      </w:r>
      <w:r w:rsidRPr="00461160">
        <w:rPr>
          <w:b/>
          <w:bCs/>
          <w:sz w:val="28"/>
          <w:szCs w:val="28"/>
        </w:rPr>
        <w:t>average energy levels</w:t>
      </w:r>
      <w:r w:rsidRPr="00461160">
        <w:rPr>
          <w:sz w:val="28"/>
          <w:szCs w:val="28"/>
        </w:rPr>
        <w:t xml:space="preserve"> of songs across various music genres.</w:t>
      </w:r>
    </w:p>
    <w:p w14:paraId="49B36FCD" w14:textId="48E51E0A" w:rsidR="00461160" w:rsidRPr="00461160" w:rsidRDefault="00461160" w:rsidP="00461160">
      <w:pPr>
        <w:jc w:val="both"/>
        <w:rPr>
          <w:sz w:val="28"/>
          <w:szCs w:val="28"/>
        </w:rPr>
      </w:pPr>
      <w:r w:rsidRPr="00461160">
        <w:rPr>
          <w:sz w:val="28"/>
          <w:szCs w:val="28"/>
        </w:rPr>
        <w:t>Energy, in this context, represents the intensity and activity level of a track — higher values correspond to faster, louder, and more dynamic compositions.</w:t>
      </w:r>
    </w:p>
    <w:p w14:paraId="03D4D907" w14:textId="77777777" w:rsidR="00461160" w:rsidRPr="00461160" w:rsidRDefault="00461160" w:rsidP="00461160">
      <w:pPr>
        <w:jc w:val="both"/>
        <w:rPr>
          <w:b/>
          <w:bCs/>
          <w:sz w:val="28"/>
          <w:szCs w:val="28"/>
        </w:rPr>
      </w:pPr>
      <w:r w:rsidRPr="00461160">
        <w:rPr>
          <w:b/>
          <w:bCs/>
          <w:sz w:val="28"/>
          <w:szCs w:val="28"/>
        </w:rPr>
        <w:t>From the analysis:</w:t>
      </w:r>
    </w:p>
    <w:p w14:paraId="179694F2" w14:textId="77777777" w:rsidR="00461160" w:rsidRPr="00461160" w:rsidRDefault="00461160" w:rsidP="00461160">
      <w:pPr>
        <w:numPr>
          <w:ilvl w:val="0"/>
          <w:numId w:val="45"/>
        </w:numPr>
        <w:jc w:val="both"/>
        <w:rPr>
          <w:sz w:val="28"/>
          <w:szCs w:val="28"/>
        </w:rPr>
      </w:pPr>
      <w:r w:rsidRPr="00461160">
        <w:rPr>
          <w:b/>
          <w:bCs/>
          <w:sz w:val="28"/>
          <w:szCs w:val="28"/>
        </w:rPr>
        <w:t>EDM (Electronic Dance Music)</w:t>
      </w:r>
      <w:r w:rsidRPr="00461160">
        <w:rPr>
          <w:sz w:val="28"/>
          <w:szCs w:val="28"/>
        </w:rPr>
        <w:t xml:space="preserve"> exhibits the highest average energy (~0.81), confirming its characteristic fast-paced and high-intensity beats that are designed for dance and club settings.</w:t>
      </w:r>
    </w:p>
    <w:p w14:paraId="06DCD29F" w14:textId="77777777" w:rsidR="00461160" w:rsidRPr="00461160" w:rsidRDefault="00461160" w:rsidP="00461160">
      <w:pPr>
        <w:numPr>
          <w:ilvl w:val="0"/>
          <w:numId w:val="45"/>
        </w:numPr>
        <w:jc w:val="both"/>
        <w:rPr>
          <w:sz w:val="28"/>
          <w:szCs w:val="28"/>
        </w:rPr>
      </w:pPr>
      <w:r w:rsidRPr="00461160">
        <w:rPr>
          <w:b/>
          <w:bCs/>
          <w:sz w:val="28"/>
          <w:szCs w:val="28"/>
        </w:rPr>
        <w:t>Rock</w:t>
      </w:r>
      <w:r w:rsidRPr="00461160">
        <w:rPr>
          <w:sz w:val="28"/>
          <w:szCs w:val="28"/>
        </w:rPr>
        <w:t xml:space="preserve"> and </w:t>
      </w:r>
      <w:r w:rsidRPr="00461160">
        <w:rPr>
          <w:b/>
          <w:bCs/>
          <w:sz w:val="28"/>
          <w:szCs w:val="28"/>
        </w:rPr>
        <w:t>Latin</w:t>
      </w:r>
      <w:r w:rsidRPr="00461160">
        <w:rPr>
          <w:sz w:val="28"/>
          <w:szCs w:val="28"/>
        </w:rPr>
        <w:t xml:space="preserve"> genres follow closely, maintaining strong rhythmic components and vocal intensity, appealing to listeners seeking excitement and movement.</w:t>
      </w:r>
    </w:p>
    <w:p w14:paraId="6088D4E8" w14:textId="77777777" w:rsidR="00461160" w:rsidRPr="00461160" w:rsidRDefault="00461160" w:rsidP="00461160">
      <w:pPr>
        <w:numPr>
          <w:ilvl w:val="0"/>
          <w:numId w:val="45"/>
        </w:numPr>
        <w:jc w:val="both"/>
        <w:rPr>
          <w:sz w:val="28"/>
          <w:szCs w:val="28"/>
        </w:rPr>
      </w:pPr>
      <w:r w:rsidRPr="00461160">
        <w:rPr>
          <w:b/>
          <w:bCs/>
          <w:sz w:val="28"/>
          <w:szCs w:val="28"/>
        </w:rPr>
        <w:t>Pop</w:t>
      </w:r>
      <w:r w:rsidRPr="00461160">
        <w:rPr>
          <w:sz w:val="28"/>
          <w:szCs w:val="28"/>
        </w:rPr>
        <w:t xml:space="preserve"> maintains a balanced energy level (~0.70), making it accessible to a wider audience by combining rhythmic liveliness with melodic simplicity.</w:t>
      </w:r>
    </w:p>
    <w:p w14:paraId="7C5CBC7E" w14:textId="77777777" w:rsidR="00461160" w:rsidRPr="00461160" w:rsidRDefault="00461160" w:rsidP="00461160">
      <w:pPr>
        <w:numPr>
          <w:ilvl w:val="0"/>
          <w:numId w:val="45"/>
        </w:numPr>
        <w:jc w:val="both"/>
        <w:rPr>
          <w:sz w:val="28"/>
          <w:szCs w:val="28"/>
        </w:rPr>
      </w:pPr>
      <w:r w:rsidRPr="00461160">
        <w:rPr>
          <w:b/>
          <w:bCs/>
          <w:sz w:val="28"/>
          <w:szCs w:val="28"/>
        </w:rPr>
        <w:t>Rap</w:t>
      </w:r>
      <w:r w:rsidRPr="00461160">
        <w:rPr>
          <w:sz w:val="28"/>
          <w:szCs w:val="28"/>
        </w:rPr>
        <w:t xml:space="preserve"> demonstrates moderately high energy, reflecting its expressive lyrical delivery and percussion-driven structure.</w:t>
      </w:r>
    </w:p>
    <w:p w14:paraId="0CB8236A" w14:textId="77777777" w:rsidR="00461160" w:rsidRPr="00461160" w:rsidRDefault="00461160" w:rsidP="00461160">
      <w:pPr>
        <w:numPr>
          <w:ilvl w:val="0"/>
          <w:numId w:val="45"/>
        </w:numPr>
        <w:jc w:val="both"/>
        <w:rPr>
          <w:sz w:val="28"/>
          <w:szCs w:val="28"/>
        </w:rPr>
      </w:pPr>
      <w:r w:rsidRPr="00461160">
        <w:rPr>
          <w:b/>
          <w:bCs/>
          <w:sz w:val="28"/>
          <w:szCs w:val="28"/>
        </w:rPr>
        <w:t>R&amp;B</w:t>
      </w:r>
      <w:r w:rsidRPr="00461160">
        <w:rPr>
          <w:sz w:val="28"/>
          <w:szCs w:val="28"/>
        </w:rPr>
        <w:t>, on the other hand, shows the lowest average energy (~0.58), aligning with its smoother, soulful, and emotionally rich style.</w:t>
      </w:r>
    </w:p>
    <w:p w14:paraId="237CBFAE" w14:textId="03D22E30" w:rsidR="00461160" w:rsidRDefault="00461160" w:rsidP="00461160">
      <w:pPr>
        <w:jc w:val="both"/>
        <w:rPr>
          <w:sz w:val="28"/>
          <w:szCs w:val="28"/>
        </w:rPr>
      </w:pPr>
      <w:r w:rsidRPr="00461160">
        <w:rPr>
          <w:sz w:val="28"/>
          <w:szCs w:val="28"/>
        </w:rPr>
        <w:t>This profiling reveals that energy levels differ significantly across genres, influencing audience mood and consumption behavior.</w:t>
      </w:r>
    </w:p>
    <w:p w14:paraId="616F0980" w14:textId="3B217B67" w:rsidR="00461160" w:rsidRDefault="00461160" w:rsidP="00461160">
      <w:pPr>
        <w:jc w:val="both"/>
        <w:rPr>
          <w:sz w:val="28"/>
          <w:szCs w:val="28"/>
        </w:rPr>
      </w:pPr>
      <w:r w:rsidRPr="00461160">
        <w:rPr>
          <w:sz w:val="28"/>
          <w:szCs w:val="28"/>
        </w:rPr>
        <w:lastRenderedPageBreak/>
        <w:t xml:space="preserve">Genres like </w:t>
      </w:r>
      <w:r w:rsidRPr="00461160">
        <w:rPr>
          <w:b/>
          <w:bCs/>
          <w:sz w:val="28"/>
          <w:szCs w:val="28"/>
        </w:rPr>
        <w:t>EDM and Rock</w:t>
      </w:r>
      <w:r w:rsidRPr="00461160">
        <w:rPr>
          <w:sz w:val="28"/>
          <w:szCs w:val="28"/>
        </w:rPr>
        <w:t xml:space="preserve"> dominate in energetic contexts (e.g., workouts, parties), while </w:t>
      </w:r>
      <w:r w:rsidRPr="00461160">
        <w:rPr>
          <w:b/>
          <w:bCs/>
          <w:sz w:val="28"/>
          <w:szCs w:val="28"/>
        </w:rPr>
        <w:t>R&amp;B and Pop</w:t>
      </w:r>
      <w:r w:rsidRPr="00461160">
        <w:rPr>
          <w:sz w:val="28"/>
          <w:szCs w:val="28"/>
        </w:rPr>
        <w:t xml:space="preserve"> cater to relaxed or emotional listening environments.</w:t>
      </w:r>
    </w:p>
    <w:p w14:paraId="0F3353E1" w14:textId="31428EDA" w:rsidR="00461160" w:rsidRPr="00461160" w:rsidRDefault="00461160" w:rsidP="00461160">
      <w:pPr>
        <w:jc w:val="both"/>
        <w:rPr>
          <w:sz w:val="28"/>
          <w:szCs w:val="28"/>
        </w:rPr>
      </w:pPr>
      <w:r w:rsidRPr="00461160">
        <w:rPr>
          <w:sz w:val="28"/>
          <w:szCs w:val="28"/>
        </w:rPr>
        <w:t xml:space="preserve">Such insights can guide streaming platforms in </w:t>
      </w:r>
      <w:r w:rsidRPr="00461160">
        <w:rPr>
          <w:b/>
          <w:bCs/>
          <w:sz w:val="28"/>
          <w:szCs w:val="28"/>
        </w:rPr>
        <w:t>mood-based playlist generation</w:t>
      </w:r>
      <w:r w:rsidRPr="00461160">
        <w:rPr>
          <w:sz w:val="28"/>
          <w:szCs w:val="28"/>
        </w:rPr>
        <w:t xml:space="preserve"> and help artists tailor their sound to target listener segments more effectively.</w:t>
      </w:r>
    </w:p>
    <w:p w14:paraId="12FDDA20" w14:textId="77777777" w:rsidR="00461160" w:rsidRDefault="00461160" w:rsidP="00FA240C">
      <w:pPr>
        <w:rPr>
          <w:b/>
          <w:bCs/>
          <w:sz w:val="24"/>
          <w:szCs w:val="24"/>
        </w:rPr>
      </w:pPr>
    </w:p>
    <w:p w14:paraId="1F7CDC5D" w14:textId="0E880393" w:rsidR="00FA240C" w:rsidRPr="00FA240C" w:rsidRDefault="00FA240C" w:rsidP="00FA240C">
      <w:pPr>
        <w:rPr>
          <w:b/>
          <w:bCs/>
          <w:i/>
          <w:iCs/>
          <w:sz w:val="32"/>
          <w:szCs w:val="32"/>
        </w:rPr>
      </w:pPr>
      <w:r w:rsidRPr="00FA240C">
        <w:rPr>
          <w:b/>
          <w:bCs/>
          <w:i/>
          <w:iCs/>
          <w:sz w:val="32"/>
          <w:szCs w:val="32"/>
        </w:rPr>
        <w:t>4.6 Use Case 4: Artist Performance and Diversity Analysis</w:t>
      </w:r>
    </w:p>
    <w:p w14:paraId="0131F383" w14:textId="7457934C" w:rsidR="00461160" w:rsidRDefault="00FA240C" w:rsidP="00461160">
      <w:pPr>
        <w:jc w:val="both"/>
        <w:rPr>
          <w:sz w:val="28"/>
          <w:szCs w:val="28"/>
        </w:rPr>
      </w:pPr>
      <w:r w:rsidRPr="00FA240C">
        <w:rPr>
          <w:sz w:val="28"/>
          <w:szCs w:val="28"/>
        </w:rPr>
        <w:t>This use case analyzed artist-level performance by averaging popularity, sentiment, and tempo diversity across their songs.</w:t>
      </w:r>
    </w:p>
    <w:p w14:paraId="141E9C9A" w14:textId="2FA5A830" w:rsidR="00FA240C" w:rsidRPr="00FA240C" w:rsidRDefault="00FA240C" w:rsidP="00461160">
      <w:pPr>
        <w:jc w:val="both"/>
        <w:rPr>
          <w:sz w:val="28"/>
          <w:szCs w:val="28"/>
        </w:rPr>
      </w:pPr>
      <w:r w:rsidRPr="00FA240C">
        <w:rPr>
          <w:sz w:val="28"/>
          <w:szCs w:val="28"/>
        </w:rPr>
        <w:t xml:space="preserve">A </w:t>
      </w:r>
      <w:r w:rsidRPr="00FA240C">
        <w:rPr>
          <w:b/>
          <w:bCs/>
          <w:sz w:val="28"/>
          <w:szCs w:val="28"/>
        </w:rPr>
        <w:t>Horizontal Bar Chart</w:t>
      </w:r>
      <w:r w:rsidRPr="00FA240C">
        <w:rPr>
          <w:sz w:val="28"/>
          <w:szCs w:val="28"/>
        </w:rPr>
        <w:t xml:space="preserve"> visualizes the top 10 artists by average popularity.</w:t>
      </w:r>
    </w:p>
    <w:p w14:paraId="532D67EA" w14:textId="64F1B90E" w:rsidR="00461160" w:rsidRDefault="00461160" w:rsidP="00FA240C">
      <w:pPr>
        <w:rPr>
          <w:rFonts w:ascii="Segoe UI Emoji" w:hAnsi="Segoe UI Emoji" w:cs="Segoe UI Emoji"/>
          <w:sz w:val="24"/>
          <w:szCs w:val="24"/>
        </w:rPr>
      </w:pPr>
      <w:r>
        <w:rPr>
          <w:noProof/>
        </w:rPr>
        <w:drawing>
          <wp:inline distT="0" distB="0" distL="0" distR="0" wp14:anchorId="1AC74DE7" wp14:editId="0F910122">
            <wp:extent cx="5731510" cy="2964815"/>
            <wp:effectExtent l="0" t="0" r="2540" b="6985"/>
            <wp:docPr id="503368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64815"/>
                    </a:xfrm>
                    <a:prstGeom prst="rect">
                      <a:avLst/>
                    </a:prstGeom>
                    <a:noFill/>
                    <a:ln>
                      <a:noFill/>
                    </a:ln>
                  </pic:spPr>
                </pic:pic>
              </a:graphicData>
            </a:graphic>
          </wp:inline>
        </w:drawing>
      </w:r>
    </w:p>
    <w:p w14:paraId="40DCA9F9" w14:textId="77777777" w:rsidR="00461160" w:rsidRPr="00461160" w:rsidRDefault="00461160" w:rsidP="00461160">
      <w:pPr>
        <w:jc w:val="both"/>
        <w:rPr>
          <w:rFonts w:ascii="Segoe UI Emoji" w:hAnsi="Segoe UI Emoji" w:cs="Segoe UI Emoji"/>
          <w:sz w:val="28"/>
          <w:szCs w:val="28"/>
        </w:rPr>
      </w:pPr>
      <w:r w:rsidRPr="00461160">
        <w:rPr>
          <w:rFonts w:ascii="Segoe UI Emoji" w:hAnsi="Segoe UI Emoji" w:cs="Segoe UI Emoji"/>
          <w:b/>
          <w:bCs/>
          <w:sz w:val="28"/>
          <w:szCs w:val="28"/>
        </w:rPr>
        <w:t>Interpretation:</w:t>
      </w:r>
    </w:p>
    <w:p w14:paraId="6C71992F" w14:textId="77777777" w:rsidR="00461160" w:rsidRPr="00461160" w:rsidRDefault="00461160" w:rsidP="00461160">
      <w:pPr>
        <w:jc w:val="both"/>
        <w:rPr>
          <w:rFonts w:ascii="Segoe UI Emoji" w:hAnsi="Segoe UI Emoji" w:cs="Segoe UI Emoji"/>
          <w:sz w:val="28"/>
          <w:szCs w:val="28"/>
        </w:rPr>
      </w:pPr>
      <w:r w:rsidRPr="00461160">
        <w:rPr>
          <w:rFonts w:ascii="Segoe UI Emoji" w:hAnsi="Segoe UI Emoji" w:cs="Segoe UI Emoji"/>
          <w:sz w:val="28"/>
          <w:szCs w:val="28"/>
        </w:rPr>
        <w:t xml:space="preserve">The horizontal bar chart above (Figure 4.5) displays the </w:t>
      </w:r>
      <w:r w:rsidRPr="00461160">
        <w:rPr>
          <w:rFonts w:ascii="Segoe UI Emoji" w:hAnsi="Segoe UI Emoji" w:cs="Segoe UI Emoji"/>
          <w:b/>
          <w:bCs/>
          <w:sz w:val="28"/>
          <w:szCs w:val="28"/>
        </w:rPr>
        <w:t>Top 10 artists ranked by their average popularity score</w:t>
      </w:r>
      <w:r w:rsidRPr="00461160">
        <w:rPr>
          <w:rFonts w:ascii="Segoe UI Emoji" w:hAnsi="Segoe UI Emoji" w:cs="Segoe UI Emoji"/>
          <w:sz w:val="28"/>
          <w:szCs w:val="28"/>
        </w:rPr>
        <w:t xml:space="preserve"> across the analyzed dataset.</w:t>
      </w:r>
      <w:r w:rsidRPr="00461160">
        <w:rPr>
          <w:rFonts w:ascii="Segoe UI Emoji" w:hAnsi="Segoe UI Emoji" w:cs="Segoe UI Emoji"/>
          <w:sz w:val="28"/>
          <w:szCs w:val="28"/>
        </w:rPr>
        <w:br/>
        <w:t>Popularity in Spotify’s data is measured on a scale of 0 to 100, reflecting streaming frequency, user engagement, and overall audience reach.</w:t>
      </w:r>
    </w:p>
    <w:p w14:paraId="5D0E9735" w14:textId="77777777" w:rsidR="00461160" w:rsidRPr="00461160" w:rsidRDefault="00461160" w:rsidP="00461160">
      <w:pPr>
        <w:jc w:val="both"/>
        <w:rPr>
          <w:rFonts w:ascii="Segoe UI Emoji" w:hAnsi="Segoe UI Emoji" w:cs="Segoe UI Emoji"/>
          <w:b/>
          <w:bCs/>
          <w:sz w:val="28"/>
          <w:szCs w:val="28"/>
        </w:rPr>
      </w:pPr>
      <w:r w:rsidRPr="00461160">
        <w:rPr>
          <w:rFonts w:ascii="Segoe UI Emoji" w:hAnsi="Segoe UI Emoji" w:cs="Segoe UI Emoji"/>
          <w:b/>
          <w:bCs/>
          <w:sz w:val="28"/>
          <w:szCs w:val="28"/>
        </w:rPr>
        <w:t>From the visualization:</w:t>
      </w:r>
    </w:p>
    <w:p w14:paraId="13CBC544" w14:textId="77777777" w:rsidR="00461160" w:rsidRPr="00461160" w:rsidRDefault="00461160" w:rsidP="00461160">
      <w:pPr>
        <w:numPr>
          <w:ilvl w:val="0"/>
          <w:numId w:val="46"/>
        </w:numPr>
        <w:jc w:val="both"/>
        <w:rPr>
          <w:rFonts w:ascii="Segoe UI Emoji" w:hAnsi="Segoe UI Emoji" w:cs="Segoe UI Emoji"/>
          <w:sz w:val="28"/>
          <w:szCs w:val="28"/>
        </w:rPr>
      </w:pPr>
      <w:r w:rsidRPr="00461160">
        <w:rPr>
          <w:rFonts w:ascii="Segoe UI Emoji" w:hAnsi="Segoe UI Emoji" w:cs="Segoe UI Emoji"/>
          <w:b/>
          <w:bCs/>
          <w:sz w:val="28"/>
          <w:szCs w:val="28"/>
        </w:rPr>
        <w:t>Don Toliver</w:t>
      </w:r>
      <w:r w:rsidRPr="00461160">
        <w:rPr>
          <w:rFonts w:ascii="Segoe UI Emoji" w:hAnsi="Segoe UI Emoji" w:cs="Segoe UI Emoji"/>
          <w:sz w:val="28"/>
          <w:szCs w:val="28"/>
        </w:rPr>
        <w:t xml:space="preserve"> ranks highest in average popularity, followed closely by </w:t>
      </w:r>
      <w:r w:rsidRPr="00461160">
        <w:rPr>
          <w:rFonts w:ascii="Segoe UI Emoji" w:hAnsi="Segoe UI Emoji" w:cs="Segoe UI Emoji"/>
          <w:b/>
          <w:bCs/>
          <w:sz w:val="28"/>
          <w:szCs w:val="28"/>
        </w:rPr>
        <w:t>Kina</w:t>
      </w:r>
      <w:r w:rsidRPr="00461160">
        <w:rPr>
          <w:rFonts w:ascii="Segoe UI Emoji" w:hAnsi="Segoe UI Emoji" w:cs="Segoe UI Emoji"/>
          <w:sz w:val="28"/>
          <w:szCs w:val="28"/>
        </w:rPr>
        <w:t xml:space="preserve">, </w:t>
      </w:r>
      <w:r w:rsidRPr="00461160">
        <w:rPr>
          <w:rFonts w:ascii="Segoe UI Emoji" w:hAnsi="Segoe UI Emoji" w:cs="Segoe UI Emoji"/>
          <w:b/>
          <w:bCs/>
          <w:sz w:val="28"/>
          <w:szCs w:val="28"/>
        </w:rPr>
        <w:t>JACKBOYS</w:t>
      </w:r>
      <w:r w:rsidRPr="00461160">
        <w:rPr>
          <w:rFonts w:ascii="Segoe UI Emoji" w:hAnsi="Segoe UI Emoji" w:cs="Segoe UI Emoji"/>
          <w:sz w:val="28"/>
          <w:szCs w:val="28"/>
        </w:rPr>
        <w:t xml:space="preserve">, and </w:t>
      </w:r>
      <w:r w:rsidRPr="00461160">
        <w:rPr>
          <w:rFonts w:ascii="Segoe UI Emoji" w:hAnsi="Segoe UI Emoji" w:cs="Segoe UI Emoji"/>
          <w:b/>
          <w:bCs/>
          <w:sz w:val="28"/>
          <w:szCs w:val="28"/>
        </w:rPr>
        <w:t>Roddy Ricch</w:t>
      </w:r>
      <w:r w:rsidRPr="00461160">
        <w:rPr>
          <w:rFonts w:ascii="Segoe UI Emoji" w:hAnsi="Segoe UI Emoji" w:cs="Segoe UI Emoji"/>
          <w:sz w:val="28"/>
          <w:szCs w:val="28"/>
        </w:rPr>
        <w:t xml:space="preserve"> — all of whom consistently </w:t>
      </w:r>
      <w:r w:rsidRPr="00461160">
        <w:rPr>
          <w:rFonts w:ascii="Segoe UI Emoji" w:hAnsi="Segoe UI Emoji" w:cs="Segoe UI Emoji"/>
          <w:sz w:val="28"/>
          <w:szCs w:val="28"/>
        </w:rPr>
        <w:lastRenderedPageBreak/>
        <w:t>produce chart-topping tracks with strong rhythm, catchy hooks, and modern production.</w:t>
      </w:r>
    </w:p>
    <w:p w14:paraId="0B5B8298" w14:textId="77777777" w:rsidR="00461160" w:rsidRPr="00461160" w:rsidRDefault="00461160" w:rsidP="00461160">
      <w:pPr>
        <w:numPr>
          <w:ilvl w:val="0"/>
          <w:numId w:val="46"/>
        </w:numPr>
        <w:jc w:val="both"/>
        <w:rPr>
          <w:rFonts w:ascii="Segoe UI Emoji" w:hAnsi="Segoe UI Emoji" w:cs="Segoe UI Emoji"/>
          <w:sz w:val="28"/>
          <w:szCs w:val="28"/>
        </w:rPr>
      </w:pPr>
      <w:r w:rsidRPr="00461160">
        <w:rPr>
          <w:rFonts w:ascii="Segoe UI Emoji" w:hAnsi="Segoe UI Emoji" w:cs="Segoe UI Emoji"/>
          <w:sz w:val="28"/>
          <w:szCs w:val="28"/>
        </w:rPr>
        <w:t xml:space="preserve">Mid-ranking artists such as </w:t>
      </w:r>
      <w:r w:rsidRPr="00461160">
        <w:rPr>
          <w:rFonts w:ascii="Segoe UI Emoji" w:hAnsi="Segoe UI Emoji" w:cs="Segoe UI Emoji"/>
          <w:b/>
          <w:bCs/>
          <w:sz w:val="28"/>
          <w:szCs w:val="28"/>
        </w:rPr>
        <w:t>Juice WRLD</w:t>
      </w:r>
      <w:r w:rsidRPr="00461160">
        <w:rPr>
          <w:rFonts w:ascii="Segoe UI Emoji" w:hAnsi="Segoe UI Emoji" w:cs="Segoe UI Emoji"/>
          <w:sz w:val="28"/>
          <w:szCs w:val="28"/>
        </w:rPr>
        <w:t xml:space="preserve">, </w:t>
      </w:r>
      <w:r w:rsidRPr="00461160">
        <w:rPr>
          <w:rFonts w:ascii="Segoe UI Emoji" w:hAnsi="Segoe UI Emoji" w:cs="Segoe UI Emoji"/>
          <w:b/>
          <w:bCs/>
          <w:sz w:val="28"/>
          <w:szCs w:val="28"/>
        </w:rPr>
        <w:t>DaBaby</w:t>
      </w:r>
      <w:r w:rsidRPr="00461160">
        <w:rPr>
          <w:rFonts w:ascii="Segoe UI Emoji" w:hAnsi="Segoe UI Emoji" w:cs="Segoe UI Emoji"/>
          <w:sz w:val="28"/>
          <w:szCs w:val="28"/>
        </w:rPr>
        <w:t xml:space="preserve">, and </w:t>
      </w:r>
      <w:r w:rsidRPr="00461160">
        <w:rPr>
          <w:rFonts w:ascii="Segoe UI Emoji" w:hAnsi="Segoe UI Emoji" w:cs="Segoe UI Emoji"/>
          <w:b/>
          <w:bCs/>
          <w:sz w:val="28"/>
          <w:szCs w:val="28"/>
        </w:rPr>
        <w:t>YNW Melly</w:t>
      </w:r>
      <w:r w:rsidRPr="00461160">
        <w:rPr>
          <w:rFonts w:ascii="Segoe UI Emoji" w:hAnsi="Segoe UI Emoji" w:cs="Segoe UI Emoji"/>
          <w:sz w:val="28"/>
          <w:szCs w:val="28"/>
        </w:rPr>
        <w:t xml:space="preserve"> maintain high popularity, reflecting their wide listener base and consistent output of emotionally resonant and energetic tracks.</w:t>
      </w:r>
    </w:p>
    <w:p w14:paraId="50ADC03C" w14:textId="77777777" w:rsidR="00461160" w:rsidRPr="00461160" w:rsidRDefault="00461160" w:rsidP="00461160">
      <w:pPr>
        <w:numPr>
          <w:ilvl w:val="0"/>
          <w:numId w:val="46"/>
        </w:numPr>
        <w:jc w:val="both"/>
        <w:rPr>
          <w:rFonts w:ascii="Segoe UI Emoji" w:hAnsi="Segoe UI Emoji" w:cs="Segoe UI Emoji"/>
          <w:sz w:val="28"/>
          <w:szCs w:val="28"/>
        </w:rPr>
      </w:pPr>
      <w:r w:rsidRPr="00461160">
        <w:rPr>
          <w:rFonts w:ascii="Segoe UI Emoji" w:hAnsi="Segoe UI Emoji" w:cs="Segoe UI Emoji"/>
          <w:sz w:val="28"/>
          <w:szCs w:val="28"/>
        </w:rPr>
        <w:t xml:space="preserve">Artists like </w:t>
      </w:r>
      <w:r w:rsidRPr="00461160">
        <w:rPr>
          <w:rFonts w:ascii="Segoe UI Emoji" w:hAnsi="Segoe UI Emoji" w:cs="Segoe UI Emoji"/>
          <w:b/>
          <w:bCs/>
          <w:sz w:val="28"/>
          <w:szCs w:val="28"/>
        </w:rPr>
        <w:t>Apache 207</w:t>
      </w:r>
      <w:r w:rsidRPr="00461160">
        <w:rPr>
          <w:rFonts w:ascii="Segoe UI Emoji" w:hAnsi="Segoe UI Emoji" w:cs="Segoe UI Emoji"/>
          <w:sz w:val="28"/>
          <w:szCs w:val="28"/>
        </w:rPr>
        <w:t xml:space="preserve">, </w:t>
      </w:r>
      <w:r w:rsidRPr="00461160">
        <w:rPr>
          <w:rFonts w:ascii="Segoe UI Emoji" w:hAnsi="Segoe UI Emoji" w:cs="Segoe UI Emoji"/>
          <w:b/>
          <w:bCs/>
          <w:sz w:val="28"/>
          <w:szCs w:val="28"/>
        </w:rPr>
        <w:t>Dimelo Flow</w:t>
      </w:r>
      <w:r w:rsidRPr="00461160">
        <w:rPr>
          <w:rFonts w:ascii="Segoe UI Emoji" w:hAnsi="Segoe UI Emoji" w:cs="Segoe UI Emoji"/>
          <w:sz w:val="28"/>
          <w:szCs w:val="28"/>
        </w:rPr>
        <w:t xml:space="preserve">, and </w:t>
      </w:r>
      <w:r w:rsidRPr="00461160">
        <w:rPr>
          <w:rFonts w:ascii="Segoe UI Emoji" w:hAnsi="Segoe UI Emoji" w:cs="Segoe UI Emoji"/>
          <w:b/>
          <w:bCs/>
          <w:sz w:val="28"/>
          <w:szCs w:val="28"/>
        </w:rPr>
        <w:t>Lil Tjay</w:t>
      </w:r>
      <w:r w:rsidRPr="00461160">
        <w:rPr>
          <w:rFonts w:ascii="Segoe UI Emoji" w:hAnsi="Segoe UI Emoji" w:cs="Segoe UI Emoji"/>
          <w:sz w:val="28"/>
          <w:szCs w:val="28"/>
        </w:rPr>
        <w:t xml:space="preserve"> also achieve strong engagement, showcasing diverse musical styles that blend rap, R&amp;B, and melodic elements.</w:t>
      </w:r>
    </w:p>
    <w:p w14:paraId="2C685388" w14:textId="395943FA" w:rsidR="00263336" w:rsidRDefault="00461160" w:rsidP="00461160">
      <w:pPr>
        <w:jc w:val="both"/>
        <w:rPr>
          <w:rFonts w:ascii="Segoe UI Emoji" w:hAnsi="Segoe UI Emoji" w:cs="Segoe UI Emoji"/>
          <w:sz w:val="28"/>
          <w:szCs w:val="28"/>
        </w:rPr>
      </w:pPr>
      <w:r w:rsidRPr="00461160">
        <w:rPr>
          <w:rFonts w:ascii="Segoe UI Emoji" w:hAnsi="Segoe UI Emoji" w:cs="Segoe UI Emoji"/>
          <w:sz w:val="28"/>
          <w:szCs w:val="28"/>
        </w:rPr>
        <w:t xml:space="preserve">The results indicate that </w:t>
      </w:r>
      <w:r w:rsidRPr="00461160">
        <w:rPr>
          <w:rFonts w:ascii="Segoe UI Emoji" w:hAnsi="Segoe UI Emoji" w:cs="Segoe UI Emoji"/>
          <w:b/>
          <w:bCs/>
          <w:sz w:val="28"/>
          <w:szCs w:val="28"/>
        </w:rPr>
        <w:t>artist popularity correlates strongly with musical diversity and emotional accessibility</w:t>
      </w:r>
      <w:r w:rsidRPr="00461160">
        <w:rPr>
          <w:rFonts w:ascii="Segoe UI Emoji" w:hAnsi="Segoe UI Emoji" w:cs="Segoe UI Emoji"/>
          <w:sz w:val="28"/>
          <w:szCs w:val="28"/>
        </w:rPr>
        <w:t>.</w:t>
      </w:r>
    </w:p>
    <w:p w14:paraId="5B6D1782" w14:textId="032BCCEB" w:rsidR="00263336" w:rsidRDefault="00461160" w:rsidP="00461160">
      <w:pPr>
        <w:jc w:val="both"/>
        <w:rPr>
          <w:rFonts w:ascii="Segoe UI Emoji" w:hAnsi="Segoe UI Emoji" w:cs="Segoe UI Emoji"/>
          <w:sz w:val="28"/>
          <w:szCs w:val="28"/>
        </w:rPr>
      </w:pPr>
      <w:r w:rsidRPr="00461160">
        <w:rPr>
          <w:rFonts w:ascii="Segoe UI Emoji" w:hAnsi="Segoe UI Emoji" w:cs="Segoe UI Emoji"/>
          <w:sz w:val="28"/>
          <w:szCs w:val="28"/>
        </w:rPr>
        <w:t>Artists producing a mix of upbeat, lyrical, and emotionally balanced songs tend to retain higher audience interest over time.</w:t>
      </w:r>
    </w:p>
    <w:p w14:paraId="34B48E6C" w14:textId="309190CF" w:rsidR="00461160" w:rsidRPr="00461160" w:rsidRDefault="00461160" w:rsidP="00461160">
      <w:pPr>
        <w:jc w:val="both"/>
        <w:rPr>
          <w:rFonts w:ascii="Segoe UI Emoji" w:hAnsi="Segoe UI Emoji" w:cs="Segoe UI Emoji"/>
          <w:sz w:val="28"/>
          <w:szCs w:val="28"/>
        </w:rPr>
      </w:pPr>
      <w:r w:rsidRPr="00461160">
        <w:rPr>
          <w:rFonts w:ascii="Segoe UI Emoji" w:hAnsi="Segoe UI Emoji" w:cs="Segoe UI Emoji"/>
          <w:sz w:val="28"/>
          <w:szCs w:val="28"/>
        </w:rPr>
        <w:t xml:space="preserve">Additionally, the analysis highlights that </w:t>
      </w:r>
      <w:r w:rsidRPr="00461160">
        <w:rPr>
          <w:rFonts w:ascii="Segoe UI Emoji" w:hAnsi="Segoe UI Emoji" w:cs="Segoe UI Emoji"/>
          <w:b/>
          <w:bCs/>
          <w:sz w:val="28"/>
          <w:szCs w:val="28"/>
        </w:rPr>
        <w:t>collaborative tracks</w:t>
      </w:r>
      <w:r w:rsidRPr="00461160">
        <w:rPr>
          <w:rFonts w:ascii="Segoe UI Emoji" w:hAnsi="Segoe UI Emoji" w:cs="Segoe UI Emoji"/>
          <w:sz w:val="28"/>
          <w:szCs w:val="28"/>
        </w:rPr>
        <w:t xml:space="preserve"> (e.g., JACKBOYS collective) often boost visibility and reach due to cross-genre appeal.</w:t>
      </w:r>
    </w:p>
    <w:p w14:paraId="0DC889CC" w14:textId="77777777" w:rsidR="00461160" w:rsidRPr="00461160" w:rsidRDefault="00461160" w:rsidP="00461160">
      <w:pPr>
        <w:jc w:val="both"/>
        <w:rPr>
          <w:rFonts w:ascii="Segoe UI Emoji" w:hAnsi="Segoe UI Emoji" w:cs="Segoe UI Emoji"/>
          <w:sz w:val="28"/>
          <w:szCs w:val="28"/>
        </w:rPr>
      </w:pPr>
      <w:r w:rsidRPr="00461160">
        <w:rPr>
          <w:rFonts w:ascii="Segoe UI Emoji" w:hAnsi="Segoe UI Emoji" w:cs="Segoe UI Emoji"/>
          <w:sz w:val="28"/>
          <w:szCs w:val="28"/>
        </w:rPr>
        <w:t xml:space="preserve">This insight can help producers, managers, and streaming platforms identify </w:t>
      </w:r>
      <w:r w:rsidRPr="00461160">
        <w:rPr>
          <w:rFonts w:ascii="Segoe UI Emoji" w:hAnsi="Segoe UI Emoji" w:cs="Segoe UI Emoji"/>
          <w:b/>
          <w:bCs/>
          <w:sz w:val="28"/>
          <w:szCs w:val="28"/>
        </w:rPr>
        <w:t>artist performance trends</w:t>
      </w:r>
      <w:r w:rsidRPr="00461160">
        <w:rPr>
          <w:rFonts w:ascii="Segoe UI Emoji" w:hAnsi="Segoe UI Emoji" w:cs="Segoe UI Emoji"/>
          <w:sz w:val="28"/>
          <w:szCs w:val="28"/>
        </w:rPr>
        <w:t xml:space="preserve"> and design </w:t>
      </w:r>
      <w:r w:rsidRPr="00461160">
        <w:rPr>
          <w:rFonts w:ascii="Segoe UI Emoji" w:hAnsi="Segoe UI Emoji" w:cs="Segoe UI Emoji"/>
          <w:b/>
          <w:bCs/>
          <w:sz w:val="28"/>
          <w:szCs w:val="28"/>
        </w:rPr>
        <w:t>targeted promotional campaigns</w:t>
      </w:r>
      <w:r w:rsidRPr="00461160">
        <w:rPr>
          <w:rFonts w:ascii="Segoe UI Emoji" w:hAnsi="Segoe UI Emoji" w:cs="Segoe UI Emoji"/>
          <w:sz w:val="28"/>
          <w:szCs w:val="28"/>
        </w:rPr>
        <w:t xml:space="preserve"> around artists with high listener engagement.</w:t>
      </w:r>
    </w:p>
    <w:p w14:paraId="1DB29722" w14:textId="77777777" w:rsidR="00263336" w:rsidRDefault="00263336" w:rsidP="00FA240C">
      <w:pPr>
        <w:rPr>
          <w:rFonts w:ascii="Segoe UI Emoji" w:hAnsi="Segoe UI Emoji" w:cs="Segoe UI Emoji"/>
          <w:sz w:val="24"/>
          <w:szCs w:val="24"/>
        </w:rPr>
      </w:pPr>
    </w:p>
    <w:p w14:paraId="02AEAE96" w14:textId="4260FC0F" w:rsidR="00FA240C" w:rsidRPr="00FA240C" w:rsidRDefault="00FA240C" w:rsidP="00FA240C">
      <w:pPr>
        <w:rPr>
          <w:b/>
          <w:bCs/>
          <w:i/>
          <w:iCs/>
          <w:sz w:val="32"/>
          <w:szCs w:val="32"/>
        </w:rPr>
      </w:pPr>
      <w:r w:rsidRPr="00FA240C">
        <w:rPr>
          <w:b/>
          <w:bCs/>
          <w:i/>
          <w:iCs/>
          <w:sz w:val="32"/>
          <w:szCs w:val="32"/>
        </w:rPr>
        <w:t>4.7 Use Case 5: Song Clustering by Musical and Emotional Similarity</w:t>
      </w:r>
    </w:p>
    <w:p w14:paraId="68CC40EF" w14:textId="7EE40C27" w:rsidR="00263336" w:rsidRDefault="00FA240C" w:rsidP="00263336">
      <w:pPr>
        <w:jc w:val="both"/>
        <w:rPr>
          <w:sz w:val="28"/>
          <w:szCs w:val="28"/>
        </w:rPr>
      </w:pPr>
      <w:r w:rsidRPr="00FA240C">
        <w:rPr>
          <w:sz w:val="28"/>
          <w:szCs w:val="28"/>
        </w:rPr>
        <w:t xml:space="preserve">This use case combined both musical and emotional features (energy, valence, tempo, acousticness, and sentiment_score) to form </w:t>
      </w:r>
      <w:r w:rsidRPr="00FA240C">
        <w:rPr>
          <w:b/>
          <w:bCs/>
          <w:sz w:val="28"/>
          <w:szCs w:val="28"/>
        </w:rPr>
        <w:t>song clusters</w:t>
      </w:r>
      <w:r w:rsidRPr="00FA240C">
        <w:rPr>
          <w:sz w:val="28"/>
          <w:szCs w:val="28"/>
        </w:rPr>
        <w:t xml:space="preserve"> using </w:t>
      </w:r>
      <w:r w:rsidRPr="00FA240C">
        <w:rPr>
          <w:b/>
          <w:bCs/>
          <w:sz w:val="28"/>
          <w:szCs w:val="28"/>
        </w:rPr>
        <w:t>MiniBatch KMeans</w:t>
      </w:r>
      <w:r w:rsidRPr="00FA240C">
        <w:rPr>
          <w:sz w:val="28"/>
          <w:szCs w:val="28"/>
        </w:rPr>
        <w:t>.</w:t>
      </w:r>
    </w:p>
    <w:p w14:paraId="026C707C" w14:textId="675CA900" w:rsidR="00FA240C" w:rsidRPr="00FA240C" w:rsidRDefault="00FA240C" w:rsidP="00263336">
      <w:pPr>
        <w:jc w:val="both"/>
        <w:rPr>
          <w:sz w:val="28"/>
          <w:szCs w:val="28"/>
        </w:rPr>
      </w:pPr>
      <w:r w:rsidRPr="00FA240C">
        <w:rPr>
          <w:sz w:val="28"/>
          <w:szCs w:val="28"/>
        </w:rPr>
        <w:t xml:space="preserve">Dimensionality reduction using </w:t>
      </w:r>
      <w:r w:rsidRPr="00FA240C">
        <w:rPr>
          <w:b/>
          <w:bCs/>
          <w:sz w:val="28"/>
          <w:szCs w:val="28"/>
        </w:rPr>
        <w:t>PCA</w:t>
      </w:r>
      <w:r w:rsidRPr="00FA240C">
        <w:rPr>
          <w:sz w:val="28"/>
          <w:szCs w:val="28"/>
        </w:rPr>
        <w:t xml:space="preserve"> was applied to visualize songs in two dimensions.</w:t>
      </w:r>
    </w:p>
    <w:p w14:paraId="0EED2F35" w14:textId="4A2148B9" w:rsidR="00461160" w:rsidRDefault="00461160" w:rsidP="00FA240C">
      <w:pPr>
        <w:rPr>
          <w:rFonts w:ascii="Segoe UI Emoji" w:hAnsi="Segoe UI Emoji" w:cs="Segoe UI Emoji"/>
          <w:sz w:val="24"/>
          <w:szCs w:val="24"/>
        </w:rPr>
      </w:pPr>
      <w:r>
        <w:rPr>
          <w:noProof/>
        </w:rPr>
        <w:lastRenderedPageBreak/>
        <w:drawing>
          <wp:inline distT="0" distB="0" distL="0" distR="0" wp14:anchorId="0679D209" wp14:editId="67211DA3">
            <wp:extent cx="5731510" cy="3796030"/>
            <wp:effectExtent l="0" t="0" r="2540" b="0"/>
            <wp:docPr id="1278961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96030"/>
                    </a:xfrm>
                    <a:prstGeom prst="rect">
                      <a:avLst/>
                    </a:prstGeom>
                    <a:noFill/>
                    <a:ln>
                      <a:noFill/>
                    </a:ln>
                  </pic:spPr>
                </pic:pic>
              </a:graphicData>
            </a:graphic>
          </wp:inline>
        </w:drawing>
      </w:r>
    </w:p>
    <w:p w14:paraId="2061CBC0" w14:textId="77777777" w:rsidR="00263336" w:rsidRPr="00263336" w:rsidRDefault="00263336" w:rsidP="00263336">
      <w:pPr>
        <w:rPr>
          <w:sz w:val="28"/>
          <w:szCs w:val="28"/>
        </w:rPr>
      </w:pPr>
      <w:r w:rsidRPr="00263336">
        <w:rPr>
          <w:b/>
          <w:bCs/>
          <w:sz w:val="28"/>
          <w:szCs w:val="28"/>
        </w:rPr>
        <w:t>Interpretation:</w:t>
      </w:r>
    </w:p>
    <w:p w14:paraId="43B296F0" w14:textId="35555B88" w:rsidR="00263336" w:rsidRDefault="00263336" w:rsidP="00263336">
      <w:pPr>
        <w:jc w:val="both"/>
        <w:rPr>
          <w:sz w:val="28"/>
          <w:szCs w:val="28"/>
        </w:rPr>
      </w:pPr>
      <w:r w:rsidRPr="00263336">
        <w:rPr>
          <w:sz w:val="28"/>
          <w:szCs w:val="28"/>
        </w:rPr>
        <w:t xml:space="preserve">The scatter plot above illustrates the clustering of songs based on both </w:t>
      </w:r>
      <w:r w:rsidRPr="00263336">
        <w:rPr>
          <w:b/>
          <w:bCs/>
          <w:sz w:val="28"/>
          <w:szCs w:val="28"/>
        </w:rPr>
        <w:t>musical features</w:t>
      </w:r>
      <w:r w:rsidRPr="00263336">
        <w:rPr>
          <w:sz w:val="28"/>
          <w:szCs w:val="28"/>
        </w:rPr>
        <w:t xml:space="preserve"> (such as danceability, energy, valence, acousticness, and tempo) and </w:t>
      </w:r>
      <w:r w:rsidRPr="00263336">
        <w:rPr>
          <w:b/>
          <w:bCs/>
          <w:sz w:val="28"/>
          <w:szCs w:val="28"/>
        </w:rPr>
        <w:t>emotional features</w:t>
      </w:r>
      <w:r w:rsidRPr="00263336">
        <w:rPr>
          <w:sz w:val="28"/>
          <w:szCs w:val="28"/>
        </w:rPr>
        <w:t xml:space="preserve"> (sentiment score derived from lyrics).</w:t>
      </w:r>
    </w:p>
    <w:p w14:paraId="62D2476F" w14:textId="06C160FE" w:rsidR="00263336" w:rsidRPr="00263336" w:rsidRDefault="00263336" w:rsidP="00263336">
      <w:pPr>
        <w:jc w:val="both"/>
        <w:rPr>
          <w:sz w:val="28"/>
          <w:szCs w:val="28"/>
        </w:rPr>
      </w:pPr>
      <w:r w:rsidRPr="00263336">
        <w:rPr>
          <w:sz w:val="28"/>
          <w:szCs w:val="28"/>
        </w:rPr>
        <w:t xml:space="preserve">Using the </w:t>
      </w:r>
      <w:r w:rsidRPr="00263336">
        <w:rPr>
          <w:b/>
          <w:bCs/>
          <w:sz w:val="28"/>
          <w:szCs w:val="28"/>
        </w:rPr>
        <w:t>MiniBatch K-Means</w:t>
      </w:r>
      <w:r w:rsidRPr="00263336">
        <w:rPr>
          <w:sz w:val="28"/>
          <w:szCs w:val="28"/>
        </w:rPr>
        <w:t xml:space="preserve"> algorithm, the songs were grouped into </w:t>
      </w:r>
      <w:r w:rsidRPr="00263336">
        <w:rPr>
          <w:b/>
          <w:bCs/>
          <w:sz w:val="28"/>
          <w:szCs w:val="28"/>
        </w:rPr>
        <w:t>four distinct clusters</w:t>
      </w:r>
      <w:r w:rsidRPr="00263336">
        <w:rPr>
          <w:sz w:val="28"/>
          <w:szCs w:val="28"/>
        </w:rPr>
        <w:t>, each represented by a different color in the visualization.</w:t>
      </w:r>
      <w:r w:rsidRPr="00263336">
        <w:rPr>
          <w:sz w:val="28"/>
          <w:szCs w:val="28"/>
        </w:rPr>
        <w:br/>
        <w:t xml:space="preserve">The </w:t>
      </w:r>
      <w:r w:rsidRPr="00263336">
        <w:rPr>
          <w:b/>
          <w:bCs/>
          <w:sz w:val="28"/>
          <w:szCs w:val="28"/>
        </w:rPr>
        <w:t>PCA components</w:t>
      </w:r>
      <w:r w:rsidRPr="00263336">
        <w:rPr>
          <w:sz w:val="28"/>
          <w:szCs w:val="28"/>
        </w:rPr>
        <w:t xml:space="preserve"> on the X and Y axes capture the maximum variance in the dataset, effectively visualizing multi-dimensional relationships in a two-dimensional plane.</w:t>
      </w:r>
    </w:p>
    <w:p w14:paraId="380B607D" w14:textId="77777777" w:rsidR="00263336" w:rsidRPr="00263336" w:rsidRDefault="00263336" w:rsidP="00263336">
      <w:pPr>
        <w:jc w:val="both"/>
        <w:rPr>
          <w:sz w:val="28"/>
          <w:szCs w:val="28"/>
        </w:rPr>
      </w:pPr>
      <w:r w:rsidRPr="00263336">
        <w:rPr>
          <w:b/>
          <w:bCs/>
          <w:sz w:val="28"/>
          <w:szCs w:val="28"/>
        </w:rPr>
        <w:t>Cluster Analysis:</w:t>
      </w:r>
    </w:p>
    <w:p w14:paraId="27817C38" w14:textId="77777777" w:rsidR="00263336" w:rsidRPr="00263336" w:rsidRDefault="00263336" w:rsidP="00263336">
      <w:pPr>
        <w:numPr>
          <w:ilvl w:val="0"/>
          <w:numId w:val="47"/>
        </w:numPr>
        <w:jc w:val="both"/>
        <w:rPr>
          <w:sz w:val="28"/>
          <w:szCs w:val="28"/>
        </w:rPr>
      </w:pPr>
      <w:r w:rsidRPr="00263336">
        <w:rPr>
          <w:b/>
          <w:bCs/>
          <w:sz w:val="28"/>
          <w:szCs w:val="28"/>
        </w:rPr>
        <w:t>Cluster 0 (Blue):</w:t>
      </w:r>
      <w:r w:rsidRPr="00263336">
        <w:rPr>
          <w:sz w:val="28"/>
          <w:szCs w:val="28"/>
        </w:rPr>
        <w:t xml:space="preserve"> Represents </w:t>
      </w:r>
      <w:r w:rsidRPr="00263336">
        <w:rPr>
          <w:i/>
          <w:iCs/>
          <w:sz w:val="28"/>
          <w:szCs w:val="28"/>
        </w:rPr>
        <w:t>balanced tracks</w:t>
      </w:r>
      <w:r w:rsidRPr="00263336">
        <w:rPr>
          <w:sz w:val="28"/>
          <w:szCs w:val="28"/>
        </w:rPr>
        <w:t xml:space="preserve"> with moderate energy and neutral sentiment — typically pop songs that appeal to a broad audience.</w:t>
      </w:r>
    </w:p>
    <w:p w14:paraId="2D873DE5" w14:textId="77777777" w:rsidR="00263336" w:rsidRPr="00263336" w:rsidRDefault="00263336" w:rsidP="00263336">
      <w:pPr>
        <w:numPr>
          <w:ilvl w:val="0"/>
          <w:numId w:val="47"/>
        </w:numPr>
        <w:jc w:val="both"/>
        <w:rPr>
          <w:sz w:val="28"/>
          <w:szCs w:val="28"/>
        </w:rPr>
      </w:pPr>
      <w:r w:rsidRPr="00263336">
        <w:rPr>
          <w:b/>
          <w:bCs/>
          <w:sz w:val="28"/>
          <w:szCs w:val="28"/>
        </w:rPr>
        <w:t>Cluster 1 (Orange):</w:t>
      </w:r>
      <w:r w:rsidRPr="00263336">
        <w:rPr>
          <w:sz w:val="28"/>
          <w:szCs w:val="28"/>
        </w:rPr>
        <w:t xml:space="preserve"> Contains </w:t>
      </w:r>
      <w:r w:rsidRPr="00263336">
        <w:rPr>
          <w:i/>
          <w:iCs/>
          <w:sz w:val="28"/>
          <w:szCs w:val="28"/>
        </w:rPr>
        <w:t>energetic and emotionally positive</w:t>
      </w:r>
      <w:r w:rsidRPr="00263336">
        <w:rPr>
          <w:sz w:val="28"/>
          <w:szCs w:val="28"/>
        </w:rPr>
        <w:t xml:space="preserve"> songs, dominated by dance and EDM genres; these tracks are rhythm-heavy and uplifting.</w:t>
      </w:r>
    </w:p>
    <w:p w14:paraId="385E53F5" w14:textId="77777777" w:rsidR="00263336" w:rsidRPr="00263336" w:rsidRDefault="00263336" w:rsidP="00263336">
      <w:pPr>
        <w:numPr>
          <w:ilvl w:val="0"/>
          <w:numId w:val="47"/>
        </w:numPr>
        <w:jc w:val="both"/>
        <w:rPr>
          <w:sz w:val="28"/>
          <w:szCs w:val="28"/>
        </w:rPr>
      </w:pPr>
      <w:r w:rsidRPr="00263336">
        <w:rPr>
          <w:b/>
          <w:bCs/>
          <w:sz w:val="28"/>
          <w:szCs w:val="28"/>
        </w:rPr>
        <w:t>Cluster 2 (Green):</w:t>
      </w:r>
      <w:r w:rsidRPr="00263336">
        <w:rPr>
          <w:sz w:val="28"/>
          <w:szCs w:val="28"/>
        </w:rPr>
        <w:t xml:space="preserve"> Groups </w:t>
      </w:r>
      <w:r w:rsidRPr="00263336">
        <w:rPr>
          <w:i/>
          <w:iCs/>
          <w:sz w:val="28"/>
          <w:szCs w:val="28"/>
        </w:rPr>
        <w:t>calm, acoustic, and emotionally rich</w:t>
      </w:r>
      <w:r w:rsidRPr="00263336">
        <w:rPr>
          <w:sz w:val="28"/>
          <w:szCs w:val="28"/>
        </w:rPr>
        <w:t xml:space="preserve"> songs — often lyrical and sentimental compositions with lower tempo and valence.</w:t>
      </w:r>
    </w:p>
    <w:p w14:paraId="15C7A8B6" w14:textId="77777777" w:rsidR="00263336" w:rsidRPr="00263336" w:rsidRDefault="00263336" w:rsidP="00263336">
      <w:pPr>
        <w:numPr>
          <w:ilvl w:val="0"/>
          <w:numId w:val="47"/>
        </w:numPr>
        <w:jc w:val="both"/>
        <w:rPr>
          <w:sz w:val="28"/>
          <w:szCs w:val="28"/>
        </w:rPr>
      </w:pPr>
      <w:r w:rsidRPr="00263336">
        <w:rPr>
          <w:b/>
          <w:bCs/>
          <w:sz w:val="28"/>
          <w:szCs w:val="28"/>
        </w:rPr>
        <w:lastRenderedPageBreak/>
        <w:t>Cluster 3 (Red):</w:t>
      </w:r>
      <w:r w:rsidRPr="00263336">
        <w:rPr>
          <w:sz w:val="28"/>
          <w:szCs w:val="28"/>
        </w:rPr>
        <w:t xml:space="preserve"> Comprises </w:t>
      </w:r>
      <w:r w:rsidRPr="00263336">
        <w:rPr>
          <w:i/>
          <w:iCs/>
          <w:sz w:val="28"/>
          <w:szCs w:val="28"/>
        </w:rPr>
        <w:t>intense, high-energy tracks</w:t>
      </w:r>
      <w:r w:rsidRPr="00263336">
        <w:rPr>
          <w:sz w:val="28"/>
          <w:szCs w:val="28"/>
        </w:rPr>
        <w:t xml:space="preserve"> with mixed emotional tones, including rock and rap songs characterized by dynamic beats and expressive lyrics.</w:t>
      </w:r>
    </w:p>
    <w:p w14:paraId="2C85F6ED" w14:textId="2A5E9EDE" w:rsidR="00263336" w:rsidRDefault="00263336" w:rsidP="00263336">
      <w:pPr>
        <w:jc w:val="both"/>
        <w:rPr>
          <w:sz w:val="28"/>
          <w:szCs w:val="28"/>
        </w:rPr>
      </w:pPr>
      <w:r w:rsidRPr="00263336">
        <w:rPr>
          <w:sz w:val="28"/>
          <w:szCs w:val="28"/>
        </w:rPr>
        <w:t xml:space="preserve">The clustering demonstrates that songs naturally organize into </w:t>
      </w:r>
      <w:r w:rsidRPr="00263336">
        <w:rPr>
          <w:b/>
          <w:bCs/>
          <w:sz w:val="28"/>
          <w:szCs w:val="28"/>
        </w:rPr>
        <w:t>emotionally and musically coherent groups</w:t>
      </w:r>
      <w:r w:rsidRPr="00263336">
        <w:rPr>
          <w:sz w:val="28"/>
          <w:szCs w:val="28"/>
        </w:rPr>
        <w:t>, validating the relationship between lyrical sentiment and acoustic characteristics.</w:t>
      </w:r>
    </w:p>
    <w:p w14:paraId="27A00544" w14:textId="26A53F9B" w:rsidR="00263336" w:rsidRPr="00263336" w:rsidRDefault="00263336" w:rsidP="00263336">
      <w:pPr>
        <w:jc w:val="both"/>
        <w:rPr>
          <w:sz w:val="28"/>
          <w:szCs w:val="28"/>
        </w:rPr>
      </w:pPr>
      <w:r w:rsidRPr="00263336">
        <w:rPr>
          <w:sz w:val="28"/>
          <w:szCs w:val="28"/>
        </w:rPr>
        <w:t>Such clustering can be used for:</w:t>
      </w:r>
    </w:p>
    <w:p w14:paraId="40F6CF8E" w14:textId="77777777" w:rsidR="00263336" w:rsidRPr="00263336" w:rsidRDefault="00263336" w:rsidP="00263336">
      <w:pPr>
        <w:numPr>
          <w:ilvl w:val="0"/>
          <w:numId w:val="48"/>
        </w:numPr>
        <w:jc w:val="both"/>
        <w:rPr>
          <w:sz w:val="28"/>
          <w:szCs w:val="28"/>
        </w:rPr>
      </w:pPr>
      <w:r w:rsidRPr="00263336">
        <w:rPr>
          <w:b/>
          <w:bCs/>
          <w:sz w:val="28"/>
          <w:szCs w:val="28"/>
        </w:rPr>
        <w:t>Mood-based playlist generation</w:t>
      </w:r>
      <w:r w:rsidRPr="00263336">
        <w:rPr>
          <w:sz w:val="28"/>
          <w:szCs w:val="28"/>
        </w:rPr>
        <w:t>,</w:t>
      </w:r>
    </w:p>
    <w:p w14:paraId="578549DC" w14:textId="77777777" w:rsidR="00263336" w:rsidRPr="00263336" w:rsidRDefault="00263336" w:rsidP="00263336">
      <w:pPr>
        <w:numPr>
          <w:ilvl w:val="0"/>
          <w:numId w:val="48"/>
        </w:numPr>
        <w:jc w:val="both"/>
        <w:rPr>
          <w:sz w:val="28"/>
          <w:szCs w:val="28"/>
        </w:rPr>
      </w:pPr>
      <w:r w:rsidRPr="00263336">
        <w:rPr>
          <w:b/>
          <w:bCs/>
          <w:sz w:val="28"/>
          <w:szCs w:val="28"/>
        </w:rPr>
        <w:t>Personalized recommendation systems</w:t>
      </w:r>
      <w:r w:rsidRPr="00263336">
        <w:rPr>
          <w:sz w:val="28"/>
          <w:szCs w:val="28"/>
        </w:rPr>
        <w:t>, and</w:t>
      </w:r>
    </w:p>
    <w:p w14:paraId="2F6F5D81" w14:textId="77777777" w:rsidR="00263336" w:rsidRPr="00263336" w:rsidRDefault="00263336" w:rsidP="00263336">
      <w:pPr>
        <w:numPr>
          <w:ilvl w:val="0"/>
          <w:numId w:val="48"/>
        </w:numPr>
        <w:jc w:val="both"/>
        <w:rPr>
          <w:sz w:val="28"/>
          <w:szCs w:val="28"/>
        </w:rPr>
      </w:pPr>
      <w:r w:rsidRPr="00263336">
        <w:rPr>
          <w:b/>
          <w:bCs/>
          <w:sz w:val="28"/>
          <w:szCs w:val="28"/>
        </w:rPr>
        <w:t>Audience segmentation</w:t>
      </w:r>
      <w:r w:rsidRPr="00263336">
        <w:rPr>
          <w:sz w:val="28"/>
          <w:szCs w:val="28"/>
        </w:rPr>
        <w:t xml:space="preserve"> based on emotional preferences.</w:t>
      </w:r>
    </w:p>
    <w:p w14:paraId="5E62FCDF" w14:textId="77777777" w:rsidR="00263336" w:rsidRPr="00263336" w:rsidRDefault="00263336" w:rsidP="00263336">
      <w:pPr>
        <w:jc w:val="both"/>
        <w:rPr>
          <w:sz w:val="28"/>
          <w:szCs w:val="28"/>
        </w:rPr>
      </w:pPr>
      <w:r w:rsidRPr="00263336">
        <w:rPr>
          <w:sz w:val="28"/>
          <w:szCs w:val="28"/>
        </w:rPr>
        <w:t xml:space="preserve">Overall, this visualization highlights the effectiveness of unsupervised learning in capturing the </w:t>
      </w:r>
      <w:r w:rsidRPr="00263336">
        <w:rPr>
          <w:b/>
          <w:bCs/>
          <w:sz w:val="28"/>
          <w:szCs w:val="28"/>
        </w:rPr>
        <w:t>latent structure</w:t>
      </w:r>
      <w:r w:rsidRPr="00263336">
        <w:rPr>
          <w:sz w:val="28"/>
          <w:szCs w:val="28"/>
        </w:rPr>
        <w:t xml:space="preserve"> of music data, bridging the gap between emotion, sound, and listener experience.</w:t>
      </w:r>
    </w:p>
    <w:p w14:paraId="504DCEBC" w14:textId="77777777" w:rsidR="00263336" w:rsidRDefault="00263336" w:rsidP="00FA240C">
      <w:pPr>
        <w:rPr>
          <w:sz w:val="24"/>
          <w:szCs w:val="24"/>
        </w:rPr>
      </w:pPr>
    </w:p>
    <w:p w14:paraId="241F614C" w14:textId="77777777" w:rsidR="00263336" w:rsidRPr="00263336" w:rsidRDefault="00263336" w:rsidP="00263336">
      <w:pPr>
        <w:rPr>
          <w:b/>
          <w:bCs/>
          <w:i/>
          <w:iCs/>
          <w:sz w:val="32"/>
          <w:szCs w:val="32"/>
        </w:rPr>
      </w:pPr>
      <w:r w:rsidRPr="00263336">
        <w:rPr>
          <w:b/>
          <w:bCs/>
          <w:i/>
          <w:iCs/>
          <w:sz w:val="32"/>
          <w:szCs w:val="32"/>
        </w:rPr>
        <w:t>4.8 Dashboard Insights Summary</w:t>
      </w:r>
    </w:p>
    <w:p w14:paraId="1D2B90CE" w14:textId="4B316FF0" w:rsidR="00263336" w:rsidRDefault="00263336" w:rsidP="00263336">
      <w:pPr>
        <w:jc w:val="both"/>
        <w:rPr>
          <w:sz w:val="28"/>
          <w:szCs w:val="28"/>
        </w:rPr>
      </w:pPr>
      <w:r w:rsidRPr="00263336">
        <w:rPr>
          <w:sz w:val="28"/>
          <w:szCs w:val="28"/>
        </w:rPr>
        <w:t xml:space="preserve">The </w:t>
      </w:r>
      <w:r w:rsidRPr="00263336">
        <w:rPr>
          <w:b/>
          <w:bCs/>
          <w:sz w:val="28"/>
          <w:szCs w:val="28"/>
        </w:rPr>
        <w:t>TuneScope Dashboard</w:t>
      </w:r>
      <w:r w:rsidRPr="00263336">
        <w:rPr>
          <w:sz w:val="28"/>
          <w:szCs w:val="28"/>
        </w:rPr>
        <w:t xml:space="preserve"> consolidates the outcomes of all five analytical use cases through interactive and visually rich representations.</w:t>
      </w:r>
    </w:p>
    <w:p w14:paraId="62E46E75" w14:textId="19BDB092" w:rsidR="00263336" w:rsidRPr="00263336" w:rsidRDefault="00263336" w:rsidP="00263336">
      <w:pPr>
        <w:jc w:val="both"/>
        <w:rPr>
          <w:sz w:val="28"/>
          <w:szCs w:val="28"/>
        </w:rPr>
      </w:pPr>
      <w:r w:rsidRPr="00263336">
        <w:rPr>
          <w:sz w:val="28"/>
          <w:szCs w:val="28"/>
        </w:rPr>
        <w:t>It enables users to interpret large-scale musical and lyrical data intuitively, drawing actionable conclusions from patterns across features, sentiment, genre, artist, and cluster dimensions.</w:t>
      </w:r>
    </w:p>
    <w:p w14:paraId="706E7424" w14:textId="77777777" w:rsidR="00263336" w:rsidRPr="00263336" w:rsidRDefault="00263336" w:rsidP="00263336">
      <w:pPr>
        <w:jc w:val="both"/>
        <w:rPr>
          <w:sz w:val="28"/>
          <w:szCs w:val="28"/>
        </w:rPr>
      </w:pPr>
      <w:r w:rsidRPr="00263336">
        <w:rPr>
          <w:sz w:val="28"/>
          <w:szCs w:val="28"/>
        </w:rPr>
        <w:t>The table below summarizes the core insights obtained from each use case and its corresponding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743"/>
        <w:gridCol w:w="5407"/>
      </w:tblGrid>
      <w:tr w:rsidR="00263336" w:rsidRPr="00263336" w14:paraId="50545E54" w14:textId="77777777">
        <w:trPr>
          <w:tblHeader/>
          <w:tblCellSpacing w:w="15" w:type="dxa"/>
        </w:trPr>
        <w:tc>
          <w:tcPr>
            <w:tcW w:w="0" w:type="auto"/>
            <w:vAlign w:val="center"/>
            <w:hideMark/>
          </w:tcPr>
          <w:p w14:paraId="586A69A9" w14:textId="77777777" w:rsidR="00263336" w:rsidRPr="00263336" w:rsidRDefault="00263336" w:rsidP="00263336">
            <w:pPr>
              <w:rPr>
                <w:b/>
                <w:bCs/>
                <w:sz w:val="24"/>
                <w:szCs w:val="24"/>
              </w:rPr>
            </w:pPr>
            <w:r w:rsidRPr="00263336">
              <w:rPr>
                <w:b/>
                <w:bCs/>
                <w:sz w:val="24"/>
                <w:szCs w:val="24"/>
              </w:rPr>
              <w:t>Use Case</w:t>
            </w:r>
          </w:p>
        </w:tc>
        <w:tc>
          <w:tcPr>
            <w:tcW w:w="0" w:type="auto"/>
            <w:vAlign w:val="center"/>
            <w:hideMark/>
          </w:tcPr>
          <w:p w14:paraId="0564577C" w14:textId="77777777" w:rsidR="00263336" w:rsidRPr="00263336" w:rsidRDefault="00263336" w:rsidP="00263336">
            <w:pPr>
              <w:rPr>
                <w:b/>
                <w:bCs/>
                <w:sz w:val="24"/>
                <w:szCs w:val="24"/>
              </w:rPr>
            </w:pPr>
            <w:r w:rsidRPr="00263336">
              <w:rPr>
                <w:b/>
                <w:bCs/>
                <w:sz w:val="24"/>
                <w:szCs w:val="24"/>
              </w:rPr>
              <w:t>Visualization Type</w:t>
            </w:r>
          </w:p>
        </w:tc>
        <w:tc>
          <w:tcPr>
            <w:tcW w:w="0" w:type="auto"/>
            <w:vAlign w:val="center"/>
            <w:hideMark/>
          </w:tcPr>
          <w:p w14:paraId="757CD06A" w14:textId="77777777" w:rsidR="00263336" w:rsidRPr="00263336" w:rsidRDefault="00263336" w:rsidP="00263336">
            <w:pPr>
              <w:rPr>
                <w:b/>
                <w:bCs/>
                <w:sz w:val="24"/>
                <w:szCs w:val="24"/>
              </w:rPr>
            </w:pPr>
            <w:r w:rsidRPr="00263336">
              <w:rPr>
                <w:b/>
                <w:bCs/>
                <w:sz w:val="24"/>
                <w:szCs w:val="24"/>
              </w:rPr>
              <w:t>Key Insight</w:t>
            </w:r>
          </w:p>
        </w:tc>
      </w:tr>
      <w:tr w:rsidR="00263336" w:rsidRPr="00263336" w14:paraId="6994AB1E" w14:textId="77777777">
        <w:trPr>
          <w:tblCellSpacing w:w="15" w:type="dxa"/>
        </w:trPr>
        <w:tc>
          <w:tcPr>
            <w:tcW w:w="0" w:type="auto"/>
            <w:vAlign w:val="center"/>
            <w:hideMark/>
          </w:tcPr>
          <w:p w14:paraId="4FB3A50A" w14:textId="77777777" w:rsidR="00263336" w:rsidRPr="00263336" w:rsidRDefault="00263336" w:rsidP="00263336">
            <w:pPr>
              <w:rPr>
                <w:sz w:val="24"/>
                <w:szCs w:val="24"/>
              </w:rPr>
            </w:pPr>
            <w:r w:rsidRPr="00263336">
              <w:rPr>
                <w:b/>
                <w:bCs/>
                <w:sz w:val="24"/>
                <w:szCs w:val="24"/>
              </w:rPr>
              <w:t>1. Popularity Prediction</w:t>
            </w:r>
          </w:p>
        </w:tc>
        <w:tc>
          <w:tcPr>
            <w:tcW w:w="0" w:type="auto"/>
            <w:vAlign w:val="center"/>
            <w:hideMark/>
          </w:tcPr>
          <w:p w14:paraId="39CF5962" w14:textId="77777777" w:rsidR="00263336" w:rsidRPr="00263336" w:rsidRDefault="00263336" w:rsidP="00263336">
            <w:pPr>
              <w:rPr>
                <w:sz w:val="24"/>
                <w:szCs w:val="24"/>
              </w:rPr>
            </w:pPr>
            <w:r w:rsidRPr="00263336">
              <w:rPr>
                <w:sz w:val="24"/>
                <w:szCs w:val="24"/>
              </w:rPr>
              <w:t>Bar Chart</w:t>
            </w:r>
          </w:p>
        </w:tc>
        <w:tc>
          <w:tcPr>
            <w:tcW w:w="0" w:type="auto"/>
            <w:vAlign w:val="center"/>
            <w:hideMark/>
          </w:tcPr>
          <w:p w14:paraId="62A4DBE4" w14:textId="77777777" w:rsidR="00263336" w:rsidRPr="00263336" w:rsidRDefault="00263336" w:rsidP="00263336">
            <w:pPr>
              <w:rPr>
                <w:sz w:val="24"/>
                <w:szCs w:val="24"/>
              </w:rPr>
            </w:pPr>
            <w:r w:rsidRPr="00263336">
              <w:rPr>
                <w:sz w:val="24"/>
                <w:szCs w:val="24"/>
              </w:rPr>
              <w:t xml:space="preserve">High </w:t>
            </w:r>
            <w:r w:rsidRPr="00263336">
              <w:rPr>
                <w:i/>
                <w:iCs/>
                <w:sz w:val="24"/>
                <w:szCs w:val="24"/>
              </w:rPr>
              <w:t>danceability</w:t>
            </w:r>
            <w:r w:rsidRPr="00263336">
              <w:rPr>
                <w:sz w:val="24"/>
                <w:szCs w:val="24"/>
              </w:rPr>
              <w:t xml:space="preserve"> and </w:t>
            </w:r>
            <w:r w:rsidRPr="00263336">
              <w:rPr>
                <w:i/>
                <w:iCs/>
                <w:sz w:val="24"/>
                <w:szCs w:val="24"/>
              </w:rPr>
              <w:t>valence</w:t>
            </w:r>
            <w:r w:rsidRPr="00263336">
              <w:rPr>
                <w:sz w:val="24"/>
                <w:szCs w:val="24"/>
              </w:rPr>
              <w:t xml:space="preserve"> are the strongest drivers of song popularity.</w:t>
            </w:r>
          </w:p>
        </w:tc>
      </w:tr>
      <w:tr w:rsidR="00263336" w:rsidRPr="00263336" w14:paraId="0791FCCD" w14:textId="77777777">
        <w:trPr>
          <w:tblCellSpacing w:w="15" w:type="dxa"/>
        </w:trPr>
        <w:tc>
          <w:tcPr>
            <w:tcW w:w="0" w:type="auto"/>
            <w:vAlign w:val="center"/>
            <w:hideMark/>
          </w:tcPr>
          <w:p w14:paraId="07759051" w14:textId="77777777" w:rsidR="00263336" w:rsidRPr="00263336" w:rsidRDefault="00263336" w:rsidP="00263336">
            <w:pPr>
              <w:rPr>
                <w:sz w:val="24"/>
                <w:szCs w:val="24"/>
              </w:rPr>
            </w:pPr>
            <w:r w:rsidRPr="00263336">
              <w:rPr>
                <w:b/>
                <w:bCs/>
                <w:sz w:val="24"/>
                <w:szCs w:val="24"/>
              </w:rPr>
              <w:t>2. Sentiment Analysis</w:t>
            </w:r>
          </w:p>
        </w:tc>
        <w:tc>
          <w:tcPr>
            <w:tcW w:w="0" w:type="auto"/>
            <w:vAlign w:val="center"/>
            <w:hideMark/>
          </w:tcPr>
          <w:p w14:paraId="442E34EA" w14:textId="77777777" w:rsidR="00263336" w:rsidRPr="00263336" w:rsidRDefault="00263336" w:rsidP="00263336">
            <w:pPr>
              <w:rPr>
                <w:sz w:val="24"/>
                <w:szCs w:val="24"/>
              </w:rPr>
            </w:pPr>
            <w:r w:rsidRPr="00263336">
              <w:rPr>
                <w:sz w:val="24"/>
                <w:szCs w:val="24"/>
              </w:rPr>
              <w:t>Pie Chart</w:t>
            </w:r>
          </w:p>
        </w:tc>
        <w:tc>
          <w:tcPr>
            <w:tcW w:w="0" w:type="auto"/>
            <w:vAlign w:val="center"/>
            <w:hideMark/>
          </w:tcPr>
          <w:p w14:paraId="3BB0C568" w14:textId="77777777" w:rsidR="00263336" w:rsidRPr="00263336" w:rsidRDefault="00263336" w:rsidP="00263336">
            <w:pPr>
              <w:rPr>
                <w:sz w:val="24"/>
                <w:szCs w:val="24"/>
              </w:rPr>
            </w:pPr>
            <w:r w:rsidRPr="00263336">
              <w:rPr>
                <w:i/>
                <w:iCs/>
                <w:sz w:val="24"/>
                <w:szCs w:val="24"/>
              </w:rPr>
              <w:t>Positive</w:t>
            </w:r>
            <w:r w:rsidRPr="00263336">
              <w:rPr>
                <w:sz w:val="24"/>
                <w:szCs w:val="24"/>
              </w:rPr>
              <w:t xml:space="preserve"> emotion dominates lyrical content in mainstream music.</w:t>
            </w:r>
          </w:p>
        </w:tc>
      </w:tr>
      <w:tr w:rsidR="00263336" w:rsidRPr="00263336" w14:paraId="061BE1B1" w14:textId="77777777">
        <w:trPr>
          <w:tblCellSpacing w:w="15" w:type="dxa"/>
        </w:trPr>
        <w:tc>
          <w:tcPr>
            <w:tcW w:w="0" w:type="auto"/>
            <w:vAlign w:val="center"/>
            <w:hideMark/>
          </w:tcPr>
          <w:p w14:paraId="069C0C08" w14:textId="77777777" w:rsidR="00263336" w:rsidRPr="00263336" w:rsidRDefault="00263336" w:rsidP="00263336">
            <w:pPr>
              <w:rPr>
                <w:sz w:val="24"/>
                <w:szCs w:val="24"/>
              </w:rPr>
            </w:pPr>
            <w:r w:rsidRPr="00263336">
              <w:rPr>
                <w:b/>
                <w:bCs/>
                <w:sz w:val="24"/>
                <w:szCs w:val="24"/>
              </w:rPr>
              <w:t>3. Genre Profiling</w:t>
            </w:r>
          </w:p>
        </w:tc>
        <w:tc>
          <w:tcPr>
            <w:tcW w:w="0" w:type="auto"/>
            <w:vAlign w:val="center"/>
            <w:hideMark/>
          </w:tcPr>
          <w:p w14:paraId="2B86544B" w14:textId="77777777" w:rsidR="00263336" w:rsidRPr="00263336" w:rsidRDefault="00263336" w:rsidP="00263336">
            <w:pPr>
              <w:rPr>
                <w:sz w:val="24"/>
                <w:szCs w:val="24"/>
              </w:rPr>
            </w:pPr>
            <w:r w:rsidRPr="00263336">
              <w:rPr>
                <w:sz w:val="24"/>
                <w:szCs w:val="24"/>
              </w:rPr>
              <w:t>Bar Chart</w:t>
            </w:r>
          </w:p>
        </w:tc>
        <w:tc>
          <w:tcPr>
            <w:tcW w:w="0" w:type="auto"/>
            <w:vAlign w:val="center"/>
            <w:hideMark/>
          </w:tcPr>
          <w:p w14:paraId="5B5C7C5D" w14:textId="77777777" w:rsidR="00263336" w:rsidRPr="00263336" w:rsidRDefault="00263336" w:rsidP="00263336">
            <w:pPr>
              <w:rPr>
                <w:sz w:val="24"/>
                <w:szCs w:val="24"/>
              </w:rPr>
            </w:pPr>
            <w:r w:rsidRPr="00263336">
              <w:rPr>
                <w:i/>
                <w:iCs/>
                <w:sz w:val="24"/>
                <w:szCs w:val="24"/>
              </w:rPr>
              <w:t>Dance</w:t>
            </w:r>
            <w:r w:rsidRPr="00263336">
              <w:rPr>
                <w:sz w:val="24"/>
                <w:szCs w:val="24"/>
              </w:rPr>
              <w:t xml:space="preserve"> and </w:t>
            </w:r>
            <w:r w:rsidRPr="00263336">
              <w:rPr>
                <w:i/>
                <w:iCs/>
                <w:sz w:val="24"/>
                <w:szCs w:val="24"/>
              </w:rPr>
              <w:t>EDM</w:t>
            </w:r>
            <w:r w:rsidRPr="00263336">
              <w:rPr>
                <w:sz w:val="24"/>
                <w:szCs w:val="24"/>
              </w:rPr>
              <w:t xml:space="preserve"> genres exhibit the highest energy levels.</w:t>
            </w:r>
          </w:p>
        </w:tc>
      </w:tr>
      <w:tr w:rsidR="00263336" w:rsidRPr="00263336" w14:paraId="7F2E4878" w14:textId="77777777">
        <w:trPr>
          <w:tblCellSpacing w:w="15" w:type="dxa"/>
        </w:trPr>
        <w:tc>
          <w:tcPr>
            <w:tcW w:w="0" w:type="auto"/>
            <w:vAlign w:val="center"/>
            <w:hideMark/>
          </w:tcPr>
          <w:p w14:paraId="76ADF7F9" w14:textId="77777777" w:rsidR="00263336" w:rsidRPr="00263336" w:rsidRDefault="00263336" w:rsidP="00263336">
            <w:pPr>
              <w:rPr>
                <w:sz w:val="24"/>
                <w:szCs w:val="24"/>
              </w:rPr>
            </w:pPr>
            <w:r w:rsidRPr="00263336">
              <w:rPr>
                <w:b/>
                <w:bCs/>
                <w:sz w:val="24"/>
                <w:szCs w:val="24"/>
              </w:rPr>
              <w:lastRenderedPageBreak/>
              <w:t>4. Artist Analysis</w:t>
            </w:r>
          </w:p>
        </w:tc>
        <w:tc>
          <w:tcPr>
            <w:tcW w:w="0" w:type="auto"/>
            <w:vAlign w:val="center"/>
            <w:hideMark/>
          </w:tcPr>
          <w:p w14:paraId="0B0EFFE6" w14:textId="77777777" w:rsidR="00263336" w:rsidRPr="00263336" w:rsidRDefault="00263336" w:rsidP="00263336">
            <w:pPr>
              <w:rPr>
                <w:sz w:val="24"/>
                <w:szCs w:val="24"/>
              </w:rPr>
            </w:pPr>
            <w:r w:rsidRPr="00263336">
              <w:rPr>
                <w:sz w:val="24"/>
                <w:szCs w:val="24"/>
              </w:rPr>
              <w:t>Horizontal Bar Chart</w:t>
            </w:r>
          </w:p>
        </w:tc>
        <w:tc>
          <w:tcPr>
            <w:tcW w:w="0" w:type="auto"/>
            <w:vAlign w:val="center"/>
            <w:hideMark/>
          </w:tcPr>
          <w:p w14:paraId="597BD885" w14:textId="77777777" w:rsidR="00263336" w:rsidRPr="00263336" w:rsidRDefault="00263336" w:rsidP="00263336">
            <w:pPr>
              <w:rPr>
                <w:sz w:val="24"/>
                <w:szCs w:val="24"/>
              </w:rPr>
            </w:pPr>
            <w:r w:rsidRPr="00263336">
              <w:rPr>
                <w:sz w:val="24"/>
                <w:szCs w:val="24"/>
              </w:rPr>
              <w:t xml:space="preserve">Artist popularity correlates strongly with </w:t>
            </w:r>
            <w:r w:rsidRPr="00263336">
              <w:rPr>
                <w:i/>
                <w:iCs/>
                <w:sz w:val="24"/>
                <w:szCs w:val="24"/>
              </w:rPr>
              <w:t>musical diversity</w:t>
            </w:r>
            <w:r w:rsidRPr="00263336">
              <w:rPr>
                <w:sz w:val="24"/>
                <w:szCs w:val="24"/>
              </w:rPr>
              <w:t xml:space="preserve"> and </w:t>
            </w:r>
            <w:r w:rsidRPr="00263336">
              <w:rPr>
                <w:i/>
                <w:iCs/>
                <w:sz w:val="24"/>
                <w:szCs w:val="24"/>
              </w:rPr>
              <w:t>positive emotion</w:t>
            </w:r>
            <w:r w:rsidRPr="00263336">
              <w:rPr>
                <w:sz w:val="24"/>
                <w:szCs w:val="24"/>
              </w:rPr>
              <w:t>.</w:t>
            </w:r>
          </w:p>
        </w:tc>
      </w:tr>
      <w:tr w:rsidR="00263336" w:rsidRPr="00263336" w14:paraId="37EA9334" w14:textId="77777777">
        <w:trPr>
          <w:tblCellSpacing w:w="15" w:type="dxa"/>
        </w:trPr>
        <w:tc>
          <w:tcPr>
            <w:tcW w:w="0" w:type="auto"/>
            <w:vAlign w:val="center"/>
            <w:hideMark/>
          </w:tcPr>
          <w:p w14:paraId="2D9F21D9" w14:textId="77777777" w:rsidR="00263336" w:rsidRPr="00263336" w:rsidRDefault="00263336" w:rsidP="00263336">
            <w:pPr>
              <w:rPr>
                <w:sz w:val="24"/>
                <w:szCs w:val="24"/>
              </w:rPr>
            </w:pPr>
            <w:r w:rsidRPr="00263336">
              <w:rPr>
                <w:b/>
                <w:bCs/>
                <w:sz w:val="24"/>
                <w:szCs w:val="24"/>
              </w:rPr>
              <w:t>5. Song Clustering</w:t>
            </w:r>
          </w:p>
        </w:tc>
        <w:tc>
          <w:tcPr>
            <w:tcW w:w="0" w:type="auto"/>
            <w:vAlign w:val="center"/>
            <w:hideMark/>
          </w:tcPr>
          <w:p w14:paraId="4CE25E38" w14:textId="77777777" w:rsidR="00263336" w:rsidRPr="00263336" w:rsidRDefault="00263336" w:rsidP="00263336">
            <w:pPr>
              <w:rPr>
                <w:sz w:val="24"/>
                <w:szCs w:val="24"/>
              </w:rPr>
            </w:pPr>
            <w:r w:rsidRPr="00263336">
              <w:rPr>
                <w:sz w:val="24"/>
                <w:szCs w:val="24"/>
              </w:rPr>
              <w:t>Scatter Plot</w:t>
            </w:r>
          </w:p>
        </w:tc>
        <w:tc>
          <w:tcPr>
            <w:tcW w:w="0" w:type="auto"/>
            <w:vAlign w:val="center"/>
            <w:hideMark/>
          </w:tcPr>
          <w:p w14:paraId="234562C3" w14:textId="77777777" w:rsidR="00263336" w:rsidRPr="00263336" w:rsidRDefault="00263336" w:rsidP="00263336">
            <w:pPr>
              <w:rPr>
                <w:sz w:val="24"/>
                <w:szCs w:val="24"/>
              </w:rPr>
            </w:pPr>
            <w:r w:rsidRPr="00263336">
              <w:rPr>
                <w:sz w:val="24"/>
                <w:szCs w:val="24"/>
              </w:rPr>
              <w:t xml:space="preserve">Songs form natural </w:t>
            </w:r>
            <w:r w:rsidRPr="00263336">
              <w:rPr>
                <w:i/>
                <w:iCs/>
                <w:sz w:val="24"/>
                <w:szCs w:val="24"/>
              </w:rPr>
              <w:t>mood-based clusters</w:t>
            </w:r>
            <w:r w:rsidRPr="00263336">
              <w:rPr>
                <w:sz w:val="24"/>
                <w:szCs w:val="24"/>
              </w:rPr>
              <w:t>, reflecting emotional and acoustic similarity.</w:t>
            </w:r>
          </w:p>
        </w:tc>
      </w:tr>
    </w:tbl>
    <w:p w14:paraId="16B7F984" w14:textId="77777777" w:rsidR="00263336" w:rsidRDefault="00263336" w:rsidP="00263336">
      <w:pPr>
        <w:rPr>
          <w:b/>
          <w:bCs/>
          <w:sz w:val="24"/>
          <w:szCs w:val="24"/>
        </w:rPr>
      </w:pPr>
    </w:p>
    <w:p w14:paraId="5EBA060E" w14:textId="42A03257" w:rsidR="00263336" w:rsidRPr="00263336" w:rsidRDefault="00263336" w:rsidP="00263336">
      <w:pPr>
        <w:rPr>
          <w:b/>
          <w:bCs/>
          <w:i/>
          <w:iCs/>
          <w:sz w:val="32"/>
          <w:szCs w:val="32"/>
        </w:rPr>
      </w:pPr>
      <w:r w:rsidRPr="00263336">
        <w:rPr>
          <w:b/>
          <w:bCs/>
          <w:i/>
          <w:iCs/>
          <w:sz w:val="32"/>
          <w:szCs w:val="32"/>
        </w:rPr>
        <w:t>4.9 Discussion</w:t>
      </w:r>
    </w:p>
    <w:p w14:paraId="3B283E77" w14:textId="11F138E5" w:rsidR="00263336" w:rsidRDefault="00263336" w:rsidP="00263336">
      <w:pPr>
        <w:jc w:val="both"/>
        <w:rPr>
          <w:sz w:val="28"/>
          <w:szCs w:val="28"/>
        </w:rPr>
      </w:pPr>
      <w:r w:rsidRPr="00263336">
        <w:rPr>
          <w:sz w:val="28"/>
          <w:szCs w:val="28"/>
        </w:rPr>
        <w:t xml:space="preserve">The results of the </w:t>
      </w:r>
      <w:r w:rsidRPr="00263336">
        <w:rPr>
          <w:i/>
          <w:iCs/>
          <w:sz w:val="28"/>
          <w:szCs w:val="28"/>
        </w:rPr>
        <w:t>TuneScope</w:t>
      </w:r>
      <w:r w:rsidRPr="00263336">
        <w:rPr>
          <w:sz w:val="28"/>
          <w:szCs w:val="28"/>
        </w:rPr>
        <w:t xml:space="preserve"> project align with prevailing trends in contemporary music analytics, where </w:t>
      </w:r>
      <w:r w:rsidRPr="00263336">
        <w:rPr>
          <w:b/>
          <w:bCs/>
          <w:sz w:val="28"/>
          <w:szCs w:val="28"/>
        </w:rPr>
        <w:t>energy, rhythm, and emotional positivity</w:t>
      </w:r>
      <w:r w:rsidRPr="00263336">
        <w:rPr>
          <w:sz w:val="28"/>
          <w:szCs w:val="28"/>
        </w:rPr>
        <w:t xml:space="preserve"> serve as the principal determinants of song popularity.</w:t>
      </w:r>
    </w:p>
    <w:p w14:paraId="2187414C" w14:textId="2AEC027D" w:rsidR="00263336" w:rsidRPr="00263336" w:rsidRDefault="00263336" w:rsidP="00263336">
      <w:pPr>
        <w:jc w:val="both"/>
        <w:rPr>
          <w:sz w:val="28"/>
          <w:szCs w:val="28"/>
        </w:rPr>
      </w:pPr>
      <w:r w:rsidRPr="00263336">
        <w:rPr>
          <w:sz w:val="28"/>
          <w:szCs w:val="28"/>
        </w:rPr>
        <w:t xml:space="preserve">By integrating </w:t>
      </w:r>
      <w:r w:rsidRPr="00263336">
        <w:rPr>
          <w:b/>
          <w:bCs/>
          <w:sz w:val="28"/>
          <w:szCs w:val="28"/>
        </w:rPr>
        <w:t>audio features</w:t>
      </w:r>
      <w:r w:rsidRPr="00263336">
        <w:rPr>
          <w:sz w:val="28"/>
          <w:szCs w:val="28"/>
        </w:rPr>
        <w:t xml:space="preserve"> from Spotify with </w:t>
      </w:r>
      <w:r w:rsidRPr="00263336">
        <w:rPr>
          <w:b/>
          <w:bCs/>
          <w:sz w:val="28"/>
          <w:szCs w:val="28"/>
        </w:rPr>
        <w:t>textual sentiment</w:t>
      </w:r>
      <w:r w:rsidRPr="00263336">
        <w:rPr>
          <w:sz w:val="28"/>
          <w:szCs w:val="28"/>
        </w:rPr>
        <w:t xml:space="preserve"> from lyrics, the study provides a multi-dimensional understanding of musical success and listener engagement.</w:t>
      </w:r>
    </w:p>
    <w:p w14:paraId="6ADA9A6E" w14:textId="5F634F4B" w:rsidR="00263336" w:rsidRDefault="00263336" w:rsidP="00263336">
      <w:pPr>
        <w:jc w:val="both"/>
        <w:rPr>
          <w:sz w:val="28"/>
          <w:szCs w:val="28"/>
        </w:rPr>
      </w:pPr>
      <w:r w:rsidRPr="00263336">
        <w:rPr>
          <w:sz w:val="28"/>
          <w:szCs w:val="28"/>
        </w:rPr>
        <w:t xml:space="preserve">The combination of </w:t>
      </w:r>
      <w:r w:rsidRPr="00263336">
        <w:rPr>
          <w:b/>
          <w:bCs/>
          <w:sz w:val="28"/>
          <w:szCs w:val="28"/>
        </w:rPr>
        <w:t>PySpark-based data processing</w:t>
      </w:r>
      <w:r w:rsidRPr="00263336">
        <w:rPr>
          <w:sz w:val="28"/>
          <w:szCs w:val="28"/>
        </w:rPr>
        <w:t xml:space="preserve"> and </w:t>
      </w:r>
      <w:r w:rsidRPr="00263336">
        <w:rPr>
          <w:b/>
          <w:bCs/>
          <w:sz w:val="28"/>
          <w:szCs w:val="28"/>
        </w:rPr>
        <w:t>Databricks Delta architecture</w:t>
      </w:r>
      <w:r w:rsidRPr="00263336">
        <w:rPr>
          <w:sz w:val="28"/>
          <w:szCs w:val="28"/>
        </w:rPr>
        <w:t xml:space="preserve"> enabled efficient handling of large datasets, ensuring both scalability and reliability.</w:t>
      </w:r>
    </w:p>
    <w:p w14:paraId="5CE0BDE6" w14:textId="6E205E9D" w:rsidR="00263336" w:rsidRPr="00263336" w:rsidRDefault="00263336" w:rsidP="00263336">
      <w:pPr>
        <w:jc w:val="both"/>
        <w:rPr>
          <w:sz w:val="28"/>
          <w:szCs w:val="28"/>
        </w:rPr>
      </w:pPr>
      <w:r w:rsidRPr="00263336">
        <w:rPr>
          <w:sz w:val="28"/>
          <w:szCs w:val="28"/>
        </w:rPr>
        <w:t>The analysis reveals how musical and emotional elements intertwine to shape audience preferences, offering insights applicable to multiple stakeholders within the media and entertainment ecosystem.</w:t>
      </w:r>
    </w:p>
    <w:p w14:paraId="34E210B9" w14:textId="77777777" w:rsidR="00263336" w:rsidRPr="00263336" w:rsidRDefault="00263336" w:rsidP="00263336">
      <w:pPr>
        <w:jc w:val="both"/>
        <w:rPr>
          <w:sz w:val="28"/>
          <w:szCs w:val="28"/>
        </w:rPr>
      </w:pPr>
      <w:r w:rsidRPr="00263336">
        <w:rPr>
          <w:sz w:val="28"/>
          <w:szCs w:val="28"/>
        </w:rPr>
        <w:t xml:space="preserve">The </w:t>
      </w:r>
      <w:r w:rsidRPr="00263336">
        <w:rPr>
          <w:i/>
          <w:iCs/>
          <w:sz w:val="28"/>
          <w:szCs w:val="28"/>
        </w:rPr>
        <w:t>TuneScope</w:t>
      </w:r>
      <w:r w:rsidRPr="00263336">
        <w:rPr>
          <w:sz w:val="28"/>
          <w:szCs w:val="28"/>
        </w:rPr>
        <w:t xml:space="preserve"> Dashboard demonstrates the practical value of big data analytics in the music industry by empowering:</w:t>
      </w:r>
    </w:p>
    <w:p w14:paraId="5FA85FD3" w14:textId="77777777" w:rsidR="00263336" w:rsidRPr="00263336" w:rsidRDefault="00263336" w:rsidP="00263336">
      <w:pPr>
        <w:numPr>
          <w:ilvl w:val="0"/>
          <w:numId w:val="50"/>
        </w:numPr>
        <w:jc w:val="both"/>
        <w:rPr>
          <w:sz w:val="28"/>
          <w:szCs w:val="28"/>
        </w:rPr>
      </w:pPr>
      <w:r w:rsidRPr="00263336">
        <w:rPr>
          <w:b/>
          <w:bCs/>
          <w:sz w:val="28"/>
          <w:szCs w:val="28"/>
        </w:rPr>
        <w:t>Streaming platforms</w:t>
      </w:r>
      <w:r w:rsidRPr="00263336">
        <w:rPr>
          <w:sz w:val="28"/>
          <w:szCs w:val="28"/>
        </w:rPr>
        <w:t xml:space="preserve">, to design </w:t>
      </w:r>
      <w:r w:rsidRPr="00263336">
        <w:rPr>
          <w:b/>
          <w:bCs/>
          <w:sz w:val="28"/>
          <w:szCs w:val="28"/>
        </w:rPr>
        <w:t>personalized playlist recommendations</w:t>
      </w:r>
      <w:r w:rsidRPr="00263336">
        <w:rPr>
          <w:sz w:val="28"/>
          <w:szCs w:val="28"/>
        </w:rPr>
        <w:t xml:space="preserve"> based on user mood and behavior.</w:t>
      </w:r>
    </w:p>
    <w:p w14:paraId="5970FA97" w14:textId="77777777" w:rsidR="00263336" w:rsidRPr="00263336" w:rsidRDefault="00263336" w:rsidP="00263336">
      <w:pPr>
        <w:numPr>
          <w:ilvl w:val="0"/>
          <w:numId w:val="50"/>
        </w:numPr>
        <w:jc w:val="both"/>
        <w:rPr>
          <w:sz w:val="28"/>
          <w:szCs w:val="28"/>
        </w:rPr>
      </w:pPr>
      <w:r w:rsidRPr="00263336">
        <w:rPr>
          <w:b/>
          <w:bCs/>
          <w:sz w:val="28"/>
          <w:szCs w:val="28"/>
        </w:rPr>
        <w:t>Artists and producers</w:t>
      </w:r>
      <w:r w:rsidRPr="00263336">
        <w:rPr>
          <w:sz w:val="28"/>
          <w:szCs w:val="28"/>
        </w:rPr>
        <w:t xml:space="preserve">, to understand </w:t>
      </w:r>
      <w:r w:rsidRPr="00263336">
        <w:rPr>
          <w:b/>
          <w:bCs/>
          <w:sz w:val="28"/>
          <w:szCs w:val="28"/>
        </w:rPr>
        <w:t>key engagement factors</w:t>
      </w:r>
      <w:r w:rsidRPr="00263336">
        <w:rPr>
          <w:sz w:val="28"/>
          <w:szCs w:val="28"/>
        </w:rPr>
        <w:t xml:space="preserve"> that contribute to sustained popularity.</w:t>
      </w:r>
    </w:p>
    <w:p w14:paraId="5E4A63FF" w14:textId="77777777" w:rsidR="00263336" w:rsidRPr="00263336" w:rsidRDefault="00263336" w:rsidP="00263336">
      <w:pPr>
        <w:numPr>
          <w:ilvl w:val="0"/>
          <w:numId w:val="50"/>
        </w:numPr>
        <w:jc w:val="both"/>
        <w:rPr>
          <w:sz w:val="28"/>
          <w:szCs w:val="28"/>
        </w:rPr>
      </w:pPr>
      <w:r w:rsidRPr="00263336">
        <w:rPr>
          <w:b/>
          <w:bCs/>
          <w:sz w:val="28"/>
          <w:szCs w:val="28"/>
        </w:rPr>
        <w:t>Listeners</w:t>
      </w:r>
      <w:r w:rsidRPr="00263336">
        <w:rPr>
          <w:sz w:val="28"/>
          <w:szCs w:val="28"/>
        </w:rPr>
        <w:t xml:space="preserve">, to discover </w:t>
      </w:r>
      <w:r w:rsidRPr="00263336">
        <w:rPr>
          <w:b/>
          <w:bCs/>
          <w:sz w:val="28"/>
          <w:szCs w:val="28"/>
        </w:rPr>
        <w:t>emotionally aligned and musically diverse songs</w:t>
      </w:r>
      <w:r w:rsidRPr="00263336">
        <w:rPr>
          <w:sz w:val="28"/>
          <w:szCs w:val="28"/>
        </w:rPr>
        <w:t>, enhancing their listening experience.</w:t>
      </w:r>
    </w:p>
    <w:p w14:paraId="66EB121D" w14:textId="77777777" w:rsidR="00263336" w:rsidRPr="00263336" w:rsidRDefault="00263336" w:rsidP="00263336">
      <w:pPr>
        <w:jc w:val="both"/>
        <w:rPr>
          <w:sz w:val="28"/>
          <w:szCs w:val="28"/>
        </w:rPr>
      </w:pPr>
      <w:r w:rsidRPr="00263336">
        <w:rPr>
          <w:sz w:val="28"/>
          <w:szCs w:val="28"/>
        </w:rPr>
        <w:t>Overall, the system bridges data science and music intelligence, showcasing how analytical approaches can uncover the creative and commercial dynamics of modern music.</w:t>
      </w:r>
    </w:p>
    <w:p w14:paraId="2D4182C5" w14:textId="77777777" w:rsidR="00263336" w:rsidRDefault="00263336" w:rsidP="00263336">
      <w:pPr>
        <w:rPr>
          <w:sz w:val="24"/>
          <w:szCs w:val="24"/>
        </w:rPr>
      </w:pPr>
    </w:p>
    <w:p w14:paraId="49F73A23" w14:textId="7FE5C849" w:rsidR="00263336" w:rsidRPr="00263336" w:rsidRDefault="00263336" w:rsidP="00263336">
      <w:pPr>
        <w:rPr>
          <w:b/>
          <w:bCs/>
          <w:i/>
          <w:iCs/>
          <w:sz w:val="32"/>
          <w:szCs w:val="32"/>
        </w:rPr>
      </w:pPr>
      <w:r w:rsidRPr="00263336">
        <w:rPr>
          <w:b/>
          <w:bCs/>
          <w:i/>
          <w:iCs/>
          <w:sz w:val="32"/>
          <w:szCs w:val="32"/>
        </w:rPr>
        <w:lastRenderedPageBreak/>
        <w:t>4.10 Summary</w:t>
      </w:r>
    </w:p>
    <w:p w14:paraId="248B98E8" w14:textId="1A75C796" w:rsidR="00263336" w:rsidRDefault="00263336" w:rsidP="00263336">
      <w:pPr>
        <w:jc w:val="both"/>
        <w:rPr>
          <w:sz w:val="28"/>
          <w:szCs w:val="28"/>
        </w:rPr>
      </w:pPr>
      <w:r w:rsidRPr="00263336">
        <w:rPr>
          <w:sz w:val="28"/>
          <w:szCs w:val="28"/>
        </w:rPr>
        <w:t xml:space="preserve">This chapter presented and discussed the analytical outcomes derived from the </w:t>
      </w:r>
      <w:r w:rsidRPr="00263336">
        <w:rPr>
          <w:i/>
          <w:iCs/>
          <w:sz w:val="28"/>
          <w:szCs w:val="28"/>
        </w:rPr>
        <w:t>TuneScope</w:t>
      </w:r>
      <w:r w:rsidRPr="00263336">
        <w:rPr>
          <w:sz w:val="28"/>
          <w:szCs w:val="28"/>
        </w:rPr>
        <w:t xml:space="preserve"> project.</w:t>
      </w:r>
    </w:p>
    <w:p w14:paraId="2C7E2DC7" w14:textId="454288EC" w:rsidR="00263336" w:rsidRPr="00263336" w:rsidRDefault="00263336" w:rsidP="00263336">
      <w:pPr>
        <w:jc w:val="both"/>
        <w:rPr>
          <w:sz w:val="28"/>
          <w:szCs w:val="28"/>
        </w:rPr>
      </w:pPr>
      <w:r w:rsidRPr="00263336">
        <w:rPr>
          <w:sz w:val="28"/>
          <w:szCs w:val="28"/>
        </w:rPr>
        <w:t>Five distinct use cases were explored through PySpark and Databricks, each addressing a different dimension of music analysis — from predicting song popularity and analyzing lyrical sentiment to profiling genres, evaluating artist performance, and clustering songs by emotional and acoustic similarity.</w:t>
      </w:r>
    </w:p>
    <w:p w14:paraId="770FFC40" w14:textId="3B4D1D4F" w:rsidR="00142B02" w:rsidRDefault="00263336" w:rsidP="00263336">
      <w:pPr>
        <w:jc w:val="both"/>
        <w:rPr>
          <w:sz w:val="28"/>
          <w:szCs w:val="28"/>
        </w:rPr>
      </w:pPr>
      <w:r w:rsidRPr="00263336">
        <w:rPr>
          <w:sz w:val="28"/>
          <w:szCs w:val="28"/>
        </w:rPr>
        <w:t xml:space="preserve">The findings revealed </w:t>
      </w:r>
      <w:r w:rsidRPr="00263336">
        <w:rPr>
          <w:b/>
          <w:bCs/>
          <w:sz w:val="28"/>
          <w:szCs w:val="28"/>
        </w:rPr>
        <w:t>clear relationships between danceability, positivity, and popularity</w:t>
      </w:r>
      <w:r w:rsidRPr="00263336">
        <w:rPr>
          <w:sz w:val="28"/>
          <w:szCs w:val="28"/>
        </w:rPr>
        <w:t>, highlighting that energy and sentiment are major contributors to musical appeal.</w:t>
      </w:r>
    </w:p>
    <w:p w14:paraId="7FAEF5B1" w14:textId="7FD94058" w:rsidR="00263336" w:rsidRPr="00263336" w:rsidRDefault="00263336" w:rsidP="00263336">
      <w:pPr>
        <w:jc w:val="both"/>
        <w:rPr>
          <w:sz w:val="28"/>
          <w:szCs w:val="28"/>
        </w:rPr>
      </w:pPr>
      <w:r w:rsidRPr="00263336">
        <w:rPr>
          <w:sz w:val="28"/>
          <w:szCs w:val="28"/>
        </w:rPr>
        <w:t xml:space="preserve">The </w:t>
      </w:r>
      <w:r w:rsidRPr="00263336">
        <w:rPr>
          <w:b/>
          <w:bCs/>
          <w:sz w:val="28"/>
          <w:szCs w:val="28"/>
        </w:rPr>
        <w:t>TuneScope Dashboard</w:t>
      </w:r>
      <w:r w:rsidRPr="00263336">
        <w:rPr>
          <w:sz w:val="28"/>
          <w:szCs w:val="28"/>
        </w:rPr>
        <w:t xml:space="preserve"> effectively visualized these relationships, enabling interactive and intuitive interpretation of complex data.</w:t>
      </w:r>
    </w:p>
    <w:p w14:paraId="761495A9" w14:textId="77777777" w:rsidR="00263336" w:rsidRPr="00263336" w:rsidRDefault="00263336" w:rsidP="00263336">
      <w:pPr>
        <w:jc w:val="both"/>
        <w:rPr>
          <w:sz w:val="28"/>
          <w:szCs w:val="28"/>
        </w:rPr>
      </w:pPr>
      <w:r w:rsidRPr="00263336">
        <w:rPr>
          <w:sz w:val="28"/>
          <w:szCs w:val="28"/>
        </w:rPr>
        <w:t xml:space="preserve">Through this comprehensive analysis, </w:t>
      </w:r>
      <w:r w:rsidRPr="00263336">
        <w:rPr>
          <w:i/>
          <w:iCs/>
          <w:sz w:val="28"/>
          <w:szCs w:val="28"/>
        </w:rPr>
        <w:t>TuneScope</w:t>
      </w:r>
      <w:r w:rsidRPr="00263336">
        <w:rPr>
          <w:sz w:val="28"/>
          <w:szCs w:val="28"/>
        </w:rPr>
        <w:t xml:space="preserve"> demonstrates how </w:t>
      </w:r>
      <w:r w:rsidRPr="00263336">
        <w:rPr>
          <w:b/>
          <w:bCs/>
          <w:sz w:val="28"/>
          <w:szCs w:val="28"/>
        </w:rPr>
        <w:t>Big Data Analytics</w:t>
      </w:r>
      <w:r w:rsidRPr="00263336">
        <w:rPr>
          <w:sz w:val="28"/>
          <w:szCs w:val="28"/>
        </w:rPr>
        <w:t xml:space="preserve"> can enhance strategic decision-making in the </w:t>
      </w:r>
      <w:r w:rsidRPr="00263336">
        <w:rPr>
          <w:b/>
          <w:bCs/>
          <w:sz w:val="28"/>
          <w:szCs w:val="28"/>
        </w:rPr>
        <w:t>media and entertainment industry</w:t>
      </w:r>
      <w:r w:rsidRPr="00263336">
        <w:rPr>
          <w:sz w:val="28"/>
          <w:szCs w:val="28"/>
        </w:rPr>
        <w:t xml:space="preserve"> by transforming raw data into meaningful, actionable insights.</w:t>
      </w:r>
    </w:p>
    <w:p w14:paraId="0EBE7919" w14:textId="77777777" w:rsidR="00263336" w:rsidRPr="00263336" w:rsidRDefault="00263336" w:rsidP="00263336">
      <w:pPr>
        <w:jc w:val="both"/>
        <w:rPr>
          <w:sz w:val="28"/>
          <w:szCs w:val="28"/>
        </w:rPr>
      </w:pPr>
      <w:r w:rsidRPr="00263336">
        <w:rPr>
          <w:sz w:val="28"/>
          <w:szCs w:val="28"/>
        </w:rPr>
        <w:t xml:space="preserve">The next chapter, </w:t>
      </w:r>
      <w:r w:rsidRPr="00263336">
        <w:rPr>
          <w:b/>
          <w:bCs/>
          <w:sz w:val="28"/>
          <w:szCs w:val="28"/>
        </w:rPr>
        <w:t>Chapter 5</w:t>
      </w:r>
      <w:r w:rsidRPr="00263336">
        <w:rPr>
          <w:sz w:val="28"/>
          <w:szCs w:val="28"/>
        </w:rPr>
        <w:t xml:space="preserve">, presents the </w:t>
      </w:r>
      <w:r w:rsidRPr="00263336">
        <w:rPr>
          <w:b/>
          <w:bCs/>
          <w:sz w:val="28"/>
          <w:szCs w:val="28"/>
        </w:rPr>
        <w:t>conclusions, limitations, and future enhancements</w:t>
      </w:r>
      <w:r w:rsidRPr="00263336">
        <w:rPr>
          <w:sz w:val="28"/>
          <w:szCs w:val="28"/>
        </w:rPr>
        <w:t xml:space="preserve"> of the </w:t>
      </w:r>
      <w:r w:rsidRPr="00263336">
        <w:rPr>
          <w:i/>
          <w:iCs/>
          <w:sz w:val="28"/>
          <w:szCs w:val="28"/>
        </w:rPr>
        <w:t>TuneScope</w:t>
      </w:r>
      <w:r w:rsidRPr="00263336">
        <w:rPr>
          <w:sz w:val="28"/>
          <w:szCs w:val="28"/>
        </w:rPr>
        <w:t xml:space="preserve"> project.</w:t>
      </w:r>
    </w:p>
    <w:p w14:paraId="3C385B92" w14:textId="77777777" w:rsidR="00263336" w:rsidRPr="00263336" w:rsidRDefault="00000000" w:rsidP="00263336">
      <w:pPr>
        <w:rPr>
          <w:sz w:val="24"/>
          <w:szCs w:val="24"/>
        </w:rPr>
      </w:pPr>
      <w:r>
        <w:rPr>
          <w:sz w:val="24"/>
          <w:szCs w:val="24"/>
        </w:rPr>
        <w:pict w14:anchorId="2002104E">
          <v:rect id="_x0000_i1027" style="width:0;height:1.5pt" o:hralign="center" o:hrstd="t" o:hr="t" fillcolor="gray" stroked="f"/>
        </w:pict>
      </w:r>
    </w:p>
    <w:p w14:paraId="435BBE33" w14:textId="77777777" w:rsidR="00263336" w:rsidRDefault="00263336">
      <w:pPr>
        <w:rPr>
          <w:sz w:val="24"/>
          <w:szCs w:val="24"/>
        </w:rPr>
      </w:pPr>
      <w:r>
        <w:rPr>
          <w:sz w:val="24"/>
          <w:szCs w:val="24"/>
        </w:rPr>
        <w:br w:type="page"/>
      </w:r>
    </w:p>
    <w:p w14:paraId="01EA7F04" w14:textId="5DBF8E1C" w:rsidR="00D67769" w:rsidRPr="00263336" w:rsidRDefault="00D67769" w:rsidP="00263336">
      <w:pPr>
        <w:pStyle w:val="Heading1"/>
        <w:jc w:val="center"/>
        <w:rPr>
          <w:u w:val="single"/>
        </w:rPr>
      </w:pPr>
      <w:bookmarkStart w:id="5" w:name="_Toc213608465"/>
      <w:r w:rsidRPr="00263336">
        <w:rPr>
          <w:u w:val="single"/>
        </w:rPr>
        <w:lastRenderedPageBreak/>
        <w:t>Chapter 5 – Conclusion and Future Scope</w:t>
      </w:r>
      <w:bookmarkEnd w:id="5"/>
    </w:p>
    <w:p w14:paraId="1C177BB2" w14:textId="3455C75C" w:rsidR="00D67769" w:rsidRPr="00D67769" w:rsidRDefault="00D67769" w:rsidP="00D67769">
      <w:pPr>
        <w:rPr>
          <w:sz w:val="24"/>
          <w:szCs w:val="24"/>
        </w:rPr>
      </w:pPr>
    </w:p>
    <w:p w14:paraId="4BF11AD5" w14:textId="77777777" w:rsidR="00D67769" w:rsidRPr="00D67769" w:rsidRDefault="00D67769" w:rsidP="00D67769">
      <w:pPr>
        <w:rPr>
          <w:b/>
          <w:bCs/>
          <w:i/>
          <w:iCs/>
          <w:sz w:val="32"/>
          <w:szCs w:val="32"/>
        </w:rPr>
      </w:pPr>
      <w:r w:rsidRPr="00D67769">
        <w:rPr>
          <w:b/>
          <w:bCs/>
          <w:i/>
          <w:iCs/>
          <w:sz w:val="32"/>
          <w:szCs w:val="32"/>
        </w:rPr>
        <w:t>5.1 Introduction</w:t>
      </w:r>
    </w:p>
    <w:p w14:paraId="5A2E74E3" w14:textId="43471E41" w:rsidR="00142B02" w:rsidRDefault="00D67769" w:rsidP="00142B02">
      <w:pPr>
        <w:jc w:val="both"/>
        <w:rPr>
          <w:sz w:val="28"/>
          <w:szCs w:val="28"/>
        </w:rPr>
      </w:pPr>
      <w:r w:rsidRPr="00D67769">
        <w:rPr>
          <w:sz w:val="28"/>
          <w:szCs w:val="28"/>
        </w:rPr>
        <w:t xml:space="preserve">This chapter presents the overall conclusions drawn from the research and implementation of the </w:t>
      </w:r>
      <w:r w:rsidRPr="00D67769">
        <w:rPr>
          <w:i/>
          <w:iCs/>
          <w:sz w:val="28"/>
          <w:szCs w:val="28"/>
        </w:rPr>
        <w:t>TuneScope</w:t>
      </w:r>
      <w:r w:rsidRPr="00D67769">
        <w:rPr>
          <w:sz w:val="28"/>
          <w:szCs w:val="28"/>
        </w:rPr>
        <w:t xml:space="preserve"> Big Data Analytics project.</w:t>
      </w:r>
    </w:p>
    <w:p w14:paraId="00133B56" w14:textId="7CD812C1" w:rsidR="00142B02" w:rsidRDefault="00D67769" w:rsidP="00142B02">
      <w:pPr>
        <w:jc w:val="both"/>
        <w:rPr>
          <w:sz w:val="28"/>
          <w:szCs w:val="28"/>
        </w:rPr>
      </w:pPr>
      <w:r w:rsidRPr="00D67769">
        <w:rPr>
          <w:sz w:val="28"/>
          <w:szCs w:val="28"/>
        </w:rPr>
        <w:t>The system successfully demonstrates the integration of big data tools, machine learning, and natural language processing for analyzing and visualizing patterns in large-scale music datasets.</w:t>
      </w:r>
    </w:p>
    <w:p w14:paraId="7B9F2C93" w14:textId="1A606BC6" w:rsidR="00D67769" w:rsidRPr="00D67769" w:rsidRDefault="00D67769" w:rsidP="00142B02">
      <w:pPr>
        <w:jc w:val="both"/>
        <w:rPr>
          <w:sz w:val="28"/>
          <w:szCs w:val="28"/>
        </w:rPr>
      </w:pPr>
      <w:r w:rsidRPr="00D67769">
        <w:rPr>
          <w:sz w:val="28"/>
          <w:szCs w:val="28"/>
        </w:rPr>
        <w:t>It also highlights the importance of data-driven insights in the media and entertainment industry, where understanding user preferences, emotions, and trends directly impacts content creation and audience engagement.</w:t>
      </w:r>
    </w:p>
    <w:p w14:paraId="27CDE91B" w14:textId="77777777" w:rsidR="00142B02" w:rsidRDefault="00142B02" w:rsidP="00D67769">
      <w:pPr>
        <w:rPr>
          <w:sz w:val="24"/>
          <w:szCs w:val="24"/>
        </w:rPr>
      </w:pPr>
    </w:p>
    <w:p w14:paraId="1154835F" w14:textId="08545F05" w:rsidR="00D67769" w:rsidRPr="00D67769" w:rsidRDefault="00D67769" w:rsidP="00D67769">
      <w:pPr>
        <w:rPr>
          <w:b/>
          <w:bCs/>
          <w:i/>
          <w:iCs/>
          <w:sz w:val="32"/>
          <w:szCs w:val="32"/>
        </w:rPr>
      </w:pPr>
      <w:r w:rsidRPr="00D67769">
        <w:rPr>
          <w:b/>
          <w:bCs/>
          <w:i/>
          <w:iCs/>
          <w:sz w:val="32"/>
          <w:szCs w:val="32"/>
        </w:rPr>
        <w:t>5.2 Summary of the Project</w:t>
      </w:r>
    </w:p>
    <w:p w14:paraId="0DEC8002" w14:textId="44F77F61" w:rsidR="00142B02" w:rsidRDefault="00D67769" w:rsidP="00142B02">
      <w:pPr>
        <w:jc w:val="both"/>
        <w:rPr>
          <w:sz w:val="28"/>
          <w:szCs w:val="28"/>
        </w:rPr>
      </w:pPr>
      <w:r w:rsidRPr="00D67769">
        <w:rPr>
          <w:sz w:val="28"/>
          <w:szCs w:val="28"/>
        </w:rPr>
        <w:t xml:space="preserve">The </w:t>
      </w:r>
      <w:r w:rsidRPr="00D67769">
        <w:rPr>
          <w:i/>
          <w:iCs/>
          <w:sz w:val="28"/>
          <w:szCs w:val="28"/>
        </w:rPr>
        <w:t>TuneScope</w:t>
      </w:r>
      <w:r w:rsidRPr="00D67769">
        <w:rPr>
          <w:sz w:val="28"/>
          <w:szCs w:val="28"/>
        </w:rPr>
        <w:t xml:space="preserve"> project was designed to uncover meaningful patterns and predictive insights from Spotify’s music dataset and lyrics data using a structured big data pipeline implemented on the Databricks platform.</w:t>
      </w:r>
    </w:p>
    <w:p w14:paraId="724092E6" w14:textId="217483AE" w:rsidR="00D67769" w:rsidRPr="00D67769" w:rsidRDefault="00D67769" w:rsidP="00142B02">
      <w:pPr>
        <w:jc w:val="both"/>
        <w:rPr>
          <w:sz w:val="28"/>
          <w:szCs w:val="28"/>
        </w:rPr>
      </w:pPr>
      <w:r w:rsidRPr="00D67769">
        <w:rPr>
          <w:sz w:val="28"/>
          <w:szCs w:val="28"/>
        </w:rPr>
        <w:t xml:space="preserve">The project successfully utilized </w:t>
      </w:r>
      <w:r w:rsidRPr="00D67769">
        <w:rPr>
          <w:b/>
          <w:bCs/>
          <w:sz w:val="28"/>
          <w:szCs w:val="28"/>
        </w:rPr>
        <w:t>PySpark</w:t>
      </w:r>
      <w:r w:rsidRPr="00D67769">
        <w:rPr>
          <w:sz w:val="28"/>
          <w:szCs w:val="28"/>
        </w:rPr>
        <w:t xml:space="preserve">, </w:t>
      </w:r>
      <w:r w:rsidRPr="00D67769">
        <w:rPr>
          <w:b/>
          <w:bCs/>
          <w:sz w:val="28"/>
          <w:szCs w:val="28"/>
        </w:rPr>
        <w:t>MLlib</w:t>
      </w:r>
      <w:r w:rsidRPr="00D67769">
        <w:rPr>
          <w:sz w:val="28"/>
          <w:szCs w:val="28"/>
        </w:rPr>
        <w:t xml:space="preserve">, and </w:t>
      </w:r>
      <w:r w:rsidRPr="00D67769">
        <w:rPr>
          <w:b/>
          <w:bCs/>
          <w:sz w:val="28"/>
          <w:szCs w:val="28"/>
        </w:rPr>
        <w:t>TextBlob</w:t>
      </w:r>
      <w:r w:rsidRPr="00D67769">
        <w:rPr>
          <w:sz w:val="28"/>
          <w:szCs w:val="28"/>
        </w:rPr>
        <w:t xml:space="preserve"> for large-scale data processing, feature extraction, and sentiment analysis.</w:t>
      </w:r>
    </w:p>
    <w:p w14:paraId="32507505" w14:textId="77777777" w:rsidR="00D67769" w:rsidRPr="00D67769" w:rsidRDefault="00D67769" w:rsidP="00142B02">
      <w:pPr>
        <w:jc w:val="both"/>
        <w:rPr>
          <w:sz w:val="28"/>
          <w:szCs w:val="28"/>
        </w:rPr>
      </w:pPr>
      <w:r w:rsidRPr="00D67769">
        <w:rPr>
          <w:sz w:val="28"/>
          <w:szCs w:val="28"/>
        </w:rPr>
        <w:t>The major contributions of this project are summarized below:</w:t>
      </w:r>
    </w:p>
    <w:p w14:paraId="23940CE8" w14:textId="01BFEA64" w:rsidR="00142B02" w:rsidRDefault="00D67769" w:rsidP="00142B02">
      <w:pPr>
        <w:numPr>
          <w:ilvl w:val="0"/>
          <w:numId w:val="39"/>
        </w:numPr>
        <w:jc w:val="both"/>
        <w:rPr>
          <w:sz w:val="28"/>
          <w:szCs w:val="28"/>
        </w:rPr>
      </w:pPr>
      <w:r w:rsidRPr="00D67769">
        <w:rPr>
          <w:b/>
          <w:bCs/>
          <w:sz w:val="28"/>
          <w:szCs w:val="28"/>
        </w:rPr>
        <w:t>Data Pipeline Design:</w:t>
      </w:r>
    </w:p>
    <w:p w14:paraId="53A61735" w14:textId="65DE7DFC" w:rsidR="00D67769" w:rsidRPr="00D67769" w:rsidRDefault="00D67769" w:rsidP="00142B02">
      <w:pPr>
        <w:ind w:left="720"/>
        <w:jc w:val="both"/>
        <w:rPr>
          <w:sz w:val="28"/>
          <w:szCs w:val="28"/>
        </w:rPr>
      </w:pPr>
      <w:r w:rsidRPr="00D67769">
        <w:rPr>
          <w:sz w:val="28"/>
          <w:szCs w:val="28"/>
        </w:rPr>
        <w:t xml:space="preserve">Developed a complete </w:t>
      </w:r>
      <w:r w:rsidRPr="00D67769">
        <w:rPr>
          <w:b/>
          <w:bCs/>
          <w:sz w:val="28"/>
          <w:szCs w:val="28"/>
        </w:rPr>
        <w:t>Bronze–Silver–Gold</w:t>
      </w:r>
      <w:r w:rsidRPr="00D67769">
        <w:rPr>
          <w:sz w:val="28"/>
          <w:szCs w:val="28"/>
        </w:rPr>
        <w:t xml:space="preserve"> layered data pipeline architecture to ensure scalability, modularity, and efficient data handling within Databricks.</w:t>
      </w:r>
    </w:p>
    <w:p w14:paraId="3396F52E" w14:textId="4148A2A1" w:rsidR="00142B02" w:rsidRDefault="00D67769" w:rsidP="00142B02">
      <w:pPr>
        <w:numPr>
          <w:ilvl w:val="0"/>
          <w:numId w:val="39"/>
        </w:numPr>
        <w:jc w:val="both"/>
        <w:rPr>
          <w:sz w:val="28"/>
          <w:szCs w:val="28"/>
        </w:rPr>
      </w:pPr>
      <w:r w:rsidRPr="00D67769">
        <w:rPr>
          <w:b/>
          <w:bCs/>
          <w:sz w:val="28"/>
          <w:szCs w:val="28"/>
        </w:rPr>
        <w:t>Integration of Audio and Textual Data:</w:t>
      </w:r>
    </w:p>
    <w:p w14:paraId="25D536A7" w14:textId="3A8FA418" w:rsidR="00D67769" w:rsidRPr="00D67769" w:rsidRDefault="00D67769" w:rsidP="00142B02">
      <w:pPr>
        <w:ind w:left="720"/>
        <w:jc w:val="both"/>
        <w:rPr>
          <w:sz w:val="28"/>
          <w:szCs w:val="28"/>
        </w:rPr>
      </w:pPr>
      <w:r w:rsidRPr="00D67769">
        <w:rPr>
          <w:sz w:val="28"/>
          <w:szCs w:val="28"/>
        </w:rPr>
        <w:t>Merged Spotify’s audio features with lyrics data to create a holistic dataset combining both musical and emotional dimensions.</w:t>
      </w:r>
    </w:p>
    <w:p w14:paraId="7F9E7BCE" w14:textId="77777777" w:rsidR="00D67769" w:rsidRPr="00D67769" w:rsidRDefault="00D67769" w:rsidP="00142B02">
      <w:pPr>
        <w:numPr>
          <w:ilvl w:val="0"/>
          <w:numId w:val="39"/>
        </w:numPr>
        <w:jc w:val="both"/>
        <w:rPr>
          <w:sz w:val="28"/>
          <w:szCs w:val="28"/>
        </w:rPr>
      </w:pPr>
      <w:r w:rsidRPr="00D67769">
        <w:rPr>
          <w:b/>
          <w:bCs/>
          <w:sz w:val="28"/>
          <w:szCs w:val="28"/>
        </w:rPr>
        <w:t>Implementation of Five Analytical Use Cases:</w:t>
      </w:r>
    </w:p>
    <w:p w14:paraId="7E00978D" w14:textId="77777777" w:rsidR="00D67769" w:rsidRPr="00D67769" w:rsidRDefault="00D67769" w:rsidP="00142B02">
      <w:pPr>
        <w:numPr>
          <w:ilvl w:val="1"/>
          <w:numId w:val="39"/>
        </w:numPr>
        <w:jc w:val="both"/>
        <w:rPr>
          <w:sz w:val="28"/>
          <w:szCs w:val="28"/>
        </w:rPr>
      </w:pPr>
      <w:r w:rsidRPr="00D67769">
        <w:rPr>
          <w:b/>
          <w:bCs/>
          <w:sz w:val="28"/>
          <w:szCs w:val="28"/>
        </w:rPr>
        <w:t>Song Popularity Prediction</w:t>
      </w:r>
      <w:r w:rsidRPr="00D67769">
        <w:rPr>
          <w:sz w:val="28"/>
          <w:szCs w:val="28"/>
        </w:rPr>
        <w:t xml:space="preserve"> using regression modeling.</w:t>
      </w:r>
    </w:p>
    <w:p w14:paraId="77C2F707" w14:textId="77777777" w:rsidR="00D67769" w:rsidRPr="00D67769" w:rsidRDefault="00D67769" w:rsidP="00142B02">
      <w:pPr>
        <w:numPr>
          <w:ilvl w:val="1"/>
          <w:numId w:val="39"/>
        </w:numPr>
        <w:jc w:val="both"/>
        <w:rPr>
          <w:sz w:val="28"/>
          <w:szCs w:val="28"/>
        </w:rPr>
      </w:pPr>
      <w:r w:rsidRPr="00D67769">
        <w:rPr>
          <w:b/>
          <w:bCs/>
          <w:sz w:val="28"/>
          <w:szCs w:val="28"/>
        </w:rPr>
        <w:t>Sentiment Analysis</w:t>
      </w:r>
      <w:r w:rsidRPr="00D67769">
        <w:rPr>
          <w:sz w:val="28"/>
          <w:szCs w:val="28"/>
        </w:rPr>
        <w:t xml:space="preserve"> using TextBlob NLP polarity scoring.</w:t>
      </w:r>
    </w:p>
    <w:p w14:paraId="0D8BBCA9" w14:textId="77777777" w:rsidR="00D67769" w:rsidRPr="00D67769" w:rsidRDefault="00D67769" w:rsidP="00142B02">
      <w:pPr>
        <w:numPr>
          <w:ilvl w:val="1"/>
          <w:numId w:val="39"/>
        </w:numPr>
        <w:jc w:val="both"/>
        <w:rPr>
          <w:sz w:val="28"/>
          <w:szCs w:val="28"/>
        </w:rPr>
      </w:pPr>
      <w:r w:rsidRPr="00D67769">
        <w:rPr>
          <w:b/>
          <w:bCs/>
          <w:sz w:val="28"/>
          <w:szCs w:val="28"/>
        </w:rPr>
        <w:lastRenderedPageBreak/>
        <w:t>Genre Profiling</w:t>
      </w:r>
      <w:r w:rsidRPr="00D67769">
        <w:rPr>
          <w:sz w:val="28"/>
          <w:szCs w:val="28"/>
        </w:rPr>
        <w:t xml:space="preserve"> to analyze energy, tempo, and valence patterns across genres.</w:t>
      </w:r>
    </w:p>
    <w:p w14:paraId="44D14F46" w14:textId="77777777" w:rsidR="00D67769" w:rsidRPr="00D67769" w:rsidRDefault="00D67769" w:rsidP="00142B02">
      <w:pPr>
        <w:numPr>
          <w:ilvl w:val="1"/>
          <w:numId w:val="39"/>
        </w:numPr>
        <w:jc w:val="both"/>
        <w:rPr>
          <w:sz w:val="28"/>
          <w:szCs w:val="28"/>
        </w:rPr>
      </w:pPr>
      <w:r w:rsidRPr="00D67769">
        <w:rPr>
          <w:b/>
          <w:bCs/>
          <w:sz w:val="28"/>
          <w:szCs w:val="28"/>
        </w:rPr>
        <w:t>Artist Performance Analysis</w:t>
      </w:r>
      <w:r w:rsidRPr="00D67769">
        <w:rPr>
          <w:sz w:val="28"/>
          <w:szCs w:val="28"/>
        </w:rPr>
        <w:t xml:space="preserve"> to evaluate consistency and diversity.</w:t>
      </w:r>
    </w:p>
    <w:p w14:paraId="2CDB0CE5" w14:textId="77777777" w:rsidR="00D67769" w:rsidRPr="00D67769" w:rsidRDefault="00D67769" w:rsidP="00142B02">
      <w:pPr>
        <w:numPr>
          <w:ilvl w:val="1"/>
          <w:numId w:val="39"/>
        </w:numPr>
        <w:jc w:val="both"/>
        <w:rPr>
          <w:sz w:val="28"/>
          <w:szCs w:val="28"/>
        </w:rPr>
      </w:pPr>
      <w:r w:rsidRPr="00D67769">
        <w:rPr>
          <w:b/>
          <w:bCs/>
          <w:sz w:val="28"/>
          <w:szCs w:val="28"/>
        </w:rPr>
        <w:t>Song Clustering</w:t>
      </w:r>
      <w:r w:rsidRPr="00D67769">
        <w:rPr>
          <w:sz w:val="28"/>
          <w:szCs w:val="28"/>
        </w:rPr>
        <w:t xml:space="preserve"> to group tracks by musical and emotional similarity using MiniBatchKMeans.</w:t>
      </w:r>
    </w:p>
    <w:p w14:paraId="326561C9" w14:textId="76653315" w:rsidR="00142B02" w:rsidRDefault="00D67769" w:rsidP="00142B02">
      <w:pPr>
        <w:numPr>
          <w:ilvl w:val="0"/>
          <w:numId w:val="39"/>
        </w:numPr>
        <w:jc w:val="both"/>
        <w:rPr>
          <w:sz w:val="28"/>
          <w:szCs w:val="28"/>
        </w:rPr>
      </w:pPr>
      <w:r w:rsidRPr="00D67769">
        <w:rPr>
          <w:b/>
          <w:bCs/>
          <w:sz w:val="28"/>
          <w:szCs w:val="28"/>
        </w:rPr>
        <w:t>Dashboard Creation:</w:t>
      </w:r>
    </w:p>
    <w:p w14:paraId="6A8A6636" w14:textId="1A93C7D1" w:rsidR="00D67769" w:rsidRPr="00D67769" w:rsidRDefault="00D67769" w:rsidP="00142B02">
      <w:pPr>
        <w:ind w:left="720"/>
        <w:jc w:val="both"/>
        <w:rPr>
          <w:sz w:val="28"/>
          <w:szCs w:val="28"/>
        </w:rPr>
      </w:pPr>
      <w:r w:rsidRPr="00D67769">
        <w:rPr>
          <w:sz w:val="28"/>
          <w:szCs w:val="28"/>
        </w:rPr>
        <w:t>Designed and deployed an interactive dashboard (</w:t>
      </w:r>
      <w:r w:rsidRPr="00D67769">
        <w:rPr>
          <w:i/>
          <w:iCs/>
          <w:sz w:val="28"/>
          <w:szCs w:val="28"/>
        </w:rPr>
        <w:t>TuneScope 2.0</w:t>
      </w:r>
      <w:r w:rsidRPr="00D67769">
        <w:rPr>
          <w:sz w:val="28"/>
          <w:szCs w:val="28"/>
        </w:rPr>
        <w:t>) within Databricks, allowing users to explore insights through bar, pie, and scatter visualizations.</w:t>
      </w:r>
    </w:p>
    <w:p w14:paraId="0F05F4BB" w14:textId="728A7143" w:rsidR="00142B02" w:rsidRDefault="00D67769" w:rsidP="00142B02">
      <w:pPr>
        <w:numPr>
          <w:ilvl w:val="0"/>
          <w:numId w:val="39"/>
        </w:numPr>
        <w:jc w:val="both"/>
        <w:rPr>
          <w:sz w:val="28"/>
          <w:szCs w:val="28"/>
        </w:rPr>
      </w:pPr>
      <w:r w:rsidRPr="00D67769">
        <w:rPr>
          <w:b/>
          <w:bCs/>
          <w:sz w:val="28"/>
          <w:szCs w:val="28"/>
        </w:rPr>
        <w:t>Automation of Workflow:</w:t>
      </w:r>
    </w:p>
    <w:p w14:paraId="5A800839" w14:textId="2365AF61" w:rsidR="00D67769" w:rsidRPr="00D67769" w:rsidRDefault="00D67769" w:rsidP="00142B02">
      <w:pPr>
        <w:ind w:left="720"/>
        <w:jc w:val="both"/>
        <w:rPr>
          <w:sz w:val="28"/>
          <w:szCs w:val="28"/>
        </w:rPr>
      </w:pPr>
      <w:r w:rsidRPr="00D67769">
        <w:rPr>
          <w:sz w:val="28"/>
          <w:szCs w:val="28"/>
        </w:rPr>
        <w:t>Integrated all processes into a master pipeline (master_pipeline_runner) to enable streamlined execution and reproducibility.</w:t>
      </w:r>
    </w:p>
    <w:p w14:paraId="50A9066A" w14:textId="77777777" w:rsidR="00142B02" w:rsidRDefault="00142B02" w:rsidP="00D67769">
      <w:pPr>
        <w:rPr>
          <w:sz w:val="24"/>
          <w:szCs w:val="24"/>
        </w:rPr>
      </w:pPr>
    </w:p>
    <w:p w14:paraId="2B66E5F2" w14:textId="4428148C" w:rsidR="00D67769" w:rsidRPr="00D67769" w:rsidRDefault="00D67769" w:rsidP="00D67769">
      <w:pPr>
        <w:rPr>
          <w:b/>
          <w:bCs/>
          <w:i/>
          <w:iCs/>
          <w:sz w:val="32"/>
          <w:szCs w:val="32"/>
        </w:rPr>
      </w:pPr>
      <w:r w:rsidRPr="00D67769">
        <w:rPr>
          <w:b/>
          <w:bCs/>
          <w:i/>
          <w:iCs/>
          <w:sz w:val="32"/>
          <w:szCs w:val="32"/>
        </w:rPr>
        <w:t>5.3 Key Findings</w:t>
      </w:r>
    </w:p>
    <w:p w14:paraId="259048C3" w14:textId="77777777" w:rsidR="00D67769" w:rsidRPr="00D67769" w:rsidRDefault="00D67769" w:rsidP="00142B02">
      <w:pPr>
        <w:jc w:val="both"/>
        <w:rPr>
          <w:sz w:val="28"/>
          <w:szCs w:val="28"/>
        </w:rPr>
      </w:pPr>
      <w:r w:rsidRPr="00D67769">
        <w:rPr>
          <w:sz w:val="28"/>
          <w:szCs w:val="28"/>
        </w:rPr>
        <w:t xml:space="preserve">The analytical outcomes of </w:t>
      </w:r>
      <w:r w:rsidRPr="00D67769">
        <w:rPr>
          <w:i/>
          <w:iCs/>
          <w:sz w:val="28"/>
          <w:szCs w:val="28"/>
        </w:rPr>
        <w:t>TuneScope</w:t>
      </w:r>
      <w:r w:rsidRPr="00D67769">
        <w:rPr>
          <w:sz w:val="28"/>
          <w:szCs w:val="28"/>
        </w:rPr>
        <w:t xml:space="preserve"> provided valuable insights into the music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3572"/>
        <w:gridCol w:w="3830"/>
      </w:tblGrid>
      <w:tr w:rsidR="00D67769" w:rsidRPr="00D67769" w14:paraId="1930F3BF" w14:textId="77777777">
        <w:trPr>
          <w:tblHeader/>
          <w:tblCellSpacing w:w="15" w:type="dxa"/>
        </w:trPr>
        <w:tc>
          <w:tcPr>
            <w:tcW w:w="0" w:type="auto"/>
            <w:vAlign w:val="center"/>
            <w:hideMark/>
          </w:tcPr>
          <w:p w14:paraId="2B441E22" w14:textId="77777777" w:rsidR="00D67769" w:rsidRPr="00D67769" w:rsidRDefault="00D67769" w:rsidP="00142B02">
            <w:pPr>
              <w:jc w:val="both"/>
              <w:rPr>
                <w:b/>
                <w:bCs/>
                <w:sz w:val="28"/>
                <w:szCs w:val="28"/>
              </w:rPr>
            </w:pPr>
            <w:r w:rsidRPr="00D67769">
              <w:rPr>
                <w:b/>
                <w:bCs/>
                <w:sz w:val="28"/>
                <w:szCs w:val="28"/>
              </w:rPr>
              <w:t>Use Case</w:t>
            </w:r>
          </w:p>
        </w:tc>
        <w:tc>
          <w:tcPr>
            <w:tcW w:w="0" w:type="auto"/>
            <w:vAlign w:val="center"/>
            <w:hideMark/>
          </w:tcPr>
          <w:p w14:paraId="6F44C827" w14:textId="77777777" w:rsidR="00D67769" w:rsidRPr="00D67769" w:rsidRDefault="00D67769" w:rsidP="00142B02">
            <w:pPr>
              <w:jc w:val="both"/>
              <w:rPr>
                <w:b/>
                <w:bCs/>
                <w:sz w:val="28"/>
                <w:szCs w:val="28"/>
              </w:rPr>
            </w:pPr>
            <w:r w:rsidRPr="00D67769">
              <w:rPr>
                <w:b/>
                <w:bCs/>
                <w:sz w:val="28"/>
                <w:szCs w:val="28"/>
              </w:rPr>
              <w:t>Observation</w:t>
            </w:r>
          </w:p>
        </w:tc>
        <w:tc>
          <w:tcPr>
            <w:tcW w:w="0" w:type="auto"/>
            <w:vAlign w:val="center"/>
            <w:hideMark/>
          </w:tcPr>
          <w:p w14:paraId="3CBF7D26" w14:textId="77777777" w:rsidR="00D67769" w:rsidRPr="00D67769" w:rsidRDefault="00D67769" w:rsidP="00142B02">
            <w:pPr>
              <w:jc w:val="both"/>
              <w:rPr>
                <w:b/>
                <w:bCs/>
                <w:sz w:val="28"/>
                <w:szCs w:val="28"/>
              </w:rPr>
            </w:pPr>
            <w:r w:rsidRPr="00D67769">
              <w:rPr>
                <w:b/>
                <w:bCs/>
                <w:sz w:val="28"/>
                <w:szCs w:val="28"/>
              </w:rPr>
              <w:t>Implication</w:t>
            </w:r>
          </w:p>
        </w:tc>
      </w:tr>
      <w:tr w:rsidR="00D67769" w:rsidRPr="00D67769" w14:paraId="735053F9" w14:textId="77777777">
        <w:trPr>
          <w:tblCellSpacing w:w="15" w:type="dxa"/>
        </w:trPr>
        <w:tc>
          <w:tcPr>
            <w:tcW w:w="0" w:type="auto"/>
            <w:vAlign w:val="center"/>
            <w:hideMark/>
          </w:tcPr>
          <w:p w14:paraId="0603B12B" w14:textId="77777777" w:rsidR="00D67769" w:rsidRPr="00D67769" w:rsidRDefault="00D67769" w:rsidP="00142B02">
            <w:pPr>
              <w:jc w:val="both"/>
              <w:rPr>
                <w:sz w:val="28"/>
                <w:szCs w:val="28"/>
              </w:rPr>
            </w:pPr>
            <w:r w:rsidRPr="00D67769">
              <w:rPr>
                <w:b/>
                <w:bCs/>
                <w:sz w:val="28"/>
                <w:szCs w:val="28"/>
              </w:rPr>
              <w:t>Popularity Prediction</w:t>
            </w:r>
          </w:p>
        </w:tc>
        <w:tc>
          <w:tcPr>
            <w:tcW w:w="0" w:type="auto"/>
            <w:vAlign w:val="center"/>
            <w:hideMark/>
          </w:tcPr>
          <w:p w14:paraId="56B07CBC" w14:textId="77777777" w:rsidR="00D67769" w:rsidRPr="00D67769" w:rsidRDefault="00D67769" w:rsidP="00142B02">
            <w:pPr>
              <w:jc w:val="both"/>
              <w:rPr>
                <w:sz w:val="28"/>
                <w:szCs w:val="28"/>
              </w:rPr>
            </w:pPr>
            <w:r w:rsidRPr="00D67769">
              <w:rPr>
                <w:sz w:val="28"/>
                <w:szCs w:val="28"/>
              </w:rPr>
              <w:t>Danceability, energy, and valence have strong positive influence on popularity.</w:t>
            </w:r>
          </w:p>
        </w:tc>
        <w:tc>
          <w:tcPr>
            <w:tcW w:w="0" w:type="auto"/>
            <w:vAlign w:val="center"/>
            <w:hideMark/>
          </w:tcPr>
          <w:p w14:paraId="4BAE2864" w14:textId="77777777" w:rsidR="00D67769" w:rsidRPr="00D67769" w:rsidRDefault="00D67769" w:rsidP="00142B02">
            <w:pPr>
              <w:jc w:val="both"/>
              <w:rPr>
                <w:sz w:val="28"/>
                <w:szCs w:val="28"/>
              </w:rPr>
            </w:pPr>
            <w:r w:rsidRPr="00D67769">
              <w:rPr>
                <w:sz w:val="28"/>
                <w:szCs w:val="28"/>
              </w:rPr>
              <w:t>Upbeat and energetic songs appeal more to audiences.</w:t>
            </w:r>
          </w:p>
        </w:tc>
      </w:tr>
      <w:tr w:rsidR="00D67769" w:rsidRPr="00D67769" w14:paraId="54D1C645" w14:textId="77777777">
        <w:trPr>
          <w:tblCellSpacing w:w="15" w:type="dxa"/>
        </w:trPr>
        <w:tc>
          <w:tcPr>
            <w:tcW w:w="0" w:type="auto"/>
            <w:vAlign w:val="center"/>
            <w:hideMark/>
          </w:tcPr>
          <w:p w14:paraId="6BB27AE1" w14:textId="77777777" w:rsidR="00D67769" w:rsidRPr="00D67769" w:rsidRDefault="00D67769" w:rsidP="00142B02">
            <w:pPr>
              <w:jc w:val="both"/>
              <w:rPr>
                <w:sz w:val="28"/>
                <w:szCs w:val="28"/>
              </w:rPr>
            </w:pPr>
            <w:r w:rsidRPr="00D67769">
              <w:rPr>
                <w:b/>
                <w:bCs/>
                <w:sz w:val="28"/>
                <w:szCs w:val="28"/>
              </w:rPr>
              <w:t>Sentiment Analysis</w:t>
            </w:r>
          </w:p>
        </w:tc>
        <w:tc>
          <w:tcPr>
            <w:tcW w:w="0" w:type="auto"/>
            <w:vAlign w:val="center"/>
            <w:hideMark/>
          </w:tcPr>
          <w:p w14:paraId="3920FAA8" w14:textId="77777777" w:rsidR="00D67769" w:rsidRPr="00D67769" w:rsidRDefault="00D67769" w:rsidP="00142B02">
            <w:pPr>
              <w:jc w:val="both"/>
              <w:rPr>
                <w:sz w:val="28"/>
                <w:szCs w:val="28"/>
              </w:rPr>
            </w:pPr>
            <w:r w:rsidRPr="00D67769">
              <w:rPr>
                <w:sz w:val="28"/>
                <w:szCs w:val="28"/>
              </w:rPr>
              <w:t>Positive and neutral sentiments dominate song lyrics.</w:t>
            </w:r>
          </w:p>
        </w:tc>
        <w:tc>
          <w:tcPr>
            <w:tcW w:w="0" w:type="auto"/>
            <w:vAlign w:val="center"/>
            <w:hideMark/>
          </w:tcPr>
          <w:p w14:paraId="413CCEAE" w14:textId="77777777" w:rsidR="00D67769" w:rsidRPr="00D67769" w:rsidRDefault="00D67769" w:rsidP="00142B02">
            <w:pPr>
              <w:jc w:val="both"/>
              <w:rPr>
                <w:sz w:val="28"/>
                <w:szCs w:val="28"/>
              </w:rPr>
            </w:pPr>
            <w:r w:rsidRPr="00D67769">
              <w:rPr>
                <w:sz w:val="28"/>
                <w:szCs w:val="28"/>
              </w:rPr>
              <w:t>Reflects the mainstream preference for uplifting themes.</w:t>
            </w:r>
          </w:p>
        </w:tc>
      </w:tr>
      <w:tr w:rsidR="00D67769" w:rsidRPr="00D67769" w14:paraId="0232F42F" w14:textId="77777777">
        <w:trPr>
          <w:tblCellSpacing w:w="15" w:type="dxa"/>
        </w:trPr>
        <w:tc>
          <w:tcPr>
            <w:tcW w:w="0" w:type="auto"/>
            <w:vAlign w:val="center"/>
            <w:hideMark/>
          </w:tcPr>
          <w:p w14:paraId="0EB035D6" w14:textId="77777777" w:rsidR="00D67769" w:rsidRPr="00D67769" w:rsidRDefault="00D67769" w:rsidP="00142B02">
            <w:pPr>
              <w:jc w:val="both"/>
              <w:rPr>
                <w:sz w:val="28"/>
                <w:szCs w:val="28"/>
              </w:rPr>
            </w:pPr>
            <w:r w:rsidRPr="00D67769">
              <w:rPr>
                <w:b/>
                <w:bCs/>
                <w:sz w:val="28"/>
                <w:szCs w:val="28"/>
              </w:rPr>
              <w:t>Genre Profiling</w:t>
            </w:r>
          </w:p>
        </w:tc>
        <w:tc>
          <w:tcPr>
            <w:tcW w:w="0" w:type="auto"/>
            <w:vAlign w:val="center"/>
            <w:hideMark/>
          </w:tcPr>
          <w:p w14:paraId="190E1462" w14:textId="77777777" w:rsidR="00D67769" w:rsidRPr="00D67769" w:rsidRDefault="00D67769" w:rsidP="00142B02">
            <w:pPr>
              <w:jc w:val="both"/>
              <w:rPr>
                <w:sz w:val="28"/>
                <w:szCs w:val="28"/>
              </w:rPr>
            </w:pPr>
            <w:r w:rsidRPr="00D67769">
              <w:rPr>
                <w:sz w:val="28"/>
                <w:szCs w:val="28"/>
              </w:rPr>
              <w:t>Dance, EDM, and Pop genres show the highest energy and tempo.</w:t>
            </w:r>
          </w:p>
        </w:tc>
        <w:tc>
          <w:tcPr>
            <w:tcW w:w="0" w:type="auto"/>
            <w:vAlign w:val="center"/>
            <w:hideMark/>
          </w:tcPr>
          <w:p w14:paraId="4C30AB93" w14:textId="77777777" w:rsidR="00D67769" w:rsidRPr="00D67769" w:rsidRDefault="00D67769" w:rsidP="00142B02">
            <w:pPr>
              <w:jc w:val="both"/>
              <w:rPr>
                <w:sz w:val="28"/>
                <w:szCs w:val="28"/>
              </w:rPr>
            </w:pPr>
            <w:r w:rsidRPr="00D67769">
              <w:rPr>
                <w:sz w:val="28"/>
                <w:szCs w:val="28"/>
              </w:rPr>
              <w:t>These genres dominate streaming charts and radio playlists.</w:t>
            </w:r>
          </w:p>
        </w:tc>
      </w:tr>
      <w:tr w:rsidR="00D67769" w:rsidRPr="00D67769" w14:paraId="401E5913" w14:textId="77777777">
        <w:trPr>
          <w:tblCellSpacing w:w="15" w:type="dxa"/>
        </w:trPr>
        <w:tc>
          <w:tcPr>
            <w:tcW w:w="0" w:type="auto"/>
            <w:vAlign w:val="center"/>
            <w:hideMark/>
          </w:tcPr>
          <w:p w14:paraId="77CE5103" w14:textId="77777777" w:rsidR="00D67769" w:rsidRPr="00D67769" w:rsidRDefault="00D67769" w:rsidP="00142B02">
            <w:pPr>
              <w:jc w:val="both"/>
              <w:rPr>
                <w:sz w:val="28"/>
                <w:szCs w:val="28"/>
              </w:rPr>
            </w:pPr>
            <w:r w:rsidRPr="00D67769">
              <w:rPr>
                <w:b/>
                <w:bCs/>
                <w:sz w:val="28"/>
                <w:szCs w:val="28"/>
              </w:rPr>
              <w:t>Artist Analysis</w:t>
            </w:r>
          </w:p>
        </w:tc>
        <w:tc>
          <w:tcPr>
            <w:tcW w:w="0" w:type="auto"/>
            <w:vAlign w:val="center"/>
            <w:hideMark/>
          </w:tcPr>
          <w:p w14:paraId="4106EB29" w14:textId="77777777" w:rsidR="00D67769" w:rsidRPr="00D67769" w:rsidRDefault="00D67769" w:rsidP="00142B02">
            <w:pPr>
              <w:jc w:val="both"/>
              <w:rPr>
                <w:sz w:val="28"/>
                <w:szCs w:val="28"/>
              </w:rPr>
            </w:pPr>
            <w:r w:rsidRPr="00D67769">
              <w:rPr>
                <w:sz w:val="28"/>
                <w:szCs w:val="28"/>
              </w:rPr>
              <w:t>Popular artists display higher feature diversity and emotional balance.</w:t>
            </w:r>
          </w:p>
        </w:tc>
        <w:tc>
          <w:tcPr>
            <w:tcW w:w="0" w:type="auto"/>
            <w:vAlign w:val="center"/>
            <w:hideMark/>
          </w:tcPr>
          <w:p w14:paraId="4178533E" w14:textId="77777777" w:rsidR="00D67769" w:rsidRPr="00D67769" w:rsidRDefault="00D67769" w:rsidP="00142B02">
            <w:pPr>
              <w:jc w:val="both"/>
              <w:rPr>
                <w:sz w:val="28"/>
                <w:szCs w:val="28"/>
              </w:rPr>
            </w:pPr>
            <w:r w:rsidRPr="00D67769">
              <w:rPr>
                <w:sz w:val="28"/>
                <w:szCs w:val="28"/>
              </w:rPr>
              <w:t>Variety in sound and lyrics enhances long-term audience engagement.</w:t>
            </w:r>
          </w:p>
        </w:tc>
      </w:tr>
      <w:tr w:rsidR="00D67769" w:rsidRPr="00D67769" w14:paraId="387C353A" w14:textId="77777777">
        <w:trPr>
          <w:tblCellSpacing w:w="15" w:type="dxa"/>
        </w:trPr>
        <w:tc>
          <w:tcPr>
            <w:tcW w:w="0" w:type="auto"/>
            <w:vAlign w:val="center"/>
            <w:hideMark/>
          </w:tcPr>
          <w:p w14:paraId="674C08CA" w14:textId="77777777" w:rsidR="00D67769" w:rsidRPr="00D67769" w:rsidRDefault="00D67769" w:rsidP="00142B02">
            <w:pPr>
              <w:jc w:val="both"/>
              <w:rPr>
                <w:sz w:val="28"/>
                <w:szCs w:val="28"/>
              </w:rPr>
            </w:pPr>
            <w:r w:rsidRPr="00D67769">
              <w:rPr>
                <w:b/>
                <w:bCs/>
                <w:sz w:val="28"/>
                <w:szCs w:val="28"/>
              </w:rPr>
              <w:lastRenderedPageBreak/>
              <w:t>Song Clustering</w:t>
            </w:r>
          </w:p>
        </w:tc>
        <w:tc>
          <w:tcPr>
            <w:tcW w:w="0" w:type="auto"/>
            <w:vAlign w:val="center"/>
            <w:hideMark/>
          </w:tcPr>
          <w:p w14:paraId="6AFA13E2" w14:textId="77777777" w:rsidR="00D67769" w:rsidRPr="00D67769" w:rsidRDefault="00D67769" w:rsidP="00142B02">
            <w:pPr>
              <w:jc w:val="both"/>
              <w:rPr>
                <w:sz w:val="28"/>
                <w:szCs w:val="28"/>
              </w:rPr>
            </w:pPr>
            <w:r w:rsidRPr="00D67769">
              <w:rPr>
                <w:sz w:val="28"/>
                <w:szCs w:val="28"/>
              </w:rPr>
              <w:t>Songs naturally group into distinct emotional–musical clusters.</w:t>
            </w:r>
          </w:p>
        </w:tc>
        <w:tc>
          <w:tcPr>
            <w:tcW w:w="0" w:type="auto"/>
            <w:vAlign w:val="center"/>
            <w:hideMark/>
          </w:tcPr>
          <w:p w14:paraId="16D9B187" w14:textId="77777777" w:rsidR="00D67769" w:rsidRPr="00D67769" w:rsidRDefault="00D67769" w:rsidP="00142B02">
            <w:pPr>
              <w:jc w:val="both"/>
              <w:rPr>
                <w:sz w:val="28"/>
                <w:szCs w:val="28"/>
              </w:rPr>
            </w:pPr>
            <w:r w:rsidRPr="00D67769">
              <w:rPr>
                <w:sz w:val="28"/>
                <w:szCs w:val="28"/>
              </w:rPr>
              <w:t>Can power personalized playlist generation and recommendation systems.</w:t>
            </w:r>
          </w:p>
        </w:tc>
      </w:tr>
    </w:tbl>
    <w:p w14:paraId="53452B18" w14:textId="77777777" w:rsidR="00142B02" w:rsidRDefault="00142B02" w:rsidP="00D67769">
      <w:pPr>
        <w:rPr>
          <w:sz w:val="24"/>
          <w:szCs w:val="24"/>
        </w:rPr>
      </w:pPr>
    </w:p>
    <w:p w14:paraId="3970BA7C" w14:textId="7F67FC40" w:rsidR="00D67769" w:rsidRPr="00D67769" w:rsidRDefault="00D67769" w:rsidP="00D67769">
      <w:pPr>
        <w:rPr>
          <w:b/>
          <w:bCs/>
          <w:i/>
          <w:iCs/>
          <w:sz w:val="32"/>
          <w:szCs w:val="32"/>
        </w:rPr>
      </w:pPr>
      <w:r w:rsidRPr="00D67769">
        <w:rPr>
          <w:b/>
          <w:bCs/>
          <w:i/>
          <w:iCs/>
          <w:sz w:val="32"/>
          <w:szCs w:val="32"/>
        </w:rPr>
        <w:t>5.4 Achievements of the Project</w:t>
      </w:r>
    </w:p>
    <w:p w14:paraId="34AEFC2B" w14:textId="77777777" w:rsidR="00D67769" w:rsidRPr="00D67769" w:rsidRDefault="00D67769" w:rsidP="00142B02">
      <w:pPr>
        <w:numPr>
          <w:ilvl w:val="0"/>
          <w:numId w:val="40"/>
        </w:numPr>
        <w:jc w:val="both"/>
        <w:rPr>
          <w:sz w:val="28"/>
          <w:szCs w:val="28"/>
        </w:rPr>
      </w:pPr>
      <w:r w:rsidRPr="00D67769">
        <w:rPr>
          <w:sz w:val="28"/>
          <w:szCs w:val="28"/>
        </w:rPr>
        <w:t xml:space="preserve">Successfully implemented a </w:t>
      </w:r>
      <w:r w:rsidRPr="00D67769">
        <w:rPr>
          <w:b/>
          <w:bCs/>
          <w:sz w:val="28"/>
          <w:szCs w:val="28"/>
        </w:rPr>
        <w:t>scalable big data pipeline</w:t>
      </w:r>
      <w:r w:rsidRPr="00D67769">
        <w:rPr>
          <w:sz w:val="28"/>
          <w:szCs w:val="28"/>
        </w:rPr>
        <w:t xml:space="preserve"> using </w:t>
      </w:r>
      <w:r w:rsidRPr="00D67769">
        <w:rPr>
          <w:b/>
          <w:bCs/>
          <w:sz w:val="28"/>
          <w:szCs w:val="28"/>
        </w:rPr>
        <w:t>Databricks and PySpark</w:t>
      </w:r>
      <w:r w:rsidRPr="00D67769">
        <w:rPr>
          <w:sz w:val="28"/>
          <w:szCs w:val="28"/>
        </w:rPr>
        <w:t>.</w:t>
      </w:r>
    </w:p>
    <w:p w14:paraId="380CBE49" w14:textId="77777777" w:rsidR="00D67769" w:rsidRPr="00D67769" w:rsidRDefault="00D67769" w:rsidP="00142B02">
      <w:pPr>
        <w:numPr>
          <w:ilvl w:val="0"/>
          <w:numId w:val="40"/>
        </w:numPr>
        <w:jc w:val="both"/>
        <w:rPr>
          <w:sz w:val="28"/>
          <w:szCs w:val="28"/>
        </w:rPr>
      </w:pPr>
      <w:r w:rsidRPr="00D67769">
        <w:rPr>
          <w:sz w:val="28"/>
          <w:szCs w:val="28"/>
        </w:rPr>
        <w:t xml:space="preserve">Applied </w:t>
      </w:r>
      <w:r w:rsidRPr="00D67769">
        <w:rPr>
          <w:b/>
          <w:bCs/>
          <w:sz w:val="28"/>
          <w:szCs w:val="28"/>
        </w:rPr>
        <w:t>machine learning</w:t>
      </w:r>
      <w:r w:rsidRPr="00D67769">
        <w:rPr>
          <w:sz w:val="28"/>
          <w:szCs w:val="28"/>
        </w:rPr>
        <w:t xml:space="preserve"> and </w:t>
      </w:r>
      <w:r w:rsidRPr="00D67769">
        <w:rPr>
          <w:b/>
          <w:bCs/>
          <w:sz w:val="28"/>
          <w:szCs w:val="28"/>
        </w:rPr>
        <w:t>natural language processing</w:t>
      </w:r>
      <w:r w:rsidRPr="00D67769">
        <w:rPr>
          <w:sz w:val="28"/>
          <w:szCs w:val="28"/>
        </w:rPr>
        <w:t xml:space="preserve"> techniques on real-world music data.</w:t>
      </w:r>
    </w:p>
    <w:p w14:paraId="5BECC6FE" w14:textId="77777777" w:rsidR="00D67769" w:rsidRPr="00D67769" w:rsidRDefault="00D67769" w:rsidP="00142B02">
      <w:pPr>
        <w:numPr>
          <w:ilvl w:val="0"/>
          <w:numId w:val="40"/>
        </w:numPr>
        <w:jc w:val="both"/>
        <w:rPr>
          <w:sz w:val="28"/>
          <w:szCs w:val="28"/>
        </w:rPr>
      </w:pPr>
      <w:r w:rsidRPr="00D67769">
        <w:rPr>
          <w:sz w:val="28"/>
          <w:szCs w:val="28"/>
        </w:rPr>
        <w:t xml:space="preserve">Developed a </w:t>
      </w:r>
      <w:r w:rsidRPr="00D67769">
        <w:rPr>
          <w:b/>
          <w:bCs/>
          <w:sz w:val="28"/>
          <w:szCs w:val="28"/>
        </w:rPr>
        <w:t>centralized Delta Lake architecture</w:t>
      </w:r>
      <w:r w:rsidRPr="00D67769">
        <w:rPr>
          <w:sz w:val="28"/>
          <w:szCs w:val="28"/>
        </w:rPr>
        <w:t xml:space="preserve"> for clean and reusable datasets.</w:t>
      </w:r>
    </w:p>
    <w:p w14:paraId="259ADB43" w14:textId="77777777" w:rsidR="00D67769" w:rsidRPr="00D67769" w:rsidRDefault="00D67769" w:rsidP="00142B02">
      <w:pPr>
        <w:numPr>
          <w:ilvl w:val="0"/>
          <w:numId w:val="40"/>
        </w:numPr>
        <w:jc w:val="both"/>
        <w:rPr>
          <w:sz w:val="28"/>
          <w:szCs w:val="28"/>
        </w:rPr>
      </w:pPr>
      <w:r w:rsidRPr="00D67769">
        <w:rPr>
          <w:sz w:val="28"/>
          <w:szCs w:val="28"/>
        </w:rPr>
        <w:t xml:space="preserve">Built a </w:t>
      </w:r>
      <w:r w:rsidRPr="00D67769">
        <w:rPr>
          <w:b/>
          <w:bCs/>
          <w:sz w:val="28"/>
          <w:szCs w:val="28"/>
        </w:rPr>
        <w:t>fully interactive dashboard</w:t>
      </w:r>
      <w:r w:rsidRPr="00D67769">
        <w:rPr>
          <w:sz w:val="28"/>
          <w:szCs w:val="28"/>
        </w:rPr>
        <w:t xml:space="preserve"> visualizing key insights from 10,000+ songs.</w:t>
      </w:r>
    </w:p>
    <w:p w14:paraId="40DA5CC7" w14:textId="77777777" w:rsidR="00D67769" w:rsidRPr="00D67769" w:rsidRDefault="00D67769" w:rsidP="00142B02">
      <w:pPr>
        <w:numPr>
          <w:ilvl w:val="0"/>
          <w:numId w:val="40"/>
        </w:numPr>
        <w:jc w:val="both"/>
        <w:rPr>
          <w:sz w:val="28"/>
          <w:szCs w:val="28"/>
        </w:rPr>
      </w:pPr>
      <w:r w:rsidRPr="00D67769">
        <w:rPr>
          <w:sz w:val="28"/>
          <w:szCs w:val="28"/>
        </w:rPr>
        <w:t xml:space="preserve">Automated the pipeline execution through a </w:t>
      </w:r>
      <w:r w:rsidRPr="00D67769">
        <w:rPr>
          <w:b/>
          <w:bCs/>
          <w:sz w:val="28"/>
          <w:szCs w:val="28"/>
        </w:rPr>
        <w:t>master orchestration notebook</w:t>
      </w:r>
      <w:r w:rsidRPr="00D67769">
        <w:rPr>
          <w:sz w:val="28"/>
          <w:szCs w:val="28"/>
        </w:rPr>
        <w:t>.</w:t>
      </w:r>
    </w:p>
    <w:p w14:paraId="1426040E" w14:textId="77777777" w:rsidR="00D67769" w:rsidRPr="00D67769" w:rsidRDefault="00D67769" w:rsidP="00142B02">
      <w:pPr>
        <w:jc w:val="both"/>
        <w:rPr>
          <w:sz w:val="28"/>
          <w:szCs w:val="28"/>
        </w:rPr>
      </w:pPr>
      <w:r w:rsidRPr="00D67769">
        <w:rPr>
          <w:sz w:val="28"/>
          <w:szCs w:val="28"/>
        </w:rPr>
        <w:t>These outcomes demonstrate how big data tools can be leveraged effectively to transform raw entertainment data into actionable business intelligence.</w:t>
      </w:r>
    </w:p>
    <w:p w14:paraId="69E717AB" w14:textId="77777777" w:rsidR="00142B02" w:rsidRDefault="00142B02" w:rsidP="00D67769">
      <w:pPr>
        <w:rPr>
          <w:sz w:val="24"/>
          <w:szCs w:val="24"/>
        </w:rPr>
      </w:pPr>
    </w:p>
    <w:p w14:paraId="0135BEE0" w14:textId="1F931DB3" w:rsidR="00D67769" w:rsidRPr="00D67769" w:rsidRDefault="00D67769" w:rsidP="00D67769">
      <w:pPr>
        <w:rPr>
          <w:b/>
          <w:bCs/>
          <w:i/>
          <w:iCs/>
          <w:sz w:val="32"/>
          <w:szCs w:val="32"/>
        </w:rPr>
      </w:pPr>
      <w:r w:rsidRPr="00D67769">
        <w:rPr>
          <w:b/>
          <w:bCs/>
          <w:i/>
          <w:iCs/>
          <w:sz w:val="32"/>
          <w:szCs w:val="32"/>
        </w:rPr>
        <w:t>5.5 Limitations</w:t>
      </w:r>
    </w:p>
    <w:p w14:paraId="05E84DED" w14:textId="77777777" w:rsidR="00D67769" w:rsidRPr="00D67769" w:rsidRDefault="00D67769" w:rsidP="00142B02">
      <w:pPr>
        <w:jc w:val="both"/>
        <w:rPr>
          <w:sz w:val="28"/>
          <w:szCs w:val="28"/>
        </w:rPr>
      </w:pPr>
      <w:r w:rsidRPr="00D67769">
        <w:rPr>
          <w:sz w:val="28"/>
          <w:szCs w:val="28"/>
        </w:rPr>
        <w:t>Despite its success, the project had certain limitations due to computational and dataset constraints:</w:t>
      </w:r>
    </w:p>
    <w:p w14:paraId="1CEC0C3E" w14:textId="269E7739" w:rsidR="00142B02" w:rsidRDefault="00D67769" w:rsidP="00142B02">
      <w:pPr>
        <w:numPr>
          <w:ilvl w:val="0"/>
          <w:numId w:val="41"/>
        </w:numPr>
        <w:jc w:val="both"/>
        <w:rPr>
          <w:sz w:val="28"/>
          <w:szCs w:val="28"/>
        </w:rPr>
      </w:pPr>
      <w:r w:rsidRPr="00D67769">
        <w:rPr>
          <w:b/>
          <w:bCs/>
          <w:sz w:val="28"/>
          <w:szCs w:val="28"/>
        </w:rPr>
        <w:t>Platform Limitations:</w:t>
      </w:r>
    </w:p>
    <w:p w14:paraId="3C023991" w14:textId="6183EB70" w:rsidR="00D67769" w:rsidRPr="00D67769" w:rsidRDefault="00D67769" w:rsidP="00142B02">
      <w:pPr>
        <w:ind w:left="720"/>
        <w:jc w:val="both"/>
        <w:rPr>
          <w:sz w:val="28"/>
          <w:szCs w:val="28"/>
        </w:rPr>
      </w:pPr>
      <w:r w:rsidRPr="00D67769">
        <w:rPr>
          <w:sz w:val="28"/>
          <w:szCs w:val="28"/>
        </w:rPr>
        <w:t>Databricks Community Edition provides limited compute capacity (2 GB RAM), restricting full-scale model training.</w:t>
      </w:r>
    </w:p>
    <w:p w14:paraId="35E0883C" w14:textId="01D72CAF" w:rsidR="00142B02" w:rsidRDefault="00D67769" w:rsidP="00142B02">
      <w:pPr>
        <w:numPr>
          <w:ilvl w:val="0"/>
          <w:numId w:val="41"/>
        </w:numPr>
        <w:jc w:val="both"/>
        <w:rPr>
          <w:sz w:val="28"/>
          <w:szCs w:val="28"/>
        </w:rPr>
      </w:pPr>
      <w:r w:rsidRPr="00D67769">
        <w:rPr>
          <w:b/>
          <w:bCs/>
          <w:sz w:val="28"/>
          <w:szCs w:val="28"/>
        </w:rPr>
        <w:t>Dataset Size:</w:t>
      </w:r>
    </w:p>
    <w:p w14:paraId="3C67450D" w14:textId="2850913D" w:rsidR="00D67769" w:rsidRDefault="00D67769" w:rsidP="00142B02">
      <w:pPr>
        <w:ind w:left="720"/>
        <w:jc w:val="both"/>
        <w:rPr>
          <w:sz w:val="28"/>
          <w:szCs w:val="28"/>
        </w:rPr>
      </w:pPr>
      <w:r w:rsidRPr="00D67769">
        <w:rPr>
          <w:sz w:val="28"/>
          <w:szCs w:val="28"/>
        </w:rPr>
        <w:t>The project utilized a subset (~10,000 songs) of Spotify’s complete dataset for feasibility.</w:t>
      </w:r>
    </w:p>
    <w:p w14:paraId="1E201397" w14:textId="77777777" w:rsidR="00142B02" w:rsidRPr="00D67769" w:rsidRDefault="00142B02" w:rsidP="00142B02">
      <w:pPr>
        <w:ind w:left="720"/>
        <w:jc w:val="both"/>
        <w:rPr>
          <w:sz w:val="28"/>
          <w:szCs w:val="28"/>
        </w:rPr>
      </w:pPr>
    </w:p>
    <w:p w14:paraId="5FD73484" w14:textId="5E06A57C" w:rsidR="00142B02" w:rsidRDefault="00D67769" w:rsidP="00142B02">
      <w:pPr>
        <w:numPr>
          <w:ilvl w:val="0"/>
          <w:numId w:val="41"/>
        </w:numPr>
        <w:jc w:val="both"/>
        <w:rPr>
          <w:sz w:val="28"/>
          <w:szCs w:val="28"/>
        </w:rPr>
      </w:pPr>
      <w:r w:rsidRPr="00D67769">
        <w:rPr>
          <w:b/>
          <w:bCs/>
          <w:sz w:val="28"/>
          <w:szCs w:val="28"/>
        </w:rPr>
        <w:lastRenderedPageBreak/>
        <w:t>Sentiment Analysis Method:</w:t>
      </w:r>
    </w:p>
    <w:p w14:paraId="60D0E85A" w14:textId="36D9E29B" w:rsidR="00D67769" w:rsidRPr="00D67769" w:rsidRDefault="00D67769" w:rsidP="00142B02">
      <w:pPr>
        <w:ind w:left="720"/>
        <w:jc w:val="both"/>
        <w:rPr>
          <w:sz w:val="28"/>
          <w:szCs w:val="28"/>
        </w:rPr>
      </w:pPr>
      <w:r w:rsidRPr="00D67769">
        <w:rPr>
          <w:sz w:val="28"/>
          <w:szCs w:val="28"/>
        </w:rPr>
        <w:t xml:space="preserve">The </w:t>
      </w:r>
      <w:r w:rsidRPr="00D67769">
        <w:rPr>
          <w:b/>
          <w:bCs/>
          <w:sz w:val="28"/>
          <w:szCs w:val="28"/>
        </w:rPr>
        <w:t>TextBlob</w:t>
      </w:r>
      <w:r w:rsidRPr="00D67769">
        <w:rPr>
          <w:sz w:val="28"/>
          <w:szCs w:val="28"/>
        </w:rPr>
        <w:t xml:space="preserve"> library uses a lexicon-based approach, which may not capture complex emotional expressions or context-specific meanings in song lyrics.</w:t>
      </w:r>
    </w:p>
    <w:p w14:paraId="3B320B4D" w14:textId="09E84F09" w:rsidR="00142B02" w:rsidRDefault="00D67769" w:rsidP="00142B02">
      <w:pPr>
        <w:numPr>
          <w:ilvl w:val="0"/>
          <w:numId w:val="41"/>
        </w:numPr>
        <w:jc w:val="both"/>
        <w:rPr>
          <w:sz w:val="28"/>
          <w:szCs w:val="28"/>
        </w:rPr>
      </w:pPr>
      <w:r w:rsidRPr="00D67769">
        <w:rPr>
          <w:b/>
          <w:bCs/>
          <w:sz w:val="28"/>
          <w:szCs w:val="28"/>
        </w:rPr>
        <w:t>Lack of Real-Time Processing:</w:t>
      </w:r>
    </w:p>
    <w:p w14:paraId="496E9C5C" w14:textId="4F9C533C" w:rsidR="00D67769" w:rsidRPr="00D67769" w:rsidRDefault="00D67769" w:rsidP="00142B02">
      <w:pPr>
        <w:ind w:left="720"/>
        <w:jc w:val="both"/>
        <w:rPr>
          <w:sz w:val="28"/>
          <w:szCs w:val="28"/>
        </w:rPr>
      </w:pPr>
      <w:r w:rsidRPr="00D67769">
        <w:rPr>
          <w:sz w:val="28"/>
          <w:szCs w:val="28"/>
        </w:rPr>
        <w:t>The pipeline processes static data only. Real-time analytics (e.g., live Spotify trends) are not implemented.</w:t>
      </w:r>
    </w:p>
    <w:p w14:paraId="3ED07F0D" w14:textId="5FA6F421" w:rsidR="00142B02" w:rsidRDefault="00D67769" w:rsidP="00142B02">
      <w:pPr>
        <w:numPr>
          <w:ilvl w:val="0"/>
          <w:numId w:val="41"/>
        </w:numPr>
        <w:jc w:val="both"/>
        <w:rPr>
          <w:sz w:val="28"/>
          <w:szCs w:val="28"/>
        </w:rPr>
      </w:pPr>
      <w:r w:rsidRPr="00D67769">
        <w:rPr>
          <w:b/>
          <w:bCs/>
          <w:sz w:val="28"/>
          <w:szCs w:val="28"/>
        </w:rPr>
        <w:t>No Deep Learning Integration:</w:t>
      </w:r>
    </w:p>
    <w:p w14:paraId="33716331" w14:textId="302CB961" w:rsidR="00D67769" w:rsidRPr="00D67769" w:rsidRDefault="00D67769" w:rsidP="00142B02">
      <w:pPr>
        <w:ind w:left="720"/>
        <w:jc w:val="both"/>
        <w:rPr>
          <w:sz w:val="28"/>
          <w:szCs w:val="28"/>
        </w:rPr>
      </w:pPr>
      <w:r w:rsidRPr="00D67769">
        <w:rPr>
          <w:sz w:val="28"/>
          <w:szCs w:val="28"/>
        </w:rPr>
        <w:t>The models rely on linear and clustering algorithms. Advanced deep learning techniques (e.g., BERT or CNNs for audio) were not included due to resource limitations.</w:t>
      </w:r>
    </w:p>
    <w:p w14:paraId="01FB3045" w14:textId="77777777" w:rsidR="00142B02" w:rsidRDefault="00142B02" w:rsidP="00D67769">
      <w:pPr>
        <w:rPr>
          <w:sz w:val="24"/>
          <w:szCs w:val="24"/>
        </w:rPr>
      </w:pPr>
    </w:p>
    <w:p w14:paraId="68774665" w14:textId="22F09119" w:rsidR="00D67769" w:rsidRPr="00D67769" w:rsidRDefault="00D67769" w:rsidP="00D67769">
      <w:pPr>
        <w:rPr>
          <w:b/>
          <w:bCs/>
          <w:i/>
          <w:iCs/>
          <w:sz w:val="32"/>
          <w:szCs w:val="32"/>
        </w:rPr>
      </w:pPr>
      <w:r w:rsidRPr="00D67769">
        <w:rPr>
          <w:b/>
          <w:bCs/>
          <w:i/>
          <w:iCs/>
          <w:sz w:val="32"/>
          <w:szCs w:val="32"/>
        </w:rPr>
        <w:t>5.6 Future Enhancements</w:t>
      </w:r>
    </w:p>
    <w:p w14:paraId="42D475D8" w14:textId="77777777" w:rsidR="00D67769" w:rsidRPr="00D67769" w:rsidRDefault="00D67769" w:rsidP="00142B02">
      <w:pPr>
        <w:jc w:val="both"/>
        <w:rPr>
          <w:sz w:val="28"/>
          <w:szCs w:val="28"/>
        </w:rPr>
      </w:pPr>
      <w:r w:rsidRPr="00D67769">
        <w:rPr>
          <w:sz w:val="28"/>
          <w:szCs w:val="28"/>
        </w:rPr>
        <w:t xml:space="preserve">The </w:t>
      </w:r>
      <w:r w:rsidRPr="00D67769">
        <w:rPr>
          <w:i/>
          <w:iCs/>
          <w:sz w:val="28"/>
          <w:szCs w:val="28"/>
        </w:rPr>
        <w:t>TuneScope</w:t>
      </w:r>
      <w:r w:rsidRPr="00D67769">
        <w:rPr>
          <w:sz w:val="28"/>
          <w:szCs w:val="28"/>
        </w:rPr>
        <w:t xml:space="preserve"> project can be enhanced in several directions to increase analytical accuracy, scalability, and real-world applicability:</w:t>
      </w:r>
    </w:p>
    <w:p w14:paraId="031D9C85" w14:textId="220A5D14" w:rsidR="00142B02" w:rsidRDefault="00D67769" w:rsidP="00142B02">
      <w:pPr>
        <w:numPr>
          <w:ilvl w:val="0"/>
          <w:numId w:val="42"/>
        </w:numPr>
        <w:jc w:val="both"/>
        <w:rPr>
          <w:sz w:val="28"/>
          <w:szCs w:val="28"/>
        </w:rPr>
      </w:pPr>
      <w:r w:rsidRPr="00D67769">
        <w:rPr>
          <w:b/>
          <w:bCs/>
          <w:sz w:val="28"/>
          <w:szCs w:val="28"/>
        </w:rPr>
        <w:t>Integration of Real-Time Streaming:</w:t>
      </w:r>
    </w:p>
    <w:p w14:paraId="6BB9C18C" w14:textId="3F6E3CC1" w:rsidR="00D67769" w:rsidRPr="00D67769" w:rsidRDefault="00D67769" w:rsidP="00142B02">
      <w:pPr>
        <w:ind w:left="720"/>
        <w:jc w:val="both"/>
        <w:rPr>
          <w:sz w:val="28"/>
          <w:szCs w:val="28"/>
        </w:rPr>
      </w:pPr>
      <w:r w:rsidRPr="00D67769">
        <w:rPr>
          <w:sz w:val="28"/>
          <w:szCs w:val="28"/>
        </w:rPr>
        <w:t xml:space="preserve">Incorporate </w:t>
      </w:r>
      <w:r w:rsidRPr="00D67769">
        <w:rPr>
          <w:b/>
          <w:bCs/>
          <w:sz w:val="28"/>
          <w:szCs w:val="28"/>
        </w:rPr>
        <w:t>Apache Kafka</w:t>
      </w:r>
      <w:r w:rsidRPr="00D67769">
        <w:rPr>
          <w:sz w:val="28"/>
          <w:szCs w:val="28"/>
        </w:rPr>
        <w:t xml:space="preserve"> or </w:t>
      </w:r>
      <w:r w:rsidRPr="00D67769">
        <w:rPr>
          <w:b/>
          <w:bCs/>
          <w:sz w:val="28"/>
          <w:szCs w:val="28"/>
        </w:rPr>
        <w:t>Spark Structured Streaming</w:t>
      </w:r>
      <w:r w:rsidRPr="00D67769">
        <w:rPr>
          <w:sz w:val="28"/>
          <w:szCs w:val="28"/>
        </w:rPr>
        <w:t xml:space="preserve"> to process and analyze real-time Spotify data streams.</w:t>
      </w:r>
    </w:p>
    <w:p w14:paraId="0CEBF8F6" w14:textId="53BABA3A" w:rsidR="00142B02" w:rsidRDefault="00D67769" w:rsidP="00142B02">
      <w:pPr>
        <w:numPr>
          <w:ilvl w:val="0"/>
          <w:numId w:val="42"/>
        </w:numPr>
        <w:jc w:val="both"/>
        <w:rPr>
          <w:sz w:val="28"/>
          <w:szCs w:val="28"/>
        </w:rPr>
      </w:pPr>
      <w:r w:rsidRPr="00D67769">
        <w:rPr>
          <w:b/>
          <w:bCs/>
          <w:sz w:val="28"/>
          <w:szCs w:val="28"/>
        </w:rPr>
        <w:t>Advanced Sentiment Models:</w:t>
      </w:r>
    </w:p>
    <w:p w14:paraId="50430F25" w14:textId="02A19C0B" w:rsidR="00D67769" w:rsidRPr="00D67769" w:rsidRDefault="00D67769" w:rsidP="00142B02">
      <w:pPr>
        <w:ind w:left="720"/>
        <w:jc w:val="both"/>
        <w:rPr>
          <w:sz w:val="28"/>
          <w:szCs w:val="28"/>
        </w:rPr>
      </w:pPr>
      <w:r w:rsidRPr="00D67769">
        <w:rPr>
          <w:sz w:val="28"/>
          <w:szCs w:val="28"/>
        </w:rPr>
        <w:t xml:space="preserve">Replace TextBlob with </w:t>
      </w:r>
      <w:r w:rsidRPr="00D67769">
        <w:rPr>
          <w:b/>
          <w:bCs/>
          <w:sz w:val="28"/>
          <w:szCs w:val="28"/>
        </w:rPr>
        <w:t>transformer-based NLP models</w:t>
      </w:r>
      <w:r w:rsidRPr="00D67769">
        <w:rPr>
          <w:sz w:val="28"/>
          <w:szCs w:val="28"/>
        </w:rPr>
        <w:t xml:space="preserve"> like </w:t>
      </w:r>
      <w:r w:rsidRPr="00D67769">
        <w:rPr>
          <w:b/>
          <w:bCs/>
          <w:sz w:val="28"/>
          <w:szCs w:val="28"/>
        </w:rPr>
        <w:t>BERT</w:t>
      </w:r>
      <w:r w:rsidRPr="00D67769">
        <w:rPr>
          <w:sz w:val="28"/>
          <w:szCs w:val="28"/>
        </w:rPr>
        <w:t xml:space="preserve">, </w:t>
      </w:r>
      <w:r w:rsidRPr="00D67769">
        <w:rPr>
          <w:b/>
          <w:bCs/>
          <w:sz w:val="28"/>
          <w:szCs w:val="28"/>
        </w:rPr>
        <w:t>RoBERTa</w:t>
      </w:r>
      <w:r w:rsidRPr="00D67769">
        <w:rPr>
          <w:sz w:val="28"/>
          <w:szCs w:val="28"/>
        </w:rPr>
        <w:t xml:space="preserve">, or </w:t>
      </w:r>
      <w:r w:rsidRPr="00D67769">
        <w:rPr>
          <w:b/>
          <w:bCs/>
          <w:sz w:val="28"/>
          <w:szCs w:val="28"/>
        </w:rPr>
        <w:t>DistilBERT</w:t>
      </w:r>
      <w:r w:rsidRPr="00D67769">
        <w:rPr>
          <w:sz w:val="28"/>
          <w:szCs w:val="28"/>
        </w:rPr>
        <w:t xml:space="preserve"> for context-aware sentiment analysis.</w:t>
      </w:r>
    </w:p>
    <w:p w14:paraId="0674A964" w14:textId="4493121B" w:rsidR="00142B02" w:rsidRDefault="00D67769" w:rsidP="00142B02">
      <w:pPr>
        <w:numPr>
          <w:ilvl w:val="0"/>
          <w:numId w:val="42"/>
        </w:numPr>
        <w:jc w:val="both"/>
        <w:rPr>
          <w:sz w:val="28"/>
          <w:szCs w:val="28"/>
        </w:rPr>
      </w:pPr>
      <w:r w:rsidRPr="00D67769">
        <w:rPr>
          <w:b/>
          <w:bCs/>
          <w:sz w:val="28"/>
          <w:szCs w:val="28"/>
        </w:rPr>
        <w:t>Recommendation System:</w:t>
      </w:r>
    </w:p>
    <w:p w14:paraId="37A8DEE0" w14:textId="3D873122" w:rsidR="00D67769" w:rsidRPr="00D67769" w:rsidRDefault="00D67769" w:rsidP="00142B02">
      <w:pPr>
        <w:ind w:left="720"/>
        <w:jc w:val="both"/>
        <w:rPr>
          <w:sz w:val="28"/>
          <w:szCs w:val="28"/>
        </w:rPr>
      </w:pPr>
      <w:r w:rsidRPr="00D67769">
        <w:rPr>
          <w:sz w:val="28"/>
          <w:szCs w:val="28"/>
        </w:rPr>
        <w:t xml:space="preserve">Extend clustering outputs into a full-fledged </w:t>
      </w:r>
      <w:r w:rsidRPr="00D67769">
        <w:rPr>
          <w:b/>
          <w:bCs/>
          <w:sz w:val="28"/>
          <w:szCs w:val="28"/>
        </w:rPr>
        <w:t>music recommendation engine</w:t>
      </w:r>
      <w:r w:rsidRPr="00D67769">
        <w:rPr>
          <w:sz w:val="28"/>
          <w:szCs w:val="28"/>
        </w:rPr>
        <w:t xml:space="preserve"> using </w:t>
      </w:r>
      <w:r w:rsidRPr="00D67769">
        <w:rPr>
          <w:b/>
          <w:bCs/>
          <w:sz w:val="28"/>
          <w:szCs w:val="28"/>
        </w:rPr>
        <w:t>collaborative filtering</w:t>
      </w:r>
      <w:r w:rsidRPr="00D67769">
        <w:rPr>
          <w:sz w:val="28"/>
          <w:szCs w:val="28"/>
        </w:rPr>
        <w:t xml:space="preserve"> and </w:t>
      </w:r>
      <w:r w:rsidRPr="00D67769">
        <w:rPr>
          <w:b/>
          <w:bCs/>
          <w:sz w:val="28"/>
          <w:szCs w:val="28"/>
        </w:rPr>
        <w:t>content-based filtering</w:t>
      </w:r>
      <w:r w:rsidRPr="00D67769">
        <w:rPr>
          <w:sz w:val="28"/>
          <w:szCs w:val="28"/>
        </w:rPr>
        <w:t>.</w:t>
      </w:r>
    </w:p>
    <w:p w14:paraId="4D77148D" w14:textId="6C5C4C52" w:rsidR="00142B02" w:rsidRDefault="00D67769" w:rsidP="00142B02">
      <w:pPr>
        <w:numPr>
          <w:ilvl w:val="0"/>
          <w:numId w:val="42"/>
        </w:numPr>
        <w:jc w:val="both"/>
        <w:rPr>
          <w:sz w:val="28"/>
          <w:szCs w:val="28"/>
        </w:rPr>
      </w:pPr>
      <w:r w:rsidRPr="00D67769">
        <w:rPr>
          <w:b/>
          <w:bCs/>
          <w:sz w:val="28"/>
          <w:szCs w:val="28"/>
        </w:rPr>
        <w:t>Scalable Cloud Deployment:</w:t>
      </w:r>
    </w:p>
    <w:p w14:paraId="647B0872" w14:textId="592A792A" w:rsidR="00D67769" w:rsidRPr="00D67769" w:rsidRDefault="00D67769" w:rsidP="00142B02">
      <w:pPr>
        <w:ind w:left="720"/>
        <w:jc w:val="both"/>
        <w:rPr>
          <w:sz w:val="28"/>
          <w:szCs w:val="28"/>
        </w:rPr>
      </w:pPr>
      <w:r w:rsidRPr="00D67769">
        <w:rPr>
          <w:sz w:val="28"/>
          <w:szCs w:val="28"/>
        </w:rPr>
        <w:t xml:space="preserve">Deploy the pipeline on paid versions of </w:t>
      </w:r>
      <w:r w:rsidRPr="00D67769">
        <w:rPr>
          <w:b/>
          <w:bCs/>
          <w:sz w:val="28"/>
          <w:szCs w:val="28"/>
        </w:rPr>
        <w:t>Databricks (AWS/Azure)</w:t>
      </w:r>
      <w:r w:rsidRPr="00D67769">
        <w:rPr>
          <w:sz w:val="28"/>
          <w:szCs w:val="28"/>
        </w:rPr>
        <w:t xml:space="preserve"> or </w:t>
      </w:r>
      <w:r w:rsidRPr="00D67769">
        <w:rPr>
          <w:b/>
          <w:bCs/>
          <w:sz w:val="28"/>
          <w:szCs w:val="28"/>
        </w:rPr>
        <w:t>Google Cloud Dataproc</w:t>
      </w:r>
      <w:r w:rsidRPr="00D67769">
        <w:rPr>
          <w:sz w:val="28"/>
          <w:szCs w:val="28"/>
        </w:rPr>
        <w:t xml:space="preserve"> for distributed large-scale analysis.</w:t>
      </w:r>
    </w:p>
    <w:p w14:paraId="20701729" w14:textId="07354AAD" w:rsidR="00142B02" w:rsidRDefault="00D67769" w:rsidP="00142B02">
      <w:pPr>
        <w:numPr>
          <w:ilvl w:val="0"/>
          <w:numId w:val="42"/>
        </w:numPr>
        <w:jc w:val="both"/>
        <w:rPr>
          <w:sz w:val="28"/>
          <w:szCs w:val="28"/>
        </w:rPr>
      </w:pPr>
      <w:r w:rsidRPr="00D67769">
        <w:rPr>
          <w:b/>
          <w:bCs/>
          <w:sz w:val="28"/>
          <w:szCs w:val="28"/>
        </w:rPr>
        <w:t>Integration with Audio Feature Extraction APIs:</w:t>
      </w:r>
    </w:p>
    <w:p w14:paraId="5EFFEBC8" w14:textId="2BE8E398" w:rsidR="00D67769" w:rsidRPr="00D67769" w:rsidRDefault="00D67769" w:rsidP="00142B02">
      <w:pPr>
        <w:ind w:left="720"/>
        <w:jc w:val="both"/>
        <w:rPr>
          <w:sz w:val="28"/>
          <w:szCs w:val="28"/>
        </w:rPr>
      </w:pPr>
      <w:r w:rsidRPr="00D67769">
        <w:rPr>
          <w:sz w:val="28"/>
          <w:szCs w:val="28"/>
        </w:rPr>
        <w:t xml:space="preserve">Include </w:t>
      </w:r>
      <w:r w:rsidRPr="00D67769">
        <w:rPr>
          <w:b/>
          <w:bCs/>
          <w:sz w:val="28"/>
          <w:szCs w:val="28"/>
        </w:rPr>
        <w:t>Librosa</w:t>
      </w:r>
      <w:r w:rsidRPr="00D67769">
        <w:rPr>
          <w:sz w:val="28"/>
          <w:szCs w:val="28"/>
        </w:rPr>
        <w:t xml:space="preserve"> or </w:t>
      </w:r>
      <w:r w:rsidRPr="00D67769">
        <w:rPr>
          <w:b/>
          <w:bCs/>
          <w:sz w:val="28"/>
          <w:szCs w:val="28"/>
        </w:rPr>
        <w:t>Spotify API endpoints</w:t>
      </w:r>
      <w:r w:rsidRPr="00D67769">
        <w:rPr>
          <w:sz w:val="28"/>
          <w:szCs w:val="28"/>
        </w:rPr>
        <w:t xml:space="preserve"> to compute real-time acoustic features directly from song audio.</w:t>
      </w:r>
    </w:p>
    <w:p w14:paraId="6BF2A975" w14:textId="575BE384" w:rsidR="00142B02" w:rsidRDefault="00D67769" w:rsidP="00142B02">
      <w:pPr>
        <w:numPr>
          <w:ilvl w:val="0"/>
          <w:numId w:val="42"/>
        </w:numPr>
        <w:jc w:val="both"/>
        <w:rPr>
          <w:sz w:val="28"/>
          <w:szCs w:val="28"/>
        </w:rPr>
      </w:pPr>
      <w:r w:rsidRPr="00D67769">
        <w:rPr>
          <w:b/>
          <w:bCs/>
          <w:sz w:val="28"/>
          <w:szCs w:val="28"/>
        </w:rPr>
        <w:lastRenderedPageBreak/>
        <w:t>Enhanced Visualization:</w:t>
      </w:r>
    </w:p>
    <w:p w14:paraId="1B0546DA" w14:textId="227E8CF7" w:rsidR="00D67769" w:rsidRPr="00D67769" w:rsidRDefault="00D67769" w:rsidP="00142B02">
      <w:pPr>
        <w:ind w:left="720"/>
        <w:jc w:val="both"/>
        <w:rPr>
          <w:sz w:val="28"/>
          <w:szCs w:val="28"/>
        </w:rPr>
      </w:pPr>
      <w:r w:rsidRPr="00D67769">
        <w:rPr>
          <w:sz w:val="28"/>
          <w:szCs w:val="28"/>
        </w:rPr>
        <w:t xml:space="preserve">Extend the Databricks dashboard into a </w:t>
      </w:r>
      <w:r w:rsidRPr="00D67769">
        <w:rPr>
          <w:b/>
          <w:bCs/>
          <w:sz w:val="28"/>
          <w:szCs w:val="28"/>
        </w:rPr>
        <w:t>web-based BI application</w:t>
      </w:r>
      <w:r w:rsidRPr="00D67769">
        <w:rPr>
          <w:sz w:val="28"/>
          <w:szCs w:val="28"/>
        </w:rPr>
        <w:t xml:space="preserve"> using </w:t>
      </w:r>
      <w:r w:rsidRPr="00D67769">
        <w:rPr>
          <w:b/>
          <w:bCs/>
          <w:sz w:val="28"/>
          <w:szCs w:val="28"/>
        </w:rPr>
        <w:t>Power BI</w:t>
      </w:r>
      <w:r w:rsidRPr="00D67769">
        <w:rPr>
          <w:sz w:val="28"/>
          <w:szCs w:val="28"/>
        </w:rPr>
        <w:t xml:space="preserve">, </w:t>
      </w:r>
      <w:r w:rsidRPr="00D67769">
        <w:rPr>
          <w:b/>
          <w:bCs/>
          <w:sz w:val="28"/>
          <w:szCs w:val="28"/>
        </w:rPr>
        <w:t>Tableau</w:t>
      </w:r>
      <w:r w:rsidRPr="00D67769">
        <w:rPr>
          <w:sz w:val="28"/>
          <w:szCs w:val="28"/>
        </w:rPr>
        <w:t xml:space="preserve">, or </w:t>
      </w:r>
      <w:r w:rsidRPr="00D67769">
        <w:rPr>
          <w:b/>
          <w:bCs/>
          <w:sz w:val="28"/>
          <w:szCs w:val="28"/>
        </w:rPr>
        <w:t>Plotly Dash</w:t>
      </w:r>
      <w:r w:rsidRPr="00D67769">
        <w:rPr>
          <w:sz w:val="28"/>
          <w:szCs w:val="28"/>
        </w:rPr>
        <w:t xml:space="preserve"> for public sharing.</w:t>
      </w:r>
    </w:p>
    <w:p w14:paraId="19266FBB" w14:textId="72991699" w:rsidR="00142B02" w:rsidRDefault="00D67769" w:rsidP="00142B02">
      <w:pPr>
        <w:numPr>
          <w:ilvl w:val="0"/>
          <w:numId w:val="42"/>
        </w:numPr>
        <w:jc w:val="both"/>
        <w:rPr>
          <w:sz w:val="28"/>
          <w:szCs w:val="28"/>
        </w:rPr>
      </w:pPr>
      <w:r w:rsidRPr="00D67769">
        <w:rPr>
          <w:b/>
          <w:bCs/>
          <w:sz w:val="28"/>
          <w:szCs w:val="28"/>
        </w:rPr>
        <w:t>Model Optimization:</w:t>
      </w:r>
    </w:p>
    <w:p w14:paraId="347BE1F4" w14:textId="7B341C16" w:rsidR="00D67769" w:rsidRPr="00D67769" w:rsidRDefault="00D67769" w:rsidP="00142B02">
      <w:pPr>
        <w:ind w:left="720"/>
        <w:jc w:val="both"/>
        <w:rPr>
          <w:sz w:val="28"/>
          <w:szCs w:val="28"/>
        </w:rPr>
      </w:pPr>
      <w:r w:rsidRPr="00D67769">
        <w:rPr>
          <w:sz w:val="28"/>
          <w:szCs w:val="28"/>
        </w:rPr>
        <w:t xml:space="preserve">Experiment with </w:t>
      </w:r>
      <w:r w:rsidRPr="00D67769">
        <w:rPr>
          <w:b/>
          <w:bCs/>
          <w:sz w:val="28"/>
          <w:szCs w:val="28"/>
        </w:rPr>
        <w:t>hyperparameter tuning</w:t>
      </w:r>
      <w:r w:rsidRPr="00D67769">
        <w:rPr>
          <w:sz w:val="28"/>
          <w:szCs w:val="28"/>
        </w:rPr>
        <w:t xml:space="preserve">, </w:t>
      </w:r>
      <w:r w:rsidRPr="00D67769">
        <w:rPr>
          <w:b/>
          <w:bCs/>
          <w:sz w:val="28"/>
          <w:szCs w:val="28"/>
        </w:rPr>
        <w:t>ensemble models</w:t>
      </w:r>
      <w:r w:rsidRPr="00D67769">
        <w:rPr>
          <w:sz w:val="28"/>
          <w:szCs w:val="28"/>
        </w:rPr>
        <w:t xml:space="preserve">, or </w:t>
      </w:r>
      <w:r w:rsidRPr="00D67769">
        <w:rPr>
          <w:b/>
          <w:bCs/>
          <w:sz w:val="28"/>
          <w:szCs w:val="28"/>
        </w:rPr>
        <w:t>gradient boosting</w:t>
      </w:r>
      <w:r w:rsidRPr="00D67769">
        <w:rPr>
          <w:sz w:val="28"/>
          <w:szCs w:val="28"/>
        </w:rPr>
        <w:t xml:space="preserve"> for more accurate popularity predictions.</w:t>
      </w:r>
    </w:p>
    <w:p w14:paraId="32E81199" w14:textId="77777777" w:rsidR="00142B02" w:rsidRDefault="00142B02" w:rsidP="00D67769">
      <w:pPr>
        <w:rPr>
          <w:b/>
          <w:bCs/>
          <w:sz w:val="24"/>
          <w:szCs w:val="24"/>
        </w:rPr>
      </w:pPr>
    </w:p>
    <w:p w14:paraId="5794B4DE" w14:textId="7604D83A" w:rsidR="00D67769" w:rsidRPr="00D67769" w:rsidRDefault="00D67769" w:rsidP="00D67769">
      <w:pPr>
        <w:rPr>
          <w:b/>
          <w:bCs/>
          <w:i/>
          <w:iCs/>
          <w:sz w:val="32"/>
          <w:szCs w:val="32"/>
        </w:rPr>
      </w:pPr>
      <w:r w:rsidRPr="00D67769">
        <w:rPr>
          <w:b/>
          <w:bCs/>
          <w:i/>
          <w:iCs/>
          <w:sz w:val="32"/>
          <w:szCs w:val="32"/>
        </w:rPr>
        <w:t>5.7 Conclusion</w:t>
      </w:r>
    </w:p>
    <w:p w14:paraId="3EE7CD42" w14:textId="5DBA23C8" w:rsidR="00142B02" w:rsidRDefault="00D67769" w:rsidP="00142B02">
      <w:pPr>
        <w:jc w:val="both"/>
        <w:rPr>
          <w:sz w:val="28"/>
          <w:szCs w:val="28"/>
        </w:rPr>
      </w:pPr>
      <w:r w:rsidRPr="00D67769">
        <w:rPr>
          <w:sz w:val="28"/>
          <w:szCs w:val="28"/>
        </w:rPr>
        <w:t xml:space="preserve">The </w:t>
      </w:r>
      <w:r w:rsidRPr="00D67769">
        <w:rPr>
          <w:i/>
          <w:iCs/>
          <w:sz w:val="28"/>
          <w:szCs w:val="28"/>
        </w:rPr>
        <w:t>TuneScope</w:t>
      </w:r>
      <w:r w:rsidRPr="00D67769">
        <w:rPr>
          <w:sz w:val="28"/>
          <w:szCs w:val="28"/>
        </w:rPr>
        <w:t xml:space="preserve"> project successfully demonstrates the application of Big Data Analytics in the media and entertainment industry using </w:t>
      </w:r>
      <w:r w:rsidRPr="00D67769">
        <w:rPr>
          <w:b/>
          <w:bCs/>
          <w:sz w:val="28"/>
          <w:szCs w:val="28"/>
        </w:rPr>
        <w:t>Databricks and PySpark</w:t>
      </w:r>
      <w:r w:rsidRPr="00D67769">
        <w:rPr>
          <w:sz w:val="28"/>
          <w:szCs w:val="28"/>
        </w:rPr>
        <w:t>.</w:t>
      </w:r>
    </w:p>
    <w:p w14:paraId="7893D3BD" w14:textId="609F8DFF" w:rsidR="00142B02" w:rsidRDefault="00D67769" w:rsidP="00142B02">
      <w:pPr>
        <w:jc w:val="both"/>
        <w:rPr>
          <w:sz w:val="28"/>
          <w:szCs w:val="28"/>
        </w:rPr>
      </w:pPr>
      <w:r w:rsidRPr="00D67769">
        <w:rPr>
          <w:sz w:val="28"/>
          <w:szCs w:val="28"/>
        </w:rPr>
        <w:t>By combining audio and lyrical data, the system reveals the strong influence of energy, sentiment, and danceability on song popularity.</w:t>
      </w:r>
    </w:p>
    <w:p w14:paraId="7EEB948B" w14:textId="48FBA272" w:rsidR="00D67769" w:rsidRPr="00D67769" w:rsidRDefault="00D67769" w:rsidP="00142B02">
      <w:pPr>
        <w:jc w:val="both"/>
        <w:rPr>
          <w:sz w:val="28"/>
          <w:szCs w:val="28"/>
        </w:rPr>
      </w:pPr>
      <w:r w:rsidRPr="00D67769">
        <w:rPr>
          <w:sz w:val="28"/>
          <w:szCs w:val="28"/>
        </w:rPr>
        <w:t xml:space="preserve">The structured </w:t>
      </w:r>
      <w:r w:rsidRPr="00D67769">
        <w:rPr>
          <w:b/>
          <w:bCs/>
          <w:sz w:val="28"/>
          <w:szCs w:val="28"/>
        </w:rPr>
        <w:t>Bronze–Silver–Gold pipeline</w:t>
      </w:r>
      <w:r w:rsidRPr="00D67769">
        <w:rPr>
          <w:sz w:val="28"/>
          <w:szCs w:val="28"/>
        </w:rPr>
        <w:t xml:space="preserve"> ensures data reliability, while the dashboard provides interactive visualization for decision-making and insight generation.</w:t>
      </w:r>
    </w:p>
    <w:p w14:paraId="2EAE87EA" w14:textId="77777777" w:rsidR="00D67769" w:rsidRPr="00D67769" w:rsidRDefault="00D67769" w:rsidP="00142B02">
      <w:pPr>
        <w:jc w:val="both"/>
        <w:rPr>
          <w:sz w:val="28"/>
          <w:szCs w:val="28"/>
        </w:rPr>
      </w:pPr>
      <w:r w:rsidRPr="00D67769">
        <w:rPr>
          <w:sz w:val="28"/>
          <w:szCs w:val="28"/>
        </w:rPr>
        <w:t xml:space="preserve">This project highlights how data analytics can empower stakeholders — from record labels to streaming platforms — to </w:t>
      </w:r>
      <w:r w:rsidRPr="00D67769">
        <w:rPr>
          <w:b/>
          <w:bCs/>
          <w:sz w:val="28"/>
          <w:szCs w:val="28"/>
        </w:rPr>
        <w:t>understand audience preferences</w:t>
      </w:r>
      <w:r w:rsidRPr="00D67769">
        <w:rPr>
          <w:sz w:val="28"/>
          <w:szCs w:val="28"/>
        </w:rPr>
        <w:t xml:space="preserve">, </w:t>
      </w:r>
      <w:r w:rsidRPr="00D67769">
        <w:rPr>
          <w:b/>
          <w:bCs/>
          <w:sz w:val="28"/>
          <w:szCs w:val="28"/>
        </w:rPr>
        <w:t>optimize music production</w:t>
      </w:r>
      <w:r w:rsidRPr="00D67769">
        <w:rPr>
          <w:sz w:val="28"/>
          <w:szCs w:val="28"/>
        </w:rPr>
        <w:t xml:space="preserve">, and </w:t>
      </w:r>
      <w:r w:rsidRPr="00D67769">
        <w:rPr>
          <w:b/>
          <w:bCs/>
          <w:sz w:val="28"/>
          <w:szCs w:val="28"/>
        </w:rPr>
        <w:t>deliver personalized user experiences</w:t>
      </w:r>
      <w:r w:rsidRPr="00D67769">
        <w:rPr>
          <w:sz w:val="28"/>
          <w:szCs w:val="28"/>
        </w:rPr>
        <w:t>.</w:t>
      </w:r>
    </w:p>
    <w:p w14:paraId="78A0F9BD" w14:textId="77777777" w:rsidR="00D67769" w:rsidRPr="00D67769" w:rsidRDefault="00D67769" w:rsidP="00142B02">
      <w:pPr>
        <w:jc w:val="both"/>
        <w:rPr>
          <w:sz w:val="28"/>
          <w:szCs w:val="28"/>
        </w:rPr>
      </w:pPr>
      <w:r w:rsidRPr="00D67769">
        <w:rPr>
          <w:sz w:val="28"/>
          <w:szCs w:val="28"/>
        </w:rPr>
        <w:t>The research can be further extended with deep learning and real-time data pipelines, paving the way for intelligent, emotion-aware music analytics systems.</w:t>
      </w:r>
    </w:p>
    <w:p w14:paraId="6FAC397C" w14:textId="77777777" w:rsidR="00142B02" w:rsidRDefault="00142B02" w:rsidP="00D67769">
      <w:pPr>
        <w:rPr>
          <w:b/>
          <w:bCs/>
          <w:sz w:val="24"/>
          <w:szCs w:val="24"/>
        </w:rPr>
      </w:pPr>
    </w:p>
    <w:p w14:paraId="71EB4BB7" w14:textId="64175F34" w:rsidR="00D67769" w:rsidRPr="00D67769" w:rsidRDefault="00D67769" w:rsidP="00D67769">
      <w:pPr>
        <w:rPr>
          <w:b/>
          <w:bCs/>
          <w:i/>
          <w:iCs/>
          <w:sz w:val="32"/>
          <w:szCs w:val="32"/>
        </w:rPr>
      </w:pPr>
      <w:r w:rsidRPr="00D67769">
        <w:rPr>
          <w:b/>
          <w:bCs/>
          <w:i/>
          <w:iCs/>
          <w:sz w:val="32"/>
          <w:szCs w:val="32"/>
        </w:rPr>
        <w:t>5.8 Summary</w:t>
      </w:r>
    </w:p>
    <w:p w14:paraId="0009D5DD" w14:textId="145E3A2F" w:rsidR="00142B02" w:rsidRDefault="00D67769" w:rsidP="00142B02">
      <w:pPr>
        <w:jc w:val="both"/>
        <w:rPr>
          <w:sz w:val="28"/>
          <w:szCs w:val="28"/>
        </w:rPr>
      </w:pPr>
      <w:r w:rsidRPr="00D67769">
        <w:rPr>
          <w:sz w:val="28"/>
          <w:szCs w:val="28"/>
        </w:rPr>
        <w:t xml:space="preserve">In conclusion, </w:t>
      </w:r>
      <w:r w:rsidRPr="00D67769">
        <w:rPr>
          <w:i/>
          <w:iCs/>
          <w:sz w:val="28"/>
          <w:szCs w:val="28"/>
        </w:rPr>
        <w:t>TuneScope</w:t>
      </w:r>
      <w:r w:rsidRPr="00D67769">
        <w:rPr>
          <w:sz w:val="28"/>
          <w:szCs w:val="28"/>
        </w:rPr>
        <w:t xml:space="preserve"> stands as a practical implementation of a scalable and interpretable big data solution.</w:t>
      </w:r>
    </w:p>
    <w:p w14:paraId="53BBA6A2" w14:textId="3B5E88E8" w:rsidR="00D67769" w:rsidRDefault="00D67769" w:rsidP="00142B02">
      <w:pPr>
        <w:jc w:val="both"/>
        <w:rPr>
          <w:sz w:val="28"/>
          <w:szCs w:val="28"/>
        </w:rPr>
      </w:pPr>
      <w:r w:rsidRPr="00D67769">
        <w:rPr>
          <w:sz w:val="28"/>
          <w:szCs w:val="28"/>
        </w:rPr>
        <w:t>It bridges data engineering, machine learning, and visualization within a single unified framework.</w:t>
      </w:r>
    </w:p>
    <w:p w14:paraId="4226C5FD" w14:textId="77777777" w:rsidR="00F76B4A" w:rsidRDefault="00F76B4A" w:rsidP="00142B02">
      <w:pPr>
        <w:pBdr>
          <w:bottom w:val="single" w:sz="6" w:space="1" w:color="auto"/>
        </w:pBdr>
        <w:jc w:val="both"/>
        <w:rPr>
          <w:sz w:val="28"/>
          <w:szCs w:val="28"/>
        </w:rPr>
      </w:pPr>
    </w:p>
    <w:p w14:paraId="4B7279D6" w14:textId="77777777" w:rsidR="00F76B4A" w:rsidRPr="00D67769" w:rsidRDefault="00F76B4A" w:rsidP="00142B02">
      <w:pPr>
        <w:jc w:val="both"/>
        <w:rPr>
          <w:sz w:val="24"/>
          <w:szCs w:val="24"/>
        </w:rPr>
      </w:pPr>
    </w:p>
    <w:p w14:paraId="5C76AA67" w14:textId="77777777" w:rsidR="00D67769" w:rsidRDefault="00D67769">
      <w:pPr>
        <w:rPr>
          <w:sz w:val="24"/>
          <w:szCs w:val="24"/>
        </w:rPr>
      </w:pPr>
    </w:p>
    <w:sectPr w:rsidR="00D67769">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A750" w14:textId="77777777" w:rsidR="00E74654" w:rsidRDefault="00E74654" w:rsidP="0086044D">
      <w:pPr>
        <w:spacing w:after="0" w:line="240" w:lineRule="auto"/>
      </w:pPr>
      <w:r>
        <w:separator/>
      </w:r>
    </w:p>
  </w:endnote>
  <w:endnote w:type="continuationSeparator" w:id="0">
    <w:p w14:paraId="008F5F38" w14:textId="77777777" w:rsidR="00E74654" w:rsidRDefault="00E74654" w:rsidP="00860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BF88" w14:textId="77777777" w:rsidR="00104716" w:rsidRDefault="00104716">
    <w:pPr>
      <w:pStyle w:val="Footer"/>
      <w:jc w:val="center"/>
    </w:pPr>
  </w:p>
  <w:p w14:paraId="0AAAA9F0" w14:textId="77777777" w:rsidR="00104716" w:rsidRDefault="001047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22E7" w14:textId="527B1D83" w:rsidR="0086044D" w:rsidRDefault="0086044D">
    <w:pPr>
      <w:pStyle w:val="Footer"/>
    </w:pPr>
    <w:r>
      <w:rPr>
        <w:noProof/>
        <w:color w:val="4472C4" w:themeColor="accent1"/>
      </w:rPr>
      <mc:AlternateContent>
        <mc:Choice Requires="wps">
          <w:drawing>
            <wp:anchor distT="0" distB="0" distL="114300" distR="114300" simplePos="0" relativeHeight="251659264" behindDoc="0" locked="0" layoutInCell="1" allowOverlap="1" wp14:anchorId="5828137D" wp14:editId="148087A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39435C9"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763BC" w14:textId="77777777" w:rsidR="00E74654" w:rsidRDefault="00E74654" w:rsidP="0086044D">
      <w:pPr>
        <w:spacing w:after="0" w:line="240" w:lineRule="auto"/>
      </w:pPr>
      <w:r>
        <w:separator/>
      </w:r>
    </w:p>
  </w:footnote>
  <w:footnote w:type="continuationSeparator" w:id="0">
    <w:p w14:paraId="359DB818" w14:textId="77777777" w:rsidR="00E74654" w:rsidRDefault="00E74654" w:rsidP="00860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92C"/>
    <w:multiLevelType w:val="multilevel"/>
    <w:tmpl w:val="F716A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0BB8"/>
    <w:multiLevelType w:val="multilevel"/>
    <w:tmpl w:val="AAF6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83FC6"/>
    <w:multiLevelType w:val="multilevel"/>
    <w:tmpl w:val="82EE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652BA"/>
    <w:multiLevelType w:val="multilevel"/>
    <w:tmpl w:val="032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949DD"/>
    <w:multiLevelType w:val="multilevel"/>
    <w:tmpl w:val="E436A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C6ABF"/>
    <w:multiLevelType w:val="multilevel"/>
    <w:tmpl w:val="C1C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B3F8E"/>
    <w:multiLevelType w:val="multilevel"/>
    <w:tmpl w:val="F62A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B59EB"/>
    <w:multiLevelType w:val="multilevel"/>
    <w:tmpl w:val="9C4C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13740"/>
    <w:multiLevelType w:val="multilevel"/>
    <w:tmpl w:val="7C36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52F2A"/>
    <w:multiLevelType w:val="multilevel"/>
    <w:tmpl w:val="3B3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479FC"/>
    <w:multiLevelType w:val="multilevel"/>
    <w:tmpl w:val="2E40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835C1"/>
    <w:multiLevelType w:val="multilevel"/>
    <w:tmpl w:val="C88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513D3"/>
    <w:multiLevelType w:val="multilevel"/>
    <w:tmpl w:val="81A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0170F"/>
    <w:multiLevelType w:val="multilevel"/>
    <w:tmpl w:val="C3C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C0289"/>
    <w:multiLevelType w:val="multilevel"/>
    <w:tmpl w:val="F8546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569E1"/>
    <w:multiLevelType w:val="multilevel"/>
    <w:tmpl w:val="372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34BAC"/>
    <w:multiLevelType w:val="multilevel"/>
    <w:tmpl w:val="A032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ED1409"/>
    <w:multiLevelType w:val="multilevel"/>
    <w:tmpl w:val="8AD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B5A4A"/>
    <w:multiLevelType w:val="multilevel"/>
    <w:tmpl w:val="0B0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26D0C"/>
    <w:multiLevelType w:val="multilevel"/>
    <w:tmpl w:val="722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E2926"/>
    <w:multiLevelType w:val="multilevel"/>
    <w:tmpl w:val="C7D6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79201A"/>
    <w:multiLevelType w:val="multilevel"/>
    <w:tmpl w:val="696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37986"/>
    <w:multiLevelType w:val="multilevel"/>
    <w:tmpl w:val="97F8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E29D3"/>
    <w:multiLevelType w:val="multilevel"/>
    <w:tmpl w:val="6BF0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AF67FF"/>
    <w:multiLevelType w:val="multilevel"/>
    <w:tmpl w:val="F91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F267E"/>
    <w:multiLevelType w:val="multilevel"/>
    <w:tmpl w:val="F17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B608B"/>
    <w:multiLevelType w:val="multilevel"/>
    <w:tmpl w:val="0BFE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8D06B0"/>
    <w:multiLevelType w:val="multilevel"/>
    <w:tmpl w:val="7A7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C1D2D"/>
    <w:multiLevelType w:val="multilevel"/>
    <w:tmpl w:val="E6C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C5D46"/>
    <w:multiLevelType w:val="multilevel"/>
    <w:tmpl w:val="1B28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017D4"/>
    <w:multiLevelType w:val="multilevel"/>
    <w:tmpl w:val="A6383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2D0ECF"/>
    <w:multiLevelType w:val="multilevel"/>
    <w:tmpl w:val="A6B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F673F"/>
    <w:multiLevelType w:val="multilevel"/>
    <w:tmpl w:val="49F23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E7BB9"/>
    <w:multiLevelType w:val="multilevel"/>
    <w:tmpl w:val="9828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13207F"/>
    <w:multiLevelType w:val="multilevel"/>
    <w:tmpl w:val="ADE8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8355C"/>
    <w:multiLevelType w:val="multilevel"/>
    <w:tmpl w:val="B194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C927D7"/>
    <w:multiLevelType w:val="multilevel"/>
    <w:tmpl w:val="413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7009C"/>
    <w:multiLevelType w:val="multilevel"/>
    <w:tmpl w:val="0A82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AF3CC1"/>
    <w:multiLevelType w:val="multilevel"/>
    <w:tmpl w:val="E94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746E4"/>
    <w:multiLevelType w:val="multilevel"/>
    <w:tmpl w:val="B1E6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D53C4"/>
    <w:multiLevelType w:val="multilevel"/>
    <w:tmpl w:val="BAD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B3F7C"/>
    <w:multiLevelType w:val="multilevel"/>
    <w:tmpl w:val="7C7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30A69"/>
    <w:multiLevelType w:val="multilevel"/>
    <w:tmpl w:val="FEE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9111A"/>
    <w:multiLevelType w:val="multilevel"/>
    <w:tmpl w:val="A9E8B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714B40"/>
    <w:multiLevelType w:val="multilevel"/>
    <w:tmpl w:val="2410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513859"/>
    <w:multiLevelType w:val="multilevel"/>
    <w:tmpl w:val="FB0E0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2D38B4"/>
    <w:multiLevelType w:val="multilevel"/>
    <w:tmpl w:val="1186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CD09E4"/>
    <w:multiLevelType w:val="multilevel"/>
    <w:tmpl w:val="585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C43EAA"/>
    <w:multiLevelType w:val="multilevel"/>
    <w:tmpl w:val="9EF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6E58F3"/>
    <w:multiLevelType w:val="multilevel"/>
    <w:tmpl w:val="624A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635387"/>
    <w:multiLevelType w:val="multilevel"/>
    <w:tmpl w:val="532C1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8B45DA"/>
    <w:multiLevelType w:val="multilevel"/>
    <w:tmpl w:val="E80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050154">
    <w:abstractNumId w:val="30"/>
  </w:num>
  <w:num w:numId="2" w16cid:durableId="1055155249">
    <w:abstractNumId w:val="9"/>
  </w:num>
  <w:num w:numId="3" w16cid:durableId="1851212041">
    <w:abstractNumId w:val="46"/>
  </w:num>
  <w:num w:numId="4" w16cid:durableId="1053236969">
    <w:abstractNumId w:val="18"/>
  </w:num>
  <w:num w:numId="5" w16cid:durableId="1345790637">
    <w:abstractNumId w:val="1"/>
  </w:num>
  <w:num w:numId="6" w16cid:durableId="2026900484">
    <w:abstractNumId w:val="49"/>
  </w:num>
  <w:num w:numId="7" w16cid:durableId="324672305">
    <w:abstractNumId w:val="6"/>
  </w:num>
  <w:num w:numId="8" w16cid:durableId="1553465346">
    <w:abstractNumId w:val="42"/>
  </w:num>
  <w:num w:numId="9" w16cid:durableId="781069663">
    <w:abstractNumId w:val="31"/>
  </w:num>
  <w:num w:numId="10" w16cid:durableId="1311253272">
    <w:abstractNumId w:val="34"/>
  </w:num>
  <w:num w:numId="11" w16cid:durableId="767501447">
    <w:abstractNumId w:val="48"/>
  </w:num>
  <w:num w:numId="12" w16cid:durableId="550965854">
    <w:abstractNumId w:val="5"/>
  </w:num>
  <w:num w:numId="13" w16cid:durableId="48963746">
    <w:abstractNumId w:val="39"/>
  </w:num>
  <w:num w:numId="14" w16cid:durableId="1910339896">
    <w:abstractNumId w:val="21"/>
  </w:num>
  <w:num w:numId="15" w16cid:durableId="1795438343">
    <w:abstractNumId w:val="10"/>
  </w:num>
  <w:num w:numId="16" w16cid:durableId="684600658">
    <w:abstractNumId w:val="22"/>
  </w:num>
  <w:num w:numId="17" w16cid:durableId="1219709646">
    <w:abstractNumId w:val="23"/>
  </w:num>
  <w:num w:numId="18" w16cid:durableId="662046151">
    <w:abstractNumId w:val="50"/>
  </w:num>
  <w:num w:numId="19" w16cid:durableId="768619846">
    <w:abstractNumId w:val="32"/>
  </w:num>
  <w:num w:numId="20" w16cid:durableId="1715885254">
    <w:abstractNumId w:val="4"/>
  </w:num>
  <w:num w:numId="21" w16cid:durableId="1503664019">
    <w:abstractNumId w:val="0"/>
  </w:num>
  <w:num w:numId="22" w16cid:durableId="834302699">
    <w:abstractNumId w:val="14"/>
  </w:num>
  <w:num w:numId="23" w16cid:durableId="2048985232">
    <w:abstractNumId w:val="43"/>
  </w:num>
  <w:num w:numId="24" w16cid:durableId="1399548070">
    <w:abstractNumId w:val="16"/>
  </w:num>
  <w:num w:numId="25" w16cid:durableId="553129105">
    <w:abstractNumId w:val="41"/>
  </w:num>
  <w:num w:numId="26" w16cid:durableId="729691597">
    <w:abstractNumId w:val="12"/>
  </w:num>
  <w:num w:numId="27" w16cid:durableId="1933932146">
    <w:abstractNumId w:val="13"/>
  </w:num>
  <w:num w:numId="28" w16cid:durableId="2021081163">
    <w:abstractNumId w:val="26"/>
  </w:num>
  <w:num w:numId="29" w16cid:durableId="422577019">
    <w:abstractNumId w:val="25"/>
  </w:num>
  <w:num w:numId="30" w16cid:durableId="1371106217">
    <w:abstractNumId w:val="28"/>
  </w:num>
  <w:num w:numId="31" w16cid:durableId="1275090121">
    <w:abstractNumId w:val="33"/>
  </w:num>
  <w:num w:numId="32" w16cid:durableId="758142122">
    <w:abstractNumId w:val="37"/>
  </w:num>
  <w:num w:numId="33" w16cid:durableId="1662660721">
    <w:abstractNumId w:val="24"/>
  </w:num>
  <w:num w:numId="34" w16cid:durableId="255670432">
    <w:abstractNumId w:val="11"/>
  </w:num>
  <w:num w:numId="35" w16cid:durableId="1416897486">
    <w:abstractNumId w:val="8"/>
  </w:num>
  <w:num w:numId="36" w16cid:durableId="1054738231">
    <w:abstractNumId w:val="36"/>
  </w:num>
  <w:num w:numId="37" w16cid:durableId="2022269652">
    <w:abstractNumId w:val="47"/>
  </w:num>
  <w:num w:numId="38" w16cid:durableId="1861315641">
    <w:abstractNumId w:val="27"/>
  </w:num>
  <w:num w:numId="39" w16cid:durableId="1768387234">
    <w:abstractNumId w:val="45"/>
  </w:num>
  <w:num w:numId="40" w16cid:durableId="1639411773">
    <w:abstractNumId w:val="44"/>
  </w:num>
  <w:num w:numId="41" w16cid:durableId="1582059652">
    <w:abstractNumId w:val="20"/>
  </w:num>
  <w:num w:numId="42" w16cid:durableId="2087417500">
    <w:abstractNumId w:val="7"/>
  </w:num>
  <w:num w:numId="43" w16cid:durableId="1807044950">
    <w:abstractNumId w:val="3"/>
  </w:num>
  <w:num w:numId="44" w16cid:durableId="648827529">
    <w:abstractNumId w:val="51"/>
  </w:num>
  <w:num w:numId="45" w16cid:durableId="985206367">
    <w:abstractNumId w:val="19"/>
  </w:num>
  <w:num w:numId="46" w16cid:durableId="1720009655">
    <w:abstractNumId w:val="17"/>
  </w:num>
  <w:num w:numId="47" w16cid:durableId="1934126016">
    <w:abstractNumId w:val="15"/>
  </w:num>
  <w:num w:numId="48" w16cid:durableId="1762871622">
    <w:abstractNumId w:val="40"/>
  </w:num>
  <w:num w:numId="49" w16cid:durableId="1157723999">
    <w:abstractNumId w:val="35"/>
  </w:num>
  <w:num w:numId="50" w16cid:durableId="1345745086">
    <w:abstractNumId w:val="38"/>
  </w:num>
  <w:num w:numId="51" w16cid:durableId="564413586">
    <w:abstractNumId w:val="2"/>
  </w:num>
  <w:num w:numId="52" w16cid:durableId="11729165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77"/>
    <w:rsid w:val="0002226D"/>
    <w:rsid w:val="00090E09"/>
    <w:rsid w:val="000A3D11"/>
    <w:rsid w:val="00104716"/>
    <w:rsid w:val="00142B02"/>
    <w:rsid w:val="001C34A2"/>
    <w:rsid w:val="002316F1"/>
    <w:rsid w:val="00263336"/>
    <w:rsid w:val="002706C7"/>
    <w:rsid w:val="00285E25"/>
    <w:rsid w:val="002D6A7A"/>
    <w:rsid w:val="002E4BC9"/>
    <w:rsid w:val="0033032E"/>
    <w:rsid w:val="003C07D1"/>
    <w:rsid w:val="00461160"/>
    <w:rsid w:val="004C1FC8"/>
    <w:rsid w:val="004E44B4"/>
    <w:rsid w:val="00622DEA"/>
    <w:rsid w:val="00655B83"/>
    <w:rsid w:val="00727370"/>
    <w:rsid w:val="00737DC7"/>
    <w:rsid w:val="007F0436"/>
    <w:rsid w:val="0086044D"/>
    <w:rsid w:val="008D3411"/>
    <w:rsid w:val="00911735"/>
    <w:rsid w:val="009A7216"/>
    <w:rsid w:val="00A271F1"/>
    <w:rsid w:val="00A818F8"/>
    <w:rsid w:val="00B15077"/>
    <w:rsid w:val="00B709B2"/>
    <w:rsid w:val="00D56D80"/>
    <w:rsid w:val="00D67769"/>
    <w:rsid w:val="00DE0A96"/>
    <w:rsid w:val="00E1115D"/>
    <w:rsid w:val="00E44D51"/>
    <w:rsid w:val="00E53AC5"/>
    <w:rsid w:val="00E74654"/>
    <w:rsid w:val="00EA2C08"/>
    <w:rsid w:val="00F16617"/>
    <w:rsid w:val="00F76B4A"/>
    <w:rsid w:val="00FA240C"/>
    <w:rsid w:val="00FD3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89AA7"/>
  <w15:chartTrackingRefBased/>
  <w15:docId w15:val="{9763516B-791B-48DF-A0A7-BC005FF7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0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0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077"/>
    <w:rPr>
      <w:rFonts w:eastAsiaTheme="majorEastAsia" w:cstheme="majorBidi"/>
      <w:color w:val="272727" w:themeColor="text1" w:themeTint="D8"/>
    </w:rPr>
  </w:style>
  <w:style w:type="paragraph" w:styleId="Title">
    <w:name w:val="Title"/>
    <w:basedOn w:val="Normal"/>
    <w:next w:val="Normal"/>
    <w:link w:val="TitleChar"/>
    <w:uiPriority w:val="10"/>
    <w:qFormat/>
    <w:rsid w:val="00B15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077"/>
    <w:pPr>
      <w:spacing w:before="160"/>
      <w:jc w:val="center"/>
    </w:pPr>
    <w:rPr>
      <w:i/>
      <w:iCs/>
      <w:color w:val="404040" w:themeColor="text1" w:themeTint="BF"/>
    </w:rPr>
  </w:style>
  <w:style w:type="character" w:customStyle="1" w:styleId="QuoteChar">
    <w:name w:val="Quote Char"/>
    <w:basedOn w:val="DefaultParagraphFont"/>
    <w:link w:val="Quote"/>
    <w:uiPriority w:val="29"/>
    <w:rsid w:val="00B15077"/>
    <w:rPr>
      <w:i/>
      <w:iCs/>
      <w:color w:val="404040" w:themeColor="text1" w:themeTint="BF"/>
    </w:rPr>
  </w:style>
  <w:style w:type="paragraph" w:styleId="ListParagraph">
    <w:name w:val="List Paragraph"/>
    <w:basedOn w:val="Normal"/>
    <w:uiPriority w:val="34"/>
    <w:qFormat/>
    <w:rsid w:val="00B15077"/>
    <w:pPr>
      <w:ind w:left="720"/>
      <w:contextualSpacing/>
    </w:pPr>
  </w:style>
  <w:style w:type="character" w:styleId="IntenseEmphasis">
    <w:name w:val="Intense Emphasis"/>
    <w:basedOn w:val="DefaultParagraphFont"/>
    <w:uiPriority w:val="21"/>
    <w:qFormat/>
    <w:rsid w:val="00B15077"/>
    <w:rPr>
      <w:i/>
      <w:iCs/>
      <w:color w:val="2F5496" w:themeColor="accent1" w:themeShade="BF"/>
    </w:rPr>
  </w:style>
  <w:style w:type="paragraph" w:styleId="IntenseQuote">
    <w:name w:val="Intense Quote"/>
    <w:basedOn w:val="Normal"/>
    <w:next w:val="Normal"/>
    <w:link w:val="IntenseQuoteChar"/>
    <w:uiPriority w:val="30"/>
    <w:qFormat/>
    <w:rsid w:val="00B15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077"/>
    <w:rPr>
      <w:i/>
      <w:iCs/>
      <w:color w:val="2F5496" w:themeColor="accent1" w:themeShade="BF"/>
    </w:rPr>
  </w:style>
  <w:style w:type="character" w:styleId="IntenseReference">
    <w:name w:val="Intense Reference"/>
    <w:basedOn w:val="DefaultParagraphFont"/>
    <w:uiPriority w:val="32"/>
    <w:qFormat/>
    <w:rsid w:val="00B15077"/>
    <w:rPr>
      <w:b/>
      <w:bCs/>
      <w:smallCaps/>
      <w:color w:val="2F5496" w:themeColor="accent1" w:themeShade="BF"/>
      <w:spacing w:val="5"/>
    </w:rPr>
  </w:style>
  <w:style w:type="paragraph" w:styleId="Header">
    <w:name w:val="header"/>
    <w:basedOn w:val="Normal"/>
    <w:link w:val="HeaderChar"/>
    <w:uiPriority w:val="99"/>
    <w:unhideWhenUsed/>
    <w:rsid w:val="008604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44D"/>
  </w:style>
  <w:style w:type="paragraph" w:styleId="Footer">
    <w:name w:val="footer"/>
    <w:basedOn w:val="Normal"/>
    <w:link w:val="FooterChar"/>
    <w:uiPriority w:val="99"/>
    <w:unhideWhenUsed/>
    <w:rsid w:val="008604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44D"/>
  </w:style>
  <w:style w:type="paragraph" w:styleId="NormalWeb">
    <w:name w:val="Normal (Web)"/>
    <w:basedOn w:val="Normal"/>
    <w:uiPriority w:val="99"/>
    <w:semiHidden/>
    <w:unhideWhenUsed/>
    <w:rsid w:val="00FA240C"/>
    <w:rPr>
      <w:rFonts w:ascii="Times New Roman" w:hAnsi="Times New Roman" w:cs="Times New Roman"/>
      <w:sz w:val="24"/>
      <w:szCs w:val="24"/>
    </w:rPr>
  </w:style>
  <w:style w:type="paragraph" w:styleId="TOCHeading">
    <w:name w:val="TOC Heading"/>
    <w:basedOn w:val="Heading1"/>
    <w:next w:val="Normal"/>
    <w:uiPriority w:val="39"/>
    <w:unhideWhenUsed/>
    <w:qFormat/>
    <w:rsid w:val="00F76B4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76B4A"/>
    <w:pPr>
      <w:spacing w:after="100"/>
    </w:pPr>
  </w:style>
  <w:style w:type="character" w:styleId="Hyperlink">
    <w:name w:val="Hyperlink"/>
    <w:basedOn w:val="DefaultParagraphFont"/>
    <w:uiPriority w:val="99"/>
    <w:unhideWhenUsed/>
    <w:rsid w:val="00F76B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B35DC-E6D8-4191-B68E-16C76AAB9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37</Pages>
  <Words>6993</Words>
  <Characters>39864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Kanchana Boddapati</dc:creator>
  <cp:keywords/>
  <dc:description/>
  <cp:lastModifiedBy>Kanchana Boddapati</cp:lastModifiedBy>
  <cp:revision>4</cp:revision>
  <dcterms:created xsi:type="dcterms:W3CDTF">2025-10-16T15:58:00Z</dcterms:created>
  <dcterms:modified xsi:type="dcterms:W3CDTF">2025-11-09T13:53:00Z</dcterms:modified>
</cp:coreProperties>
</file>