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E669D4" w:rsidRDefault="00E669D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E669D4" w:rsidRDefault="00E669D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E669D4" w:rsidRDefault="00E669D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E669D4" w:rsidRDefault="00E669D4">
                                  <w:pPr>
                                    <w:pStyle w:val="NoSpacing"/>
                                    <w:spacing w:line="360" w:lineRule="auto"/>
                                    <w:rPr>
                                      <w:color w:val="FFFFFF" w:themeColor="background1"/>
                                    </w:rPr>
                                  </w:pPr>
                                </w:p>
                                <w:p w14:paraId="0ED552F9" w14:textId="77777777" w:rsidR="00E669D4" w:rsidRDefault="00E669D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E669D4" w:rsidRDefault="00C40700">
                                  <w:pPr>
                                    <w:pStyle w:val="NoSpacing"/>
                                    <w:spacing w:line="360" w:lineRule="auto"/>
                                    <w:rPr>
                                      <w:color w:val="FFFFFF" w:themeColor="background1"/>
                                    </w:rPr>
                                  </w:pPr>
                                  <w:r>
                                    <w:rPr>
                                      <w:color w:val="FFFFFF" w:themeColor="background1"/>
                                    </w:rPr>
                                    <w:t>15</w:t>
                                  </w:r>
                                  <w:r w:rsidR="00E669D4">
                                    <w:rPr>
                                      <w:color w:val="FFFFFF" w:themeColor="background1"/>
                                    </w:rPr>
                                    <w:t xml:space="preserve"> October, 2015 (2015 4th Quarter)</w:t>
                                  </w:r>
                                </w:p>
                                <w:p w14:paraId="3CA97AE8" w14:textId="0FBB00D8" w:rsidR="00E669D4" w:rsidRDefault="00E669D4">
                                  <w:pPr>
                                    <w:pStyle w:val="NoSpacing"/>
                                    <w:spacing w:line="360" w:lineRule="auto"/>
                                    <w:rPr>
                                      <w:color w:val="FFFFFF" w:themeColor="background1"/>
                                    </w:rPr>
                                  </w:pPr>
                                  <w:r>
                                    <w:rPr>
                                      <w:color w:val="FFFFFF" w:themeColor="background1"/>
                                    </w:rPr>
                                    <w:t>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E669D4" w:rsidRDefault="00E669D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E669D4" w:rsidRDefault="00E669D4">
                            <w:pPr>
                              <w:pStyle w:val="NoSpacing"/>
                              <w:spacing w:line="360" w:lineRule="auto"/>
                              <w:rPr>
                                <w:color w:val="FFFFFF" w:themeColor="background1"/>
                              </w:rPr>
                            </w:pPr>
                          </w:p>
                          <w:p w14:paraId="0ED552F9" w14:textId="77777777" w:rsidR="00E669D4" w:rsidRDefault="00E669D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E669D4" w:rsidRDefault="00C40700">
                            <w:pPr>
                              <w:pStyle w:val="NoSpacing"/>
                              <w:spacing w:line="360" w:lineRule="auto"/>
                              <w:rPr>
                                <w:color w:val="FFFFFF" w:themeColor="background1"/>
                              </w:rPr>
                            </w:pPr>
                            <w:r>
                              <w:rPr>
                                <w:color w:val="FFFFFF" w:themeColor="background1"/>
                              </w:rPr>
                              <w:t>15</w:t>
                            </w:r>
                            <w:r w:rsidR="00E669D4">
                              <w:rPr>
                                <w:color w:val="FFFFFF" w:themeColor="background1"/>
                              </w:rPr>
                              <w:t xml:space="preserve"> October, 2015 (2015 4th Quarter)</w:t>
                            </w:r>
                          </w:p>
                          <w:p w14:paraId="3CA97AE8" w14:textId="0FBB00D8" w:rsidR="00E669D4" w:rsidRDefault="00E669D4">
                            <w:pPr>
                              <w:pStyle w:val="NoSpacing"/>
                              <w:spacing w:line="360" w:lineRule="auto"/>
                              <w:rPr>
                                <w:color w:val="FFFFFF" w:themeColor="background1"/>
                              </w:rPr>
                            </w:pPr>
                            <w:r>
                              <w:rPr>
                                <w:color w:val="FFFFFF" w:themeColor="background1"/>
                              </w:rPr>
                              <w:t>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Default="00A10E66" w:rsidP="00320EF7">
      <w:pPr>
        <w:jc w:val="center"/>
        <w:rPr>
          <w:b/>
          <w:color w:val="365F91" w:themeColor="accent1" w:themeShade="BF"/>
          <w:sz w:val="36"/>
          <w:szCs w:val="36"/>
        </w:rPr>
      </w:pPr>
    </w:p>
    <w:p w14:paraId="3397BCBB" w14:textId="77777777" w:rsidR="00A10E66" w:rsidRDefault="00A10E66">
      <w:pPr>
        <w:rPr>
          <w:b/>
          <w:bCs/>
          <w:i/>
          <w:sz w:val="28"/>
          <w:szCs w:val="28"/>
        </w:rPr>
      </w:pPr>
    </w:p>
    <w:p w14:paraId="5F301358" w14:textId="77777777" w:rsidR="00A10E66" w:rsidRDefault="00A10E66">
      <w:pPr>
        <w:rPr>
          <w:b/>
          <w:bCs/>
          <w:i/>
          <w:sz w:val="28"/>
          <w:szCs w:val="28"/>
        </w:rPr>
      </w:pPr>
    </w:p>
    <w:p w14:paraId="526306C3" w14:textId="77777777" w:rsidR="00A10E66" w:rsidRDefault="00A10E66">
      <w:pPr>
        <w:rPr>
          <w:b/>
          <w:bCs/>
          <w:i/>
          <w:sz w:val="28"/>
          <w:szCs w:val="28"/>
        </w:rPr>
      </w:pPr>
    </w:p>
    <w:p w14:paraId="3C0740FB" w14:textId="77777777" w:rsidR="00A10E66" w:rsidRDefault="00A10E66">
      <w:pPr>
        <w:rPr>
          <w:b/>
          <w:bCs/>
          <w:i/>
          <w:sz w:val="28"/>
          <w:szCs w:val="28"/>
        </w:rPr>
      </w:pPr>
    </w:p>
    <w:p w14:paraId="7D54A45D" w14:textId="77777777" w:rsidR="00A10E66" w:rsidRDefault="00A10E66">
      <w:pPr>
        <w:rPr>
          <w:b/>
          <w:bCs/>
          <w:i/>
          <w:sz w:val="28"/>
          <w:szCs w:val="28"/>
        </w:rPr>
      </w:pPr>
    </w:p>
    <w:p w14:paraId="3332730E" w14:textId="77777777" w:rsidR="00A10E66" w:rsidRDefault="00A10E66">
      <w:pPr>
        <w:rPr>
          <w:b/>
          <w:bCs/>
          <w:i/>
          <w:sz w:val="28"/>
          <w:szCs w:val="28"/>
        </w:rPr>
      </w:pPr>
    </w:p>
    <w:p w14:paraId="3174AFE3" w14:textId="77777777" w:rsidR="00A10E66" w:rsidRDefault="00A10E66">
      <w:pPr>
        <w:rPr>
          <w:b/>
          <w:bCs/>
          <w:i/>
          <w:sz w:val="28"/>
          <w:szCs w:val="28"/>
        </w:rPr>
      </w:pPr>
    </w:p>
    <w:p w14:paraId="648C5C19" w14:textId="77777777"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3D781AC5" w14:textId="77777777" w:rsidR="00250D4E"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2572533" w:history="1">
            <w:r w:rsidR="00250D4E" w:rsidRPr="007F1B65">
              <w:rPr>
                <w:rStyle w:val="Hyperlink"/>
                <w:noProof/>
              </w:rPr>
              <w:t>Introduction</w:t>
            </w:r>
            <w:r w:rsidR="00250D4E">
              <w:rPr>
                <w:noProof/>
                <w:webHidden/>
              </w:rPr>
              <w:tab/>
            </w:r>
            <w:r w:rsidR="00250D4E">
              <w:rPr>
                <w:noProof/>
                <w:webHidden/>
              </w:rPr>
              <w:fldChar w:fldCharType="begin"/>
            </w:r>
            <w:r w:rsidR="00250D4E">
              <w:rPr>
                <w:noProof/>
                <w:webHidden/>
              </w:rPr>
              <w:instrText xml:space="preserve"> PAGEREF _Toc432572533 \h </w:instrText>
            </w:r>
            <w:r w:rsidR="00250D4E">
              <w:rPr>
                <w:noProof/>
                <w:webHidden/>
              </w:rPr>
            </w:r>
            <w:r w:rsidR="00250D4E">
              <w:rPr>
                <w:noProof/>
                <w:webHidden/>
              </w:rPr>
              <w:fldChar w:fldCharType="separate"/>
            </w:r>
            <w:r w:rsidR="00250D4E">
              <w:rPr>
                <w:noProof/>
                <w:webHidden/>
              </w:rPr>
              <w:t>4</w:t>
            </w:r>
            <w:r w:rsidR="00250D4E">
              <w:rPr>
                <w:noProof/>
                <w:webHidden/>
              </w:rPr>
              <w:fldChar w:fldCharType="end"/>
            </w:r>
          </w:hyperlink>
        </w:p>
        <w:p w14:paraId="43A7D4DA" w14:textId="77777777" w:rsidR="00250D4E" w:rsidRDefault="00250D4E">
          <w:pPr>
            <w:pStyle w:val="TOC2"/>
            <w:tabs>
              <w:tab w:val="right" w:leader="dot" w:pos="9350"/>
            </w:tabs>
            <w:rPr>
              <w:rFonts w:eastAsiaTheme="minorEastAsia"/>
              <w:noProof/>
            </w:rPr>
          </w:pPr>
          <w:hyperlink w:anchor="_Toc432572534" w:history="1">
            <w:r w:rsidRPr="007F1B65">
              <w:rPr>
                <w:rStyle w:val="Hyperlink"/>
                <w:noProof/>
              </w:rPr>
              <w:t>Intended Audience</w:t>
            </w:r>
            <w:r>
              <w:rPr>
                <w:noProof/>
                <w:webHidden/>
              </w:rPr>
              <w:tab/>
            </w:r>
            <w:r>
              <w:rPr>
                <w:noProof/>
                <w:webHidden/>
              </w:rPr>
              <w:fldChar w:fldCharType="begin"/>
            </w:r>
            <w:r>
              <w:rPr>
                <w:noProof/>
                <w:webHidden/>
              </w:rPr>
              <w:instrText xml:space="preserve"> PAGEREF _Toc432572534 \h </w:instrText>
            </w:r>
            <w:r>
              <w:rPr>
                <w:noProof/>
                <w:webHidden/>
              </w:rPr>
            </w:r>
            <w:r>
              <w:rPr>
                <w:noProof/>
                <w:webHidden/>
              </w:rPr>
              <w:fldChar w:fldCharType="separate"/>
            </w:r>
            <w:r>
              <w:rPr>
                <w:noProof/>
                <w:webHidden/>
              </w:rPr>
              <w:t>4</w:t>
            </w:r>
            <w:r>
              <w:rPr>
                <w:noProof/>
                <w:webHidden/>
              </w:rPr>
              <w:fldChar w:fldCharType="end"/>
            </w:r>
          </w:hyperlink>
        </w:p>
        <w:p w14:paraId="189D8E82" w14:textId="77777777" w:rsidR="00250D4E" w:rsidRDefault="00250D4E">
          <w:pPr>
            <w:pStyle w:val="TOC1"/>
            <w:tabs>
              <w:tab w:val="right" w:leader="dot" w:pos="9350"/>
            </w:tabs>
            <w:rPr>
              <w:rFonts w:eastAsiaTheme="minorEastAsia"/>
              <w:noProof/>
            </w:rPr>
          </w:pPr>
          <w:hyperlink w:anchor="_Toc432572535" w:history="1">
            <w:r w:rsidRPr="007F1B65">
              <w:rPr>
                <w:rStyle w:val="Hyperlink"/>
                <w:noProof/>
              </w:rPr>
              <w:t>Ops Server System Requirements</w:t>
            </w:r>
            <w:r>
              <w:rPr>
                <w:noProof/>
                <w:webHidden/>
              </w:rPr>
              <w:tab/>
            </w:r>
            <w:r>
              <w:rPr>
                <w:noProof/>
                <w:webHidden/>
              </w:rPr>
              <w:fldChar w:fldCharType="begin"/>
            </w:r>
            <w:r>
              <w:rPr>
                <w:noProof/>
                <w:webHidden/>
              </w:rPr>
              <w:instrText xml:space="preserve"> PAGEREF _Toc432572535 \h </w:instrText>
            </w:r>
            <w:r>
              <w:rPr>
                <w:noProof/>
                <w:webHidden/>
              </w:rPr>
            </w:r>
            <w:r>
              <w:rPr>
                <w:noProof/>
                <w:webHidden/>
              </w:rPr>
              <w:fldChar w:fldCharType="separate"/>
            </w:r>
            <w:r>
              <w:rPr>
                <w:noProof/>
                <w:webHidden/>
              </w:rPr>
              <w:t>5</w:t>
            </w:r>
            <w:r>
              <w:rPr>
                <w:noProof/>
                <w:webHidden/>
              </w:rPr>
              <w:fldChar w:fldCharType="end"/>
            </w:r>
          </w:hyperlink>
        </w:p>
        <w:p w14:paraId="6F70C67F" w14:textId="77777777" w:rsidR="00250D4E" w:rsidRDefault="00250D4E">
          <w:pPr>
            <w:pStyle w:val="TOC1"/>
            <w:tabs>
              <w:tab w:val="right" w:leader="dot" w:pos="9350"/>
            </w:tabs>
            <w:rPr>
              <w:rFonts w:eastAsiaTheme="minorEastAsia"/>
              <w:noProof/>
            </w:rPr>
          </w:pPr>
          <w:hyperlink w:anchor="_Toc432572536" w:history="1">
            <w:r w:rsidRPr="007F1B65">
              <w:rPr>
                <w:rStyle w:val="Hyperlink"/>
                <w:noProof/>
              </w:rPr>
              <w:t>Prepare for Ops Server Installation</w:t>
            </w:r>
            <w:r>
              <w:rPr>
                <w:noProof/>
                <w:webHidden/>
              </w:rPr>
              <w:tab/>
            </w:r>
            <w:r>
              <w:rPr>
                <w:noProof/>
                <w:webHidden/>
              </w:rPr>
              <w:fldChar w:fldCharType="begin"/>
            </w:r>
            <w:r>
              <w:rPr>
                <w:noProof/>
                <w:webHidden/>
              </w:rPr>
              <w:instrText xml:space="preserve"> PAGEREF _Toc432572536 \h </w:instrText>
            </w:r>
            <w:r>
              <w:rPr>
                <w:noProof/>
                <w:webHidden/>
              </w:rPr>
            </w:r>
            <w:r>
              <w:rPr>
                <w:noProof/>
                <w:webHidden/>
              </w:rPr>
              <w:fldChar w:fldCharType="separate"/>
            </w:r>
            <w:r>
              <w:rPr>
                <w:noProof/>
                <w:webHidden/>
              </w:rPr>
              <w:t>6</w:t>
            </w:r>
            <w:r>
              <w:rPr>
                <w:noProof/>
                <w:webHidden/>
              </w:rPr>
              <w:fldChar w:fldCharType="end"/>
            </w:r>
          </w:hyperlink>
        </w:p>
        <w:p w14:paraId="547BFBF5" w14:textId="77777777" w:rsidR="00250D4E" w:rsidRDefault="00250D4E">
          <w:pPr>
            <w:pStyle w:val="TOC2"/>
            <w:tabs>
              <w:tab w:val="right" w:leader="dot" w:pos="9350"/>
            </w:tabs>
            <w:rPr>
              <w:rFonts w:eastAsiaTheme="minorEastAsia"/>
              <w:noProof/>
            </w:rPr>
          </w:pPr>
          <w:hyperlink w:anchor="_Toc432572537" w:history="1">
            <w:r w:rsidRPr="007F1B65">
              <w:rPr>
                <w:rStyle w:val="Hyperlink"/>
                <w:noProof/>
              </w:rPr>
              <w:t>Installation Prerequisites</w:t>
            </w:r>
            <w:r>
              <w:rPr>
                <w:noProof/>
                <w:webHidden/>
              </w:rPr>
              <w:tab/>
            </w:r>
            <w:r>
              <w:rPr>
                <w:noProof/>
                <w:webHidden/>
              </w:rPr>
              <w:fldChar w:fldCharType="begin"/>
            </w:r>
            <w:r>
              <w:rPr>
                <w:noProof/>
                <w:webHidden/>
              </w:rPr>
              <w:instrText xml:space="preserve"> PAGEREF _Toc432572537 \h </w:instrText>
            </w:r>
            <w:r>
              <w:rPr>
                <w:noProof/>
                <w:webHidden/>
              </w:rPr>
            </w:r>
            <w:r>
              <w:rPr>
                <w:noProof/>
                <w:webHidden/>
              </w:rPr>
              <w:fldChar w:fldCharType="separate"/>
            </w:r>
            <w:r>
              <w:rPr>
                <w:noProof/>
                <w:webHidden/>
              </w:rPr>
              <w:t>6</w:t>
            </w:r>
            <w:r>
              <w:rPr>
                <w:noProof/>
                <w:webHidden/>
              </w:rPr>
              <w:fldChar w:fldCharType="end"/>
            </w:r>
          </w:hyperlink>
        </w:p>
        <w:p w14:paraId="337DCFBB" w14:textId="77777777" w:rsidR="00250D4E" w:rsidRDefault="00250D4E">
          <w:pPr>
            <w:pStyle w:val="TOC2"/>
            <w:tabs>
              <w:tab w:val="right" w:leader="dot" w:pos="9350"/>
            </w:tabs>
            <w:rPr>
              <w:rFonts w:eastAsiaTheme="minorEastAsia"/>
              <w:noProof/>
            </w:rPr>
          </w:pPr>
          <w:hyperlink w:anchor="_Toc432572538" w:history="1">
            <w:r w:rsidRPr="007F1B65">
              <w:rPr>
                <w:rStyle w:val="Hyperlink"/>
                <w:noProof/>
              </w:rPr>
              <w:t>Uninstall existing software</w:t>
            </w:r>
            <w:r>
              <w:rPr>
                <w:noProof/>
                <w:webHidden/>
              </w:rPr>
              <w:tab/>
            </w:r>
            <w:r>
              <w:rPr>
                <w:noProof/>
                <w:webHidden/>
              </w:rPr>
              <w:fldChar w:fldCharType="begin"/>
            </w:r>
            <w:r>
              <w:rPr>
                <w:noProof/>
                <w:webHidden/>
              </w:rPr>
              <w:instrText xml:space="preserve"> PAGEREF _Toc432572538 \h </w:instrText>
            </w:r>
            <w:r>
              <w:rPr>
                <w:noProof/>
                <w:webHidden/>
              </w:rPr>
            </w:r>
            <w:r>
              <w:rPr>
                <w:noProof/>
                <w:webHidden/>
              </w:rPr>
              <w:fldChar w:fldCharType="separate"/>
            </w:r>
            <w:r>
              <w:rPr>
                <w:noProof/>
                <w:webHidden/>
              </w:rPr>
              <w:t>7</w:t>
            </w:r>
            <w:r>
              <w:rPr>
                <w:noProof/>
                <w:webHidden/>
              </w:rPr>
              <w:fldChar w:fldCharType="end"/>
            </w:r>
          </w:hyperlink>
        </w:p>
        <w:p w14:paraId="7C96F7B8" w14:textId="77777777" w:rsidR="00250D4E" w:rsidRDefault="00250D4E">
          <w:pPr>
            <w:pStyle w:val="TOC2"/>
            <w:tabs>
              <w:tab w:val="right" w:leader="dot" w:pos="9350"/>
            </w:tabs>
            <w:rPr>
              <w:rFonts w:eastAsiaTheme="minorEastAsia"/>
              <w:noProof/>
            </w:rPr>
          </w:pPr>
          <w:hyperlink w:anchor="_Toc432572539" w:history="1">
            <w:r w:rsidRPr="007F1B65">
              <w:rPr>
                <w:rStyle w:val="Hyperlink"/>
                <w:noProof/>
              </w:rPr>
              <w:t>Change “Command Prompt” Layout Properties</w:t>
            </w:r>
            <w:r>
              <w:rPr>
                <w:noProof/>
                <w:webHidden/>
              </w:rPr>
              <w:tab/>
            </w:r>
            <w:r>
              <w:rPr>
                <w:noProof/>
                <w:webHidden/>
              </w:rPr>
              <w:fldChar w:fldCharType="begin"/>
            </w:r>
            <w:r>
              <w:rPr>
                <w:noProof/>
                <w:webHidden/>
              </w:rPr>
              <w:instrText xml:space="preserve"> PAGEREF _Toc432572539 \h </w:instrText>
            </w:r>
            <w:r>
              <w:rPr>
                <w:noProof/>
                <w:webHidden/>
              </w:rPr>
            </w:r>
            <w:r>
              <w:rPr>
                <w:noProof/>
                <w:webHidden/>
              </w:rPr>
              <w:fldChar w:fldCharType="separate"/>
            </w:r>
            <w:r>
              <w:rPr>
                <w:noProof/>
                <w:webHidden/>
              </w:rPr>
              <w:t>7</w:t>
            </w:r>
            <w:r>
              <w:rPr>
                <w:noProof/>
                <w:webHidden/>
              </w:rPr>
              <w:fldChar w:fldCharType="end"/>
            </w:r>
          </w:hyperlink>
        </w:p>
        <w:p w14:paraId="46AA564A" w14:textId="77777777" w:rsidR="00250D4E" w:rsidRDefault="00250D4E">
          <w:pPr>
            <w:pStyle w:val="TOC2"/>
            <w:tabs>
              <w:tab w:val="right" w:leader="dot" w:pos="9350"/>
            </w:tabs>
            <w:rPr>
              <w:rFonts w:eastAsiaTheme="minorEastAsia"/>
              <w:noProof/>
            </w:rPr>
          </w:pPr>
          <w:hyperlink w:anchor="_Toc432572540" w:history="1">
            <w:r w:rsidRPr="007F1B65">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_Toc432572540 \h </w:instrText>
            </w:r>
            <w:r>
              <w:rPr>
                <w:noProof/>
                <w:webHidden/>
              </w:rPr>
            </w:r>
            <w:r>
              <w:rPr>
                <w:noProof/>
                <w:webHidden/>
              </w:rPr>
              <w:fldChar w:fldCharType="separate"/>
            </w:r>
            <w:r>
              <w:rPr>
                <w:noProof/>
                <w:webHidden/>
              </w:rPr>
              <w:t>8</w:t>
            </w:r>
            <w:r>
              <w:rPr>
                <w:noProof/>
                <w:webHidden/>
              </w:rPr>
              <w:fldChar w:fldCharType="end"/>
            </w:r>
          </w:hyperlink>
        </w:p>
        <w:p w14:paraId="0FBD25E2" w14:textId="77777777" w:rsidR="00250D4E" w:rsidRDefault="00250D4E">
          <w:pPr>
            <w:pStyle w:val="TOC1"/>
            <w:tabs>
              <w:tab w:val="right" w:leader="dot" w:pos="9350"/>
            </w:tabs>
            <w:rPr>
              <w:rFonts w:eastAsiaTheme="minorEastAsia"/>
              <w:noProof/>
            </w:rPr>
          </w:pPr>
          <w:hyperlink w:anchor="_Toc432572541" w:history="1">
            <w:r w:rsidRPr="007F1B65">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_Toc432572541 \h </w:instrText>
            </w:r>
            <w:r>
              <w:rPr>
                <w:noProof/>
                <w:webHidden/>
              </w:rPr>
            </w:r>
            <w:r>
              <w:rPr>
                <w:noProof/>
                <w:webHidden/>
              </w:rPr>
              <w:fldChar w:fldCharType="separate"/>
            </w:r>
            <w:r>
              <w:rPr>
                <w:noProof/>
                <w:webHidden/>
              </w:rPr>
              <w:t>11</w:t>
            </w:r>
            <w:r>
              <w:rPr>
                <w:noProof/>
                <w:webHidden/>
              </w:rPr>
              <w:fldChar w:fldCharType="end"/>
            </w:r>
          </w:hyperlink>
        </w:p>
        <w:p w14:paraId="66631023" w14:textId="77777777" w:rsidR="00250D4E" w:rsidRDefault="00250D4E">
          <w:pPr>
            <w:pStyle w:val="TOC2"/>
            <w:tabs>
              <w:tab w:val="right" w:leader="dot" w:pos="9350"/>
            </w:tabs>
            <w:rPr>
              <w:rFonts w:eastAsiaTheme="minorEastAsia"/>
              <w:noProof/>
            </w:rPr>
          </w:pPr>
          <w:hyperlink w:anchor="_Toc432572542" w:history="1">
            <w:r w:rsidRPr="007F1B65">
              <w:rPr>
                <w:rStyle w:val="Hyperlink"/>
                <w:noProof/>
              </w:rPr>
              <w:t>Install Internet Information Services (IIS)</w:t>
            </w:r>
            <w:r>
              <w:rPr>
                <w:noProof/>
                <w:webHidden/>
              </w:rPr>
              <w:tab/>
            </w:r>
            <w:r>
              <w:rPr>
                <w:noProof/>
                <w:webHidden/>
              </w:rPr>
              <w:fldChar w:fldCharType="begin"/>
            </w:r>
            <w:r>
              <w:rPr>
                <w:noProof/>
                <w:webHidden/>
              </w:rPr>
              <w:instrText xml:space="preserve"> PAGEREF _Toc432572542 \h </w:instrText>
            </w:r>
            <w:r>
              <w:rPr>
                <w:noProof/>
                <w:webHidden/>
              </w:rPr>
            </w:r>
            <w:r>
              <w:rPr>
                <w:noProof/>
                <w:webHidden/>
              </w:rPr>
              <w:fldChar w:fldCharType="separate"/>
            </w:r>
            <w:r>
              <w:rPr>
                <w:noProof/>
                <w:webHidden/>
              </w:rPr>
              <w:t>11</w:t>
            </w:r>
            <w:r>
              <w:rPr>
                <w:noProof/>
                <w:webHidden/>
              </w:rPr>
              <w:fldChar w:fldCharType="end"/>
            </w:r>
          </w:hyperlink>
        </w:p>
        <w:p w14:paraId="016F0209" w14:textId="77777777" w:rsidR="00250D4E" w:rsidRDefault="00250D4E">
          <w:pPr>
            <w:pStyle w:val="TOC2"/>
            <w:tabs>
              <w:tab w:val="right" w:leader="dot" w:pos="9350"/>
            </w:tabs>
            <w:rPr>
              <w:rFonts w:eastAsiaTheme="minorEastAsia"/>
              <w:noProof/>
            </w:rPr>
          </w:pPr>
          <w:hyperlink w:anchor="_Toc432572543" w:history="1">
            <w:r w:rsidRPr="007F1B65">
              <w:rPr>
                <w:rStyle w:val="Hyperlink"/>
                <w:noProof/>
              </w:rPr>
              <w:t>Enable SSL on the web server</w:t>
            </w:r>
            <w:r>
              <w:rPr>
                <w:noProof/>
                <w:webHidden/>
              </w:rPr>
              <w:tab/>
            </w:r>
            <w:r>
              <w:rPr>
                <w:noProof/>
                <w:webHidden/>
              </w:rPr>
              <w:fldChar w:fldCharType="begin"/>
            </w:r>
            <w:r>
              <w:rPr>
                <w:noProof/>
                <w:webHidden/>
              </w:rPr>
              <w:instrText xml:space="preserve"> PAGEREF _Toc432572543 \h </w:instrText>
            </w:r>
            <w:r>
              <w:rPr>
                <w:noProof/>
                <w:webHidden/>
              </w:rPr>
            </w:r>
            <w:r>
              <w:rPr>
                <w:noProof/>
                <w:webHidden/>
              </w:rPr>
              <w:fldChar w:fldCharType="separate"/>
            </w:r>
            <w:r>
              <w:rPr>
                <w:noProof/>
                <w:webHidden/>
              </w:rPr>
              <w:t>11</w:t>
            </w:r>
            <w:r>
              <w:rPr>
                <w:noProof/>
                <w:webHidden/>
              </w:rPr>
              <w:fldChar w:fldCharType="end"/>
            </w:r>
          </w:hyperlink>
        </w:p>
        <w:p w14:paraId="1AADB54A" w14:textId="77777777" w:rsidR="00250D4E" w:rsidRDefault="00250D4E">
          <w:pPr>
            <w:pStyle w:val="TOC1"/>
            <w:tabs>
              <w:tab w:val="right" w:leader="dot" w:pos="9350"/>
            </w:tabs>
            <w:rPr>
              <w:rFonts w:eastAsiaTheme="minorEastAsia"/>
              <w:noProof/>
            </w:rPr>
          </w:pPr>
          <w:hyperlink w:anchor="_Toc432572544" w:history="1">
            <w:r w:rsidRPr="007F1B65">
              <w:rPr>
                <w:rStyle w:val="Hyperlink"/>
                <w:noProof/>
              </w:rPr>
              <w:t>Install Ops Server software</w:t>
            </w:r>
            <w:r>
              <w:rPr>
                <w:noProof/>
                <w:webHidden/>
              </w:rPr>
              <w:tab/>
            </w:r>
            <w:r>
              <w:rPr>
                <w:noProof/>
                <w:webHidden/>
              </w:rPr>
              <w:fldChar w:fldCharType="begin"/>
            </w:r>
            <w:r>
              <w:rPr>
                <w:noProof/>
                <w:webHidden/>
              </w:rPr>
              <w:instrText xml:space="preserve"> PAGEREF _Toc432572544 \h </w:instrText>
            </w:r>
            <w:r>
              <w:rPr>
                <w:noProof/>
                <w:webHidden/>
              </w:rPr>
            </w:r>
            <w:r>
              <w:rPr>
                <w:noProof/>
                <w:webHidden/>
              </w:rPr>
              <w:fldChar w:fldCharType="separate"/>
            </w:r>
            <w:r>
              <w:rPr>
                <w:noProof/>
                <w:webHidden/>
              </w:rPr>
              <w:t>13</w:t>
            </w:r>
            <w:r>
              <w:rPr>
                <w:noProof/>
                <w:webHidden/>
              </w:rPr>
              <w:fldChar w:fldCharType="end"/>
            </w:r>
          </w:hyperlink>
        </w:p>
        <w:p w14:paraId="15109D32" w14:textId="77777777" w:rsidR="00250D4E" w:rsidRDefault="00250D4E">
          <w:pPr>
            <w:pStyle w:val="TOC2"/>
            <w:tabs>
              <w:tab w:val="right" w:leader="dot" w:pos="9350"/>
            </w:tabs>
            <w:rPr>
              <w:rFonts w:eastAsiaTheme="minorEastAsia"/>
              <w:noProof/>
            </w:rPr>
          </w:pPr>
          <w:hyperlink w:anchor="_Toc432572545" w:history="1">
            <w:r w:rsidRPr="007F1B65">
              <w:rPr>
                <w:rStyle w:val="Hyperlink"/>
                <w:noProof/>
              </w:rPr>
              <w:t>Install software</w:t>
            </w:r>
            <w:r>
              <w:rPr>
                <w:noProof/>
                <w:webHidden/>
              </w:rPr>
              <w:tab/>
            </w:r>
            <w:r>
              <w:rPr>
                <w:noProof/>
                <w:webHidden/>
              </w:rPr>
              <w:fldChar w:fldCharType="begin"/>
            </w:r>
            <w:r>
              <w:rPr>
                <w:noProof/>
                <w:webHidden/>
              </w:rPr>
              <w:instrText xml:space="preserve"> PAGEREF _Toc432572545 \h </w:instrText>
            </w:r>
            <w:r>
              <w:rPr>
                <w:noProof/>
                <w:webHidden/>
              </w:rPr>
            </w:r>
            <w:r>
              <w:rPr>
                <w:noProof/>
                <w:webHidden/>
              </w:rPr>
              <w:fldChar w:fldCharType="separate"/>
            </w:r>
            <w:r>
              <w:rPr>
                <w:noProof/>
                <w:webHidden/>
              </w:rPr>
              <w:t>13</w:t>
            </w:r>
            <w:r>
              <w:rPr>
                <w:noProof/>
                <w:webHidden/>
              </w:rPr>
              <w:fldChar w:fldCharType="end"/>
            </w:r>
          </w:hyperlink>
        </w:p>
        <w:p w14:paraId="396B46D1" w14:textId="77777777" w:rsidR="00250D4E" w:rsidRDefault="00250D4E">
          <w:pPr>
            <w:pStyle w:val="TOC2"/>
            <w:tabs>
              <w:tab w:val="right" w:leader="dot" w:pos="9350"/>
            </w:tabs>
            <w:rPr>
              <w:rFonts w:eastAsiaTheme="minorEastAsia"/>
              <w:noProof/>
            </w:rPr>
          </w:pPr>
          <w:hyperlink w:anchor="_Toc432572546" w:history="1">
            <w:r w:rsidRPr="007F1B65">
              <w:rPr>
                <w:rStyle w:val="Hyperlink"/>
                <w:noProof/>
              </w:rPr>
              <w:t>Validate software installation</w:t>
            </w:r>
            <w:r>
              <w:rPr>
                <w:noProof/>
                <w:webHidden/>
              </w:rPr>
              <w:tab/>
            </w:r>
            <w:r>
              <w:rPr>
                <w:noProof/>
                <w:webHidden/>
              </w:rPr>
              <w:fldChar w:fldCharType="begin"/>
            </w:r>
            <w:r>
              <w:rPr>
                <w:noProof/>
                <w:webHidden/>
              </w:rPr>
              <w:instrText xml:space="preserve"> PAGEREF _Toc432572546 \h </w:instrText>
            </w:r>
            <w:r>
              <w:rPr>
                <w:noProof/>
                <w:webHidden/>
              </w:rPr>
            </w:r>
            <w:r>
              <w:rPr>
                <w:noProof/>
                <w:webHidden/>
              </w:rPr>
              <w:fldChar w:fldCharType="separate"/>
            </w:r>
            <w:r>
              <w:rPr>
                <w:noProof/>
                <w:webHidden/>
              </w:rPr>
              <w:t>17</w:t>
            </w:r>
            <w:r>
              <w:rPr>
                <w:noProof/>
                <w:webHidden/>
              </w:rPr>
              <w:fldChar w:fldCharType="end"/>
            </w:r>
          </w:hyperlink>
        </w:p>
        <w:p w14:paraId="6388923C" w14:textId="77777777" w:rsidR="00250D4E" w:rsidRDefault="00250D4E">
          <w:pPr>
            <w:pStyle w:val="TOC1"/>
            <w:tabs>
              <w:tab w:val="right" w:leader="dot" w:pos="9350"/>
            </w:tabs>
            <w:rPr>
              <w:rFonts w:eastAsiaTheme="minorEastAsia"/>
              <w:noProof/>
            </w:rPr>
          </w:pPr>
          <w:hyperlink w:anchor="_Toc432572547" w:history="1">
            <w:r w:rsidRPr="007F1B65">
              <w:rPr>
                <w:rStyle w:val="Hyperlink"/>
                <w:noProof/>
              </w:rPr>
              <w:t>Post-Ops Server software installation modifications</w:t>
            </w:r>
            <w:r>
              <w:rPr>
                <w:noProof/>
                <w:webHidden/>
              </w:rPr>
              <w:tab/>
            </w:r>
            <w:r>
              <w:rPr>
                <w:noProof/>
                <w:webHidden/>
              </w:rPr>
              <w:fldChar w:fldCharType="begin"/>
            </w:r>
            <w:r>
              <w:rPr>
                <w:noProof/>
                <w:webHidden/>
              </w:rPr>
              <w:instrText xml:space="preserve"> PAGEREF _Toc432572547 \h </w:instrText>
            </w:r>
            <w:r>
              <w:rPr>
                <w:noProof/>
                <w:webHidden/>
              </w:rPr>
            </w:r>
            <w:r>
              <w:rPr>
                <w:noProof/>
                <w:webHidden/>
              </w:rPr>
              <w:fldChar w:fldCharType="separate"/>
            </w:r>
            <w:r>
              <w:rPr>
                <w:noProof/>
                <w:webHidden/>
              </w:rPr>
              <w:t>20</w:t>
            </w:r>
            <w:r>
              <w:rPr>
                <w:noProof/>
                <w:webHidden/>
              </w:rPr>
              <w:fldChar w:fldCharType="end"/>
            </w:r>
          </w:hyperlink>
        </w:p>
        <w:p w14:paraId="095EE2EA" w14:textId="77777777" w:rsidR="00250D4E" w:rsidRDefault="00250D4E">
          <w:pPr>
            <w:pStyle w:val="TOC2"/>
            <w:tabs>
              <w:tab w:val="right" w:leader="dot" w:pos="9350"/>
            </w:tabs>
            <w:rPr>
              <w:rFonts w:eastAsiaTheme="minorEastAsia"/>
              <w:noProof/>
            </w:rPr>
          </w:pPr>
          <w:hyperlink w:anchor="_Toc432572548" w:history="1">
            <w:r w:rsidRPr="007F1B65">
              <w:rPr>
                <w:rStyle w:val="Hyperlink"/>
                <w:noProof/>
              </w:rPr>
              <w:t>Install “Portal for ArcGIS 10.3.1 Hot Fix”</w:t>
            </w:r>
            <w:r>
              <w:rPr>
                <w:noProof/>
                <w:webHidden/>
              </w:rPr>
              <w:tab/>
            </w:r>
            <w:r>
              <w:rPr>
                <w:noProof/>
                <w:webHidden/>
              </w:rPr>
              <w:fldChar w:fldCharType="begin"/>
            </w:r>
            <w:r>
              <w:rPr>
                <w:noProof/>
                <w:webHidden/>
              </w:rPr>
              <w:instrText xml:space="preserve"> PAGEREF _Toc432572548 \h </w:instrText>
            </w:r>
            <w:r>
              <w:rPr>
                <w:noProof/>
                <w:webHidden/>
              </w:rPr>
            </w:r>
            <w:r>
              <w:rPr>
                <w:noProof/>
                <w:webHidden/>
              </w:rPr>
              <w:fldChar w:fldCharType="separate"/>
            </w:r>
            <w:r>
              <w:rPr>
                <w:noProof/>
                <w:webHidden/>
              </w:rPr>
              <w:t>20</w:t>
            </w:r>
            <w:r>
              <w:rPr>
                <w:noProof/>
                <w:webHidden/>
              </w:rPr>
              <w:fldChar w:fldCharType="end"/>
            </w:r>
          </w:hyperlink>
        </w:p>
        <w:p w14:paraId="1833D9B1" w14:textId="77777777" w:rsidR="00250D4E" w:rsidRDefault="00250D4E">
          <w:pPr>
            <w:pStyle w:val="TOC2"/>
            <w:tabs>
              <w:tab w:val="right" w:leader="dot" w:pos="9350"/>
            </w:tabs>
            <w:rPr>
              <w:rFonts w:eastAsiaTheme="minorEastAsia"/>
              <w:noProof/>
            </w:rPr>
          </w:pPr>
          <w:hyperlink w:anchor="_Toc432572549" w:history="1">
            <w:r w:rsidRPr="007F1B65">
              <w:rPr>
                <w:rStyle w:val="Hyperlink"/>
                <w:noProof/>
              </w:rPr>
              <w:t>Increase Portal file upload limits</w:t>
            </w:r>
            <w:r>
              <w:rPr>
                <w:noProof/>
                <w:webHidden/>
              </w:rPr>
              <w:tab/>
            </w:r>
            <w:r>
              <w:rPr>
                <w:noProof/>
                <w:webHidden/>
              </w:rPr>
              <w:fldChar w:fldCharType="begin"/>
            </w:r>
            <w:r>
              <w:rPr>
                <w:noProof/>
                <w:webHidden/>
              </w:rPr>
              <w:instrText xml:space="preserve"> PAGEREF _Toc432572549 \h </w:instrText>
            </w:r>
            <w:r>
              <w:rPr>
                <w:noProof/>
                <w:webHidden/>
              </w:rPr>
            </w:r>
            <w:r>
              <w:rPr>
                <w:noProof/>
                <w:webHidden/>
              </w:rPr>
              <w:fldChar w:fldCharType="separate"/>
            </w:r>
            <w:r>
              <w:rPr>
                <w:noProof/>
                <w:webHidden/>
              </w:rPr>
              <w:t>20</w:t>
            </w:r>
            <w:r>
              <w:rPr>
                <w:noProof/>
                <w:webHidden/>
              </w:rPr>
              <w:fldChar w:fldCharType="end"/>
            </w:r>
          </w:hyperlink>
        </w:p>
        <w:p w14:paraId="18331500" w14:textId="77777777" w:rsidR="00250D4E" w:rsidRDefault="00250D4E">
          <w:pPr>
            <w:pStyle w:val="TOC2"/>
            <w:tabs>
              <w:tab w:val="right" w:leader="dot" w:pos="9350"/>
            </w:tabs>
            <w:rPr>
              <w:rFonts w:eastAsiaTheme="minorEastAsia"/>
              <w:noProof/>
            </w:rPr>
          </w:pPr>
          <w:hyperlink w:anchor="_Toc432572550" w:history="1">
            <w:r w:rsidRPr="007F1B65">
              <w:rPr>
                <w:rStyle w:val="Hyperlink"/>
                <w:noProof/>
              </w:rPr>
              <w:t>Increase ArcGIS Data Store limits</w:t>
            </w:r>
            <w:r>
              <w:rPr>
                <w:noProof/>
                <w:webHidden/>
              </w:rPr>
              <w:tab/>
            </w:r>
            <w:r>
              <w:rPr>
                <w:noProof/>
                <w:webHidden/>
              </w:rPr>
              <w:fldChar w:fldCharType="begin"/>
            </w:r>
            <w:r>
              <w:rPr>
                <w:noProof/>
                <w:webHidden/>
              </w:rPr>
              <w:instrText xml:space="preserve"> PAGEREF _Toc432572550 \h </w:instrText>
            </w:r>
            <w:r>
              <w:rPr>
                <w:noProof/>
                <w:webHidden/>
              </w:rPr>
            </w:r>
            <w:r>
              <w:rPr>
                <w:noProof/>
                <w:webHidden/>
              </w:rPr>
              <w:fldChar w:fldCharType="separate"/>
            </w:r>
            <w:r>
              <w:rPr>
                <w:noProof/>
                <w:webHidden/>
              </w:rPr>
              <w:t>20</w:t>
            </w:r>
            <w:r>
              <w:rPr>
                <w:noProof/>
                <w:webHidden/>
              </w:rPr>
              <w:fldChar w:fldCharType="end"/>
            </w:r>
          </w:hyperlink>
        </w:p>
        <w:p w14:paraId="7AB94F3A" w14:textId="77777777" w:rsidR="00250D4E" w:rsidRDefault="00250D4E">
          <w:pPr>
            <w:pStyle w:val="TOC1"/>
            <w:tabs>
              <w:tab w:val="right" w:leader="dot" w:pos="9350"/>
            </w:tabs>
            <w:rPr>
              <w:rFonts w:eastAsiaTheme="minorEastAsia"/>
              <w:noProof/>
            </w:rPr>
          </w:pPr>
          <w:hyperlink w:anchor="_Toc432572551" w:history="1">
            <w:r w:rsidRPr="007F1B65">
              <w:rPr>
                <w:rStyle w:val="Hyperlink"/>
                <w:noProof/>
              </w:rPr>
              <w:t>Publish Ops Server content</w:t>
            </w:r>
            <w:r>
              <w:rPr>
                <w:noProof/>
                <w:webHidden/>
              </w:rPr>
              <w:tab/>
            </w:r>
            <w:r>
              <w:rPr>
                <w:noProof/>
                <w:webHidden/>
              </w:rPr>
              <w:fldChar w:fldCharType="begin"/>
            </w:r>
            <w:r>
              <w:rPr>
                <w:noProof/>
                <w:webHidden/>
              </w:rPr>
              <w:instrText xml:space="preserve"> PAGEREF _Toc432572551 \h </w:instrText>
            </w:r>
            <w:r>
              <w:rPr>
                <w:noProof/>
                <w:webHidden/>
              </w:rPr>
            </w:r>
            <w:r>
              <w:rPr>
                <w:noProof/>
                <w:webHidden/>
              </w:rPr>
              <w:fldChar w:fldCharType="separate"/>
            </w:r>
            <w:r>
              <w:rPr>
                <w:noProof/>
                <w:webHidden/>
              </w:rPr>
              <w:t>21</w:t>
            </w:r>
            <w:r>
              <w:rPr>
                <w:noProof/>
                <w:webHidden/>
              </w:rPr>
              <w:fldChar w:fldCharType="end"/>
            </w:r>
          </w:hyperlink>
        </w:p>
        <w:p w14:paraId="3221670C" w14:textId="77777777" w:rsidR="00250D4E" w:rsidRDefault="00250D4E">
          <w:pPr>
            <w:pStyle w:val="TOC2"/>
            <w:tabs>
              <w:tab w:val="right" w:leader="dot" w:pos="9350"/>
            </w:tabs>
            <w:rPr>
              <w:rFonts w:eastAsiaTheme="minorEastAsia"/>
              <w:noProof/>
            </w:rPr>
          </w:pPr>
          <w:hyperlink w:anchor="_Toc432572552" w:history="1">
            <w:r w:rsidRPr="007F1B65">
              <w:rPr>
                <w:rStyle w:val="Hyperlink"/>
                <w:noProof/>
              </w:rPr>
              <w:t>Copy Ops Server data</w:t>
            </w:r>
            <w:r>
              <w:rPr>
                <w:noProof/>
                <w:webHidden/>
              </w:rPr>
              <w:tab/>
            </w:r>
            <w:r>
              <w:rPr>
                <w:noProof/>
                <w:webHidden/>
              </w:rPr>
              <w:fldChar w:fldCharType="begin"/>
            </w:r>
            <w:r>
              <w:rPr>
                <w:noProof/>
                <w:webHidden/>
              </w:rPr>
              <w:instrText xml:space="preserve"> PAGEREF _Toc432572552 \h </w:instrText>
            </w:r>
            <w:r>
              <w:rPr>
                <w:noProof/>
                <w:webHidden/>
              </w:rPr>
            </w:r>
            <w:r>
              <w:rPr>
                <w:noProof/>
                <w:webHidden/>
              </w:rPr>
              <w:fldChar w:fldCharType="separate"/>
            </w:r>
            <w:r>
              <w:rPr>
                <w:noProof/>
                <w:webHidden/>
              </w:rPr>
              <w:t>21</w:t>
            </w:r>
            <w:r>
              <w:rPr>
                <w:noProof/>
                <w:webHidden/>
              </w:rPr>
              <w:fldChar w:fldCharType="end"/>
            </w:r>
          </w:hyperlink>
        </w:p>
        <w:p w14:paraId="467AFE51" w14:textId="77777777" w:rsidR="00250D4E" w:rsidRDefault="00250D4E">
          <w:pPr>
            <w:pStyle w:val="TOC3"/>
            <w:tabs>
              <w:tab w:val="right" w:leader="dot" w:pos="9350"/>
            </w:tabs>
            <w:rPr>
              <w:rFonts w:eastAsiaTheme="minorEastAsia"/>
              <w:noProof/>
            </w:rPr>
          </w:pPr>
          <w:hyperlink w:anchor="_Toc432572553" w:history="1">
            <w:r w:rsidRPr="007F1B65">
              <w:rPr>
                <w:rStyle w:val="Hyperlink"/>
                <w:noProof/>
              </w:rPr>
              <w:t>Copy file based data and datasets</w:t>
            </w:r>
            <w:r>
              <w:rPr>
                <w:noProof/>
                <w:webHidden/>
              </w:rPr>
              <w:tab/>
            </w:r>
            <w:r>
              <w:rPr>
                <w:noProof/>
                <w:webHidden/>
              </w:rPr>
              <w:fldChar w:fldCharType="begin"/>
            </w:r>
            <w:r>
              <w:rPr>
                <w:noProof/>
                <w:webHidden/>
              </w:rPr>
              <w:instrText xml:space="preserve"> PAGEREF _Toc432572553 \h </w:instrText>
            </w:r>
            <w:r>
              <w:rPr>
                <w:noProof/>
                <w:webHidden/>
              </w:rPr>
            </w:r>
            <w:r>
              <w:rPr>
                <w:noProof/>
                <w:webHidden/>
              </w:rPr>
              <w:fldChar w:fldCharType="separate"/>
            </w:r>
            <w:r>
              <w:rPr>
                <w:noProof/>
                <w:webHidden/>
              </w:rPr>
              <w:t>22</w:t>
            </w:r>
            <w:r>
              <w:rPr>
                <w:noProof/>
                <w:webHidden/>
              </w:rPr>
              <w:fldChar w:fldCharType="end"/>
            </w:r>
          </w:hyperlink>
        </w:p>
        <w:p w14:paraId="777B43C9" w14:textId="77777777" w:rsidR="00250D4E" w:rsidRDefault="00250D4E">
          <w:pPr>
            <w:pStyle w:val="TOC3"/>
            <w:tabs>
              <w:tab w:val="right" w:leader="dot" w:pos="9350"/>
            </w:tabs>
            <w:rPr>
              <w:rFonts w:eastAsiaTheme="minorEastAsia"/>
              <w:noProof/>
            </w:rPr>
          </w:pPr>
          <w:hyperlink w:anchor="_Toc432572554" w:history="1">
            <w:r w:rsidRPr="007F1B65">
              <w:rPr>
                <w:rStyle w:val="Hyperlink"/>
                <w:noProof/>
              </w:rPr>
              <w:t>Update mosaic dataset paths</w:t>
            </w:r>
            <w:r>
              <w:rPr>
                <w:noProof/>
                <w:webHidden/>
              </w:rPr>
              <w:tab/>
            </w:r>
            <w:r>
              <w:rPr>
                <w:noProof/>
                <w:webHidden/>
              </w:rPr>
              <w:fldChar w:fldCharType="begin"/>
            </w:r>
            <w:r>
              <w:rPr>
                <w:noProof/>
                <w:webHidden/>
              </w:rPr>
              <w:instrText xml:space="preserve"> PAGEREF _Toc432572554 \h </w:instrText>
            </w:r>
            <w:r>
              <w:rPr>
                <w:noProof/>
                <w:webHidden/>
              </w:rPr>
            </w:r>
            <w:r>
              <w:rPr>
                <w:noProof/>
                <w:webHidden/>
              </w:rPr>
              <w:fldChar w:fldCharType="separate"/>
            </w:r>
            <w:r>
              <w:rPr>
                <w:noProof/>
                <w:webHidden/>
              </w:rPr>
              <w:t>22</w:t>
            </w:r>
            <w:r>
              <w:rPr>
                <w:noProof/>
                <w:webHidden/>
              </w:rPr>
              <w:fldChar w:fldCharType="end"/>
            </w:r>
          </w:hyperlink>
        </w:p>
        <w:p w14:paraId="4EE47878" w14:textId="77777777" w:rsidR="00250D4E" w:rsidRDefault="00250D4E">
          <w:pPr>
            <w:pStyle w:val="TOC3"/>
            <w:tabs>
              <w:tab w:val="right" w:leader="dot" w:pos="9350"/>
            </w:tabs>
            <w:rPr>
              <w:rFonts w:eastAsiaTheme="minorEastAsia"/>
              <w:noProof/>
            </w:rPr>
          </w:pPr>
          <w:hyperlink w:anchor="_Toc432572555" w:history="1">
            <w:r w:rsidRPr="007F1B65">
              <w:rPr>
                <w:rStyle w:val="Hyperlink"/>
                <w:noProof/>
              </w:rPr>
              <w:t>Copy ArcGIS Server caches (non-hosted services)</w:t>
            </w:r>
            <w:r>
              <w:rPr>
                <w:noProof/>
                <w:webHidden/>
              </w:rPr>
              <w:tab/>
            </w:r>
            <w:r>
              <w:rPr>
                <w:noProof/>
                <w:webHidden/>
              </w:rPr>
              <w:fldChar w:fldCharType="begin"/>
            </w:r>
            <w:r>
              <w:rPr>
                <w:noProof/>
                <w:webHidden/>
              </w:rPr>
              <w:instrText xml:space="preserve"> PAGEREF _Toc432572555 \h </w:instrText>
            </w:r>
            <w:r>
              <w:rPr>
                <w:noProof/>
                <w:webHidden/>
              </w:rPr>
            </w:r>
            <w:r>
              <w:rPr>
                <w:noProof/>
                <w:webHidden/>
              </w:rPr>
              <w:fldChar w:fldCharType="separate"/>
            </w:r>
            <w:r>
              <w:rPr>
                <w:noProof/>
                <w:webHidden/>
              </w:rPr>
              <w:t>23</w:t>
            </w:r>
            <w:r>
              <w:rPr>
                <w:noProof/>
                <w:webHidden/>
              </w:rPr>
              <w:fldChar w:fldCharType="end"/>
            </w:r>
          </w:hyperlink>
        </w:p>
        <w:p w14:paraId="2DEE7693" w14:textId="77777777" w:rsidR="00250D4E" w:rsidRDefault="00250D4E">
          <w:pPr>
            <w:pStyle w:val="TOC3"/>
            <w:tabs>
              <w:tab w:val="right" w:leader="dot" w:pos="9350"/>
            </w:tabs>
            <w:rPr>
              <w:rFonts w:eastAsiaTheme="minorEastAsia"/>
              <w:noProof/>
            </w:rPr>
          </w:pPr>
          <w:hyperlink w:anchor="_Toc432572556" w:history="1">
            <w:r w:rsidRPr="007F1B65">
              <w:rPr>
                <w:rStyle w:val="Hyperlink"/>
                <w:noProof/>
              </w:rPr>
              <w:t>Copy enterprise geodatabase datasets</w:t>
            </w:r>
            <w:r>
              <w:rPr>
                <w:noProof/>
                <w:webHidden/>
              </w:rPr>
              <w:tab/>
            </w:r>
            <w:r>
              <w:rPr>
                <w:noProof/>
                <w:webHidden/>
              </w:rPr>
              <w:fldChar w:fldCharType="begin"/>
            </w:r>
            <w:r>
              <w:rPr>
                <w:noProof/>
                <w:webHidden/>
              </w:rPr>
              <w:instrText xml:space="preserve"> PAGEREF _Toc432572556 \h </w:instrText>
            </w:r>
            <w:r>
              <w:rPr>
                <w:noProof/>
                <w:webHidden/>
              </w:rPr>
            </w:r>
            <w:r>
              <w:rPr>
                <w:noProof/>
                <w:webHidden/>
              </w:rPr>
              <w:fldChar w:fldCharType="separate"/>
            </w:r>
            <w:r>
              <w:rPr>
                <w:noProof/>
                <w:webHidden/>
              </w:rPr>
              <w:t>24</w:t>
            </w:r>
            <w:r>
              <w:rPr>
                <w:noProof/>
                <w:webHidden/>
              </w:rPr>
              <w:fldChar w:fldCharType="end"/>
            </w:r>
          </w:hyperlink>
        </w:p>
        <w:p w14:paraId="3047BD38" w14:textId="77777777" w:rsidR="00250D4E" w:rsidRDefault="00250D4E">
          <w:pPr>
            <w:pStyle w:val="TOC2"/>
            <w:tabs>
              <w:tab w:val="right" w:leader="dot" w:pos="9350"/>
            </w:tabs>
            <w:rPr>
              <w:rFonts w:eastAsiaTheme="minorEastAsia"/>
              <w:noProof/>
            </w:rPr>
          </w:pPr>
          <w:hyperlink w:anchor="_Toc432572557" w:history="1">
            <w:r w:rsidRPr="007F1B65">
              <w:rPr>
                <w:rStyle w:val="Hyperlink"/>
                <w:noProof/>
              </w:rPr>
              <w:t>Publish portal content</w:t>
            </w:r>
            <w:r>
              <w:rPr>
                <w:noProof/>
                <w:webHidden/>
              </w:rPr>
              <w:tab/>
            </w:r>
            <w:r>
              <w:rPr>
                <w:noProof/>
                <w:webHidden/>
              </w:rPr>
              <w:fldChar w:fldCharType="begin"/>
            </w:r>
            <w:r>
              <w:rPr>
                <w:noProof/>
                <w:webHidden/>
              </w:rPr>
              <w:instrText xml:space="preserve"> PAGEREF _Toc432572557 \h </w:instrText>
            </w:r>
            <w:r>
              <w:rPr>
                <w:noProof/>
                <w:webHidden/>
              </w:rPr>
            </w:r>
            <w:r>
              <w:rPr>
                <w:noProof/>
                <w:webHidden/>
              </w:rPr>
              <w:fldChar w:fldCharType="separate"/>
            </w:r>
            <w:r>
              <w:rPr>
                <w:noProof/>
                <w:webHidden/>
              </w:rPr>
              <w:t>25</w:t>
            </w:r>
            <w:r>
              <w:rPr>
                <w:noProof/>
                <w:webHidden/>
              </w:rPr>
              <w:fldChar w:fldCharType="end"/>
            </w:r>
          </w:hyperlink>
        </w:p>
        <w:p w14:paraId="4B32E2B0" w14:textId="77777777" w:rsidR="00250D4E" w:rsidRDefault="00250D4E">
          <w:pPr>
            <w:pStyle w:val="TOC2"/>
            <w:tabs>
              <w:tab w:val="right" w:leader="dot" w:pos="9350"/>
            </w:tabs>
            <w:rPr>
              <w:rFonts w:eastAsiaTheme="minorEastAsia"/>
              <w:noProof/>
            </w:rPr>
          </w:pPr>
          <w:hyperlink w:anchor="_Toc432572558" w:history="1">
            <w:r w:rsidRPr="007F1B65">
              <w:rPr>
                <w:rStyle w:val="Hyperlink"/>
                <w:noProof/>
              </w:rPr>
              <w:t>Publish the ArcGIS Server services</w:t>
            </w:r>
            <w:r>
              <w:rPr>
                <w:noProof/>
                <w:webHidden/>
              </w:rPr>
              <w:tab/>
            </w:r>
            <w:r>
              <w:rPr>
                <w:noProof/>
                <w:webHidden/>
              </w:rPr>
              <w:fldChar w:fldCharType="begin"/>
            </w:r>
            <w:r>
              <w:rPr>
                <w:noProof/>
                <w:webHidden/>
              </w:rPr>
              <w:instrText xml:space="preserve"> PAGEREF _Toc432572558 \h </w:instrText>
            </w:r>
            <w:r>
              <w:rPr>
                <w:noProof/>
                <w:webHidden/>
              </w:rPr>
            </w:r>
            <w:r>
              <w:rPr>
                <w:noProof/>
                <w:webHidden/>
              </w:rPr>
              <w:fldChar w:fldCharType="separate"/>
            </w:r>
            <w:r>
              <w:rPr>
                <w:noProof/>
                <w:webHidden/>
              </w:rPr>
              <w:t>28</w:t>
            </w:r>
            <w:r>
              <w:rPr>
                <w:noProof/>
                <w:webHidden/>
              </w:rPr>
              <w:fldChar w:fldCharType="end"/>
            </w:r>
          </w:hyperlink>
        </w:p>
        <w:p w14:paraId="7A2F4F81" w14:textId="77777777" w:rsidR="00250D4E" w:rsidRDefault="00250D4E">
          <w:pPr>
            <w:pStyle w:val="TOC2"/>
            <w:tabs>
              <w:tab w:val="right" w:leader="dot" w:pos="9350"/>
            </w:tabs>
            <w:rPr>
              <w:rFonts w:eastAsiaTheme="minorEastAsia"/>
              <w:noProof/>
            </w:rPr>
          </w:pPr>
          <w:hyperlink w:anchor="_Toc432572559" w:history="1">
            <w:r w:rsidRPr="007F1B65">
              <w:rPr>
                <w:rStyle w:val="Hyperlink"/>
                <w:noProof/>
              </w:rPr>
              <w:t>Re-map portal item ids on ArcGIS Server services</w:t>
            </w:r>
            <w:r>
              <w:rPr>
                <w:noProof/>
                <w:webHidden/>
              </w:rPr>
              <w:tab/>
            </w:r>
            <w:r>
              <w:rPr>
                <w:noProof/>
                <w:webHidden/>
              </w:rPr>
              <w:fldChar w:fldCharType="begin"/>
            </w:r>
            <w:r>
              <w:rPr>
                <w:noProof/>
                <w:webHidden/>
              </w:rPr>
              <w:instrText xml:space="preserve"> PAGEREF _Toc432572559 \h </w:instrText>
            </w:r>
            <w:r>
              <w:rPr>
                <w:noProof/>
                <w:webHidden/>
              </w:rPr>
            </w:r>
            <w:r>
              <w:rPr>
                <w:noProof/>
                <w:webHidden/>
              </w:rPr>
              <w:fldChar w:fldCharType="separate"/>
            </w:r>
            <w:r>
              <w:rPr>
                <w:noProof/>
                <w:webHidden/>
              </w:rPr>
              <w:t>30</w:t>
            </w:r>
            <w:r>
              <w:rPr>
                <w:noProof/>
                <w:webHidden/>
              </w:rPr>
              <w:fldChar w:fldCharType="end"/>
            </w:r>
          </w:hyperlink>
        </w:p>
        <w:p w14:paraId="0409F257" w14:textId="77777777" w:rsidR="00250D4E" w:rsidRDefault="00250D4E">
          <w:pPr>
            <w:pStyle w:val="TOC2"/>
            <w:tabs>
              <w:tab w:val="right" w:leader="dot" w:pos="9350"/>
            </w:tabs>
            <w:rPr>
              <w:rFonts w:eastAsiaTheme="minorEastAsia"/>
              <w:noProof/>
            </w:rPr>
          </w:pPr>
          <w:hyperlink w:anchor="_Toc432572560" w:history="1">
            <w:r w:rsidRPr="007F1B65">
              <w:rPr>
                <w:rStyle w:val="Hyperlink"/>
                <w:noProof/>
              </w:rPr>
              <w:t>Publish hosted services</w:t>
            </w:r>
            <w:r>
              <w:rPr>
                <w:noProof/>
                <w:webHidden/>
              </w:rPr>
              <w:tab/>
            </w:r>
            <w:r>
              <w:rPr>
                <w:noProof/>
                <w:webHidden/>
              </w:rPr>
              <w:fldChar w:fldCharType="begin"/>
            </w:r>
            <w:r>
              <w:rPr>
                <w:noProof/>
                <w:webHidden/>
              </w:rPr>
              <w:instrText xml:space="preserve"> PAGEREF _Toc432572560 \h </w:instrText>
            </w:r>
            <w:r>
              <w:rPr>
                <w:noProof/>
                <w:webHidden/>
              </w:rPr>
            </w:r>
            <w:r>
              <w:rPr>
                <w:noProof/>
                <w:webHidden/>
              </w:rPr>
              <w:fldChar w:fldCharType="separate"/>
            </w:r>
            <w:r>
              <w:rPr>
                <w:noProof/>
                <w:webHidden/>
              </w:rPr>
              <w:t>32</w:t>
            </w:r>
            <w:r>
              <w:rPr>
                <w:noProof/>
                <w:webHidden/>
              </w:rPr>
              <w:fldChar w:fldCharType="end"/>
            </w:r>
          </w:hyperlink>
        </w:p>
        <w:p w14:paraId="0CA2AB6E" w14:textId="77777777" w:rsidR="00250D4E" w:rsidRDefault="00250D4E">
          <w:pPr>
            <w:pStyle w:val="TOC3"/>
            <w:tabs>
              <w:tab w:val="right" w:leader="dot" w:pos="9350"/>
            </w:tabs>
            <w:rPr>
              <w:rFonts w:eastAsiaTheme="minorEastAsia"/>
              <w:noProof/>
            </w:rPr>
          </w:pPr>
          <w:hyperlink w:anchor="_Toc432572561" w:history="1">
            <w:r w:rsidRPr="007F1B65">
              <w:rPr>
                <w:rStyle w:val="Hyperlink"/>
                <w:noProof/>
              </w:rPr>
              <w:t>Publish hosted services</w:t>
            </w:r>
            <w:r>
              <w:rPr>
                <w:noProof/>
                <w:webHidden/>
              </w:rPr>
              <w:tab/>
            </w:r>
            <w:r>
              <w:rPr>
                <w:noProof/>
                <w:webHidden/>
              </w:rPr>
              <w:fldChar w:fldCharType="begin"/>
            </w:r>
            <w:r>
              <w:rPr>
                <w:noProof/>
                <w:webHidden/>
              </w:rPr>
              <w:instrText xml:space="preserve"> PAGEREF _Toc432572561 \h </w:instrText>
            </w:r>
            <w:r>
              <w:rPr>
                <w:noProof/>
                <w:webHidden/>
              </w:rPr>
            </w:r>
            <w:r>
              <w:rPr>
                <w:noProof/>
                <w:webHidden/>
              </w:rPr>
              <w:fldChar w:fldCharType="separate"/>
            </w:r>
            <w:r>
              <w:rPr>
                <w:noProof/>
                <w:webHidden/>
              </w:rPr>
              <w:t>32</w:t>
            </w:r>
            <w:r>
              <w:rPr>
                <w:noProof/>
                <w:webHidden/>
              </w:rPr>
              <w:fldChar w:fldCharType="end"/>
            </w:r>
          </w:hyperlink>
        </w:p>
        <w:p w14:paraId="57975ACC" w14:textId="77777777" w:rsidR="00250D4E" w:rsidRDefault="00250D4E">
          <w:pPr>
            <w:pStyle w:val="TOC3"/>
            <w:tabs>
              <w:tab w:val="right" w:leader="dot" w:pos="9350"/>
            </w:tabs>
            <w:rPr>
              <w:rFonts w:eastAsiaTheme="minorEastAsia"/>
              <w:noProof/>
            </w:rPr>
          </w:pPr>
          <w:hyperlink w:anchor="_Toc432572562" w:history="1">
            <w:r w:rsidRPr="007F1B65">
              <w:rPr>
                <w:rStyle w:val="Hyperlink"/>
                <w:noProof/>
              </w:rPr>
              <w:t>Create hosted service id map</w:t>
            </w:r>
            <w:r>
              <w:rPr>
                <w:noProof/>
                <w:webHidden/>
              </w:rPr>
              <w:tab/>
            </w:r>
            <w:r>
              <w:rPr>
                <w:noProof/>
                <w:webHidden/>
              </w:rPr>
              <w:fldChar w:fldCharType="begin"/>
            </w:r>
            <w:r>
              <w:rPr>
                <w:noProof/>
                <w:webHidden/>
              </w:rPr>
              <w:instrText xml:space="preserve"> PAGEREF _Toc432572562 \h </w:instrText>
            </w:r>
            <w:r>
              <w:rPr>
                <w:noProof/>
                <w:webHidden/>
              </w:rPr>
            </w:r>
            <w:r>
              <w:rPr>
                <w:noProof/>
                <w:webHidden/>
              </w:rPr>
              <w:fldChar w:fldCharType="separate"/>
            </w:r>
            <w:r>
              <w:rPr>
                <w:noProof/>
                <w:webHidden/>
              </w:rPr>
              <w:t>33</w:t>
            </w:r>
            <w:r>
              <w:rPr>
                <w:noProof/>
                <w:webHidden/>
              </w:rPr>
              <w:fldChar w:fldCharType="end"/>
            </w:r>
          </w:hyperlink>
        </w:p>
        <w:p w14:paraId="64833B05" w14:textId="77777777" w:rsidR="00250D4E" w:rsidRDefault="00250D4E">
          <w:pPr>
            <w:pStyle w:val="TOC3"/>
            <w:tabs>
              <w:tab w:val="right" w:leader="dot" w:pos="9350"/>
            </w:tabs>
            <w:rPr>
              <w:rFonts w:eastAsiaTheme="minorEastAsia"/>
              <w:noProof/>
            </w:rPr>
          </w:pPr>
          <w:hyperlink w:anchor="_Toc432572563" w:history="1">
            <w:r w:rsidRPr="007F1B65">
              <w:rPr>
                <w:rStyle w:val="Hyperlink"/>
                <w:noProof/>
              </w:rPr>
              <w:t>Update portal item guids</w:t>
            </w:r>
            <w:r>
              <w:rPr>
                <w:noProof/>
                <w:webHidden/>
              </w:rPr>
              <w:tab/>
            </w:r>
            <w:r>
              <w:rPr>
                <w:noProof/>
                <w:webHidden/>
              </w:rPr>
              <w:fldChar w:fldCharType="begin"/>
            </w:r>
            <w:r>
              <w:rPr>
                <w:noProof/>
                <w:webHidden/>
              </w:rPr>
              <w:instrText xml:space="preserve"> PAGEREF _Toc432572563 \h </w:instrText>
            </w:r>
            <w:r>
              <w:rPr>
                <w:noProof/>
                <w:webHidden/>
              </w:rPr>
            </w:r>
            <w:r>
              <w:rPr>
                <w:noProof/>
                <w:webHidden/>
              </w:rPr>
              <w:fldChar w:fldCharType="separate"/>
            </w:r>
            <w:r>
              <w:rPr>
                <w:noProof/>
                <w:webHidden/>
              </w:rPr>
              <w:t>34</w:t>
            </w:r>
            <w:r>
              <w:rPr>
                <w:noProof/>
                <w:webHidden/>
              </w:rPr>
              <w:fldChar w:fldCharType="end"/>
            </w:r>
          </w:hyperlink>
        </w:p>
        <w:p w14:paraId="197C12C6" w14:textId="77777777" w:rsidR="00250D4E" w:rsidRDefault="00250D4E">
          <w:pPr>
            <w:pStyle w:val="TOC3"/>
            <w:tabs>
              <w:tab w:val="right" w:leader="dot" w:pos="9350"/>
            </w:tabs>
            <w:rPr>
              <w:rFonts w:eastAsiaTheme="minorEastAsia"/>
              <w:noProof/>
            </w:rPr>
          </w:pPr>
          <w:hyperlink w:anchor="_Toc432572564" w:history="1">
            <w:r w:rsidRPr="007F1B65">
              <w:rPr>
                <w:rStyle w:val="Hyperlink"/>
                <w:noProof/>
              </w:rPr>
              <w:t>Delete original hosted service items</w:t>
            </w:r>
            <w:r>
              <w:rPr>
                <w:noProof/>
                <w:webHidden/>
              </w:rPr>
              <w:tab/>
            </w:r>
            <w:r>
              <w:rPr>
                <w:noProof/>
                <w:webHidden/>
              </w:rPr>
              <w:fldChar w:fldCharType="begin"/>
            </w:r>
            <w:r>
              <w:rPr>
                <w:noProof/>
                <w:webHidden/>
              </w:rPr>
              <w:instrText xml:space="preserve"> PAGEREF _Toc432572564 \h </w:instrText>
            </w:r>
            <w:r>
              <w:rPr>
                <w:noProof/>
                <w:webHidden/>
              </w:rPr>
            </w:r>
            <w:r>
              <w:rPr>
                <w:noProof/>
                <w:webHidden/>
              </w:rPr>
              <w:fldChar w:fldCharType="separate"/>
            </w:r>
            <w:r>
              <w:rPr>
                <w:noProof/>
                <w:webHidden/>
              </w:rPr>
              <w:t>35</w:t>
            </w:r>
            <w:r>
              <w:rPr>
                <w:noProof/>
                <w:webHidden/>
              </w:rPr>
              <w:fldChar w:fldCharType="end"/>
            </w:r>
          </w:hyperlink>
        </w:p>
        <w:p w14:paraId="47E8F53E" w14:textId="77777777" w:rsidR="00250D4E" w:rsidRDefault="00250D4E">
          <w:pPr>
            <w:pStyle w:val="TOC3"/>
            <w:tabs>
              <w:tab w:val="right" w:leader="dot" w:pos="9350"/>
            </w:tabs>
            <w:rPr>
              <w:rFonts w:eastAsiaTheme="minorEastAsia"/>
              <w:noProof/>
            </w:rPr>
          </w:pPr>
          <w:hyperlink w:anchor="_Toc432572565" w:history="1">
            <w:r w:rsidRPr="007F1B65">
              <w:rPr>
                <w:rStyle w:val="Hyperlink"/>
                <w:noProof/>
              </w:rPr>
              <w:t>Copy hosted service caches</w:t>
            </w:r>
            <w:r>
              <w:rPr>
                <w:noProof/>
                <w:webHidden/>
              </w:rPr>
              <w:tab/>
            </w:r>
            <w:r>
              <w:rPr>
                <w:noProof/>
                <w:webHidden/>
              </w:rPr>
              <w:fldChar w:fldCharType="begin"/>
            </w:r>
            <w:r>
              <w:rPr>
                <w:noProof/>
                <w:webHidden/>
              </w:rPr>
              <w:instrText xml:space="preserve"> PAGEREF _Toc432572565 \h </w:instrText>
            </w:r>
            <w:r>
              <w:rPr>
                <w:noProof/>
                <w:webHidden/>
              </w:rPr>
            </w:r>
            <w:r>
              <w:rPr>
                <w:noProof/>
                <w:webHidden/>
              </w:rPr>
              <w:fldChar w:fldCharType="separate"/>
            </w:r>
            <w:r>
              <w:rPr>
                <w:noProof/>
                <w:webHidden/>
              </w:rPr>
              <w:t>36</w:t>
            </w:r>
            <w:r>
              <w:rPr>
                <w:noProof/>
                <w:webHidden/>
              </w:rPr>
              <w:fldChar w:fldCharType="end"/>
            </w:r>
          </w:hyperlink>
        </w:p>
        <w:p w14:paraId="4F153805" w14:textId="77777777" w:rsidR="00250D4E" w:rsidRDefault="00250D4E">
          <w:pPr>
            <w:pStyle w:val="TOC2"/>
            <w:tabs>
              <w:tab w:val="right" w:leader="dot" w:pos="9350"/>
            </w:tabs>
            <w:rPr>
              <w:rFonts w:eastAsiaTheme="minorEastAsia"/>
              <w:noProof/>
            </w:rPr>
          </w:pPr>
          <w:hyperlink w:anchor="_Toc432572566" w:history="1">
            <w:r w:rsidRPr="007F1B65">
              <w:rPr>
                <w:rStyle w:val="Hyperlink"/>
                <w:noProof/>
              </w:rPr>
              <w:t>Start the published ArcGIS Server services</w:t>
            </w:r>
            <w:r>
              <w:rPr>
                <w:noProof/>
                <w:webHidden/>
              </w:rPr>
              <w:tab/>
            </w:r>
            <w:r>
              <w:rPr>
                <w:noProof/>
                <w:webHidden/>
              </w:rPr>
              <w:fldChar w:fldCharType="begin"/>
            </w:r>
            <w:r>
              <w:rPr>
                <w:noProof/>
                <w:webHidden/>
              </w:rPr>
              <w:instrText xml:space="preserve"> PAGEREF _Toc432572566 \h </w:instrText>
            </w:r>
            <w:r>
              <w:rPr>
                <w:noProof/>
                <w:webHidden/>
              </w:rPr>
            </w:r>
            <w:r>
              <w:rPr>
                <w:noProof/>
                <w:webHidden/>
              </w:rPr>
              <w:fldChar w:fldCharType="separate"/>
            </w:r>
            <w:r>
              <w:rPr>
                <w:noProof/>
                <w:webHidden/>
              </w:rPr>
              <w:t>37</w:t>
            </w:r>
            <w:r>
              <w:rPr>
                <w:noProof/>
                <w:webHidden/>
              </w:rPr>
              <w:fldChar w:fldCharType="end"/>
            </w:r>
          </w:hyperlink>
        </w:p>
        <w:p w14:paraId="7C12F240" w14:textId="77777777" w:rsidR="00250D4E" w:rsidRDefault="00250D4E">
          <w:pPr>
            <w:pStyle w:val="TOC1"/>
            <w:tabs>
              <w:tab w:val="right" w:leader="dot" w:pos="9350"/>
            </w:tabs>
            <w:rPr>
              <w:rFonts w:eastAsiaTheme="minorEastAsia"/>
              <w:noProof/>
            </w:rPr>
          </w:pPr>
          <w:hyperlink w:anchor="_Toc432572567" w:history="1">
            <w:r w:rsidRPr="007F1B65">
              <w:rPr>
                <w:rStyle w:val="Hyperlink"/>
                <w:noProof/>
              </w:rPr>
              <w:t>Configure and deploy web applications</w:t>
            </w:r>
            <w:r>
              <w:rPr>
                <w:noProof/>
                <w:webHidden/>
              </w:rPr>
              <w:tab/>
            </w:r>
            <w:r>
              <w:rPr>
                <w:noProof/>
                <w:webHidden/>
              </w:rPr>
              <w:fldChar w:fldCharType="begin"/>
            </w:r>
            <w:r>
              <w:rPr>
                <w:noProof/>
                <w:webHidden/>
              </w:rPr>
              <w:instrText xml:space="preserve"> PAGEREF _Toc432572567 \h </w:instrText>
            </w:r>
            <w:r>
              <w:rPr>
                <w:noProof/>
                <w:webHidden/>
              </w:rPr>
            </w:r>
            <w:r>
              <w:rPr>
                <w:noProof/>
                <w:webHidden/>
              </w:rPr>
              <w:fldChar w:fldCharType="separate"/>
            </w:r>
            <w:r>
              <w:rPr>
                <w:noProof/>
                <w:webHidden/>
              </w:rPr>
              <w:t>39</w:t>
            </w:r>
            <w:r>
              <w:rPr>
                <w:noProof/>
                <w:webHidden/>
              </w:rPr>
              <w:fldChar w:fldCharType="end"/>
            </w:r>
          </w:hyperlink>
        </w:p>
        <w:p w14:paraId="7DE48AAA" w14:textId="77777777" w:rsidR="00250D4E" w:rsidRDefault="00250D4E">
          <w:pPr>
            <w:pStyle w:val="TOC2"/>
            <w:tabs>
              <w:tab w:val="right" w:leader="dot" w:pos="9350"/>
            </w:tabs>
            <w:rPr>
              <w:rFonts w:eastAsiaTheme="minorEastAsia"/>
              <w:noProof/>
            </w:rPr>
          </w:pPr>
          <w:hyperlink w:anchor="_Toc432572568" w:history="1">
            <w:r w:rsidRPr="007F1B65">
              <w:rPr>
                <w:rStyle w:val="Hyperlink"/>
                <w:noProof/>
              </w:rPr>
              <w:t>Configure and deploy</w:t>
            </w:r>
            <w:r>
              <w:rPr>
                <w:noProof/>
                <w:webHidden/>
              </w:rPr>
              <w:tab/>
            </w:r>
            <w:r>
              <w:rPr>
                <w:noProof/>
                <w:webHidden/>
              </w:rPr>
              <w:fldChar w:fldCharType="begin"/>
            </w:r>
            <w:r>
              <w:rPr>
                <w:noProof/>
                <w:webHidden/>
              </w:rPr>
              <w:instrText xml:space="preserve"> PAGEREF _Toc432572568 \h </w:instrText>
            </w:r>
            <w:r>
              <w:rPr>
                <w:noProof/>
                <w:webHidden/>
              </w:rPr>
            </w:r>
            <w:r>
              <w:rPr>
                <w:noProof/>
                <w:webHidden/>
              </w:rPr>
              <w:fldChar w:fldCharType="separate"/>
            </w:r>
            <w:r>
              <w:rPr>
                <w:noProof/>
                <w:webHidden/>
              </w:rPr>
              <w:t>39</w:t>
            </w:r>
            <w:r>
              <w:rPr>
                <w:noProof/>
                <w:webHidden/>
              </w:rPr>
              <w:fldChar w:fldCharType="end"/>
            </w:r>
          </w:hyperlink>
        </w:p>
        <w:p w14:paraId="43A8A10E" w14:textId="77777777" w:rsidR="00250D4E" w:rsidRDefault="00250D4E">
          <w:pPr>
            <w:pStyle w:val="TOC1"/>
            <w:tabs>
              <w:tab w:val="right" w:leader="dot" w:pos="9350"/>
            </w:tabs>
            <w:rPr>
              <w:rFonts w:eastAsiaTheme="minorEastAsia"/>
              <w:noProof/>
            </w:rPr>
          </w:pPr>
          <w:hyperlink w:anchor="_Toc432572569" w:history="1">
            <w:r w:rsidRPr="007F1B65">
              <w:rPr>
                <w:rStyle w:val="Hyperlink"/>
                <w:noProof/>
              </w:rPr>
              <w:t>Configure portal settings</w:t>
            </w:r>
            <w:r>
              <w:rPr>
                <w:noProof/>
                <w:webHidden/>
              </w:rPr>
              <w:tab/>
            </w:r>
            <w:r>
              <w:rPr>
                <w:noProof/>
                <w:webHidden/>
              </w:rPr>
              <w:fldChar w:fldCharType="begin"/>
            </w:r>
            <w:r>
              <w:rPr>
                <w:noProof/>
                <w:webHidden/>
              </w:rPr>
              <w:instrText xml:space="preserve"> PAGEREF _Toc432572569 \h </w:instrText>
            </w:r>
            <w:r>
              <w:rPr>
                <w:noProof/>
                <w:webHidden/>
              </w:rPr>
            </w:r>
            <w:r>
              <w:rPr>
                <w:noProof/>
                <w:webHidden/>
              </w:rPr>
              <w:fldChar w:fldCharType="separate"/>
            </w:r>
            <w:r>
              <w:rPr>
                <w:noProof/>
                <w:webHidden/>
              </w:rPr>
              <w:t>41</w:t>
            </w:r>
            <w:r>
              <w:rPr>
                <w:noProof/>
                <w:webHidden/>
              </w:rPr>
              <w:fldChar w:fldCharType="end"/>
            </w:r>
          </w:hyperlink>
        </w:p>
        <w:p w14:paraId="37377552" w14:textId="77777777" w:rsidR="00250D4E" w:rsidRDefault="00250D4E">
          <w:pPr>
            <w:pStyle w:val="TOC1"/>
            <w:tabs>
              <w:tab w:val="right" w:leader="dot" w:pos="9350"/>
            </w:tabs>
            <w:rPr>
              <w:rFonts w:eastAsiaTheme="minorEastAsia"/>
              <w:noProof/>
            </w:rPr>
          </w:pPr>
          <w:hyperlink w:anchor="_Toc432572570" w:history="1">
            <w:r w:rsidRPr="007F1B65">
              <w:rPr>
                <w:rStyle w:val="Hyperlink"/>
                <w:noProof/>
              </w:rPr>
              <w:t>Configure Geoevent for Ops Server</w:t>
            </w:r>
            <w:r>
              <w:rPr>
                <w:noProof/>
                <w:webHidden/>
              </w:rPr>
              <w:tab/>
            </w:r>
            <w:r>
              <w:rPr>
                <w:noProof/>
                <w:webHidden/>
              </w:rPr>
              <w:fldChar w:fldCharType="begin"/>
            </w:r>
            <w:r>
              <w:rPr>
                <w:noProof/>
                <w:webHidden/>
              </w:rPr>
              <w:instrText xml:space="preserve"> PAGEREF _Toc432572570 \h </w:instrText>
            </w:r>
            <w:r>
              <w:rPr>
                <w:noProof/>
                <w:webHidden/>
              </w:rPr>
            </w:r>
            <w:r>
              <w:rPr>
                <w:noProof/>
                <w:webHidden/>
              </w:rPr>
              <w:fldChar w:fldCharType="separate"/>
            </w:r>
            <w:r>
              <w:rPr>
                <w:noProof/>
                <w:webHidden/>
              </w:rPr>
              <w:t>46</w:t>
            </w:r>
            <w:r>
              <w:rPr>
                <w:noProof/>
                <w:webHidden/>
              </w:rPr>
              <w:fldChar w:fldCharType="end"/>
            </w:r>
          </w:hyperlink>
        </w:p>
        <w:p w14:paraId="659C9F75" w14:textId="77777777" w:rsidR="00250D4E" w:rsidRDefault="00250D4E">
          <w:pPr>
            <w:pStyle w:val="TOC2"/>
            <w:tabs>
              <w:tab w:val="right" w:leader="dot" w:pos="9350"/>
            </w:tabs>
            <w:rPr>
              <w:rFonts w:eastAsiaTheme="minorEastAsia"/>
              <w:noProof/>
            </w:rPr>
          </w:pPr>
          <w:hyperlink w:anchor="_Toc432572571" w:history="1">
            <w:r w:rsidRPr="007F1B65">
              <w:rPr>
                <w:rStyle w:val="Hyperlink"/>
                <w:noProof/>
              </w:rPr>
              <w:t>Configure Geoevent</w:t>
            </w:r>
            <w:r>
              <w:rPr>
                <w:noProof/>
                <w:webHidden/>
              </w:rPr>
              <w:tab/>
            </w:r>
            <w:r>
              <w:rPr>
                <w:noProof/>
                <w:webHidden/>
              </w:rPr>
              <w:fldChar w:fldCharType="begin"/>
            </w:r>
            <w:r>
              <w:rPr>
                <w:noProof/>
                <w:webHidden/>
              </w:rPr>
              <w:instrText xml:space="preserve"> PAGEREF _Toc432572571 \h </w:instrText>
            </w:r>
            <w:r>
              <w:rPr>
                <w:noProof/>
                <w:webHidden/>
              </w:rPr>
            </w:r>
            <w:r>
              <w:rPr>
                <w:noProof/>
                <w:webHidden/>
              </w:rPr>
              <w:fldChar w:fldCharType="separate"/>
            </w:r>
            <w:r>
              <w:rPr>
                <w:noProof/>
                <w:webHidden/>
              </w:rPr>
              <w:t>46</w:t>
            </w:r>
            <w:r>
              <w:rPr>
                <w:noProof/>
                <w:webHidden/>
              </w:rPr>
              <w:fldChar w:fldCharType="end"/>
            </w:r>
          </w:hyperlink>
        </w:p>
        <w:p w14:paraId="449E2F15" w14:textId="77777777" w:rsidR="00250D4E" w:rsidRDefault="00250D4E">
          <w:pPr>
            <w:pStyle w:val="TOC2"/>
            <w:tabs>
              <w:tab w:val="right" w:leader="dot" w:pos="9350"/>
            </w:tabs>
            <w:rPr>
              <w:rFonts w:eastAsiaTheme="minorEastAsia"/>
              <w:noProof/>
            </w:rPr>
          </w:pPr>
          <w:hyperlink w:anchor="_Toc432572572" w:history="1">
            <w:r w:rsidRPr="007F1B65">
              <w:rPr>
                <w:rStyle w:val="Hyperlink"/>
                <w:noProof/>
              </w:rPr>
              <w:t>Deploy message files and start Message Simulator</w:t>
            </w:r>
            <w:r>
              <w:rPr>
                <w:noProof/>
                <w:webHidden/>
              </w:rPr>
              <w:tab/>
            </w:r>
            <w:r>
              <w:rPr>
                <w:noProof/>
                <w:webHidden/>
              </w:rPr>
              <w:fldChar w:fldCharType="begin"/>
            </w:r>
            <w:r>
              <w:rPr>
                <w:noProof/>
                <w:webHidden/>
              </w:rPr>
              <w:instrText xml:space="preserve"> PAGEREF _Toc432572572 \h </w:instrText>
            </w:r>
            <w:r>
              <w:rPr>
                <w:noProof/>
                <w:webHidden/>
              </w:rPr>
            </w:r>
            <w:r>
              <w:rPr>
                <w:noProof/>
                <w:webHidden/>
              </w:rPr>
              <w:fldChar w:fldCharType="separate"/>
            </w:r>
            <w:r>
              <w:rPr>
                <w:noProof/>
                <w:webHidden/>
              </w:rPr>
              <w:t>48</w:t>
            </w:r>
            <w:r>
              <w:rPr>
                <w:noProof/>
                <w:webHidden/>
              </w:rPr>
              <w:fldChar w:fldCharType="end"/>
            </w:r>
          </w:hyperlink>
        </w:p>
        <w:p w14:paraId="038121D5" w14:textId="77777777" w:rsidR="00250D4E" w:rsidRDefault="00250D4E">
          <w:pPr>
            <w:pStyle w:val="TOC2"/>
            <w:tabs>
              <w:tab w:val="right" w:leader="dot" w:pos="9350"/>
            </w:tabs>
            <w:rPr>
              <w:rFonts w:eastAsiaTheme="minorEastAsia"/>
              <w:noProof/>
            </w:rPr>
          </w:pPr>
          <w:hyperlink w:anchor="_Toc432572573" w:history="1">
            <w:r w:rsidRPr="007F1B65">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_Toc432572573 \h </w:instrText>
            </w:r>
            <w:r>
              <w:rPr>
                <w:noProof/>
                <w:webHidden/>
              </w:rPr>
            </w:r>
            <w:r>
              <w:rPr>
                <w:noProof/>
                <w:webHidden/>
              </w:rPr>
              <w:fldChar w:fldCharType="separate"/>
            </w:r>
            <w:r>
              <w:rPr>
                <w:noProof/>
                <w:webHidden/>
              </w:rPr>
              <w:t>49</w:t>
            </w:r>
            <w:r>
              <w:rPr>
                <w:noProof/>
                <w:webHidden/>
              </w:rPr>
              <w:fldChar w:fldCharType="end"/>
            </w:r>
          </w:hyperlink>
        </w:p>
        <w:p w14:paraId="0BFB9CC2" w14:textId="77777777" w:rsidR="00250D4E" w:rsidRDefault="00250D4E">
          <w:pPr>
            <w:pStyle w:val="TOC1"/>
            <w:tabs>
              <w:tab w:val="right" w:leader="dot" w:pos="9350"/>
            </w:tabs>
            <w:rPr>
              <w:rFonts w:eastAsiaTheme="minorEastAsia"/>
              <w:noProof/>
            </w:rPr>
          </w:pPr>
          <w:hyperlink w:anchor="_Toc432572574" w:history="1">
            <w:r w:rsidRPr="007F1B65">
              <w:rPr>
                <w:rStyle w:val="Hyperlink"/>
                <w:noProof/>
              </w:rPr>
              <w:t>Chat Server</w:t>
            </w:r>
            <w:r>
              <w:rPr>
                <w:noProof/>
                <w:webHidden/>
              </w:rPr>
              <w:tab/>
            </w:r>
            <w:r>
              <w:rPr>
                <w:noProof/>
                <w:webHidden/>
              </w:rPr>
              <w:fldChar w:fldCharType="begin"/>
            </w:r>
            <w:r>
              <w:rPr>
                <w:noProof/>
                <w:webHidden/>
              </w:rPr>
              <w:instrText xml:space="preserve"> PAGEREF _Toc432572574 \h </w:instrText>
            </w:r>
            <w:r>
              <w:rPr>
                <w:noProof/>
                <w:webHidden/>
              </w:rPr>
            </w:r>
            <w:r>
              <w:rPr>
                <w:noProof/>
                <w:webHidden/>
              </w:rPr>
              <w:fldChar w:fldCharType="separate"/>
            </w:r>
            <w:r>
              <w:rPr>
                <w:noProof/>
                <w:webHidden/>
              </w:rPr>
              <w:t>52</w:t>
            </w:r>
            <w:r>
              <w:rPr>
                <w:noProof/>
                <w:webHidden/>
              </w:rPr>
              <w:fldChar w:fldCharType="end"/>
            </w:r>
          </w:hyperlink>
        </w:p>
        <w:p w14:paraId="4EB970AE" w14:textId="77777777" w:rsidR="00250D4E" w:rsidRDefault="00250D4E">
          <w:pPr>
            <w:pStyle w:val="TOC2"/>
            <w:tabs>
              <w:tab w:val="right" w:leader="dot" w:pos="9350"/>
            </w:tabs>
            <w:rPr>
              <w:rFonts w:eastAsiaTheme="minorEastAsia"/>
              <w:noProof/>
            </w:rPr>
          </w:pPr>
          <w:hyperlink w:anchor="_Toc432572575" w:history="1">
            <w:r w:rsidRPr="007F1B65">
              <w:rPr>
                <w:rStyle w:val="Hyperlink"/>
                <w:noProof/>
              </w:rPr>
              <w:t>Install and configure Openfire</w:t>
            </w:r>
            <w:r>
              <w:rPr>
                <w:noProof/>
                <w:webHidden/>
              </w:rPr>
              <w:tab/>
            </w:r>
            <w:r>
              <w:rPr>
                <w:noProof/>
                <w:webHidden/>
              </w:rPr>
              <w:fldChar w:fldCharType="begin"/>
            </w:r>
            <w:r>
              <w:rPr>
                <w:noProof/>
                <w:webHidden/>
              </w:rPr>
              <w:instrText xml:space="preserve"> PAGEREF _Toc432572575 \h </w:instrText>
            </w:r>
            <w:r>
              <w:rPr>
                <w:noProof/>
                <w:webHidden/>
              </w:rPr>
            </w:r>
            <w:r>
              <w:rPr>
                <w:noProof/>
                <w:webHidden/>
              </w:rPr>
              <w:fldChar w:fldCharType="separate"/>
            </w:r>
            <w:r>
              <w:rPr>
                <w:noProof/>
                <w:webHidden/>
              </w:rPr>
              <w:t>52</w:t>
            </w:r>
            <w:r>
              <w:rPr>
                <w:noProof/>
                <w:webHidden/>
              </w:rPr>
              <w:fldChar w:fldCharType="end"/>
            </w:r>
          </w:hyperlink>
        </w:p>
        <w:p w14:paraId="3B249183" w14:textId="77777777" w:rsidR="00250D4E" w:rsidRDefault="00250D4E">
          <w:pPr>
            <w:pStyle w:val="TOC2"/>
            <w:tabs>
              <w:tab w:val="right" w:leader="dot" w:pos="9350"/>
            </w:tabs>
            <w:rPr>
              <w:rFonts w:eastAsiaTheme="minorEastAsia"/>
              <w:noProof/>
            </w:rPr>
          </w:pPr>
          <w:hyperlink w:anchor="_Toc432572576" w:history="1">
            <w:r w:rsidRPr="007F1B65">
              <w:rPr>
                <w:rStyle w:val="Hyperlink"/>
                <w:noProof/>
              </w:rPr>
              <w:t>Create Openfire users</w:t>
            </w:r>
            <w:r>
              <w:rPr>
                <w:noProof/>
                <w:webHidden/>
              </w:rPr>
              <w:tab/>
            </w:r>
            <w:r>
              <w:rPr>
                <w:noProof/>
                <w:webHidden/>
              </w:rPr>
              <w:fldChar w:fldCharType="begin"/>
            </w:r>
            <w:r>
              <w:rPr>
                <w:noProof/>
                <w:webHidden/>
              </w:rPr>
              <w:instrText xml:space="preserve"> PAGEREF _Toc432572576 \h </w:instrText>
            </w:r>
            <w:r>
              <w:rPr>
                <w:noProof/>
                <w:webHidden/>
              </w:rPr>
            </w:r>
            <w:r>
              <w:rPr>
                <w:noProof/>
                <w:webHidden/>
              </w:rPr>
              <w:fldChar w:fldCharType="separate"/>
            </w:r>
            <w:r>
              <w:rPr>
                <w:noProof/>
                <w:webHidden/>
              </w:rPr>
              <w:t>61</w:t>
            </w:r>
            <w:r>
              <w:rPr>
                <w:noProof/>
                <w:webHidden/>
              </w:rPr>
              <w:fldChar w:fldCharType="end"/>
            </w:r>
          </w:hyperlink>
        </w:p>
        <w:p w14:paraId="04EF2151" w14:textId="77777777" w:rsidR="00250D4E" w:rsidRDefault="00250D4E">
          <w:pPr>
            <w:pStyle w:val="TOC1"/>
            <w:tabs>
              <w:tab w:val="right" w:leader="dot" w:pos="9350"/>
            </w:tabs>
            <w:rPr>
              <w:rFonts w:eastAsiaTheme="minorEastAsia"/>
              <w:noProof/>
            </w:rPr>
          </w:pPr>
          <w:hyperlink w:anchor="_Toc432572577" w:history="1">
            <w:r w:rsidRPr="007F1B65">
              <w:rPr>
                <w:rStyle w:val="Hyperlink"/>
                <w:noProof/>
              </w:rPr>
              <w:t>Appendices</w:t>
            </w:r>
            <w:r>
              <w:rPr>
                <w:noProof/>
                <w:webHidden/>
              </w:rPr>
              <w:tab/>
            </w:r>
            <w:r>
              <w:rPr>
                <w:noProof/>
                <w:webHidden/>
              </w:rPr>
              <w:fldChar w:fldCharType="begin"/>
            </w:r>
            <w:r>
              <w:rPr>
                <w:noProof/>
                <w:webHidden/>
              </w:rPr>
              <w:instrText xml:space="preserve"> PAGEREF _Toc432572577 \h </w:instrText>
            </w:r>
            <w:r>
              <w:rPr>
                <w:noProof/>
                <w:webHidden/>
              </w:rPr>
            </w:r>
            <w:r>
              <w:rPr>
                <w:noProof/>
                <w:webHidden/>
              </w:rPr>
              <w:fldChar w:fldCharType="separate"/>
            </w:r>
            <w:r>
              <w:rPr>
                <w:noProof/>
                <w:webHidden/>
              </w:rPr>
              <w:t>63</w:t>
            </w:r>
            <w:r>
              <w:rPr>
                <w:noProof/>
                <w:webHidden/>
              </w:rPr>
              <w:fldChar w:fldCharType="end"/>
            </w:r>
          </w:hyperlink>
        </w:p>
        <w:p w14:paraId="64DDC1EB" w14:textId="77777777" w:rsidR="00250D4E" w:rsidRDefault="00250D4E">
          <w:pPr>
            <w:pStyle w:val="TOC2"/>
            <w:tabs>
              <w:tab w:val="right" w:leader="dot" w:pos="9350"/>
            </w:tabs>
            <w:rPr>
              <w:rFonts w:eastAsiaTheme="minorEastAsia"/>
              <w:noProof/>
            </w:rPr>
          </w:pPr>
          <w:hyperlink w:anchor="_Toc432572578" w:history="1">
            <w:r w:rsidRPr="007F1B65">
              <w:rPr>
                <w:rStyle w:val="Hyperlink"/>
                <w:noProof/>
              </w:rPr>
              <w:t>Appendix A: URLs and Passwords</w:t>
            </w:r>
            <w:r>
              <w:rPr>
                <w:noProof/>
                <w:webHidden/>
              </w:rPr>
              <w:tab/>
            </w:r>
            <w:r>
              <w:rPr>
                <w:noProof/>
                <w:webHidden/>
              </w:rPr>
              <w:fldChar w:fldCharType="begin"/>
            </w:r>
            <w:r>
              <w:rPr>
                <w:noProof/>
                <w:webHidden/>
              </w:rPr>
              <w:instrText xml:space="preserve"> PAGEREF _Toc432572578 \h </w:instrText>
            </w:r>
            <w:r>
              <w:rPr>
                <w:noProof/>
                <w:webHidden/>
              </w:rPr>
            </w:r>
            <w:r>
              <w:rPr>
                <w:noProof/>
                <w:webHidden/>
              </w:rPr>
              <w:fldChar w:fldCharType="separate"/>
            </w:r>
            <w:r>
              <w:rPr>
                <w:noProof/>
                <w:webHidden/>
              </w:rPr>
              <w:t>64</w:t>
            </w:r>
            <w:r>
              <w:rPr>
                <w:noProof/>
                <w:webHidden/>
              </w:rPr>
              <w:fldChar w:fldCharType="end"/>
            </w:r>
          </w:hyperlink>
        </w:p>
        <w:p w14:paraId="2A6535A1" w14:textId="77777777" w:rsidR="00250D4E" w:rsidRDefault="00250D4E">
          <w:pPr>
            <w:pStyle w:val="TOC2"/>
            <w:tabs>
              <w:tab w:val="right" w:leader="dot" w:pos="9350"/>
            </w:tabs>
            <w:rPr>
              <w:rFonts w:eastAsiaTheme="minorEastAsia"/>
              <w:noProof/>
            </w:rPr>
          </w:pPr>
          <w:hyperlink w:anchor="_Toc432572579" w:history="1">
            <w:r w:rsidRPr="007F1B65">
              <w:rPr>
                <w:rStyle w:val="Hyperlink"/>
                <w:noProof/>
              </w:rPr>
              <w:t>Appendix B: Message Simulator</w:t>
            </w:r>
            <w:r>
              <w:rPr>
                <w:noProof/>
                <w:webHidden/>
              </w:rPr>
              <w:tab/>
            </w:r>
            <w:r>
              <w:rPr>
                <w:noProof/>
                <w:webHidden/>
              </w:rPr>
              <w:fldChar w:fldCharType="begin"/>
            </w:r>
            <w:r>
              <w:rPr>
                <w:noProof/>
                <w:webHidden/>
              </w:rPr>
              <w:instrText xml:space="preserve"> PAGEREF _Toc432572579 \h </w:instrText>
            </w:r>
            <w:r>
              <w:rPr>
                <w:noProof/>
                <w:webHidden/>
              </w:rPr>
            </w:r>
            <w:r>
              <w:rPr>
                <w:noProof/>
                <w:webHidden/>
              </w:rPr>
              <w:fldChar w:fldCharType="separate"/>
            </w:r>
            <w:r>
              <w:rPr>
                <w:noProof/>
                <w:webHidden/>
              </w:rPr>
              <w:t>65</w:t>
            </w:r>
            <w:r>
              <w:rPr>
                <w:noProof/>
                <w:webHidden/>
              </w:rPr>
              <w:fldChar w:fldCharType="end"/>
            </w:r>
          </w:hyperlink>
        </w:p>
        <w:p w14:paraId="07C7327D" w14:textId="77777777" w:rsidR="00250D4E" w:rsidRDefault="00250D4E">
          <w:pPr>
            <w:pStyle w:val="TOC2"/>
            <w:tabs>
              <w:tab w:val="right" w:leader="dot" w:pos="9350"/>
            </w:tabs>
            <w:rPr>
              <w:rFonts w:eastAsiaTheme="minorEastAsia"/>
              <w:noProof/>
            </w:rPr>
          </w:pPr>
          <w:hyperlink w:anchor="_Toc432572580" w:history="1">
            <w:r w:rsidRPr="007F1B65">
              <w:rPr>
                <w:rStyle w:val="Hyperlink"/>
                <w:noProof/>
              </w:rPr>
              <w:t>Appendix C: Operations Dashboard</w:t>
            </w:r>
            <w:r>
              <w:rPr>
                <w:noProof/>
                <w:webHidden/>
              </w:rPr>
              <w:tab/>
            </w:r>
            <w:r>
              <w:rPr>
                <w:noProof/>
                <w:webHidden/>
              </w:rPr>
              <w:fldChar w:fldCharType="begin"/>
            </w:r>
            <w:r>
              <w:rPr>
                <w:noProof/>
                <w:webHidden/>
              </w:rPr>
              <w:instrText xml:space="preserve"> PAGEREF _Toc432572580 \h </w:instrText>
            </w:r>
            <w:r>
              <w:rPr>
                <w:noProof/>
                <w:webHidden/>
              </w:rPr>
            </w:r>
            <w:r>
              <w:rPr>
                <w:noProof/>
                <w:webHidden/>
              </w:rPr>
              <w:fldChar w:fldCharType="separate"/>
            </w:r>
            <w:r>
              <w:rPr>
                <w:noProof/>
                <w:webHidden/>
              </w:rPr>
              <w:t>70</w:t>
            </w:r>
            <w:r>
              <w:rPr>
                <w:noProof/>
                <w:webHidden/>
              </w:rPr>
              <w:fldChar w:fldCharType="end"/>
            </w:r>
          </w:hyperlink>
        </w:p>
        <w:p w14:paraId="7FE8A672" w14:textId="77777777" w:rsidR="00250D4E" w:rsidRDefault="00250D4E">
          <w:pPr>
            <w:pStyle w:val="TOC2"/>
            <w:tabs>
              <w:tab w:val="right" w:leader="dot" w:pos="9350"/>
            </w:tabs>
            <w:rPr>
              <w:rFonts w:eastAsiaTheme="minorEastAsia"/>
              <w:noProof/>
            </w:rPr>
          </w:pPr>
          <w:hyperlink w:anchor="_Toc432572581" w:history="1">
            <w:r w:rsidRPr="007F1B65">
              <w:rPr>
                <w:rStyle w:val="Hyperlink"/>
                <w:noProof/>
              </w:rPr>
              <w:t>Appendix D: Esri Maps for Office</w:t>
            </w:r>
            <w:r>
              <w:rPr>
                <w:noProof/>
                <w:webHidden/>
              </w:rPr>
              <w:tab/>
            </w:r>
            <w:r>
              <w:rPr>
                <w:noProof/>
                <w:webHidden/>
              </w:rPr>
              <w:fldChar w:fldCharType="begin"/>
            </w:r>
            <w:r>
              <w:rPr>
                <w:noProof/>
                <w:webHidden/>
              </w:rPr>
              <w:instrText xml:space="preserve"> PAGEREF _Toc432572581 \h </w:instrText>
            </w:r>
            <w:r>
              <w:rPr>
                <w:noProof/>
                <w:webHidden/>
              </w:rPr>
            </w:r>
            <w:r>
              <w:rPr>
                <w:noProof/>
                <w:webHidden/>
              </w:rPr>
              <w:fldChar w:fldCharType="separate"/>
            </w:r>
            <w:r>
              <w:rPr>
                <w:noProof/>
                <w:webHidden/>
              </w:rPr>
              <w:t>71</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32572533"/>
      <w:r>
        <w:lastRenderedPageBreak/>
        <w:t>Introduction</w:t>
      </w:r>
      <w:bookmarkEnd w:id="1"/>
    </w:p>
    <w:p w14:paraId="466B792E" w14:textId="77777777"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7A0988">
      <w:pPr>
        <w:pStyle w:val="ListParagraph"/>
        <w:numPr>
          <w:ilvl w:val="0"/>
          <w:numId w:val="30"/>
        </w:numPr>
      </w:pPr>
      <w:r>
        <w:t>Software:</w:t>
      </w:r>
    </w:p>
    <w:p w14:paraId="4A9D69DC" w14:textId="77777777" w:rsidR="00EA1045" w:rsidRDefault="00EA1045" w:rsidP="007A0988">
      <w:pPr>
        <w:pStyle w:val="ListParagraph"/>
        <w:numPr>
          <w:ilvl w:val="1"/>
          <w:numId w:val="30"/>
        </w:numPr>
      </w:pPr>
      <w:r>
        <w:t>Internet Information Server (IIS)</w:t>
      </w:r>
    </w:p>
    <w:p w14:paraId="13F2EA07" w14:textId="77777777" w:rsidR="00EA1045" w:rsidRDefault="00EA1045" w:rsidP="007A0988">
      <w:pPr>
        <w:pStyle w:val="ListParagraph"/>
        <w:numPr>
          <w:ilvl w:val="1"/>
          <w:numId w:val="30"/>
        </w:numPr>
      </w:pPr>
      <w:r>
        <w:t>.NET Framework 3.5.1 &amp; 4.5</w:t>
      </w:r>
    </w:p>
    <w:p w14:paraId="6908BE7F" w14:textId="548CD175" w:rsidR="00EA1045" w:rsidRDefault="0002407F" w:rsidP="007A0988">
      <w:pPr>
        <w:pStyle w:val="ListParagraph"/>
        <w:numPr>
          <w:ilvl w:val="1"/>
          <w:numId w:val="30"/>
        </w:numPr>
      </w:pPr>
      <w:r>
        <w:t>PostgreSQL 9.3.5</w:t>
      </w:r>
    </w:p>
    <w:p w14:paraId="0F80F192" w14:textId="394C6200" w:rsidR="00EA1045" w:rsidRDefault="00EA1045" w:rsidP="007A0988">
      <w:pPr>
        <w:pStyle w:val="ListParagraph"/>
        <w:numPr>
          <w:ilvl w:val="1"/>
          <w:numId w:val="30"/>
        </w:numPr>
      </w:pPr>
      <w:r>
        <w:t>ArcGIS Server 10.3</w:t>
      </w:r>
      <w:r w:rsidR="0002407F">
        <w:t>.1</w:t>
      </w:r>
    </w:p>
    <w:p w14:paraId="60C022F0" w14:textId="42587470" w:rsidR="00EA1045" w:rsidRDefault="00EA1045" w:rsidP="007A0988">
      <w:pPr>
        <w:pStyle w:val="ListParagraph"/>
        <w:numPr>
          <w:ilvl w:val="1"/>
          <w:numId w:val="30"/>
        </w:numPr>
      </w:pPr>
      <w:r>
        <w:t>Geoevent Extension for ArcGIS Server 10.3</w:t>
      </w:r>
      <w:r w:rsidR="0002407F">
        <w:t>.1</w:t>
      </w:r>
    </w:p>
    <w:p w14:paraId="4609342B" w14:textId="5677CFBE" w:rsidR="00EA1045" w:rsidRDefault="00EA1045" w:rsidP="007A0988">
      <w:pPr>
        <w:pStyle w:val="ListParagraph"/>
        <w:numPr>
          <w:ilvl w:val="1"/>
          <w:numId w:val="30"/>
        </w:numPr>
      </w:pPr>
      <w:r>
        <w:t>Portal for ArcGIS 10.3</w:t>
      </w:r>
      <w:r w:rsidR="0002407F">
        <w:t>.1</w:t>
      </w:r>
    </w:p>
    <w:p w14:paraId="6A232D6F" w14:textId="4D698ACF" w:rsidR="00EA1045" w:rsidRDefault="00EA1045" w:rsidP="007A0988">
      <w:pPr>
        <w:pStyle w:val="ListParagraph"/>
        <w:numPr>
          <w:ilvl w:val="1"/>
          <w:numId w:val="30"/>
        </w:numPr>
      </w:pPr>
      <w:r>
        <w:t>ArcGIS WebAdaptor for IIS 10.3</w:t>
      </w:r>
      <w:r w:rsidR="0002407F">
        <w:t>.1</w:t>
      </w:r>
    </w:p>
    <w:p w14:paraId="6292F707" w14:textId="64FEF86B" w:rsidR="00CE5212" w:rsidRDefault="00CE5212" w:rsidP="007A0988">
      <w:pPr>
        <w:pStyle w:val="ListParagraph"/>
        <w:numPr>
          <w:ilvl w:val="1"/>
          <w:numId w:val="30"/>
        </w:numPr>
      </w:pPr>
      <w:r>
        <w:t>ArcGIS Data Store 10.3</w:t>
      </w:r>
      <w:r w:rsidR="0002407F">
        <w:t>.1</w:t>
      </w:r>
    </w:p>
    <w:p w14:paraId="2B1B0D71" w14:textId="47DF821D" w:rsidR="00034AD6" w:rsidRDefault="00034AD6" w:rsidP="007A0988">
      <w:pPr>
        <w:pStyle w:val="ListParagraph"/>
        <w:numPr>
          <w:ilvl w:val="1"/>
          <w:numId w:val="30"/>
        </w:numPr>
      </w:pPr>
      <w:r>
        <w:t>Portal 10.3 Resources for Esri Maps for Office 3.1</w:t>
      </w:r>
    </w:p>
    <w:p w14:paraId="44DB91AB" w14:textId="36702A7C" w:rsidR="00C40700" w:rsidRDefault="00C40700" w:rsidP="007A0988">
      <w:pPr>
        <w:pStyle w:val="ListParagraph"/>
        <w:numPr>
          <w:ilvl w:val="1"/>
          <w:numId w:val="30"/>
        </w:numPr>
      </w:pPr>
      <w:r>
        <w:t>ArcGIS Predictive Analysis Web Service</w:t>
      </w:r>
    </w:p>
    <w:p w14:paraId="66C0031E" w14:textId="6F447607" w:rsidR="006264BB" w:rsidRDefault="006264BB" w:rsidP="007A0988">
      <w:pPr>
        <w:pStyle w:val="ListParagraph"/>
        <w:numPr>
          <w:ilvl w:val="1"/>
          <w:numId w:val="30"/>
        </w:numPr>
      </w:pPr>
      <w:r>
        <w:t>Operations Dashboard</w:t>
      </w:r>
    </w:p>
    <w:p w14:paraId="3B1BC37A" w14:textId="77777777" w:rsidR="00CE5212" w:rsidRDefault="00CE5212" w:rsidP="007A0988">
      <w:pPr>
        <w:pStyle w:val="ListParagraph"/>
        <w:numPr>
          <w:ilvl w:val="1"/>
          <w:numId w:val="30"/>
        </w:numPr>
      </w:pPr>
      <w:r>
        <w:t>Message Simulator</w:t>
      </w:r>
    </w:p>
    <w:p w14:paraId="3326E36E" w14:textId="49EE6E6D" w:rsidR="00EA1045" w:rsidRDefault="0002407F" w:rsidP="007A0988">
      <w:pPr>
        <w:pStyle w:val="ListParagraph"/>
        <w:numPr>
          <w:ilvl w:val="1"/>
          <w:numId w:val="30"/>
        </w:numPr>
      </w:pPr>
      <w:r>
        <w:t>Openfire 3.10.2</w:t>
      </w:r>
      <w:r w:rsidR="00EA1045">
        <w:t xml:space="preserve"> (chat server)</w:t>
      </w:r>
    </w:p>
    <w:p w14:paraId="75EFD111" w14:textId="77777777" w:rsidR="00EA1045" w:rsidRDefault="00EA1045" w:rsidP="007A0988">
      <w:pPr>
        <w:pStyle w:val="ListParagraph"/>
        <w:numPr>
          <w:ilvl w:val="0"/>
          <w:numId w:val="30"/>
        </w:numPr>
      </w:pPr>
      <w:r>
        <w:t>Content:</w:t>
      </w:r>
    </w:p>
    <w:p w14:paraId="0C347EC7" w14:textId="77777777" w:rsidR="00EA1045" w:rsidRDefault="00EA1045" w:rsidP="007A0988">
      <w:pPr>
        <w:pStyle w:val="ListParagraph"/>
        <w:numPr>
          <w:ilvl w:val="1"/>
          <w:numId w:val="30"/>
        </w:numPr>
      </w:pPr>
      <w:r>
        <w:t>Data to support ArcGIS Server services</w:t>
      </w:r>
    </w:p>
    <w:p w14:paraId="54F046AC" w14:textId="77777777" w:rsidR="00EA1045" w:rsidRDefault="00EA1045" w:rsidP="007A0988">
      <w:pPr>
        <w:pStyle w:val="ListParagraph"/>
        <w:numPr>
          <w:ilvl w:val="1"/>
          <w:numId w:val="30"/>
        </w:numPr>
      </w:pPr>
      <w:r>
        <w:t>ArcGIS Server services</w:t>
      </w:r>
    </w:p>
    <w:p w14:paraId="20D41F09" w14:textId="77777777" w:rsidR="00BF3E54" w:rsidRDefault="00EA1045" w:rsidP="007A0988">
      <w:pPr>
        <w:pStyle w:val="ListParagraph"/>
        <w:numPr>
          <w:ilvl w:val="1"/>
          <w:numId w:val="30"/>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32572534"/>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7A0988">
      <w:pPr>
        <w:pStyle w:val="ListParagraph"/>
        <w:numPr>
          <w:ilvl w:val="0"/>
          <w:numId w:val="30"/>
        </w:numPr>
      </w:pPr>
      <w:r w:rsidRPr="00686D20">
        <w:t xml:space="preserve">ArcGIS Desktop </w:t>
      </w:r>
    </w:p>
    <w:p w14:paraId="5CB073FB" w14:textId="77777777" w:rsidR="00DD34DE" w:rsidRDefault="00DD34DE" w:rsidP="007A0988">
      <w:pPr>
        <w:pStyle w:val="ListParagraph"/>
        <w:numPr>
          <w:ilvl w:val="1"/>
          <w:numId w:val="30"/>
        </w:numPr>
      </w:pPr>
      <w:r>
        <w:t>Opening an SDE Geodatabase from a connection string</w:t>
      </w:r>
    </w:p>
    <w:p w14:paraId="785E40CB" w14:textId="77777777" w:rsidR="00686D20" w:rsidRDefault="00DD34DE" w:rsidP="007A0988">
      <w:pPr>
        <w:pStyle w:val="ListParagraph"/>
        <w:numPr>
          <w:ilvl w:val="1"/>
          <w:numId w:val="30"/>
        </w:numPr>
      </w:pPr>
      <w:r>
        <w:t>Copying datasets</w:t>
      </w:r>
    </w:p>
    <w:p w14:paraId="52E89911" w14:textId="77777777" w:rsidR="00686D20" w:rsidRDefault="00686D20" w:rsidP="007A0988">
      <w:pPr>
        <w:pStyle w:val="ListParagraph"/>
        <w:numPr>
          <w:ilvl w:val="0"/>
          <w:numId w:val="30"/>
        </w:numPr>
      </w:pPr>
      <w:r w:rsidRPr="00686D20">
        <w:t>ArcGIS Server</w:t>
      </w:r>
      <w:r w:rsidR="009D022E">
        <w:t xml:space="preserve"> and Portal</w:t>
      </w:r>
    </w:p>
    <w:p w14:paraId="4044FB9D" w14:textId="77777777" w:rsidR="00DD34DE" w:rsidRDefault="009D022E" w:rsidP="007A0988">
      <w:pPr>
        <w:pStyle w:val="ListParagraph"/>
        <w:numPr>
          <w:ilvl w:val="1"/>
          <w:numId w:val="30"/>
        </w:numPr>
      </w:pPr>
      <w:r>
        <w:t>Basic Administration</w:t>
      </w:r>
    </w:p>
    <w:p w14:paraId="31759917" w14:textId="77777777" w:rsidR="009D022E" w:rsidRDefault="009D022E" w:rsidP="007A0988">
      <w:pPr>
        <w:pStyle w:val="ListParagraph"/>
        <w:numPr>
          <w:ilvl w:val="1"/>
          <w:numId w:val="30"/>
        </w:numPr>
      </w:pPr>
      <w:r w:rsidRPr="00686D20">
        <w:t xml:space="preserve">Start/Stop </w:t>
      </w:r>
      <w:r>
        <w:t xml:space="preserve">Map </w:t>
      </w:r>
      <w:r w:rsidRPr="00686D20">
        <w:t>Services</w:t>
      </w:r>
    </w:p>
    <w:p w14:paraId="077EE625" w14:textId="77777777" w:rsidR="00686D20" w:rsidRDefault="00686D20" w:rsidP="007A0988">
      <w:pPr>
        <w:pStyle w:val="ListParagraph"/>
        <w:numPr>
          <w:ilvl w:val="0"/>
          <w:numId w:val="30"/>
        </w:numPr>
      </w:pPr>
      <w:r>
        <w:t>IIS</w:t>
      </w:r>
    </w:p>
    <w:p w14:paraId="2A4FC44D" w14:textId="77777777" w:rsidR="009D022E" w:rsidRDefault="009D022E" w:rsidP="007A0988">
      <w:pPr>
        <w:pStyle w:val="ListParagraph"/>
        <w:numPr>
          <w:ilvl w:val="1"/>
          <w:numId w:val="30"/>
        </w:numPr>
      </w:pPr>
      <w:r>
        <w:t>Basic configuration</w:t>
      </w:r>
    </w:p>
    <w:p w14:paraId="512A93EA" w14:textId="77777777" w:rsidR="009D022E" w:rsidRDefault="009D022E" w:rsidP="007A0988">
      <w:pPr>
        <w:pStyle w:val="ListParagraph"/>
        <w:numPr>
          <w:ilvl w:val="0"/>
          <w:numId w:val="30"/>
        </w:numPr>
      </w:pPr>
      <w:r>
        <w:t>Windows Server</w:t>
      </w:r>
    </w:p>
    <w:p w14:paraId="452DC448" w14:textId="77777777" w:rsidR="00F952CD" w:rsidRPr="00C03A6E" w:rsidRDefault="009D022E" w:rsidP="007A0988">
      <w:pPr>
        <w:pStyle w:val="ListParagraph"/>
        <w:numPr>
          <w:ilvl w:val="1"/>
          <w:numId w:val="30"/>
        </w:numPr>
        <w:rPr>
          <w:sz w:val="28"/>
        </w:rPr>
      </w:pPr>
      <w:r>
        <w:t>Basic administration</w:t>
      </w:r>
    </w:p>
    <w:p w14:paraId="703CCCDF" w14:textId="07CFD60D" w:rsidR="003A75DF" w:rsidRPr="00E42CCD" w:rsidRDefault="00686D20" w:rsidP="007A0988">
      <w:pPr>
        <w:pStyle w:val="ListParagraph"/>
        <w:numPr>
          <w:ilvl w:val="1"/>
          <w:numId w:val="30"/>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32572535"/>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4DA90BFE" w14:textId="63F8185A" w:rsidR="004A2BB5" w:rsidRDefault="006264BB" w:rsidP="00335684">
            <w:r>
              <w:t>Minimum 16</w:t>
            </w:r>
            <w:r w:rsidR="0011066E">
              <w:t xml:space="preserve"> </w:t>
            </w:r>
            <w:r w:rsidR="004A2BB5">
              <w:t>GB</w:t>
            </w:r>
            <w:r>
              <w:t>; recommend 32 GB</w:t>
            </w:r>
          </w:p>
        </w:tc>
      </w:tr>
      <w:tr w:rsidR="007F196A" w14:paraId="56FB05D1" w14:textId="77777777" w:rsidTr="007F196A">
        <w:tc>
          <w:tcPr>
            <w:tcW w:w="4660" w:type="dxa"/>
            <w:gridSpan w:val="2"/>
            <w:shd w:val="clear" w:color="auto" w:fill="B8CCE4" w:themeFill="accent1" w:themeFillTint="66"/>
          </w:tcPr>
          <w:p w14:paraId="08A5FDE2" w14:textId="77777777"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7F196A">
        <w:tc>
          <w:tcPr>
            <w:tcW w:w="1266" w:type="dxa"/>
            <w:shd w:val="clear" w:color="auto" w:fill="D9D9D9" w:themeFill="background1" w:themeFillShade="D9"/>
          </w:tcPr>
          <w:p w14:paraId="771B1663" w14:textId="77777777" w:rsidR="007F196A" w:rsidRPr="00F24F26" w:rsidRDefault="007F196A" w:rsidP="00CB430E">
            <w:pPr>
              <w:rPr>
                <w:b/>
              </w:rPr>
            </w:pPr>
            <w:r w:rsidRPr="007F196A">
              <w:rPr>
                <w:b/>
              </w:rPr>
              <w:t>OS</w:t>
            </w:r>
          </w:p>
        </w:tc>
        <w:tc>
          <w:tcPr>
            <w:tcW w:w="3394" w:type="dxa"/>
            <w:shd w:val="clear" w:color="auto" w:fill="D9D9D9" w:themeFill="background1" w:themeFillShade="D9"/>
          </w:tcPr>
          <w:p w14:paraId="6536D0A5" w14:textId="77777777" w:rsidR="007F196A" w:rsidRDefault="007F196A" w:rsidP="00CB430E"/>
        </w:tc>
        <w:tc>
          <w:tcPr>
            <w:tcW w:w="1489" w:type="dxa"/>
          </w:tcPr>
          <w:p w14:paraId="02EF2D60" w14:textId="5795947E" w:rsidR="007F196A" w:rsidRDefault="0011066E" w:rsidP="0011066E">
            <w:r>
              <w:t>50</w:t>
            </w:r>
            <w:r w:rsidR="007F196A">
              <w:t xml:space="preserve"> </w:t>
            </w:r>
          </w:p>
        </w:tc>
        <w:tc>
          <w:tcPr>
            <w:tcW w:w="3436" w:type="dxa"/>
            <w:gridSpan w:val="2"/>
          </w:tcPr>
          <w:p w14:paraId="2CAC70C7" w14:textId="77777777" w:rsidR="007F196A" w:rsidRDefault="007F196A" w:rsidP="00CB430E">
            <w:r>
              <w:t>C:\</w:t>
            </w:r>
          </w:p>
        </w:tc>
      </w:tr>
      <w:tr w:rsidR="007F196A" w14:paraId="4D9DE174" w14:textId="77777777" w:rsidTr="007F196A">
        <w:tc>
          <w:tcPr>
            <w:tcW w:w="1266" w:type="dxa"/>
            <w:vMerge w:val="restart"/>
            <w:shd w:val="clear" w:color="auto" w:fill="D9D9D9" w:themeFill="background1" w:themeFillShade="D9"/>
          </w:tcPr>
          <w:p w14:paraId="3CCD5F77" w14:textId="77777777" w:rsidR="007F196A" w:rsidRDefault="007F196A" w:rsidP="00CB430E">
            <w:r w:rsidRPr="00F24F26">
              <w:rPr>
                <w:b/>
              </w:rPr>
              <w:t>Ops Server</w:t>
            </w:r>
          </w:p>
        </w:tc>
        <w:tc>
          <w:tcPr>
            <w:tcW w:w="3394" w:type="dxa"/>
            <w:shd w:val="clear" w:color="auto" w:fill="D9D9D9" w:themeFill="background1" w:themeFillShade="D9"/>
          </w:tcPr>
          <w:p w14:paraId="2DD42495" w14:textId="77777777" w:rsidR="007F196A" w:rsidRDefault="007F196A" w:rsidP="00CB430E">
            <w:r>
              <w:t>Software/Databases/Portal content</w:t>
            </w:r>
          </w:p>
        </w:tc>
        <w:tc>
          <w:tcPr>
            <w:tcW w:w="1489" w:type="dxa"/>
          </w:tcPr>
          <w:p w14:paraId="3E8C457D" w14:textId="49241AA5" w:rsidR="007F196A" w:rsidRDefault="0011066E" w:rsidP="00335684">
            <w:r>
              <w:t>50</w:t>
            </w:r>
            <w:r w:rsidR="007F196A">
              <w:t xml:space="preserve"> </w:t>
            </w:r>
          </w:p>
        </w:tc>
        <w:tc>
          <w:tcPr>
            <w:tcW w:w="3436" w:type="dxa"/>
            <w:gridSpan w:val="2"/>
          </w:tcPr>
          <w:p w14:paraId="2652B2B0" w14:textId="77777777" w:rsidR="007F196A" w:rsidRDefault="007F196A" w:rsidP="00CB430E">
            <w:r>
              <w:t>C:\</w:t>
            </w:r>
          </w:p>
        </w:tc>
      </w:tr>
      <w:tr w:rsidR="007F196A" w14:paraId="3FADDE23" w14:textId="77777777" w:rsidTr="007F196A">
        <w:tc>
          <w:tcPr>
            <w:tcW w:w="1266" w:type="dxa"/>
            <w:vMerge/>
            <w:shd w:val="clear" w:color="auto" w:fill="D9D9D9" w:themeFill="background1" w:themeFillShade="D9"/>
          </w:tcPr>
          <w:p w14:paraId="3CDEFEF9" w14:textId="77777777" w:rsidR="007F196A" w:rsidRDefault="007F196A" w:rsidP="00CB430E"/>
        </w:tc>
        <w:tc>
          <w:tcPr>
            <w:tcW w:w="3394" w:type="dxa"/>
            <w:shd w:val="clear" w:color="auto" w:fill="D9D9D9" w:themeFill="background1" w:themeFillShade="D9"/>
          </w:tcPr>
          <w:p w14:paraId="51E87C82" w14:textId="77777777" w:rsidR="007F196A" w:rsidRDefault="007F196A" w:rsidP="00CB430E">
            <w:r>
              <w:t>Data (OpsServer\Data folder)</w:t>
            </w:r>
          </w:p>
        </w:tc>
        <w:tc>
          <w:tcPr>
            <w:tcW w:w="1489" w:type="dxa"/>
          </w:tcPr>
          <w:p w14:paraId="5EFD7033" w14:textId="1D36445B" w:rsidR="007F196A" w:rsidRDefault="00971756" w:rsidP="0011066E">
            <w:r>
              <w:t>1</w:t>
            </w:r>
            <w:r w:rsidR="0011066E">
              <w:t>00</w:t>
            </w:r>
          </w:p>
        </w:tc>
        <w:tc>
          <w:tcPr>
            <w:tcW w:w="3436" w:type="dxa"/>
            <w:gridSpan w:val="2"/>
          </w:tcPr>
          <w:p w14:paraId="3BC640B9" w14:textId="77777777" w:rsidR="007F196A" w:rsidRDefault="007F196A" w:rsidP="005D5908">
            <w:r>
              <w:t>Can be stored on any drive (see note below)</w:t>
            </w:r>
          </w:p>
        </w:tc>
      </w:tr>
      <w:tr w:rsidR="007F196A" w14:paraId="518BD544" w14:textId="77777777" w:rsidTr="007F196A">
        <w:tc>
          <w:tcPr>
            <w:tcW w:w="1266" w:type="dxa"/>
            <w:vMerge/>
            <w:shd w:val="clear" w:color="auto" w:fill="D9D9D9" w:themeFill="background1" w:themeFillShade="D9"/>
          </w:tcPr>
          <w:p w14:paraId="0C2FB1E5" w14:textId="77777777" w:rsidR="007F196A" w:rsidRDefault="007F196A" w:rsidP="00CB430E"/>
        </w:tc>
        <w:tc>
          <w:tcPr>
            <w:tcW w:w="3394" w:type="dxa"/>
            <w:shd w:val="clear" w:color="auto" w:fill="D9D9D9" w:themeFill="background1" w:themeFillShade="D9"/>
          </w:tcPr>
          <w:p w14:paraId="1CC8551E" w14:textId="77777777" w:rsidR="007F196A" w:rsidRDefault="007F196A" w:rsidP="00CB430E">
            <w:r>
              <w:t>Service Caches (arcgisserver\arcgiscache folder)</w:t>
            </w:r>
          </w:p>
        </w:tc>
        <w:tc>
          <w:tcPr>
            <w:tcW w:w="1489" w:type="dxa"/>
          </w:tcPr>
          <w:p w14:paraId="4C7618D8" w14:textId="7DD1BFBA" w:rsidR="007F196A" w:rsidRDefault="00971756" w:rsidP="00CB430E">
            <w:r>
              <w:t>100</w:t>
            </w:r>
          </w:p>
        </w:tc>
        <w:tc>
          <w:tcPr>
            <w:tcW w:w="3436" w:type="dxa"/>
            <w:gridSpan w:val="2"/>
          </w:tcPr>
          <w:p w14:paraId="69A3F21B" w14:textId="77777777" w:rsidR="007F196A" w:rsidRDefault="007F196A" w:rsidP="00D10EDF">
            <w:r>
              <w:t>Can be stored on any drive (see note below).</w:t>
            </w:r>
          </w:p>
        </w:tc>
      </w:tr>
      <w:tr w:rsidR="007F196A" w14:paraId="0712B3AC" w14:textId="77777777" w:rsidTr="007F196A">
        <w:tc>
          <w:tcPr>
            <w:tcW w:w="1266" w:type="dxa"/>
            <w:vMerge/>
            <w:shd w:val="clear" w:color="auto" w:fill="D9D9D9" w:themeFill="background1" w:themeFillShade="D9"/>
          </w:tcPr>
          <w:p w14:paraId="7C817B46" w14:textId="77777777" w:rsidR="007F196A" w:rsidRDefault="007F196A" w:rsidP="00CB430E"/>
        </w:tc>
        <w:tc>
          <w:tcPr>
            <w:tcW w:w="3394" w:type="dxa"/>
            <w:shd w:val="clear" w:color="auto" w:fill="D9D9D9" w:themeFill="background1" w:themeFillShade="D9"/>
          </w:tcPr>
          <w:p w14:paraId="0E632A03" w14:textId="77777777" w:rsidR="007F196A" w:rsidRPr="007F196A" w:rsidRDefault="007F196A" w:rsidP="00CB430E">
            <w:pPr>
              <w:rPr>
                <w:b/>
              </w:rPr>
            </w:pPr>
            <w:r w:rsidRPr="007F196A">
              <w:rPr>
                <w:b/>
              </w:rPr>
              <w:t>Total d</w:t>
            </w:r>
            <w:r>
              <w:rPr>
                <w:b/>
              </w:rPr>
              <w:t>isk space</w:t>
            </w:r>
            <w:r w:rsidRPr="007F196A">
              <w:rPr>
                <w:b/>
              </w:rPr>
              <w:t>:</w:t>
            </w:r>
          </w:p>
        </w:tc>
        <w:tc>
          <w:tcPr>
            <w:tcW w:w="1489" w:type="dxa"/>
          </w:tcPr>
          <w:p w14:paraId="0D4F790E" w14:textId="3331166A" w:rsidR="007F196A" w:rsidRDefault="00971756" w:rsidP="00971756">
            <w:r>
              <w:t>250</w:t>
            </w:r>
            <w:r w:rsidR="007F196A">
              <w:t xml:space="preserve"> </w:t>
            </w:r>
          </w:p>
        </w:tc>
        <w:tc>
          <w:tcPr>
            <w:tcW w:w="3436" w:type="dxa"/>
            <w:gridSpan w:val="2"/>
          </w:tcPr>
          <w:p w14:paraId="3CE3B7E5" w14:textId="77777777" w:rsidR="007F196A" w:rsidRDefault="007F196A" w:rsidP="00D10EDF"/>
        </w:tc>
      </w:tr>
      <w:tr w:rsidR="007F196A" w14:paraId="63F78546" w14:textId="77777777" w:rsidTr="007F196A">
        <w:tc>
          <w:tcPr>
            <w:tcW w:w="1266" w:type="dxa"/>
            <w:shd w:val="clear" w:color="auto" w:fill="D9D9D9" w:themeFill="background1" w:themeFillShade="D9"/>
          </w:tcPr>
          <w:p w14:paraId="73837B0A" w14:textId="77777777" w:rsidR="007F196A" w:rsidRPr="00A640C0" w:rsidRDefault="007F196A" w:rsidP="00CB430E">
            <w:pPr>
              <w:rPr>
                <w:b/>
              </w:rPr>
            </w:pPr>
            <w:r w:rsidRPr="00A640C0">
              <w:rPr>
                <w:b/>
              </w:rPr>
              <w:t>OS + Ops Server</w:t>
            </w:r>
          </w:p>
        </w:tc>
        <w:tc>
          <w:tcPr>
            <w:tcW w:w="3394" w:type="dxa"/>
            <w:shd w:val="clear" w:color="auto" w:fill="D9D9D9" w:themeFill="background1" w:themeFillShade="D9"/>
          </w:tcPr>
          <w:p w14:paraId="16141942" w14:textId="77777777"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14:paraId="1C19BEBD" w14:textId="3198A551" w:rsidR="007F196A" w:rsidRDefault="0011066E" w:rsidP="00335684">
            <w:r>
              <w:t>3</w:t>
            </w:r>
            <w:r w:rsidR="00971756">
              <w:t>0</w:t>
            </w:r>
            <w:r>
              <w:t>0</w:t>
            </w:r>
          </w:p>
        </w:tc>
        <w:tc>
          <w:tcPr>
            <w:tcW w:w="3436" w:type="dxa"/>
            <w:gridSpan w:val="2"/>
          </w:tcPr>
          <w:p w14:paraId="22B71042" w14:textId="77777777" w:rsidR="007F196A" w:rsidRDefault="007F196A" w:rsidP="00D10EDF"/>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(C:\). </w:t>
      </w:r>
    </w:p>
    <w:p w14:paraId="66874D64" w14:textId="77777777" w:rsidR="00F24F26" w:rsidRDefault="00D10EDF" w:rsidP="007A0988">
      <w:pPr>
        <w:pStyle w:val="ListParagraph"/>
        <w:numPr>
          <w:ilvl w:val="1"/>
          <w:numId w:val="25"/>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32572536"/>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32572537"/>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r w:rsidR="00C9124E">
        <w:t xml:space="preserve">Geoevent </w:t>
      </w:r>
      <w:r w:rsidRPr="006F1C11">
        <w:t>Extension for ArcGIS Server</w:t>
      </w:r>
      <w:r>
        <w:t>).</w:t>
      </w:r>
      <w:r w:rsidR="00A86EA7">
        <w:t xml:space="preserve"> </w:t>
      </w:r>
      <w:r w:rsidR="00A86EA7" w:rsidRPr="00A86EA7">
        <w:rPr>
          <w:color w:val="FF0000"/>
        </w:rPr>
        <w:t>NOTE: license information for ArcGIS Server (and ArcGIS Server extensions) and Portal for ArcGIS must exist in separate ecp/prvc files.</w:t>
      </w:r>
    </w:p>
    <w:p w14:paraId="65451199" w14:textId="10D84DAD" w:rsidR="00B51B67" w:rsidRDefault="00B51B67" w:rsidP="007A0988">
      <w:pPr>
        <w:pStyle w:val="ListParagraph"/>
        <w:numPr>
          <w:ilvl w:val="0"/>
          <w:numId w:val="13"/>
        </w:numPr>
      </w:pPr>
      <w:r>
        <w:t xml:space="preserve">A license for Portal for ArcGIS </w:t>
      </w:r>
      <w:r w:rsidR="00C9124E">
        <w:t>10.3</w:t>
      </w:r>
      <w:r w:rsidR="008E6F25">
        <w:t>.1</w:t>
      </w:r>
      <w:r>
        <w:t xml:space="preserve"> to support up to 100 users.</w:t>
      </w:r>
      <w:r w:rsidR="00A86EA7">
        <w:t xml:space="preserve"> </w:t>
      </w:r>
      <w:r w:rsidR="00A86EA7" w:rsidRPr="00A86EA7">
        <w:rPr>
          <w:color w:val="FF0000"/>
        </w:rPr>
        <w:t>NOTE: license information for ArcGIS Server (and ArcGIS Server extensions) and Portal for ArcGIS must exist in separate ecp/prvc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A text editor, such as NotePadd++, that can handle non-windows line-break formats. Some files you need to edit have Line-Feed (LF)-only (Unix)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32572538"/>
      <w:r>
        <w:lastRenderedPageBreak/>
        <w:t>Uninstall existing software</w:t>
      </w:r>
      <w:bookmarkEnd w:id="8"/>
    </w:p>
    <w:p w14:paraId="5AE8FF09" w14:textId="77777777" w:rsidR="000C5308"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w:t>
      </w:r>
    </w:p>
    <w:p w14:paraId="378CECBD" w14:textId="77777777" w:rsidR="000C5308" w:rsidRDefault="000C5308" w:rsidP="007A0988">
      <w:pPr>
        <w:pStyle w:val="ListParagraph"/>
        <w:numPr>
          <w:ilvl w:val="0"/>
          <w:numId w:val="33"/>
        </w:numPr>
      </w:pPr>
      <w:r w:rsidRPr="000C5308">
        <w:rPr>
          <w:u w:val="single"/>
        </w:rPr>
        <w:t>ArcGIS Server</w:t>
      </w:r>
      <w:r>
        <w:t xml:space="preserve"> - After uninstalling, delete the C:\arcgisserver and C:\Program Files\ArcGIS\Server folders.</w:t>
      </w:r>
    </w:p>
    <w:p w14:paraId="3462DACA" w14:textId="77777777" w:rsidR="000C5308" w:rsidRDefault="000C5308" w:rsidP="007A0988">
      <w:pPr>
        <w:pStyle w:val="ListParagraph"/>
        <w:numPr>
          <w:ilvl w:val="0"/>
          <w:numId w:val="33"/>
        </w:numPr>
      </w:pPr>
      <w:r>
        <w:t>ArcGIS Data Store (previous Ops Server builds did not have ArcGIS Data Store) – After uninstalling, delete the C:\arcgisdatastore and C:\Program Files\ArcGIS\DataStore folders.</w:t>
      </w:r>
    </w:p>
    <w:p w14:paraId="4F703FD6" w14:textId="77777777" w:rsidR="000C5308" w:rsidRDefault="000C5308" w:rsidP="007A0988">
      <w:pPr>
        <w:pStyle w:val="ListParagraph"/>
        <w:numPr>
          <w:ilvl w:val="0"/>
          <w:numId w:val="33"/>
        </w:numPr>
      </w:pPr>
      <w:r>
        <w:t>ArcGIS WebAdaptor for IIS</w:t>
      </w:r>
    </w:p>
    <w:p w14:paraId="204DE762" w14:textId="77777777" w:rsidR="000C5308" w:rsidRDefault="000C5308" w:rsidP="007A0988">
      <w:pPr>
        <w:pStyle w:val="ListParagraph"/>
        <w:numPr>
          <w:ilvl w:val="0"/>
          <w:numId w:val="33"/>
        </w:numPr>
      </w:pPr>
      <w:r>
        <w:t>Portal for ArcGIS – After uninstalling, delete the C:\arcgisportal and C:\Program Files\ArcGIS\Portal folders.</w:t>
      </w:r>
      <w:r w:rsidR="00A65B1C">
        <w:t xml:space="preserve"> </w:t>
      </w:r>
    </w:p>
    <w:p w14:paraId="67B270FE" w14:textId="3F02D9B8" w:rsidR="000C5308" w:rsidRDefault="00A65B1C" w:rsidP="007A0988">
      <w:pPr>
        <w:pStyle w:val="ListParagraph"/>
        <w:numPr>
          <w:ilvl w:val="0"/>
          <w:numId w:val="33"/>
        </w:numPr>
      </w:pPr>
      <w:r>
        <w:t xml:space="preserve">GeoEvent </w:t>
      </w:r>
      <w:r w:rsidR="000C5308">
        <w:t xml:space="preserve">Extension for </w:t>
      </w:r>
      <w:r>
        <w:t>Serve</w:t>
      </w:r>
      <w:r w:rsidR="000C5308">
        <w:t xml:space="preserve">r – After uninstalling, delete the </w:t>
      </w:r>
      <w:r w:rsidR="00C65AF5">
        <w:br/>
      </w:r>
      <w:r>
        <w:t>C:\</w:t>
      </w:r>
      <w:r w:rsidRPr="00DE38E3">
        <w:t>ProgramData\Esri\GeoEventProcessor</w:t>
      </w:r>
      <w:r w:rsidR="00622F6B">
        <w:t xml:space="preserve"> and C:\Data</w:t>
      </w:r>
      <w:r>
        <w:t xml:space="preserve"> folde</w:t>
      </w:r>
      <w:r w:rsidR="00622F6B">
        <w:t>rs.</w:t>
      </w:r>
    </w:p>
    <w:p w14:paraId="43A5AAAC" w14:textId="77777777" w:rsidR="000C5308" w:rsidRDefault="00A65B1C" w:rsidP="007A0988">
      <w:pPr>
        <w:pStyle w:val="ListParagraph"/>
        <w:numPr>
          <w:ilvl w:val="0"/>
          <w:numId w:val="33"/>
        </w:numPr>
      </w:pPr>
      <w:r>
        <w:t>Chat Server (Op</w:t>
      </w:r>
      <w:r w:rsidR="000C5308">
        <w:t>en Fire)</w:t>
      </w:r>
      <w:r w:rsidR="00622F6B">
        <w:t xml:space="preserve"> – After uninstalling, delete the C:\Program Files (x86)\Openfire folder.</w:t>
      </w:r>
    </w:p>
    <w:p w14:paraId="45915FA0" w14:textId="77777777" w:rsidR="00622F6B" w:rsidRDefault="00A65B1C" w:rsidP="007A0988">
      <w:pPr>
        <w:pStyle w:val="ListParagraph"/>
        <w:numPr>
          <w:ilvl w:val="0"/>
          <w:numId w:val="33"/>
        </w:numPr>
      </w:pPr>
      <w:r>
        <w:t xml:space="preserve">PostgreSQL </w:t>
      </w:r>
      <w:r w:rsidR="00622F6B">
        <w:t xml:space="preserve">– After uninstalling, delete the </w:t>
      </w:r>
      <w:r>
        <w:t xml:space="preserve">“postgres” </w:t>
      </w:r>
      <w:r w:rsidR="00622F6B">
        <w:t xml:space="preserve">OS </w:t>
      </w:r>
      <w:r>
        <w:t xml:space="preserve">user </w:t>
      </w:r>
      <w:r w:rsidR="00622F6B">
        <w:t xml:space="preserve">account, </w:t>
      </w:r>
      <w:r>
        <w:t>and the C:\</w:t>
      </w:r>
      <w:r w:rsidRPr="00DE38E3">
        <w:t>PostgreSQL</w:t>
      </w:r>
      <w:r>
        <w:t xml:space="preserve"> folder </w:t>
      </w:r>
      <w:r w:rsidR="00622F6B">
        <w:t>(or C:\Program Files\PostgreSQL).</w:t>
      </w:r>
    </w:p>
    <w:p w14:paraId="750E607A" w14:textId="77777777" w:rsidR="000C5308" w:rsidRDefault="00A65B1C" w:rsidP="007A0988">
      <w:pPr>
        <w:pStyle w:val="ListParagraph"/>
        <w:numPr>
          <w:ilvl w:val="0"/>
          <w:numId w:val="33"/>
        </w:numPr>
      </w:pPr>
      <w:r>
        <w:t xml:space="preserve">IIS </w:t>
      </w:r>
      <w:r w:rsidR="00622F6B">
        <w:t xml:space="preserve">– After uninstalling, delete the </w:t>
      </w:r>
      <w:r>
        <w:t>C:</w:t>
      </w:r>
      <w:r w:rsidRPr="000A2D41">
        <w:t>\inetpub</w:t>
      </w:r>
      <w:r w:rsidR="00622F6B">
        <w:t xml:space="preserve"> folder.</w:t>
      </w:r>
    </w:p>
    <w:p w14:paraId="439822FA" w14:textId="77777777" w:rsidR="00A65B1C" w:rsidRPr="006133A9" w:rsidRDefault="00622F6B" w:rsidP="007A0988">
      <w:pPr>
        <w:pStyle w:val="ListParagraph"/>
        <w:numPr>
          <w:ilvl w:val="0"/>
          <w:numId w:val="33"/>
        </w:numPr>
      </w:pPr>
      <w:r>
        <w:t>MessageSimulator – Delete the C:\MessageSimulator folder</w:t>
      </w:r>
      <w:r w:rsidR="00A65B1C">
        <w:t>.</w:t>
      </w:r>
    </w:p>
    <w:p w14:paraId="3E82B7FF" w14:textId="77777777" w:rsidR="00B04640" w:rsidRDefault="00B04640" w:rsidP="00B51B67">
      <w:pPr>
        <w:pStyle w:val="Heading2"/>
      </w:pPr>
      <w:bookmarkStart w:id="9" w:name="_Toc432572539"/>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5921615A" w14:textId="77777777" w:rsidR="000D6334" w:rsidRDefault="000D6334" w:rsidP="007A0988">
      <w:pPr>
        <w:pStyle w:val="ListParagraph"/>
        <w:keepNext/>
        <w:numPr>
          <w:ilvl w:val="0"/>
          <w:numId w:val="16"/>
        </w:numPr>
      </w:pPr>
      <w:r>
        <w:t>Right-click on the Command Prompt title bar and click “Properties”. Click the “Layout” tab and modify the Width and Height Screen Buffer Size values.</w:t>
      </w:r>
    </w:p>
    <w:p w14:paraId="70A094CE" w14:textId="77777777" w:rsidR="00BA6678" w:rsidRDefault="00BA6678" w:rsidP="00BA6678">
      <w:pPr>
        <w:jc w:val="center"/>
      </w:pPr>
      <w:r>
        <w:rPr>
          <w:noProof/>
        </w:rPr>
        <w:drawing>
          <wp:inline distT="0" distB="0" distL="0" distR="0" wp14:anchorId="1CD1B7F2" wp14:editId="348A6D4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14:paraId="5B799E3E" w14:textId="77777777" w:rsidR="00307052" w:rsidRDefault="00B55FD0" w:rsidP="00B51B67">
      <w:pPr>
        <w:pStyle w:val="Heading2"/>
      </w:pPr>
      <w:bookmarkStart w:id="10" w:name="_“Install”_and_configure"/>
      <w:bookmarkStart w:id="11" w:name="_Toc432572540"/>
      <w:bookmarkEnd w:id="10"/>
      <w:r>
        <w:lastRenderedPageBreak/>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r w:rsidRPr="004C709F">
              <w:rPr>
                <w:sz w:val="20"/>
                <w:szCs w:val="20"/>
              </w:rPr>
              <w:t>ops_FQDN</w:t>
            </w:r>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r w:rsidRPr="004C709F">
              <w:rPr>
                <w:sz w:val="20"/>
                <w:szCs w:val="20"/>
              </w:rPr>
              <w:t>ops_softwareRoot</w:t>
            </w:r>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r w:rsidRPr="004C709F">
              <w:rPr>
                <w:sz w:val="20"/>
                <w:szCs w:val="20"/>
              </w:rPr>
              <w:t>ops_agsServiceAccount</w:t>
            </w:r>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r w:rsidRPr="004C709F">
              <w:rPr>
                <w:sz w:val="20"/>
                <w:szCs w:val="20"/>
              </w:rPr>
              <w:t>ops_userName</w:t>
            </w:r>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r w:rsidRPr="004C709F">
              <w:rPr>
                <w:sz w:val="20"/>
                <w:szCs w:val="20"/>
              </w:rPr>
              <w:t>ops_passWord</w:t>
            </w:r>
          </w:p>
        </w:tc>
        <w:tc>
          <w:tcPr>
            <w:tcW w:w="6908" w:type="dxa"/>
          </w:tcPr>
          <w:p w14:paraId="4BB3B0F2" w14:textId="77777777" w:rsidR="00BA7EAB" w:rsidRPr="004C709F" w:rsidRDefault="00BA7EAB" w:rsidP="009577DB">
            <w:pPr>
              <w:rPr>
                <w:sz w:val="20"/>
                <w:szCs w:val="20"/>
              </w:rPr>
            </w:pPr>
            <w:r w:rsidRPr="004C709F">
              <w:rPr>
                <w:sz w:val="20"/>
                <w:szCs w:val="20"/>
              </w:rPr>
              <w:t>Defines the following passwords: PostgreSQL superuser, PostgreSQL service account, ArcGIS Server service account, ArcGIS Server site administrator, Portal for ArcGIS initial administrator account, and the "sde"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r w:rsidRPr="004C709F">
              <w:rPr>
                <w:sz w:val="20"/>
                <w:szCs w:val="20"/>
              </w:rPr>
              <w:t>ops_cacheDrive</w:t>
            </w:r>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r w:rsidRPr="004C709F">
              <w:rPr>
                <w:sz w:val="20"/>
                <w:szCs w:val="20"/>
              </w:rPr>
              <w:t>ops_dataDrive</w:t>
            </w:r>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r w:rsidRPr="004C709F">
              <w:rPr>
                <w:sz w:val="20"/>
                <w:szCs w:val="20"/>
              </w:rPr>
              <w:t>ops_AGSAuthFile</w:t>
            </w:r>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r w:rsidRPr="004C709F">
              <w:rPr>
                <w:sz w:val="20"/>
                <w:szCs w:val="20"/>
              </w:rPr>
              <w:t>ops_PortalAuthFile</w:t>
            </w:r>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r w:rsidRPr="004C709F">
              <w:rPr>
                <w:sz w:val="20"/>
                <w:szCs w:val="20"/>
              </w:rPr>
              <w:t>ops_webBrowserExePath</w:t>
            </w:r>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lastRenderedPageBreak/>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r w:rsidRPr="004C709F">
              <w:rPr>
                <w:sz w:val="20"/>
                <w:szCs w:val="20"/>
              </w:rPr>
              <w:t>ops_install_rdbms</w:t>
            </w:r>
          </w:p>
        </w:tc>
        <w:tc>
          <w:tcPr>
            <w:tcW w:w="3049" w:type="dxa"/>
          </w:tcPr>
          <w:p w14:paraId="2E05E566" w14:textId="77777777" w:rsidR="00883B86" w:rsidRPr="004C709F" w:rsidRDefault="00883B86" w:rsidP="00BA7EAB">
            <w:pPr>
              <w:rPr>
                <w:sz w:val="20"/>
                <w:szCs w:val="20"/>
              </w:rPr>
            </w:pPr>
            <w:r w:rsidRPr="004C709F">
              <w:rPr>
                <w:sz w:val="20"/>
                <w:szCs w:val="20"/>
              </w:rPr>
              <w:t>Install the rdbms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r w:rsidRPr="004C709F">
              <w:rPr>
                <w:sz w:val="20"/>
                <w:szCs w:val="20"/>
              </w:rPr>
              <w:t>ops_install_server</w:t>
            </w:r>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r>
              <w:rPr>
                <w:sz w:val="20"/>
                <w:szCs w:val="20"/>
              </w:rPr>
              <w:t>ops_install_rdbms</w:t>
            </w:r>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r w:rsidRPr="004C709F">
              <w:rPr>
                <w:sz w:val="20"/>
                <w:szCs w:val="20"/>
              </w:rPr>
              <w:t>ops_create_ags_site</w:t>
            </w:r>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r>
              <w:rPr>
                <w:sz w:val="20"/>
                <w:szCs w:val="20"/>
              </w:rPr>
              <w:t>ops_install_server</w:t>
            </w:r>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r w:rsidRPr="004C709F">
              <w:rPr>
                <w:sz w:val="20"/>
                <w:szCs w:val="20"/>
              </w:rPr>
              <w:t>ops_install_webadaptor</w:t>
            </w:r>
          </w:p>
        </w:tc>
        <w:tc>
          <w:tcPr>
            <w:tcW w:w="3049" w:type="dxa"/>
          </w:tcPr>
          <w:p w14:paraId="5CAB3FC9" w14:textId="77777777" w:rsidR="00883B86" w:rsidRPr="004C709F" w:rsidRDefault="00883B86" w:rsidP="00BA7EAB">
            <w:pPr>
              <w:rPr>
                <w:sz w:val="20"/>
                <w:szCs w:val="20"/>
              </w:rPr>
            </w:pPr>
            <w:r w:rsidRPr="004C709F">
              <w:rPr>
                <w:sz w:val="20"/>
                <w:szCs w:val="20"/>
              </w:rPr>
              <w:t>Install the ArcGIS WebAdaptor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r w:rsidRPr="004C709F">
              <w:rPr>
                <w:sz w:val="20"/>
                <w:szCs w:val="20"/>
              </w:rPr>
              <w:t>ops_change_ags_security</w:t>
            </w:r>
          </w:p>
        </w:tc>
        <w:tc>
          <w:tcPr>
            <w:tcW w:w="3049"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t>Yes</w:t>
            </w:r>
          </w:p>
        </w:tc>
        <w:tc>
          <w:tcPr>
            <w:tcW w:w="2707" w:type="dxa"/>
          </w:tcPr>
          <w:p w14:paraId="0F03B97A"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r w:rsidRPr="004C709F">
              <w:rPr>
                <w:sz w:val="20"/>
                <w:szCs w:val="20"/>
              </w:rPr>
              <w:t>ops_register_ags_https</w:t>
            </w:r>
          </w:p>
        </w:tc>
        <w:tc>
          <w:tcPr>
            <w:tcW w:w="3049" w:type="dxa"/>
          </w:tcPr>
          <w:p w14:paraId="2DD93202" w14:textId="77777777" w:rsidR="00883B86" w:rsidRPr="004C709F" w:rsidRDefault="00883B86" w:rsidP="00BA7EAB">
            <w:pPr>
              <w:rPr>
                <w:sz w:val="20"/>
                <w:szCs w:val="20"/>
              </w:rPr>
            </w:pPr>
            <w:r w:rsidRPr="004C709F">
              <w:rPr>
                <w:sz w:val="20"/>
                <w:szCs w:val="20"/>
              </w:rPr>
              <w:t>Register ArcGIS Server with the WebAdaptor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r>
              <w:rPr>
                <w:sz w:val="20"/>
                <w:szCs w:val="20"/>
              </w:rPr>
              <w:t>ops_install_ags_datastore</w:t>
            </w:r>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r>
              <w:rPr>
                <w:sz w:val="20"/>
                <w:szCs w:val="20"/>
              </w:rPr>
              <w:t>ops_create_ags_datastore</w:t>
            </w:r>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ops_register_ags_https</w:t>
            </w:r>
          </w:p>
        </w:tc>
      </w:tr>
      <w:tr w:rsidR="00ED76BA" w:rsidRPr="004C709F" w14:paraId="36E0CA2E" w14:textId="77777777" w:rsidTr="00BA7EAB">
        <w:tc>
          <w:tcPr>
            <w:tcW w:w="2452" w:type="dxa"/>
          </w:tcPr>
          <w:p w14:paraId="5B106722" w14:textId="77777777" w:rsidR="00ED76BA" w:rsidRDefault="00ED76BA" w:rsidP="00BA7EAB">
            <w:pPr>
              <w:rPr>
                <w:sz w:val="20"/>
                <w:szCs w:val="20"/>
              </w:rPr>
            </w:pPr>
            <w:r>
              <w:rPr>
                <w:sz w:val="20"/>
                <w:szCs w:val="20"/>
              </w:rPr>
              <w:t>ops_install_message</w:t>
            </w:r>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r w:rsidRPr="004C709F">
              <w:rPr>
                <w:sz w:val="20"/>
                <w:szCs w:val="20"/>
              </w:rPr>
              <w:t>ops_install_portal</w:t>
            </w:r>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Install Portal for ArcGIS Resources for Esri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r w:rsidRPr="004C709F">
              <w:rPr>
                <w:sz w:val="20"/>
                <w:szCs w:val="20"/>
              </w:rPr>
              <w:t>ops_install_portal</w:t>
            </w:r>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Create Operations Dashboard ClickOnce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r w:rsidRPr="004C709F">
              <w:rPr>
                <w:sz w:val="20"/>
                <w:szCs w:val="20"/>
              </w:rPr>
              <w:t>ops_create_portal_admin</w:t>
            </w:r>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r w:rsidRPr="004C709F">
              <w:rPr>
                <w:sz w:val="20"/>
                <w:szCs w:val="20"/>
              </w:rPr>
              <w:t>ops_register_portal</w:t>
            </w:r>
          </w:p>
        </w:tc>
        <w:tc>
          <w:tcPr>
            <w:tcW w:w="3049" w:type="dxa"/>
          </w:tcPr>
          <w:p w14:paraId="4F5E7422" w14:textId="77777777" w:rsidR="00883B86" w:rsidRPr="004C709F" w:rsidRDefault="00883B86" w:rsidP="00BA7EAB">
            <w:pPr>
              <w:rPr>
                <w:sz w:val="20"/>
                <w:szCs w:val="20"/>
              </w:rPr>
            </w:pPr>
            <w:r w:rsidRPr="004C709F">
              <w:rPr>
                <w:sz w:val="20"/>
                <w:szCs w:val="20"/>
              </w:rPr>
              <w:t>Register Portal for ArcGIS Server with the WebAdaptor</w:t>
            </w:r>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r w:rsidRPr="004C709F">
              <w:rPr>
                <w:sz w:val="20"/>
                <w:szCs w:val="20"/>
              </w:rPr>
              <w:t>ops_federate_ags</w:t>
            </w:r>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lastRenderedPageBreak/>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r w:rsidRPr="004C709F">
              <w:rPr>
                <w:sz w:val="20"/>
                <w:szCs w:val="20"/>
              </w:rPr>
              <w:lastRenderedPageBreak/>
              <w:t>ops_install_geoevent</w:t>
            </w:r>
          </w:p>
        </w:tc>
        <w:tc>
          <w:tcPr>
            <w:tcW w:w="3049" w:type="dxa"/>
          </w:tcPr>
          <w:p w14:paraId="02DA5B72" w14:textId="1D827E5C" w:rsidR="001C0F50" w:rsidRPr="004C709F" w:rsidRDefault="00741749" w:rsidP="001C0F50">
            <w:pPr>
              <w:rPr>
                <w:sz w:val="20"/>
                <w:szCs w:val="20"/>
              </w:rPr>
            </w:pPr>
            <w:r>
              <w:rPr>
                <w:sz w:val="20"/>
                <w:szCs w:val="20"/>
              </w:rPr>
              <w:t xml:space="preserve">Install Geovent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54C1CB4E" w14:textId="77777777" w:rsidR="0020554A" w:rsidRDefault="0020554A" w:rsidP="001C0F50">
            <w:pPr>
              <w:rPr>
                <w:sz w:val="20"/>
                <w:szCs w:val="20"/>
              </w:rPr>
            </w:pPr>
            <w:r w:rsidRPr="004C709F">
              <w:rPr>
                <w:sz w:val="20"/>
                <w:szCs w:val="20"/>
              </w:rPr>
              <w:t>ops_register_portal</w:t>
            </w:r>
          </w:p>
          <w:p w14:paraId="29A14DD2" w14:textId="77777777" w:rsidR="0020554A" w:rsidRDefault="0020554A" w:rsidP="001C0F50">
            <w:pPr>
              <w:rPr>
                <w:sz w:val="20"/>
                <w:szCs w:val="20"/>
              </w:rPr>
            </w:pPr>
            <w:r w:rsidRPr="004C709F">
              <w:rPr>
                <w:sz w:val="20"/>
                <w:szCs w:val="20"/>
              </w:rPr>
              <w:t>ops_federate_ags</w:t>
            </w:r>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r w:rsidRPr="00741749">
              <w:rPr>
                <w:sz w:val="20"/>
                <w:szCs w:val="20"/>
              </w:rPr>
              <w:t>ops_install_geoevent_patches</w:t>
            </w:r>
          </w:p>
        </w:tc>
        <w:tc>
          <w:tcPr>
            <w:tcW w:w="3049" w:type="dxa"/>
          </w:tcPr>
          <w:p w14:paraId="605732F7" w14:textId="7626D3B6" w:rsidR="00741749" w:rsidRDefault="00741749" w:rsidP="001C0F50">
            <w:pPr>
              <w:rPr>
                <w:sz w:val="20"/>
                <w:szCs w:val="20"/>
              </w:rPr>
            </w:pPr>
            <w:r>
              <w:rPr>
                <w:sz w:val="20"/>
                <w:szCs w:val="20"/>
              </w:rPr>
              <w:t>Install Geoevent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r w:rsidRPr="004C709F">
              <w:rPr>
                <w:sz w:val="20"/>
                <w:szCs w:val="20"/>
              </w:rPr>
              <w:t>ops_install_geoevent</w:t>
            </w:r>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r w:rsidRPr="00741749">
              <w:rPr>
                <w:sz w:val="20"/>
                <w:szCs w:val="20"/>
              </w:rPr>
              <w:t>ops_install_predictive_analysis</w:t>
            </w:r>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78FDF3D8" w14:textId="77777777" w:rsidR="00741749" w:rsidRDefault="00741749" w:rsidP="00741749">
            <w:pPr>
              <w:rPr>
                <w:sz w:val="20"/>
                <w:szCs w:val="20"/>
              </w:rPr>
            </w:pPr>
            <w:r w:rsidRPr="004C709F">
              <w:rPr>
                <w:sz w:val="20"/>
                <w:szCs w:val="20"/>
              </w:rPr>
              <w:t>ops_register_portal</w:t>
            </w:r>
          </w:p>
          <w:p w14:paraId="32DA8184" w14:textId="7C9D690B" w:rsidR="00741749" w:rsidRDefault="00741749" w:rsidP="001C0F50">
            <w:pPr>
              <w:rPr>
                <w:sz w:val="20"/>
                <w:szCs w:val="20"/>
              </w:rPr>
            </w:pPr>
            <w:r w:rsidRPr="004C709F">
              <w:rPr>
                <w:sz w:val="20"/>
                <w:szCs w:val="20"/>
              </w:rPr>
              <w:t>ops_federate_ags</w:t>
            </w:r>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32572541"/>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32572542"/>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.json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0365A2C6" w14:textId="77777777"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32572543"/>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lastRenderedPageBreak/>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5"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32572544"/>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6"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32572545"/>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Install the rdbms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Install the ArcGIS WebAdaptor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Change the ArcGIS Server security configuration to "HTTPS Only"</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Register ArcGIS Server with the WebAdaptor (using https)</w:t>
      </w:r>
      <w:r w:rsidR="009430C1">
        <w:rPr>
          <w:sz w:val="20"/>
          <w:szCs w:val="20"/>
        </w:rPr>
        <w:t>.</w:t>
      </w:r>
    </w:p>
    <w:p w14:paraId="3F153104" w14:textId="77777777" w:rsidR="00FF1AC7" w:rsidRDefault="00FF1AC7" w:rsidP="007A0988">
      <w:pPr>
        <w:pStyle w:val="ListParagraph"/>
        <w:keepNext/>
        <w:numPr>
          <w:ilvl w:val="1"/>
          <w:numId w:val="19"/>
        </w:numPr>
        <w:rPr>
          <w:sz w:val="20"/>
          <w:szCs w:val="20"/>
        </w:rPr>
      </w:pPr>
      <w:r>
        <w:rPr>
          <w:sz w:val="20"/>
          <w:szCs w:val="20"/>
        </w:rPr>
        <w:t>Install Geoevent Extension for ArcGIS Server</w:t>
      </w:r>
      <w:r w:rsidRPr="004C709F">
        <w:rPr>
          <w:sz w:val="20"/>
          <w:szCs w:val="20"/>
        </w:rPr>
        <w:t xml:space="preserve"> </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Create Operations Dashboard ClickOnce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Register Portal for ArcGIS Server with the WebAdaptor</w:t>
      </w:r>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Pr="009430C1" w:rsidRDefault="004428D9" w:rsidP="007A0988">
      <w:pPr>
        <w:pStyle w:val="ListParagraph"/>
        <w:keepNext/>
        <w:numPr>
          <w:ilvl w:val="0"/>
          <w:numId w:val="19"/>
        </w:numPr>
        <w:rPr>
          <w:sz w:val="20"/>
          <w:szCs w:val="20"/>
        </w:rPr>
      </w:pPr>
      <w:r>
        <w:rPr>
          <w:sz w:val="20"/>
          <w:szCs w:val="20"/>
        </w:rPr>
        <w:t>Install Portal for ArcGIS 10.3 Resources for Esri Maps for Office.</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7"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8"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2B88F21A" w:rsidR="00C40700" w:rsidRDefault="00C40700" w:rsidP="007A0988">
      <w:pPr>
        <w:pStyle w:val="ListParagraph"/>
        <w:keepNext/>
        <w:numPr>
          <w:ilvl w:val="1"/>
          <w:numId w:val="20"/>
        </w:numPr>
      </w:pPr>
      <w:r>
        <w:t>If you receive the following error during the creation of the initial administrator account, click “OK”, then refresh the web page.</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32572546"/>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Geoe</w:t>
      </w:r>
      <w:r>
        <w:t xml:space="preserve">vent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ags</w:t>
      </w:r>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arcgis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Portal Resources for Esri Maps for Office 3.1</w:t>
      </w:r>
    </w:p>
    <w:p w14:paraId="3CBC0C4B" w14:textId="6DE434E3" w:rsidR="00E22762" w:rsidRDefault="006B01D5" w:rsidP="007A0988">
      <w:pPr>
        <w:pStyle w:val="ListParagraph"/>
        <w:numPr>
          <w:ilvl w:val="1"/>
          <w:numId w:val="21"/>
        </w:numPr>
      </w:pPr>
      <w:r>
        <w:t>PostgreSQL 9.3.5</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236F1943" w14:textId="77A78AF0" w:rsidR="009D6506" w:rsidRDefault="008F479F" w:rsidP="007A0988">
      <w:pPr>
        <w:pStyle w:val="ListParagraph"/>
        <w:keepNext/>
        <w:numPr>
          <w:ilvl w:val="1"/>
          <w:numId w:val="21"/>
        </w:numPr>
      </w:pPr>
      <w:r>
        <w:t>Verify that you can log in to the PostgreSQL administrator management console (Start &gt; All Programs &gt; PostgreSQL 9.2 &gt; pgAdmin III</w:t>
      </w:r>
      <w:r w:rsidR="00B900AC">
        <w:t xml:space="preserve"> -or- Search for “</w:t>
      </w:r>
      <w:r w:rsidR="00B900AC" w:rsidRPr="00B900AC">
        <w:t>pgAdmin</w:t>
      </w:r>
      <w:r w:rsidR="00B900AC">
        <w:t>” if your version of Windows does not have a Start Menu)</w:t>
      </w:r>
      <w:r w:rsidR="00231749">
        <w:t>.</w:t>
      </w:r>
    </w:p>
    <w:p w14:paraId="7828EBD7" w14:textId="77777777" w:rsidR="00231749" w:rsidRDefault="00231749" w:rsidP="00910ECB">
      <w:pPr>
        <w:pStyle w:val="ListParagraph"/>
        <w:ind w:left="1440"/>
      </w:pPr>
      <w:r>
        <w:rPr>
          <w:noProof/>
        </w:rPr>
        <w:drawing>
          <wp:inline distT="0" distB="0" distL="0" distR="0" wp14:anchorId="10E5F384" wp14:editId="60BBBE28">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14:paraId="54EC8267" w14:textId="586E4394" w:rsidR="00231749" w:rsidRDefault="00231749" w:rsidP="00C449D9">
      <w:pPr>
        <w:pStyle w:val="ListParagraph"/>
        <w:keepNext/>
        <w:ind w:left="1440"/>
      </w:pPr>
      <w:r>
        <w:t xml:space="preserve">Also expand the “Databases” node and verify that </w:t>
      </w:r>
      <w:r w:rsidR="00817E4A">
        <w:t>the following databases exist.</w:t>
      </w:r>
    </w:p>
    <w:p w14:paraId="10538775" w14:textId="0CF81742" w:rsidR="00231749" w:rsidRDefault="00817E4A" w:rsidP="007A0988">
      <w:pPr>
        <w:pStyle w:val="ListParagraph"/>
        <w:numPr>
          <w:ilvl w:val="0"/>
          <w:numId w:val="36"/>
        </w:numPr>
        <w:rPr>
          <w:noProof/>
        </w:rPr>
      </w:pPr>
      <w:r>
        <w:rPr>
          <w:noProof/>
        </w:rPr>
        <w:t>allsource</w:t>
      </w:r>
    </w:p>
    <w:p w14:paraId="24A0F959" w14:textId="350C9BE5" w:rsidR="00817E4A" w:rsidRDefault="00817E4A" w:rsidP="007A0988">
      <w:pPr>
        <w:pStyle w:val="ListParagraph"/>
        <w:numPr>
          <w:ilvl w:val="0"/>
          <w:numId w:val="36"/>
        </w:numPr>
        <w:rPr>
          <w:noProof/>
        </w:rPr>
      </w:pPr>
      <w:r>
        <w:rPr>
          <w:noProof/>
        </w:rPr>
        <w:t>currentoperations</w:t>
      </w:r>
    </w:p>
    <w:p w14:paraId="4E8A91EA" w14:textId="1394515A" w:rsidR="00817E4A" w:rsidRDefault="00817E4A" w:rsidP="007A0988">
      <w:pPr>
        <w:pStyle w:val="ListParagraph"/>
        <w:numPr>
          <w:ilvl w:val="0"/>
          <w:numId w:val="36"/>
        </w:numPr>
        <w:rPr>
          <w:noProof/>
        </w:rPr>
      </w:pPr>
      <w:r>
        <w:rPr>
          <w:noProof/>
        </w:rPr>
        <w:t>humint</w:t>
      </w:r>
    </w:p>
    <w:p w14:paraId="3FC56A85" w14:textId="264203C9" w:rsidR="00817E4A" w:rsidRDefault="00817E4A" w:rsidP="007A0988">
      <w:pPr>
        <w:pStyle w:val="ListParagraph"/>
        <w:numPr>
          <w:ilvl w:val="0"/>
          <w:numId w:val="36"/>
        </w:numPr>
        <w:rPr>
          <w:noProof/>
        </w:rPr>
      </w:pPr>
      <w:r>
        <w:rPr>
          <w:noProof/>
        </w:rPr>
        <w:t>imint</w:t>
      </w:r>
    </w:p>
    <w:p w14:paraId="3C01A5CA" w14:textId="5B8BB4C7" w:rsidR="00817E4A" w:rsidRDefault="00817E4A" w:rsidP="007A0988">
      <w:pPr>
        <w:pStyle w:val="ListParagraph"/>
        <w:numPr>
          <w:ilvl w:val="0"/>
          <w:numId w:val="36"/>
        </w:numPr>
        <w:rPr>
          <w:noProof/>
        </w:rPr>
      </w:pPr>
      <w:r>
        <w:rPr>
          <w:noProof/>
        </w:rPr>
        <w:t>intelassessments</w:t>
      </w:r>
    </w:p>
    <w:p w14:paraId="4D9801D9" w14:textId="201ED4FB" w:rsidR="00817E4A" w:rsidRDefault="00817E4A" w:rsidP="007A0988">
      <w:pPr>
        <w:pStyle w:val="ListParagraph"/>
        <w:numPr>
          <w:ilvl w:val="0"/>
          <w:numId w:val="36"/>
        </w:numPr>
        <w:rPr>
          <w:noProof/>
        </w:rPr>
      </w:pPr>
      <w:r>
        <w:rPr>
          <w:noProof/>
        </w:rPr>
        <w:t>intelfoundation</w:t>
      </w:r>
    </w:p>
    <w:p w14:paraId="19A3130F" w14:textId="1F9D542D" w:rsidR="00817E4A" w:rsidRDefault="00817E4A" w:rsidP="007A0988">
      <w:pPr>
        <w:pStyle w:val="ListParagraph"/>
        <w:numPr>
          <w:ilvl w:val="0"/>
          <w:numId w:val="36"/>
        </w:numPr>
        <w:rPr>
          <w:noProof/>
        </w:rPr>
      </w:pPr>
      <w:r>
        <w:rPr>
          <w:noProof/>
        </w:rPr>
        <w:t>military</w:t>
      </w:r>
    </w:p>
    <w:p w14:paraId="59DD734E" w14:textId="79DB0DD4" w:rsidR="00817E4A" w:rsidRDefault="00817E4A" w:rsidP="007A0988">
      <w:pPr>
        <w:pStyle w:val="ListParagraph"/>
        <w:numPr>
          <w:ilvl w:val="0"/>
          <w:numId w:val="36"/>
        </w:numPr>
        <w:rPr>
          <w:noProof/>
        </w:rPr>
      </w:pPr>
      <w:r>
        <w:rPr>
          <w:noProof/>
        </w:rPr>
        <w:t>physicalnetworks</w:t>
      </w:r>
    </w:p>
    <w:p w14:paraId="71B2F7D8" w14:textId="38B13624" w:rsidR="00817E4A" w:rsidRDefault="00817E4A" w:rsidP="007A0988">
      <w:pPr>
        <w:pStyle w:val="ListParagraph"/>
        <w:numPr>
          <w:ilvl w:val="0"/>
          <w:numId w:val="36"/>
        </w:numPr>
        <w:rPr>
          <w:noProof/>
        </w:rPr>
      </w:pPr>
      <w:r>
        <w:rPr>
          <w:noProof/>
        </w:rPr>
        <w:t>sigint</w:t>
      </w:r>
    </w:p>
    <w:p w14:paraId="63AE81AA" w14:textId="495645E9" w:rsidR="00817E4A" w:rsidRDefault="00817E4A" w:rsidP="007A0988">
      <w:pPr>
        <w:pStyle w:val="ListParagraph"/>
        <w:numPr>
          <w:ilvl w:val="0"/>
          <w:numId w:val="36"/>
        </w:numPr>
        <w:rPr>
          <w:noProof/>
        </w:rPr>
      </w:pPr>
      <w:r>
        <w:rPr>
          <w:noProof/>
        </w:rPr>
        <w:t>tds</w:t>
      </w:r>
    </w:p>
    <w:p w14:paraId="0176E5B0" w14:textId="0DC4E599" w:rsidR="00817E4A" w:rsidRDefault="00817E4A" w:rsidP="007A0988">
      <w:pPr>
        <w:pStyle w:val="ListParagraph"/>
        <w:numPr>
          <w:ilvl w:val="0"/>
          <w:numId w:val="36"/>
        </w:numPr>
        <w:rPr>
          <w:noProof/>
        </w:rPr>
      </w:pPr>
      <w:r>
        <w:rPr>
          <w:noProof/>
        </w:rPr>
        <w:t>workflow</w:t>
      </w:r>
    </w:p>
    <w:p w14:paraId="18A00065" w14:textId="77777777" w:rsidR="00817E4A" w:rsidRDefault="00817E4A" w:rsidP="00910ECB">
      <w:pPr>
        <w:pStyle w:val="ListParagraph"/>
        <w:ind w:left="1440"/>
      </w:pP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lastRenderedPageBreak/>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7"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8"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r>
        <w:t>ArcGIS_Data_Store</w:t>
      </w:r>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69003AE6" w14:textId="3CDB59E1" w:rsidR="00132752" w:rsidRDefault="00132752" w:rsidP="007A0988">
      <w:pPr>
        <w:pStyle w:val="ListParagraph"/>
        <w:numPr>
          <w:ilvl w:val="2"/>
          <w:numId w:val="21"/>
        </w:numPr>
        <w:rPr>
          <w:noProof/>
        </w:rPr>
      </w:pPr>
      <w:r>
        <w:rPr>
          <w:noProof/>
        </w:rPr>
        <w:t>TDS</w:t>
      </w:r>
    </w:p>
    <w:p w14:paraId="48E07500" w14:textId="025F6603" w:rsidR="00132752" w:rsidRDefault="00132752" w:rsidP="007A0988">
      <w:pPr>
        <w:pStyle w:val="ListParagraph"/>
        <w:numPr>
          <w:ilvl w:val="2"/>
          <w:numId w:val="21"/>
        </w:numPr>
        <w:rPr>
          <w:noProof/>
        </w:rPr>
      </w:pPr>
      <w:r>
        <w:rPr>
          <w:noProof/>
        </w:rPr>
        <w:t>Workflow</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r>
        <w:t>OpsServerData</w:t>
      </w:r>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r>
        <w:t>Geoevent Extension for ArcGIS Server</w:t>
      </w:r>
    </w:p>
    <w:p w14:paraId="76D3FAE3" w14:textId="3D4CCC2D" w:rsidR="00037D78" w:rsidRDefault="00037D78" w:rsidP="007A0988">
      <w:pPr>
        <w:pStyle w:val="ListParagraph"/>
        <w:numPr>
          <w:ilvl w:val="1"/>
          <w:numId w:val="21"/>
        </w:numPr>
      </w:pPr>
      <w:r>
        <w:t xml:space="preserve">Verify that you can sign in to the ArcGIS GeoEvent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32572547"/>
      <w:bookmarkEnd w:id="24"/>
      <w:r>
        <w:lastRenderedPageBreak/>
        <w:t xml:space="preserve">Post-Ops Server software </w:t>
      </w:r>
      <w:r w:rsidR="00804610">
        <w:t xml:space="preserve">installation </w:t>
      </w:r>
      <w:r>
        <w:t>modifications</w:t>
      </w:r>
      <w:bookmarkEnd w:id="25"/>
    </w:p>
    <w:p w14:paraId="7D50D825" w14:textId="25DC0972" w:rsidR="00326546" w:rsidRDefault="00326546" w:rsidP="00A514E9">
      <w:pPr>
        <w:pStyle w:val="Heading2"/>
      </w:pPr>
      <w:bookmarkStart w:id="26" w:name="_Increase_Portal_file"/>
      <w:bookmarkStart w:id="27" w:name="_Toc432572548"/>
      <w:bookmarkEnd w:id="26"/>
      <w:r>
        <w:t>Install “Portal for ArcGIS 10.3.1 Hot Fix”</w:t>
      </w:r>
      <w:bookmarkEnd w:id="27"/>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8" w:name="_Toc432572549"/>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r w:rsidRPr="00636849">
        <w:rPr>
          <w:rFonts w:ascii="Courier New" w:hAnsi="Courier New" w:cs="Courier New"/>
          <w:color w:val="333333"/>
          <w:sz w:val="20"/>
          <w:szCs w:val="20"/>
          <w:shd w:val="clear" w:color="auto" w:fill="FFFFFF"/>
        </w:rPr>
        <w:t>config.default-max-file-upload-size</w:t>
      </w:r>
      <w:r>
        <w:t>” to 2048 (to match the property “</w:t>
      </w:r>
      <w:r w:rsidRPr="00636849">
        <w:rPr>
          <w:rFonts w:ascii="Courier New" w:hAnsi="Courier New" w:cs="Courier New"/>
          <w:sz w:val="20"/>
          <w:szCs w:val="20"/>
        </w:rPr>
        <w:t>content.max-file-upload-size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B37D8" w:rsidRDefault="00636849" w:rsidP="00CB37D8">
      <w:pPr>
        <w:pStyle w:val="ListParagraph"/>
        <w:numPr>
          <w:ilvl w:val="0"/>
          <w:numId w:val="2"/>
        </w:numPr>
        <w:rPr>
          <w:rFonts w:cs="Courier New"/>
        </w:rPr>
      </w:pPr>
      <w:r>
        <w:rPr>
          <w:rFonts w:cs="Courier New"/>
          <w:color w:val="333333"/>
          <w:shd w:val="clear" w:color="auto" w:fill="FFFFFF"/>
        </w:rPr>
        <w:t xml:space="preserve">Restart the </w:t>
      </w:r>
      <w:r w:rsidRPr="00636849">
        <w:rPr>
          <w:rFonts w:cs="Courier New"/>
          <w:b/>
          <w:color w:val="333333"/>
          <w:shd w:val="clear" w:color="auto" w:fill="FFFFFF"/>
        </w:rPr>
        <w:t>Portal for ArcGIS</w:t>
      </w:r>
      <w:r>
        <w:rPr>
          <w:rFonts w:cs="Courier New"/>
          <w:color w:val="333333"/>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32572550"/>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CB2A7B">
      <w:r>
        <w:t>Steps:</w:t>
      </w:r>
    </w:p>
    <w:p w14:paraId="28CE2321" w14:textId="77777777" w:rsidR="00355A53" w:rsidRDefault="00355A53" w:rsidP="007A0988">
      <w:pPr>
        <w:pStyle w:val="ListParagraph"/>
        <w:numPr>
          <w:ilvl w:val="0"/>
          <w:numId w:val="29"/>
        </w:numPr>
      </w:pPr>
      <w:r>
        <w:lastRenderedPageBreak/>
        <w:t>Open a command window (cmd.exe) with administrator privilege (i.e. “Run as administrator” context menu).</w:t>
      </w:r>
    </w:p>
    <w:p w14:paraId="07266CCD" w14:textId="13BE3579" w:rsidR="00355A53" w:rsidRDefault="00355A53" w:rsidP="007A0988">
      <w:pPr>
        <w:pStyle w:val="ListParagraph"/>
        <w:numPr>
          <w:ilvl w:val="0"/>
          <w:numId w:val="29"/>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Files\ArcGIS\DataStore\tools</w:t>
      </w:r>
      <w:r>
        <w:t>.</w:t>
      </w:r>
    </w:p>
    <w:p w14:paraId="44927DDD" w14:textId="2B13D85E" w:rsidR="00355A53" w:rsidRDefault="00355A53" w:rsidP="007A0988">
      <w:pPr>
        <w:pStyle w:val="ListParagraph"/>
        <w:numPr>
          <w:ilvl w:val="0"/>
          <w:numId w:val="29"/>
        </w:numPr>
      </w:pPr>
      <w:r>
        <w:t xml:space="preserve">Run the </w:t>
      </w:r>
      <w:r w:rsidRPr="000035A6">
        <w:rPr>
          <w:rFonts w:ascii="Courier New" w:hAnsi="Courier New" w:cs="Courier New"/>
          <w:sz w:val="20"/>
          <w:szCs w:val="20"/>
        </w:rPr>
        <w:t>changedbproperties</w:t>
      </w:r>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r>
        <w:rPr>
          <w:rFonts w:ascii="Courier New" w:hAnsi="Courier New" w:cs="Courier New"/>
          <w:sz w:val="20"/>
          <w:szCs w:val="20"/>
        </w:rPr>
        <w:t>c</w:t>
      </w:r>
      <w:r w:rsidR="000035A6" w:rsidRPr="000035A6">
        <w:rPr>
          <w:rFonts w:ascii="Courier New" w:hAnsi="Courier New" w:cs="Courier New"/>
          <w:sz w:val="20"/>
          <w:szCs w:val="20"/>
        </w:rPr>
        <w:t>hangedbproperties</w:t>
      </w:r>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32572551"/>
      <w:bookmarkEnd w:id="31"/>
      <w:r>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32572552"/>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32572553"/>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7A0988">
      <w:pPr>
        <w:pStyle w:val="ListParagraph"/>
        <w:numPr>
          <w:ilvl w:val="0"/>
          <w:numId w:val="35"/>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713F2C78" w:rsidR="00F93203" w:rsidRPr="003C744B" w:rsidRDefault="00B80AA8" w:rsidP="007A0988">
      <w:pPr>
        <w:pStyle w:val="ListParagraph"/>
        <w:numPr>
          <w:ilvl w:val="0"/>
          <w:numId w:val="35"/>
        </w:numPr>
      </w:pPr>
      <w:r>
        <w:t xml:space="preserve">Within the command window, change directory to the </w:t>
      </w:r>
      <w:r w:rsidRPr="009A34E5">
        <w:rPr>
          <w:rFonts w:ascii="Courier New" w:hAnsi="Courier New" w:cs="Courier New"/>
          <w:sz w:val="20"/>
          <w:szCs w:val="20"/>
        </w:rPr>
        <w:t>C:\</w:t>
      </w:r>
      <w:r w:rsidR="003C744B" w:rsidRPr="009A34E5">
        <w:rPr>
          <w:rFonts w:ascii="Courier New" w:hAnsi="Courier New" w:cs="Courier New"/>
          <w:sz w:val="20"/>
          <w:szCs w:val="20"/>
        </w:rPr>
        <w:t>o</w:t>
      </w:r>
      <w:r w:rsidR="00FB78EE" w:rsidRPr="009A34E5">
        <w:rPr>
          <w:rFonts w:ascii="Courier New" w:hAnsi="Courier New" w:cs="Courier New"/>
          <w:sz w:val="20"/>
          <w:szCs w:val="20"/>
        </w:rPr>
        <w:t>ps-server-config</w:t>
      </w:r>
      <w:r w:rsidRPr="009A34E5">
        <w:rPr>
          <w:rFonts w:ascii="Courier New" w:hAnsi="Courier New" w:cs="Courier New"/>
          <w:sz w:val="20"/>
          <w:szCs w:val="20"/>
        </w:rPr>
        <w:t>\Publish\Server</w:t>
      </w:r>
      <w:r w:rsidR="006B5C50" w:rsidRPr="009A34E5">
        <w:rPr>
          <w:rFonts w:ascii="Courier New" w:hAnsi="Courier New" w:cs="Courier New"/>
          <w:sz w:val="20"/>
          <w:szCs w:val="20"/>
        </w:rPr>
        <w:t xml:space="preserve"> </w:t>
      </w:r>
      <w:r>
        <w:t xml:space="preserve">folder and run the </w:t>
      </w:r>
      <w:r w:rsidR="00E21986" w:rsidRPr="00E21986">
        <w:rPr>
          <w:rFonts w:ascii="Courier New" w:hAnsi="Courier New" w:cs="Courier New"/>
          <w:sz w:val="20"/>
          <w:szCs w:val="20"/>
        </w:rPr>
        <w:t>CopyFiles</w:t>
      </w:r>
      <w:r w:rsidRPr="00E21986">
        <w:rPr>
          <w:rFonts w:ascii="Courier New" w:hAnsi="Courier New" w:cs="Courier New"/>
          <w:sz w:val="20"/>
          <w:szCs w:val="20"/>
        </w:rPr>
        <w:t>.py</w:t>
      </w:r>
      <w:r>
        <w:t xml:space="preserve"> Python script</w:t>
      </w:r>
      <w:r w:rsidR="00EE6726">
        <w:t xml:space="preserve"> using the parameters described below</w:t>
      </w:r>
      <w:r>
        <w:t>.</w:t>
      </w:r>
      <w:r w:rsidR="006B5C50">
        <w:t xml:space="preserve"> </w:t>
      </w:r>
    </w:p>
    <w:p w14:paraId="2C6869B2" w14:textId="553EB502"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CopyFiles.py &lt;SourceFolder&gt; &lt;DestinationFolder&gt;</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&lt;Source</w:t>
      </w:r>
      <w:r w:rsidR="00C46BBF">
        <w:rPr>
          <w:rFonts w:ascii="Courier New" w:hAnsi="Courier New" w:cs="Courier New"/>
          <w:sz w:val="20"/>
          <w:szCs w:val="20"/>
        </w:rPr>
        <w:t>Folder&gt;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r w:rsidR="00C46BBF">
        <w:rPr>
          <w:rFonts w:ascii="Courier New" w:hAnsi="Courier New" w:cs="Courier New"/>
          <w:sz w:val="20"/>
          <w:szCs w:val="20"/>
        </w:rPr>
        <w:t>DestinationFolder&gt;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&lt;ops_dataDrive variable&gt;\OpsServer\Data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15F8A7E2" w:rsidR="00F93203" w:rsidRPr="003430B8" w:rsidRDefault="007B2B75" w:rsidP="00F07D95">
      <w:pPr>
        <w:ind w:left="1440"/>
        <w:rPr>
          <w:rFonts w:ascii="Courier New" w:hAnsi="Courier New" w:cs="Courier New"/>
        </w:rPr>
      </w:pPr>
      <w:r>
        <w:rPr>
          <w:rFonts w:ascii="Courier New" w:hAnsi="Courier New" w:cs="Courier New"/>
        </w:rPr>
        <w:t>CopyFiles</w:t>
      </w:r>
      <w:r w:rsidR="00F93203" w:rsidRPr="003430B8">
        <w:rPr>
          <w:rFonts w:ascii="Courier New" w:hAnsi="Courier New" w:cs="Courier New"/>
        </w:rPr>
        <w:t xml:space="preserve">.py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Pr>
          <w:rFonts w:ascii="Courier New" w:hAnsi="Courier New" w:cs="Courier New"/>
        </w:rPr>
        <w:t xml:space="preserve"> C:\OpsServer\Data</w:t>
      </w:r>
      <w:r w:rsidR="003C744B">
        <w:rPr>
          <w:rFonts w:ascii="Courier New" w:hAnsi="Courier New" w:cs="Courier New"/>
        </w:rPr>
        <w:t xml:space="preserve"> </w:t>
      </w:r>
    </w:p>
    <w:p w14:paraId="7A5F45EE" w14:textId="77777777" w:rsidR="00B80AA8" w:rsidRDefault="003430B8" w:rsidP="007A0988">
      <w:pPr>
        <w:pStyle w:val="ListParagraph"/>
        <w:numPr>
          <w:ilvl w:val="0"/>
          <w:numId w:val="35"/>
        </w:numPr>
      </w:pPr>
      <w:r>
        <w:t>After Python script has finished, review script output for errors.</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32572554"/>
      <w:r>
        <w:t>Update mosaic dataset paths</w:t>
      </w:r>
      <w:bookmarkEnd w:id="37"/>
    </w:p>
    <w:p w14:paraId="5F4A3315" w14:textId="03328B72" w:rsidR="005F15C2" w:rsidRDefault="005F15C2" w:rsidP="005F15C2">
      <w:r>
        <w:t>Update the mosaic dataset paths to match your Ops Server configuration.</w:t>
      </w:r>
    </w:p>
    <w:p w14:paraId="4556D067" w14:textId="79093D52" w:rsidR="007410BD" w:rsidRPr="00E21986" w:rsidRDefault="007410BD" w:rsidP="005F15C2">
      <w:r>
        <w:rPr>
          <w:b/>
          <w:color w:val="FF0000"/>
        </w:rPr>
        <w:t>NOTE</w:t>
      </w:r>
      <w:r w:rsidRPr="009927DD">
        <w:rPr>
          <w:color w:val="FF0000"/>
        </w:rPr>
        <w:t xml:space="preserve">: </w:t>
      </w:r>
      <w:r>
        <w:rPr>
          <w:color w:val="FF0000"/>
        </w:rPr>
        <w:t>the paths in the mosaic datasets have been set to C:\OpsServer\Data. You will only need to update the mosaic dataset paths if the OpsServer\Data folder is not located on the C drive, or you want to use a UNC path to this folder location.</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5F15C2">
      <w:r>
        <w:t>Steps:</w:t>
      </w:r>
    </w:p>
    <w:p w14:paraId="78691BF7" w14:textId="77777777" w:rsidR="005F15C2" w:rsidRDefault="005F15C2" w:rsidP="005F15C2">
      <w:pPr>
        <w:pStyle w:val="ListParagraph"/>
        <w:numPr>
          <w:ilvl w:val="0"/>
          <w:numId w:val="41"/>
        </w:numPr>
      </w:pPr>
      <w:r>
        <w:lastRenderedPageBreak/>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5F15C2">
      <w:pPr>
        <w:pStyle w:val="ListParagraph"/>
        <w:numPr>
          <w:ilvl w:val="0"/>
          <w:numId w:val="41"/>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r w:rsidR="00AE2F7C">
        <w:rPr>
          <w:rFonts w:ascii="Courier New" w:hAnsi="Courier New" w:cs="Courier New"/>
          <w:sz w:val="20"/>
          <w:szCs w:val="20"/>
        </w:rPr>
        <w:t>RootFolderToSearch</w:t>
      </w:r>
      <w:r w:rsidR="005F15C2">
        <w:rPr>
          <w:rFonts w:ascii="Courier New" w:hAnsi="Courier New" w:cs="Courier New"/>
          <w:sz w:val="20"/>
          <w:szCs w:val="20"/>
        </w:rPr>
        <w:t>&gt; &lt;</w:t>
      </w:r>
      <w:r w:rsidR="00AE2F7C">
        <w:rPr>
          <w:rFonts w:ascii="Courier New" w:hAnsi="Courier New" w:cs="Courier New"/>
          <w:sz w:val="20"/>
          <w:szCs w:val="20"/>
        </w:rPr>
        <w:t>RemapPathsList</w:t>
      </w:r>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r w:rsidR="00AE2F7C">
        <w:rPr>
          <w:rFonts w:ascii="Courier New" w:hAnsi="Courier New" w:cs="Courier New"/>
          <w:sz w:val="20"/>
          <w:szCs w:val="20"/>
        </w:rPr>
        <w:t>RootFolderToSearch</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&lt;ops_dataDrive variable&gt;\OpsServer\Data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r w:rsidR="00AE2F7C">
        <w:rPr>
          <w:rFonts w:ascii="Courier New" w:hAnsi="Courier New" w:cs="Courier New"/>
          <w:sz w:val="20"/>
          <w:szCs w:val="20"/>
        </w:rPr>
        <w:t>RemapPathsList</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7777777" w:rsidR="005F15C2" w:rsidRDefault="005F15C2" w:rsidP="005F15C2">
      <w:r>
        <w:tab/>
        <w:t>Example (replace drive letters as appropriate for your configuration):</w:t>
      </w:r>
    </w:p>
    <w:p w14:paraId="25DF8B62" w14:textId="38B5989F" w:rsidR="005F15C2" w:rsidRPr="00AE2F7C" w:rsidRDefault="00F728C6" w:rsidP="005F15C2">
      <w:pPr>
        <w:ind w:left="1440"/>
        <w:rPr>
          <w:rFonts w:ascii="Courier New" w:hAnsi="Courier New" w:cs="Courier New"/>
          <w:sz w:val="20"/>
          <w:szCs w:val="20"/>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F728C6">
        <w:t>&lt;ops_dataDrive variable&gt;\OpsServer\Data</w:t>
      </w:r>
      <w:r>
        <w:rPr>
          <w:b/>
        </w:rPr>
        <w:t>”</w:t>
      </w:r>
    </w:p>
    <w:p w14:paraId="340AADBA" w14:textId="0BF2EA9F" w:rsidR="00A617C7" w:rsidRDefault="005F15C2" w:rsidP="009A34E5">
      <w:pPr>
        <w:pStyle w:val="ListParagraph"/>
        <w:numPr>
          <w:ilvl w:val="0"/>
          <w:numId w:val="41"/>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32572555"/>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2C6E3D2F" w14:textId="77777777" w:rsidR="00A95586" w:rsidRDefault="00A95586" w:rsidP="00A95586">
      <w:pPr>
        <w:pStyle w:val="ListParagraph"/>
        <w:numPr>
          <w:ilvl w:val="0"/>
          <w:numId w:val="37"/>
        </w:numPr>
      </w:pPr>
      <w:r>
        <w:t>Open a command window (cmd.exe) with administrator privilege (i.e. “Run as administrator” context menu).</w:t>
      </w:r>
    </w:p>
    <w:p w14:paraId="1C2DF856" w14:textId="77777777" w:rsidR="00A95586" w:rsidRDefault="00A95586" w:rsidP="00A95586">
      <w:pPr>
        <w:pStyle w:val="ListParagraph"/>
      </w:pPr>
    </w:p>
    <w:p w14:paraId="2A9CC0ED" w14:textId="77777777" w:rsidR="00A95586" w:rsidRPr="003C744B" w:rsidRDefault="00A95586" w:rsidP="00A95586">
      <w:pPr>
        <w:pStyle w:val="ListParagraph"/>
        <w:numPr>
          <w:ilvl w:val="0"/>
          <w:numId w:val="37"/>
        </w:numPr>
      </w:pPr>
      <w:r>
        <w:t xml:space="preserve">Within the command window, change directory to the </w:t>
      </w:r>
      <w:r w:rsidRPr="00E939ED">
        <w:rPr>
          <w:rFonts w:ascii="Courier New" w:hAnsi="Courier New" w:cs="Courier New"/>
          <w:sz w:val="20"/>
          <w:szCs w:val="20"/>
        </w:rPr>
        <w:t>C:\ops-server-config\Publish\Server</w:t>
      </w:r>
      <w:r>
        <w:t xml:space="preserve"> folder and run the </w:t>
      </w:r>
      <w:r w:rsidRPr="00E21986">
        <w:rPr>
          <w:rFonts w:ascii="Courier New" w:hAnsi="Courier New" w:cs="Courier New"/>
          <w:sz w:val="20"/>
          <w:szCs w:val="20"/>
        </w:rPr>
        <w:t>CopyFiles.py</w:t>
      </w:r>
      <w:r>
        <w:t xml:space="preserve"> Python script using the parameters described below. </w:t>
      </w:r>
    </w:p>
    <w:p w14:paraId="5AA21B17" w14:textId="77777777" w:rsidR="00A95586" w:rsidRPr="006B5C50" w:rsidRDefault="00A95586" w:rsidP="00A95586">
      <w:pPr>
        <w:ind w:left="720"/>
        <w:rPr>
          <w:rFonts w:ascii="Courier New" w:hAnsi="Courier New" w:cs="Courier New"/>
          <w:sz w:val="20"/>
          <w:szCs w:val="20"/>
        </w:rPr>
      </w:pPr>
      <w:r>
        <w:rPr>
          <w:rFonts w:ascii="Courier New" w:hAnsi="Courier New" w:cs="Courier New"/>
          <w:sz w:val="20"/>
          <w:szCs w:val="20"/>
        </w:rPr>
        <w:t>CopyFiles.py &lt;SourceFolder&gt; &lt;DestinationFolder&gt;</w:t>
      </w:r>
    </w:p>
    <w:p w14:paraId="17F616C7" w14:textId="77777777" w:rsidR="00A95586" w:rsidRPr="006B5C50" w:rsidRDefault="00A95586" w:rsidP="00A95586">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56D48677" w14:textId="04118D23" w:rsidR="00A95586" w:rsidRPr="006B5C50" w:rsidRDefault="00A95586" w:rsidP="00A95586">
      <w:pPr>
        <w:ind w:left="720"/>
        <w:rPr>
          <w:rFonts w:ascii="Courier New" w:hAnsi="Courier New" w:cs="Courier New"/>
          <w:sz w:val="20"/>
          <w:szCs w:val="20"/>
        </w:rPr>
      </w:pPr>
      <w:r>
        <w:rPr>
          <w:rFonts w:ascii="Courier New" w:hAnsi="Courier New" w:cs="Courier New"/>
          <w:sz w:val="20"/>
          <w:szCs w:val="20"/>
        </w:rPr>
        <w:lastRenderedPageBreak/>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w:t>
      </w:r>
      <w:r w:rsidR="00446661">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2376995" w14:textId="420AF271" w:rsidR="00A95586" w:rsidRPr="00C46BBF" w:rsidRDefault="00A95586" w:rsidP="00A95586">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005F119B" w:rsidRPr="005F119B">
        <w:t xml:space="preserve"> </w:t>
      </w:r>
      <w:r w:rsidR="005F119B" w:rsidRPr="005F119B">
        <w:rPr>
          <w:b/>
        </w:rPr>
        <w:t>ops_cacheDrive</w:t>
      </w:r>
      <w:r w:rsidR="005F119B">
        <w:rPr>
          <w:b/>
        </w:rPr>
        <w:t xml:space="preserve"> </w:t>
      </w:r>
      <w:r w:rsidRPr="00C46BBF">
        <w:rPr>
          <w:b/>
        </w:rPr>
        <w:t>variable&gt;\</w:t>
      </w:r>
      <w:r w:rsidR="005F119B">
        <w:rPr>
          <w:b/>
        </w:rPr>
        <w:t>arcgisserver\directories\arcgiscache</w:t>
      </w:r>
      <w:r w:rsidRPr="00F93203">
        <w:rPr>
          <w:rFonts w:cstheme="minorHAnsi"/>
          <w:b/>
        </w:rPr>
        <w:t>)</w:t>
      </w:r>
      <w:r>
        <w:rPr>
          <w:rFonts w:ascii="Courier New" w:hAnsi="Courier New" w:cs="Courier New"/>
          <w:sz w:val="20"/>
          <w:szCs w:val="20"/>
        </w:rPr>
        <w:t>.</w:t>
      </w:r>
    </w:p>
    <w:p w14:paraId="12DA579E" w14:textId="77777777" w:rsidR="00A95586" w:rsidRDefault="00A95586" w:rsidP="00A95586">
      <w:r>
        <w:tab/>
        <w:t>Example (replace drive letters as appropriate for your configuration):</w:t>
      </w:r>
    </w:p>
    <w:p w14:paraId="5D5FFDBF" w14:textId="2EDF9D71" w:rsidR="00A95586" w:rsidRPr="008F3202" w:rsidRDefault="00A95586" w:rsidP="00A95586">
      <w:pPr>
        <w:ind w:left="1440"/>
        <w:rPr>
          <w:rFonts w:ascii="Courier New" w:hAnsi="Courier New" w:cs="Courier New"/>
          <w:sz w:val="20"/>
          <w:szCs w:val="20"/>
        </w:rPr>
      </w:pPr>
      <w:r w:rsidRPr="008F3202">
        <w:rPr>
          <w:rFonts w:ascii="Courier New" w:hAnsi="Courier New" w:cs="Courier New"/>
          <w:sz w:val="20"/>
          <w:szCs w:val="20"/>
        </w:rPr>
        <w:t>CopyFiles.py G:\OPSServerInstall\Server\St</w:t>
      </w:r>
      <w:r w:rsidR="005F119B" w:rsidRPr="008F3202">
        <w:rPr>
          <w:rFonts w:ascii="Courier New" w:hAnsi="Courier New" w:cs="Courier New"/>
          <w:sz w:val="20"/>
          <w:szCs w:val="20"/>
        </w:rPr>
        <w:t>aging\Caches</w:t>
      </w:r>
      <w:r w:rsidRPr="008F3202">
        <w:rPr>
          <w:rFonts w:ascii="Courier New" w:hAnsi="Courier New" w:cs="Courier New"/>
          <w:sz w:val="20"/>
          <w:szCs w:val="20"/>
        </w:rPr>
        <w:t xml:space="preserve"> C:\</w:t>
      </w:r>
      <w:r w:rsidR="005F119B" w:rsidRPr="008F3202">
        <w:rPr>
          <w:rFonts w:ascii="Courier New" w:hAnsi="Courier New" w:cs="Courier New"/>
          <w:sz w:val="20"/>
          <w:szCs w:val="20"/>
        </w:rPr>
        <w:t>arcgisserver\directories\arcgiscache</w:t>
      </w:r>
    </w:p>
    <w:p w14:paraId="0CC82971" w14:textId="46966ED0" w:rsidR="00A95586" w:rsidRPr="00A95586" w:rsidRDefault="00A95586" w:rsidP="00A95586">
      <w:pPr>
        <w:pStyle w:val="ListParagraph"/>
        <w:numPr>
          <w:ilvl w:val="0"/>
          <w:numId w:val="37"/>
        </w:numPr>
      </w:pPr>
      <w:r>
        <w:t>After Python script has finished, review script output for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32572556"/>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7A58E3">
      <w:pPr>
        <w:pStyle w:val="ListParagraph"/>
        <w:numPr>
          <w:ilvl w:val="0"/>
          <w:numId w:val="39"/>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7A58E3">
      <w:pPr>
        <w:pStyle w:val="ListParagraph"/>
        <w:numPr>
          <w:ilvl w:val="0"/>
          <w:numId w:val="39"/>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&lt;SourceFolder&gt; &lt;DestinationFolder&gt;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&lt;ops_dataDrive v</w:t>
      </w:r>
      <w:r w:rsidR="004D238B">
        <w:rPr>
          <w:b/>
        </w:rPr>
        <w:t>ariable&gt;\OpsServer\DBConnections</w:t>
      </w:r>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8357BD">
      <w:pPr>
        <w:pStyle w:val="ListParagraph"/>
        <w:numPr>
          <w:ilvl w:val="0"/>
          <w:numId w:val="39"/>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2572557"/>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7A0988">
      <w:pPr>
        <w:pStyle w:val="ListParagraph"/>
        <w:numPr>
          <w:ilvl w:val="0"/>
          <w:numId w:val="32"/>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7A0988">
      <w:pPr>
        <w:pStyle w:val="ListParagraph"/>
        <w:numPr>
          <w:ilvl w:val="1"/>
          <w:numId w:val="32"/>
        </w:numPr>
      </w:pPr>
      <w:r>
        <w:t>Open Windows Explorer and navigate to the OPSServerInstall\Portal\PortalContent folder on your external drive.</w:t>
      </w:r>
    </w:p>
    <w:p w14:paraId="57F043D3" w14:textId="2D51097C" w:rsidR="00132235" w:rsidRDefault="00132235" w:rsidP="00274B90">
      <w:pPr>
        <w:pStyle w:val="ListParagraph"/>
        <w:numPr>
          <w:ilvl w:val="1"/>
          <w:numId w:val="32"/>
        </w:numPr>
      </w:pPr>
      <w:r>
        <w:t xml:space="preserve">Open the userfile.txt file in a text editor. </w:t>
      </w:r>
    </w:p>
    <w:p w14:paraId="3766CBD2" w14:textId="2BD0B860" w:rsidR="00132235" w:rsidRDefault="00132235" w:rsidP="007A0988">
      <w:pPr>
        <w:pStyle w:val="ListParagraph"/>
        <w:numPr>
          <w:ilvl w:val="1"/>
          <w:numId w:val="32"/>
        </w:numPr>
      </w:pPr>
      <w:r>
        <w:lastRenderedPageBreak/>
        <w:t>Change the TargetPassword values for the users by searching for and replacing the def</w:t>
      </w:r>
      <w:r w:rsidR="00E669D4">
        <w:t>ault value “MyDefault4Password!”</w:t>
      </w:r>
      <w:r>
        <w:t>.</w:t>
      </w:r>
    </w:p>
    <w:p w14:paraId="66453829" w14:textId="62929323" w:rsidR="00132235" w:rsidRDefault="00132235" w:rsidP="00055668">
      <w:pPr>
        <w:pStyle w:val="ListParagraph"/>
        <w:numPr>
          <w:ilvl w:val="1"/>
          <w:numId w:val="32"/>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7A0988">
      <w:pPr>
        <w:pStyle w:val="ListParagraph"/>
        <w:numPr>
          <w:ilvl w:val="0"/>
          <w:numId w:val="32"/>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7A0988">
      <w:pPr>
        <w:pStyle w:val="ListParagraph"/>
        <w:numPr>
          <w:ilvl w:val="0"/>
          <w:numId w:val="32"/>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w:t>
      </w:r>
      <w:r w:rsidR="005B59FB">
        <w:rPr>
          <w:rFonts w:ascii="Courier New" w:hAnsi="Courier New" w:cs="Courier New"/>
          <w:sz w:val="20"/>
          <w:szCs w:val="20"/>
        </w:rPr>
        <w:t>Groups</w:t>
      </w:r>
      <w:r w:rsidRPr="005C2127">
        <w:rPr>
          <w:rFonts w:ascii="Courier New" w:hAnsi="Courier New" w:cs="Courier New"/>
          <w:sz w:val="20"/>
          <w:szCs w:val="20"/>
        </w:rPr>
        <w:t>ToPost}</w:t>
      </w:r>
      <w:r w:rsidR="004E6567">
        <w:rPr>
          <w:rFonts w:ascii="Courier New" w:hAnsi="Courier New" w:cs="Courier New"/>
          <w:sz w:val="20"/>
          <w:szCs w:val="20"/>
        </w:rPr>
        <w:t xml:space="preserve"> </w:t>
      </w:r>
      <w:r w:rsidR="004E6567" w:rsidRPr="004E6567">
        <w:rPr>
          <w:rFonts w:ascii="Courier New" w:hAnsi="Courier New" w:cs="Courier New"/>
          <w:sz w:val="20"/>
          <w:szCs w:val="20"/>
        </w:rPr>
        <w:t>{IdMappingFile}</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&lt;PortalURL&gt;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“fully_qualified_domain_name”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r w:rsidR="00132235" w:rsidRPr="003055E1">
        <w:rPr>
          <w:rFonts w:cstheme="minorHAnsi"/>
          <w:b/>
        </w:rPr>
        <w:t>ops_</w:t>
      </w:r>
      <w:r w:rsidR="00132235">
        <w:rPr>
          <w:rFonts w:cstheme="minorHAnsi"/>
          <w:b/>
        </w:rPr>
        <w:t>FQDN</w:t>
      </w:r>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 xml:space="preserve">&lt;AdminUser&gt;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&lt;Ad</w:t>
      </w:r>
      <w:r w:rsidR="005B59FB">
        <w:rPr>
          <w:rFonts w:ascii="Courier New" w:hAnsi="Courier New" w:cs="Courier New"/>
          <w:sz w:val="20"/>
          <w:szCs w:val="20"/>
        </w:rPr>
        <w:t>minPassword&gt; (required</w:t>
      </w:r>
      <w:r w:rsidRPr="008476C9">
        <w:rPr>
          <w:rFonts w:ascii="Courier New" w:hAnsi="Courier New" w:cs="Courier New"/>
          <w:sz w:val="20"/>
          <w:szCs w:val="20"/>
        </w:rPr>
        <w:t>): Password for AdminUser.</w:t>
      </w:r>
      <w:r w:rsidR="003C7344">
        <w:rPr>
          <w:rFonts w:ascii="Courier New" w:hAnsi="Courier New" w:cs="Courier New"/>
          <w:sz w:val="20"/>
          <w:szCs w:val="20"/>
        </w:rPr>
        <w:t xml:space="preserve"> </w:t>
      </w:r>
      <w:r w:rsidRPr="008476C9">
        <w:rPr>
          <w:rFonts w:cstheme="minorHAnsi"/>
          <w:b/>
        </w:rPr>
        <w:t>(i.e. what the variable “ops_passWord”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w:t>
      </w:r>
      <w:r w:rsidR="005B59FB">
        <w:rPr>
          <w:rFonts w:ascii="Courier New" w:hAnsi="Courier New" w:cs="Courier New"/>
          <w:sz w:val="20"/>
          <w:szCs w:val="20"/>
        </w:rPr>
        <w:t>tFolderPath&gt;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(i.e.</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sidR="005B59FB">
        <w:rPr>
          <w:rFonts w:ascii="Courier New" w:hAnsi="Courier New" w:cs="Courier New"/>
          <w:sz w:val="20"/>
          <w:szCs w:val="20"/>
        </w:rPr>
        <w:t>rsToPost} (optional</w:t>
      </w:r>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r w:rsidR="005B59FB">
        <w:rPr>
          <w:rFonts w:ascii="Courier New" w:hAnsi="Courier New" w:cs="Courier New"/>
          <w:sz w:val="20"/>
          <w:szCs w:val="20"/>
        </w:rPr>
        <w:t>GroupsToPost} (optional</w:t>
      </w:r>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r>
        <w:rPr>
          <w:rFonts w:ascii="Courier New" w:hAnsi="Courier New" w:cs="Courier New"/>
          <w:sz w:val="20"/>
          <w:szCs w:val="20"/>
        </w:rPr>
        <w:t>IdMappingFile} (optional</w:t>
      </w:r>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77777777" w:rsidR="00035932" w:rsidRPr="008878FF" w:rsidRDefault="00035932" w:rsidP="00132235">
      <w:pPr>
        <w:pStyle w:val="ListParagraph"/>
        <w:rPr>
          <w:rFonts w:ascii="Courier New" w:hAnsi="Courier New" w:cs="Courier New"/>
          <w:sz w:val="20"/>
          <w:szCs w:val="20"/>
        </w:rPr>
      </w:pPr>
      <w:r w:rsidRPr="008878FF">
        <w:rPr>
          <w:rFonts w:ascii="Courier New" w:hAnsi="Courier New" w:cs="Courier New"/>
          <w:sz w:val="20"/>
          <w:szCs w:val="20"/>
        </w:rPr>
        <w:t>PortalContentPost.py https://MyServer.domain.com:7443/arcgis admin PASSWORD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7A0988">
      <w:pPr>
        <w:pStyle w:val="ListParagraph"/>
        <w:keepNext/>
        <w:numPr>
          <w:ilvl w:val="0"/>
          <w:numId w:val="32"/>
        </w:numPr>
      </w:pPr>
      <w:r>
        <w:lastRenderedPageBreak/>
        <w:t xml:space="preserve">When script has completed, review script output for errors. </w:t>
      </w:r>
    </w:p>
    <w:p w14:paraId="6E1CC831" w14:textId="77777777" w:rsidR="00132235" w:rsidRPr="00F41695" w:rsidRDefault="00132235" w:rsidP="00132235">
      <w:pPr>
        <w:pStyle w:val="ListParagraph"/>
        <w:rPr>
          <w:color w:val="FF0000"/>
        </w:rPr>
      </w:pPr>
      <w:r w:rsidRPr="00C86D5F">
        <w:rPr>
          <w:color w:val="FF0000"/>
        </w:rPr>
        <w:t>NOTE: Please ignore the error “ERROR:portalpy:Item ‘nnnnnnnnnnnn’ does not exist in this folder.“</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2572558"/>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00045C22">
        <w:rPr>
          <w:rFonts w:ascii="Courier New" w:hAnsi="Courier New" w:cs="Courier New"/>
          <w:sz w:val="20"/>
          <w:szCs w:val="20"/>
        </w:rPr>
        <w:t xml:space="preserve">&lt;Start_Service: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w:t>
      </w:r>
      <w:r w:rsidR="00045C22">
        <w:rPr>
          <w:rFonts w:ascii="Courier New" w:hAnsi="Courier New" w:cs="Courier New"/>
          <w:sz w:val="20"/>
          <w:szCs w:val="20"/>
        </w:rPr>
        <w:t>Groups</w:t>
      </w:r>
      <w:r w:rsidR="00567ABE">
        <w:rPr>
          <w:rFonts w:ascii="Courier New" w:hAnsi="Courier New" w:cs="Courier New"/>
          <w:sz w:val="20"/>
          <w:szCs w:val="20"/>
        </w:rPr>
        <w:t>ToPublish}</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r w:rsidR="003C744B">
        <w:rPr>
          <w:rFonts w:ascii="Courier New" w:hAnsi="Courier New" w:cs="Courier New"/>
          <w:sz w:val="20"/>
          <w:szCs w:val="20"/>
        </w:rPr>
        <w:t>Fully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r w:rsidR="00726A7A">
        <w:rPr>
          <w:rFonts w:cstheme="minorHAnsi"/>
          <w:b/>
        </w:rPr>
        <w:t>the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 xml:space="preserve">&lt;Start_Service: Yes|No&gt; (required) Flag indicating if the service should be started after publishing. </w:t>
      </w:r>
      <w:r w:rsidRPr="00045C22">
        <w:rPr>
          <w:rFonts w:cstheme="minorHAnsi"/>
          <w:b/>
          <w:color w:val="FF0000"/>
        </w:rPr>
        <w:t>(specify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{Owners</w:t>
      </w:r>
      <w:r w:rsidR="00045C22">
        <w:t>_</w:t>
      </w:r>
      <w:r>
        <w:t>To</w:t>
      </w:r>
      <w:r w:rsidR="00045C22">
        <w:t>_</w:t>
      </w:r>
      <w:r>
        <w:t>Publish} (optional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r w:rsidR="00045C22">
        <w:t>Groups_</w:t>
      </w:r>
      <w:r>
        <w:t>To</w:t>
      </w:r>
      <w:r w:rsidR="00045C22">
        <w:t>_</w:t>
      </w:r>
      <w:r>
        <w:t xml:space="preserve">Publish} (optional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1E6EAD26"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2572559"/>
      <w:r>
        <w:lastRenderedPageBreak/>
        <w:t>Re-map portal item ids on ArcGIS Server services</w:t>
      </w:r>
      <w:bookmarkEnd w:id="44"/>
    </w:p>
    <w:p w14:paraId="79872468" w14:textId="77777777" w:rsidR="00783955" w:rsidRDefault="00783955" w:rsidP="00783955">
      <w:r>
        <w:t>In a federated server, the ownership and access permissions of ArcGIS Server services are based on the user that owns the associated portal service items and the sharing settings on those items. The association between the service and it’s service item(s) is stored within the service json information, an example is shown below. Note that the owner value is not stored within the json, just the portal item types and the itemID’s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json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77777777"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r w:rsidRPr="003055E1">
        <w:rPr>
          <w:rFonts w:ascii="Courier New" w:hAnsi="Courier New" w:cs="Courier New"/>
        </w:rPr>
        <w:t>MyPassword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 xml:space="preserve">MyServer.doamin.com/arcgis/home ,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2572560"/>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2572561"/>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AF78AD">
      <w:pPr>
        <w:pStyle w:val="ListParagraph"/>
        <w:numPr>
          <w:ilvl w:val="0"/>
          <w:numId w:val="43"/>
        </w:numPr>
      </w:pPr>
      <w:r>
        <w:t>Open a command window (cmd.exe).</w:t>
      </w:r>
    </w:p>
    <w:p w14:paraId="704DFC4E" w14:textId="77777777" w:rsidR="00C96023" w:rsidRDefault="00C96023" w:rsidP="00C96023">
      <w:pPr>
        <w:pStyle w:val="ListParagraph"/>
      </w:pPr>
    </w:p>
    <w:p w14:paraId="7AD53E42" w14:textId="6F18F05C" w:rsidR="00C96023" w:rsidRDefault="00C96023" w:rsidP="00AF78AD">
      <w:pPr>
        <w:pStyle w:val="ListParagraph"/>
        <w:numPr>
          <w:ilvl w:val="0"/>
          <w:numId w:val="43"/>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&lt;PortalURL&gt; &lt;AdminUser&gt; &lt;AdminUserPassword&gt; {GUID{,GUID...}}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9424E1B"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p>
    <w:p w14:paraId="484992C6" w14:textId="425CCBA6" w:rsidR="003C7344" w:rsidRPr="008357BD" w:rsidRDefault="003C7344" w:rsidP="003C7344">
      <w:pPr>
        <w:pStyle w:val="ListParagraph"/>
        <w:numPr>
          <w:ilvl w:val="0"/>
          <w:numId w:val="39"/>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2572562"/>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DB51C1">
      <w:pPr>
        <w:pStyle w:val="ListParagraph"/>
        <w:numPr>
          <w:ilvl w:val="0"/>
          <w:numId w:val="44"/>
        </w:numPr>
      </w:pPr>
      <w:r>
        <w:t>Open a command window (cmd.exe).</w:t>
      </w:r>
    </w:p>
    <w:p w14:paraId="67550078" w14:textId="77777777" w:rsidR="00DB51C1" w:rsidRDefault="00DB51C1" w:rsidP="00DB51C1">
      <w:pPr>
        <w:pStyle w:val="ListParagraph"/>
      </w:pPr>
    </w:p>
    <w:p w14:paraId="451A68A8" w14:textId="69795211" w:rsidR="00DB51C1" w:rsidRDefault="00C43155" w:rsidP="00C35B99">
      <w:pPr>
        <w:pStyle w:val="ListParagraph"/>
        <w:numPr>
          <w:ilvl w:val="0"/>
          <w:numId w:val="44"/>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&lt;PortalURL&gt; &lt;AdminUser&gt; &lt;AdminUserPassword&gt; {</w:t>
      </w:r>
      <w:r>
        <w:rPr>
          <w:rFonts w:ascii="Courier New" w:hAnsi="Courier New" w:cs="Courier New"/>
          <w:sz w:val="20"/>
          <w:szCs w:val="20"/>
        </w:rPr>
        <w:t>delete_orphaned_items</w:t>
      </w:r>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73F5CA08" w14:textId="10465A99" w:rsidR="00DB51C1" w:rsidRDefault="00C35B99" w:rsidP="00DB51C1">
      <w:pPr>
        <w:ind w:firstLine="720"/>
      </w:pPr>
      <w:r>
        <w:rPr>
          <w:rFonts w:ascii="Courier New" w:hAnsi="Courier New" w:cs="Courier New"/>
          <w:sz w:val="20"/>
          <w:szCs w:val="20"/>
        </w:rPr>
        <w:t>{delete_orphaned_items}(optional): NO_DELETE | DELETE</w:t>
      </w:r>
    </w:p>
    <w:p w14:paraId="375498B5" w14:textId="77777777" w:rsidR="00DB51C1" w:rsidRDefault="00DB51C1" w:rsidP="00B27F6D">
      <w:pPr>
        <w:keepNext/>
        <w:ind w:firstLine="720"/>
      </w:pPr>
      <w:r>
        <w:t>Example:</w:t>
      </w:r>
    </w:p>
    <w:p w14:paraId="43731EB6" w14:textId="7340994F"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DB51C1" w:rsidRPr="008878FF">
        <w:rPr>
          <w:rFonts w:ascii="Courier New" w:hAnsi="Courier New" w:cs="Courier New"/>
          <w:sz w:val="20"/>
          <w:szCs w:val="20"/>
        </w:rPr>
        <w:t xml:space="preserve">.py https://MyServer.domain.com:7443/arcgis admin </w:t>
      </w:r>
      <w:r w:rsidR="00DB51C1">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 xml:space="preserve">Make sure to specify NO_DELETE for the {delete_orphaned_items}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2572563"/>
      <w:bookmarkEnd w:id="50"/>
      <w:r>
        <w:t>Update portal item guids</w:t>
      </w:r>
      <w:bookmarkEnd w:id="51"/>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55083A">
      <w:pPr>
        <w:pStyle w:val="ListParagraph"/>
        <w:numPr>
          <w:ilvl w:val="0"/>
          <w:numId w:val="45"/>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8F0DC6">
      <w:pPr>
        <w:pStyle w:val="ListParagraph"/>
        <w:numPr>
          <w:ilvl w:val="0"/>
          <w:numId w:val="45"/>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 xml:space="preserve">.py &lt;PortalURL&gt; &lt;AdminUser&gt; &lt;AdminUserPassword&gt; </w:t>
      </w:r>
      <w:r>
        <w:rPr>
          <w:rFonts w:ascii="Courier New" w:hAnsi="Courier New" w:cs="Courier New"/>
          <w:sz w:val="20"/>
          <w:szCs w:val="20"/>
        </w:rPr>
        <w:t>&lt;IdMappingFile&gt; {SearchQuery}</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&lt;PortalURL&gt; (required): URL of Portal (i.e. https://fully_qualified_domain_name/arcgis) </w:t>
      </w:r>
      <w:r w:rsidRPr="008F0DC6">
        <w:rPr>
          <w:rFonts w:cstheme="minorHAnsi"/>
          <w:b/>
        </w:rPr>
        <w:t xml:space="preserve">(where “fully_qualified_domain_name” is the variable “ops_FQDN”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&lt;AdminUser&gt; (required): Primary portal administrator user. </w:t>
      </w:r>
      <w:r w:rsidRPr="008F0DC6">
        <w:rPr>
          <w:rFonts w:cstheme="minorHAnsi"/>
          <w:b/>
        </w:rPr>
        <w:t>(i.e. what the variable “ops_userName”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&lt;AdminUserPassword&gt;</w:t>
      </w:r>
      <w:r>
        <w:t xml:space="preserve"> (required): Password for AdminUser. </w:t>
      </w:r>
      <w:r w:rsidRPr="008F0DC6">
        <w:rPr>
          <w:rFonts w:cstheme="minorHAnsi"/>
          <w:b/>
        </w:rPr>
        <w:t>(i.e. what the variable “ops_passWord”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&lt;IdMappingFile&gt;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r w:rsidR="008B4072" w:rsidRPr="000548FF">
        <w:rPr>
          <w:rFonts w:ascii="Courier New" w:hAnsi="Courier New" w:cs="Courier New"/>
          <w:sz w:val="20"/>
          <w:szCs w:val="20"/>
        </w:rPr>
        <w:t>hosted_service_item_mapping.json</w:t>
      </w:r>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{SearchQuery} (optional):</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7DE2BAB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8F0DC6" w:rsidRPr="008F0DC6">
        <w:rPr>
          <w:rFonts w:ascii="Courier New" w:hAnsi="Courier New" w:cs="Courier New"/>
          <w:sz w:val="20"/>
          <w:szCs w:val="20"/>
        </w:rPr>
        <w:t xml:space="preserve">.py https://MyServer.domain.com:7443/arcgis admin PASSWORD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r w:rsidRPr="000548FF">
        <w:rPr>
          <w:rFonts w:ascii="Courier New" w:hAnsi="Courier New" w:cs="Courier New"/>
          <w:sz w:val="20"/>
          <w:szCs w:val="20"/>
        </w:rPr>
        <w:t>hosted_service_item_mapping.json</w:t>
      </w:r>
    </w:p>
    <w:p w14:paraId="192834BB" w14:textId="77777777" w:rsidR="00C96023" w:rsidRDefault="00C96023" w:rsidP="000139B6">
      <w:pPr>
        <w:pStyle w:val="Heading2"/>
        <w:rPr>
          <w:rFonts w:asciiTheme="minorHAnsi" w:eastAsiaTheme="minorHAnsi" w:hAnsiTheme="minorHAnsi" w:cstheme="minorBidi"/>
          <w:b w:val="0"/>
          <w:bCs w:val="0"/>
          <w:color w:val="auto"/>
          <w:sz w:val="22"/>
          <w:szCs w:val="22"/>
        </w:rPr>
      </w:pPr>
    </w:p>
    <w:p w14:paraId="7BB76313" w14:textId="2EF78A86" w:rsidR="001F0866" w:rsidRDefault="00A3468D" w:rsidP="001F0866">
      <w:pPr>
        <w:pStyle w:val="Heading3"/>
      </w:pPr>
      <w:bookmarkStart w:id="52" w:name="_Toc432572564"/>
      <w:r>
        <w:t>Delete original hosted service</w:t>
      </w:r>
      <w:r w:rsidR="00F65ED7">
        <w:t xml:space="preserve"> items</w:t>
      </w:r>
      <w:bookmarkEnd w:id="52"/>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items </w:t>
      </w:r>
      <w:r w:rsidR="001F0866">
        <w:t>.</w:t>
      </w:r>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guids have been updated (see topic </w:t>
      </w:r>
      <w:hyperlink w:anchor="_Update_portal_item" w:history="1">
        <w:r w:rsidR="00A3468D" w:rsidRPr="00A3468D">
          <w:rPr>
            <w:rStyle w:val="Hyperlink"/>
          </w:rPr>
          <w:t>Update portal item guids</w:t>
        </w:r>
      </w:hyperlink>
      <w:r w:rsidR="00A3468D">
        <w:t>)</w:t>
      </w:r>
    </w:p>
    <w:p w14:paraId="00BC445C" w14:textId="77777777" w:rsidR="004132A4" w:rsidRPr="00CE4E1B" w:rsidRDefault="004132A4" w:rsidP="004132A4">
      <w:r>
        <w:t>Steps:</w:t>
      </w:r>
    </w:p>
    <w:p w14:paraId="51973E9C" w14:textId="77777777" w:rsidR="004132A4" w:rsidRDefault="004132A4" w:rsidP="004132A4">
      <w:pPr>
        <w:pStyle w:val="ListParagraph"/>
        <w:numPr>
          <w:ilvl w:val="0"/>
          <w:numId w:val="46"/>
        </w:numPr>
      </w:pPr>
      <w:r>
        <w:t>Open a command window (cmd.exe).</w:t>
      </w:r>
    </w:p>
    <w:p w14:paraId="3249C190" w14:textId="77777777" w:rsidR="004132A4" w:rsidRDefault="004132A4" w:rsidP="004132A4">
      <w:pPr>
        <w:pStyle w:val="ListParagraph"/>
      </w:pPr>
    </w:p>
    <w:p w14:paraId="52937CEA" w14:textId="77777777" w:rsidR="004132A4" w:rsidRDefault="004132A4" w:rsidP="004132A4">
      <w:pPr>
        <w:pStyle w:val="ListParagraph"/>
        <w:numPr>
          <w:ilvl w:val="0"/>
          <w:numId w:val="46"/>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&lt;PortalURL&gt; &lt;AdminUser&gt; &lt;AdminUserPassword&gt; {delete_orphaned_items}</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lastRenderedPageBreak/>
        <w:t>&lt;AdminUserPassword&gt;</w:t>
      </w:r>
      <w:r>
        <w:t xml:space="preserve"> (req</w:t>
      </w:r>
      <w:r w:rsidR="000A0910">
        <w:t xml:space="preserve">uired): Password for AdminUser. </w:t>
      </w:r>
      <w:r w:rsidRPr="008476C9">
        <w:rPr>
          <w:rFonts w:cstheme="minorHAnsi"/>
          <w:b/>
        </w:rPr>
        <w:t>(i.e. what the variable “ops_passWord” is set to in the InstallSettings.bat file)</w:t>
      </w:r>
    </w:p>
    <w:p w14:paraId="267401E9" w14:textId="47BE2FC6" w:rsidR="004132A4" w:rsidRDefault="004132A4" w:rsidP="000A0910">
      <w:pPr>
        <w:ind w:left="720"/>
      </w:pPr>
      <w:r>
        <w:rPr>
          <w:rFonts w:ascii="Courier New" w:hAnsi="Courier New" w:cs="Courier New"/>
          <w:sz w:val="20"/>
          <w:szCs w:val="20"/>
        </w:rPr>
        <w:t>{delete_orphaned_items}(optional):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472033EB" w:rsidR="001F0866" w:rsidRDefault="004132A4" w:rsidP="004132A4">
      <w:pPr>
        <w:pStyle w:val="ListParagraph"/>
      </w:pPr>
      <w:r>
        <w:rPr>
          <w:rFonts w:ascii="Courier New" w:hAnsi="Courier New" w:cs="Courier New"/>
          <w:sz w:val="20"/>
          <w:szCs w:val="20"/>
        </w:rPr>
        <w:t>FindOrphanedHostedServices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826322">
      <w:pPr>
        <w:pStyle w:val="ListParagraph"/>
      </w:pPr>
    </w:p>
    <w:p w14:paraId="19B7FC7C" w14:textId="10FD542E" w:rsidR="00826322" w:rsidRDefault="00826322" w:rsidP="00826322">
      <w:pPr>
        <w:pStyle w:val="Heading3"/>
      </w:pPr>
      <w:bookmarkStart w:id="53" w:name="_Toc432572565"/>
      <w:r>
        <w:t>Copy hosted service caches</w:t>
      </w:r>
      <w:bookmarkEnd w:id="53"/>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960625">
      <w:pPr>
        <w:pStyle w:val="ListParagraph"/>
        <w:numPr>
          <w:ilvl w:val="0"/>
          <w:numId w:val="47"/>
        </w:numPr>
      </w:pPr>
      <w:r>
        <w:t>In file explorer, n</w:t>
      </w:r>
      <w:r w:rsidR="00796D3D">
        <w:t xml:space="preserve">avigate to the </w:t>
      </w:r>
      <w:r w:rsidR="00796D3D" w:rsidRPr="00796D3D">
        <w:t>&lt;ops_cacheDrive variable&gt;\arcgisserver\directories\arcgiscache</w:t>
      </w:r>
      <w:r w:rsidR="00796D3D">
        <w:t xml:space="preserve">  folder</w:t>
      </w:r>
      <w:r>
        <w:t>.</w:t>
      </w:r>
    </w:p>
    <w:p w14:paraId="2B1DEC36" w14:textId="77777777" w:rsidR="00B54110" w:rsidRDefault="00B54110" w:rsidP="00B54110">
      <w:pPr>
        <w:pStyle w:val="ListParagraph"/>
      </w:pPr>
    </w:p>
    <w:p w14:paraId="3A8AE273" w14:textId="75756000" w:rsidR="00796D3D" w:rsidRDefault="00B54110" w:rsidP="00960625">
      <w:pPr>
        <w:pStyle w:val="ListParagraph"/>
        <w:numPr>
          <w:ilvl w:val="0"/>
          <w:numId w:val="47"/>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r w:rsidRPr="00574937">
        <w:rPr>
          <w:rFonts w:ascii="Courier New" w:hAnsi="Courier New" w:cs="Courier New"/>
          <w:b/>
          <w:color w:val="FF0000"/>
          <w:sz w:val="20"/>
          <w:szCs w:val="20"/>
        </w:rPr>
        <w:t>arcgiscache</w:t>
      </w:r>
      <w:r>
        <w:rPr>
          <w:b/>
          <w:color w:val="FF0000"/>
        </w:rPr>
        <w:t xml:space="preserve"> folder </w:t>
      </w:r>
      <w:r w:rsidR="00B608B0" w:rsidRPr="00B54110">
        <w:rPr>
          <w:b/>
          <w:color w:val="FF0000"/>
        </w:rPr>
        <w:t>(for example &lt;ops_cacheDrive variable&gt;\arcgisserver\directories\original_hosted)</w:t>
      </w:r>
      <w:r w:rsidR="00B608B0">
        <w:t>.</w:t>
      </w:r>
    </w:p>
    <w:p w14:paraId="0A9CABFF" w14:textId="77777777" w:rsidR="00796D3D" w:rsidRDefault="00796D3D" w:rsidP="00796D3D">
      <w:pPr>
        <w:pStyle w:val="ListParagraph"/>
      </w:pPr>
    </w:p>
    <w:p w14:paraId="59C4FC47" w14:textId="7D1E3322" w:rsidR="00960625" w:rsidRDefault="00960625" w:rsidP="00960625">
      <w:pPr>
        <w:pStyle w:val="ListParagraph"/>
        <w:numPr>
          <w:ilvl w:val="0"/>
          <w:numId w:val="47"/>
        </w:numPr>
      </w:pPr>
      <w:r>
        <w:t>Open a command window (cmd.exe) with administrator privilege (i.e. “Run as administrator” context menu).</w:t>
      </w:r>
    </w:p>
    <w:p w14:paraId="750F1877" w14:textId="77777777" w:rsidR="00960625" w:rsidRDefault="00960625" w:rsidP="00960625">
      <w:pPr>
        <w:pStyle w:val="ListParagraph"/>
      </w:pPr>
    </w:p>
    <w:p w14:paraId="5F2A83EA" w14:textId="77777777" w:rsidR="00960625" w:rsidRPr="003C744B" w:rsidRDefault="00960625" w:rsidP="00960625">
      <w:pPr>
        <w:pStyle w:val="ListParagraph"/>
        <w:numPr>
          <w:ilvl w:val="0"/>
          <w:numId w:val="47"/>
        </w:numPr>
      </w:pPr>
      <w:r>
        <w:t xml:space="preserve">Within the command window, change directory to the </w:t>
      </w:r>
      <w:r w:rsidRPr="00E939ED">
        <w:rPr>
          <w:rFonts w:ascii="Courier New" w:hAnsi="Courier New" w:cs="Courier New"/>
          <w:sz w:val="20"/>
          <w:szCs w:val="20"/>
        </w:rPr>
        <w:t>C:\ops-server-config\Publish\Server</w:t>
      </w:r>
      <w:r>
        <w:t xml:space="preserve"> folder and run the </w:t>
      </w:r>
      <w:r w:rsidRPr="00E21986">
        <w:rPr>
          <w:rFonts w:ascii="Courier New" w:hAnsi="Courier New" w:cs="Courier New"/>
          <w:sz w:val="20"/>
          <w:szCs w:val="20"/>
        </w:rPr>
        <w:t>CopyFiles.py</w:t>
      </w:r>
      <w:r>
        <w:t xml:space="preserve"> Python script using the parameters described below. </w:t>
      </w:r>
    </w:p>
    <w:p w14:paraId="7D139D6B" w14:textId="77777777" w:rsidR="00960625" w:rsidRPr="006B5C50" w:rsidRDefault="00960625" w:rsidP="00960625">
      <w:pPr>
        <w:ind w:left="720"/>
        <w:rPr>
          <w:rFonts w:ascii="Courier New" w:hAnsi="Courier New" w:cs="Courier New"/>
          <w:sz w:val="20"/>
          <w:szCs w:val="20"/>
        </w:rPr>
      </w:pPr>
      <w:r>
        <w:rPr>
          <w:rFonts w:ascii="Courier New" w:hAnsi="Courier New" w:cs="Courier New"/>
          <w:sz w:val="20"/>
          <w:szCs w:val="20"/>
        </w:rPr>
        <w:t>CopyFiles.py &lt;SourceFolder&gt; &lt;DestinationFolder&gt;</w:t>
      </w:r>
    </w:p>
    <w:p w14:paraId="748B03E9" w14:textId="77777777" w:rsidR="00960625" w:rsidRPr="006B5C50" w:rsidRDefault="00960625" w:rsidP="00960625">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421ED2B" w14:textId="2899F173" w:rsidR="00960625" w:rsidRPr="006B5C50" w:rsidRDefault="00960625" w:rsidP="00960625">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w:t>
      </w:r>
      <w:r w:rsidR="00E07505">
        <w:rPr>
          <w:rFonts w:cstheme="minorHAnsi"/>
          <w:b/>
        </w:rPr>
        <w:t>Hosted</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74945745" w14:textId="77777777" w:rsidR="00960625" w:rsidRPr="00C46BBF" w:rsidRDefault="00960625" w:rsidP="00960625">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79E4EB4C" w14:textId="77777777" w:rsidR="00960625" w:rsidRDefault="00960625" w:rsidP="00960625">
      <w:r>
        <w:tab/>
        <w:t>Example (replace drive letters as appropriate for your configuration):</w:t>
      </w:r>
    </w:p>
    <w:p w14:paraId="5E23BEEA" w14:textId="34D08C97" w:rsidR="00960625" w:rsidRPr="008F3202" w:rsidRDefault="00960625" w:rsidP="00960625">
      <w:pPr>
        <w:ind w:left="1440"/>
        <w:rPr>
          <w:rFonts w:ascii="Courier New" w:hAnsi="Courier New" w:cs="Courier New"/>
          <w:sz w:val="20"/>
          <w:szCs w:val="20"/>
        </w:rPr>
      </w:pPr>
      <w:r w:rsidRPr="008F3202">
        <w:rPr>
          <w:rFonts w:ascii="Courier New" w:hAnsi="Courier New" w:cs="Courier New"/>
          <w:sz w:val="20"/>
          <w:szCs w:val="20"/>
        </w:rPr>
        <w:lastRenderedPageBreak/>
        <w:t>CopyFiles.py G:\OPSServerInstall\Server\Staging\Caches</w:t>
      </w:r>
      <w:r w:rsidR="00E07505">
        <w:rPr>
          <w:rFonts w:ascii="Courier New" w:hAnsi="Courier New" w:cs="Courier New"/>
          <w:sz w:val="20"/>
          <w:szCs w:val="20"/>
        </w:rPr>
        <w:t>Hosted</w:t>
      </w:r>
      <w:r w:rsidRPr="008F3202">
        <w:rPr>
          <w:rFonts w:ascii="Courier New" w:hAnsi="Courier New" w:cs="Courier New"/>
          <w:sz w:val="20"/>
          <w:szCs w:val="20"/>
        </w:rPr>
        <w:t xml:space="preserve"> C:\arcgisserver\directories\arcgiscache</w:t>
      </w:r>
    </w:p>
    <w:p w14:paraId="466FAF32" w14:textId="25FA2421" w:rsidR="00826322" w:rsidRPr="001F0866" w:rsidRDefault="00960625" w:rsidP="008A1B96">
      <w:pPr>
        <w:pStyle w:val="ListParagraph"/>
        <w:numPr>
          <w:ilvl w:val="0"/>
          <w:numId w:val="47"/>
        </w:numPr>
      </w:pPr>
      <w:r>
        <w:t>After Python script has finished, review script output for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4" w:name="_Toc432572566"/>
      <w:r>
        <w:t>Start the published ArcGIS Server services</w:t>
      </w:r>
      <w:bookmarkEnd w:id="54"/>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r w:rsidR="008779CC" w:rsidRPr="008779CC">
        <w:rPr>
          <w:b/>
          <w:color w:val="FF0000"/>
        </w:rPr>
        <w:t>OPSServerInstall\Server\ServiceDefinitions</w:t>
      </w:r>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{Service_List_File} parameter of the StartStopServices.py script.</w:t>
      </w:r>
    </w:p>
    <w:p w14:paraId="5EC74F72" w14:textId="77777777" w:rsidR="00254DC0" w:rsidRDefault="00254DC0" w:rsidP="00D0126E">
      <w:pPr>
        <w:pStyle w:val="ListParagraph"/>
        <w:keepNext/>
      </w:pPr>
    </w:p>
    <w:p w14:paraId="1F3FBC1B" w14:textId="77777777" w:rsidR="003351D4" w:rsidRDefault="00437A0A" w:rsidP="007A0988">
      <w:pPr>
        <w:pStyle w:val="ListParagraph"/>
        <w:numPr>
          <w:ilvl w:val="0"/>
          <w:numId w:val="34"/>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7A0988">
      <w:pPr>
        <w:pStyle w:val="ListParagraph"/>
        <w:numPr>
          <w:ilvl w:val="0"/>
          <w:numId w:val="34"/>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 xml:space="preserve">StartStopServices.py &lt;Server_Name&gt; &lt;Server_Port&gt; &lt;User_Name&gt; &lt;Password&gt; </w:t>
      </w:r>
      <w:r w:rsidR="007A6540" w:rsidRPr="000139B6">
        <w:rPr>
          <w:rFonts w:ascii="Courier New" w:hAnsi="Courier New" w:cs="Courier New"/>
          <w:sz w:val="20"/>
          <w:szCs w:val="20"/>
        </w:rPr>
        <w:t xml:space="preserve">&lt;Use_SSL: Yes|No&gt; </w:t>
      </w:r>
      <w:r w:rsidRPr="000139B6">
        <w:rPr>
          <w:rFonts w:ascii="Courier New" w:hAnsi="Courier New" w:cs="Courier New"/>
          <w:sz w:val="20"/>
          <w:szCs w:val="20"/>
        </w:rPr>
        <w:t>&lt;Start|Stop&gt;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r w:rsidR="007A6540" w:rsidRPr="000139B6">
        <w:rPr>
          <w:rFonts w:ascii="Courier New" w:hAnsi="Courier New" w:cs="Courier New"/>
          <w:sz w:val="20"/>
          <w:szCs w:val="20"/>
        </w:rPr>
        <w:t>}service.type</w:t>
      </w:r>
      <w:r w:rsidR="00996C09" w:rsidRPr="000139B6">
        <w:rPr>
          <w:rFonts w:ascii="Courier New" w:hAnsi="Courier New" w:cs="Courier New"/>
          <w:sz w:val="20"/>
          <w:szCs w:val="20"/>
        </w:rPr>
        <w:t>,...| Service_List_File</w:t>
      </w:r>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r w:rsidR="007A6540" w:rsidRPr="000139B6">
        <w:rPr>
          <w:rFonts w:ascii="Courier New" w:hAnsi="Courier New" w:cs="Courier New"/>
          <w:sz w:val="20"/>
          <w:szCs w:val="20"/>
        </w:rPr>
        <w:t>Server_Name&gt; (required</w:t>
      </w:r>
      <w:r w:rsidRPr="000139B6">
        <w:rPr>
          <w:rFonts w:ascii="Courier New" w:hAnsi="Courier New" w:cs="Courier New"/>
          <w:sz w:val="20"/>
          <w:szCs w:val="20"/>
        </w:rPr>
        <w:t>) ArcGIS Server server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t>&lt;Server_Port&gt;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&lt;User_Name&gt;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(i.e. what the variable “ops_userName”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“ops_passWord”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 xml:space="preserve">&lt;Use_SSL: Yes|No&gt; (required) Flag indicating if ArcGIS Server requires HTTPS. </w:t>
      </w:r>
      <w:r w:rsidR="003D3135" w:rsidRPr="000139B6">
        <w:rPr>
          <w:rFonts w:cstheme="minorHAnsi"/>
          <w:b/>
        </w:rPr>
        <w:t>(specify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&lt;Start|Stop</w:t>
      </w:r>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{{folder//}service.type</w:t>
      </w:r>
      <w:r w:rsidR="00996C09" w:rsidRPr="000139B6">
        <w:rPr>
          <w:rFonts w:ascii="Courier New" w:hAnsi="Courier New" w:cs="Courier New"/>
          <w:sz w:val="20"/>
          <w:szCs w:val="20"/>
        </w:rPr>
        <w:t>,...| Service_List_File</w:t>
      </w:r>
      <w:r w:rsidRPr="000139B6">
        <w:rPr>
          <w:rFonts w:ascii="Courier New" w:hAnsi="Courier New" w:cs="Courier New"/>
          <w:sz w:val="20"/>
          <w:szCs w:val="20"/>
        </w:rPr>
        <w:t>} (optional) to Start|Stop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{{folder/}service.type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lastRenderedPageBreak/>
        <w:t>Example:</w:t>
      </w:r>
    </w:p>
    <w:p w14:paraId="6915B361" w14:textId="77777777"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7A0988">
      <w:pPr>
        <w:pStyle w:val="ListParagraph"/>
        <w:numPr>
          <w:ilvl w:val="0"/>
          <w:numId w:val="34"/>
        </w:numPr>
      </w:pPr>
      <w:r>
        <w:t>After Python script has finished, review script output for errors.</w:t>
      </w:r>
      <w:bookmarkStart w:id="55" w:name="_Publish_portal_content"/>
      <w:bookmarkStart w:id="56" w:name="_Re-map_portal_item"/>
      <w:bookmarkEnd w:id="55"/>
      <w:bookmarkEnd w:id="56"/>
      <w:r w:rsidR="00CB12A9">
        <w:br w:type="page"/>
      </w:r>
    </w:p>
    <w:p w14:paraId="1CB0E73A" w14:textId="77777777" w:rsidR="00D60583" w:rsidRDefault="00973D2F" w:rsidP="00333938">
      <w:pPr>
        <w:pStyle w:val="Heading1"/>
      </w:pPr>
      <w:bookmarkStart w:id="57" w:name="_Deploy_and_configure"/>
      <w:bookmarkStart w:id="58" w:name="_Toc432572567"/>
      <w:bookmarkEnd w:id="57"/>
      <w:r>
        <w:lastRenderedPageBreak/>
        <w:t>C</w:t>
      </w:r>
      <w:r w:rsidR="00333938">
        <w:t xml:space="preserve">onfigure </w:t>
      </w:r>
      <w:r>
        <w:t xml:space="preserve">and deploy </w:t>
      </w:r>
      <w:r w:rsidR="00F93E08">
        <w:t>web applications</w:t>
      </w:r>
      <w:bookmarkEnd w:id="58"/>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59" w:name="_Update_server_names"/>
      <w:bookmarkStart w:id="60" w:name="_Configure_and_deploy"/>
      <w:bookmarkStart w:id="61" w:name="_Toc432572568"/>
      <w:bookmarkEnd w:id="59"/>
      <w:bookmarkEnd w:id="60"/>
      <w:r>
        <w:t>Configure and deploy</w:t>
      </w:r>
      <w:bookmarkEnd w:id="61"/>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r w:rsidR="002B7517">
        <w:t>OPSServerInstall</w:t>
      </w:r>
      <w:r w:rsidRPr="00312E2E">
        <w:t>\WebApps\wwwroot</w:t>
      </w:r>
      <w:r w:rsidR="00416F9E">
        <w:t xml:space="preserve"> </w:t>
      </w:r>
      <w:r>
        <w:t>from your external drive to a temp location on your OpsServer</w:t>
      </w:r>
      <w:r w:rsidR="008E39DD">
        <w:t>, f</w:t>
      </w:r>
      <w:r w:rsidR="00416F9E">
        <w:t>or example C:\</w:t>
      </w:r>
      <w:r w:rsidR="00FB32F7">
        <w:t>temp_</w:t>
      </w:r>
      <w:r w:rsidR="00416F9E">
        <w:t>wwwroot.</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(i.e. the temporary location where you copied the “wwwroot”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7777777" w:rsidR="00F929E5" w:rsidRDefault="00AF1829" w:rsidP="00140630">
      <w:pPr>
        <w:ind w:left="1440"/>
        <w:rPr>
          <w:rFonts w:cstheme="minorHAnsi"/>
          <w:b/>
        </w:rPr>
      </w:pPr>
      <w:r>
        <w:rPr>
          <w:rFonts w:ascii="Courier New" w:hAnsi="Courier New" w:cs="Courier New"/>
          <w:sz w:val="20"/>
          <w:szCs w:val="20"/>
        </w:rPr>
        <w:lastRenderedPageBreak/>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(i.e.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r w:rsidR="00140630">
        <w:rPr>
          <w:rFonts w:cstheme="minorHAnsi"/>
          <w:b/>
        </w:rPr>
        <w:t xml:space="preserve">the “oldID_newID.json” file is created when you run the PublishContentPost.py script to publish the portal items to your OpsServer;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016CFF2"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Pr>
          <w:rFonts w:ascii="Courier New" w:hAnsi="Courier New" w:cs="Courier New"/>
          <w:sz w:val="20"/>
          <w:szCs w:val="20"/>
        </w:rPr>
        <w:t>MyServer.domain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Pr>
          <w:rFonts w:ascii="Courier New" w:hAnsi="Courier New" w:cs="Courier New"/>
          <w:sz w:val="20"/>
          <w:szCs w:val="20"/>
        </w:rPr>
        <w:t>MyServer.domain.com</w:t>
      </w:r>
      <w:r w:rsidRPr="00012553">
        <w:rPr>
          <w:rFonts w:ascii="Courier New" w:hAnsi="Courier New" w:cs="Courier New"/>
          <w:sz w:val="20"/>
          <w:szCs w:val="20"/>
        </w:rPr>
        <w:t>\oldID_newID.json</w:t>
      </w:r>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&lt;IDJsonFile&gt;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3DD08E15" w14:textId="42782598" w:rsidR="00010F7E" w:rsidRDefault="00985927" w:rsidP="00AC4769">
      <w:pPr>
        <w:pStyle w:val="ListParagraph"/>
        <w:numPr>
          <w:ilvl w:val="0"/>
          <w:numId w:val="10"/>
        </w:numPr>
      </w:pPr>
      <w:r>
        <w:t>Copy the contents of the temporary wwwroot folder (i.e. C:\</w:t>
      </w:r>
      <w:r w:rsidR="00FB32F7">
        <w:t>temp_</w:t>
      </w:r>
      <w:r>
        <w:t xml:space="preserve">wwwroot) to the wwwroot folder of your OpsServer’s Internet Information Services (ISS) wwwroot folder (i.e. </w:t>
      </w:r>
      <w:r w:rsidRPr="00985927">
        <w:t>C:\inetpub\wwwroot</w:t>
      </w:r>
      <w:r>
        <w:t>)</w:t>
      </w:r>
      <w:r w:rsidR="00010F7E">
        <w:br w:type="page"/>
      </w:r>
    </w:p>
    <w:p w14:paraId="04E79C97" w14:textId="77777777" w:rsidR="002B57F5" w:rsidRDefault="007802B1" w:rsidP="007802B1">
      <w:pPr>
        <w:pStyle w:val="Heading1"/>
      </w:pPr>
      <w:bookmarkStart w:id="62" w:name="_Toc432572569"/>
      <w:r>
        <w:lastRenderedPageBreak/>
        <w:t>Configure portal settings</w:t>
      </w:r>
      <w:bookmarkEnd w:id="62"/>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670B2914" w14:textId="77777777" w:rsidR="008147D7" w:rsidRDefault="008147D7" w:rsidP="007A0988">
      <w:pPr>
        <w:pStyle w:val="ListParagraph"/>
        <w:numPr>
          <w:ilvl w:val="0"/>
          <w:numId w:val="11"/>
        </w:numPr>
      </w:pPr>
      <w:r>
        <w:t>The MGRS geocode service must be started. This service is located in the ArcGIS Server “Locators” folder.</w:t>
      </w:r>
    </w:p>
    <w:p w14:paraId="3233D9AE" w14:textId="77777777" w:rsidR="00CD2D52" w:rsidRDefault="00CD2D52" w:rsidP="00010F7E">
      <w:r>
        <w:t>Steps:</w:t>
      </w:r>
    </w:p>
    <w:p w14:paraId="0A32B3E4" w14:textId="77777777"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r w:rsidR="00115584">
        <w:t>OPSServerInstall</w:t>
      </w:r>
      <w:r w:rsidRPr="00EB051F">
        <w:t>\Portal\PortalResources</w:t>
      </w:r>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r w:rsidR="00115584">
        <w:t>OPSServerInstall</w:t>
      </w:r>
      <w:r w:rsidR="00115584" w:rsidRPr="00EB051F">
        <w:t xml:space="preserve"> </w:t>
      </w:r>
      <w:r w:rsidR="00067864" w:rsidRPr="00EB051F">
        <w:t>\Portal\PortalResources</w:t>
      </w:r>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lastRenderedPageBreak/>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77777777" w:rsidR="00671F1F" w:rsidRDefault="00671F1F" w:rsidP="00671F1F">
      <w:pPr>
        <w:pStyle w:val="ListParagraph"/>
        <w:ind w:left="2160"/>
      </w:pPr>
      <w:r>
        <w:t>&lt;img alt="ArcGIS for the Military - Land Operations" src="</w:t>
      </w:r>
      <w:hyperlink r:id="rId34" w:history="1">
        <w:r w:rsidR="00D44BF8" w:rsidRPr="002319C2">
          <w:rPr>
            <w:rStyle w:val="Hyperlink"/>
          </w:rPr>
          <w:t>https://server.domain/SolutionsWeb/Resources/Banners/WithText/Land/G64231_GIS_Military_Banner16.jpg</w:t>
        </w:r>
      </w:hyperlink>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 xml:space="preserve">Change the “server.domain” to your server (i.e. </w:t>
      </w:r>
      <w:r w:rsidRPr="00AF6372">
        <w:t>the variable “ops_FQDN”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“Basemap Gallery” group to “</w:t>
      </w:r>
      <w:r w:rsidR="00CC17A0">
        <w:t>National Security</w:t>
      </w:r>
      <w:r w:rsidR="004323CA">
        <w:t xml:space="preserve"> </w:t>
      </w:r>
      <w:r>
        <w:t>Basemaps”.</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Make sure the “Default Basemap”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Esri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Esri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76ADA175"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345A102B"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3068B80B"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3196BDF3" w:rsidR="008E0879" w:rsidRDefault="008E0879" w:rsidP="008E0879">
      <w:pPr>
        <w:keepNext/>
        <w:ind w:left="720"/>
      </w:pPr>
      <w:r>
        <w:t>* Where “</w:t>
      </w:r>
      <w:r w:rsidRPr="005975CB">
        <w:rPr>
          <w:rFonts w:ascii="Courier New" w:hAnsi="Courier New" w:cs="Courier New"/>
          <w:sz w:val="20"/>
          <w:szCs w:val="20"/>
        </w:rPr>
        <w:t>server.domain</w:t>
      </w:r>
      <w:r>
        <w:t xml:space="preserve">” is the fully qualified domain to your server (i.e. </w:t>
      </w:r>
      <w:r w:rsidRPr="00AF6372">
        <w:t>the variable “ops_FQDN” value set in the InstallSettings.bat file)</w:t>
      </w:r>
    </w:p>
    <w:p w14:paraId="79E4F0F2" w14:textId="5BBAFC65" w:rsidR="008E0879" w:rsidRDefault="00B32C05" w:rsidP="008E0879">
      <w:pPr>
        <w:keepNext/>
        <w:ind w:left="720"/>
      </w:pPr>
      <w:r>
        <w:t>NOTE: Check both the “Allow place finding” and “Allow batch geocoding” checkboxes for each geocoder.</w:t>
      </w:r>
    </w:p>
    <w:p w14:paraId="7DF8D8F2" w14:textId="77777777" w:rsidR="005158B2" w:rsidRDefault="00C90483" w:rsidP="007A0988">
      <w:pPr>
        <w:pStyle w:val="ListParagraph"/>
        <w:keepNext/>
        <w:numPr>
          <w:ilvl w:val="0"/>
          <w:numId w:val="8"/>
        </w:numPr>
      </w:pPr>
      <w:r>
        <w:t>Click on the “Save” button on the top left of</w:t>
      </w:r>
      <w:r w:rsidR="006A3EAC">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58276984" w:rsidR="005158B2" w:rsidRDefault="005158B2" w:rsidP="007A0988">
      <w:pPr>
        <w:pStyle w:val="ListParagraph"/>
        <w:numPr>
          <w:ilvl w:val="1"/>
          <w:numId w:val="8"/>
        </w:numPr>
      </w:pPr>
      <w:r>
        <w:t>Open a web browser and enter the URL to the ArcGIS Portal Directory of your portal machine (i.e. https://portal.domain/arcgis/sharing).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“ops_userName” and “ops_passWord” variable values set in the InstallSettings.bat file)</w:t>
      </w:r>
    </w:p>
    <w:p w14:paraId="21F71CA0" w14:textId="77777777" w:rsidR="00152F86" w:rsidRDefault="00152F86" w:rsidP="00152F86">
      <w:pPr>
        <w:pStyle w:val="ListParagraph"/>
      </w:pPr>
    </w:p>
    <w:p w14:paraId="5C7C2728" w14:textId="57E090A7" w:rsidR="00152F86" w:rsidRDefault="00152F86" w:rsidP="007A0988">
      <w:pPr>
        <w:pStyle w:val="ListParagraph"/>
        <w:keepNext/>
        <w:numPr>
          <w:ilvl w:val="1"/>
          <w:numId w:val="8"/>
        </w:numPr>
      </w:pPr>
      <w:r>
        <w:t xml:space="preserve">Navigate to </w:t>
      </w:r>
      <w:hyperlink r:id="rId38" w:history="1">
        <w:r w:rsidR="00372F07" w:rsidRPr="003454F6">
          <w:rPr>
            <w:rStyle w:val="Hyperlink"/>
          </w:rPr>
          <w:t>https://portal.domain/arcgis/sharing/portals/self</w:t>
        </w:r>
      </w:hyperlink>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[{"url": "&lt;</w:t>
      </w:r>
      <w:r w:rsidR="00372F07" w:rsidRPr="00372F07">
        <w:rPr>
          <w:rFonts w:ascii="Courier New" w:hAnsi="Courier New" w:cs="Courier New"/>
          <w:color w:val="333333"/>
          <w:sz w:val="20"/>
          <w:szCs w:val="20"/>
          <w:shd w:val="clear" w:color="auto" w:fill="FFFFFF"/>
        </w:rPr>
        <w:t>new_elevation_service_url&gt;", "id": "globalElevation", "layerType": "Ar</w:t>
      </w:r>
      <w:r>
        <w:rPr>
          <w:rFonts w:ascii="Courier New" w:hAnsi="Courier New" w:cs="Courier New"/>
          <w:color w:val="333333"/>
          <w:sz w:val="20"/>
          <w:szCs w:val="20"/>
          <w:shd w:val="clear" w:color="auto" w:fill="FFFFFF"/>
        </w:rPr>
        <w:t>cGISTiledElevationServiceLayer"</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with the URL to the NationalIntelligence/WorldElevationCache image service that was published to your ArcGIS Server (i.e.</w:t>
      </w:r>
    </w:p>
    <w:p w14:paraId="3BB43E26" w14:textId="53BBB1B0"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https://server.domain/ags/rest/services/NationalIntelligence/WorldElevationCache/ImageServer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3" w:name="_Message_Simulator"/>
      <w:bookmarkStart w:id="64" w:name="_Toc432572570"/>
      <w:bookmarkEnd w:id="63"/>
      <w:r w:rsidRPr="005D0172">
        <w:lastRenderedPageBreak/>
        <w:t>Configure Geoevent for Ops Server</w:t>
      </w:r>
      <w:bookmarkEnd w:id="64"/>
    </w:p>
    <w:p w14:paraId="38A9BD63" w14:textId="77777777" w:rsidR="00616CB4" w:rsidRDefault="00616CB4" w:rsidP="00BD6B52">
      <w:pPr>
        <w:pStyle w:val="Heading2"/>
      </w:pPr>
    </w:p>
    <w:p w14:paraId="62D33F2D" w14:textId="77777777" w:rsidR="005D0172" w:rsidRDefault="003E0E08" w:rsidP="00BD6B52">
      <w:pPr>
        <w:pStyle w:val="Heading2"/>
      </w:pPr>
      <w:bookmarkStart w:id="65" w:name="_Toc432572571"/>
      <w:r>
        <w:t>Configure</w:t>
      </w:r>
      <w:r w:rsidR="005D0172">
        <w:t xml:space="preserve"> Geoevent</w:t>
      </w:r>
      <w:bookmarkEnd w:id="65"/>
    </w:p>
    <w:p w14:paraId="5D2B94BC" w14:textId="77777777" w:rsidR="003E0E08" w:rsidRDefault="00616CB4" w:rsidP="003E0E08">
      <w:r>
        <w:t>Configure Geoevent with the Operations Server geoevent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Geoevent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7A0988">
      <w:pPr>
        <w:pStyle w:val="ListParagraph"/>
        <w:numPr>
          <w:ilvl w:val="0"/>
          <w:numId w:val="31"/>
        </w:numPr>
      </w:pPr>
      <w:r>
        <w:t>Start the ArcGIS Server services that are referenced by the Geoevent services/definitions if they are not already started.</w:t>
      </w:r>
    </w:p>
    <w:p w14:paraId="5255A502" w14:textId="79E90175" w:rsidR="004F3172" w:rsidRDefault="004F3172" w:rsidP="004F3172">
      <w:pPr>
        <w:ind w:left="720"/>
      </w:pPr>
      <w:r>
        <w:t>You can execute the C:\ops-server-config\Publish\Server\StartStopServices.py script using the GeoEventServiceList.txt file located in the OPSServerInstall\Geoevent</w:t>
      </w:r>
      <w:r w:rsidR="00235980">
        <w:t>\GeoEventData</w:t>
      </w:r>
      <w:r>
        <w:t xml:space="preserve"> folder on your external drive for the {Service_List_File} parameter.</w:t>
      </w:r>
    </w:p>
    <w:p w14:paraId="3AA82953" w14:textId="77777777" w:rsidR="003E0E08" w:rsidRDefault="003E0E08" w:rsidP="007A0988">
      <w:pPr>
        <w:pStyle w:val="ListParagraph"/>
        <w:numPr>
          <w:ilvl w:val="0"/>
          <w:numId w:val="31"/>
        </w:numPr>
      </w:pPr>
      <w:r>
        <w:t>Copy the Ops Server enrichment files and jar files to your server:</w:t>
      </w:r>
    </w:p>
    <w:p w14:paraId="770C487E" w14:textId="77777777" w:rsidR="003C3F61" w:rsidRDefault="003C3F61" w:rsidP="007A0988">
      <w:pPr>
        <w:pStyle w:val="ListParagraph"/>
        <w:numPr>
          <w:ilvl w:val="1"/>
          <w:numId w:val="31"/>
        </w:numPr>
      </w:pPr>
      <w:r>
        <w:t>Create the C:\OpsServer\GeoEventData folder.</w:t>
      </w:r>
    </w:p>
    <w:p w14:paraId="604628B2" w14:textId="2D45F226" w:rsidR="003E0E08" w:rsidRDefault="003E0E08" w:rsidP="007A0988">
      <w:pPr>
        <w:pStyle w:val="ListParagraph"/>
        <w:numPr>
          <w:ilvl w:val="1"/>
          <w:numId w:val="31"/>
        </w:numPr>
      </w:pPr>
      <w:r>
        <w:t xml:space="preserve">Copy the </w:t>
      </w:r>
      <w:r w:rsidR="003C3F61">
        <w:t xml:space="preserve">contents of the </w:t>
      </w:r>
      <w:r w:rsidRPr="001C212C">
        <w:t>OPSServerInstall\Geoevent</w:t>
      </w:r>
      <w:r>
        <w:t>\Data folder on your external drive to C:\</w:t>
      </w:r>
      <w:r w:rsidR="003C3F61">
        <w:t>OpsServer\GeoEventData folder</w:t>
      </w:r>
    </w:p>
    <w:p w14:paraId="7E9422CE" w14:textId="77777777" w:rsidR="005D0172" w:rsidRDefault="003E0E08" w:rsidP="007A0988">
      <w:pPr>
        <w:pStyle w:val="ListParagraph"/>
        <w:numPr>
          <w:ilvl w:val="1"/>
          <w:numId w:val="31"/>
        </w:numPr>
      </w:pPr>
      <w:r>
        <w:t xml:space="preserve">Copy all the .jar files from the </w:t>
      </w:r>
      <w:r w:rsidRPr="001C212C">
        <w:t>OPSServerInstall\Geoevent</w:t>
      </w:r>
      <w:r>
        <w:t xml:space="preserve">\jar_files folder on your external drive to the </w:t>
      </w:r>
      <w:r w:rsidRPr="003E0E08">
        <w:t>C:\Program File</w:t>
      </w:r>
      <w:r w:rsidR="00117733">
        <w:t xml:space="preserve">s\ArcGIS\Server\GeoEvent\deploy </w:t>
      </w:r>
      <w:r>
        <w:t>folder.</w:t>
      </w:r>
    </w:p>
    <w:p w14:paraId="1408397E" w14:textId="77777777" w:rsidR="00117733" w:rsidRDefault="00117733" w:rsidP="00117733">
      <w:pPr>
        <w:pStyle w:val="ListParagraph"/>
        <w:ind w:left="1440"/>
      </w:pPr>
    </w:p>
    <w:p w14:paraId="100F6472" w14:textId="7B541448" w:rsidR="00666F40" w:rsidRDefault="00666F40" w:rsidP="007A0988">
      <w:pPr>
        <w:pStyle w:val="ListParagraph"/>
        <w:numPr>
          <w:ilvl w:val="0"/>
          <w:numId w:val="31"/>
        </w:numPr>
      </w:pPr>
      <w:r>
        <w:t>Import the Ops Server GeoEvent configuration</w:t>
      </w:r>
    </w:p>
    <w:p w14:paraId="788512F0" w14:textId="77777777" w:rsidR="00E76AEB" w:rsidRDefault="00E76AEB" w:rsidP="007A0988">
      <w:pPr>
        <w:pStyle w:val="ListParagraph"/>
        <w:numPr>
          <w:ilvl w:val="1"/>
          <w:numId w:val="31"/>
        </w:numPr>
      </w:pPr>
      <w:r>
        <w:t>Sign into the GeoEvent Manager (</w:t>
      </w:r>
      <w:r w:rsidRPr="00E76AEB">
        <w:rPr>
          <w:rFonts w:ascii="Courier New" w:hAnsi="Courier New" w:cs="Courier New"/>
          <w:sz w:val="20"/>
          <w:szCs w:val="20"/>
        </w:rPr>
        <w:t>https://server.domain:6143/geoevent/manager</w:t>
      </w:r>
      <w:r>
        <w:t>) using your portal administrator account.</w:t>
      </w:r>
    </w:p>
    <w:p w14:paraId="243473E8" w14:textId="77777777" w:rsidR="00E76AEB" w:rsidRPr="00E76AEB" w:rsidRDefault="00E76AEB" w:rsidP="00E76AEB">
      <w:pPr>
        <w:ind w:left="1440"/>
      </w:pPr>
      <w:r>
        <w:t xml:space="preserve">Where “server.domain” is the fully qualified domain to your server (i.e. </w:t>
      </w:r>
      <w:r w:rsidRPr="00AF6372">
        <w:t>the variable “ops_FQDN” value set in the InstallSettings.bat file)</w:t>
      </w:r>
      <w:r>
        <w:t xml:space="preserve">. The portal administrator account username and password are </w:t>
      </w:r>
      <w:r w:rsidRPr="00E76AEB">
        <w:t xml:space="preserve">the </w:t>
      </w:r>
      <w:r w:rsidRPr="00E76AEB">
        <w:rPr>
          <w:rFonts w:cstheme="minorHAnsi"/>
        </w:rPr>
        <w:t>“ops_userName” and “ops_passWord” variable values set in the InstallSettings.bat file.</w:t>
      </w:r>
    </w:p>
    <w:p w14:paraId="0B4F425B" w14:textId="77777777" w:rsidR="00E76AEB" w:rsidRPr="00E76AEB" w:rsidRDefault="00E76AEB" w:rsidP="00E76AEB">
      <w:pPr>
        <w:pStyle w:val="ListParagraph"/>
        <w:ind w:left="1440"/>
      </w:pPr>
    </w:p>
    <w:p w14:paraId="7AB163F0" w14:textId="77777777" w:rsidR="00E76AEB" w:rsidRPr="00107085" w:rsidRDefault="00117733" w:rsidP="007A0988">
      <w:pPr>
        <w:pStyle w:val="ListParagraph"/>
        <w:keepNext/>
        <w:numPr>
          <w:ilvl w:val="1"/>
          <w:numId w:val="31"/>
        </w:numPr>
      </w:pPr>
      <w:r>
        <w:rPr>
          <w:rFonts w:cs="Courier New"/>
        </w:rPr>
        <w:t>In GeoEvent Manager, click on Site &gt; GeoEvent &gt; Configuration Store and then “Import Configuration”. The “Import Configuration” dialog is displayed.</w:t>
      </w:r>
    </w:p>
    <w:p w14:paraId="0253E7F3" w14:textId="7EAD43D6" w:rsidR="00117733" w:rsidRDefault="00117733" w:rsidP="00117733">
      <w:pPr>
        <w:pStyle w:val="ListParagraph"/>
        <w:ind w:left="1440"/>
      </w:pPr>
    </w:p>
    <w:p w14:paraId="67F60F32" w14:textId="77777777" w:rsidR="00A03099" w:rsidRPr="00117733" w:rsidRDefault="00A03099" w:rsidP="00117733">
      <w:pPr>
        <w:pStyle w:val="ListParagraph"/>
        <w:ind w:left="1440"/>
      </w:pPr>
    </w:p>
    <w:p w14:paraId="65B1DAAA" w14:textId="3DB78698" w:rsidR="00117733" w:rsidRDefault="00117733" w:rsidP="007A0988">
      <w:pPr>
        <w:pStyle w:val="ListParagraph"/>
        <w:numPr>
          <w:ilvl w:val="1"/>
          <w:numId w:val="31"/>
        </w:numPr>
      </w:pPr>
      <w:r>
        <w:rPr>
          <w:rFonts w:cs="Courier New"/>
        </w:rPr>
        <w:lastRenderedPageBreak/>
        <w:t>Click “Choose File” and in the “Open” dialog, browse to and se</w:t>
      </w:r>
      <w:r w:rsidR="00A2772E">
        <w:rPr>
          <w:rFonts w:cs="Courier New"/>
        </w:rPr>
        <w:t>lect the GeoEventConfig</w:t>
      </w:r>
      <w:r>
        <w:rPr>
          <w:rFonts w:cs="Courier New"/>
        </w:rPr>
        <w:t xml:space="preserve">.xml file located in the </w:t>
      </w:r>
      <w:r w:rsidRPr="001C212C">
        <w:t>OPSServerInstall\Geoevent</w:t>
      </w:r>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4EAE19C2" w:rsidR="00117733" w:rsidRDefault="00BA04D7" w:rsidP="007A0988">
      <w:pPr>
        <w:pStyle w:val="ListParagraph"/>
        <w:numPr>
          <w:ilvl w:val="1"/>
          <w:numId w:val="31"/>
        </w:numPr>
      </w:pPr>
      <w:r>
        <w:t>Select</w:t>
      </w:r>
      <w:r w:rsidR="00117733">
        <w:t xml:space="preserve"> “Import Configuration” and click “Import”.</w:t>
      </w:r>
    </w:p>
    <w:p w14:paraId="12CB8200" w14:textId="3302BED4" w:rsidR="00A03099" w:rsidRDefault="00A03099" w:rsidP="00A03099">
      <w:pPr>
        <w:pStyle w:val="ListParagraph"/>
        <w:ind w:left="1440"/>
      </w:pPr>
    </w:p>
    <w:p w14:paraId="2446E769" w14:textId="737512B8" w:rsidR="00A03099" w:rsidRDefault="00BC04F3" w:rsidP="007A0988">
      <w:pPr>
        <w:pStyle w:val="ListParagraph"/>
        <w:numPr>
          <w:ilvl w:val="1"/>
          <w:numId w:val="31"/>
        </w:numPr>
      </w:pPr>
      <w:r>
        <w:t>Modify</w:t>
      </w:r>
      <w:r w:rsidR="00500BC9">
        <w:t xml:space="preserve"> the </w:t>
      </w:r>
      <w:r>
        <w:t xml:space="preserve">“Default” and </w:t>
      </w:r>
      <w:r w:rsidR="00500BC9">
        <w:t>“OpsServer” registered ArcGIS Server data store</w:t>
      </w:r>
      <w:r>
        <w:t xml:space="preserve"> entries</w:t>
      </w:r>
      <w:r w:rsidR="00500BC9">
        <w:t>.</w:t>
      </w:r>
    </w:p>
    <w:p w14:paraId="0B5FAADA" w14:textId="293E184C" w:rsidR="00520581" w:rsidRDefault="00A2772E" w:rsidP="007A0988">
      <w:pPr>
        <w:pStyle w:val="ListParagraph"/>
        <w:numPr>
          <w:ilvl w:val="2"/>
          <w:numId w:val="31"/>
        </w:numPr>
      </w:pPr>
      <w:r>
        <w:t>Navigate to Site &gt; Data Stores</w:t>
      </w:r>
    </w:p>
    <w:p w14:paraId="4E36F1B4" w14:textId="77777777" w:rsidR="00BC04F3" w:rsidRDefault="00BC04F3" w:rsidP="00BC04F3">
      <w:pPr>
        <w:pStyle w:val="ListParagraph"/>
        <w:ind w:left="2160"/>
      </w:pPr>
    </w:p>
    <w:p w14:paraId="7E74FD4D" w14:textId="2CDB3FC7" w:rsidR="00BC04F3" w:rsidRDefault="00BC04F3" w:rsidP="007A0988">
      <w:pPr>
        <w:pStyle w:val="ListParagraph"/>
        <w:numPr>
          <w:ilvl w:val="2"/>
          <w:numId w:val="31"/>
        </w:numPr>
      </w:pPr>
      <w:r>
        <w:t xml:space="preserve">Edit the “Default” entry and change the protocol from http to https on the URL (i.e. </w:t>
      </w:r>
      <w:hyperlink r:id="rId39" w:history="1">
        <w:r w:rsidRPr="00256278">
          <w:rPr>
            <w:rStyle w:val="Hyperlink"/>
          </w:rPr>
          <w:t>https://localhost:6443/arcgis/</w:t>
        </w:r>
      </w:hyperlink>
      <w:r w:rsidR="006059BC">
        <w:t>. Click “Register”.</w:t>
      </w:r>
    </w:p>
    <w:p w14:paraId="757BBC5A" w14:textId="77777777" w:rsidR="00BC04F3" w:rsidRDefault="00BC04F3" w:rsidP="00BC04F3">
      <w:pPr>
        <w:pStyle w:val="ListParagraph"/>
      </w:pPr>
    </w:p>
    <w:p w14:paraId="591207EE" w14:textId="63D7C8C9" w:rsidR="0041142F" w:rsidRDefault="00BC04F3" w:rsidP="007A0988">
      <w:pPr>
        <w:pStyle w:val="ListParagraph"/>
        <w:numPr>
          <w:ilvl w:val="2"/>
          <w:numId w:val="31"/>
        </w:numPr>
      </w:pPr>
      <w:r>
        <w:t xml:space="preserve">Edit the “OpsServer”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server.domain/ags</w:t>
      </w:r>
      <w:r w:rsidR="0041142F" w:rsidRPr="00BC04F3">
        <w:rPr>
          <w:rFonts w:ascii="Courier New" w:hAnsi="Courier New" w:cs="Courier New"/>
          <w:sz w:val="20"/>
          <w:szCs w:val="20"/>
        </w:rPr>
        <w:t>/</w:t>
      </w:r>
      <w:r w:rsidR="0041142F">
        <w:t xml:space="preserve"> </w:t>
      </w:r>
      <w:r w:rsidR="00383F3B">
        <w:t>where server.domain</w:t>
      </w:r>
      <w:r w:rsidR="00992B53">
        <w:t xml:space="preserve"> </w:t>
      </w:r>
      <w:r w:rsidR="006059BC">
        <w:t xml:space="preserve">is </w:t>
      </w:r>
      <w:r w:rsidR="00992B53">
        <w:t xml:space="preserve">the fully qualified domain to your server (i.e. </w:t>
      </w:r>
      <w:r w:rsidR="00992B53" w:rsidRPr="00AF6372">
        <w:t xml:space="preserve">the variable “ops_FQDN” value set </w:t>
      </w:r>
      <w:r w:rsidR="00383F3B">
        <w:t>in the InstallSettings.bat</w:t>
      </w:r>
      <w:r w:rsidR="006059BC">
        <w:t>)</w:t>
      </w:r>
      <w:r w:rsidR="00383F3B">
        <w:t>.</w:t>
      </w:r>
      <w:r w:rsidR="006059BC">
        <w:t xml:space="preserve"> Click “Register”.</w:t>
      </w:r>
    </w:p>
    <w:p w14:paraId="0AD9EC09" w14:textId="591C082E" w:rsidR="001927C5" w:rsidRDefault="001927C5" w:rsidP="00E360BE">
      <w:pPr>
        <w:pStyle w:val="ListParagraph"/>
        <w:ind w:left="2880"/>
      </w:pPr>
    </w:p>
    <w:p w14:paraId="4846DCB2" w14:textId="33605C74" w:rsidR="00037346" w:rsidRDefault="00E73CB6" w:rsidP="007A0988">
      <w:pPr>
        <w:pStyle w:val="ListParagraph"/>
        <w:keepNext/>
        <w:numPr>
          <w:ilvl w:val="2"/>
          <w:numId w:val="31"/>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7A0988">
      <w:pPr>
        <w:pStyle w:val="ListParagraph"/>
        <w:numPr>
          <w:ilvl w:val="0"/>
          <w:numId w:val="31"/>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6" w:name="_Start_Message_Simulator"/>
      <w:bookmarkEnd w:id="66"/>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67" w:name="_Toc432572572"/>
      <w:r>
        <w:lastRenderedPageBreak/>
        <w:t>Deploy message files and s</w:t>
      </w:r>
      <w:r w:rsidR="005D0172">
        <w:t>tart Message Simulator</w:t>
      </w:r>
      <w:bookmarkEnd w:id="67"/>
    </w:p>
    <w:p w14:paraId="42089AF2" w14:textId="77777777" w:rsidR="005D0172" w:rsidRDefault="00F96474" w:rsidP="00F96474">
      <w:r>
        <w:t>When the Message Simulator schedule task was created during the install of the Ops Server softwar</w:t>
      </w:r>
      <w:r w:rsidR="00E23D57">
        <w:t>e, it was immediately disabled. Now that the Geoevent extension has been configured with the Ops Server geoevent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r w:rsidR="001C212C" w:rsidRPr="001C212C">
        <w:t>OPSServerInstall\Geoevent</w:t>
      </w:r>
      <w:r w:rsidR="009B32F7">
        <w:t>\MessageSimulator</w:t>
      </w:r>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16FB853E" w14:textId="77777777" w:rsidR="007E3B96" w:rsidRDefault="007E3B96" w:rsidP="007E3B96">
      <w:pPr>
        <w:pStyle w:val="ListParagraph"/>
      </w:pPr>
      <w:r>
        <w:rPr>
          <w:noProof/>
        </w:rPr>
        <w:drawing>
          <wp:inline distT="0" distB="0" distL="0" distR="0" wp14:anchorId="3E3D9F77" wp14:editId="5D1B69C0">
            <wp:extent cx="1851660" cy="13184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4715" cy="1327793"/>
                    </a:xfrm>
                    <a:prstGeom prst="rect">
                      <a:avLst/>
                    </a:prstGeom>
                  </pic:spPr>
                </pic:pic>
              </a:graphicData>
            </a:graphic>
          </wp:inline>
        </w:drawing>
      </w: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0876CF82" w14:textId="77777777" w:rsidR="00652F1A" w:rsidRDefault="00652F1A" w:rsidP="00652F1A">
      <w:pPr>
        <w:pStyle w:val="ListParagraph"/>
      </w:pPr>
    </w:p>
    <w:p w14:paraId="51035BC8" w14:textId="77777777" w:rsidR="00995381" w:rsidRPr="00652F1A" w:rsidRDefault="00995381" w:rsidP="0040301C">
      <w:pPr>
        <w:pStyle w:val="ListParagraph"/>
        <w:ind w:firstLine="720"/>
        <w:rPr>
          <w:rFonts w:ascii="Courier New" w:hAnsi="Courier New" w:cs="Courier New"/>
          <w:sz w:val="20"/>
          <w:szCs w:val="20"/>
        </w:rPr>
      </w:pPr>
      <w:r w:rsidRPr="00652F1A">
        <w:rPr>
          <w:rFonts w:ascii="Courier New" w:hAnsi="Courier New" w:cs="Courier New"/>
          <w:sz w:val="20"/>
          <w:szCs w:val="20"/>
        </w:rPr>
        <w:t>SCHTASKS /Change /TN MessageSimulator /ENABLE</w:t>
      </w:r>
    </w:p>
    <w:p w14:paraId="08E4F248" w14:textId="77777777" w:rsidR="00995381" w:rsidRDefault="00995381" w:rsidP="0040301C">
      <w:pPr>
        <w:pStyle w:val="ListParagraph"/>
        <w:ind w:firstLine="720"/>
      </w:pPr>
      <w:r w:rsidRPr="00652F1A">
        <w:rPr>
          <w:rFonts w:ascii="Courier New" w:hAnsi="Courier New" w:cs="Courier New"/>
          <w:sz w:val="20"/>
          <w:szCs w:val="20"/>
        </w:rPr>
        <w:t>SCHTASKS /Run /TN MessageSimulator</w:t>
      </w:r>
    </w:p>
    <w:p w14:paraId="522F79D7" w14:textId="77777777" w:rsidR="0040301C" w:rsidRDefault="0040301C" w:rsidP="00BD6B52">
      <w:pPr>
        <w:pStyle w:val="Heading2"/>
      </w:pPr>
    </w:p>
    <w:p w14:paraId="0262041A" w14:textId="77777777" w:rsidR="00D61B64" w:rsidRDefault="00D61B64">
      <w:pPr>
        <w:rPr>
          <w:rFonts w:asciiTheme="majorHAnsi" w:eastAsiaTheme="majorEastAsia" w:hAnsiTheme="majorHAnsi" w:cstheme="majorBidi"/>
          <w:b/>
          <w:bCs/>
          <w:color w:val="4F81BD" w:themeColor="accent1"/>
          <w:sz w:val="26"/>
          <w:szCs w:val="26"/>
        </w:rPr>
      </w:pPr>
      <w:r>
        <w:br w:type="page"/>
      </w:r>
    </w:p>
    <w:p w14:paraId="05440881" w14:textId="77777777" w:rsidR="006E47A0" w:rsidRDefault="00C00F8B" w:rsidP="00BD6B52">
      <w:pPr>
        <w:pStyle w:val="Heading2"/>
      </w:pPr>
      <w:bookmarkStart w:id="68" w:name="_Toc432572573"/>
      <w:r>
        <w:lastRenderedPageBreak/>
        <w:t xml:space="preserve">Verify that </w:t>
      </w:r>
      <w:r w:rsidR="007A1C0C">
        <w:t>Geoe</w:t>
      </w:r>
      <w:r w:rsidR="006E47A0">
        <w:t xml:space="preserve">vent </w:t>
      </w:r>
      <w:r w:rsidR="007A1C0C">
        <w:t>extension</w:t>
      </w:r>
      <w:r>
        <w:t xml:space="preserve"> is </w:t>
      </w:r>
      <w:r w:rsidR="00996478">
        <w:t>updating feature services</w:t>
      </w:r>
      <w:bookmarkEnd w:id="68"/>
    </w:p>
    <w:p w14:paraId="1E06F30B" w14:textId="77777777" w:rsidR="00C00F8B" w:rsidRDefault="00FD6E86">
      <w:r>
        <w:t>You can verify by visually checking that features are moving in the map display using either Operations Dashboard or the portal map viewer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45437791" w14:textId="77777777" w:rsidR="002449C6" w:rsidRDefault="002449C6" w:rsidP="002449C6">
      <w:pPr>
        <w:pStyle w:val="Subtitle"/>
        <w:numPr>
          <w:ilvl w:val="0"/>
          <w:numId w:val="0"/>
        </w:numPr>
      </w:pPr>
    </w:p>
    <w:p w14:paraId="484EC52D" w14:textId="77777777" w:rsidR="007731A6" w:rsidRDefault="007731A6" w:rsidP="007731A6">
      <w:pPr>
        <w:pStyle w:val="Subtitle"/>
        <w:numPr>
          <w:ilvl w:val="0"/>
          <w:numId w:val="0"/>
        </w:numPr>
      </w:pPr>
      <w:r>
        <w:t>To verify by visually checking if features are moving in the map display using a web map:</w:t>
      </w:r>
    </w:p>
    <w:p w14:paraId="10EF1E7A" w14:textId="77777777" w:rsidR="007731A6" w:rsidRDefault="007731A6" w:rsidP="00563261">
      <w:r>
        <w:t>Steps:</w:t>
      </w:r>
    </w:p>
    <w:p w14:paraId="4070DA9A" w14:textId="77777777" w:rsidR="00563261" w:rsidRDefault="00563261" w:rsidP="007A0988">
      <w:pPr>
        <w:pStyle w:val="ListParagraph"/>
        <w:numPr>
          <w:ilvl w:val="0"/>
          <w:numId w:val="23"/>
        </w:numPr>
      </w:pPr>
      <w:r>
        <w:t>Open a web browser to your portal home page and search for the “Friendly Operations Dashboard” web map.</w:t>
      </w:r>
    </w:p>
    <w:p w14:paraId="447F2D32" w14:textId="77777777" w:rsidR="00563261" w:rsidRDefault="00563261" w:rsidP="007A0988">
      <w:pPr>
        <w:pStyle w:val="ListParagraph"/>
        <w:numPr>
          <w:ilvl w:val="0"/>
          <w:numId w:val="23"/>
        </w:numPr>
      </w:pPr>
      <w:r>
        <w:t>Click “OPEN” and click “Open in Portal for ArcGIS map viewer”.</w:t>
      </w:r>
    </w:p>
    <w:p w14:paraId="5DF5BC8A" w14:textId="77777777" w:rsidR="00563261" w:rsidRDefault="00563261" w:rsidP="00563261">
      <w:pPr>
        <w:pStyle w:val="ListParagraph"/>
      </w:pPr>
      <w:r>
        <w:rPr>
          <w:noProof/>
        </w:rPr>
        <w:drawing>
          <wp:inline distT="0" distB="0" distL="0" distR="0" wp14:anchorId="7FB4DC90" wp14:editId="587E7D24">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14:paraId="374EF11F" w14:textId="77777777" w:rsidR="00BF11D8" w:rsidRDefault="00BF11D8" w:rsidP="007A0988">
      <w:pPr>
        <w:pStyle w:val="ListParagraph"/>
        <w:keepNext/>
        <w:numPr>
          <w:ilvl w:val="0"/>
          <w:numId w:val="23"/>
        </w:numPr>
      </w:pPr>
      <w:r>
        <w:lastRenderedPageBreak/>
        <w:t xml:space="preserve">When </w:t>
      </w:r>
      <w:r w:rsidR="00CD2E4E">
        <w:t>the map viewer open, change the “Refresh Interval”.</w:t>
      </w:r>
    </w:p>
    <w:p w14:paraId="6A84F6D2" w14:textId="77777777" w:rsidR="00BF11D8" w:rsidRDefault="00BF11D8" w:rsidP="007A0988">
      <w:pPr>
        <w:pStyle w:val="ListParagraph"/>
        <w:keepNext/>
        <w:numPr>
          <w:ilvl w:val="1"/>
          <w:numId w:val="23"/>
        </w:numPr>
      </w:pPr>
      <w:r>
        <w:t>Click “Content”</w:t>
      </w:r>
      <w:r w:rsidR="00CD2E4E">
        <w:t>.</w:t>
      </w:r>
    </w:p>
    <w:p w14:paraId="09FDB7D9" w14:textId="77777777" w:rsidR="00CD2E4E" w:rsidRDefault="00CD2E4E" w:rsidP="007A0988">
      <w:pPr>
        <w:pStyle w:val="ListParagraph"/>
        <w:keepNext/>
        <w:numPr>
          <w:ilvl w:val="1"/>
          <w:numId w:val="23"/>
        </w:numPr>
      </w:pPr>
      <w:r>
        <w:t>Click drop-down arrow control on the “Friendly Equipment” layer, and click “Refresh Interval”.</w:t>
      </w:r>
    </w:p>
    <w:p w14:paraId="6582C656" w14:textId="77777777" w:rsidR="00CD2E4E" w:rsidRDefault="00CD2E4E" w:rsidP="007A0988">
      <w:pPr>
        <w:pStyle w:val="ListParagraph"/>
        <w:keepNext/>
        <w:numPr>
          <w:ilvl w:val="1"/>
          <w:numId w:val="23"/>
        </w:numPr>
      </w:pPr>
      <w:r>
        <w:t>Check the “Refresh…” checkbox and specify a refresh interval value.</w:t>
      </w:r>
    </w:p>
    <w:p w14:paraId="64FFCE85" w14:textId="77777777" w:rsidR="00BF11D8" w:rsidRDefault="00BF11D8" w:rsidP="00B86EB7">
      <w:pPr>
        <w:ind w:firstLine="720"/>
      </w:pPr>
      <w:r>
        <w:rPr>
          <w:noProof/>
        </w:rPr>
        <w:drawing>
          <wp:inline distT="0" distB="0" distL="0" distR="0" wp14:anchorId="0793BF99" wp14:editId="4A2A0B2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0742" cy="2150187"/>
                    </a:xfrm>
                    <a:prstGeom prst="rect">
                      <a:avLst/>
                    </a:prstGeom>
                  </pic:spPr>
                </pic:pic>
              </a:graphicData>
            </a:graphic>
          </wp:inline>
        </w:drawing>
      </w:r>
    </w:p>
    <w:p w14:paraId="44A2B921" w14:textId="77777777" w:rsidR="00BF11D8" w:rsidRDefault="00B86EB7" w:rsidP="007A0988">
      <w:pPr>
        <w:pStyle w:val="ListParagraph"/>
        <w:numPr>
          <w:ilvl w:val="0"/>
          <w:numId w:val="23"/>
        </w:numPr>
      </w:pPr>
      <w:r>
        <w:t>Verify that Friendly Equipment features are moving on the map display.</w:t>
      </w:r>
    </w:p>
    <w:p w14:paraId="31A507A6" w14:textId="77777777" w:rsidR="007731A6" w:rsidRDefault="007731A6" w:rsidP="002449C6">
      <w:pPr>
        <w:pStyle w:val="Subtitle"/>
        <w:numPr>
          <w:ilvl w:val="0"/>
          <w:numId w:val="0"/>
        </w:numPr>
      </w:pPr>
    </w:p>
    <w:p w14:paraId="23232AEC" w14:textId="77777777" w:rsidR="002449C6" w:rsidRDefault="002449C6" w:rsidP="002449C6">
      <w:pPr>
        <w:pStyle w:val="Subtitle"/>
        <w:numPr>
          <w:ilvl w:val="0"/>
          <w:numId w:val="0"/>
        </w:numPr>
      </w:pPr>
      <w:r>
        <w:t>To verify by visually checking if features are moving in the map display using Operations Dashboard:</w:t>
      </w:r>
    </w:p>
    <w:p w14:paraId="17325B61" w14:textId="77777777" w:rsidR="006E47A0" w:rsidRDefault="002449C6" w:rsidP="006E47A0">
      <w:r>
        <w:t>Steps:</w:t>
      </w:r>
    </w:p>
    <w:p w14:paraId="01E86232" w14:textId="77777777" w:rsidR="00D55C2C" w:rsidRPr="00D55C2C" w:rsidRDefault="00D55C2C" w:rsidP="007A0988">
      <w:pPr>
        <w:pStyle w:val="ListParagraph"/>
        <w:numPr>
          <w:ilvl w:val="0"/>
          <w:numId w:val="5"/>
        </w:numPr>
        <w:rPr>
          <w:rFonts w:ascii="Courier New" w:hAnsi="Courier New" w:cs="Courier New"/>
          <w:sz w:val="20"/>
          <w:szCs w:val="20"/>
        </w:rPr>
      </w:pPr>
      <w:r>
        <w:t>Uninstall any existing installations of Operations Dashboard on your machine.</w:t>
      </w:r>
    </w:p>
    <w:p w14:paraId="4B0BD65B" w14:textId="77777777" w:rsidR="00B23F57" w:rsidRPr="00B23F57" w:rsidRDefault="00B23F57" w:rsidP="007A0988">
      <w:pPr>
        <w:pStyle w:val="ListParagraph"/>
        <w:numPr>
          <w:ilvl w:val="0"/>
          <w:numId w:val="5"/>
        </w:numPr>
        <w:rPr>
          <w:rFonts w:ascii="Courier New" w:hAnsi="Courier New" w:cs="Courier New"/>
          <w:sz w:val="20"/>
          <w:szCs w:val="20"/>
        </w:rPr>
      </w:pPr>
      <w:r>
        <w:t>Open a web browser to your portal home page and search for the “Watchkeeper Basic” operation view</w:t>
      </w:r>
      <w:r w:rsidR="00183D07">
        <w:t>.</w:t>
      </w:r>
    </w:p>
    <w:p w14:paraId="202B31C3" w14:textId="77777777" w:rsidR="00B23F57" w:rsidRPr="00B23F57" w:rsidRDefault="00B23F57" w:rsidP="007A0988">
      <w:pPr>
        <w:pStyle w:val="ListParagraph"/>
        <w:keepNext/>
        <w:numPr>
          <w:ilvl w:val="0"/>
          <w:numId w:val="5"/>
        </w:numPr>
        <w:rPr>
          <w:rFonts w:ascii="Courier New" w:hAnsi="Courier New" w:cs="Courier New"/>
          <w:sz w:val="20"/>
          <w:szCs w:val="20"/>
        </w:rPr>
      </w:pPr>
      <w:r>
        <w:t>Click “</w:t>
      </w:r>
      <w:r w:rsidR="00563261">
        <w:t>OPEN</w:t>
      </w:r>
      <w:r>
        <w:t>” and click “Open in Operations Dashboard”.</w:t>
      </w:r>
    </w:p>
    <w:p w14:paraId="3420C202" w14:textId="77777777" w:rsidR="00B23F57" w:rsidRDefault="00B23F57" w:rsidP="00B23F57">
      <w:pPr>
        <w:pStyle w:val="ListParagraph"/>
        <w:rPr>
          <w:rFonts w:ascii="Courier New" w:hAnsi="Courier New" w:cs="Courier New"/>
          <w:sz w:val="20"/>
          <w:szCs w:val="20"/>
        </w:rPr>
      </w:pPr>
      <w:r>
        <w:rPr>
          <w:noProof/>
        </w:rPr>
        <w:drawing>
          <wp:inline distT="0" distB="0" distL="0" distR="0" wp14:anchorId="49FB98D6" wp14:editId="54231B43">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14:paraId="67BF9B18" w14:textId="77777777" w:rsidR="00EE3511" w:rsidRPr="00B23F57" w:rsidRDefault="00EE3511" w:rsidP="00B23F57">
      <w:pPr>
        <w:pStyle w:val="ListParagraph"/>
        <w:rPr>
          <w:rFonts w:ascii="Courier New" w:hAnsi="Courier New" w:cs="Courier New"/>
          <w:sz w:val="20"/>
          <w:szCs w:val="20"/>
        </w:rPr>
      </w:pPr>
    </w:p>
    <w:p w14:paraId="3CADD5CA" w14:textId="77777777" w:rsidR="00D55C2C" w:rsidRPr="00D55C2C" w:rsidRDefault="00D55C2C" w:rsidP="007A0988">
      <w:pPr>
        <w:pStyle w:val="ListParagraph"/>
        <w:numPr>
          <w:ilvl w:val="0"/>
          <w:numId w:val="5"/>
        </w:numPr>
        <w:rPr>
          <w:rFonts w:ascii="Courier New" w:hAnsi="Courier New" w:cs="Courier New"/>
          <w:sz w:val="20"/>
          <w:szCs w:val="20"/>
        </w:rPr>
      </w:pPr>
      <w:r>
        <w:t>T</w:t>
      </w:r>
      <w:r w:rsidR="00833743">
        <w:t>he Operations Dashboard ClickOnce application will open and install Operations Dashboard</w:t>
      </w:r>
      <w:r>
        <w:t>.</w:t>
      </w:r>
    </w:p>
    <w:p w14:paraId="73EF79B3" w14:textId="77777777" w:rsidR="007F7F48" w:rsidRPr="00F1316B" w:rsidRDefault="007F7F48" w:rsidP="007A0988">
      <w:pPr>
        <w:pStyle w:val="ListParagraph"/>
        <w:numPr>
          <w:ilvl w:val="0"/>
          <w:numId w:val="5"/>
        </w:numPr>
        <w:rPr>
          <w:rFonts w:ascii="Courier New" w:hAnsi="Courier New" w:cs="Courier New"/>
          <w:sz w:val="20"/>
          <w:szCs w:val="20"/>
        </w:rPr>
      </w:pPr>
      <w:r>
        <w:lastRenderedPageBreak/>
        <w:t xml:space="preserve">After signing in, the </w:t>
      </w:r>
      <w:r w:rsidR="00F1316B">
        <w:t xml:space="preserve">“Watchkeeper Basic” </w:t>
      </w:r>
      <w:r>
        <w:t>operation view will automatically open if you are using Internet Explorer; if you are using Chrome or Firefox you will have to manually search for and open the view.</w:t>
      </w:r>
    </w:p>
    <w:p w14:paraId="451CC7A1" w14:textId="77777777" w:rsidR="00F1316B" w:rsidRPr="00F1316B" w:rsidRDefault="00F1316B" w:rsidP="007A0988">
      <w:pPr>
        <w:pStyle w:val="ListParagraph"/>
        <w:keepNext/>
        <w:numPr>
          <w:ilvl w:val="0"/>
          <w:numId w:val="5"/>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14:paraId="7C235236" w14:textId="77777777" w:rsidR="00F1316B" w:rsidRPr="007F7F48" w:rsidRDefault="00F1316B" w:rsidP="00F1316B">
      <w:pPr>
        <w:pStyle w:val="ListParagraph"/>
        <w:rPr>
          <w:rFonts w:ascii="Courier New" w:hAnsi="Courier New" w:cs="Courier New"/>
          <w:sz w:val="20"/>
          <w:szCs w:val="20"/>
        </w:rPr>
      </w:pPr>
      <w:r>
        <w:rPr>
          <w:noProof/>
        </w:rPr>
        <w:drawing>
          <wp:inline distT="0" distB="0" distL="0" distR="0" wp14:anchorId="61D9CB27" wp14:editId="7B5393FF">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5428" cy="2374173"/>
                    </a:xfrm>
                    <a:prstGeom prst="rect">
                      <a:avLst/>
                    </a:prstGeom>
                  </pic:spPr>
                </pic:pic>
              </a:graphicData>
            </a:graphic>
          </wp:inline>
        </w:drawing>
      </w:r>
    </w:p>
    <w:p w14:paraId="7215E2F1" w14:textId="77777777" w:rsidR="008075D0" w:rsidRPr="008075D0" w:rsidRDefault="008075D0" w:rsidP="008075D0">
      <w:pPr>
        <w:pStyle w:val="ListParagraph"/>
        <w:rPr>
          <w:rFonts w:ascii="Courier New" w:hAnsi="Courier New" w:cs="Courier New"/>
          <w:sz w:val="20"/>
          <w:szCs w:val="20"/>
        </w:rPr>
      </w:pPr>
    </w:p>
    <w:p w14:paraId="4CB0252C" w14:textId="77777777" w:rsidR="006E47A0" w:rsidRDefault="006E47A0" w:rsidP="008866FE"/>
    <w:p w14:paraId="1C8ED8EF" w14:textId="77777777" w:rsidR="000B090B" w:rsidRDefault="000B090B">
      <w:pPr>
        <w:rPr>
          <w:rFonts w:asciiTheme="majorHAnsi" w:eastAsiaTheme="majorEastAsia" w:hAnsiTheme="majorHAnsi" w:cstheme="majorBidi"/>
          <w:b/>
          <w:bCs/>
          <w:color w:val="365F91" w:themeColor="accent1" w:themeShade="BF"/>
          <w:sz w:val="28"/>
          <w:szCs w:val="28"/>
        </w:rPr>
      </w:pPr>
      <w:r>
        <w:br w:type="page"/>
      </w:r>
    </w:p>
    <w:p w14:paraId="2F251B66" w14:textId="77777777" w:rsidR="00194DE0" w:rsidRDefault="00194DE0" w:rsidP="00194DE0">
      <w:pPr>
        <w:pStyle w:val="Heading1"/>
      </w:pPr>
      <w:bookmarkStart w:id="69" w:name="_Toc432572574"/>
      <w:r>
        <w:lastRenderedPageBreak/>
        <w:t>Chat Server</w:t>
      </w:r>
      <w:bookmarkEnd w:id="69"/>
    </w:p>
    <w:p w14:paraId="3D98D1FA" w14:textId="77777777"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5"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0" w:name="_Toc432572575"/>
      <w:r>
        <w:t xml:space="preserve">Install </w:t>
      </w:r>
      <w:r w:rsidR="00F365D1">
        <w:t xml:space="preserve">and configure </w:t>
      </w:r>
      <w:r w:rsidR="002105BA">
        <w:t>Openf</w:t>
      </w:r>
      <w:r w:rsidR="000B090B">
        <w:t>ire</w:t>
      </w:r>
      <w:bookmarkEnd w:id="70"/>
    </w:p>
    <w:p w14:paraId="25E666B2" w14:textId="77777777" w:rsidR="000B090B" w:rsidRDefault="00626EB8" w:rsidP="00677F02">
      <w:r>
        <w:t xml:space="preserve">You can install Openfire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Completing the Openfire Setup Wizard</w:t>
      </w:r>
      <w:r w:rsidR="007370EA">
        <w:t xml:space="preserve"> dialog</w:t>
      </w:r>
      <w:r>
        <w:t>, make sure “Run Openfire”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3" w:history="1">
        <w:r w:rsidRPr="00EC6816">
          <w:rPr>
            <w:rStyle w:val="Hyperlink"/>
          </w:rPr>
          <w:t>http://127.0.0.1</w:t>
        </w:r>
      </w:hyperlink>
      <w:r>
        <w:t xml:space="preserve"> to the Trusted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Restart Openfire.</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Create Openfire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Stop Openfire.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14:paraId="5B3A26FA" w14:textId="77777777" w:rsidR="00EE7717" w:rsidRDefault="00EE7717" w:rsidP="00EE7717">
      <w:pPr>
        <w:pStyle w:val="ListParagraph"/>
        <w:ind w:left="1440"/>
        <w:rPr>
          <w:rFonts w:ascii="Courier New" w:hAnsi="Courier New" w:cs="Courier New"/>
          <w:sz w:val="20"/>
          <w:szCs w:val="20"/>
        </w:rPr>
      </w:pPr>
      <w:r>
        <w:rPr>
          <w:rFonts w:ascii="Courier New" w:hAnsi="Courier New" w:cs="Courier New"/>
          <w:sz w:val="20"/>
          <w:szCs w:val="20"/>
        </w:rPr>
        <w:t>openfire-service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1" w:name="_Toc432572576"/>
      <w:r>
        <w:t>Create Openfire u</w:t>
      </w:r>
      <w:r w:rsidR="00431D53">
        <w:t>sers</w:t>
      </w:r>
      <w:bookmarkEnd w:id="71"/>
    </w:p>
    <w:p w14:paraId="12DC028A" w14:textId="77777777"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14:paraId="1D5A1D69" w14:textId="77777777" w:rsidR="00CD17C3" w:rsidRDefault="00CD17C3">
      <w:r>
        <w:t>To create Openfire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2" w:name="_Toc432572577"/>
      <w:r w:rsidRPr="007F7BF3">
        <w:rPr>
          <w:sz w:val="56"/>
          <w:szCs w:val="56"/>
        </w:rPr>
        <w:t>Appendices</w:t>
      </w:r>
      <w:bookmarkEnd w:id="72"/>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3" w:name="_Toc432572578"/>
      <w:r>
        <w:lastRenderedPageBreak/>
        <w:t>Appendix A: URLs and Passwords</w:t>
      </w:r>
      <w:bookmarkEnd w:id="73"/>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7777777"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 xml:space="preserve">User=ops_userName variable value. </w:t>
            </w:r>
          </w:p>
          <w:p w14:paraId="3C93300B" w14:textId="77777777" w:rsidR="009E35DA" w:rsidRPr="00996237" w:rsidRDefault="009E35DA" w:rsidP="007E688F">
            <w:pPr>
              <w:rPr>
                <w:sz w:val="20"/>
                <w:szCs w:val="20"/>
              </w:rPr>
            </w:pPr>
            <w:r w:rsidRPr="00996237">
              <w:rPr>
                <w:sz w:val="20"/>
                <w:szCs w:val="20"/>
              </w:rPr>
              <w:t>Password=ops_passWord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77777777" w:rsidR="009E35DA" w:rsidRPr="00996237" w:rsidRDefault="005B7662" w:rsidP="00EB0CAB">
            <w:pPr>
              <w:rPr>
                <w:sz w:val="20"/>
                <w:szCs w:val="20"/>
              </w:rPr>
            </w:pPr>
            <w:r>
              <w:rPr>
                <w:sz w:val="20"/>
                <w:szCs w:val="20"/>
              </w:rPr>
              <w:t>https://&lt;server.domain&gt;/ags</w:t>
            </w:r>
            <w:r w:rsidR="009E35DA" w:rsidRPr="00996237">
              <w:rPr>
                <w:sz w:val="20"/>
                <w:szCs w:val="20"/>
              </w:rPr>
              <w:t>/manager</w:t>
            </w:r>
          </w:p>
          <w:p w14:paraId="2071D5A4" w14:textId="77777777" w:rsidR="009E35DA" w:rsidRPr="00996237" w:rsidRDefault="009E35DA" w:rsidP="00EB0CAB">
            <w:pPr>
              <w:rPr>
                <w:sz w:val="20"/>
                <w:szCs w:val="20"/>
              </w:rPr>
            </w:pPr>
            <w:r w:rsidRPr="00996237">
              <w:rPr>
                <w:sz w:val="20"/>
                <w:szCs w:val="20"/>
              </w:rPr>
              <w:t>https://&lt;server.domain&gt;:6443/arcgis/manager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 xml:space="preserve">User=ops_userName variable value. </w:t>
            </w:r>
          </w:p>
          <w:p w14:paraId="2BB2C0D9" w14:textId="77777777" w:rsidR="009E35DA" w:rsidRPr="00996237" w:rsidRDefault="009E35DA" w:rsidP="00407BA8">
            <w:pPr>
              <w:rPr>
                <w:sz w:val="20"/>
                <w:szCs w:val="20"/>
              </w:rPr>
            </w:pPr>
            <w:r w:rsidRPr="00996237">
              <w:rPr>
                <w:sz w:val="20"/>
                <w:szCs w:val="20"/>
              </w:rPr>
              <w:t>Password=ops_passWord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7777777" w:rsidR="00D55839" w:rsidRDefault="00D55839" w:rsidP="00B06290">
            <w:pPr>
              <w:rPr>
                <w:sz w:val="20"/>
                <w:szCs w:val="20"/>
              </w:rPr>
            </w:pPr>
            <w:r>
              <w:rPr>
                <w:sz w:val="20"/>
                <w:szCs w:val="20"/>
              </w:rPr>
              <w:t>https://&lt;server.domain&gt;/ags</w:t>
            </w:r>
            <w:r w:rsidRPr="00996237">
              <w:rPr>
                <w:sz w:val="20"/>
                <w:szCs w:val="20"/>
              </w:rPr>
              <w:t>/rest</w:t>
            </w:r>
          </w:p>
          <w:p w14:paraId="6D5A1EB3" w14:textId="77777777"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 xml:space="preserve">User=ops_userName variable value. </w:t>
            </w:r>
          </w:p>
          <w:p w14:paraId="3D4AEF19" w14:textId="77777777" w:rsidR="009E35DA" w:rsidRPr="00996237" w:rsidRDefault="009E35DA" w:rsidP="00B06290">
            <w:pPr>
              <w:rPr>
                <w:sz w:val="20"/>
                <w:szCs w:val="20"/>
              </w:rPr>
            </w:pPr>
            <w:r w:rsidRPr="00996237">
              <w:rPr>
                <w:sz w:val="20"/>
                <w:szCs w:val="20"/>
              </w:rPr>
              <w:t>Password=ops_passWord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r>
              <w:rPr>
                <w:sz w:val="20"/>
                <w:szCs w:val="20"/>
              </w:rPr>
              <w:t>Geoe</w:t>
            </w:r>
            <w:r w:rsidR="009E35DA" w:rsidRPr="00996237">
              <w:rPr>
                <w:sz w:val="20"/>
                <w:szCs w:val="20"/>
              </w:rPr>
              <w:t xml:space="preserve">vent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77777777" w:rsidR="009E35DA" w:rsidRPr="00996237" w:rsidRDefault="009E35DA" w:rsidP="00B06290">
            <w:pPr>
              <w:rPr>
                <w:sz w:val="20"/>
                <w:szCs w:val="20"/>
              </w:rPr>
            </w:pPr>
            <w:r w:rsidRPr="00996237">
              <w:rPr>
                <w:sz w:val="20"/>
                <w:szCs w:val="20"/>
              </w:rPr>
              <w:t>https://&lt;server.domain&gt;:6143/geoevent/manager</w:t>
            </w:r>
          </w:p>
        </w:tc>
        <w:tc>
          <w:tcPr>
            <w:tcW w:w="2880" w:type="dxa"/>
          </w:tcPr>
          <w:p w14:paraId="4DAB5664" w14:textId="77777777" w:rsidR="003310B1" w:rsidRDefault="009E35DA" w:rsidP="00B06290">
            <w:pPr>
              <w:rPr>
                <w:sz w:val="20"/>
                <w:szCs w:val="20"/>
              </w:rPr>
            </w:pPr>
            <w:r w:rsidRPr="00996237">
              <w:rPr>
                <w:sz w:val="20"/>
                <w:szCs w:val="20"/>
              </w:rPr>
              <w:t xml:space="preserve">User=ops_userName variable value. </w:t>
            </w:r>
          </w:p>
          <w:p w14:paraId="411E1D02" w14:textId="77777777" w:rsidR="009E35DA" w:rsidRPr="00996237" w:rsidRDefault="009E35DA" w:rsidP="00B06290">
            <w:pPr>
              <w:rPr>
                <w:sz w:val="20"/>
                <w:szCs w:val="20"/>
              </w:rPr>
            </w:pPr>
            <w:r w:rsidRPr="00996237">
              <w:rPr>
                <w:sz w:val="20"/>
                <w:szCs w:val="20"/>
              </w:rPr>
              <w:t>Password=ops_passWord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r w:rsidRPr="00996237">
              <w:rPr>
                <w:sz w:val="20"/>
                <w:szCs w:val="20"/>
              </w:rPr>
              <w:t>Openfire</w:t>
            </w:r>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77777777" w:rsidR="009E35DA" w:rsidRPr="00996237" w:rsidRDefault="009E35DA" w:rsidP="00B06290">
            <w:pPr>
              <w:rPr>
                <w:sz w:val="20"/>
                <w:szCs w:val="20"/>
              </w:rPr>
            </w:pPr>
            <w:r w:rsidRPr="00996237">
              <w:rPr>
                <w:sz w:val="20"/>
                <w:szCs w:val="20"/>
              </w:rPr>
              <w:t>http://&lt;server.domain&gt;:9090</w:t>
            </w:r>
          </w:p>
          <w:p w14:paraId="43DE3BFB" w14:textId="77777777" w:rsidR="009E35DA" w:rsidRPr="00996237" w:rsidRDefault="009E35DA" w:rsidP="00B06290">
            <w:pPr>
              <w:rPr>
                <w:sz w:val="20"/>
                <w:szCs w:val="20"/>
              </w:rPr>
            </w:pPr>
            <w:r w:rsidRPr="00996237">
              <w:rPr>
                <w:sz w:val="20"/>
                <w:szCs w:val="20"/>
              </w:rPr>
              <w:t>https://&lt;server.domain&gt;:9091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Password=ops_passWord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r>
        <w:t>Varaibles noted in table are set in the C:\ops-server-config\Install\InstallSettings.bat file.</w:t>
      </w:r>
    </w:p>
    <w:p w14:paraId="0D87C70C" w14:textId="77777777" w:rsidR="009E35DA" w:rsidRDefault="009E35DA" w:rsidP="007A0988">
      <w:pPr>
        <w:pStyle w:val="ListParagraph"/>
        <w:numPr>
          <w:ilvl w:val="0"/>
          <w:numId w:val="12"/>
        </w:numPr>
      </w:pPr>
      <w:r>
        <w:t>&lt;server.domain&gt;=ops_FQDN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4" w:name="_Toc432572579"/>
      <w:r>
        <w:lastRenderedPageBreak/>
        <w:t>Appendix B: Message Simulator</w:t>
      </w:r>
      <w:bookmarkEnd w:id="74"/>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services.</w:t>
      </w:r>
    </w:p>
    <w:p w14:paraId="1D1E569B" w14:textId="77777777" w:rsidR="007F7BF3" w:rsidRDefault="007F7BF3" w:rsidP="007F7BF3">
      <w:pPr>
        <w:pStyle w:val="Subtitle"/>
      </w:pPr>
      <w:bookmarkStart w:id="75" w:name="_Install_Message_Simulator"/>
      <w:bookmarkStart w:id="76" w:name="_Run_Message_Simulator"/>
      <w:bookmarkEnd w:id="75"/>
      <w:bookmarkEnd w:id="76"/>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77777777"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14:paraId="374E6D36" w14:textId="77777777" w:rsidR="007F7BF3" w:rsidRDefault="007F7BF3" w:rsidP="007A0988">
      <w:pPr>
        <w:pStyle w:val="ListParagraph"/>
        <w:numPr>
          <w:ilvl w:val="0"/>
          <w:numId w:val="6"/>
        </w:numPr>
      </w:pPr>
      <w:r>
        <w:t>To stop the .bat file execution, enter Ctrl+C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“MessageSimulator”.</w:t>
      </w:r>
    </w:p>
    <w:p w14:paraId="487BB584" w14:textId="77777777" w:rsidR="007F7BF3" w:rsidRDefault="007F7BF3" w:rsidP="007A0988">
      <w:pPr>
        <w:pStyle w:val="ListParagraph"/>
        <w:keepNext/>
        <w:numPr>
          <w:ilvl w:val="1"/>
          <w:numId w:val="7"/>
        </w:numPr>
      </w:pPr>
      <w:r>
        <w:t>Set the Description to “Run the AFM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77777777"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“The MessageSimulator”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77" w:name="_Toc432572580"/>
      <w:r>
        <w:lastRenderedPageBreak/>
        <w:t>Appendix C: Operations Dashboard</w:t>
      </w:r>
      <w:bookmarkEnd w:id="77"/>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Portal for ArcGIS is installed on your OpsServer (see section “Install ArcGIS Software”).</w:t>
      </w:r>
    </w:p>
    <w:p w14:paraId="405D68F7" w14:textId="77777777" w:rsidR="00C803AF" w:rsidRDefault="00C803AF" w:rsidP="007A0988">
      <w:pPr>
        <w:pStyle w:val="ListParagraph"/>
        <w:numPr>
          <w:ilvl w:val="0"/>
          <w:numId w:val="11"/>
        </w:numPr>
      </w:pPr>
      <w:r>
        <w:t>The portal items are published to your OpsServer; more specifically the “Operations Dashboard for ArcGIS” item owned by the user ‘OpsServer’ (see section “Publish portal items”).</w:t>
      </w:r>
    </w:p>
    <w:p w14:paraId="5A90AB6A" w14:textId="77777777" w:rsidR="00C803AF" w:rsidRDefault="00C803AF" w:rsidP="007A0988">
      <w:pPr>
        <w:pStyle w:val="ListParagraph"/>
        <w:numPr>
          <w:ilvl w:val="0"/>
          <w:numId w:val="11"/>
        </w:numPr>
      </w:pPr>
      <w:r>
        <w:t>The Operations Dashboard “ClickOnce” application has been created and deployed to the portal on your OpsServer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8"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“OpsServer”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78" w:name="_Toc432572581"/>
      <w:r>
        <w:lastRenderedPageBreak/>
        <w:t>Appendix D</w:t>
      </w:r>
      <w:r w:rsidR="009B5E09">
        <w:t>: Esri Maps for Office</w:t>
      </w:r>
      <w:bookmarkEnd w:id="78"/>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r w:rsidRPr="009B5E09">
        <w:rPr>
          <w:rFonts w:cs="Segoe UI"/>
          <w:color w:val="4D4D4D"/>
          <w:shd w:val="clear" w:color="auto" w:fill="FEFEFE"/>
        </w:rPr>
        <w:t>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Esri's mapping platform, ArcGIS Online.</w:t>
      </w:r>
    </w:p>
    <w:p w14:paraId="0E74A8E3" w14:textId="77777777" w:rsidR="009B5E09" w:rsidRDefault="00E0608A" w:rsidP="007A0988">
      <w:pPr>
        <w:pStyle w:val="ListParagraph"/>
        <w:numPr>
          <w:ilvl w:val="0"/>
          <w:numId w:val="27"/>
        </w:numPr>
      </w:pPr>
      <w:hyperlink r:id="rId80"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E0608A" w:rsidP="007A0988">
      <w:pPr>
        <w:pStyle w:val="ListParagraph"/>
        <w:numPr>
          <w:ilvl w:val="0"/>
          <w:numId w:val="27"/>
        </w:numPr>
      </w:pPr>
      <w:hyperlink r:id="rId81"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E0608A" w:rsidP="007A0988">
      <w:pPr>
        <w:pStyle w:val="ListParagraph"/>
        <w:numPr>
          <w:ilvl w:val="0"/>
          <w:numId w:val="27"/>
        </w:numPr>
      </w:pPr>
      <w:hyperlink r:id="rId82" w:history="1">
        <w:r w:rsidR="009B5E09" w:rsidRPr="009B5E09">
          <w:rPr>
            <w:rStyle w:val="Hyperlink"/>
          </w:rPr>
          <w:t>Install Esri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Esri Maps for Office to </w:t>
      </w:r>
      <w:r w:rsidR="007E37FB">
        <w:t xml:space="preserve">connect to your Portal for ArcGIS, see </w:t>
      </w:r>
      <w:hyperlink r:id="rId83"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4"/>
      <w:footerReference w:type="default" r:id="rId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C79E8" w14:textId="77777777" w:rsidR="00E0608A" w:rsidRDefault="00E0608A" w:rsidP="00F26027">
      <w:pPr>
        <w:spacing w:after="0" w:line="240" w:lineRule="auto"/>
      </w:pPr>
      <w:r>
        <w:separator/>
      </w:r>
    </w:p>
  </w:endnote>
  <w:endnote w:type="continuationSeparator" w:id="0">
    <w:p w14:paraId="7A125A4F" w14:textId="77777777" w:rsidR="00E0608A" w:rsidRDefault="00E0608A"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E669D4" w:rsidRDefault="00E669D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50D4E" w:rsidRPr="00250D4E">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14:paraId="45C11B1F" w14:textId="77777777" w:rsidR="00E669D4" w:rsidRDefault="00E6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6EB6C" w14:textId="77777777" w:rsidR="00E0608A" w:rsidRDefault="00E0608A" w:rsidP="00F26027">
      <w:pPr>
        <w:spacing w:after="0" w:line="240" w:lineRule="auto"/>
      </w:pPr>
      <w:r>
        <w:separator/>
      </w:r>
    </w:p>
  </w:footnote>
  <w:footnote w:type="continuationSeparator" w:id="0">
    <w:p w14:paraId="3ABC884D" w14:textId="77777777" w:rsidR="00E0608A" w:rsidRDefault="00E0608A"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E669D4" w:rsidRDefault="00E669D4">
    <w:pPr>
      <w:pStyle w:val="Header"/>
    </w:pPr>
  </w:p>
  <w:p w14:paraId="6E2F372E" w14:textId="77777777" w:rsidR="00E669D4" w:rsidRDefault="00E669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638D7"/>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8A0183"/>
    <w:multiLevelType w:val="hybridMultilevel"/>
    <w:tmpl w:val="65E0C5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9538FC"/>
    <w:multiLevelType w:val="hybridMultilevel"/>
    <w:tmpl w:val="CDF860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6731DF"/>
    <w:multiLevelType w:val="hybridMultilevel"/>
    <w:tmpl w:val="04F0AF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926523"/>
    <w:multiLevelType w:val="hybridMultilevel"/>
    <w:tmpl w:val="560A2D06"/>
    <w:lvl w:ilvl="0" w:tplc="E7962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0"/>
  </w:num>
  <w:num w:numId="3">
    <w:abstractNumId w:val="13"/>
  </w:num>
  <w:num w:numId="4">
    <w:abstractNumId w:val="28"/>
  </w:num>
  <w:num w:numId="5">
    <w:abstractNumId w:val="38"/>
  </w:num>
  <w:num w:numId="6">
    <w:abstractNumId w:val="11"/>
  </w:num>
  <w:num w:numId="7">
    <w:abstractNumId w:val="35"/>
  </w:num>
  <w:num w:numId="8">
    <w:abstractNumId w:val="42"/>
  </w:num>
  <w:num w:numId="9">
    <w:abstractNumId w:val="4"/>
  </w:num>
  <w:num w:numId="10">
    <w:abstractNumId w:val="23"/>
  </w:num>
  <w:num w:numId="11">
    <w:abstractNumId w:val="40"/>
  </w:num>
  <w:num w:numId="12">
    <w:abstractNumId w:val="34"/>
  </w:num>
  <w:num w:numId="13">
    <w:abstractNumId w:val="10"/>
  </w:num>
  <w:num w:numId="14">
    <w:abstractNumId w:val="2"/>
  </w:num>
  <w:num w:numId="15">
    <w:abstractNumId w:val="26"/>
  </w:num>
  <w:num w:numId="16">
    <w:abstractNumId w:val="47"/>
  </w:num>
  <w:num w:numId="17">
    <w:abstractNumId w:val="24"/>
  </w:num>
  <w:num w:numId="18">
    <w:abstractNumId w:val="25"/>
  </w:num>
  <w:num w:numId="19">
    <w:abstractNumId w:val="7"/>
  </w:num>
  <w:num w:numId="20">
    <w:abstractNumId w:val="27"/>
  </w:num>
  <w:num w:numId="21">
    <w:abstractNumId w:val="22"/>
  </w:num>
  <w:num w:numId="22">
    <w:abstractNumId w:val="41"/>
  </w:num>
  <w:num w:numId="23">
    <w:abstractNumId w:val="20"/>
  </w:num>
  <w:num w:numId="24">
    <w:abstractNumId w:val="18"/>
  </w:num>
  <w:num w:numId="25">
    <w:abstractNumId w:val="36"/>
  </w:num>
  <w:num w:numId="26">
    <w:abstractNumId w:val="6"/>
  </w:num>
  <w:num w:numId="27">
    <w:abstractNumId w:val="29"/>
  </w:num>
  <w:num w:numId="28">
    <w:abstractNumId w:val="43"/>
  </w:num>
  <w:num w:numId="29">
    <w:abstractNumId w:val="46"/>
  </w:num>
  <w:num w:numId="30">
    <w:abstractNumId w:val="12"/>
  </w:num>
  <w:num w:numId="31">
    <w:abstractNumId w:val="17"/>
  </w:num>
  <w:num w:numId="32">
    <w:abstractNumId w:val="9"/>
  </w:num>
  <w:num w:numId="33">
    <w:abstractNumId w:val="33"/>
  </w:num>
  <w:num w:numId="34">
    <w:abstractNumId w:val="8"/>
  </w:num>
  <w:num w:numId="35">
    <w:abstractNumId w:val="39"/>
  </w:num>
  <w:num w:numId="36">
    <w:abstractNumId w:val="31"/>
  </w:num>
  <w:num w:numId="37">
    <w:abstractNumId w:val="3"/>
  </w:num>
  <w:num w:numId="38">
    <w:abstractNumId w:val="37"/>
  </w:num>
  <w:num w:numId="39">
    <w:abstractNumId w:val="1"/>
  </w:num>
  <w:num w:numId="40">
    <w:abstractNumId w:val="21"/>
  </w:num>
  <w:num w:numId="41">
    <w:abstractNumId w:val="0"/>
  </w:num>
  <w:num w:numId="42">
    <w:abstractNumId w:val="14"/>
  </w:num>
  <w:num w:numId="43">
    <w:abstractNumId w:val="45"/>
  </w:num>
  <w:num w:numId="44">
    <w:abstractNumId w:val="32"/>
  </w:num>
  <w:num w:numId="45">
    <w:abstractNumId w:val="15"/>
  </w:num>
  <w:num w:numId="46">
    <w:abstractNumId w:val="44"/>
  </w:num>
  <w:num w:numId="47">
    <w:abstractNumId w:val="16"/>
  </w:num>
  <w:num w:numId="48">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A8"/>
    <w:rsid w:val="00017625"/>
    <w:rsid w:val="000223F1"/>
    <w:rsid w:val="0002407F"/>
    <w:rsid w:val="000242D5"/>
    <w:rsid w:val="0002499D"/>
    <w:rsid w:val="00024E19"/>
    <w:rsid w:val="00025A2A"/>
    <w:rsid w:val="00025C81"/>
    <w:rsid w:val="00031C0F"/>
    <w:rsid w:val="0003358C"/>
    <w:rsid w:val="00033EF8"/>
    <w:rsid w:val="00034AD6"/>
    <w:rsid w:val="00035884"/>
    <w:rsid w:val="00035932"/>
    <w:rsid w:val="00037346"/>
    <w:rsid w:val="00037D78"/>
    <w:rsid w:val="000405EB"/>
    <w:rsid w:val="000408F5"/>
    <w:rsid w:val="00040E94"/>
    <w:rsid w:val="00041216"/>
    <w:rsid w:val="00041B91"/>
    <w:rsid w:val="00045C22"/>
    <w:rsid w:val="00045FF6"/>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7864"/>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2673"/>
    <w:rsid w:val="001E4E8B"/>
    <w:rsid w:val="001E780B"/>
    <w:rsid w:val="001F0399"/>
    <w:rsid w:val="001F0866"/>
    <w:rsid w:val="001F18BE"/>
    <w:rsid w:val="001F214C"/>
    <w:rsid w:val="001F2794"/>
    <w:rsid w:val="001F52F6"/>
    <w:rsid w:val="001F6779"/>
    <w:rsid w:val="001F7619"/>
    <w:rsid w:val="0020163A"/>
    <w:rsid w:val="0020186C"/>
    <w:rsid w:val="00201F1B"/>
    <w:rsid w:val="00204049"/>
    <w:rsid w:val="00204262"/>
    <w:rsid w:val="002045F5"/>
    <w:rsid w:val="0020554A"/>
    <w:rsid w:val="00207D44"/>
    <w:rsid w:val="002105BA"/>
    <w:rsid w:val="00212ACC"/>
    <w:rsid w:val="00213AB3"/>
    <w:rsid w:val="00215934"/>
    <w:rsid w:val="0021608B"/>
    <w:rsid w:val="00216EC7"/>
    <w:rsid w:val="002208D1"/>
    <w:rsid w:val="00221D2C"/>
    <w:rsid w:val="0022237B"/>
    <w:rsid w:val="002225D1"/>
    <w:rsid w:val="00222CFC"/>
    <w:rsid w:val="00227138"/>
    <w:rsid w:val="00230E3A"/>
    <w:rsid w:val="00231749"/>
    <w:rsid w:val="00235980"/>
    <w:rsid w:val="00236D64"/>
    <w:rsid w:val="002372DF"/>
    <w:rsid w:val="0023772B"/>
    <w:rsid w:val="002427F0"/>
    <w:rsid w:val="00242EF4"/>
    <w:rsid w:val="002449C6"/>
    <w:rsid w:val="00245A1D"/>
    <w:rsid w:val="00250D4E"/>
    <w:rsid w:val="002516D9"/>
    <w:rsid w:val="00254DC0"/>
    <w:rsid w:val="0025757B"/>
    <w:rsid w:val="00264060"/>
    <w:rsid w:val="002677D6"/>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478F"/>
    <w:rsid w:val="002B5572"/>
    <w:rsid w:val="002B57F5"/>
    <w:rsid w:val="002B5BF1"/>
    <w:rsid w:val="002B696B"/>
    <w:rsid w:val="002B7517"/>
    <w:rsid w:val="002B7F6D"/>
    <w:rsid w:val="002C1010"/>
    <w:rsid w:val="002C1EBB"/>
    <w:rsid w:val="002C4348"/>
    <w:rsid w:val="002C51A5"/>
    <w:rsid w:val="002C61CF"/>
    <w:rsid w:val="002C678B"/>
    <w:rsid w:val="002D433B"/>
    <w:rsid w:val="002D595B"/>
    <w:rsid w:val="002D6EC2"/>
    <w:rsid w:val="002E1C21"/>
    <w:rsid w:val="002E2F35"/>
    <w:rsid w:val="002E3132"/>
    <w:rsid w:val="002E3850"/>
    <w:rsid w:val="002E587B"/>
    <w:rsid w:val="002E69DE"/>
    <w:rsid w:val="002E6AEF"/>
    <w:rsid w:val="002E6E41"/>
    <w:rsid w:val="002F07E4"/>
    <w:rsid w:val="002F37B5"/>
    <w:rsid w:val="002F4772"/>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52A1"/>
    <w:rsid w:val="00396BA9"/>
    <w:rsid w:val="00397ADB"/>
    <w:rsid w:val="00397BC7"/>
    <w:rsid w:val="00397F96"/>
    <w:rsid w:val="003A0305"/>
    <w:rsid w:val="003A17A5"/>
    <w:rsid w:val="003A5965"/>
    <w:rsid w:val="003A67C8"/>
    <w:rsid w:val="003A6876"/>
    <w:rsid w:val="003A718C"/>
    <w:rsid w:val="003A75DF"/>
    <w:rsid w:val="003B0427"/>
    <w:rsid w:val="003C370A"/>
    <w:rsid w:val="003C39D9"/>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142F"/>
    <w:rsid w:val="004132A4"/>
    <w:rsid w:val="0041421E"/>
    <w:rsid w:val="00416F9E"/>
    <w:rsid w:val="00417EE6"/>
    <w:rsid w:val="004201F8"/>
    <w:rsid w:val="004202EF"/>
    <w:rsid w:val="0042237D"/>
    <w:rsid w:val="00423C42"/>
    <w:rsid w:val="00425336"/>
    <w:rsid w:val="00425822"/>
    <w:rsid w:val="00425E86"/>
    <w:rsid w:val="0042683F"/>
    <w:rsid w:val="004275EA"/>
    <w:rsid w:val="00427B61"/>
    <w:rsid w:val="00430CDD"/>
    <w:rsid w:val="00431D53"/>
    <w:rsid w:val="004323CA"/>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6586"/>
    <w:rsid w:val="00460C85"/>
    <w:rsid w:val="00460F65"/>
    <w:rsid w:val="00462070"/>
    <w:rsid w:val="00462176"/>
    <w:rsid w:val="004629D3"/>
    <w:rsid w:val="00463356"/>
    <w:rsid w:val="00464253"/>
    <w:rsid w:val="00466630"/>
    <w:rsid w:val="00467687"/>
    <w:rsid w:val="004709F6"/>
    <w:rsid w:val="004748BC"/>
    <w:rsid w:val="004765D4"/>
    <w:rsid w:val="00476641"/>
    <w:rsid w:val="00477AD0"/>
    <w:rsid w:val="004816EA"/>
    <w:rsid w:val="004835E7"/>
    <w:rsid w:val="004842FF"/>
    <w:rsid w:val="0048461B"/>
    <w:rsid w:val="00484B06"/>
    <w:rsid w:val="00487000"/>
    <w:rsid w:val="00497BF4"/>
    <w:rsid w:val="004A1563"/>
    <w:rsid w:val="004A2A8F"/>
    <w:rsid w:val="004A2BB5"/>
    <w:rsid w:val="004A3C89"/>
    <w:rsid w:val="004A6BE9"/>
    <w:rsid w:val="004A73C3"/>
    <w:rsid w:val="004B0B07"/>
    <w:rsid w:val="004B2B4F"/>
    <w:rsid w:val="004B2E94"/>
    <w:rsid w:val="004B6465"/>
    <w:rsid w:val="004B6C6A"/>
    <w:rsid w:val="004C031E"/>
    <w:rsid w:val="004C0AC6"/>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63C1"/>
    <w:rsid w:val="005569C9"/>
    <w:rsid w:val="005608E6"/>
    <w:rsid w:val="00562AAA"/>
    <w:rsid w:val="00563261"/>
    <w:rsid w:val="00563BF9"/>
    <w:rsid w:val="005646C8"/>
    <w:rsid w:val="00564DA2"/>
    <w:rsid w:val="00566089"/>
    <w:rsid w:val="00567ABE"/>
    <w:rsid w:val="00567C08"/>
    <w:rsid w:val="00570B88"/>
    <w:rsid w:val="00570CC5"/>
    <w:rsid w:val="00574937"/>
    <w:rsid w:val="005757D8"/>
    <w:rsid w:val="0058209E"/>
    <w:rsid w:val="005843A2"/>
    <w:rsid w:val="00584EE1"/>
    <w:rsid w:val="00592A27"/>
    <w:rsid w:val="00593959"/>
    <w:rsid w:val="0059561A"/>
    <w:rsid w:val="005974B9"/>
    <w:rsid w:val="005975CB"/>
    <w:rsid w:val="00597BDD"/>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AF"/>
    <w:rsid w:val="005C2127"/>
    <w:rsid w:val="005C3B05"/>
    <w:rsid w:val="005C44FB"/>
    <w:rsid w:val="005C596E"/>
    <w:rsid w:val="005C5FB2"/>
    <w:rsid w:val="005C6489"/>
    <w:rsid w:val="005C7EBD"/>
    <w:rsid w:val="005D0172"/>
    <w:rsid w:val="005D26CC"/>
    <w:rsid w:val="005D54EA"/>
    <w:rsid w:val="005D57E7"/>
    <w:rsid w:val="005D5908"/>
    <w:rsid w:val="005D65D2"/>
    <w:rsid w:val="005D7025"/>
    <w:rsid w:val="005D7E83"/>
    <w:rsid w:val="005E0AA9"/>
    <w:rsid w:val="005E4F6F"/>
    <w:rsid w:val="005F119B"/>
    <w:rsid w:val="005F15C2"/>
    <w:rsid w:val="005F2287"/>
    <w:rsid w:val="005F2E11"/>
    <w:rsid w:val="005F4105"/>
    <w:rsid w:val="005F509D"/>
    <w:rsid w:val="005F7C33"/>
    <w:rsid w:val="006003B1"/>
    <w:rsid w:val="00601F7F"/>
    <w:rsid w:val="00603065"/>
    <w:rsid w:val="006059BC"/>
    <w:rsid w:val="0061152A"/>
    <w:rsid w:val="006133A9"/>
    <w:rsid w:val="00613930"/>
    <w:rsid w:val="00615CF9"/>
    <w:rsid w:val="00616CB4"/>
    <w:rsid w:val="0062153F"/>
    <w:rsid w:val="00621B00"/>
    <w:rsid w:val="00622F6B"/>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4D8"/>
    <w:rsid w:val="00675AF0"/>
    <w:rsid w:val="00677B1E"/>
    <w:rsid w:val="00677F02"/>
    <w:rsid w:val="0068010C"/>
    <w:rsid w:val="0068289B"/>
    <w:rsid w:val="00683A3F"/>
    <w:rsid w:val="00683C1E"/>
    <w:rsid w:val="00686D20"/>
    <w:rsid w:val="006920C5"/>
    <w:rsid w:val="00694C87"/>
    <w:rsid w:val="00695990"/>
    <w:rsid w:val="00695B8D"/>
    <w:rsid w:val="00697029"/>
    <w:rsid w:val="00697F01"/>
    <w:rsid w:val="006A0BA8"/>
    <w:rsid w:val="006A2F64"/>
    <w:rsid w:val="006A3B12"/>
    <w:rsid w:val="006A3C08"/>
    <w:rsid w:val="006A3EAC"/>
    <w:rsid w:val="006A682C"/>
    <w:rsid w:val="006A6B7E"/>
    <w:rsid w:val="006A79D3"/>
    <w:rsid w:val="006A7E92"/>
    <w:rsid w:val="006B01D5"/>
    <w:rsid w:val="006B035F"/>
    <w:rsid w:val="006B0824"/>
    <w:rsid w:val="006B5C50"/>
    <w:rsid w:val="006C044D"/>
    <w:rsid w:val="006C25DA"/>
    <w:rsid w:val="006C682C"/>
    <w:rsid w:val="006D2332"/>
    <w:rsid w:val="006D2B3B"/>
    <w:rsid w:val="006D2C50"/>
    <w:rsid w:val="006D2CAB"/>
    <w:rsid w:val="006D486A"/>
    <w:rsid w:val="006D7C0F"/>
    <w:rsid w:val="006E30C3"/>
    <w:rsid w:val="006E47A0"/>
    <w:rsid w:val="006E6683"/>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528"/>
    <w:rsid w:val="00736726"/>
    <w:rsid w:val="007370EA"/>
    <w:rsid w:val="007410BD"/>
    <w:rsid w:val="007414EE"/>
    <w:rsid w:val="00741749"/>
    <w:rsid w:val="00742468"/>
    <w:rsid w:val="007477F7"/>
    <w:rsid w:val="00750581"/>
    <w:rsid w:val="00753908"/>
    <w:rsid w:val="007572A2"/>
    <w:rsid w:val="00760469"/>
    <w:rsid w:val="00760F62"/>
    <w:rsid w:val="00761E22"/>
    <w:rsid w:val="00762D51"/>
    <w:rsid w:val="00767098"/>
    <w:rsid w:val="00771483"/>
    <w:rsid w:val="00772E96"/>
    <w:rsid w:val="007731A6"/>
    <w:rsid w:val="0077345B"/>
    <w:rsid w:val="00773DC2"/>
    <w:rsid w:val="00774AE2"/>
    <w:rsid w:val="00775B3C"/>
    <w:rsid w:val="007763F9"/>
    <w:rsid w:val="007769E4"/>
    <w:rsid w:val="007773FF"/>
    <w:rsid w:val="007802B1"/>
    <w:rsid w:val="00780528"/>
    <w:rsid w:val="00783955"/>
    <w:rsid w:val="00783D8C"/>
    <w:rsid w:val="00784816"/>
    <w:rsid w:val="007858A7"/>
    <w:rsid w:val="0079087B"/>
    <w:rsid w:val="00791352"/>
    <w:rsid w:val="007930BC"/>
    <w:rsid w:val="00796D3D"/>
    <w:rsid w:val="007A0988"/>
    <w:rsid w:val="007A133F"/>
    <w:rsid w:val="007A1C0C"/>
    <w:rsid w:val="007A1C30"/>
    <w:rsid w:val="007A34A1"/>
    <w:rsid w:val="007A4845"/>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3F77"/>
    <w:rsid w:val="008245D9"/>
    <w:rsid w:val="00824DBB"/>
    <w:rsid w:val="00825297"/>
    <w:rsid w:val="008261BC"/>
    <w:rsid w:val="00826322"/>
    <w:rsid w:val="00830F8A"/>
    <w:rsid w:val="008322DB"/>
    <w:rsid w:val="0083320B"/>
    <w:rsid w:val="00833426"/>
    <w:rsid w:val="00833743"/>
    <w:rsid w:val="008357BD"/>
    <w:rsid w:val="0083791A"/>
    <w:rsid w:val="00837957"/>
    <w:rsid w:val="00840A1B"/>
    <w:rsid w:val="008414CB"/>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727A"/>
    <w:rsid w:val="008779CC"/>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6BEF"/>
    <w:rsid w:val="008A198D"/>
    <w:rsid w:val="008A1B96"/>
    <w:rsid w:val="008A2E59"/>
    <w:rsid w:val="008A3773"/>
    <w:rsid w:val="008A3D34"/>
    <w:rsid w:val="008B19EF"/>
    <w:rsid w:val="008B2741"/>
    <w:rsid w:val="008B2859"/>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CCA"/>
    <w:rsid w:val="008F3202"/>
    <w:rsid w:val="008F4666"/>
    <w:rsid w:val="008F479F"/>
    <w:rsid w:val="008F7AB9"/>
    <w:rsid w:val="00903232"/>
    <w:rsid w:val="00904240"/>
    <w:rsid w:val="00905862"/>
    <w:rsid w:val="00905F01"/>
    <w:rsid w:val="009061AF"/>
    <w:rsid w:val="00906F10"/>
    <w:rsid w:val="009106E2"/>
    <w:rsid w:val="00910ECB"/>
    <w:rsid w:val="0091227E"/>
    <w:rsid w:val="009139E7"/>
    <w:rsid w:val="0091554D"/>
    <w:rsid w:val="00916841"/>
    <w:rsid w:val="00916C14"/>
    <w:rsid w:val="00920001"/>
    <w:rsid w:val="009211AC"/>
    <w:rsid w:val="00924EF4"/>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38F6"/>
    <w:rsid w:val="00983D6C"/>
    <w:rsid w:val="00985927"/>
    <w:rsid w:val="009862BB"/>
    <w:rsid w:val="00986DC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40BE9"/>
    <w:rsid w:val="00A42D13"/>
    <w:rsid w:val="00A43FDA"/>
    <w:rsid w:val="00A46944"/>
    <w:rsid w:val="00A50748"/>
    <w:rsid w:val="00A50AFB"/>
    <w:rsid w:val="00A51013"/>
    <w:rsid w:val="00A514E9"/>
    <w:rsid w:val="00A617C7"/>
    <w:rsid w:val="00A621BB"/>
    <w:rsid w:val="00A63DFF"/>
    <w:rsid w:val="00A640C0"/>
    <w:rsid w:val="00A65B1C"/>
    <w:rsid w:val="00A6607D"/>
    <w:rsid w:val="00A66877"/>
    <w:rsid w:val="00A74465"/>
    <w:rsid w:val="00A760F2"/>
    <w:rsid w:val="00A76177"/>
    <w:rsid w:val="00A771F4"/>
    <w:rsid w:val="00A8004A"/>
    <w:rsid w:val="00A81619"/>
    <w:rsid w:val="00A825D9"/>
    <w:rsid w:val="00A83A66"/>
    <w:rsid w:val="00A852AF"/>
    <w:rsid w:val="00A86EA7"/>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6372"/>
    <w:rsid w:val="00AF66F3"/>
    <w:rsid w:val="00AF766B"/>
    <w:rsid w:val="00AF78AD"/>
    <w:rsid w:val="00AF7D84"/>
    <w:rsid w:val="00B02F49"/>
    <w:rsid w:val="00B03DD6"/>
    <w:rsid w:val="00B03E19"/>
    <w:rsid w:val="00B04640"/>
    <w:rsid w:val="00B06290"/>
    <w:rsid w:val="00B10511"/>
    <w:rsid w:val="00B10C7C"/>
    <w:rsid w:val="00B12F09"/>
    <w:rsid w:val="00B1460B"/>
    <w:rsid w:val="00B15F41"/>
    <w:rsid w:val="00B168F3"/>
    <w:rsid w:val="00B23156"/>
    <w:rsid w:val="00B23F57"/>
    <w:rsid w:val="00B25F9F"/>
    <w:rsid w:val="00B279FA"/>
    <w:rsid w:val="00B27F6D"/>
    <w:rsid w:val="00B31097"/>
    <w:rsid w:val="00B31FE3"/>
    <w:rsid w:val="00B32C05"/>
    <w:rsid w:val="00B34017"/>
    <w:rsid w:val="00B3437F"/>
    <w:rsid w:val="00B3445A"/>
    <w:rsid w:val="00B349EE"/>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7809"/>
    <w:rsid w:val="00B80AA8"/>
    <w:rsid w:val="00B81755"/>
    <w:rsid w:val="00B823EC"/>
    <w:rsid w:val="00B8501A"/>
    <w:rsid w:val="00B86EB7"/>
    <w:rsid w:val="00B900AC"/>
    <w:rsid w:val="00B923D5"/>
    <w:rsid w:val="00B9289B"/>
    <w:rsid w:val="00B94FA8"/>
    <w:rsid w:val="00B966B2"/>
    <w:rsid w:val="00B97F5A"/>
    <w:rsid w:val="00BA04D7"/>
    <w:rsid w:val="00BA4993"/>
    <w:rsid w:val="00BA6678"/>
    <w:rsid w:val="00BA7EAB"/>
    <w:rsid w:val="00BB202D"/>
    <w:rsid w:val="00BB3212"/>
    <w:rsid w:val="00BB4601"/>
    <w:rsid w:val="00BB584D"/>
    <w:rsid w:val="00BB626E"/>
    <w:rsid w:val="00BB63FF"/>
    <w:rsid w:val="00BB6D9A"/>
    <w:rsid w:val="00BC04F3"/>
    <w:rsid w:val="00BC1463"/>
    <w:rsid w:val="00BC23B3"/>
    <w:rsid w:val="00BC514F"/>
    <w:rsid w:val="00BC7861"/>
    <w:rsid w:val="00BC7C66"/>
    <w:rsid w:val="00BD0B3B"/>
    <w:rsid w:val="00BD4C59"/>
    <w:rsid w:val="00BD4CF1"/>
    <w:rsid w:val="00BD6B52"/>
    <w:rsid w:val="00BD725F"/>
    <w:rsid w:val="00BE1333"/>
    <w:rsid w:val="00BE1F8A"/>
    <w:rsid w:val="00BE238D"/>
    <w:rsid w:val="00BE7716"/>
    <w:rsid w:val="00BF011B"/>
    <w:rsid w:val="00BF11D8"/>
    <w:rsid w:val="00BF1524"/>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20C5"/>
    <w:rsid w:val="00C33016"/>
    <w:rsid w:val="00C34941"/>
    <w:rsid w:val="00C349A4"/>
    <w:rsid w:val="00C34A06"/>
    <w:rsid w:val="00C34C57"/>
    <w:rsid w:val="00C35B99"/>
    <w:rsid w:val="00C35C75"/>
    <w:rsid w:val="00C3639C"/>
    <w:rsid w:val="00C40700"/>
    <w:rsid w:val="00C43155"/>
    <w:rsid w:val="00C4385D"/>
    <w:rsid w:val="00C43934"/>
    <w:rsid w:val="00C43E2F"/>
    <w:rsid w:val="00C44467"/>
    <w:rsid w:val="00C449D9"/>
    <w:rsid w:val="00C44AC4"/>
    <w:rsid w:val="00C45918"/>
    <w:rsid w:val="00C46BBF"/>
    <w:rsid w:val="00C52F61"/>
    <w:rsid w:val="00C5444D"/>
    <w:rsid w:val="00C56099"/>
    <w:rsid w:val="00C57088"/>
    <w:rsid w:val="00C57528"/>
    <w:rsid w:val="00C61EF5"/>
    <w:rsid w:val="00C65AF5"/>
    <w:rsid w:val="00C67383"/>
    <w:rsid w:val="00C70A9A"/>
    <w:rsid w:val="00C72764"/>
    <w:rsid w:val="00C73120"/>
    <w:rsid w:val="00C73C23"/>
    <w:rsid w:val="00C803AF"/>
    <w:rsid w:val="00C81056"/>
    <w:rsid w:val="00C84BFC"/>
    <w:rsid w:val="00C85870"/>
    <w:rsid w:val="00C86C94"/>
    <w:rsid w:val="00C86D5F"/>
    <w:rsid w:val="00C90483"/>
    <w:rsid w:val="00C90660"/>
    <w:rsid w:val="00C910F6"/>
    <w:rsid w:val="00C9124E"/>
    <w:rsid w:val="00C91A53"/>
    <w:rsid w:val="00C91B12"/>
    <w:rsid w:val="00C946DE"/>
    <w:rsid w:val="00C96023"/>
    <w:rsid w:val="00C96AA5"/>
    <w:rsid w:val="00C97544"/>
    <w:rsid w:val="00CA29BD"/>
    <w:rsid w:val="00CA3C4A"/>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E1B"/>
    <w:rsid w:val="00CE4F05"/>
    <w:rsid w:val="00CE5015"/>
    <w:rsid w:val="00CE5212"/>
    <w:rsid w:val="00CF083B"/>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5080"/>
    <w:rsid w:val="00D55839"/>
    <w:rsid w:val="00D55A3A"/>
    <w:rsid w:val="00D55C2C"/>
    <w:rsid w:val="00D56066"/>
    <w:rsid w:val="00D563E3"/>
    <w:rsid w:val="00D56B65"/>
    <w:rsid w:val="00D572B0"/>
    <w:rsid w:val="00D57FD4"/>
    <w:rsid w:val="00D603D7"/>
    <w:rsid w:val="00D60583"/>
    <w:rsid w:val="00D61B64"/>
    <w:rsid w:val="00D64CC5"/>
    <w:rsid w:val="00D64CED"/>
    <w:rsid w:val="00D66FF3"/>
    <w:rsid w:val="00D672AE"/>
    <w:rsid w:val="00D702D3"/>
    <w:rsid w:val="00D70DFD"/>
    <w:rsid w:val="00D70E53"/>
    <w:rsid w:val="00D72F80"/>
    <w:rsid w:val="00D7547E"/>
    <w:rsid w:val="00D755A2"/>
    <w:rsid w:val="00D8015D"/>
    <w:rsid w:val="00D82FE7"/>
    <w:rsid w:val="00D83A63"/>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63BF"/>
    <w:rsid w:val="00DB6825"/>
    <w:rsid w:val="00DC29E0"/>
    <w:rsid w:val="00DC3A38"/>
    <w:rsid w:val="00DC3C7B"/>
    <w:rsid w:val="00DC4961"/>
    <w:rsid w:val="00DC5716"/>
    <w:rsid w:val="00DC7424"/>
    <w:rsid w:val="00DC77C3"/>
    <w:rsid w:val="00DD14FF"/>
    <w:rsid w:val="00DD34DE"/>
    <w:rsid w:val="00DD3CB8"/>
    <w:rsid w:val="00DD465F"/>
    <w:rsid w:val="00DD53DD"/>
    <w:rsid w:val="00DE09F4"/>
    <w:rsid w:val="00DE281C"/>
    <w:rsid w:val="00DE2B1F"/>
    <w:rsid w:val="00DE336E"/>
    <w:rsid w:val="00DE3492"/>
    <w:rsid w:val="00DE38E3"/>
    <w:rsid w:val="00DE605A"/>
    <w:rsid w:val="00DE76B2"/>
    <w:rsid w:val="00DF0318"/>
    <w:rsid w:val="00DF0CC7"/>
    <w:rsid w:val="00DF2484"/>
    <w:rsid w:val="00DF3549"/>
    <w:rsid w:val="00E0058A"/>
    <w:rsid w:val="00E02029"/>
    <w:rsid w:val="00E04E7D"/>
    <w:rsid w:val="00E05607"/>
    <w:rsid w:val="00E0608A"/>
    <w:rsid w:val="00E06293"/>
    <w:rsid w:val="00E07505"/>
    <w:rsid w:val="00E101C9"/>
    <w:rsid w:val="00E10593"/>
    <w:rsid w:val="00E10D26"/>
    <w:rsid w:val="00E119DC"/>
    <w:rsid w:val="00E12895"/>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567"/>
    <w:rsid w:val="00E60DB7"/>
    <w:rsid w:val="00E6608E"/>
    <w:rsid w:val="00E669D4"/>
    <w:rsid w:val="00E70866"/>
    <w:rsid w:val="00E726DF"/>
    <w:rsid w:val="00E73CB6"/>
    <w:rsid w:val="00E752D4"/>
    <w:rsid w:val="00E75484"/>
    <w:rsid w:val="00E754C6"/>
    <w:rsid w:val="00E75994"/>
    <w:rsid w:val="00E75F17"/>
    <w:rsid w:val="00E76AEB"/>
    <w:rsid w:val="00E83A50"/>
    <w:rsid w:val="00E840D6"/>
    <w:rsid w:val="00E84301"/>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73D3"/>
    <w:rsid w:val="00EC2B60"/>
    <w:rsid w:val="00EC436C"/>
    <w:rsid w:val="00EC6BAD"/>
    <w:rsid w:val="00ED1C83"/>
    <w:rsid w:val="00ED1E55"/>
    <w:rsid w:val="00ED245A"/>
    <w:rsid w:val="00ED37BB"/>
    <w:rsid w:val="00ED4769"/>
    <w:rsid w:val="00ED5876"/>
    <w:rsid w:val="00ED5DA5"/>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C7D"/>
    <w:rsid w:val="00F00298"/>
    <w:rsid w:val="00F00A39"/>
    <w:rsid w:val="00F00B5A"/>
    <w:rsid w:val="00F01A93"/>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0BD"/>
    <w:rsid w:val="00F578C9"/>
    <w:rsid w:val="00F64AEA"/>
    <w:rsid w:val="00F655CD"/>
    <w:rsid w:val="00F65ED7"/>
    <w:rsid w:val="00F663FD"/>
    <w:rsid w:val="00F67D64"/>
    <w:rsid w:val="00F703D6"/>
    <w:rsid w:val="00F718F4"/>
    <w:rsid w:val="00F728C6"/>
    <w:rsid w:val="00F72E6B"/>
    <w:rsid w:val="00F7303B"/>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A086C"/>
    <w:rsid w:val="00FA1B51"/>
    <w:rsid w:val="00FA2853"/>
    <w:rsid w:val="00FA3152"/>
    <w:rsid w:val="00FA46D0"/>
    <w:rsid w:val="00FA4967"/>
    <w:rsid w:val="00FA56F2"/>
    <w:rsid w:val="00FA5C0B"/>
    <w:rsid w:val="00FA7ABC"/>
    <w:rsid w:val="00FB1504"/>
    <w:rsid w:val="00FB160A"/>
    <w:rsid w:val="00FB32F7"/>
    <w:rsid w:val="00FB3A0B"/>
    <w:rsid w:val="00FB43E0"/>
    <w:rsid w:val="00FB56AA"/>
    <w:rsid w:val="00FB6A64"/>
    <w:rsid w:val="00FB73BB"/>
    <w:rsid w:val="00FB78EE"/>
    <w:rsid w:val="00FC28D0"/>
    <w:rsid w:val="00FC5707"/>
    <w:rsid w:val="00FC68FD"/>
    <w:rsid w:val="00FC6A5A"/>
    <w:rsid w:val="00FD0C69"/>
    <w:rsid w:val="00FD2A7C"/>
    <w:rsid w:val="00FD40BA"/>
    <w:rsid w:val="00FD68B1"/>
    <w:rsid w:val="00FD6E86"/>
    <w:rsid w:val="00FD7874"/>
    <w:rsid w:val="00FE0AF0"/>
    <w:rsid w:val="00FE1420"/>
    <w:rsid w:val="00FE2CA1"/>
    <w:rsid w:val="00FE358B"/>
    <w:rsid w:val="00FE3BA5"/>
    <w:rsid w:val="00FE3DD1"/>
    <w:rsid w:val="00FE46F0"/>
    <w:rsid w:val="00FE485C"/>
    <w:rsid w:val="00FE4E98"/>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hyperlink" Target="file:///C:\DefenseTemplates\Github\ops-server-config\Docs\Install" TargetMode="External"/><Relationship Id="rId26" Type="http://schemas.openxmlformats.org/officeDocument/2006/relationships/image" Target="media/image12.png"/><Relationship Id="rId39" Type="http://schemas.openxmlformats.org/officeDocument/2006/relationships/hyperlink" Target="https://localhost:6443/arcgis/" TargetMode="External"/><Relationship Id="rId21" Type="http://schemas.openxmlformats.org/officeDocument/2006/relationships/image" Target="media/image7.png"/><Relationship Id="rId34" Type="http://schemas.openxmlformats.org/officeDocument/2006/relationships/hyperlink" Target="https://server.domain/SolutionsWeb/Resources/Banners/WithText/Land/G64231_GIS_Military_Banner16.jpg"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hyperlink" Target="http://www.igniterealtime.org/projects/openfire/index.jsp" TargetMode="External"/><Relationship Id="rId53" Type="http://schemas.openxmlformats.org/officeDocument/2006/relationships/hyperlink" Target="http://127.0.0.1"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7.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hyperlink" Target="http://doc.arcgis.com/en/maps-for-office/help/install-esri-maps.ht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erver.domain/arcgis/shari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hyperlink" Target="http://doc.arcgis.com/en/maps-for-office/help/welcome.htm" TargetMode="External"/><Relationship Id="rId85"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Install"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portal.domain/arcgis/sharing/portals/self" TargetMode="External"/><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doc.arcgis.com/en/maps-for-office/help/working-with-portal.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slshopper.com/article-installing-an-ssl-certificate-in-windows-server-2008-iis-7.0.html" TargetMode="External"/><Relationship Id="rId23" Type="http://schemas.openxmlformats.org/officeDocument/2006/relationships/image" Target="media/image9.png"/><Relationship Id="rId28" Type="http://schemas.openxmlformats.org/officeDocument/2006/relationships/hyperlink" Target="https://server.domain/ags/manager" TargetMode="External"/><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2.gif"/><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microsoft.com/en-us/download/details.aspx?id=30653" TargetMode="External"/><Relationship Id="rId81" Type="http://schemas.openxmlformats.org/officeDocument/2006/relationships/hyperlink" Target="http://www.esri.com/software/arcgis/arcgisonline/apps/download"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922253-8055-453F-9C7D-BD1503D53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13992</TotalTime>
  <Pages>1</Pages>
  <Words>12708</Words>
  <Characters>72439</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84978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226</cp:revision>
  <cp:lastPrinted>2015-03-17T16:39:00Z</cp:lastPrinted>
  <dcterms:created xsi:type="dcterms:W3CDTF">2012-11-02T17:45:00Z</dcterms:created>
  <dcterms:modified xsi:type="dcterms:W3CDTF">2015-10-14T14:52:00Z</dcterms:modified>
</cp:coreProperties>
</file>