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14460" w14:textId="49914DA5" w:rsidR="00E841BC" w:rsidRDefault="00AD5A5F" w:rsidP="00AD5A5F">
      <w:pPr>
        <w:jc w:val="center"/>
        <w:rPr>
          <w:b/>
          <w:bCs/>
          <w:sz w:val="72"/>
          <w:szCs w:val="72"/>
          <w:u w:val="single"/>
        </w:rPr>
      </w:pPr>
      <w:r w:rsidRPr="00AD5A5F">
        <w:rPr>
          <w:b/>
          <w:bCs/>
          <w:sz w:val="72"/>
          <w:szCs w:val="72"/>
          <w:u w:val="single"/>
        </w:rPr>
        <w:t>STOCK MARKET PREDICTION</w:t>
      </w:r>
    </w:p>
    <w:p w14:paraId="0CA406D1" w14:textId="228A563D" w:rsidR="00AD5A5F" w:rsidRDefault="00AD5A5F" w:rsidP="00AD5A5F">
      <w:pPr>
        <w:jc w:val="center"/>
        <w:rPr>
          <w:sz w:val="44"/>
          <w:szCs w:val="44"/>
        </w:rPr>
      </w:pPr>
      <w:r>
        <w:rPr>
          <w:sz w:val="44"/>
          <w:szCs w:val="44"/>
        </w:rPr>
        <w:t>Documentation for the Capstone project of AI/ML course.</w:t>
      </w:r>
    </w:p>
    <w:p w14:paraId="1BC62C9F" w14:textId="77777777" w:rsidR="00AD5A5F" w:rsidRDefault="00AD5A5F" w:rsidP="00AD5A5F">
      <w:pPr>
        <w:jc w:val="center"/>
        <w:rPr>
          <w:sz w:val="44"/>
          <w:szCs w:val="44"/>
        </w:rPr>
      </w:pPr>
    </w:p>
    <w:p w14:paraId="545FADFF" w14:textId="05A1A1F8" w:rsidR="00AD5A5F" w:rsidRPr="00AD5A5F" w:rsidRDefault="00AD5A5F" w:rsidP="00AD5A5F">
      <w:pPr>
        <w:jc w:val="center"/>
        <w:rPr>
          <w:b/>
          <w:bCs/>
          <w:sz w:val="44"/>
          <w:szCs w:val="44"/>
        </w:rPr>
      </w:pPr>
      <w:r w:rsidRPr="00AD5A5F">
        <w:rPr>
          <w:b/>
          <w:bCs/>
          <w:sz w:val="44"/>
          <w:szCs w:val="44"/>
        </w:rPr>
        <w:t>By</w:t>
      </w:r>
    </w:p>
    <w:p w14:paraId="15AC004F" w14:textId="74105C7E" w:rsidR="00AD5A5F" w:rsidRDefault="00AD5A5F" w:rsidP="00AD5A5F">
      <w:pPr>
        <w:jc w:val="center"/>
        <w:rPr>
          <w:b/>
          <w:bCs/>
          <w:sz w:val="52"/>
          <w:szCs w:val="52"/>
        </w:rPr>
      </w:pPr>
      <w:r w:rsidRPr="00AD5A5F">
        <w:rPr>
          <w:b/>
          <w:bCs/>
          <w:sz w:val="52"/>
          <w:szCs w:val="52"/>
        </w:rPr>
        <w:t>BODHISATTVA DASGUPTA</w:t>
      </w:r>
    </w:p>
    <w:p w14:paraId="27B5E7D6" w14:textId="77777777" w:rsidR="00AD5A5F" w:rsidRDefault="00AD5A5F" w:rsidP="00AD5A5F">
      <w:pPr>
        <w:jc w:val="center"/>
        <w:rPr>
          <w:b/>
          <w:bCs/>
          <w:sz w:val="52"/>
          <w:szCs w:val="52"/>
        </w:rPr>
      </w:pPr>
    </w:p>
    <w:p w14:paraId="744CEAFC" w14:textId="77777777" w:rsidR="00AD5A5F" w:rsidRDefault="00AD5A5F" w:rsidP="00AD5A5F">
      <w:pPr>
        <w:jc w:val="center"/>
        <w:rPr>
          <w:b/>
          <w:bCs/>
          <w:sz w:val="52"/>
          <w:szCs w:val="52"/>
        </w:rPr>
      </w:pPr>
    </w:p>
    <w:p w14:paraId="3208E739" w14:textId="77777777" w:rsidR="00AD5A5F" w:rsidRDefault="00AD5A5F" w:rsidP="00AD5A5F">
      <w:pPr>
        <w:jc w:val="center"/>
        <w:rPr>
          <w:b/>
          <w:bCs/>
          <w:sz w:val="52"/>
          <w:szCs w:val="52"/>
        </w:rPr>
      </w:pPr>
    </w:p>
    <w:p w14:paraId="5230AC13" w14:textId="77777777" w:rsidR="00AD5A5F" w:rsidRDefault="00AD5A5F" w:rsidP="00AD5A5F">
      <w:pPr>
        <w:jc w:val="center"/>
        <w:rPr>
          <w:b/>
          <w:bCs/>
          <w:sz w:val="52"/>
          <w:szCs w:val="52"/>
        </w:rPr>
      </w:pPr>
    </w:p>
    <w:p w14:paraId="11D4C5AB" w14:textId="77777777" w:rsidR="00AD5A5F" w:rsidRDefault="00AD5A5F" w:rsidP="00AD5A5F">
      <w:pPr>
        <w:jc w:val="center"/>
        <w:rPr>
          <w:b/>
          <w:bCs/>
          <w:sz w:val="52"/>
          <w:szCs w:val="52"/>
        </w:rPr>
      </w:pPr>
    </w:p>
    <w:p w14:paraId="3BF80FB1" w14:textId="77777777" w:rsidR="00AD5A5F" w:rsidRDefault="00AD5A5F" w:rsidP="00AD5A5F">
      <w:pPr>
        <w:jc w:val="center"/>
        <w:rPr>
          <w:b/>
          <w:bCs/>
          <w:sz w:val="52"/>
          <w:szCs w:val="52"/>
        </w:rPr>
      </w:pPr>
    </w:p>
    <w:p w14:paraId="3749625A" w14:textId="77777777" w:rsidR="00AD5A5F" w:rsidRDefault="00AD5A5F" w:rsidP="00AD5A5F">
      <w:pPr>
        <w:jc w:val="center"/>
        <w:rPr>
          <w:b/>
          <w:bCs/>
          <w:sz w:val="52"/>
          <w:szCs w:val="52"/>
        </w:rPr>
      </w:pPr>
    </w:p>
    <w:p w14:paraId="0CEAD1EC" w14:textId="77777777" w:rsidR="00AD5A5F" w:rsidRDefault="00AD5A5F" w:rsidP="00AD5A5F">
      <w:pPr>
        <w:jc w:val="center"/>
        <w:rPr>
          <w:b/>
          <w:bCs/>
          <w:sz w:val="52"/>
          <w:szCs w:val="52"/>
        </w:rPr>
      </w:pPr>
    </w:p>
    <w:p w14:paraId="113FE6D0" w14:textId="77777777" w:rsidR="00AD5A5F" w:rsidRDefault="00AD5A5F" w:rsidP="00AD5A5F">
      <w:pPr>
        <w:jc w:val="center"/>
        <w:rPr>
          <w:b/>
          <w:bCs/>
          <w:sz w:val="52"/>
          <w:szCs w:val="52"/>
        </w:rPr>
      </w:pPr>
    </w:p>
    <w:p w14:paraId="512B721F" w14:textId="77777777" w:rsidR="00AD5A5F" w:rsidRDefault="00AD5A5F" w:rsidP="00AD5A5F">
      <w:pPr>
        <w:jc w:val="center"/>
        <w:rPr>
          <w:b/>
          <w:bCs/>
          <w:sz w:val="52"/>
          <w:szCs w:val="52"/>
        </w:rPr>
      </w:pPr>
    </w:p>
    <w:p w14:paraId="4B1085D9" w14:textId="77777777" w:rsidR="00AD5A5F" w:rsidRDefault="00AD5A5F" w:rsidP="00AD5A5F">
      <w:pPr>
        <w:jc w:val="center"/>
        <w:rPr>
          <w:b/>
          <w:bCs/>
          <w:sz w:val="52"/>
          <w:szCs w:val="52"/>
        </w:rPr>
      </w:pPr>
    </w:p>
    <w:p w14:paraId="11FBDF77" w14:textId="6EC697CC" w:rsidR="00AD5A5F" w:rsidRDefault="00AD5A5F" w:rsidP="00AD5A5F">
      <w:pPr>
        <w:jc w:val="center"/>
        <w:rPr>
          <w:b/>
          <w:bCs/>
          <w:sz w:val="52"/>
          <w:szCs w:val="52"/>
          <w:u w:val="single"/>
        </w:rPr>
      </w:pPr>
      <w:r w:rsidRPr="00813D72">
        <w:rPr>
          <w:b/>
          <w:bCs/>
          <w:sz w:val="56"/>
          <w:szCs w:val="56"/>
          <w:u w:val="single"/>
        </w:rPr>
        <w:lastRenderedPageBreak/>
        <w:t>ABSTRACT</w:t>
      </w:r>
    </w:p>
    <w:p w14:paraId="31794DD0" w14:textId="3DE17B9F" w:rsidR="00AD5A5F" w:rsidRPr="00813D72" w:rsidRDefault="00AD5A5F" w:rsidP="00813D72">
      <w:pPr>
        <w:rPr>
          <w:sz w:val="40"/>
          <w:szCs w:val="40"/>
        </w:rPr>
      </w:pPr>
      <w:r w:rsidRPr="00813D72">
        <w:rPr>
          <w:sz w:val="40"/>
          <w:szCs w:val="40"/>
        </w:rPr>
        <w:t>This Documentation provides a study on predicting stock prices using Linear Regression</w:t>
      </w:r>
      <w:r w:rsidR="00435858" w:rsidRPr="00813D72">
        <w:rPr>
          <w:sz w:val="40"/>
          <w:szCs w:val="40"/>
        </w:rPr>
        <w:t>, a fundamental  machine learning algorithm. The objective is to develop a predictive model that can forecast future stock prices based on historical data. The dataset employed consists of historical Stock prices from various companies, incorporating features such as open, close, high, low prices and trading volumes.</w:t>
      </w:r>
    </w:p>
    <w:p w14:paraId="39E0E9EE" w14:textId="2E4E18D3" w:rsidR="00435858" w:rsidRPr="00813D72" w:rsidRDefault="00435858" w:rsidP="00813D72">
      <w:pPr>
        <w:rPr>
          <w:sz w:val="40"/>
          <w:szCs w:val="40"/>
        </w:rPr>
      </w:pPr>
      <w:r w:rsidRPr="00813D72">
        <w:rPr>
          <w:sz w:val="40"/>
          <w:szCs w:val="40"/>
        </w:rPr>
        <w:t>Data preprocessing steps include handling Missing Values.</w:t>
      </w:r>
    </w:p>
    <w:p w14:paraId="7B37D073" w14:textId="728CB750" w:rsidR="00435858" w:rsidRDefault="00435858" w:rsidP="00813D72">
      <w:pPr>
        <w:pBdr>
          <w:bottom w:val="single" w:sz="12" w:space="1" w:color="auto"/>
        </w:pBdr>
        <w:tabs>
          <w:tab w:val="center" w:pos="4513"/>
          <w:tab w:val="left" w:pos="6792"/>
        </w:tabs>
        <w:rPr>
          <w:sz w:val="40"/>
          <w:szCs w:val="40"/>
        </w:rPr>
      </w:pPr>
      <w:r w:rsidRPr="00813D72">
        <w:rPr>
          <w:sz w:val="40"/>
          <w:szCs w:val="40"/>
        </w:rPr>
        <w:t>The Linear Regression model is trained and validated using this cleaned dataset and its performance is evaluated using Mean Squared Error (MSE).</w:t>
      </w:r>
    </w:p>
    <w:p w14:paraId="3E3D60E4" w14:textId="77777777" w:rsidR="00813D72" w:rsidRDefault="00813D72" w:rsidP="00813D72">
      <w:pPr>
        <w:pBdr>
          <w:bottom w:val="single" w:sz="12" w:space="1" w:color="auto"/>
        </w:pBdr>
        <w:tabs>
          <w:tab w:val="center" w:pos="4513"/>
          <w:tab w:val="left" w:pos="6792"/>
        </w:tabs>
        <w:rPr>
          <w:sz w:val="40"/>
          <w:szCs w:val="40"/>
        </w:rPr>
      </w:pPr>
    </w:p>
    <w:p w14:paraId="41FA9BC7" w14:textId="77777777" w:rsidR="00813D72" w:rsidRDefault="00813D72" w:rsidP="00813D72">
      <w:pPr>
        <w:pBdr>
          <w:bottom w:val="single" w:sz="12" w:space="1" w:color="auto"/>
        </w:pBdr>
        <w:tabs>
          <w:tab w:val="center" w:pos="4513"/>
          <w:tab w:val="left" w:pos="6792"/>
        </w:tabs>
        <w:rPr>
          <w:sz w:val="40"/>
          <w:szCs w:val="40"/>
        </w:rPr>
      </w:pPr>
    </w:p>
    <w:p w14:paraId="33929BF7" w14:textId="77777777" w:rsidR="00813D72" w:rsidRPr="00813D72" w:rsidRDefault="00813D72" w:rsidP="00813D72">
      <w:pPr>
        <w:tabs>
          <w:tab w:val="center" w:pos="4513"/>
          <w:tab w:val="left" w:pos="6792"/>
        </w:tabs>
        <w:rPr>
          <w:sz w:val="40"/>
          <w:szCs w:val="40"/>
        </w:rPr>
      </w:pPr>
    </w:p>
    <w:p w14:paraId="08773DA1" w14:textId="6B326C1A" w:rsidR="00435858" w:rsidRDefault="00435858" w:rsidP="00435858">
      <w:pPr>
        <w:tabs>
          <w:tab w:val="center" w:pos="4513"/>
          <w:tab w:val="left" w:pos="6792"/>
        </w:tabs>
        <w:rPr>
          <w:sz w:val="36"/>
          <w:szCs w:val="36"/>
        </w:rPr>
      </w:pPr>
    </w:p>
    <w:p w14:paraId="47BD0878" w14:textId="77777777" w:rsidR="00813D72" w:rsidRDefault="00813D72" w:rsidP="00435858">
      <w:pPr>
        <w:tabs>
          <w:tab w:val="center" w:pos="4513"/>
          <w:tab w:val="left" w:pos="6792"/>
        </w:tabs>
        <w:rPr>
          <w:sz w:val="36"/>
          <w:szCs w:val="36"/>
        </w:rPr>
      </w:pPr>
    </w:p>
    <w:p w14:paraId="64A0CD37" w14:textId="77777777" w:rsidR="00813D72" w:rsidRDefault="00813D72" w:rsidP="00435858">
      <w:pPr>
        <w:tabs>
          <w:tab w:val="center" w:pos="4513"/>
          <w:tab w:val="left" w:pos="6792"/>
        </w:tabs>
        <w:rPr>
          <w:sz w:val="36"/>
          <w:szCs w:val="36"/>
        </w:rPr>
      </w:pPr>
    </w:p>
    <w:p w14:paraId="44ECDF81" w14:textId="77777777" w:rsidR="00813D72" w:rsidRDefault="00813D72" w:rsidP="00435858">
      <w:pPr>
        <w:tabs>
          <w:tab w:val="center" w:pos="4513"/>
          <w:tab w:val="left" w:pos="6792"/>
        </w:tabs>
        <w:rPr>
          <w:sz w:val="36"/>
          <w:szCs w:val="36"/>
        </w:rPr>
      </w:pPr>
    </w:p>
    <w:p w14:paraId="1EC8BB5B" w14:textId="77777777" w:rsidR="00813D72" w:rsidRDefault="00813D72" w:rsidP="00435858">
      <w:pPr>
        <w:tabs>
          <w:tab w:val="center" w:pos="4513"/>
          <w:tab w:val="left" w:pos="6792"/>
        </w:tabs>
        <w:rPr>
          <w:sz w:val="36"/>
          <w:szCs w:val="36"/>
        </w:rPr>
      </w:pPr>
    </w:p>
    <w:p w14:paraId="3FEF6121" w14:textId="77777777" w:rsidR="00813D72" w:rsidRDefault="00813D72" w:rsidP="00435858">
      <w:pPr>
        <w:tabs>
          <w:tab w:val="center" w:pos="4513"/>
          <w:tab w:val="left" w:pos="6792"/>
        </w:tabs>
        <w:rPr>
          <w:sz w:val="36"/>
          <w:szCs w:val="36"/>
        </w:rPr>
      </w:pPr>
    </w:p>
    <w:p w14:paraId="62CB2DE0" w14:textId="1E2B6E2A" w:rsidR="00813D72" w:rsidRDefault="00813D72" w:rsidP="00813D72">
      <w:pPr>
        <w:tabs>
          <w:tab w:val="center" w:pos="4513"/>
          <w:tab w:val="left" w:pos="6792"/>
        </w:tabs>
        <w:jc w:val="center"/>
        <w:rPr>
          <w:b/>
          <w:bCs/>
          <w:sz w:val="56"/>
          <w:szCs w:val="56"/>
          <w:u w:val="single"/>
        </w:rPr>
      </w:pPr>
      <w:r w:rsidRPr="00813D72">
        <w:rPr>
          <w:b/>
          <w:bCs/>
          <w:sz w:val="56"/>
          <w:szCs w:val="56"/>
          <w:u w:val="single"/>
        </w:rPr>
        <w:lastRenderedPageBreak/>
        <w:t>INTRODUCTION</w:t>
      </w:r>
    </w:p>
    <w:p w14:paraId="15911C48" w14:textId="69686A3F" w:rsidR="00813D72" w:rsidRDefault="00813D72" w:rsidP="00813D72">
      <w:pPr>
        <w:tabs>
          <w:tab w:val="center" w:pos="4513"/>
          <w:tab w:val="left" w:pos="6792"/>
        </w:tabs>
        <w:rPr>
          <w:sz w:val="40"/>
          <w:szCs w:val="40"/>
        </w:rPr>
      </w:pPr>
      <w:r>
        <w:rPr>
          <w:sz w:val="40"/>
          <w:szCs w:val="40"/>
        </w:rPr>
        <w:t>Linear Regression is a straightforward yet powerful tool for identifying relationships between</w:t>
      </w:r>
      <w:r w:rsidR="00AB2DFC">
        <w:rPr>
          <w:sz w:val="40"/>
          <w:szCs w:val="40"/>
        </w:rPr>
        <w:t xml:space="preserve"> variables. In the context of stock market prediction, it helps in </w:t>
      </w:r>
      <w:proofErr w:type="spellStart"/>
      <w:r w:rsidR="00AB2DFC">
        <w:rPr>
          <w:sz w:val="40"/>
          <w:szCs w:val="40"/>
        </w:rPr>
        <w:t>modeling</w:t>
      </w:r>
      <w:proofErr w:type="spellEnd"/>
      <w:r w:rsidR="00AB2DFC">
        <w:rPr>
          <w:sz w:val="40"/>
          <w:szCs w:val="40"/>
        </w:rPr>
        <w:t xml:space="preserve"> </w:t>
      </w:r>
    </w:p>
    <w:p w14:paraId="0B4C7CF7" w14:textId="49FC40AF" w:rsidR="00AB2DFC" w:rsidRDefault="00AB2DFC" w:rsidP="00AB2DFC">
      <w:pPr>
        <w:tabs>
          <w:tab w:val="center" w:pos="4513"/>
          <w:tab w:val="left" w:pos="6792"/>
        </w:tabs>
        <w:rPr>
          <w:sz w:val="40"/>
          <w:szCs w:val="40"/>
        </w:rPr>
      </w:pPr>
      <w:r>
        <w:rPr>
          <w:sz w:val="40"/>
          <w:szCs w:val="40"/>
        </w:rPr>
        <w:t>The relationship between time and stock prices, enabling the prediction of future prices based on historical trends. Its simplicity and interpretability make it an ideal starting point for financial forecasting.</w:t>
      </w:r>
    </w:p>
    <w:p w14:paraId="553B7487" w14:textId="2E53F0FA" w:rsidR="00AB2DFC" w:rsidRDefault="00AB2DFC" w:rsidP="00AB2DFC">
      <w:pPr>
        <w:tabs>
          <w:tab w:val="center" w:pos="4513"/>
          <w:tab w:val="left" w:pos="6792"/>
        </w:tabs>
        <w:rPr>
          <w:b/>
          <w:bCs/>
          <w:sz w:val="40"/>
          <w:szCs w:val="40"/>
          <w:u w:val="single"/>
        </w:rPr>
      </w:pPr>
      <w:r w:rsidRPr="00AB2DFC">
        <w:rPr>
          <w:b/>
          <w:bCs/>
          <w:sz w:val="40"/>
          <w:szCs w:val="40"/>
          <w:u w:val="single"/>
        </w:rPr>
        <w:t>KEY FEATURES:</w:t>
      </w:r>
    </w:p>
    <w:p w14:paraId="58F7EC82" w14:textId="2C39512A" w:rsidR="00AB2DFC" w:rsidRDefault="00AB2DFC" w:rsidP="00AB2DFC">
      <w:pPr>
        <w:pStyle w:val="ListParagraph"/>
        <w:numPr>
          <w:ilvl w:val="0"/>
          <w:numId w:val="1"/>
        </w:numPr>
        <w:tabs>
          <w:tab w:val="center" w:pos="4513"/>
          <w:tab w:val="left" w:pos="6792"/>
        </w:tabs>
        <w:rPr>
          <w:sz w:val="40"/>
          <w:szCs w:val="40"/>
        </w:rPr>
      </w:pPr>
      <w:r>
        <w:rPr>
          <w:sz w:val="40"/>
          <w:szCs w:val="40"/>
        </w:rPr>
        <w:t>Data Collection</w:t>
      </w:r>
    </w:p>
    <w:p w14:paraId="419E3743" w14:textId="24177559" w:rsidR="00AB2DFC" w:rsidRDefault="00AB2DFC" w:rsidP="00AB2DFC">
      <w:pPr>
        <w:pStyle w:val="ListParagraph"/>
        <w:numPr>
          <w:ilvl w:val="0"/>
          <w:numId w:val="1"/>
        </w:numPr>
        <w:tabs>
          <w:tab w:val="center" w:pos="4513"/>
          <w:tab w:val="left" w:pos="6792"/>
        </w:tabs>
        <w:rPr>
          <w:sz w:val="40"/>
          <w:szCs w:val="40"/>
        </w:rPr>
      </w:pPr>
      <w:r>
        <w:rPr>
          <w:sz w:val="40"/>
          <w:szCs w:val="40"/>
        </w:rPr>
        <w:t>Model Development</w:t>
      </w:r>
    </w:p>
    <w:p w14:paraId="45EDBFE9" w14:textId="4744CF11" w:rsidR="00AB2DFC" w:rsidRDefault="00AB2DFC" w:rsidP="00AB2DFC">
      <w:pPr>
        <w:pStyle w:val="ListParagraph"/>
        <w:numPr>
          <w:ilvl w:val="0"/>
          <w:numId w:val="1"/>
        </w:numPr>
        <w:tabs>
          <w:tab w:val="center" w:pos="4513"/>
          <w:tab w:val="left" w:pos="6792"/>
        </w:tabs>
        <w:rPr>
          <w:sz w:val="40"/>
          <w:szCs w:val="40"/>
        </w:rPr>
      </w:pPr>
      <w:r>
        <w:rPr>
          <w:sz w:val="40"/>
          <w:szCs w:val="40"/>
        </w:rPr>
        <w:t>Model Evaluation</w:t>
      </w:r>
    </w:p>
    <w:p w14:paraId="63289401" w14:textId="3218181B" w:rsidR="00AB2DFC" w:rsidRDefault="00AB2DFC" w:rsidP="00AB2DFC">
      <w:pPr>
        <w:pStyle w:val="ListParagraph"/>
        <w:numPr>
          <w:ilvl w:val="0"/>
          <w:numId w:val="1"/>
        </w:numPr>
        <w:tabs>
          <w:tab w:val="center" w:pos="4513"/>
          <w:tab w:val="left" w:pos="6792"/>
        </w:tabs>
        <w:rPr>
          <w:sz w:val="40"/>
          <w:szCs w:val="40"/>
        </w:rPr>
      </w:pPr>
      <w:r>
        <w:rPr>
          <w:sz w:val="40"/>
          <w:szCs w:val="40"/>
        </w:rPr>
        <w:t>Visualization</w:t>
      </w:r>
    </w:p>
    <w:p w14:paraId="505AE046" w14:textId="4D26CFFD" w:rsidR="00AB2DFC" w:rsidRPr="00AB2DFC" w:rsidRDefault="00AB2DFC" w:rsidP="00AB2DFC">
      <w:pPr>
        <w:pStyle w:val="ListParagraph"/>
        <w:numPr>
          <w:ilvl w:val="0"/>
          <w:numId w:val="1"/>
        </w:numPr>
        <w:pBdr>
          <w:bottom w:val="single" w:sz="12" w:space="1" w:color="auto"/>
        </w:pBdr>
        <w:tabs>
          <w:tab w:val="center" w:pos="4513"/>
          <w:tab w:val="left" w:pos="6792"/>
        </w:tabs>
        <w:rPr>
          <w:sz w:val="40"/>
          <w:szCs w:val="40"/>
        </w:rPr>
      </w:pPr>
      <w:r>
        <w:rPr>
          <w:sz w:val="40"/>
          <w:szCs w:val="40"/>
        </w:rPr>
        <w:t>Deployment</w:t>
      </w:r>
    </w:p>
    <w:p w14:paraId="0F7D0382" w14:textId="77777777" w:rsidR="00AB2DFC" w:rsidRDefault="00AB2DFC" w:rsidP="00435858">
      <w:pPr>
        <w:tabs>
          <w:tab w:val="center" w:pos="4513"/>
          <w:tab w:val="left" w:pos="6792"/>
        </w:tabs>
        <w:rPr>
          <w:sz w:val="36"/>
          <w:szCs w:val="36"/>
        </w:rPr>
      </w:pPr>
    </w:p>
    <w:p w14:paraId="2F65261B" w14:textId="77777777" w:rsidR="00AB2DFC" w:rsidRDefault="00AB2DFC" w:rsidP="00435858">
      <w:pPr>
        <w:tabs>
          <w:tab w:val="center" w:pos="4513"/>
          <w:tab w:val="left" w:pos="6792"/>
        </w:tabs>
        <w:rPr>
          <w:sz w:val="36"/>
          <w:szCs w:val="36"/>
        </w:rPr>
      </w:pPr>
    </w:p>
    <w:p w14:paraId="2EDCA332" w14:textId="77777777" w:rsidR="00AB2DFC" w:rsidRDefault="00AB2DFC" w:rsidP="00435858">
      <w:pPr>
        <w:tabs>
          <w:tab w:val="center" w:pos="4513"/>
          <w:tab w:val="left" w:pos="6792"/>
        </w:tabs>
        <w:rPr>
          <w:sz w:val="36"/>
          <w:szCs w:val="36"/>
        </w:rPr>
      </w:pPr>
    </w:p>
    <w:p w14:paraId="400EADD3" w14:textId="77777777" w:rsidR="00AB2DFC" w:rsidRDefault="00AB2DFC" w:rsidP="00435858">
      <w:pPr>
        <w:tabs>
          <w:tab w:val="center" w:pos="4513"/>
          <w:tab w:val="left" w:pos="6792"/>
        </w:tabs>
        <w:rPr>
          <w:sz w:val="36"/>
          <w:szCs w:val="36"/>
        </w:rPr>
      </w:pPr>
    </w:p>
    <w:p w14:paraId="47AC8813" w14:textId="77777777" w:rsidR="00AB2DFC" w:rsidRDefault="00AB2DFC" w:rsidP="00435858">
      <w:pPr>
        <w:tabs>
          <w:tab w:val="center" w:pos="4513"/>
          <w:tab w:val="left" w:pos="6792"/>
        </w:tabs>
        <w:rPr>
          <w:sz w:val="36"/>
          <w:szCs w:val="36"/>
        </w:rPr>
      </w:pPr>
    </w:p>
    <w:p w14:paraId="6507C719" w14:textId="77777777" w:rsidR="00AB2DFC" w:rsidRDefault="00AB2DFC" w:rsidP="00435858">
      <w:pPr>
        <w:tabs>
          <w:tab w:val="center" w:pos="4513"/>
          <w:tab w:val="left" w:pos="6792"/>
        </w:tabs>
        <w:rPr>
          <w:sz w:val="36"/>
          <w:szCs w:val="36"/>
        </w:rPr>
      </w:pPr>
    </w:p>
    <w:p w14:paraId="7115832C" w14:textId="77777777" w:rsidR="00AB2DFC" w:rsidRDefault="00AB2DFC" w:rsidP="00435858">
      <w:pPr>
        <w:tabs>
          <w:tab w:val="center" w:pos="4513"/>
          <w:tab w:val="left" w:pos="6792"/>
        </w:tabs>
        <w:rPr>
          <w:sz w:val="36"/>
          <w:szCs w:val="36"/>
        </w:rPr>
      </w:pPr>
    </w:p>
    <w:p w14:paraId="3E5DC43A" w14:textId="77777777" w:rsidR="00AB2DFC" w:rsidRDefault="00AB2DFC" w:rsidP="00435858">
      <w:pPr>
        <w:tabs>
          <w:tab w:val="center" w:pos="4513"/>
          <w:tab w:val="left" w:pos="6792"/>
        </w:tabs>
        <w:rPr>
          <w:sz w:val="36"/>
          <w:szCs w:val="36"/>
        </w:rPr>
      </w:pPr>
    </w:p>
    <w:p w14:paraId="0E70893F" w14:textId="77777777" w:rsidR="00AB2DFC" w:rsidRDefault="00AB2DFC" w:rsidP="00435858">
      <w:pPr>
        <w:tabs>
          <w:tab w:val="center" w:pos="4513"/>
          <w:tab w:val="left" w:pos="6792"/>
        </w:tabs>
        <w:rPr>
          <w:sz w:val="36"/>
          <w:szCs w:val="36"/>
        </w:rPr>
      </w:pPr>
    </w:p>
    <w:p w14:paraId="5FD8B11E" w14:textId="77777777" w:rsidR="00AB2DFC" w:rsidRDefault="00AB2DFC" w:rsidP="00435858">
      <w:pPr>
        <w:tabs>
          <w:tab w:val="center" w:pos="4513"/>
          <w:tab w:val="left" w:pos="6792"/>
        </w:tabs>
        <w:rPr>
          <w:sz w:val="36"/>
          <w:szCs w:val="36"/>
        </w:rPr>
      </w:pPr>
    </w:p>
    <w:p w14:paraId="4FDA23DF" w14:textId="6CBCC329" w:rsidR="00AB2DFC" w:rsidRDefault="00AB2DFC" w:rsidP="00AB2DFC">
      <w:pPr>
        <w:tabs>
          <w:tab w:val="center" w:pos="4513"/>
          <w:tab w:val="left" w:pos="6792"/>
        </w:tabs>
        <w:jc w:val="center"/>
        <w:rPr>
          <w:b/>
          <w:bCs/>
          <w:sz w:val="56"/>
          <w:szCs w:val="56"/>
          <w:u w:val="single"/>
        </w:rPr>
      </w:pPr>
      <w:r w:rsidRPr="00AB2DFC">
        <w:rPr>
          <w:b/>
          <w:bCs/>
          <w:sz w:val="56"/>
          <w:szCs w:val="56"/>
          <w:u w:val="single"/>
        </w:rPr>
        <w:t>PROJECT SYNOPSIS</w:t>
      </w:r>
    </w:p>
    <w:p w14:paraId="3FDF09EA" w14:textId="6B7B860D" w:rsidR="00FB3DFE" w:rsidRPr="00FB06E4" w:rsidRDefault="00FC3F2C" w:rsidP="00FB06E4">
      <w:pPr>
        <w:pStyle w:val="ListParagraph"/>
        <w:numPr>
          <w:ilvl w:val="0"/>
          <w:numId w:val="1"/>
        </w:numPr>
        <w:tabs>
          <w:tab w:val="center" w:pos="4513"/>
          <w:tab w:val="left" w:pos="6792"/>
        </w:tabs>
        <w:rPr>
          <w:sz w:val="40"/>
          <w:szCs w:val="40"/>
        </w:rPr>
      </w:pPr>
      <w:r w:rsidRPr="00FB06E4">
        <w:rPr>
          <w:b/>
          <w:bCs/>
          <w:sz w:val="40"/>
          <w:szCs w:val="40"/>
          <w:u w:val="single"/>
        </w:rPr>
        <w:t>DATA PREPARATION</w:t>
      </w:r>
    </w:p>
    <w:p w14:paraId="7F61D769" w14:textId="2AFCD0B2" w:rsidR="00AB2DFC" w:rsidRDefault="00AB2DFC" w:rsidP="00AB2DFC">
      <w:pPr>
        <w:tabs>
          <w:tab w:val="center" w:pos="4513"/>
          <w:tab w:val="left" w:pos="6792"/>
        </w:tabs>
        <w:rPr>
          <w:sz w:val="40"/>
          <w:szCs w:val="40"/>
        </w:rPr>
      </w:pPr>
      <w:r>
        <w:rPr>
          <w:sz w:val="40"/>
          <w:szCs w:val="40"/>
        </w:rPr>
        <w:t>A Dataset was collected from Kaggle. It consisted of 32 companies and the volume of their stock traded everyday for the year 2022. Each row consisted date, High</w:t>
      </w:r>
      <w:r w:rsidR="00FB3DFE">
        <w:rPr>
          <w:sz w:val="40"/>
          <w:szCs w:val="40"/>
        </w:rPr>
        <w:t xml:space="preserve"> </w:t>
      </w:r>
      <w:r>
        <w:rPr>
          <w:sz w:val="40"/>
          <w:szCs w:val="40"/>
        </w:rPr>
        <w:t>(highest value of the stock on that day), low</w:t>
      </w:r>
      <w:r w:rsidR="00FB3DFE">
        <w:rPr>
          <w:sz w:val="40"/>
          <w:szCs w:val="40"/>
        </w:rPr>
        <w:t xml:space="preserve"> </w:t>
      </w:r>
      <w:r>
        <w:rPr>
          <w:sz w:val="40"/>
          <w:szCs w:val="40"/>
        </w:rPr>
        <w:t>(lowest value of the stock on that day)</w:t>
      </w:r>
      <w:r w:rsidR="00FB3DFE">
        <w:rPr>
          <w:sz w:val="40"/>
          <w:szCs w:val="40"/>
        </w:rPr>
        <w:t>, Open (Opening value of the stock on that day), Close (Closing Values of the stock on that day) and some other columns (which were of no use in this Project).</w:t>
      </w:r>
    </w:p>
    <w:p w14:paraId="4DD8308E" w14:textId="5071C542" w:rsidR="00FB3DFE" w:rsidRDefault="00FB3DFE" w:rsidP="00AB2DFC">
      <w:pPr>
        <w:tabs>
          <w:tab w:val="center" w:pos="4513"/>
          <w:tab w:val="left" w:pos="6792"/>
        </w:tabs>
        <w:rPr>
          <w:sz w:val="40"/>
          <w:szCs w:val="40"/>
        </w:rPr>
      </w:pPr>
      <w:r>
        <w:rPr>
          <w:sz w:val="40"/>
          <w:szCs w:val="40"/>
        </w:rPr>
        <w:t>The original Dataset:</w:t>
      </w:r>
    </w:p>
    <w:p w14:paraId="73BA8B2F" w14:textId="05F2BEBF" w:rsidR="00FB3DFE" w:rsidRDefault="00FB3DFE" w:rsidP="00AB2DFC">
      <w:pPr>
        <w:tabs>
          <w:tab w:val="center" w:pos="4513"/>
          <w:tab w:val="left" w:pos="6792"/>
        </w:tabs>
        <w:rPr>
          <w:sz w:val="40"/>
          <w:szCs w:val="40"/>
        </w:rPr>
      </w:pPr>
      <w:hyperlink r:id="rId7" w:history="1">
        <w:r w:rsidRPr="00F256BA">
          <w:rPr>
            <w:rStyle w:val="Hyperlink"/>
            <w:sz w:val="40"/>
            <w:szCs w:val="40"/>
          </w:rPr>
          <w:t>https://drive.google.com/file/d/1d3bgB4aodpWMW_CJFFejFUBobwSye9Dm/view?usp=drive_link</w:t>
        </w:r>
      </w:hyperlink>
    </w:p>
    <w:p w14:paraId="4A40C5DA" w14:textId="09FE427B" w:rsidR="00FB3DFE" w:rsidRPr="00FB06E4" w:rsidRDefault="00FC3F2C" w:rsidP="00FB06E4">
      <w:pPr>
        <w:pStyle w:val="ListParagraph"/>
        <w:numPr>
          <w:ilvl w:val="0"/>
          <w:numId w:val="1"/>
        </w:numPr>
        <w:tabs>
          <w:tab w:val="center" w:pos="4513"/>
          <w:tab w:val="left" w:pos="6792"/>
        </w:tabs>
        <w:rPr>
          <w:sz w:val="40"/>
          <w:szCs w:val="40"/>
        </w:rPr>
      </w:pPr>
      <w:r w:rsidRPr="00FB06E4">
        <w:rPr>
          <w:b/>
          <w:bCs/>
          <w:sz w:val="40"/>
          <w:szCs w:val="40"/>
          <w:u w:val="single"/>
        </w:rPr>
        <w:t>DATA CLEANING</w:t>
      </w:r>
    </w:p>
    <w:p w14:paraId="5A152272" w14:textId="2796F721" w:rsidR="00FB3DFE" w:rsidRDefault="003A167F" w:rsidP="00AB2DFC">
      <w:pPr>
        <w:tabs>
          <w:tab w:val="center" w:pos="4513"/>
          <w:tab w:val="left" w:pos="6792"/>
        </w:tabs>
        <w:rPr>
          <w:sz w:val="40"/>
          <w:szCs w:val="40"/>
        </w:rPr>
      </w:pPr>
      <w:r>
        <w:rPr>
          <w:sz w:val="40"/>
          <w:szCs w:val="40"/>
        </w:rPr>
        <w:t xml:space="preserve">To ensure data’s quality and suitability for </w:t>
      </w:r>
      <w:proofErr w:type="spellStart"/>
      <w:r>
        <w:rPr>
          <w:sz w:val="40"/>
          <w:szCs w:val="40"/>
        </w:rPr>
        <w:t>modeling</w:t>
      </w:r>
      <w:proofErr w:type="spellEnd"/>
      <w:r>
        <w:rPr>
          <w:sz w:val="40"/>
          <w:szCs w:val="40"/>
        </w:rPr>
        <w:t xml:space="preserve"> , the following steps were performed:</w:t>
      </w:r>
    </w:p>
    <w:p w14:paraId="6574DE09" w14:textId="7E0DBD4F" w:rsidR="003A167F" w:rsidRDefault="003A167F" w:rsidP="00AB2DFC">
      <w:pPr>
        <w:tabs>
          <w:tab w:val="center" w:pos="4513"/>
          <w:tab w:val="left" w:pos="6792"/>
        </w:tabs>
        <w:rPr>
          <w:sz w:val="40"/>
          <w:szCs w:val="40"/>
        </w:rPr>
      </w:pPr>
      <w:r w:rsidRPr="003A167F">
        <w:rPr>
          <w:sz w:val="40"/>
          <w:szCs w:val="40"/>
          <w:u w:val="single"/>
        </w:rPr>
        <w:t>Checking data shape</w:t>
      </w:r>
      <w:r>
        <w:rPr>
          <w:sz w:val="40"/>
          <w:szCs w:val="40"/>
        </w:rPr>
        <w:t xml:space="preserve">: Using </w:t>
      </w:r>
      <w:r w:rsidRPr="003A167F">
        <w:rPr>
          <w:i/>
          <w:iCs/>
          <w:sz w:val="40"/>
          <w:szCs w:val="40"/>
        </w:rPr>
        <w:t>‘</w:t>
      </w:r>
      <w:proofErr w:type="spellStart"/>
      <w:r w:rsidRPr="003A167F">
        <w:rPr>
          <w:i/>
          <w:iCs/>
          <w:sz w:val="40"/>
          <w:szCs w:val="40"/>
        </w:rPr>
        <w:t>df.shape</w:t>
      </w:r>
      <w:proofErr w:type="spellEnd"/>
      <w:r w:rsidRPr="003A167F">
        <w:rPr>
          <w:i/>
          <w:iCs/>
          <w:sz w:val="40"/>
          <w:szCs w:val="40"/>
        </w:rPr>
        <w:t>’</w:t>
      </w:r>
      <w:r>
        <w:rPr>
          <w:sz w:val="40"/>
          <w:szCs w:val="40"/>
        </w:rPr>
        <w:t xml:space="preserve"> to understand dimensions of the dataset.</w:t>
      </w:r>
    </w:p>
    <w:p w14:paraId="448204B3" w14:textId="1A3F6E5D" w:rsidR="003A167F" w:rsidRDefault="003A167F" w:rsidP="00AB2DFC">
      <w:pPr>
        <w:tabs>
          <w:tab w:val="center" w:pos="4513"/>
          <w:tab w:val="left" w:pos="6792"/>
        </w:tabs>
        <w:rPr>
          <w:sz w:val="40"/>
          <w:szCs w:val="40"/>
        </w:rPr>
      </w:pPr>
      <w:r w:rsidRPr="003A167F">
        <w:rPr>
          <w:sz w:val="40"/>
          <w:szCs w:val="40"/>
          <w:u w:val="single"/>
        </w:rPr>
        <w:t>Handling missing Values</w:t>
      </w:r>
      <w:r>
        <w:rPr>
          <w:sz w:val="40"/>
          <w:szCs w:val="40"/>
        </w:rPr>
        <w:t xml:space="preserve">: identifying missing values with </w:t>
      </w:r>
      <w:r w:rsidRPr="003A167F">
        <w:rPr>
          <w:i/>
          <w:iCs/>
          <w:sz w:val="40"/>
          <w:szCs w:val="40"/>
        </w:rPr>
        <w:t>‘</w:t>
      </w:r>
      <w:proofErr w:type="spellStart"/>
      <w:r w:rsidRPr="003A167F">
        <w:rPr>
          <w:i/>
          <w:iCs/>
          <w:sz w:val="40"/>
          <w:szCs w:val="40"/>
        </w:rPr>
        <w:t>df.isnull</w:t>
      </w:r>
      <w:proofErr w:type="spellEnd"/>
      <w:r>
        <w:rPr>
          <w:i/>
          <w:iCs/>
          <w:sz w:val="40"/>
          <w:szCs w:val="40"/>
        </w:rPr>
        <w:t>()</w:t>
      </w:r>
      <w:r w:rsidRPr="003A167F">
        <w:rPr>
          <w:i/>
          <w:iCs/>
          <w:sz w:val="40"/>
          <w:szCs w:val="40"/>
        </w:rPr>
        <w:t>.sum()’</w:t>
      </w:r>
      <w:r>
        <w:rPr>
          <w:sz w:val="40"/>
          <w:szCs w:val="40"/>
        </w:rPr>
        <w:t xml:space="preserve"> and removing them using </w:t>
      </w:r>
      <w:r w:rsidRPr="003A167F">
        <w:rPr>
          <w:i/>
          <w:iCs/>
          <w:sz w:val="40"/>
          <w:szCs w:val="40"/>
        </w:rPr>
        <w:t>‘</w:t>
      </w:r>
      <w:proofErr w:type="spellStart"/>
      <w:r w:rsidRPr="003A167F">
        <w:rPr>
          <w:i/>
          <w:iCs/>
          <w:sz w:val="40"/>
          <w:szCs w:val="40"/>
        </w:rPr>
        <w:t>df.dropna</w:t>
      </w:r>
      <w:proofErr w:type="spellEnd"/>
      <w:r w:rsidRPr="003A167F">
        <w:rPr>
          <w:i/>
          <w:iCs/>
          <w:sz w:val="40"/>
          <w:szCs w:val="40"/>
        </w:rPr>
        <w:t>()’</w:t>
      </w:r>
      <w:r>
        <w:rPr>
          <w:sz w:val="40"/>
          <w:szCs w:val="40"/>
        </w:rPr>
        <w:t xml:space="preserve"> to maintain data integrity.</w:t>
      </w:r>
    </w:p>
    <w:p w14:paraId="6AEDC604" w14:textId="77777777" w:rsidR="003A167F" w:rsidRDefault="003A167F" w:rsidP="00AB2DFC">
      <w:pPr>
        <w:tabs>
          <w:tab w:val="center" w:pos="4513"/>
          <w:tab w:val="left" w:pos="6792"/>
        </w:tabs>
        <w:rPr>
          <w:sz w:val="40"/>
          <w:szCs w:val="40"/>
        </w:rPr>
      </w:pPr>
    </w:p>
    <w:p w14:paraId="2CD9334C" w14:textId="323E9652" w:rsidR="003A167F" w:rsidRPr="00FB06E4" w:rsidRDefault="003A167F" w:rsidP="00FB06E4">
      <w:pPr>
        <w:pStyle w:val="ListParagraph"/>
        <w:numPr>
          <w:ilvl w:val="0"/>
          <w:numId w:val="1"/>
        </w:numPr>
        <w:tabs>
          <w:tab w:val="center" w:pos="4513"/>
          <w:tab w:val="left" w:pos="6792"/>
        </w:tabs>
        <w:rPr>
          <w:b/>
          <w:bCs/>
          <w:sz w:val="44"/>
          <w:szCs w:val="44"/>
          <w:u w:val="single"/>
        </w:rPr>
      </w:pPr>
      <w:r w:rsidRPr="00FB06E4">
        <w:rPr>
          <w:b/>
          <w:bCs/>
          <w:sz w:val="44"/>
          <w:szCs w:val="44"/>
          <w:u w:val="single"/>
        </w:rPr>
        <w:lastRenderedPageBreak/>
        <w:t>Exploratory Data Analysis</w:t>
      </w:r>
    </w:p>
    <w:p w14:paraId="1C1FBB87" w14:textId="5BBFB067" w:rsidR="003A167F" w:rsidRDefault="00BD6448" w:rsidP="00AB2DFC">
      <w:pPr>
        <w:tabs>
          <w:tab w:val="center" w:pos="4513"/>
          <w:tab w:val="left" w:pos="6792"/>
        </w:tabs>
        <w:rPr>
          <w:sz w:val="40"/>
          <w:szCs w:val="40"/>
        </w:rPr>
      </w:pPr>
      <w:r w:rsidRPr="00BD6448">
        <w:rPr>
          <w:sz w:val="40"/>
          <w:szCs w:val="40"/>
          <w:u w:val="single"/>
        </w:rPr>
        <w:t xml:space="preserve">OHLC </w:t>
      </w:r>
      <w:proofErr w:type="spellStart"/>
      <w:r w:rsidRPr="00BD6448">
        <w:rPr>
          <w:sz w:val="40"/>
          <w:szCs w:val="40"/>
          <w:u w:val="single"/>
        </w:rPr>
        <w:t>vizuaization</w:t>
      </w:r>
      <w:proofErr w:type="spellEnd"/>
      <w:r>
        <w:rPr>
          <w:sz w:val="40"/>
          <w:szCs w:val="40"/>
        </w:rPr>
        <w:t>: Implementing Open-High-Low-Close (OHLC) charts to represent stock price movements within a specified period, providing a comprehensive view of market behaviour.</w:t>
      </w:r>
    </w:p>
    <w:p w14:paraId="0884498B" w14:textId="17146E7B" w:rsidR="00BD6448" w:rsidRDefault="00BD6448" w:rsidP="00AB2DFC">
      <w:pPr>
        <w:tabs>
          <w:tab w:val="center" w:pos="4513"/>
          <w:tab w:val="left" w:pos="6792"/>
        </w:tabs>
        <w:rPr>
          <w:sz w:val="40"/>
          <w:szCs w:val="40"/>
        </w:rPr>
      </w:pPr>
      <w:r w:rsidRPr="00BD6448">
        <w:rPr>
          <w:sz w:val="40"/>
          <w:szCs w:val="40"/>
        </w:rPr>
        <w:drawing>
          <wp:inline distT="0" distB="0" distL="0" distR="0" wp14:anchorId="05DF3130" wp14:editId="17A17A2E">
            <wp:extent cx="6217285" cy="3761105"/>
            <wp:effectExtent l="0" t="0" r="0" b="0"/>
            <wp:docPr id="17043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283" name=""/>
                    <pic:cNvPicPr/>
                  </pic:nvPicPr>
                  <pic:blipFill>
                    <a:blip r:embed="rId8"/>
                    <a:stretch>
                      <a:fillRect/>
                    </a:stretch>
                  </pic:blipFill>
                  <pic:spPr>
                    <a:xfrm>
                      <a:off x="0" y="0"/>
                      <a:ext cx="6235963" cy="3772404"/>
                    </a:xfrm>
                    <a:prstGeom prst="rect">
                      <a:avLst/>
                    </a:prstGeom>
                  </pic:spPr>
                </pic:pic>
              </a:graphicData>
            </a:graphic>
          </wp:inline>
        </w:drawing>
      </w:r>
    </w:p>
    <w:p w14:paraId="6BE67FCD" w14:textId="356F2BCD" w:rsidR="00BD6448" w:rsidRDefault="00BD6448" w:rsidP="00BD6448">
      <w:pPr>
        <w:shd w:val="clear" w:color="auto" w:fill="FFFFFF"/>
        <w:spacing w:before="186" w:after="0" w:line="240" w:lineRule="auto"/>
        <w:outlineLvl w:val="2"/>
        <w:rPr>
          <w:rFonts w:eastAsia="Times New Roman" w:cstheme="minorHAnsi"/>
          <w:b/>
          <w:bCs/>
          <w:color w:val="000000"/>
          <w:kern w:val="0"/>
          <w:sz w:val="40"/>
          <w:szCs w:val="40"/>
          <w:lang w:eastAsia="en-IN" w:bidi="ar-SA"/>
          <w14:ligatures w14:val="none"/>
        </w:rPr>
      </w:pPr>
      <w:r w:rsidRPr="00BD6448">
        <w:rPr>
          <w:rFonts w:eastAsia="Times New Roman" w:cstheme="minorHAnsi"/>
          <w:b/>
          <w:bCs/>
          <w:color w:val="000000"/>
          <w:kern w:val="0"/>
          <w:sz w:val="40"/>
          <w:szCs w:val="40"/>
          <w:lang w:eastAsia="en-IN" w:bidi="ar-SA"/>
          <w14:ligatures w14:val="none"/>
        </w:rPr>
        <w:t xml:space="preserve">In this graph produced by </w:t>
      </w:r>
      <w:proofErr w:type="spellStart"/>
      <w:r w:rsidRPr="00BD6448">
        <w:rPr>
          <w:rFonts w:eastAsia="Times New Roman" w:cstheme="minorHAnsi"/>
          <w:b/>
          <w:bCs/>
          <w:color w:val="000000"/>
          <w:kern w:val="0"/>
          <w:sz w:val="40"/>
          <w:szCs w:val="40"/>
          <w:lang w:eastAsia="en-IN" w:bidi="ar-SA"/>
          <w14:ligatures w14:val="none"/>
        </w:rPr>
        <w:t>plotly</w:t>
      </w:r>
      <w:proofErr w:type="spellEnd"/>
      <w:r w:rsidRPr="00BD6448">
        <w:rPr>
          <w:rFonts w:eastAsia="Times New Roman" w:cstheme="minorHAnsi"/>
          <w:b/>
          <w:bCs/>
          <w:color w:val="000000"/>
          <w:kern w:val="0"/>
          <w:sz w:val="40"/>
          <w:szCs w:val="40"/>
          <w:lang w:eastAsia="en-IN" w:bidi="ar-SA"/>
          <w14:ligatures w14:val="none"/>
        </w:rPr>
        <w:t>, the red stock indicates Bearish and the green stocks indicate bullish. If the curser is taken on top of any green or red point, it would provide the full details</w:t>
      </w:r>
      <w:r>
        <w:rPr>
          <w:rFonts w:eastAsia="Times New Roman" w:cstheme="minorHAnsi"/>
          <w:b/>
          <w:bCs/>
          <w:color w:val="000000"/>
          <w:kern w:val="0"/>
          <w:sz w:val="40"/>
          <w:szCs w:val="40"/>
          <w:lang w:eastAsia="en-IN" w:bidi="ar-SA"/>
          <w14:ligatures w14:val="none"/>
        </w:rPr>
        <w:t xml:space="preserve"> </w:t>
      </w:r>
      <w:r w:rsidRPr="00BD6448">
        <w:rPr>
          <w:rFonts w:eastAsia="Times New Roman" w:cstheme="minorHAnsi"/>
          <w:b/>
          <w:bCs/>
          <w:color w:val="000000"/>
          <w:kern w:val="0"/>
          <w:sz w:val="40"/>
          <w:szCs w:val="40"/>
          <w:lang w:eastAsia="en-IN" w:bidi="ar-SA"/>
          <w14:ligatures w14:val="none"/>
        </w:rPr>
        <w:t>(date,</w:t>
      </w:r>
      <w:r>
        <w:rPr>
          <w:rFonts w:eastAsia="Times New Roman" w:cstheme="minorHAnsi"/>
          <w:b/>
          <w:bCs/>
          <w:color w:val="000000"/>
          <w:kern w:val="0"/>
          <w:sz w:val="40"/>
          <w:szCs w:val="40"/>
          <w:lang w:eastAsia="en-IN" w:bidi="ar-SA"/>
          <w14:ligatures w14:val="none"/>
        </w:rPr>
        <w:t xml:space="preserve"> </w:t>
      </w:r>
      <w:r w:rsidRPr="00BD6448">
        <w:rPr>
          <w:rFonts w:eastAsia="Times New Roman" w:cstheme="minorHAnsi"/>
          <w:b/>
          <w:bCs/>
          <w:color w:val="000000"/>
          <w:kern w:val="0"/>
          <w:sz w:val="40"/>
          <w:szCs w:val="40"/>
          <w:lang w:eastAsia="en-IN" w:bidi="ar-SA"/>
          <w14:ligatures w14:val="none"/>
        </w:rPr>
        <w:t>open,</w:t>
      </w:r>
      <w:r>
        <w:rPr>
          <w:rFonts w:eastAsia="Times New Roman" w:cstheme="minorHAnsi"/>
          <w:b/>
          <w:bCs/>
          <w:color w:val="000000"/>
          <w:kern w:val="0"/>
          <w:sz w:val="40"/>
          <w:szCs w:val="40"/>
          <w:lang w:eastAsia="en-IN" w:bidi="ar-SA"/>
          <w14:ligatures w14:val="none"/>
        </w:rPr>
        <w:t xml:space="preserve"> </w:t>
      </w:r>
      <w:r w:rsidRPr="00BD6448">
        <w:rPr>
          <w:rFonts w:eastAsia="Times New Roman" w:cstheme="minorHAnsi"/>
          <w:b/>
          <w:bCs/>
          <w:color w:val="000000"/>
          <w:kern w:val="0"/>
          <w:sz w:val="40"/>
          <w:szCs w:val="40"/>
          <w:lang w:eastAsia="en-IN" w:bidi="ar-SA"/>
          <w14:ligatures w14:val="none"/>
        </w:rPr>
        <w:t>high,</w:t>
      </w:r>
      <w:r>
        <w:rPr>
          <w:rFonts w:eastAsia="Times New Roman" w:cstheme="minorHAnsi"/>
          <w:b/>
          <w:bCs/>
          <w:color w:val="000000"/>
          <w:kern w:val="0"/>
          <w:sz w:val="40"/>
          <w:szCs w:val="40"/>
          <w:lang w:eastAsia="en-IN" w:bidi="ar-SA"/>
          <w14:ligatures w14:val="none"/>
        </w:rPr>
        <w:t xml:space="preserve"> </w:t>
      </w:r>
      <w:r w:rsidRPr="00BD6448">
        <w:rPr>
          <w:rFonts w:eastAsia="Times New Roman" w:cstheme="minorHAnsi"/>
          <w:b/>
          <w:bCs/>
          <w:color w:val="000000"/>
          <w:kern w:val="0"/>
          <w:sz w:val="40"/>
          <w:szCs w:val="40"/>
          <w:lang w:eastAsia="en-IN" w:bidi="ar-SA"/>
          <w14:ligatures w14:val="none"/>
        </w:rPr>
        <w:t>low,</w:t>
      </w:r>
      <w:r>
        <w:rPr>
          <w:rFonts w:eastAsia="Times New Roman" w:cstheme="minorHAnsi"/>
          <w:b/>
          <w:bCs/>
          <w:color w:val="000000"/>
          <w:kern w:val="0"/>
          <w:sz w:val="40"/>
          <w:szCs w:val="40"/>
          <w:lang w:eastAsia="en-IN" w:bidi="ar-SA"/>
          <w14:ligatures w14:val="none"/>
        </w:rPr>
        <w:t xml:space="preserve"> </w:t>
      </w:r>
      <w:r w:rsidRPr="00BD6448">
        <w:rPr>
          <w:rFonts w:eastAsia="Times New Roman" w:cstheme="minorHAnsi"/>
          <w:b/>
          <w:bCs/>
          <w:color w:val="000000"/>
          <w:kern w:val="0"/>
          <w:sz w:val="40"/>
          <w:szCs w:val="40"/>
          <w:lang w:eastAsia="en-IN" w:bidi="ar-SA"/>
          <w14:ligatures w14:val="none"/>
        </w:rPr>
        <w:t xml:space="preserve">close) of that </w:t>
      </w:r>
      <w:r>
        <w:rPr>
          <w:rFonts w:eastAsia="Times New Roman" w:cstheme="minorHAnsi"/>
          <w:b/>
          <w:bCs/>
          <w:color w:val="000000"/>
          <w:kern w:val="0"/>
          <w:sz w:val="40"/>
          <w:szCs w:val="40"/>
          <w:lang w:eastAsia="en-IN" w:bidi="ar-SA"/>
          <w14:ligatures w14:val="none"/>
        </w:rPr>
        <w:t>particular</w:t>
      </w:r>
      <w:r w:rsidRPr="00BD6448">
        <w:rPr>
          <w:rFonts w:eastAsia="Times New Roman" w:cstheme="minorHAnsi"/>
          <w:b/>
          <w:bCs/>
          <w:color w:val="000000"/>
          <w:kern w:val="0"/>
          <w:sz w:val="40"/>
          <w:szCs w:val="40"/>
          <w:lang w:eastAsia="en-IN" w:bidi="ar-SA"/>
          <w14:ligatures w14:val="none"/>
        </w:rPr>
        <w:t xml:space="preserve"> stock</w:t>
      </w:r>
      <w:r>
        <w:rPr>
          <w:rFonts w:eastAsia="Times New Roman" w:cstheme="minorHAnsi"/>
          <w:b/>
          <w:bCs/>
          <w:color w:val="000000"/>
          <w:kern w:val="0"/>
          <w:sz w:val="40"/>
          <w:szCs w:val="40"/>
          <w:lang w:eastAsia="en-IN" w:bidi="ar-SA"/>
          <w14:ligatures w14:val="none"/>
        </w:rPr>
        <w:t xml:space="preserve">. </w:t>
      </w:r>
    </w:p>
    <w:p w14:paraId="096D8C1B" w14:textId="77777777" w:rsidR="00BD6448" w:rsidRDefault="00BD6448" w:rsidP="00BD6448">
      <w:pPr>
        <w:shd w:val="clear" w:color="auto" w:fill="FFFFFF"/>
        <w:spacing w:before="186" w:after="0" w:line="240" w:lineRule="auto"/>
        <w:outlineLvl w:val="2"/>
        <w:rPr>
          <w:rFonts w:eastAsia="Times New Roman" w:cstheme="minorHAnsi"/>
          <w:b/>
          <w:bCs/>
          <w:color w:val="000000"/>
          <w:kern w:val="0"/>
          <w:sz w:val="40"/>
          <w:szCs w:val="40"/>
          <w:lang w:eastAsia="en-IN" w:bidi="ar-SA"/>
          <w14:ligatures w14:val="none"/>
        </w:rPr>
      </w:pPr>
    </w:p>
    <w:p w14:paraId="28D78654" w14:textId="77777777" w:rsidR="00BD6448" w:rsidRDefault="00BD6448" w:rsidP="00BD6448">
      <w:pPr>
        <w:shd w:val="clear" w:color="auto" w:fill="FFFFFF"/>
        <w:spacing w:before="186" w:after="0" w:line="240" w:lineRule="auto"/>
        <w:outlineLvl w:val="2"/>
        <w:rPr>
          <w:rFonts w:eastAsia="Times New Roman" w:cstheme="minorHAnsi"/>
          <w:b/>
          <w:bCs/>
          <w:color w:val="000000"/>
          <w:kern w:val="0"/>
          <w:sz w:val="40"/>
          <w:szCs w:val="40"/>
          <w:lang w:eastAsia="en-IN" w:bidi="ar-SA"/>
          <w14:ligatures w14:val="none"/>
        </w:rPr>
      </w:pPr>
    </w:p>
    <w:p w14:paraId="62EA9D0E" w14:textId="77777777" w:rsidR="00BD6448" w:rsidRDefault="00BD6448" w:rsidP="00BD6448">
      <w:pPr>
        <w:shd w:val="clear" w:color="auto" w:fill="FFFFFF"/>
        <w:spacing w:before="186" w:after="0" w:line="240" w:lineRule="auto"/>
        <w:outlineLvl w:val="2"/>
        <w:rPr>
          <w:rFonts w:eastAsia="Times New Roman" w:cstheme="minorHAnsi"/>
          <w:b/>
          <w:bCs/>
          <w:color w:val="000000"/>
          <w:kern w:val="0"/>
          <w:sz w:val="40"/>
          <w:szCs w:val="40"/>
          <w:lang w:eastAsia="en-IN" w:bidi="ar-SA"/>
          <w14:ligatures w14:val="none"/>
        </w:rPr>
      </w:pPr>
    </w:p>
    <w:p w14:paraId="2FF547BB" w14:textId="63EE1EFB" w:rsidR="00BD6448" w:rsidRPr="00FB06E4" w:rsidRDefault="00BD6448" w:rsidP="00FB06E4">
      <w:pPr>
        <w:pStyle w:val="ListParagraph"/>
        <w:numPr>
          <w:ilvl w:val="0"/>
          <w:numId w:val="1"/>
        </w:numPr>
        <w:shd w:val="clear" w:color="auto" w:fill="FFFFFF"/>
        <w:spacing w:before="186" w:after="0" w:line="240" w:lineRule="auto"/>
        <w:outlineLvl w:val="2"/>
        <w:rPr>
          <w:rFonts w:eastAsia="Times New Roman" w:cstheme="minorHAnsi"/>
          <w:b/>
          <w:bCs/>
          <w:color w:val="000000"/>
          <w:kern w:val="0"/>
          <w:sz w:val="44"/>
          <w:szCs w:val="44"/>
          <w:u w:val="single"/>
          <w:lang w:eastAsia="en-IN" w:bidi="ar-SA"/>
          <w14:ligatures w14:val="none"/>
        </w:rPr>
      </w:pPr>
      <w:r w:rsidRPr="00FB06E4">
        <w:rPr>
          <w:rFonts w:eastAsia="Times New Roman" w:cstheme="minorHAnsi"/>
          <w:b/>
          <w:bCs/>
          <w:color w:val="000000"/>
          <w:kern w:val="0"/>
          <w:sz w:val="44"/>
          <w:szCs w:val="44"/>
          <w:u w:val="single"/>
          <w:lang w:eastAsia="en-IN" w:bidi="ar-SA"/>
          <w14:ligatures w14:val="none"/>
        </w:rPr>
        <w:lastRenderedPageBreak/>
        <w:t>MODEL DEVELOPMENT</w:t>
      </w:r>
    </w:p>
    <w:p w14:paraId="5B3B74AB" w14:textId="60477E68" w:rsidR="00BD6448" w:rsidRDefault="00BD6448" w:rsidP="00BD6448">
      <w:pPr>
        <w:shd w:val="clear" w:color="auto" w:fill="FFFFFF"/>
        <w:spacing w:before="186" w:after="0" w:line="240" w:lineRule="auto"/>
        <w:outlineLvl w:val="2"/>
        <w:rPr>
          <w:rFonts w:eastAsia="Times New Roman" w:cstheme="minorHAnsi"/>
          <w:i/>
          <w:iCs/>
          <w:color w:val="000000"/>
          <w:kern w:val="0"/>
          <w:sz w:val="40"/>
          <w:szCs w:val="40"/>
          <w:lang w:eastAsia="en-IN" w:bidi="ar-SA"/>
          <w14:ligatures w14:val="none"/>
        </w:rPr>
      </w:pPr>
      <w:r>
        <w:rPr>
          <w:rFonts w:eastAsia="Times New Roman" w:cstheme="minorHAnsi"/>
          <w:color w:val="000000"/>
          <w:kern w:val="0"/>
          <w:sz w:val="40"/>
          <w:szCs w:val="40"/>
          <w:u w:val="single"/>
          <w:lang w:eastAsia="en-IN" w:bidi="ar-SA"/>
          <w14:ligatures w14:val="none"/>
        </w:rPr>
        <w:t>DATA SPLITTING:</w:t>
      </w:r>
      <w:r>
        <w:rPr>
          <w:rFonts w:eastAsia="Times New Roman" w:cstheme="minorHAnsi"/>
          <w:color w:val="000000"/>
          <w:kern w:val="0"/>
          <w:sz w:val="40"/>
          <w:szCs w:val="40"/>
          <w:lang w:eastAsia="en-IN" w:bidi="ar-SA"/>
          <w14:ligatures w14:val="none"/>
        </w:rPr>
        <w:t xml:space="preserve"> The dataset is divided into training (80%) and testing (20%) splits using </w:t>
      </w:r>
      <w:r w:rsidRPr="00BD6448">
        <w:rPr>
          <w:rFonts w:eastAsia="Times New Roman" w:cstheme="minorHAnsi"/>
          <w:i/>
          <w:iCs/>
          <w:color w:val="000000"/>
          <w:kern w:val="0"/>
          <w:sz w:val="40"/>
          <w:szCs w:val="40"/>
          <w:lang w:eastAsia="en-IN" w:bidi="ar-SA"/>
          <w14:ligatures w14:val="none"/>
        </w:rPr>
        <w:t>‘</w:t>
      </w:r>
      <w:proofErr w:type="spellStart"/>
      <w:r w:rsidRPr="00BD6448">
        <w:rPr>
          <w:rFonts w:eastAsia="Times New Roman" w:cstheme="minorHAnsi"/>
          <w:i/>
          <w:iCs/>
          <w:color w:val="000000"/>
          <w:kern w:val="0"/>
          <w:sz w:val="40"/>
          <w:szCs w:val="40"/>
          <w:lang w:eastAsia="en-IN" w:bidi="ar-SA"/>
          <w14:ligatures w14:val="none"/>
        </w:rPr>
        <w:t>train_test_split</w:t>
      </w:r>
      <w:proofErr w:type="spellEnd"/>
      <w:r w:rsidRPr="00BD6448">
        <w:rPr>
          <w:rFonts w:eastAsia="Times New Roman" w:cstheme="minorHAnsi"/>
          <w:i/>
          <w:iCs/>
          <w:color w:val="000000"/>
          <w:kern w:val="0"/>
          <w:sz w:val="40"/>
          <w:szCs w:val="40"/>
          <w:lang w:eastAsia="en-IN" w:bidi="ar-SA"/>
          <w14:ligatures w14:val="none"/>
        </w:rPr>
        <w:t>’</w:t>
      </w:r>
    </w:p>
    <w:p w14:paraId="370AD4A0" w14:textId="19ABB689" w:rsidR="00FB06E4" w:rsidRDefault="00FB06E4" w:rsidP="00BD6448">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t</w:t>
      </w:r>
      <w:r w:rsidR="00BD6448">
        <w:rPr>
          <w:rFonts w:eastAsia="Times New Roman" w:cstheme="minorHAnsi"/>
          <w:color w:val="000000"/>
          <w:kern w:val="0"/>
          <w:sz w:val="40"/>
          <w:szCs w:val="40"/>
          <w:lang w:eastAsia="en-IN" w:bidi="ar-SA"/>
          <w14:ligatures w14:val="none"/>
        </w:rPr>
        <w:t xml:space="preserve">o ensure the model’s ability to </w:t>
      </w:r>
      <w:r>
        <w:rPr>
          <w:rFonts w:eastAsia="Times New Roman" w:cstheme="minorHAnsi"/>
          <w:color w:val="000000"/>
          <w:kern w:val="0"/>
          <w:sz w:val="40"/>
          <w:szCs w:val="40"/>
          <w:lang w:eastAsia="en-IN" w:bidi="ar-SA"/>
          <w14:ligatures w14:val="none"/>
        </w:rPr>
        <w:t xml:space="preserve">generalize to unseen data. </w:t>
      </w:r>
    </w:p>
    <w:p w14:paraId="6127948A" w14:textId="325C53F0" w:rsidR="00FB06E4" w:rsidRDefault="00FB06E4" w:rsidP="00BD6448">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sidRPr="00FB06E4">
        <w:rPr>
          <w:rFonts w:eastAsia="Times New Roman" w:cstheme="minorHAnsi"/>
          <w:color w:val="000000"/>
          <w:kern w:val="0"/>
          <w:sz w:val="40"/>
          <w:szCs w:val="40"/>
          <w:u w:val="single"/>
          <w:lang w:eastAsia="en-IN" w:bidi="ar-SA"/>
          <w14:ligatures w14:val="none"/>
        </w:rPr>
        <w:t>MODEL TRAINING</w:t>
      </w:r>
      <w:r>
        <w:rPr>
          <w:rFonts w:eastAsia="Times New Roman" w:cstheme="minorHAnsi"/>
          <w:color w:val="000000"/>
          <w:kern w:val="0"/>
          <w:sz w:val="40"/>
          <w:szCs w:val="40"/>
          <w:u w:val="single"/>
          <w:lang w:eastAsia="en-IN" w:bidi="ar-SA"/>
          <w14:ligatures w14:val="none"/>
        </w:rPr>
        <w:t xml:space="preserve">: </w:t>
      </w:r>
      <w:r>
        <w:rPr>
          <w:rFonts w:eastAsia="Times New Roman" w:cstheme="minorHAnsi"/>
          <w:color w:val="000000"/>
          <w:kern w:val="0"/>
          <w:sz w:val="40"/>
          <w:szCs w:val="40"/>
          <w:lang w:eastAsia="en-IN" w:bidi="ar-SA"/>
          <w14:ligatures w14:val="none"/>
        </w:rPr>
        <w:t>A linear regression model was developed using ‘</w:t>
      </w:r>
      <w:proofErr w:type="spellStart"/>
      <w:r>
        <w:rPr>
          <w:rFonts w:eastAsia="Times New Roman" w:cstheme="minorHAnsi"/>
          <w:color w:val="000000"/>
          <w:kern w:val="0"/>
          <w:sz w:val="40"/>
          <w:szCs w:val="40"/>
          <w:lang w:eastAsia="en-IN" w:bidi="ar-SA"/>
          <w14:ligatures w14:val="none"/>
        </w:rPr>
        <w:t>LinearRegression</w:t>
      </w:r>
      <w:proofErr w:type="spellEnd"/>
      <w:r>
        <w:rPr>
          <w:rFonts w:eastAsia="Times New Roman" w:cstheme="minorHAnsi"/>
          <w:color w:val="000000"/>
          <w:kern w:val="0"/>
          <w:sz w:val="40"/>
          <w:szCs w:val="40"/>
          <w:lang w:eastAsia="en-IN" w:bidi="ar-SA"/>
          <w14:ligatures w14:val="none"/>
        </w:rPr>
        <w:t xml:space="preserve">’ from </w:t>
      </w:r>
      <w:proofErr w:type="spellStart"/>
      <w:r>
        <w:rPr>
          <w:rFonts w:eastAsia="Times New Roman" w:cstheme="minorHAnsi"/>
          <w:color w:val="000000"/>
          <w:kern w:val="0"/>
          <w:sz w:val="40"/>
          <w:szCs w:val="40"/>
          <w:lang w:eastAsia="en-IN" w:bidi="ar-SA"/>
          <w14:ligatures w14:val="none"/>
        </w:rPr>
        <w:t>scikit_learn</w:t>
      </w:r>
      <w:proofErr w:type="spellEnd"/>
      <w:r>
        <w:rPr>
          <w:rFonts w:eastAsia="Times New Roman" w:cstheme="minorHAnsi"/>
          <w:color w:val="000000"/>
          <w:kern w:val="0"/>
          <w:sz w:val="40"/>
          <w:szCs w:val="40"/>
          <w:lang w:eastAsia="en-IN" w:bidi="ar-SA"/>
          <w14:ligatures w14:val="none"/>
        </w:rPr>
        <w:t>.</w:t>
      </w:r>
    </w:p>
    <w:p w14:paraId="5A468537" w14:textId="307C8711" w:rsidR="00FB06E4" w:rsidRDefault="00FB06E4" w:rsidP="00BD6448">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The training data was used to fit the Linear Regression model, establishing the relationship between the independent variables (open, high, low, volume) and the dependent variable (Close).</w:t>
      </w:r>
    </w:p>
    <w:p w14:paraId="72CA5D2A" w14:textId="4616F863" w:rsidR="00FB06E4" w:rsidRDefault="00FB06E4" w:rsidP="00BD6448">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sidRPr="00FB06E4">
        <w:rPr>
          <w:rFonts w:eastAsia="Times New Roman" w:cstheme="minorHAnsi"/>
          <w:color w:val="000000"/>
          <w:kern w:val="0"/>
          <w:sz w:val="40"/>
          <w:szCs w:val="40"/>
          <w:lang w:eastAsia="en-IN" w:bidi="ar-SA"/>
          <w14:ligatures w14:val="none"/>
        </w:rPr>
        <w:drawing>
          <wp:inline distT="0" distB="0" distL="0" distR="0" wp14:anchorId="7A43CE52" wp14:editId="16E1F728">
            <wp:extent cx="2131749" cy="647700"/>
            <wp:effectExtent l="0" t="0" r="1905" b="0"/>
            <wp:docPr id="205085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58773" name=""/>
                    <pic:cNvPicPr/>
                  </pic:nvPicPr>
                  <pic:blipFill>
                    <a:blip r:embed="rId9"/>
                    <a:stretch>
                      <a:fillRect/>
                    </a:stretch>
                  </pic:blipFill>
                  <pic:spPr>
                    <a:xfrm>
                      <a:off x="0" y="0"/>
                      <a:ext cx="2146148" cy="652075"/>
                    </a:xfrm>
                    <a:prstGeom prst="rect">
                      <a:avLst/>
                    </a:prstGeom>
                  </pic:spPr>
                </pic:pic>
              </a:graphicData>
            </a:graphic>
          </wp:inline>
        </w:drawing>
      </w:r>
    </w:p>
    <w:p w14:paraId="4016AE11" w14:textId="283BCD89" w:rsidR="00FB06E4" w:rsidRDefault="00FB06E4" w:rsidP="00BD6448">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sidRPr="00FB06E4">
        <w:rPr>
          <w:rFonts w:eastAsia="Times New Roman" w:cstheme="minorHAnsi"/>
          <w:color w:val="000000"/>
          <w:kern w:val="0"/>
          <w:sz w:val="40"/>
          <w:szCs w:val="40"/>
          <w:lang w:eastAsia="en-IN" w:bidi="ar-SA"/>
          <w14:ligatures w14:val="none"/>
        </w:rPr>
        <w:drawing>
          <wp:inline distT="0" distB="0" distL="0" distR="0" wp14:anchorId="1948B718" wp14:editId="2D033BFF">
            <wp:extent cx="2171700" cy="962526"/>
            <wp:effectExtent l="0" t="0" r="0" b="9525"/>
            <wp:docPr id="10175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006" name=""/>
                    <pic:cNvPicPr/>
                  </pic:nvPicPr>
                  <pic:blipFill>
                    <a:blip r:embed="rId10"/>
                    <a:stretch>
                      <a:fillRect/>
                    </a:stretch>
                  </pic:blipFill>
                  <pic:spPr>
                    <a:xfrm>
                      <a:off x="0" y="0"/>
                      <a:ext cx="2219408" cy="983671"/>
                    </a:xfrm>
                    <a:prstGeom prst="rect">
                      <a:avLst/>
                    </a:prstGeom>
                  </pic:spPr>
                </pic:pic>
              </a:graphicData>
            </a:graphic>
          </wp:inline>
        </w:drawing>
      </w:r>
    </w:p>
    <w:p w14:paraId="23553423" w14:textId="7BFEDDC8" w:rsidR="00FB06E4" w:rsidRDefault="00FB06E4" w:rsidP="00FB06E4">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Both the Training and Testing were 99% accurate.</w:t>
      </w:r>
    </w:p>
    <w:p w14:paraId="40C4B358" w14:textId="35AAA850" w:rsidR="00FB06E4" w:rsidRDefault="00FB06E4" w:rsidP="00FB06E4">
      <w:pPr>
        <w:pStyle w:val="ListParagraph"/>
        <w:numPr>
          <w:ilvl w:val="0"/>
          <w:numId w:val="1"/>
        </w:numPr>
        <w:shd w:val="clear" w:color="auto" w:fill="FFFFFF"/>
        <w:spacing w:before="186" w:after="0" w:line="240" w:lineRule="auto"/>
        <w:outlineLvl w:val="2"/>
        <w:rPr>
          <w:rFonts w:eastAsia="Times New Roman" w:cstheme="minorHAnsi"/>
          <w:b/>
          <w:bCs/>
          <w:color w:val="000000"/>
          <w:kern w:val="0"/>
          <w:sz w:val="40"/>
          <w:szCs w:val="40"/>
          <w:u w:val="single"/>
          <w:lang w:eastAsia="en-IN" w:bidi="ar-SA"/>
          <w14:ligatures w14:val="none"/>
        </w:rPr>
      </w:pPr>
      <w:r w:rsidRPr="00FB06E4">
        <w:rPr>
          <w:rFonts w:eastAsia="Times New Roman" w:cstheme="minorHAnsi"/>
          <w:b/>
          <w:bCs/>
          <w:color w:val="000000"/>
          <w:kern w:val="0"/>
          <w:sz w:val="40"/>
          <w:szCs w:val="40"/>
          <w:u w:val="single"/>
          <w:lang w:eastAsia="en-IN" w:bidi="ar-SA"/>
          <w14:ligatures w14:val="none"/>
        </w:rPr>
        <w:t>MODEL EVALUATION</w:t>
      </w:r>
    </w:p>
    <w:p w14:paraId="46509BDF" w14:textId="0F1C3EA7" w:rsidR="00FB06E4" w:rsidRPr="00FB06E4" w:rsidRDefault="00FB06E4" w:rsidP="00FB06E4">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Mean Squared Error (MSE)</w:t>
      </w:r>
      <w:r w:rsidR="00C832EA">
        <w:rPr>
          <w:rFonts w:eastAsia="Times New Roman" w:cstheme="minorHAnsi"/>
          <w:color w:val="000000"/>
          <w:kern w:val="0"/>
          <w:sz w:val="40"/>
          <w:szCs w:val="40"/>
          <w:lang w:eastAsia="en-IN" w:bidi="ar-SA"/>
          <w14:ligatures w14:val="none"/>
        </w:rPr>
        <w:t>:</w:t>
      </w:r>
      <w:r>
        <w:rPr>
          <w:rFonts w:eastAsia="Times New Roman" w:cstheme="minorHAnsi"/>
          <w:color w:val="000000"/>
          <w:kern w:val="0"/>
          <w:sz w:val="40"/>
          <w:szCs w:val="40"/>
          <w:lang w:eastAsia="en-IN" w:bidi="ar-SA"/>
          <w14:ligatures w14:val="none"/>
        </w:rPr>
        <w:t xml:space="preserve"> Calculated using ‘</w:t>
      </w:r>
      <w:proofErr w:type="spellStart"/>
      <w:r w:rsidRPr="00FB06E4">
        <w:rPr>
          <w:rFonts w:eastAsia="Times New Roman" w:cstheme="minorHAnsi"/>
          <w:i/>
          <w:iCs/>
          <w:color w:val="000000"/>
          <w:kern w:val="0"/>
          <w:sz w:val="40"/>
          <w:szCs w:val="40"/>
          <w:lang w:eastAsia="en-IN" w:bidi="ar-SA"/>
          <w14:ligatures w14:val="none"/>
        </w:rPr>
        <w:t>mean_squared_error</w:t>
      </w:r>
      <w:proofErr w:type="spellEnd"/>
      <w:r w:rsidRPr="00FB06E4">
        <w:rPr>
          <w:rFonts w:eastAsia="Times New Roman" w:cstheme="minorHAnsi"/>
          <w:i/>
          <w:iCs/>
          <w:color w:val="000000"/>
          <w:kern w:val="0"/>
          <w:sz w:val="40"/>
          <w:szCs w:val="40"/>
          <w:lang w:eastAsia="en-IN" w:bidi="ar-SA"/>
          <w14:ligatures w14:val="none"/>
        </w:rPr>
        <w:t>’</w:t>
      </w:r>
      <w:r>
        <w:rPr>
          <w:rFonts w:eastAsia="Times New Roman" w:cstheme="minorHAnsi"/>
          <w:color w:val="000000"/>
          <w:kern w:val="0"/>
          <w:sz w:val="40"/>
          <w:szCs w:val="40"/>
          <w:lang w:eastAsia="en-IN" w:bidi="ar-SA"/>
          <w14:ligatures w14:val="none"/>
        </w:rPr>
        <w:t xml:space="preserve"> </w:t>
      </w:r>
      <w:r w:rsidR="00C832EA">
        <w:rPr>
          <w:rFonts w:eastAsia="Times New Roman" w:cstheme="minorHAnsi"/>
          <w:color w:val="000000"/>
          <w:kern w:val="0"/>
          <w:sz w:val="40"/>
          <w:szCs w:val="40"/>
          <w:lang w:eastAsia="en-IN" w:bidi="ar-SA"/>
          <w14:ligatures w14:val="none"/>
        </w:rPr>
        <w:t>to measure the average squared difference between the predicted and actual stock prices. The MSE was very low.</w:t>
      </w:r>
    </w:p>
    <w:p w14:paraId="76EED50A" w14:textId="463EF126" w:rsidR="00FB06E4" w:rsidRDefault="00C832EA" w:rsidP="00BD6448">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sidRPr="00C832EA">
        <w:rPr>
          <w:rFonts w:eastAsia="Times New Roman" w:cstheme="minorHAnsi"/>
          <w:color w:val="000000"/>
          <w:kern w:val="0"/>
          <w:sz w:val="40"/>
          <w:szCs w:val="40"/>
          <w:lang w:eastAsia="en-IN" w:bidi="ar-SA"/>
          <w14:ligatures w14:val="none"/>
        </w:rPr>
        <w:drawing>
          <wp:inline distT="0" distB="0" distL="0" distR="0" wp14:anchorId="475C153B" wp14:editId="37D33C18">
            <wp:extent cx="3027481" cy="731520"/>
            <wp:effectExtent l="0" t="0" r="1905" b="0"/>
            <wp:docPr id="96993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9896" name=""/>
                    <pic:cNvPicPr/>
                  </pic:nvPicPr>
                  <pic:blipFill>
                    <a:blip r:embed="rId11"/>
                    <a:stretch>
                      <a:fillRect/>
                    </a:stretch>
                  </pic:blipFill>
                  <pic:spPr>
                    <a:xfrm>
                      <a:off x="0" y="0"/>
                      <a:ext cx="3061548" cy="739751"/>
                    </a:xfrm>
                    <a:prstGeom prst="rect">
                      <a:avLst/>
                    </a:prstGeom>
                  </pic:spPr>
                </pic:pic>
              </a:graphicData>
            </a:graphic>
          </wp:inline>
        </w:drawing>
      </w:r>
      <w:r>
        <w:rPr>
          <w:rFonts w:eastAsia="Times New Roman" w:cstheme="minorHAnsi"/>
          <w:color w:val="000000"/>
          <w:kern w:val="0"/>
          <w:sz w:val="40"/>
          <w:szCs w:val="40"/>
          <w:lang w:eastAsia="en-IN" w:bidi="ar-SA"/>
          <w14:ligatures w14:val="none"/>
        </w:rPr>
        <w:t xml:space="preserve"> </w:t>
      </w:r>
    </w:p>
    <w:p w14:paraId="663F5055" w14:textId="204742AD" w:rsidR="00C832EA" w:rsidRDefault="00C832EA" w:rsidP="00C832EA">
      <w:pPr>
        <w:pStyle w:val="ListParagraph"/>
        <w:numPr>
          <w:ilvl w:val="0"/>
          <w:numId w:val="1"/>
        </w:numPr>
        <w:shd w:val="clear" w:color="auto" w:fill="FFFFFF"/>
        <w:spacing w:before="186" w:after="0" w:line="240" w:lineRule="auto"/>
        <w:outlineLvl w:val="2"/>
        <w:rPr>
          <w:rFonts w:eastAsia="Times New Roman" w:cstheme="minorHAnsi"/>
          <w:b/>
          <w:bCs/>
          <w:color w:val="000000"/>
          <w:kern w:val="0"/>
          <w:sz w:val="40"/>
          <w:szCs w:val="40"/>
          <w:u w:val="single"/>
          <w:lang w:eastAsia="en-IN" w:bidi="ar-SA"/>
          <w14:ligatures w14:val="none"/>
        </w:rPr>
      </w:pPr>
      <w:r w:rsidRPr="00C832EA">
        <w:rPr>
          <w:rFonts w:eastAsia="Times New Roman" w:cstheme="minorHAnsi"/>
          <w:b/>
          <w:bCs/>
          <w:color w:val="000000"/>
          <w:kern w:val="0"/>
          <w:sz w:val="40"/>
          <w:szCs w:val="40"/>
          <w:u w:val="single"/>
          <w:lang w:eastAsia="en-IN" w:bidi="ar-SA"/>
          <w14:ligatures w14:val="none"/>
        </w:rPr>
        <w:lastRenderedPageBreak/>
        <w:t>PREDICTION of a CLOSING  PRICES of a NEW DATA</w:t>
      </w:r>
    </w:p>
    <w:p w14:paraId="656035E4" w14:textId="68ACE756" w:rsidR="00C832EA" w:rsidRDefault="00C832EA"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A new data was downloaded from Kaggle:</w:t>
      </w:r>
    </w:p>
    <w:p w14:paraId="757ED6E4" w14:textId="108CCE5B" w:rsidR="00C832EA" w:rsidRDefault="00C832EA"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hyperlink r:id="rId12" w:history="1">
        <w:r w:rsidRPr="00F256BA">
          <w:rPr>
            <w:rStyle w:val="Hyperlink"/>
            <w:rFonts w:eastAsia="Times New Roman" w:cstheme="minorHAnsi"/>
            <w:kern w:val="0"/>
            <w:sz w:val="40"/>
            <w:szCs w:val="40"/>
            <w:lang w:eastAsia="en-IN" w:bidi="ar-SA"/>
            <w14:ligatures w14:val="none"/>
          </w:rPr>
          <w:t>https://drive.google.com/file/d/19Uisi4GKBz_2uJmajdmipIs2FZ3o64e5/view?usp=sharing</w:t>
        </w:r>
      </w:hyperlink>
    </w:p>
    <w:p w14:paraId="6B35ECBD" w14:textId="7A10FE00" w:rsidR="00C832EA" w:rsidRDefault="00C832EA"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This data consists of the opening price, highest price, lowest price, volume of stocks sold of TISCO everyday in 2023.</w:t>
      </w:r>
    </w:p>
    <w:p w14:paraId="4235046E" w14:textId="601F43E9" w:rsidR="00C832EA" w:rsidRDefault="00C832EA"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We have used the previous model to predict the closing price of stocks of TISCO in 2023.</w:t>
      </w:r>
    </w:p>
    <w:p w14:paraId="1C7A56E3" w14:textId="1FDC23B8" w:rsidR="00C832EA" w:rsidRDefault="00C832EA"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sidRPr="00C832EA">
        <w:rPr>
          <w:rFonts w:eastAsia="Times New Roman" w:cstheme="minorHAnsi"/>
          <w:color w:val="000000"/>
          <w:kern w:val="0"/>
          <w:sz w:val="40"/>
          <w:szCs w:val="40"/>
          <w:lang w:eastAsia="en-IN" w:bidi="ar-SA"/>
          <w14:ligatures w14:val="none"/>
        </w:rPr>
        <w:drawing>
          <wp:inline distT="0" distB="0" distL="0" distR="0" wp14:anchorId="5B530449" wp14:editId="15608102">
            <wp:extent cx="5135880" cy="5196195"/>
            <wp:effectExtent l="0" t="0" r="7620" b="5080"/>
            <wp:docPr id="10834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59701" name=""/>
                    <pic:cNvPicPr/>
                  </pic:nvPicPr>
                  <pic:blipFill>
                    <a:blip r:embed="rId13"/>
                    <a:stretch>
                      <a:fillRect/>
                    </a:stretch>
                  </pic:blipFill>
                  <pic:spPr>
                    <a:xfrm>
                      <a:off x="0" y="0"/>
                      <a:ext cx="5141056" cy="5201432"/>
                    </a:xfrm>
                    <a:prstGeom prst="rect">
                      <a:avLst/>
                    </a:prstGeom>
                  </pic:spPr>
                </pic:pic>
              </a:graphicData>
            </a:graphic>
          </wp:inline>
        </w:drawing>
      </w:r>
    </w:p>
    <w:p w14:paraId="275C3CB3" w14:textId="0AD56A71" w:rsidR="00C832EA" w:rsidRDefault="00C832EA" w:rsidP="00C832EA">
      <w:pPr>
        <w:shd w:val="clear" w:color="auto" w:fill="FFFFFF"/>
        <w:spacing w:before="186" w:after="0" w:line="240" w:lineRule="auto"/>
        <w:jc w:val="center"/>
        <w:outlineLvl w:val="2"/>
        <w:rPr>
          <w:rFonts w:eastAsia="Times New Roman" w:cstheme="minorHAnsi"/>
          <w:color w:val="000000"/>
          <w:kern w:val="0"/>
          <w:sz w:val="52"/>
          <w:szCs w:val="52"/>
          <w:lang w:eastAsia="en-IN" w:bidi="ar-SA"/>
          <w14:ligatures w14:val="none"/>
        </w:rPr>
      </w:pPr>
      <w:r>
        <w:rPr>
          <w:rFonts w:eastAsia="Times New Roman" w:cstheme="minorHAnsi"/>
          <w:b/>
          <w:bCs/>
          <w:color w:val="000000"/>
          <w:kern w:val="0"/>
          <w:sz w:val="52"/>
          <w:szCs w:val="52"/>
          <w:u w:val="single"/>
          <w:lang w:eastAsia="en-IN" w:bidi="ar-SA"/>
          <w14:ligatures w14:val="none"/>
        </w:rPr>
        <w:lastRenderedPageBreak/>
        <w:t>CONCLUSION</w:t>
      </w:r>
    </w:p>
    <w:p w14:paraId="56766D59" w14:textId="7CC95C08" w:rsidR="003B4767" w:rsidRDefault="00C832EA"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 xml:space="preserve">This project successfully demonstrates the application of Linear regression for stock market prediction. By meticulously cleaning the data, conducting through EDA, and employing </w:t>
      </w:r>
      <w:r w:rsidR="003B4767">
        <w:rPr>
          <w:rFonts w:eastAsia="Times New Roman" w:cstheme="minorHAnsi"/>
          <w:color w:val="000000"/>
          <w:kern w:val="0"/>
          <w:sz w:val="40"/>
          <w:szCs w:val="40"/>
          <w:lang w:eastAsia="en-IN" w:bidi="ar-SA"/>
          <w14:ligatures w14:val="none"/>
        </w:rPr>
        <w:t>a robust evaluation methodology,</w:t>
      </w:r>
    </w:p>
    <w:p w14:paraId="4F0DA6BB" w14:textId="0842FC06" w:rsidR="003B4767" w:rsidRDefault="003B4767"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the model provides valuable predictions than can aid an investment decision making. While Linear Regression offers a solid foundation, future work may explore more complex models to further enhance predictive accuracy.</w:t>
      </w:r>
    </w:p>
    <w:p w14:paraId="674E1CC3" w14:textId="53CF1077" w:rsidR="003B4767" w:rsidRDefault="003B4767"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r>
        <w:rPr>
          <w:rFonts w:eastAsia="Times New Roman" w:cstheme="minorHAnsi"/>
          <w:color w:val="000000"/>
          <w:kern w:val="0"/>
          <w:sz w:val="40"/>
          <w:szCs w:val="40"/>
          <w:lang w:eastAsia="en-IN" w:bidi="ar-SA"/>
          <w14:ligatures w14:val="none"/>
        </w:rPr>
        <w:t>The final predicted dataset:</w:t>
      </w:r>
    </w:p>
    <w:p w14:paraId="1E761404" w14:textId="022548C3" w:rsidR="003B4767" w:rsidRDefault="003B4767"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hyperlink r:id="rId14" w:history="1">
        <w:r w:rsidRPr="00F256BA">
          <w:rPr>
            <w:rStyle w:val="Hyperlink"/>
            <w:rFonts w:eastAsia="Times New Roman" w:cstheme="minorHAnsi"/>
            <w:kern w:val="0"/>
            <w:sz w:val="40"/>
            <w:szCs w:val="40"/>
            <w:lang w:eastAsia="en-IN" w:bidi="ar-SA"/>
            <w14:ligatures w14:val="none"/>
          </w:rPr>
          <w:t>https://drive.google.com/file/d/11HOBwuLZ6tA_hX6_UDIQGX6dLgwtAC8S/view?usp=drive_link</w:t>
        </w:r>
      </w:hyperlink>
    </w:p>
    <w:p w14:paraId="3950C1B6" w14:textId="77777777" w:rsidR="003B4767" w:rsidRDefault="003B4767"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p>
    <w:p w14:paraId="58AC26EF" w14:textId="77777777" w:rsidR="003B4767" w:rsidRPr="00C832EA" w:rsidRDefault="003B4767" w:rsidP="00C832EA">
      <w:pPr>
        <w:shd w:val="clear" w:color="auto" w:fill="FFFFFF"/>
        <w:spacing w:before="186" w:after="0" w:line="240" w:lineRule="auto"/>
        <w:outlineLvl w:val="2"/>
        <w:rPr>
          <w:rFonts w:eastAsia="Times New Roman" w:cstheme="minorHAnsi"/>
          <w:color w:val="000000"/>
          <w:kern w:val="0"/>
          <w:sz w:val="40"/>
          <w:szCs w:val="40"/>
          <w:lang w:eastAsia="en-IN" w:bidi="ar-SA"/>
          <w14:ligatures w14:val="none"/>
        </w:rPr>
      </w:pPr>
    </w:p>
    <w:sectPr w:rsidR="003B4767" w:rsidRPr="00C832EA">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86CF8" w14:textId="77777777" w:rsidR="00B85772" w:rsidRDefault="00B85772" w:rsidP="00B32C8F">
      <w:pPr>
        <w:spacing w:after="0" w:line="240" w:lineRule="auto"/>
      </w:pPr>
      <w:r>
        <w:separator/>
      </w:r>
    </w:p>
  </w:endnote>
  <w:endnote w:type="continuationSeparator" w:id="0">
    <w:p w14:paraId="331CA890" w14:textId="77777777" w:rsidR="00B85772" w:rsidRDefault="00B85772" w:rsidP="00B3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8590149"/>
      <w:docPartObj>
        <w:docPartGallery w:val="Page Numbers (Bottom of Page)"/>
        <w:docPartUnique/>
      </w:docPartObj>
    </w:sdtPr>
    <w:sdtEndPr>
      <w:rPr>
        <w:noProof/>
      </w:rPr>
    </w:sdtEndPr>
    <w:sdtContent>
      <w:p w14:paraId="6DD5DFDF" w14:textId="5DA03C8F" w:rsidR="00B32C8F" w:rsidRDefault="00B32C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B9737C" w14:textId="77777777" w:rsidR="00B32C8F" w:rsidRDefault="00B32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465C94" w14:textId="77777777" w:rsidR="00B85772" w:rsidRDefault="00B85772" w:rsidP="00B32C8F">
      <w:pPr>
        <w:spacing w:after="0" w:line="240" w:lineRule="auto"/>
      </w:pPr>
      <w:r>
        <w:separator/>
      </w:r>
    </w:p>
  </w:footnote>
  <w:footnote w:type="continuationSeparator" w:id="0">
    <w:p w14:paraId="25806A26" w14:textId="77777777" w:rsidR="00B85772" w:rsidRDefault="00B85772" w:rsidP="00B32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376DEB"/>
    <w:multiLevelType w:val="hybridMultilevel"/>
    <w:tmpl w:val="9AF2A2F0"/>
    <w:lvl w:ilvl="0" w:tplc="FB5827A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3890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8F"/>
    <w:rsid w:val="001815D8"/>
    <w:rsid w:val="003A167F"/>
    <w:rsid w:val="003B4767"/>
    <w:rsid w:val="00435858"/>
    <w:rsid w:val="00813D72"/>
    <w:rsid w:val="00AB2DFC"/>
    <w:rsid w:val="00AD5A5F"/>
    <w:rsid w:val="00B32C8F"/>
    <w:rsid w:val="00B85772"/>
    <w:rsid w:val="00BD6448"/>
    <w:rsid w:val="00C832EA"/>
    <w:rsid w:val="00E841BC"/>
    <w:rsid w:val="00FB06E4"/>
    <w:rsid w:val="00FB3DFE"/>
    <w:rsid w:val="00FC3F2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EC70"/>
  <w15:chartTrackingRefBased/>
  <w15:docId w15:val="{81DAC28D-1BAB-46FE-A603-915220FE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A5F"/>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3">
    <w:name w:val="heading 3"/>
    <w:basedOn w:val="Normal"/>
    <w:link w:val="Heading3Char"/>
    <w:uiPriority w:val="9"/>
    <w:qFormat/>
    <w:rsid w:val="00BD644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2C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2C8F"/>
  </w:style>
  <w:style w:type="paragraph" w:styleId="Footer">
    <w:name w:val="footer"/>
    <w:basedOn w:val="Normal"/>
    <w:link w:val="FooterChar"/>
    <w:uiPriority w:val="99"/>
    <w:unhideWhenUsed/>
    <w:rsid w:val="00B32C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2C8F"/>
  </w:style>
  <w:style w:type="character" w:customStyle="1" w:styleId="Heading1Char">
    <w:name w:val="Heading 1 Char"/>
    <w:basedOn w:val="DefaultParagraphFont"/>
    <w:link w:val="Heading1"/>
    <w:uiPriority w:val="9"/>
    <w:rsid w:val="00AD5A5F"/>
    <w:rPr>
      <w:rFonts w:asciiTheme="majorHAnsi" w:eastAsiaTheme="majorEastAsia" w:hAnsiTheme="majorHAnsi" w:cstheme="majorBidi"/>
      <w:color w:val="2F5496" w:themeColor="accent1" w:themeShade="BF"/>
      <w:sz w:val="32"/>
      <w:szCs w:val="29"/>
    </w:rPr>
  </w:style>
  <w:style w:type="paragraph" w:styleId="ListParagraph">
    <w:name w:val="List Paragraph"/>
    <w:basedOn w:val="Normal"/>
    <w:uiPriority w:val="34"/>
    <w:qFormat/>
    <w:rsid w:val="00AB2DFC"/>
    <w:pPr>
      <w:ind w:left="720"/>
      <w:contextualSpacing/>
    </w:pPr>
  </w:style>
  <w:style w:type="character" w:styleId="Hyperlink">
    <w:name w:val="Hyperlink"/>
    <w:basedOn w:val="DefaultParagraphFont"/>
    <w:uiPriority w:val="99"/>
    <w:unhideWhenUsed/>
    <w:rsid w:val="00FB3DFE"/>
    <w:rPr>
      <w:color w:val="0563C1" w:themeColor="hyperlink"/>
      <w:u w:val="single"/>
    </w:rPr>
  </w:style>
  <w:style w:type="character" w:styleId="UnresolvedMention">
    <w:name w:val="Unresolved Mention"/>
    <w:basedOn w:val="DefaultParagraphFont"/>
    <w:uiPriority w:val="99"/>
    <w:semiHidden/>
    <w:unhideWhenUsed/>
    <w:rsid w:val="00FB3DFE"/>
    <w:rPr>
      <w:color w:val="605E5C"/>
      <w:shd w:val="clear" w:color="auto" w:fill="E1DFDD"/>
    </w:rPr>
  </w:style>
  <w:style w:type="character" w:customStyle="1" w:styleId="Heading3Char">
    <w:name w:val="Heading 3 Char"/>
    <w:basedOn w:val="DefaultParagraphFont"/>
    <w:link w:val="Heading3"/>
    <w:uiPriority w:val="9"/>
    <w:rsid w:val="00BD6448"/>
    <w:rPr>
      <w:rFonts w:ascii="Times New Roman" w:eastAsia="Times New Roman" w:hAnsi="Times New Roman" w:cs="Times New Roman"/>
      <w:b/>
      <w:bCs/>
      <w:kern w:val="0"/>
      <w:sz w:val="27"/>
      <w:szCs w:val="27"/>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04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drive.google.com/file/d/1d3bgB4aodpWMW_CJFFejFUBobwSye9Dm/view?usp=drive_link" TargetMode="External"/><Relationship Id="rId12" Type="http://schemas.openxmlformats.org/officeDocument/2006/relationships/hyperlink" Target="https://drive.google.com/file/d/19Uisi4GKBz_2uJmajdmipIs2FZ3o64e5/view?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file/d/11HOBwuLZ6tA_hX6_UDIQGX6dLgwtAC8S/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BODHISATTVA DASGUPTA</dc:creator>
  <cp:keywords/>
  <dc:description/>
  <cp:lastModifiedBy>BODHISATTVA DASGUPTA</cp:lastModifiedBy>
  <cp:revision>2</cp:revision>
  <dcterms:created xsi:type="dcterms:W3CDTF">2024-05-23T14:50:00Z</dcterms:created>
  <dcterms:modified xsi:type="dcterms:W3CDTF">2024-05-23T16:42:00Z</dcterms:modified>
</cp:coreProperties>
</file>