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6DCF" w14:textId="77777777" w:rsidR="00E734A0" w:rsidRDefault="00E734A0" w:rsidP="00E734A0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8EC8408" w14:textId="77777777" w:rsidR="00E734A0" w:rsidRDefault="00E734A0" w:rsidP="00E734A0">
      <w:pPr>
        <w:spacing w:after="0" w:line="240" w:lineRule="auto"/>
        <w:jc w:val="center"/>
        <w:rPr>
          <w:rFonts w:eastAsia="Times New Roman" w:cs="Times New Roman"/>
        </w:rPr>
      </w:pPr>
    </w:p>
    <w:p w14:paraId="7491D49C" w14:textId="77777777" w:rsidR="00E734A0" w:rsidRDefault="00E734A0" w:rsidP="00E734A0">
      <w:pPr>
        <w:spacing w:after="0" w:line="240" w:lineRule="auto"/>
        <w:jc w:val="center"/>
        <w:rPr>
          <w:rFonts w:eastAsia="Times New Roman" w:cs="Times New Roman"/>
        </w:rPr>
      </w:pPr>
    </w:p>
    <w:p w14:paraId="19965D3C" w14:textId="77777777" w:rsidR="00E734A0" w:rsidRDefault="00E734A0" w:rsidP="00E734A0">
      <w:pPr>
        <w:spacing w:after="0" w:line="240" w:lineRule="auto"/>
        <w:jc w:val="center"/>
        <w:rPr>
          <w:rFonts w:eastAsia="Times New Roman" w:cs="Times New Roman"/>
        </w:rPr>
      </w:pPr>
    </w:p>
    <w:p w14:paraId="38838450" w14:textId="77777777" w:rsidR="00E734A0" w:rsidRDefault="00E734A0" w:rsidP="00E734A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2877CFC6" w14:textId="77777777" w:rsidR="00E734A0" w:rsidRDefault="00E734A0" w:rsidP="00E734A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176AA930" w14:textId="77777777" w:rsidR="00E734A0" w:rsidRDefault="00E734A0" w:rsidP="00E734A0">
      <w:pPr>
        <w:jc w:val="center"/>
        <w:rPr>
          <w:rFonts w:cs="Times New Roman"/>
        </w:rPr>
      </w:pPr>
    </w:p>
    <w:p w14:paraId="71E94A23" w14:textId="77777777" w:rsidR="00E734A0" w:rsidRDefault="00E734A0" w:rsidP="00E734A0">
      <w:pPr>
        <w:jc w:val="center"/>
        <w:rPr>
          <w:rFonts w:cs="Times New Roman"/>
        </w:rPr>
      </w:pPr>
    </w:p>
    <w:p w14:paraId="1DCE074B" w14:textId="77777777" w:rsidR="00E734A0" w:rsidRDefault="00E734A0" w:rsidP="00E734A0">
      <w:pPr>
        <w:jc w:val="center"/>
        <w:rPr>
          <w:rFonts w:cs="Times New Roman"/>
        </w:rPr>
      </w:pPr>
    </w:p>
    <w:p w14:paraId="03FA955A" w14:textId="77777777" w:rsidR="00E734A0" w:rsidRDefault="00E734A0" w:rsidP="00E734A0">
      <w:pPr>
        <w:jc w:val="center"/>
        <w:rPr>
          <w:rFonts w:cs="Times New Roman"/>
        </w:rPr>
      </w:pPr>
    </w:p>
    <w:p w14:paraId="3F404DA6" w14:textId="0A0F9431" w:rsidR="00E734A0" w:rsidRDefault="00E734A0" w:rsidP="00E734A0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ПО ЛАБОРАТНОРНОЙ РАБОТЕ № </w:t>
      </w:r>
      <w:r>
        <w:rPr>
          <w:rFonts w:cs="Times New Roman"/>
          <w:szCs w:val="28"/>
        </w:rPr>
        <w:t>2</w:t>
      </w:r>
    </w:p>
    <w:p w14:paraId="20EFBCBD" w14:textId="6066CF4E" w:rsidR="00E734A0" w:rsidRDefault="00E734A0" w:rsidP="00E734A0">
      <w:pPr>
        <w:spacing w:after="0"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szCs w:val="28"/>
        </w:rPr>
        <w:t>«</w:t>
      </w:r>
      <w:r w:rsidRPr="0027167F">
        <w:rPr>
          <w:szCs w:val="28"/>
        </w:rPr>
        <w:t>Арифметические команды</w:t>
      </w:r>
      <w:r>
        <w:rPr>
          <w:rFonts w:cs="Times New Roman"/>
          <w:b/>
          <w:bCs/>
          <w:szCs w:val="28"/>
        </w:rPr>
        <w:t>»</w:t>
      </w:r>
    </w:p>
    <w:p w14:paraId="28285390" w14:textId="226F3D37" w:rsidR="00E734A0" w:rsidRPr="00E734A0" w:rsidRDefault="00E734A0" w:rsidP="00E734A0">
      <w:pPr>
        <w:spacing w:after="0"/>
        <w:jc w:val="center"/>
        <w:rPr>
          <w:rFonts w:cs="Times New Roman"/>
        </w:rPr>
      </w:pPr>
      <w:r>
        <w:rPr>
          <w:rFonts w:cs="Times New Roman"/>
        </w:rPr>
        <w:t>По дисциплине «Машинно-ориентированные языки программирования»</w:t>
      </w:r>
      <w:r>
        <w:rPr>
          <w:rFonts w:cs="Times New Roman"/>
        </w:rPr>
        <w:br/>
        <w:t xml:space="preserve">Вариант </w:t>
      </w:r>
      <w:r w:rsidRPr="00E734A0">
        <w:rPr>
          <w:rFonts w:cs="Times New Roman"/>
        </w:rPr>
        <w:t>5</w:t>
      </w:r>
    </w:p>
    <w:p w14:paraId="2E1A77EE" w14:textId="77777777" w:rsidR="00E734A0" w:rsidRDefault="00E734A0" w:rsidP="00E734A0">
      <w:pPr>
        <w:jc w:val="center"/>
        <w:rPr>
          <w:rFonts w:cs="Times New Roman"/>
        </w:rPr>
      </w:pPr>
    </w:p>
    <w:p w14:paraId="4877BD47" w14:textId="77777777" w:rsidR="00E734A0" w:rsidRDefault="00E734A0" w:rsidP="00E734A0">
      <w:pPr>
        <w:jc w:val="center"/>
        <w:rPr>
          <w:rFonts w:cs="Times New Roman"/>
        </w:rPr>
      </w:pPr>
    </w:p>
    <w:p w14:paraId="34A52223" w14:textId="77777777" w:rsidR="00E734A0" w:rsidRPr="003A5765" w:rsidRDefault="00E734A0" w:rsidP="00E734A0">
      <w:pPr>
        <w:spacing w:after="0" w:line="240" w:lineRule="auto"/>
        <w:jc w:val="right"/>
        <w:rPr>
          <w:rFonts w:cs="Times New Roman"/>
          <w:b/>
          <w:bCs/>
        </w:rPr>
      </w:pPr>
      <w:r w:rsidRPr="003A5765">
        <w:rPr>
          <w:rFonts w:cs="Times New Roman"/>
          <w:b/>
          <w:bCs/>
        </w:rPr>
        <w:t>Выполнил: ст. гр. ТКИ – 341</w:t>
      </w:r>
    </w:p>
    <w:p w14:paraId="3E1B6E49" w14:textId="4F34B67D" w:rsidR="00E734A0" w:rsidRPr="00E734A0" w:rsidRDefault="00E734A0" w:rsidP="00E734A0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Б</w:t>
      </w:r>
      <w:r>
        <w:rPr>
          <w:rFonts w:cs="Times New Roman"/>
        </w:rPr>
        <w:t>оди Итшан</w:t>
      </w:r>
    </w:p>
    <w:p w14:paraId="3D62AAA1" w14:textId="77777777" w:rsidR="00E734A0" w:rsidRPr="003A5765" w:rsidRDefault="00E734A0" w:rsidP="00E734A0">
      <w:pPr>
        <w:spacing w:after="0" w:line="240" w:lineRule="auto"/>
        <w:jc w:val="right"/>
        <w:rPr>
          <w:rFonts w:cs="Times New Roman"/>
          <w:b/>
          <w:bCs/>
        </w:rPr>
      </w:pPr>
      <w:bookmarkStart w:id="0" w:name="_Hlk149237903"/>
      <w:r w:rsidRPr="003A5765">
        <w:rPr>
          <w:rFonts w:cs="Times New Roman"/>
          <w:b/>
          <w:bCs/>
        </w:rPr>
        <w:t>Проверил: доц.</w:t>
      </w:r>
    </w:p>
    <w:p w14:paraId="0D38C09A" w14:textId="77777777" w:rsidR="00E734A0" w:rsidRDefault="00E734A0" w:rsidP="00E734A0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Логинова Л. Н.</w:t>
      </w:r>
    </w:p>
    <w:bookmarkEnd w:id="0"/>
    <w:p w14:paraId="55418CD1" w14:textId="77777777" w:rsidR="00E734A0" w:rsidRDefault="00E734A0" w:rsidP="00E734A0">
      <w:pPr>
        <w:jc w:val="center"/>
        <w:rPr>
          <w:rFonts w:cs="Times New Roman"/>
        </w:rPr>
      </w:pPr>
    </w:p>
    <w:p w14:paraId="4EC40298" w14:textId="77777777" w:rsidR="00E734A0" w:rsidRDefault="00E734A0" w:rsidP="00E734A0">
      <w:pPr>
        <w:jc w:val="center"/>
        <w:rPr>
          <w:rFonts w:cs="Times New Roman"/>
        </w:rPr>
      </w:pPr>
    </w:p>
    <w:p w14:paraId="50A464CC" w14:textId="77777777" w:rsidR="00E734A0" w:rsidRDefault="00E734A0" w:rsidP="00E734A0">
      <w:pPr>
        <w:rPr>
          <w:rFonts w:cs="Times New Roman"/>
        </w:rPr>
      </w:pPr>
    </w:p>
    <w:p w14:paraId="4DBBCF4F" w14:textId="77777777" w:rsidR="00E734A0" w:rsidRDefault="00E734A0" w:rsidP="00E734A0">
      <w:pPr>
        <w:jc w:val="center"/>
        <w:rPr>
          <w:rFonts w:cs="Times New Roman"/>
        </w:rPr>
      </w:pPr>
    </w:p>
    <w:p w14:paraId="390CE470" w14:textId="77777777" w:rsidR="00E734A0" w:rsidRPr="003A5765" w:rsidRDefault="00E734A0" w:rsidP="00E734A0">
      <w:pPr>
        <w:tabs>
          <w:tab w:val="center" w:pos="4253"/>
        </w:tabs>
        <w:rPr>
          <w:rFonts w:cs="Times New Roman"/>
          <w:b/>
          <w:bCs/>
        </w:rPr>
      </w:pPr>
      <w:r>
        <w:rPr>
          <w:rFonts w:cs="Times New Roman"/>
        </w:rPr>
        <w:tab/>
      </w:r>
      <w:r w:rsidRPr="003A5765">
        <w:rPr>
          <w:rFonts w:cs="Times New Roman"/>
          <w:b/>
          <w:bCs/>
        </w:rPr>
        <w:t>Москва 2024</w:t>
      </w:r>
    </w:p>
    <w:p w14:paraId="3EA47541" w14:textId="77777777" w:rsidR="00E734A0" w:rsidRDefault="00E734A0" w:rsidP="00E734A0"/>
    <w:p w14:paraId="46330CEA" w14:textId="77777777" w:rsidR="00E734A0" w:rsidRDefault="00E734A0" w:rsidP="00E734A0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Цель работы</w:t>
      </w:r>
    </w:p>
    <w:p w14:paraId="2F833FBB" w14:textId="77777777" w:rsidR="00E734A0" w:rsidRDefault="00E734A0" w:rsidP="00E734A0">
      <w:pPr>
        <w:ind w:firstLine="708"/>
        <w:rPr>
          <w:szCs w:val="28"/>
        </w:rPr>
      </w:pPr>
      <w:r>
        <w:rPr>
          <w:szCs w:val="28"/>
        </w:rPr>
        <w:t>Изучение арифметических команд и получение навыка работы с ними.</w:t>
      </w:r>
    </w:p>
    <w:p w14:paraId="5930B0CA" w14:textId="77777777" w:rsidR="00E734A0" w:rsidRDefault="00E734A0" w:rsidP="00E734A0">
      <w:pPr>
        <w:rPr>
          <w:szCs w:val="28"/>
        </w:rPr>
      </w:pPr>
    </w:p>
    <w:p w14:paraId="3BFB16A4" w14:textId="77777777" w:rsidR="00E734A0" w:rsidRDefault="00E734A0" w:rsidP="00E734A0">
      <w:pPr>
        <w:jc w:val="center"/>
        <w:rPr>
          <w:b/>
          <w:szCs w:val="28"/>
        </w:rPr>
      </w:pPr>
      <w:r>
        <w:rPr>
          <w:b/>
          <w:szCs w:val="28"/>
        </w:rPr>
        <w:t>Постановка задачи</w:t>
      </w:r>
    </w:p>
    <w:p w14:paraId="2AA06294" w14:textId="77777777" w:rsidR="00E734A0" w:rsidRDefault="00E734A0" w:rsidP="00E734A0">
      <w:pPr>
        <w:ind w:left="360"/>
        <w:rPr>
          <w:szCs w:val="28"/>
        </w:rPr>
      </w:pPr>
      <w:r>
        <w:rPr>
          <w:szCs w:val="28"/>
        </w:rPr>
        <w:t>Занести числа в память:</w:t>
      </w:r>
    </w:p>
    <w:p w14:paraId="65F288CD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a= 5'678'901;</w:t>
      </w:r>
    </w:p>
    <w:p w14:paraId="247713CA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b= 6'789'012;</w:t>
      </w:r>
    </w:p>
    <w:p w14:paraId="073EF4C4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c= 7'890'123;</w:t>
      </w:r>
    </w:p>
    <w:p w14:paraId="1540C884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d= 8'901'234;</w:t>
      </w:r>
    </w:p>
    <w:p w14:paraId="7159241A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e</w:t>
      </w:r>
      <w:r>
        <w:rPr>
          <w:rFonts w:ascii="Courier New" w:hAnsi="Courier New" w:cs="Courier New"/>
          <w:sz w:val="28"/>
          <w:szCs w:val="28"/>
        </w:rPr>
        <w:t>= 9'012'345;</w:t>
      </w:r>
    </w:p>
    <w:p w14:paraId="03CAE379" w14:textId="77777777" w:rsidR="00E734A0" w:rsidRDefault="00E734A0" w:rsidP="00E734A0">
      <w:pPr>
        <w:pStyle w:val="a3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</w:t>
      </w:r>
      <w:r>
        <w:rPr>
          <w:rFonts w:ascii="Courier New" w:hAnsi="Courier New" w:cs="Courier New"/>
          <w:sz w:val="28"/>
          <w:szCs w:val="28"/>
        </w:rPr>
        <w:t>=10'123'456.</w:t>
      </w:r>
    </w:p>
    <w:p w14:paraId="19854D56" w14:textId="77777777" w:rsidR="00E734A0" w:rsidRDefault="00E734A0" w:rsidP="00E734A0">
      <w:pPr>
        <w:ind w:firstLine="360"/>
        <w:rPr>
          <w:szCs w:val="28"/>
        </w:rPr>
      </w:pPr>
      <w:r>
        <w:rPr>
          <w:szCs w:val="28"/>
        </w:rPr>
        <w:t xml:space="preserve">Произвести операции над числами </w:t>
      </w:r>
      <w:proofErr w:type="gramStart"/>
      <w:r>
        <w:rPr>
          <w:szCs w:val="28"/>
          <w:lang w:val="en-US"/>
        </w:rPr>
        <w:t>a</w:t>
      </w:r>
      <w:r>
        <w:rPr>
          <w:szCs w:val="28"/>
        </w:rPr>
        <w:t>,</w:t>
      </w:r>
      <w:r>
        <w:rPr>
          <w:szCs w:val="28"/>
          <w:lang w:val="en-US"/>
        </w:rPr>
        <w:t>b</w:t>
      </w:r>
      <w:proofErr w:type="gramEnd"/>
      <w:r>
        <w:rPr>
          <w:szCs w:val="28"/>
        </w:rPr>
        <w:t>,</w:t>
      </w:r>
      <w:r>
        <w:rPr>
          <w:szCs w:val="28"/>
          <w:lang w:val="en-US"/>
        </w:rPr>
        <w:t>c</w:t>
      </w:r>
      <w:r>
        <w:rPr>
          <w:szCs w:val="28"/>
        </w:rPr>
        <w:t>,</w:t>
      </w:r>
      <w:r>
        <w:rPr>
          <w:szCs w:val="28"/>
          <w:lang w:val="en-US"/>
        </w:rPr>
        <w:t>d</w:t>
      </w:r>
      <w:r>
        <w:rPr>
          <w:szCs w:val="28"/>
        </w:rPr>
        <w:t>,</w:t>
      </w:r>
      <w:r>
        <w:rPr>
          <w:szCs w:val="28"/>
          <w:lang w:val="en-US"/>
        </w:rPr>
        <w:t>e</w:t>
      </w:r>
      <w:r>
        <w:rPr>
          <w:szCs w:val="28"/>
        </w:rPr>
        <w:t>,</w:t>
      </w:r>
      <w:r>
        <w:rPr>
          <w:szCs w:val="28"/>
          <w:lang w:val="en-US"/>
        </w:rPr>
        <w:t>f</w:t>
      </w:r>
      <w:r>
        <w:rPr>
          <w:szCs w:val="28"/>
        </w:rPr>
        <w:t xml:space="preserve">  по вариантам, заданным в таблице 1. Результат вывести в память и распечатать в </w:t>
      </w:r>
      <w:r>
        <w:rPr>
          <w:i/>
          <w:szCs w:val="28"/>
          <w:lang w:val="en-US"/>
        </w:rPr>
        <w:t>Memo</w:t>
      </w:r>
      <w:r>
        <w:rPr>
          <w:szCs w:val="28"/>
        </w:rPr>
        <w:t>.</w:t>
      </w:r>
    </w:p>
    <w:tbl>
      <w:tblPr>
        <w:tblW w:w="96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63"/>
        <w:gridCol w:w="7119"/>
      </w:tblGrid>
      <w:tr w:rsidR="00E734A0" w14:paraId="548F3433" w14:textId="77777777" w:rsidTr="00E734A0">
        <w:trPr>
          <w:trHeight w:val="8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48E72" w14:textId="77777777" w:rsidR="00E734A0" w:rsidRDefault="00E734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Вар.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979B7" w14:textId="77777777" w:rsidR="00E734A0" w:rsidRDefault="00E734A0">
            <w:pPr>
              <w:ind w:left="-108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Задание</w:t>
            </w:r>
          </w:p>
        </w:tc>
      </w:tr>
      <w:tr w:rsidR="00E734A0" w14:paraId="6695B0F0" w14:textId="77777777" w:rsidTr="00E734A0">
        <w:trPr>
          <w:trHeight w:val="8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276C0" w14:textId="3A1764C8" w:rsidR="00E734A0" w:rsidRPr="00E734A0" w:rsidRDefault="00E734A0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25EA4" w14:textId="3BEAD893" w:rsidR="00E734A0" w:rsidRDefault="00E734A0">
            <w:pPr>
              <w:ind w:left="-108"/>
              <w:jc w:val="center"/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*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62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*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lang w:val="en-US"/>
                      </w:rPr>
                      <m:t>a+1</m:t>
                    </m:r>
                  </m:den>
                </m:f>
              </m:oMath>
            </m:oMathPara>
          </w:p>
        </w:tc>
      </w:tr>
    </w:tbl>
    <w:p w14:paraId="17B1CE97" w14:textId="77777777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p w14:paraId="1B4F43CF" w14:textId="77777777" w:rsidR="00E734A0" w:rsidRDefault="00E734A0" w:rsidP="00E734A0">
      <w:r>
        <w:t>Ниже приведен код с ассемблерными вставками для выполнения заданий по лабораторной работе</w:t>
      </w:r>
    </w:p>
    <w:p w14:paraId="7C2C2186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40EFA81" w14:textId="4DDAD30D" w:rsid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F68C5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AD0534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AD434E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FBCFA5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5678901;</w:t>
      </w:r>
    </w:p>
    <w:p w14:paraId="0D59AB49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7890123;</w:t>
      </w:r>
    </w:p>
    <w:p w14:paraId="440CC7CA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8901234;</w:t>
      </w:r>
    </w:p>
    <w:p w14:paraId="39597A0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8AB631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remainder;</w:t>
      </w:r>
    </w:p>
    <w:p w14:paraId="22054F8F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E734A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0C9F17F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pushad</w:t>
      </w:r>
      <w:proofErr w:type="spellEnd"/>
    </w:p>
    <w:p w14:paraId="1E42791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numerator c / 4 - d * 62</w:t>
      </w:r>
    </w:p>
    <w:p w14:paraId="772C4D0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</w:t>
      </w:r>
    </w:p>
    <w:p w14:paraId="79941866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</w:t>
      </w:r>
    </w:p>
    <w:p w14:paraId="417901DB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5A4911B0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403872B1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push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5094BD67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</w:t>
      </w:r>
    </w:p>
    <w:p w14:paraId="7532EEBC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62</w:t>
      </w:r>
    </w:p>
    <w:p w14:paraId="3DFD85BA" w14:textId="77777777" w:rsid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ebx</w:t>
      </w:r>
    </w:p>
    <w:p w14:paraId="42000BE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pop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16D5AD3C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sub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1E638422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0BBB4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denominator a * a + 1</w:t>
      </w:r>
    </w:p>
    <w:p w14:paraId="64BDE0CC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</w:t>
      </w:r>
    </w:p>
    <w:p w14:paraId="6365EE6A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58783F75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add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</w:t>
      </w:r>
    </w:p>
    <w:p w14:paraId="18275B60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adc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38E92C9F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646192D2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</w:p>
    <w:p w14:paraId="0E4A71F0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1AA06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; divide numerator by denominator</w:t>
      </w:r>
    </w:p>
    <w:p w14:paraId="2FE49DF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</w:p>
    <w:p w14:paraId="708CFB3F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6B8F9D04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cdq</w:t>
      </w:r>
      <w:proofErr w:type="spellEnd"/>
    </w:p>
    <w:p w14:paraId="7F87897A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idiv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</w:p>
    <w:p w14:paraId="0DB2043C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592F78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result,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557EAE83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mov remainder,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</w:p>
    <w:p w14:paraId="77F9BFF7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popad</w:t>
      </w:r>
      <w:proofErr w:type="spellEnd"/>
    </w:p>
    <w:p w14:paraId="43464D02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051D51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"result = "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E734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and remainder = "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734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remainder </w:t>
      </w:r>
      <w:r w:rsidRPr="00E734A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42933B" w14:textId="77777777" w:rsidR="00E734A0" w:rsidRP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6FA01" w14:textId="77777777" w:rsid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734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B81BB5A" w14:textId="77777777" w:rsid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FD2E02" w14:textId="77777777" w:rsidR="00E734A0" w:rsidRDefault="00E734A0" w:rsidP="00E734A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113979" w14:textId="77777777" w:rsidR="00E734A0" w:rsidRDefault="00E734A0" w:rsidP="00E734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6B8AB" w14:textId="77777777" w:rsidR="00E734A0" w:rsidRDefault="00E734A0" w:rsidP="00E734A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Далее приведены рисунки, иллюстрирующие выполнение кода</w:t>
      </w:r>
    </w:p>
    <w:p w14:paraId="3C772634" w14:textId="36229309" w:rsidR="00E734A0" w:rsidRDefault="00E734A0" w:rsidP="00E734A0">
      <w:pPr>
        <w:jc w:val="center"/>
      </w:pPr>
      <w:r w:rsidRPr="00E734A0">
        <w:drawing>
          <wp:inline distT="0" distB="0" distL="0" distR="0" wp14:anchorId="676F82E1" wp14:editId="3BFCDDEF">
            <wp:extent cx="3372023" cy="12256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6791" w14:textId="15D4B66B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Рис1. – результат деления </w:t>
      </w:r>
      <w:r>
        <w:rPr>
          <w:sz w:val="24"/>
          <w:szCs w:val="24"/>
          <w:lang w:val="en-US"/>
        </w:rPr>
        <w:t>c</w:t>
      </w:r>
      <w:r w:rsidRPr="00E73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E734A0">
        <w:rPr>
          <w:sz w:val="24"/>
          <w:szCs w:val="24"/>
        </w:rPr>
        <w:t>4</w:t>
      </w:r>
      <w:r>
        <w:rPr>
          <w:sz w:val="24"/>
          <w:szCs w:val="24"/>
        </w:rPr>
        <w:t xml:space="preserve"> (целая часть – </w:t>
      </w:r>
      <w:r>
        <w:rPr>
          <w:sz w:val="24"/>
          <w:szCs w:val="24"/>
          <w:lang w:val="en-US"/>
        </w:rPr>
        <w:t>EAX</w:t>
      </w:r>
      <w:r w:rsidRPr="00E73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остаток – </w:t>
      </w:r>
      <w:r>
        <w:rPr>
          <w:sz w:val="24"/>
          <w:szCs w:val="24"/>
          <w:lang w:val="en-US"/>
        </w:rPr>
        <w:t>EDX</w:t>
      </w:r>
      <w:r>
        <w:rPr>
          <w:sz w:val="24"/>
          <w:szCs w:val="24"/>
        </w:rPr>
        <w:t>)</w:t>
      </w:r>
    </w:p>
    <w:p w14:paraId="1C66E85C" w14:textId="77777777" w:rsidR="003A5765" w:rsidRDefault="003A5765" w:rsidP="00E734A0">
      <w:pPr>
        <w:jc w:val="center"/>
        <w:rPr>
          <w:sz w:val="24"/>
          <w:szCs w:val="24"/>
        </w:rPr>
      </w:pPr>
    </w:p>
    <w:p w14:paraId="4AEEF4E0" w14:textId="0CA4C7DD" w:rsidR="00E734A0" w:rsidRPr="00E734A0" w:rsidRDefault="00E734A0" w:rsidP="00E734A0">
      <w:pPr>
        <w:jc w:val="center"/>
        <w:rPr>
          <w:lang w:val="fr-FR"/>
        </w:rPr>
      </w:pPr>
      <w:r w:rsidRPr="00E734A0">
        <w:drawing>
          <wp:inline distT="0" distB="0" distL="0" distR="0" wp14:anchorId="28941E30" wp14:editId="00555B5A">
            <wp:extent cx="3438440" cy="1250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805" cy="12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54E" w14:textId="77777777" w:rsidR="00166545" w:rsidRDefault="00E734A0" w:rsidP="001665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Рис2. – </w:t>
      </w:r>
      <w:r w:rsidRPr="00E734A0">
        <w:rPr>
          <w:sz w:val="24"/>
          <w:szCs w:val="24"/>
        </w:rPr>
        <w:t>результат расчета числителя</w:t>
      </w:r>
      <w:r w:rsidR="00166545" w:rsidRPr="00166545">
        <w:rPr>
          <w:sz w:val="24"/>
          <w:szCs w:val="24"/>
        </w:rPr>
        <w:t xml:space="preserve"> </w:t>
      </w:r>
      <w:r w:rsidR="00166545">
        <w:rPr>
          <w:sz w:val="24"/>
          <w:szCs w:val="24"/>
        </w:rPr>
        <w:t xml:space="preserve">в </w:t>
      </w:r>
      <w:r w:rsidR="00166545">
        <w:rPr>
          <w:sz w:val="24"/>
          <w:szCs w:val="24"/>
          <w:lang w:val="en-US"/>
        </w:rPr>
        <w:t>EBX</w:t>
      </w:r>
    </w:p>
    <w:p w14:paraId="2A8CE30B" w14:textId="1FF5573F" w:rsidR="00E734A0" w:rsidRPr="00166545" w:rsidRDefault="00E734A0" w:rsidP="00E734A0">
      <w:pPr>
        <w:jc w:val="center"/>
      </w:pPr>
    </w:p>
    <w:p w14:paraId="79EEDC62" w14:textId="1F332D57" w:rsidR="00E734A0" w:rsidRDefault="00E734A0" w:rsidP="00E734A0">
      <w:pPr>
        <w:jc w:val="center"/>
      </w:pPr>
      <w:r w:rsidRPr="00E734A0">
        <w:lastRenderedPageBreak/>
        <w:drawing>
          <wp:inline distT="0" distB="0" distL="0" distR="0" wp14:anchorId="095F327C" wp14:editId="40E21D6E">
            <wp:extent cx="3548280" cy="1289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135" cy="12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8F11" w14:textId="6F71A9D6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Рис3. – </w:t>
      </w:r>
      <w:r w:rsidR="00166545" w:rsidRPr="00166545">
        <w:rPr>
          <w:sz w:val="24"/>
          <w:szCs w:val="24"/>
        </w:rPr>
        <w:t>результат умножения a на a</w:t>
      </w:r>
      <w:r w:rsidR="00166545" w:rsidRPr="0016654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66545" w:rsidRPr="00166545">
        <w:rPr>
          <w:sz w:val="24"/>
          <w:szCs w:val="24"/>
        </w:rPr>
        <w:t>верхняя часть</w:t>
      </w:r>
      <w:r w:rsidR="00166545" w:rsidRPr="001665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EAX</w:t>
      </w:r>
      <w:r w:rsidRPr="00E734A0">
        <w:rPr>
          <w:sz w:val="24"/>
          <w:szCs w:val="24"/>
        </w:rPr>
        <w:t xml:space="preserve"> </w:t>
      </w:r>
      <w:r w:rsidR="00166545" w:rsidRPr="00166545">
        <w:rPr>
          <w:sz w:val="24"/>
          <w:szCs w:val="24"/>
        </w:rPr>
        <w:t>нижняя часть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EDX</w:t>
      </w:r>
      <w:r>
        <w:rPr>
          <w:sz w:val="24"/>
          <w:szCs w:val="24"/>
        </w:rPr>
        <w:t>)</w:t>
      </w:r>
    </w:p>
    <w:p w14:paraId="47425591" w14:textId="77777777" w:rsidR="00E734A0" w:rsidRDefault="00E734A0" w:rsidP="00E734A0"/>
    <w:p w14:paraId="56D98613" w14:textId="6F861CB2" w:rsidR="00E734A0" w:rsidRDefault="00166545" w:rsidP="00E734A0">
      <w:pPr>
        <w:jc w:val="center"/>
      </w:pPr>
      <w:r w:rsidRPr="00166545">
        <w:drawing>
          <wp:inline distT="0" distB="0" distL="0" distR="0" wp14:anchorId="0707C6AA" wp14:editId="505D0DBF">
            <wp:extent cx="3397425" cy="16828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5E0B" w14:textId="27608C68" w:rsidR="00E734A0" w:rsidRPr="00166545" w:rsidRDefault="00E734A0" w:rsidP="0016654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Рис4. – Результат знаменателя </w:t>
      </w:r>
      <w:r w:rsidR="00166545">
        <w:rPr>
          <w:sz w:val="24"/>
          <w:szCs w:val="24"/>
        </w:rPr>
        <w:t>(</w:t>
      </w:r>
      <w:r w:rsidR="00166545" w:rsidRPr="00166545">
        <w:rPr>
          <w:sz w:val="24"/>
          <w:szCs w:val="24"/>
        </w:rPr>
        <w:t xml:space="preserve">верхняя часть </w:t>
      </w:r>
      <w:r w:rsidR="00166545">
        <w:rPr>
          <w:sz w:val="24"/>
          <w:szCs w:val="24"/>
        </w:rPr>
        <w:t xml:space="preserve">– </w:t>
      </w:r>
      <w:r w:rsidR="00166545">
        <w:rPr>
          <w:sz w:val="24"/>
          <w:szCs w:val="24"/>
          <w:lang w:val="en-US"/>
        </w:rPr>
        <w:t>EAX</w:t>
      </w:r>
      <w:r w:rsidR="00166545" w:rsidRPr="00E734A0">
        <w:rPr>
          <w:sz w:val="24"/>
          <w:szCs w:val="24"/>
        </w:rPr>
        <w:t xml:space="preserve"> </w:t>
      </w:r>
      <w:r w:rsidR="00166545" w:rsidRPr="00166545">
        <w:rPr>
          <w:sz w:val="24"/>
          <w:szCs w:val="24"/>
        </w:rPr>
        <w:t>нижняя часть</w:t>
      </w:r>
      <w:r w:rsidR="00166545">
        <w:rPr>
          <w:sz w:val="24"/>
          <w:szCs w:val="24"/>
        </w:rPr>
        <w:t xml:space="preserve"> – </w:t>
      </w:r>
      <w:r w:rsidR="00166545">
        <w:rPr>
          <w:sz w:val="24"/>
          <w:szCs w:val="24"/>
          <w:lang w:val="en-US"/>
        </w:rPr>
        <w:t>EDX</w:t>
      </w:r>
      <w:r w:rsidR="00166545">
        <w:rPr>
          <w:sz w:val="24"/>
          <w:szCs w:val="24"/>
        </w:rPr>
        <w:t>)</w:t>
      </w:r>
    </w:p>
    <w:p w14:paraId="0699AF5B" w14:textId="77777777" w:rsidR="00E734A0" w:rsidRDefault="00E734A0" w:rsidP="00E734A0"/>
    <w:p w14:paraId="50E8E424" w14:textId="23297ACC" w:rsidR="00E734A0" w:rsidRDefault="00166545" w:rsidP="00E734A0">
      <w:pPr>
        <w:jc w:val="center"/>
      </w:pPr>
      <w:r w:rsidRPr="00166545">
        <w:drawing>
          <wp:inline distT="0" distB="0" distL="0" distR="0" wp14:anchorId="0958B230" wp14:editId="39F4A2CC">
            <wp:extent cx="3593267" cy="12573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97" cy="12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7C2" w14:textId="32ECE1D2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Рис5. – Результат выражения (целая часть в виде доп. кода в </w:t>
      </w:r>
      <w:r>
        <w:rPr>
          <w:sz w:val="24"/>
          <w:szCs w:val="24"/>
          <w:lang w:val="en-US"/>
        </w:rPr>
        <w:t>EAX</w:t>
      </w:r>
      <w:r>
        <w:rPr>
          <w:sz w:val="24"/>
          <w:szCs w:val="24"/>
        </w:rPr>
        <w:t xml:space="preserve">, остаток в </w:t>
      </w:r>
      <w:r>
        <w:rPr>
          <w:sz w:val="24"/>
          <w:szCs w:val="24"/>
          <w:lang w:val="en-US"/>
        </w:rPr>
        <w:t>EDX</w:t>
      </w:r>
      <w:r>
        <w:rPr>
          <w:sz w:val="24"/>
          <w:szCs w:val="24"/>
        </w:rPr>
        <w:t>)</w:t>
      </w:r>
    </w:p>
    <w:p w14:paraId="44A00B4F" w14:textId="77777777" w:rsidR="003A5765" w:rsidRDefault="003A5765" w:rsidP="00E734A0">
      <w:pPr>
        <w:jc w:val="center"/>
        <w:rPr>
          <w:sz w:val="24"/>
          <w:szCs w:val="24"/>
        </w:rPr>
      </w:pPr>
    </w:p>
    <w:p w14:paraId="37874650" w14:textId="549C01A9" w:rsidR="00E734A0" w:rsidRDefault="00166545" w:rsidP="00E734A0">
      <w:pPr>
        <w:jc w:val="center"/>
      </w:pPr>
      <w:r w:rsidRPr="00166545">
        <w:drawing>
          <wp:inline distT="0" distB="0" distL="0" distR="0" wp14:anchorId="7FF88EF3" wp14:editId="4758E5D0">
            <wp:extent cx="4096268" cy="463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509" cy="4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4AD" w14:textId="77777777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6. Результат выражения в консоли в десятичной системе счисления</w:t>
      </w:r>
    </w:p>
    <w:p w14:paraId="54D483FA" w14:textId="4F5D3300" w:rsidR="00E734A0" w:rsidRDefault="00166545" w:rsidP="00E734A0">
      <w:pPr>
        <w:keepNext/>
        <w:jc w:val="center"/>
      </w:pPr>
      <w:r w:rsidRPr="00166545">
        <w:lastRenderedPageBreak/>
        <w:drawing>
          <wp:inline distT="0" distB="0" distL="0" distR="0" wp14:anchorId="457A6B8E" wp14:editId="2FAEA824">
            <wp:extent cx="4146550" cy="3878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267" cy="3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F392" w14:textId="4ADE9D41" w:rsidR="00E734A0" w:rsidRDefault="00E734A0" w:rsidP="00E734A0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t>Рис 7. Результат выражения в консоли в шестнадцатеричной системе счисления</w:t>
      </w:r>
    </w:p>
    <w:p w14:paraId="5943B25C" w14:textId="77777777" w:rsidR="003A5765" w:rsidRDefault="003A5765" w:rsidP="00E734A0">
      <w:pPr>
        <w:keepNext/>
        <w:jc w:val="center"/>
        <w:rPr>
          <w:sz w:val="24"/>
          <w:szCs w:val="24"/>
        </w:rPr>
      </w:pPr>
    </w:p>
    <w:p w14:paraId="32A81B81" w14:textId="6BC2434F" w:rsidR="00E734A0" w:rsidRDefault="006B6906" w:rsidP="00E734A0">
      <w:pPr>
        <w:jc w:val="center"/>
        <w:rPr>
          <w:sz w:val="24"/>
          <w:szCs w:val="24"/>
        </w:rPr>
      </w:pPr>
      <w:r w:rsidRPr="006B6906">
        <w:rPr>
          <w:sz w:val="24"/>
          <w:szCs w:val="24"/>
        </w:rPr>
        <w:drawing>
          <wp:inline distT="0" distB="0" distL="0" distR="0" wp14:anchorId="169D2609" wp14:editId="7F55416E">
            <wp:extent cx="2587162" cy="692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977" cy="6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A41" w14:textId="77777777" w:rsidR="00E734A0" w:rsidRDefault="00E734A0" w:rsidP="00E734A0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 8. Результат выражения, посчитанный на калькуляторе</w:t>
      </w:r>
    </w:p>
    <w:p w14:paraId="03999C3C" w14:textId="1275D29B" w:rsidR="00E734A0" w:rsidRPr="001B70C0" w:rsidRDefault="00E734A0" w:rsidP="00E734A0">
      <w:pPr>
        <w:jc w:val="left"/>
        <w:rPr>
          <w:szCs w:val="28"/>
          <w:lang w:val="en-US"/>
        </w:rPr>
      </w:pPr>
    </w:p>
    <w:p w14:paraId="7B1F03F2" w14:textId="77777777" w:rsidR="006B6906" w:rsidRDefault="00E734A0" w:rsidP="006B690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4B7327AD" w14:textId="44DC95D9" w:rsidR="00E734A0" w:rsidRDefault="006B6906" w:rsidP="00E734A0">
      <w:r>
        <w:t>В ходе выполнения лабораторной работы были выполнены простейшие арифметические операции с числами, такие как сложение, вычитание, умножение и деление. Также проведена работа с регистрами, включая анализ расположения чисел при выполнении операций и определение местонахождения результата. Полученные значения были выведены в консоль для последующего сравнения с результатами, рассчитанными на калькуляторе.</w:t>
      </w:r>
    </w:p>
    <w:p w14:paraId="528B1AA5" w14:textId="77777777" w:rsidR="00454E2B" w:rsidRDefault="00454E2B"/>
    <w:sectPr w:rsidR="00454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0"/>
    <w:rsid w:val="00166545"/>
    <w:rsid w:val="001B70C0"/>
    <w:rsid w:val="003A5765"/>
    <w:rsid w:val="00454E2B"/>
    <w:rsid w:val="006B6906"/>
    <w:rsid w:val="00E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BB74"/>
  <w15:chartTrackingRefBased/>
  <w15:docId w15:val="{B352D354-8DA0-4AFC-B930-695636D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4A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34A0"/>
    <w:pPr>
      <w:spacing w:after="0" w:line="240" w:lineRule="auto"/>
      <w:ind w:left="720"/>
      <w:contextualSpacing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itchane BODI</dc:creator>
  <cp:keywords/>
  <dc:description/>
  <cp:lastModifiedBy>itchane BODI</cp:lastModifiedBy>
  <cp:revision>2</cp:revision>
  <dcterms:created xsi:type="dcterms:W3CDTF">2024-12-15T17:25:00Z</dcterms:created>
  <dcterms:modified xsi:type="dcterms:W3CDTF">2024-12-15T17:59:00Z</dcterms:modified>
</cp:coreProperties>
</file>