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DB143" w14:textId="5446C904" w:rsidR="00EE7D49" w:rsidRDefault="00926AC8">
      <w:r>
        <w:t>Dynamic dropdown</w:t>
      </w:r>
    </w:p>
    <w:p w14:paraId="3A9A77FF" w14:textId="2FB781B4" w:rsidR="00926AC8" w:rsidRDefault="00926AC8">
      <w:r w:rsidRPr="00926AC8">
        <w:t>http://www.sgaemsolutions.com/2019/01/showhide-tabs-and-fields-based-on-drop.html</w:t>
      </w:r>
    </w:p>
    <w:sectPr w:rsidR="00926A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BA8"/>
    <w:rsid w:val="00564BA8"/>
    <w:rsid w:val="00926AC8"/>
    <w:rsid w:val="00EE7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FC187"/>
  <w15:chartTrackingRefBased/>
  <w15:docId w15:val="{6245DC2C-465B-4E81-8E1A-1ED38203F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85</Characters>
  <Application>Microsoft Office Word</Application>
  <DocSecurity>0</DocSecurity>
  <Lines>1</Lines>
  <Paragraphs>1</Paragraphs>
  <ScaleCrop>false</ScaleCrop>
  <Company>Capgemini</Company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Bodige, Sainath</dc:creator>
  <cp:keywords/>
  <dc:description/>
  <cp:lastModifiedBy>Bodige, Sainath</cp:lastModifiedBy>
  <cp:revision>2</cp:revision>
  <dcterms:created xsi:type="dcterms:W3CDTF">2022-06-30T17:37:00Z</dcterms:created>
  <dcterms:modified xsi:type="dcterms:W3CDTF">2022-06-30T17:37:00Z</dcterms:modified>
</cp:coreProperties>
</file>