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98" w:rsidRDefault="00662718">
      <w:pPr>
        <w:pStyle w:val="Title"/>
        <w:rPr>
          <w:color w:val="548DD4"/>
        </w:rPr>
      </w:pPr>
      <w:r>
        <w:rPr>
          <w:noProof/>
          <w:color w:val="548DD4"/>
          <w:lang w:val="en-IN" w:eastAsia="en-IN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476885</wp:posOffset>
                </wp:positionV>
                <wp:extent cx="6248400" cy="8572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85725"/>
                          <a:chOff x="1200" y="751"/>
                          <a:chExt cx="9840" cy="135"/>
                        </a:xfrm>
                      </wpg:grpSpPr>
                      <wps:wsp>
                        <wps:cNvPr id="2" name="1027"/>
                        <wps:cNvCnPr/>
                        <wps:spPr bwMode="auto">
                          <a:xfrm>
                            <a:off x="1200" y="758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5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1028"/>
                        <wps:cNvCnPr/>
                        <wps:spPr bwMode="auto">
                          <a:xfrm>
                            <a:off x="1200" y="855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85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o:spid="_x0000_s1026" style="position:absolute;margin-left:60pt;margin-top:37.55pt;width:492pt;height:6.75pt;z-index:2;mso-wrap-distance-left:0;mso-wrap-distance-right:0;mso-position-horizontal-relative:page" coordorigin="1200,751" coordsize="984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">
                <v:line id="1027" o:spid="_x0000_s1027" style="position:absolute;visibility:visible;mso-wrap-style:square" from="1200,758" to="11040,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kWJcQAAADaAAAADwAAAGRycy9kb3ducmV2LnhtbESPQWvCQBSE74X+h+UVetNNbSgaXUWF&#10;WulFoiJ4e2SfSTD7NuxuNf57VxB6HGbmG2Yy60wjLuR8bVnBRz8BQVxYXXOpYL/77g1B+ICssbFM&#10;Cm7kYTZ9fZlgpu2Vc7psQykihH2GCqoQ2kxKX1Rk0PdtSxy9k3UGQ5SulNrhNcJNIwdJ8iUN1hwX&#10;KmxpWVFx3v4ZBStMNz/pIf1Mj0vXLfLV4nc0z5V6f+vmYxCBuvAffrbXWsEAHlfiDZ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RYlxAAAANoAAAAPAAAAAAAAAAAA&#10;AAAAAKECAABkcnMvZG93bnJldi54bWxQSwUGAAAAAAQABAD5AAAAkgMAAAAA&#10;" strokecolor="#0085de"/>
                <v:line id="1028" o:spid="_x0000_s1028" style="position:absolute;visibility:visible;mso-wrap-style:square" from="1200,855" to="1104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7eMMAAADaAAAADwAAAGRycy9kb3ducmV2LnhtbESPT2vCQBTE74V+h+UVvOnGikWiq1hp&#10;QY/1D8HbM/tMgtm3cXc18dt3C0KPw8z8hpktOlOLOzlfWVYwHCQgiHOrKy4U7Hff/QkIH5A11pZJ&#10;wYM8LOavLzNMtW35h+7bUIgIYZ+igjKEJpXS5yUZ9APbEEfvbJ3BEKUrpHbYRrip5XuSfEiDFceF&#10;EhtalZRftjejoK2+7KrbuPVhfAxZ9nm+ni7NVaneW7ecggjUhf/ws73WCkbwdyXe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iu3jDAAAA2gAAAA8AAAAAAAAAAAAA&#10;AAAAoQIAAGRycy9kb3ducmV2LnhtbFBLBQYAAAAABAAEAPkAAACRAwAAAAA=&#10;" strokecolor="#0085de" strokeweight="3pt"/>
                <w10:wrap anchorx="page"/>
              </v:group>
            </w:pict>
          </mc:Fallback>
        </mc:AlternateContent>
      </w:r>
      <w:r w:rsidR="007C2897">
        <w:rPr>
          <w:color w:val="548DD4"/>
        </w:rPr>
        <w:t>TRUPTI BOBADE</w:t>
      </w:r>
    </w:p>
    <w:p w:rsidR="00F05898" w:rsidRDefault="00F05898">
      <w:pPr>
        <w:ind w:left="2065" w:right="1666"/>
        <w:jc w:val="center"/>
        <w:rPr>
          <w:b/>
          <w:sz w:val="41"/>
          <w:szCs w:val="24"/>
        </w:rPr>
      </w:pPr>
    </w:p>
    <w:p w:rsidR="00F05898" w:rsidRDefault="007C2897">
      <w:pPr>
        <w:ind w:left="2065" w:right="1666"/>
        <w:jc w:val="center"/>
        <w:rPr>
          <w:spacing w:val="-13"/>
        </w:rPr>
      </w:pPr>
      <w:r>
        <w:t xml:space="preserve">Amravati </w:t>
      </w:r>
      <w:r>
        <w:rPr>
          <w:spacing w:val="-13"/>
        </w:rPr>
        <w:t xml:space="preserve"> </w:t>
      </w:r>
      <w:r>
        <w:t>Maharashtra</w:t>
      </w:r>
      <w:r>
        <w:rPr>
          <w:spacing w:val="-7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8975589262</w:t>
      </w:r>
      <w:r>
        <w:rPr>
          <w:spacing w:val="-13"/>
        </w:rPr>
        <w:t xml:space="preserve"> </w:t>
      </w:r>
    </w:p>
    <w:p w:rsidR="00F05898" w:rsidRDefault="007C2897">
      <w:pPr>
        <w:ind w:left="2065" w:right="1666"/>
        <w:jc w:val="center"/>
      </w:pPr>
      <w:r>
        <w:t>•</w:t>
      </w:r>
      <w:r>
        <w:rPr>
          <w:spacing w:val="-8"/>
        </w:rPr>
        <w:t xml:space="preserve"> </w:t>
      </w:r>
      <w:hyperlink r:id="rId6" w:history="1">
        <w:r>
          <w:rPr>
            <w:rStyle w:val="Hyperlink"/>
          </w:rPr>
          <w:t>truptibobade91@gmail.com</w:t>
        </w:r>
      </w:hyperlink>
    </w:p>
    <w:p w:rsidR="00F05898" w:rsidRDefault="00F05898">
      <w:pPr>
        <w:pStyle w:val="BodyText"/>
        <w:spacing w:before="12"/>
        <w:ind w:left="0"/>
        <w:rPr>
          <w:sz w:val="23"/>
        </w:rPr>
      </w:pPr>
    </w:p>
    <w:p w:rsidR="00F05898" w:rsidRDefault="007C2897">
      <w:pPr>
        <w:pStyle w:val="Heading1"/>
        <w:spacing w:before="0"/>
      </w:pPr>
      <w:bookmarkStart w:id="0" w:name="Professional_Summary"/>
      <w:bookmarkEnd w:id="0"/>
      <w:r>
        <w:rPr>
          <w:color w:val="0085DE"/>
          <w:spacing w:val="-1"/>
        </w:rPr>
        <w:t>Professional</w:t>
      </w:r>
      <w:r>
        <w:rPr>
          <w:color w:val="0085DE"/>
          <w:spacing w:val="-16"/>
        </w:rPr>
        <w:t xml:space="preserve"> </w:t>
      </w:r>
      <w:r>
        <w:rPr>
          <w:color w:val="0085DE"/>
        </w:rPr>
        <w:t>Summary</w:t>
      </w:r>
    </w:p>
    <w:p w:rsidR="00F05898" w:rsidRDefault="007C2897">
      <w:pPr>
        <w:pStyle w:val="BodyText"/>
        <w:spacing w:before="105" w:line="208" w:lineRule="auto"/>
      </w:pP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advancement</w:t>
      </w:r>
      <w:r>
        <w:rPr>
          <w:spacing w:val="5"/>
        </w:rPr>
        <w:t xml:space="preserve"> </w:t>
      </w:r>
      <w:r>
        <w:t>as a</w:t>
      </w:r>
      <w:r>
        <w:rPr>
          <w:spacing w:val="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achievement.</w:t>
      </w:r>
    </w:p>
    <w:p w:rsidR="00F05898" w:rsidRDefault="00F05898">
      <w:pPr>
        <w:pStyle w:val="BodyText"/>
        <w:spacing w:before="13"/>
        <w:ind w:left="0"/>
        <w:rPr>
          <w:sz w:val="14"/>
        </w:rPr>
      </w:pPr>
      <w:bookmarkStart w:id="1" w:name="_GoBack"/>
    </w:p>
    <w:p w:rsidR="00F05898" w:rsidRDefault="00F05898">
      <w:pPr>
        <w:rPr>
          <w:sz w:val="14"/>
        </w:rPr>
        <w:sectPr w:rsidR="00F05898">
          <w:type w:val="continuous"/>
          <w:pgSz w:w="12240" w:h="15840"/>
          <w:pgMar w:top="660" w:right="1380" w:bottom="280" w:left="1100" w:header="720" w:footer="720" w:gutter="0"/>
          <w:cols w:space="720"/>
        </w:sectPr>
      </w:pPr>
    </w:p>
    <w:p w:rsidR="00F05898" w:rsidRDefault="007C2897">
      <w:pPr>
        <w:pStyle w:val="Heading1"/>
      </w:pPr>
      <w:bookmarkStart w:id="2" w:name="Skills"/>
      <w:bookmarkEnd w:id="2"/>
      <w:bookmarkEnd w:id="1"/>
      <w:r>
        <w:rPr>
          <w:color w:val="0085DE"/>
        </w:rPr>
        <w:lastRenderedPageBreak/>
        <w:t>Skills</w:t>
      </w:r>
    </w:p>
    <w:p w:rsidR="00F05898" w:rsidRDefault="007C2897">
      <w:pPr>
        <w:pStyle w:val="BodyText"/>
        <w:spacing w:before="85" w:line="223" w:lineRule="auto"/>
        <w:ind w:left="162" w:right="1325"/>
      </w:pPr>
      <w:r>
        <w:rPr>
          <w:spacing w:val="-1"/>
        </w:rPr>
        <w:t xml:space="preserve">Self </w:t>
      </w:r>
      <w:r>
        <w:t>Motivated.</w:t>
      </w:r>
      <w:r>
        <w:rPr>
          <w:spacing w:val="-58"/>
        </w:rPr>
        <w:t xml:space="preserve"> </w:t>
      </w:r>
      <w:r>
        <w:t>Workaholic</w:t>
      </w:r>
      <w:r>
        <w:rPr>
          <w:spacing w:val="-5"/>
        </w:rPr>
        <w:t xml:space="preserve"> </w:t>
      </w:r>
      <w:r>
        <w:t>.</w:t>
      </w:r>
    </w:p>
    <w:p w:rsidR="00957C87" w:rsidRDefault="007C2897" w:rsidP="00957C87">
      <w:pPr>
        <w:pStyle w:val="Heading1"/>
        <w:spacing w:before="73" w:line="280" w:lineRule="auto"/>
        <w:ind w:left="124" w:right="1264" w:hanging="24"/>
        <w:rPr>
          <w:color w:val="3378CA"/>
        </w:rPr>
      </w:pPr>
      <w:bookmarkStart w:id="3" w:name="Work_History"/>
      <w:bookmarkEnd w:id="3"/>
      <w:r>
        <w:rPr>
          <w:color w:val="0085DE"/>
          <w:spacing w:val="-1"/>
        </w:rPr>
        <w:t>Work</w:t>
      </w:r>
      <w:r>
        <w:rPr>
          <w:color w:val="0085DE"/>
          <w:spacing w:val="-16"/>
        </w:rPr>
        <w:t xml:space="preserve"> </w:t>
      </w:r>
      <w:r>
        <w:rPr>
          <w:color w:val="0085DE"/>
        </w:rPr>
        <w:t>History</w:t>
      </w:r>
      <w:r>
        <w:rPr>
          <w:color w:val="0085DE"/>
          <w:spacing w:val="-67"/>
        </w:rPr>
        <w:t xml:space="preserve"> </w:t>
      </w:r>
    </w:p>
    <w:p w:rsidR="00F05898" w:rsidRPr="00957C87" w:rsidRDefault="00957C87" w:rsidP="00957C87">
      <w:pPr>
        <w:pStyle w:val="Heading1"/>
        <w:spacing w:before="73" w:line="280" w:lineRule="auto"/>
        <w:ind w:left="124" w:right="1264" w:hanging="24"/>
        <w:rPr>
          <w:color w:val="3378CA"/>
        </w:rPr>
      </w:pPr>
      <w:proofErr w:type="gramStart"/>
      <w:r>
        <w:rPr>
          <w:color w:val="3378CA"/>
        </w:rPr>
        <w:t>1.</w:t>
      </w:r>
      <w:r w:rsidR="00A9453F">
        <w:rPr>
          <w:b w:val="0"/>
          <w:bCs w:val="0"/>
          <w:color w:val="000000"/>
          <w:sz w:val="24"/>
          <w:szCs w:val="24"/>
        </w:rPr>
        <w:t>Working</w:t>
      </w:r>
      <w:proofErr w:type="gramEnd"/>
      <w:r w:rsidR="00A9453F">
        <w:rPr>
          <w:b w:val="0"/>
          <w:bCs w:val="0"/>
          <w:color w:val="000000"/>
          <w:sz w:val="24"/>
          <w:szCs w:val="24"/>
        </w:rPr>
        <w:t xml:space="preserve"> a</w:t>
      </w:r>
      <w:r w:rsidR="007C2897">
        <w:rPr>
          <w:b w:val="0"/>
          <w:bCs w:val="0"/>
          <w:color w:val="000000"/>
          <w:sz w:val="24"/>
          <w:szCs w:val="24"/>
        </w:rPr>
        <w:t xml:space="preserve">s </w:t>
      </w:r>
      <w:r w:rsidR="007C2897">
        <w:rPr>
          <w:color w:val="000000"/>
          <w:sz w:val="24"/>
          <w:szCs w:val="24"/>
        </w:rPr>
        <w:t xml:space="preserve">Junior Talent  Associate in Strategic HR Services </w:t>
      </w:r>
      <w:r w:rsidR="00A9453F">
        <w:rPr>
          <w:b w:val="0"/>
          <w:bCs w:val="0"/>
          <w:color w:val="000000"/>
          <w:sz w:val="24"/>
          <w:szCs w:val="24"/>
        </w:rPr>
        <w:t>S</w:t>
      </w:r>
      <w:r w:rsidR="0063717D">
        <w:rPr>
          <w:b w:val="0"/>
          <w:bCs w:val="0"/>
          <w:color w:val="000000"/>
          <w:sz w:val="24"/>
          <w:szCs w:val="24"/>
        </w:rPr>
        <w:t xml:space="preserve">ince June-2022 </w:t>
      </w:r>
      <w:r w:rsidR="007C2897">
        <w:rPr>
          <w:b w:val="0"/>
          <w:bCs w:val="0"/>
          <w:color w:val="000000"/>
          <w:sz w:val="24"/>
          <w:szCs w:val="24"/>
        </w:rPr>
        <w:t>To till date .</w:t>
      </w:r>
    </w:p>
    <w:p w:rsidR="00F05898" w:rsidRDefault="007C2897">
      <w:pPr>
        <w:pStyle w:val="Heading1"/>
        <w:spacing w:before="73" w:line="280" w:lineRule="auto"/>
        <w:ind w:left="0" w:right="1264" w:hanging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</w:t>
      </w:r>
      <w:proofErr w:type="gramStart"/>
      <w:r>
        <w:rPr>
          <w:color w:val="000000"/>
          <w:sz w:val="24"/>
          <w:szCs w:val="24"/>
        </w:rPr>
        <w:t>learning ,</w:t>
      </w:r>
      <w:proofErr w:type="gramEnd"/>
    </w:p>
    <w:p w:rsidR="00F05898" w:rsidRDefault="007C2897" w:rsidP="0063717D">
      <w:pPr>
        <w:pStyle w:val="Heading1"/>
        <w:spacing w:before="73" w:line="280" w:lineRule="auto"/>
        <w:ind w:left="0" w:right="1264" w:hanging="24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* Multiple location recruitment.</w:t>
      </w:r>
      <w:r>
        <w:rPr>
          <w:b w:val="0"/>
          <w:bCs w:val="0"/>
          <w:color w:val="000000"/>
          <w:sz w:val="24"/>
          <w:szCs w:val="24"/>
        </w:rPr>
        <w:cr/>
        <w:t>*</w:t>
      </w:r>
      <w:r>
        <w:rPr>
          <w:b w:val="0"/>
          <w:bCs w:val="0"/>
          <w:color w:val="000000"/>
          <w:sz w:val="24"/>
          <w:szCs w:val="24"/>
        </w:rPr>
        <w:t xml:space="preserve"> Client / </w:t>
      </w:r>
      <w:r>
        <w:rPr>
          <w:b w:val="0"/>
          <w:bCs w:val="0"/>
          <w:color w:val="000000"/>
          <w:sz w:val="24"/>
          <w:szCs w:val="24"/>
        </w:rPr>
        <w:t>Hiring Pharma, IT, Sales &amp; Marketing, Non-Banking, etc.</w:t>
      </w:r>
    </w:p>
    <w:p w:rsidR="00F05898" w:rsidRDefault="007C2897" w:rsidP="0063717D">
      <w:pPr>
        <w:pStyle w:val="Heading1"/>
        <w:spacing w:before="73" w:line="280" w:lineRule="auto"/>
        <w:ind w:left="0" w:right="1264" w:hanging="24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*</w:t>
      </w:r>
      <w:r w:rsidR="0063717D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Web –Based sourcing / screening / recruitment.</w:t>
      </w:r>
      <w:r>
        <w:rPr>
          <w:b w:val="0"/>
          <w:bCs w:val="0"/>
          <w:color w:val="000000"/>
          <w:sz w:val="24"/>
          <w:szCs w:val="24"/>
        </w:rPr>
        <w:cr/>
        <w:t>*</w:t>
      </w:r>
      <w:r w:rsidR="0063717D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Database creation and maintenance.</w:t>
      </w:r>
      <w:r>
        <w:rPr>
          <w:b w:val="0"/>
          <w:bCs w:val="0"/>
          <w:color w:val="000000"/>
          <w:sz w:val="24"/>
          <w:szCs w:val="24"/>
        </w:rPr>
        <w:cr/>
        <w:t>*</w:t>
      </w:r>
      <w:r w:rsidR="0063717D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Coordination with clients.</w:t>
      </w:r>
    </w:p>
    <w:p w:rsidR="00F05898" w:rsidRDefault="00F05898">
      <w:pPr>
        <w:pStyle w:val="Heading1"/>
        <w:spacing w:before="73" w:line="280" w:lineRule="auto"/>
        <w:ind w:left="0" w:right="1264" w:hanging="24"/>
        <w:rPr>
          <w:color w:val="000000"/>
          <w:sz w:val="24"/>
          <w:szCs w:val="24"/>
        </w:rPr>
      </w:pPr>
    </w:p>
    <w:p w:rsidR="00F05898" w:rsidRDefault="00F05898">
      <w:pPr>
        <w:pStyle w:val="BodyText"/>
        <w:spacing w:before="12"/>
        <w:ind w:left="0"/>
        <w:rPr>
          <w:sz w:val="14"/>
        </w:rPr>
      </w:pPr>
    </w:p>
    <w:p w:rsidR="00F05898" w:rsidRDefault="007C2897">
      <w:pPr>
        <w:pStyle w:val="Heading1"/>
      </w:pPr>
      <w:bookmarkStart w:id="4" w:name="Education"/>
      <w:bookmarkEnd w:id="4"/>
      <w:r>
        <w:rPr>
          <w:color w:val="0085DE"/>
        </w:rPr>
        <w:t>Education</w:t>
      </w:r>
    </w:p>
    <w:p w:rsidR="00F05898" w:rsidRDefault="007C2897">
      <w:pPr>
        <w:pStyle w:val="Heading2"/>
        <w:spacing w:before="67"/>
        <w:rPr>
          <w:b w:val="0"/>
        </w:rPr>
      </w:pPr>
      <w:r>
        <w:t>MBA</w:t>
      </w:r>
      <w:r>
        <w:rPr>
          <w:spacing w:val="2"/>
        </w:rPr>
        <w:t xml:space="preserve"> </w:t>
      </w:r>
      <w:r>
        <w:t>(HR</w:t>
      </w:r>
      <w:r>
        <w:rPr>
          <w:spacing w:val="-4"/>
        </w:rPr>
        <w:t xml:space="preserve"> </w:t>
      </w:r>
      <w:r>
        <w:t>&amp;Marketing)</w:t>
      </w:r>
      <w:r>
        <w:rPr>
          <w:spacing w:val="4"/>
        </w:rPr>
        <w:t xml:space="preserve"> </w:t>
      </w:r>
      <w:r>
        <w:rPr>
          <w:spacing w:val="4"/>
        </w:rPr>
        <w:t>2022</w:t>
      </w:r>
    </w:p>
    <w:p w:rsidR="00F05898" w:rsidRDefault="007C2897">
      <w:pPr>
        <w:spacing w:before="15" w:line="211" w:lineRule="auto"/>
        <w:ind w:left="100" w:right="7663"/>
        <w:rPr>
          <w:sz w:val="24"/>
        </w:rPr>
      </w:pPr>
      <w:r>
        <w:rPr>
          <w:b/>
          <w:sz w:val="24"/>
        </w:rPr>
        <w:t>RTMNU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Nagpur</w:t>
      </w:r>
      <w:r>
        <w:rPr>
          <w:spacing w:val="-57"/>
          <w:sz w:val="24"/>
        </w:rPr>
        <w:t xml:space="preserve"> </w:t>
      </w:r>
    </w:p>
    <w:p w:rsidR="00F05898" w:rsidRDefault="007C2897">
      <w:pPr>
        <w:spacing w:before="202" w:line="308" w:lineRule="exact"/>
        <w:ind w:left="100"/>
        <w:rPr>
          <w:sz w:val="24"/>
        </w:rPr>
      </w:pPr>
      <w:r>
        <w:rPr>
          <w:b/>
          <w:sz w:val="24"/>
        </w:rPr>
        <w:t xml:space="preserve">B.sc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2020</w:t>
      </w:r>
    </w:p>
    <w:p w:rsidR="00F05898" w:rsidRDefault="007C2897">
      <w:pPr>
        <w:pStyle w:val="BodyText"/>
        <w:tabs>
          <w:tab w:val="left" w:pos="2160"/>
          <w:tab w:val="left" w:pos="2250"/>
        </w:tabs>
        <w:spacing w:before="17" w:line="208" w:lineRule="auto"/>
        <w:ind w:right="7510"/>
      </w:pPr>
      <w:r>
        <w:rPr>
          <w:b/>
        </w:rPr>
        <w:t xml:space="preserve">SGBAU- </w:t>
      </w:r>
      <w:r>
        <w:t>Amravati</w:t>
      </w:r>
      <w:r>
        <w:rPr>
          <w:spacing w:val="-57"/>
        </w:rPr>
        <w:t xml:space="preserve"> </w:t>
      </w:r>
      <w:r>
        <w:rPr>
          <w:spacing w:val="-1"/>
        </w:rPr>
        <w:t>Percentage:</w:t>
      </w:r>
      <w:r>
        <w:rPr>
          <w:spacing w:val="-14"/>
        </w:rPr>
        <w:t xml:space="preserve"> </w:t>
      </w:r>
      <w:r>
        <w:rPr>
          <w:spacing w:val="-1"/>
        </w:rPr>
        <w:t>65.00%</w:t>
      </w:r>
    </w:p>
    <w:p w:rsidR="00F05898" w:rsidRDefault="007C2897">
      <w:pPr>
        <w:spacing w:before="205" w:line="306" w:lineRule="exact"/>
        <w:ind w:left="100"/>
        <w:rPr>
          <w:sz w:val="24"/>
        </w:rPr>
      </w:pPr>
      <w:r>
        <w:rPr>
          <w:b/>
          <w:sz w:val="24"/>
        </w:rPr>
        <w:t>H.S.C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:rsidR="00F05898" w:rsidRDefault="007C2897">
      <w:pPr>
        <w:spacing w:before="15" w:line="208" w:lineRule="auto"/>
        <w:ind w:left="100" w:right="5710"/>
        <w:rPr>
          <w:b/>
          <w:sz w:val="24"/>
        </w:rPr>
      </w:pPr>
      <w:r>
        <w:rPr>
          <w:b/>
          <w:sz w:val="24"/>
        </w:rPr>
        <w:t>Maharashtra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Board Amravati      </w:t>
      </w:r>
    </w:p>
    <w:p w:rsidR="00F05898" w:rsidRDefault="007C2897">
      <w:pPr>
        <w:spacing w:before="15" w:line="208" w:lineRule="auto"/>
        <w:ind w:left="100" w:right="5911"/>
        <w:rPr>
          <w:sz w:val="24"/>
        </w:rPr>
      </w:pPr>
      <w:r>
        <w:rPr>
          <w:sz w:val="24"/>
        </w:rPr>
        <w:t>Percentage:</w:t>
      </w:r>
      <w:r>
        <w:rPr>
          <w:spacing w:val="5"/>
          <w:sz w:val="24"/>
        </w:rPr>
        <w:t xml:space="preserve"> </w:t>
      </w:r>
      <w:r>
        <w:rPr>
          <w:sz w:val="24"/>
        </w:rPr>
        <w:t>52.56%</w:t>
      </w:r>
    </w:p>
    <w:p w:rsidR="00F05898" w:rsidRDefault="007C2897">
      <w:pPr>
        <w:spacing w:before="211" w:line="306" w:lineRule="exact"/>
        <w:ind w:left="100"/>
        <w:rPr>
          <w:sz w:val="24"/>
        </w:rPr>
      </w:pPr>
      <w:r>
        <w:rPr>
          <w:b/>
          <w:sz w:val="24"/>
        </w:rPr>
        <w:t>S.S.C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2014</w:t>
      </w:r>
    </w:p>
    <w:p w:rsidR="00F05898" w:rsidRDefault="007C2897">
      <w:pPr>
        <w:tabs>
          <w:tab w:val="left" w:pos="4050"/>
        </w:tabs>
        <w:spacing w:before="15" w:line="208" w:lineRule="auto"/>
        <w:ind w:left="100" w:right="5710"/>
        <w:rPr>
          <w:b/>
          <w:sz w:val="24"/>
        </w:rPr>
      </w:pPr>
      <w:r>
        <w:rPr>
          <w:b/>
          <w:sz w:val="24"/>
        </w:rPr>
        <w:t>Maharashtra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Amravati </w:t>
      </w:r>
    </w:p>
    <w:p w:rsidR="00F05898" w:rsidRDefault="007C2897">
      <w:pPr>
        <w:spacing w:before="15" w:line="208" w:lineRule="auto"/>
        <w:ind w:left="100" w:right="5911"/>
        <w:rPr>
          <w:sz w:val="24"/>
        </w:rPr>
      </w:pPr>
      <w:r>
        <w:rPr>
          <w:sz w:val="24"/>
        </w:rPr>
        <w:t>Percentage:</w:t>
      </w:r>
      <w:r>
        <w:rPr>
          <w:spacing w:val="5"/>
          <w:sz w:val="24"/>
        </w:rPr>
        <w:t xml:space="preserve"> </w:t>
      </w:r>
      <w:r>
        <w:rPr>
          <w:sz w:val="24"/>
        </w:rPr>
        <w:t>81.80%</w:t>
      </w:r>
    </w:p>
    <w:p w:rsidR="00F05898" w:rsidRDefault="00F05898">
      <w:pPr>
        <w:spacing w:before="15" w:line="208" w:lineRule="auto"/>
        <w:ind w:left="100" w:right="5911"/>
        <w:rPr>
          <w:sz w:val="24"/>
        </w:rPr>
      </w:pPr>
    </w:p>
    <w:p w:rsidR="00F05898" w:rsidRDefault="007C2897">
      <w:pPr>
        <w:spacing w:before="15" w:line="208" w:lineRule="auto"/>
        <w:ind w:left="100" w:right="5911"/>
        <w:rPr>
          <w:b/>
          <w:bCs/>
          <w:color w:val="245DFC"/>
          <w:sz w:val="28"/>
          <w:szCs w:val="28"/>
        </w:rPr>
      </w:pPr>
      <w:r>
        <w:rPr>
          <w:b/>
          <w:bCs/>
          <w:color w:val="245DFC"/>
          <w:sz w:val="28"/>
          <w:szCs w:val="28"/>
        </w:rPr>
        <w:t xml:space="preserve">Other Education </w:t>
      </w:r>
    </w:p>
    <w:p w:rsidR="00F05898" w:rsidRDefault="007C2897">
      <w:pPr>
        <w:spacing w:before="15"/>
        <w:ind w:left="100" w:right="5911"/>
        <w:rPr>
          <w:sz w:val="24"/>
          <w:szCs w:val="24"/>
        </w:rPr>
      </w:pPr>
      <w:r>
        <w:rPr>
          <w:sz w:val="24"/>
          <w:szCs w:val="24"/>
        </w:rPr>
        <w:t xml:space="preserve">Typing </w:t>
      </w:r>
    </w:p>
    <w:p w:rsidR="00F05898" w:rsidRDefault="007C2897">
      <w:pPr>
        <w:spacing w:before="15"/>
        <w:ind w:left="100" w:right="5911"/>
        <w:rPr>
          <w:sz w:val="28"/>
          <w:szCs w:val="28"/>
        </w:rPr>
      </w:pPr>
      <w:r>
        <w:rPr>
          <w:sz w:val="24"/>
          <w:szCs w:val="24"/>
        </w:rPr>
        <w:t>MS-CIT</w:t>
      </w:r>
    </w:p>
    <w:p w:rsidR="0063717D" w:rsidRDefault="0063717D">
      <w:pPr>
        <w:pStyle w:val="Heading1"/>
        <w:spacing w:before="212"/>
        <w:rPr>
          <w:color w:val="0085DE"/>
          <w:w w:val="95"/>
        </w:rPr>
      </w:pPr>
      <w:bookmarkStart w:id="5" w:name="Personal_Proﬁle"/>
      <w:bookmarkEnd w:id="5"/>
    </w:p>
    <w:p w:rsidR="00F05898" w:rsidRDefault="007C2897">
      <w:pPr>
        <w:pStyle w:val="Heading1"/>
        <w:spacing w:before="212"/>
      </w:pPr>
      <w:r>
        <w:rPr>
          <w:color w:val="0085DE"/>
          <w:w w:val="95"/>
        </w:rPr>
        <w:lastRenderedPageBreak/>
        <w:t>P</w:t>
      </w:r>
      <w:r>
        <w:rPr>
          <w:color w:val="0085DE"/>
          <w:w w:val="95"/>
        </w:rPr>
        <w:t>ersonal</w:t>
      </w:r>
      <w:r>
        <w:rPr>
          <w:color w:val="0085DE"/>
          <w:spacing w:val="64"/>
          <w:w w:val="95"/>
        </w:rPr>
        <w:t xml:space="preserve"> </w:t>
      </w:r>
      <w:r>
        <w:rPr>
          <w:color w:val="0085DE"/>
          <w:w w:val="95"/>
        </w:rPr>
        <w:t>Proﬁle</w:t>
      </w:r>
    </w:p>
    <w:p w:rsidR="00F05898" w:rsidRDefault="007C2897">
      <w:pPr>
        <w:spacing w:before="102" w:line="211" w:lineRule="auto"/>
        <w:ind w:left="100" w:right="6658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Trupti S.Bobade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Date of Birth: </w:t>
      </w:r>
      <w:r>
        <w:rPr>
          <w:sz w:val="24"/>
        </w:rPr>
        <w:t xml:space="preserve">11-April-1999 </w:t>
      </w:r>
      <w:r>
        <w:rPr>
          <w:b/>
          <w:sz w:val="24"/>
        </w:rPr>
        <w:t xml:space="preserve">Gender:  </w:t>
      </w:r>
      <w:r>
        <w:rPr>
          <w:sz w:val="24"/>
        </w:rPr>
        <w:t xml:space="preserve">Female </w:t>
      </w:r>
    </w:p>
    <w:p w:rsidR="00F05898" w:rsidRDefault="007C2897">
      <w:pPr>
        <w:spacing w:line="273" w:lineRule="exact"/>
        <w:ind w:left="100"/>
        <w:rPr>
          <w:sz w:val="24"/>
        </w:rPr>
      </w:pPr>
      <w:r>
        <w:rPr>
          <w:b/>
          <w:sz w:val="24"/>
        </w:rPr>
        <w:t>Father's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Surendra Bobade</w:t>
      </w:r>
    </w:p>
    <w:p w:rsidR="00F05898" w:rsidRDefault="007C2897">
      <w:pPr>
        <w:spacing w:line="286" w:lineRule="exact"/>
        <w:ind w:left="100"/>
        <w:rPr>
          <w:sz w:val="24"/>
        </w:rPr>
      </w:pPr>
      <w:r>
        <w:rPr>
          <w:b/>
          <w:sz w:val="24"/>
        </w:rPr>
        <w:t>Nationality: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Indian.</w:t>
      </w:r>
    </w:p>
    <w:p w:rsidR="00F05898" w:rsidRDefault="007C2897">
      <w:pPr>
        <w:spacing w:line="286" w:lineRule="exact"/>
        <w:ind w:left="10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Unmarried.</w:t>
      </w:r>
    </w:p>
    <w:p w:rsidR="00F05898" w:rsidRDefault="007C2897">
      <w:pPr>
        <w:spacing w:line="293" w:lineRule="exact"/>
        <w:ind w:left="100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z w:val="24"/>
        </w:rPr>
        <w:t>Marathi.</w:t>
      </w:r>
    </w:p>
    <w:p w:rsidR="00F05898" w:rsidRDefault="007C2897">
      <w:pPr>
        <w:pStyle w:val="BodyText"/>
        <w:spacing w:line="313" w:lineRule="exact"/>
      </w:pPr>
      <w:bookmarkStart w:id="6" w:name="Declaration"/>
      <w:bookmarkEnd w:id="6"/>
      <w:r>
        <w:rPr>
          <w:b/>
        </w:rPr>
        <w:t>Address</w:t>
      </w:r>
      <w:r>
        <w:t>:</w:t>
      </w:r>
      <w:r>
        <w:rPr>
          <w:spacing w:val="-9"/>
        </w:rPr>
        <w:t xml:space="preserve"> </w:t>
      </w:r>
      <w:r>
        <w:t>At. Yelki purna post purna nagar. Dist.Amravati 444804</w:t>
      </w:r>
    </w:p>
    <w:p w:rsidR="00F05898" w:rsidRDefault="007C2897">
      <w:pPr>
        <w:pStyle w:val="Heading1"/>
        <w:spacing w:before="187"/>
      </w:pPr>
      <w:r>
        <w:rPr>
          <w:color w:val="0085DE"/>
        </w:rPr>
        <w:t>Declaration</w:t>
      </w:r>
    </w:p>
    <w:p w:rsidR="00F05898" w:rsidRDefault="007C2897">
      <w:pPr>
        <w:pStyle w:val="BodyText"/>
        <w:spacing w:before="67" w:line="313" w:lineRule="exact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 to</w:t>
      </w:r>
      <w:r>
        <w:rPr>
          <w:spacing w:val="-4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F05898" w:rsidRDefault="007C2897">
      <w:pPr>
        <w:pStyle w:val="Heading2"/>
        <w:spacing w:line="313" w:lineRule="exact"/>
      </w:pPr>
      <w:r>
        <w:t>Name:</w:t>
      </w:r>
      <w:r>
        <w:rPr>
          <w:spacing w:val="-9"/>
        </w:rPr>
        <w:t xml:space="preserve"> </w:t>
      </w:r>
      <w:r>
        <w:t>Trupti S.Bobade</w:t>
      </w:r>
    </w:p>
    <w:sectPr w:rsidR="00F05898">
      <w:type w:val="continuous"/>
      <w:pgSz w:w="12240" w:h="15840"/>
      <w:pgMar w:top="660" w:right="13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7AEB"/>
    <w:multiLevelType w:val="hybridMultilevel"/>
    <w:tmpl w:val="9B4ADE1C"/>
    <w:lvl w:ilvl="0" w:tplc="47AC11EA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56" w:hanging="360"/>
      </w:pPr>
    </w:lvl>
    <w:lvl w:ilvl="2" w:tplc="4009001B" w:tentative="1">
      <w:start w:val="1"/>
      <w:numFmt w:val="lowerRoman"/>
      <w:lvlText w:val="%3."/>
      <w:lvlJc w:val="right"/>
      <w:pPr>
        <w:ind w:left="1776" w:hanging="180"/>
      </w:pPr>
    </w:lvl>
    <w:lvl w:ilvl="3" w:tplc="4009000F" w:tentative="1">
      <w:start w:val="1"/>
      <w:numFmt w:val="decimal"/>
      <w:lvlText w:val="%4."/>
      <w:lvlJc w:val="left"/>
      <w:pPr>
        <w:ind w:left="2496" w:hanging="360"/>
      </w:pPr>
    </w:lvl>
    <w:lvl w:ilvl="4" w:tplc="40090019" w:tentative="1">
      <w:start w:val="1"/>
      <w:numFmt w:val="lowerLetter"/>
      <w:lvlText w:val="%5."/>
      <w:lvlJc w:val="left"/>
      <w:pPr>
        <w:ind w:left="3216" w:hanging="360"/>
      </w:pPr>
    </w:lvl>
    <w:lvl w:ilvl="5" w:tplc="4009001B" w:tentative="1">
      <w:start w:val="1"/>
      <w:numFmt w:val="lowerRoman"/>
      <w:lvlText w:val="%6."/>
      <w:lvlJc w:val="right"/>
      <w:pPr>
        <w:ind w:left="3936" w:hanging="180"/>
      </w:pPr>
    </w:lvl>
    <w:lvl w:ilvl="6" w:tplc="4009000F" w:tentative="1">
      <w:start w:val="1"/>
      <w:numFmt w:val="decimal"/>
      <w:lvlText w:val="%7."/>
      <w:lvlJc w:val="left"/>
      <w:pPr>
        <w:ind w:left="4656" w:hanging="360"/>
      </w:pPr>
    </w:lvl>
    <w:lvl w:ilvl="7" w:tplc="40090019" w:tentative="1">
      <w:start w:val="1"/>
      <w:numFmt w:val="lowerLetter"/>
      <w:lvlText w:val="%8."/>
      <w:lvlJc w:val="left"/>
      <w:pPr>
        <w:ind w:left="5376" w:hanging="360"/>
      </w:pPr>
    </w:lvl>
    <w:lvl w:ilvl="8" w:tplc="4009001B" w:tentative="1">
      <w:start w:val="1"/>
      <w:numFmt w:val="lowerRoman"/>
      <w:lvlText w:val="%9."/>
      <w:lvlJc w:val="right"/>
      <w:pPr>
        <w:ind w:left="60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98"/>
    <w:rsid w:val="00117848"/>
    <w:rsid w:val="001D7975"/>
    <w:rsid w:val="0063717D"/>
    <w:rsid w:val="00662718"/>
    <w:rsid w:val="007C2897"/>
    <w:rsid w:val="00910C90"/>
    <w:rsid w:val="009566B5"/>
    <w:rsid w:val="00957C87"/>
    <w:rsid w:val="00A9453F"/>
    <w:rsid w:val="00F05898"/>
    <w:rsid w:val="00F2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1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8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74" w:lineRule="exact"/>
      <w:ind w:left="1952" w:right="166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before="1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8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74" w:lineRule="exact"/>
      <w:ind w:left="1952" w:right="166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ptibobade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Arjun_Resume_1</vt:lpstr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Arjun_Resume_1</dc:title>
  <dc:creator>Dell</dc:creator>
  <cp:lastModifiedBy>User</cp:lastModifiedBy>
  <cp:revision>2</cp:revision>
  <cp:lastPrinted>2022-12-03T02:18:00Z</cp:lastPrinted>
  <dcterms:created xsi:type="dcterms:W3CDTF">2022-12-03T02:22:00Z</dcterms:created>
  <dcterms:modified xsi:type="dcterms:W3CDTF">2022-12-03T02:22:00Z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  <property fmtid="{D5CDD505-2E9C-101B-9397-08002B2CF9AE}" pid="5" name="ICV">
    <vt:lpwstr>4ac66026c24f4aa0a737bde23b8a1761</vt:lpwstr>
  </property>
</Properties>
</file>