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C32F" w14:textId="26BA470D" w:rsidR="001E5CA2" w:rsidRPr="001E5CA2" w:rsidRDefault="001E5CA2" w:rsidP="001E5CA2">
      <w:pPr>
        <w:rPr>
          <w:rFonts w:asciiTheme="minorHAnsi" w:hAnsiTheme="minorHAnsi" w:cstheme="minorHAnsi"/>
          <w:b/>
          <w:bCs/>
          <w:szCs w:val="12"/>
        </w:rPr>
      </w:pPr>
      <w:r>
        <w:rPr>
          <w:rFonts w:asciiTheme="minorHAnsi" w:hAnsiTheme="minorHAnsi" w:cstheme="minorHAnsi"/>
          <w:sz w:val="20"/>
          <w:szCs w:val="8"/>
        </w:rPr>
        <w:tab/>
      </w:r>
      <w:r>
        <w:rPr>
          <w:rFonts w:asciiTheme="minorHAnsi" w:hAnsiTheme="minorHAnsi" w:cstheme="minorHAnsi"/>
          <w:sz w:val="20"/>
          <w:szCs w:val="8"/>
        </w:rPr>
        <w:tab/>
      </w:r>
      <w:r w:rsidRPr="001E5CA2">
        <w:rPr>
          <w:rFonts w:asciiTheme="minorHAnsi" w:hAnsiTheme="minorHAnsi" w:cstheme="minorHAnsi"/>
          <w:b/>
          <w:bCs/>
          <w:sz w:val="28"/>
          <w:szCs w:val="14"/>
        </w:rPr>
        <w:t>RELAZIONE PROGETTO DI PROGRAMMAZIONE WEB</w:t>
      </w:r>
    </w:p>
    <w:p w14:paraId="48529B52" w14:textId="77777777" w:rsidR="001E5CA2" w:rsidRPr="00D74C39" w:rsidRDefault="001E5CA2" w:rsidP="001E5CA2">
      <w:pPr>
        <w:ind w:left="3545" w:firstLine="709"/>
        <w:rPr>
          <w:rFonts w:asciiTheme="minorHAnsi" w:hAnsiTheme="minorHAnsi" w:cstheme="minorHAnsi"/>
          <w:b/>
          <w:bCs/>
          <w:sz w:val="28"/>
          <w:szCs w:val="14"/>
        </w:rPr>
      </w:pPr>
      <w:r w:rsidRPr="00D74C39">
        <w:rPr>
          <w:rFonts w:asciiTheme="minorHAnsi" w:hAnsiTheme="minorHAnsi" w:cstheme="minorHAnsi"/>
          <w:b/>
          <w:bCs/>
          <w:sz w:val="28"/>
          <w:szCs w:val="14"/>
        </w:rPr>
        <w:t>FASTFOOD</w:t>
      </w:r>
    </w:p>
    <w:p w14:paraId="052D3264" w14:textId="77777777" w:rsidR="001E5CA2" w:rsidRPr="001E5CA2" w:rsidRDefault="001E5CA2" w:rsidP="001E5CA2">
      <w:pPr>
        <w:ind w:left="3545" w:firstLine="709"/>
        <w:rPr>
          <w:rFonts w:asciiTheme="minorHAnsi" w:hAnsiTheme="minorHAnsi" w:cstheme="minorHAnsi"/>
          <w:b/>
          <w:bCs/>
          <w:szCs w:val="12"/>
        </w:rPr>
      </w:pPr>
    </w:p>
    <w:p w14:paraId="241D69F0" w14:textId="7EA73B69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Studenti: Matteo Bodini (62822</w:t>
      </w:r>
      <w:r w:rsidR="006C54B0">
        <w:rPr>
          <w:rFonts w:asciiTheme="minorHAnsi" w:hAnsiTheme="minorHAnsi" w:cstheme="minorHAnsi"/>
          <w:sz w:val="20"/>
          <w:szCs w:val="8"/>
        </w:rPr>
        <w:t>A</w:t>
      </w:r>
      <w:r w:rsidRPr="001E5CA2">
        <w:rPr>
          <w:rFonts w:asciiTheme="minorHAnsi" w:hAnsiTheme="minorHAnsi" w:cstheme="minorHAnsi"/>
          <w:sz w:val="20"/>
          <w:szCs w:val="8"/>
        </w:rPr>
        <w:t>) e Fabrizio Idà (</w:t>
      </w:r>
      <w:r w:rsidR="006C54B0">
        <w:rPr>
          <w:rFonts w:asciiTheme="minorHAnsi" w:hAnsiTheme="minorHAnsi" w:cstheme="minorHAnsi"/>
          <w:sz w:val="20"/>
          <w:szCs w:val="8"/>
        </w:rPr>
        <w:t>48264A</w:t>
      </w:r>
      <w:r w:rsidRPr="001E5CA2">
        <w:rPr>
          <w:rFonts w:asciiTheme="minorHAnsi" w:hAnsiTheme="minorHAnsi" w:cstheme="minorHAnsi"/>
          <w:sz w:val="20"/>
          <w:szCs w:val="8"/>
        </w:rPr>
        <w:t>)</w:t>
      </w:r>
      <w:r w:rsidRPr="001E5CA2">
        <w:rPr>
          <w:rFonts w:asciiTheme="minorHAnsi" w:hAnsiTheme="minorHAnsi" w:cstheme="minorHAnsi"/>
          <w:sz w:val="20"/>
          <w:szCs w:val="8"/>
        </w:rPr>
        <w:br/>
        <w:t>Anno Accademico: 2024/2025</w:t>
      </w:r>
    </w:p>
    <w:p w14:paraId="1775EB2A" w14:textId="2F22EC4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1CB6EF8" w14:textId="77777777" w:rsidR="001E5CA2" w:rsidRDefault="001E5CA2" w:rsidP="001E5CA2">
      <w:pPr>
        <w:numPr>
          <w:ilvl w:val="0"/>
          <w:numId w:val="24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INTRODUZIONE</w:t>
      </w:r>
    </w:p>
    <w:p w14:paraId="78E1FD5F" w14:textId="77777777" w:rsidR="001E5CA2" w:rsidRPr="001E5CA2" w:rsidRDefault="001E5CA2" w:rsidP="001E5CA2">
      <w:pPr>
        <w:ind w:left="720"/>
        <w:rPr>
          <w:rFonts w:asciiTheme="minorHAnsi" w:hAnsiTheme="minorHAnsi" w:cstheme="minorHAnsi"/>
          <w:b/>
          <w:bCs/>
          <w:sz w:val="20"/>
          <w:szCs w:val="8"/>
        </w:rPr>
      </w:pPr>
    </w:p>
    <w:p w14:paraId="30849BB3" w14:textId="77777777" w:rsidR="006D0FD7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progetto “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FastFood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” consiste nello sviluppo di un’applicazione web per la gestione di un servizio di </w:t>
      </w:r>
      <w:r w:rsidR="00437DCB">
        <w:rPr>
          <w:rFonts w:asciiTheme="minorHAnsi" w:hAnsiTheme="minorHAnsi" w:cstheme="minorHAnsi"/>
          <w:sz w:val="20"/>
          <w:szCs w:val="8"/>
        </w:rPr>
        <w:t>ordinazione online</w:t>
      </w:r>
      <w:r w:rsidRPr="001E5CA2">
        <w:rPr>
          <w:rFonts w:asciiTheme="minorHAnsi" w:hAnsiTheme="minorHAnsi" w:cstheme="minorHAnsi"/>
          <w:sz w:val="20"/>
          <w:szCs w:val="8"/>
        </w:rPr>
        <w:t xml:space="preserve">. </w:t>
      </w:r>
    </w:p>
    <w:p w14:paraId="146CE93A" w14:textId="41B3F9D8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L’obiettivo è realizzare una piattaforma che permetta l’interazione tra clienti e ristoratori in modo semplice, organizzato ed efficiente.</w:t>
      </w:r>
    </w:p>
    <w:p w14:paraId="313C1456" w14:textId="5F57702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sistema è stato progettato per gestire due tipologie di utenti:</w:t>
      </w:r>
    </w:p>
    <w:p w14:paraId="68E4FEE8" w14:textId="77777777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 clienti, che possono consultare i piatti disponibili, effettuare ricerche personalizzate, salvare prodotti in un carrello e completare un ordine.</w:t>
      </w:r>
    </w:p>
    <w:p w14:paraId="3413F80D" w14:textId="315D2D21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 ristoratori, che possono </w:t>
      </w:r>
      <w:r w:rsidR="00437DCB">
        <w:rPr>
          <w:rFonts w:asciiTheme="minorHAnsi" w:hAnsiTheme="minorHAnsi" w:cstheme="minorHAnsi"/>
          <w:sz w:val="20"/>
          <w:szCs w:val="8"/>
        </w:rPr>
        <w:t>gestire</w:t>
      </w:r>
      <w:r w:rsidRPr="001E5CA2">
        <w:rPr>
          <w:rFonts w:asciiTheme="minorHAnsi" w:hAnsiTheme="minorHAnsi" w:cstheme="minorHAnsi"/>
          <w:sz w:val="20"/>
          <w:szCs w:val="8"/>
        </w:rPr>
        <w:t xml:space="preserve"> il proprio menu, monitorare gli ordini ricevuti e consultare statistiche relative alle vendite.</w:t>
      </w:r>
    </w:p>
    <w:p w14:paraId="7D1FE888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L’applicazione segue un’architettura Client-Server di tipo </w:t>
      </w:r>
      <w:proofErr w:type="spellStart"/>
      <w:r w:rsidRPr="00CE43ED">
        <w:rPr>
          <w:rFonts w:asciiTheme="minorHAnsi" w:hAnsiTheme="minorHAnsi" w:cstheme="minorHAnsi"/>
          <w:sz w:val="20"/>
          <w:szCs w:val="8"/>
          <w:u w:val="single"/>
        </w:rPr>
        <w:t>RESTful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. 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sono separati logicamente e comunicano tramite richieste HTTP con dati in formato JSON. Questa separazione garantisce maggiore modularità, scalabilità e chiarezza nella gestione del codice.</w:t>
      </w:r>
    </w:p>
    <w:p w14:paraId="05EA4F8C" w14:textId="77777777" w:rsidR="00126DA4" w:rsidRPr="001E5CA2" w:rsidRDefault="00126DA4" w:rsidP="001E5CA2">
      <w:pPr>
        <w:rPr>
          <w:rFonts w:asciiTheme="minorHAnsi" w:hAnsiTheme="minorHAnsi" w:cstheme="minorHAnsi"/>
          <w:sz w:val="20"/>
          <w:szCs w:val="8"/>
        </w:rPr>
      </w:pPr>
    </w:p>
    <w:p w14:paraId="4C289321" w14:textId="69CEE85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BA13E37" w14:textId="77777777" w:rsidR="001E5CA2" w:rsidRPr="001E5CA2" w:rsidRDefault="001E5CA2" w:rsidP="001E5CA2">
      <w:pPr>
        <w:numPr>
          <w:ilvl w:val="0"/>
          <w:numId w:val="26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TECNOLOGIE UTILIZZATE</w:t>
      </w:r>
    </w:p>
    <w:p w14:paraId="244F5D50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DCAD09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 xml:space="preserve">2.1 </w:t>
      </w:r>
      <w:proofErr w:type="spellStart"/>
      <w:r w:rsidRPr="004A6C13">
        <w:rPr>
          <w:rFonts w:asciiTheme="minorHAnsi" w:hAnsiTheme="minorHAnsi" w:cstheme="minorHAnsi"/>
          <w:b/>
          <w:bCs/>
          <w:sz w:val="20"/>
          <w:szCs w:val="8"/>
        </w:rPr>
        <w:t>Frontend</w:t>
      </w:r>
      <w:proofErr w:type="spellEnd"/>
    </w:p>
    <w:p w14:paraId="0C9A611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3E6D8B5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Per la parte client sono state utilizzate le seguenti tecnologie:</w:t>
      </w:r>
    </w:p>
    <w:p w14:paraId="31A5A787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A147891" w14:textId="5A35FCF1" w:rsidR="001E5CA2" w:rsidRPr="00F27D24" w:rsidRDefault="001E5CA2" w:rsidP="00F27D24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HTML e CSS</w:t>
      </w:r>
      <w:r w:rsidRPr="00F27D24">
        <w:rPr>
          <w:rFonts w:asciiTheme="minorHAnsi" w:hAnsiTheme="minorHAnsi" w:cstheme="minorHAnsi"/>
          <w:sz w:val="20"/>
          <w:szCs w:val="8"/>
        </w:rPr>
        <w:br/>
        <w:t>Sono stati utilizzati per definire la struttura delle pagine e la loro presentazione grafica. È stato adottato un approccio modulare, con un file common.css contenente gli stili condivisi tra le diverse pagine.</w:t>
      </w:r>
    </w:p>
    <w:p w14:paraId="3F32B686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E61F9DD" w14:textId="5FF0BAD5" w:rsidR="001E5CA2" w:rsidRPr="00F27D24" w:rsidRDefault="001E5CA2" w:rsidP="001E5CA2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Bootstrap</w:t>
      </w:r>
      <w:r w:rsidRPr="00F27D24">
        <w:rPr>
          <w:rFonts w:asciiTheme="minorHAnsi" w:hAnsiTheme="minorHAnsi" w:cstheme="minorHAnsi"/>
          <w:sz w:val="20"/>
          <w:szCs w:val="8"/>
        </w:rPr>
        <w:br/>
        <w:t>È stato scelto per garantire la responsività dell’interfaccia e l’adattamento ai diversi dispositivi.</w:t>
      </w:r>
      <w:r w:rsid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 xml:space="preserve">Inoltre, ha permesso di utilizzare componenti predefiniti come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Navbar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, Card</w:t>
      </w:r>
      <w:r w:rsidR="00437DCB" w:rsidRPr="00F27D24">
        <w:rPr>
          <w:rFonts w:asciiTheme="minorHAnsi" w:hAnsiTheme="minorHAnsi" w:cstheme="minorHAnsi"/>
          <w:sz w:val="20"/>
          <w:szCs w:val="8"/>
        </w:rPr>
        <w:t xml:space="preserve"> e </w:t>
      </w:r>
      <w:r w:rsidRPr="00F27D24">
        <w:rPr>
          <w:rFonts w:asciiTheme="minorHAnsi" w:hAnsiTheme="minorHAnsi" w:cstheme="minorHAnsi"/>
          <w:sz w:val="20"/>
          <w:szCs w:val="8"/>
        </w:rPr>
        <w:t>Toast riducendo i tempi di sviluppo.</w:t>
      </w:r>
    </w:p>
    <w:p w14:paraId="2A3C4438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FBB6D0D" w14:textId="4B976431" w:rsidR="001E5CA2" w:rsidRPr="00F27D24" w:rsidRDefault="001E5CA2" w:rsidP="00F27D24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JavaScript</w:t>
      </w:r>
      <w:r w:rsidRPr="00F27D24">
        <w:rPr>
          <w:rFonts w:asciiTheme="minorHAnsi" w:hAnsiTheme="minorHAnsi" w:cstheme="minorHAnsi"/>
          <w:sz w:val="20"/>
          <w:szCs w:val="8"/>
        </w:rPr>
        <w:br/>
        <w:t xml:space="preserve">Gestisce tutta la logica lato client. Le richieste verso il server vengono effettuate tramite l’API fetch, utilizzando la sintassi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async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/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await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per gestire le operazioni asincrone in modo ordinato e leggibile.</w:t>
      </w:r>
    </w:p>
    <w:p w14:paraId="7453566C" w14:textId="256CC2E2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C27711C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 xml:space="preserve">2.2 </w:t>
      </w:r>
      <w:proofErr w:type="spellStart"/>
      <w:r w:rsidRPr="004A6C13">
        <w:rPr>
          <w:rFonts w:asciiTheme="minorHAnsi" w:hAnsiTheme="minorHAnsi" w:cstheme="minorHAnsi"/>
          <w:b/>
          <w:bCs/>
          <w:sz w:val="20"/>
          <w:szCs w:val="8"/>
        </w:rPr>
        <w:t>Backend</w:t>
      </w:r>
      <w:proofErr w:type="spellEnd"/>
    </w:p>
    <w:p w14:paraId="14106EE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02B0D06" w14:textId="60CDD673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</w:t>
      </w:r>
      <w:r w:rsidR="00437DCB">
        <w:rPr>
          <w:rFonts w:asciiTheme="minorHAnsi" w:hAnsiTheme="minorHAnsi" w:cstheme="minorHAnsi"/>
          <w:sz w:val="20"/>
          <w:szCs w:val="8"/>
        </w:rPr>
        <w:t xml:space="preserve">(index.js) </w:t>
      </w:r>
      <w:r w:rsidRPr="001E5CA2">
        <w:rPr>
          <w:rFonts w:asciiTheme="minorHAnsi" w:hAnsiTheme="minorHAnsi" w:cstheme="minorHAnsi"/>
          <w:sz w:val="20"/>
          <w:szCs w:val="8"/>
        </w:rPr>
        <w:t xml:space="preserve">è stato sviluppato utilizzando Node.js </w:t>
      </w:r>
      <w:proofErr w:type="gramStart"/>
      <w:r w:rsidRPr="001E5CA2">
        <w:rPr>
          <w:rFonts w:asciiTheme="minorHAnsi" w:hAnsiTheme="minorHAnsi" w:cstheme="minorHAnsi"/>
          <w:sz w:val="20"/>
          <w:szCs w:val="8"/>
        </w:rPr>
        <w:t>e</w:t>
      </w:r>
      <w:proofErr w:type="gramEnd"/>
      <w:r w:rsidRPr="001E5CA2">
        <w:rPr>
          <w:rFonts w:asciiTheme="minorHAnsi" w:hAnsiTheme="minorHAnsi" w:cstheme="minorHAnsi"/>
          <w:sz w:val="20"/>
          <w:szCs w:val="8"/>
        </w:rPr>
        <w:t xml:space="preserve"> Express.</w:t>
      </w:r>
    </w:p>
    <w:p w14:paraId="1112ABD2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E9F6E75" w14:textId="53A8E2D3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Node.js</w:t>
      </w:r>
      <w:r w:rsidRPr="00F27D24">
        <w:rPr>
          <w:rFonts w:asciiTheme="minorHAnsi" w:hAnsiTheme="minorHAnsi" w:cstheme="minorHAnsi"/>
          <w:sz w:val="20"/>
          <w:szCs w:val="8"/>
        </w:rPr>
        <w:br/>
        <w:t xml:space="preserve">Permette di eseguire codice JavaScript lato server. È stato scelto per la sua efficienza nella gestione delle operazioni asincrone e per la coerenza con il linguaggio utilizzato nel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.</w:t>
      </w:r>
    </w:p>
    <w:p w14:paraId="4E8A66D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655D38B9" w14:textId="5105DF22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Express.js</w:t>
      </w:r>
      <w:r w:rsidRPr="00F27D24">
        <w:rPr>
          <w:rFonts w:asciiTheme="minorHAnsi" w:hAnsiTheme="minorHAnsi" w:cstheme="minorHAnsi"/>
          <w:sz w:val="20"/>
          <w:szCs w:val="8"/>
        </w:rPr>
        <w:br/>
        <w:t>Framework</w:t>
      </w:r>
      <w:r w:rsidR="00437DCB" w:rsidRP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utilizzato per creare il server web e definire le rotte API.</w:t>
      </w:r>
      <w:r w:rsid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Ha consentito di organizzare le richieste in modo strutturato e di gestire middleware come CORS e la lettura del body delle richieste.</w:t>
      </w:r>
    </w:p>
    <w:p w14:paraId="288AF44A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455F037" w14:textId="2E986C99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Axios</w:t>
      </w:r>
      <w:r w:rsidRPr="00F27D24">
        <w:rPr>
          <w:rFonts w:asciiTheme="minorHAnsi" w:hAnsiTheme="minorHAnsi" w:cstheme="minorHAnsi"/>
          <w:sz w:val="20"/>
          <w:szCs w:val="8"/>
        </w:rPr>
        <w:br/>
        <w:t>Utilizzato lato server per effettuare chiamate HTTP verso servizi esterni, in particolare verso l’API di geocoding.</w:t>
      </w:r>
    </w:p>
    <w:p w14:paraId="72856AC1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043E848" w14:textId="77777777" w:rsid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Swagger Autogen</w:t>
      </w:r>
      <w:r w:rsidRPr="00F27D24">
        <w:rPr>
          <w:rFonts w:asciiTheme="minorHAnsi" w:hAnsiTheme="minorHAnsi" w:cstheme="minorHAnsi"/>
          <w:sz w:val="20"/>
          <w:szCs w:val="8"/>
        </w:rPr>
        <w:br/>
        <w:t xml:space="preserve">Impiegato per generare automaticamente la documentazione delle API, facilitando il test e la verifica degli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endpoint.</w:t>
      </w:r>
      <w:proofErr w:type="spellEnd"/>
    </w:p>
    <w:p w14:paraId="0832E3C2" w14:textId="77777777" w:rsidR="00F27D24" w:rsidRPr="00F27D24" w:rsidRDefault="00F27D24" w:rsidP="00F27D24">
      <w:pPr>
        <w:pStyle w:val="Paragrafoelenco"/>
        <w:rPr>
          <w:rFonts w:asciiTheme="minorHAnsi" w:hAnsiTheme="minorHAnsi" w:cstheme="minorHAnsi"/>
          <w:b/>
          <w:bCs/>
          <w:sz w:val="20"/>
          <w:szCs w:val="8"/>
        </w:rPr>
      </w:pPr>
    </w:p>
    <w:p w14:paraId="3EC07FC0" w14:textId="2846E67F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Modulo File System (</w:t>
      </w: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fs</w:t>
      </w:r>
      <w:proofErr w:type="spellEnd"/>
      <w:r w:rsidRPr="00F27D24">
        <w:rPr>
          <w:rFonts w:asciiTheme="minorHAnsi" w:hAnsiTheme="minorHAnsi" w:cstheme="minorHAnsi"/>
          <w:b/>
          <w:bCs/>
          <w:sz w:val="20"/>
          <w:szCs w:val="8"/>
        </w:rPr>
        <w:t>)</w:t>
      </w:r>
      <w:r w:rsidRPr="00F27D24">
        <w:rPr>
          <w:rFonts w:asciiTheme="minorHAnsi" w:hAnsiTheme="minorHAnsi" w:cstheme="minorHAnsi"/>
          <w:sz w:val="20"/>
          <w:szCs w:val="8"/>
        </w:rPr>
        <w:br/>
        <w:t>Utilizzato per il caricamento iniziale dei dati nel database tramite un file JSON.</w:t>
      </w:r>
    </w:p>
    <w:p w14:paraId="79F1D0D2" w14:textId="65811E1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CE513F4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>2.3 Database e Servizi Esterni</w:t>
      </w:r>
    </w:p>
    <w:p w14:paraId="7C734E8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B3B67A9" w14:textId="77777777" w:rsidR="001E5CA2" w:rsidRPr="00F27D24" w:rsidRDefault="001E5CA2" w:rsidP="00F27D24">
      <w:pPr>
        <w:pStyle w:val="Paragrafoelenco"/>
        <w:numPr>
          <w:ilvl w:val="0"/>
          <w:numId w:val="47"/>
        </w:numPr>
        <w:rPr>
          <w:rFonts w:asciiTheme="minorHAnsi" w:hAnsiTheme="minorHAnsi" w:cstheme="minorHAnsi"/>
          <w:sz w:val="20"/>
          <w:szCs w:val="8"/>
        </w:rPr>
      </w:pP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MongoDB</w:t>
      </w:r>
      <w:proofErr w:type="spellEnd"/>
      <w:r w:rsidRPr="00F27D24">
        <w:rPr>
          <w:rFonts w:asciiTheme="minorHAnsi" w:hAnsiTheme="minorHAnsi" w:cstheme="minorHAnsi"/>
          <w:b/>
          <w:bCs/>
          <w:sz w:val="20"/>
          <w:szCs w:val="8"/>
        </w:rPr>
        <w:t xml:space="preserve"> Atlas</w:t>
      </w:r>
      <w:r w:rsidRPr="00F27D24">
        <w:rPr>
          <w:rFonts w:asciiTheme="minorHAnsi" w:hAnsiTheme="minorHAnsi" w:cstheme="minorHAnsi"/>
          <w:sz w:val="20"/>
          <w:szCs w:val="8"/>
        </w:rPr>
        <w:br/>
        <w:t xml:space="preserve">È stato utilizzato un database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NoSQL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in cloud. La struttura a documenti ha permesso una modellazione flessibile dei dati, adattabile alle diverse esigenze dell’applicazione.</w:t>
      </w:r>
    </w:p>
    <w:p w14:paraId="3EB6CB70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1048714" w14:textId="12A0D277" w:rsidR="001E5CA2" w:rsidRPr="00F27D24" w:rsidRDefault="001E5CA2" w:rsidP="00F27D24">
      <w:pPr>
        <w:pStyle w:val="Paragrafoelenco"/>
        <w:numPr>
          <w:ilvl w:val="0"/>
          <w:numId w:val="47"/>
        </w:numPr>
        <w:rPr>
          <w:rFonts w:asciiTheme="minorHAnsi" w:hAnsiTheme="minorHAnsi" w:cstheme="minorHAnsi"/>
          <w:sz w:val="20"/>
          <w:szCs w:val="8"/>
        </w:rPr>
      </w:pP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OpenStreetMap</w:t>
      </w:r>
      <w:proofErr w:type="spellEnd"/>
      <w:r w:rsidRPr="00F27D24">
        <w:rPr>
          <w:rFonts w:asciiTheme="minorHAnsi" w:hAnsiTheme="minorHAnsi" w:cstheme="minorHAnsi"/>
          <w:b/>
          <w:bCs/>
          <w:sz w:val="20"/>
          <w:szCs w:val="8"/>
        </w:rPr>
        <w:t xml:space="preserve"> – </w:t>
      </w: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Nominatim</w:t>
      </w:r>
      <w:proofErr w:type="spellEnd"/>
      <w:r w:rsidRPr="00F27D24">
        <w:rPr>
          <w:rFonts w:asciiTheme="minorHAnsi" w:hAnsiTheme="minorHAnsi" w:cstheme="minorHAnsi"/>
          <w:b/>
          <w:bCs/>
          <w:sz w:val="20"/>
          <w:szCs w:val="8"/>
        </w:rPr>
        <w:t xml:space="preserve"> API</w:t>
      </w:r>
      <w:r w:rsidRPr="00F27D24">
        <w:rPr>
          <w:rFonts w:asciiTheme="minorHAnsi" w:hAnsiTheme="minorHAnsi" w:cstheme="minorHAnsi"/>
          <w:sz w:val="20"/>
          <w:szCs w:val="8"/>
        </w:rPr>
        <w:br/>
        <w:t>È stato utilizzato per convertire indirizzi testuali in coordinate geografiche (latitudine e longitudine), necessarie per calcolare la distanza tra cliente e ristorante.</w:t>
      </w:r>
    </w:p>
    <w:p w14:paraId="37E9C527" w14:textId="77777777" w:rsidR="004A6C13" w:rsidRDefault="004A6C13" w:rsidP="001E5CA2">
      <w:pPr>
        <w:rPr>
          <w:rFonts w:asciiTheme="minorHAnsi" w:hAnsiTheme="minorHAnsi" w:cstheme="minorHAnsi"/>
          <w:sz w:val="20"/>
          <w:szCs w:val="8"/>
        </w:rPr>
      </w:pPr>
    </w:p>
    <w:p w14:paraId="2CD95113" w14:textId="77777777" w:rsidR="004A6C13" w:rsidRPr="001E5CA2" w:rsidRDefault="004A6C13" w:rsidP="001E5CA2">
      <w:pPr>
        <w:rPr>
          <w:rFonts w:asciiTheme="minorHAnsi" w:hAnsiTheme="minorHAnsi" w:cstheme="minorHAnsi"/>
          <w:sz w:val="20"/>
          <w:szCs w:val="8"/>
        </w:rPr>
      </w:pPr>
    </w:p>
    <w:p w14:paraId="25BEC516" w14:textId="352D734F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29BA706" w14:textId="77777777" w:rsidR="001E5CA2" w:rsidRDefault="001E5CA2" w:rsidP="001E5CA2">
      <w:pPr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STRUTTURA DEL PROGETTO</w:t>
      </w:r>
    </w:p>
    <w:p w14:paraId="22AE496D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86361D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progetto è organizzato in modo modulare.</w:t>
      </w:r>
    </w:p>
    <w:p w14:paraId="024C7E9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27AD5055" w14:textId="43455262" w:rsidR="001E5CA2" w:rsidRPr="00F27D24" w:rsidRDefault="001E5CA2" w:rsidP="00F27D24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Backend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br/>
        <w:t>Il file index.js rappresenta il punto di avvio dell’applicazione. Si occupa di:</w:t>
      </w:r>
    </w:p>
    <w:p w14:paraId="3EEF9928" w14:textId="2D20A29F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 xml:space="preserve">Connessione al database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MongoDB</w:t>
      </w:r>
      <w:proofErr w:type="spellEnd"/>
    </w:p>
    <w:p w14:paraId="08D369ED" w14:textId="701E3792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Configurazione dei middleware</w:t>
      </w:r>
    </w:p>
    <w:p w14:paraId="31936D22" w14:textId="3BDD0492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Definizione delle rotte API</w:t>
      </w:r>
    </w:p>
    <w:p w14:paraId="7FCE887D" w14:textId="28E2597A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Avvio del server</w:t>
      </w:r>
    </w:p>
    <w:p w14:paraId="31572D21" w14:textId="61D2137F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Inizializzazione del database tramite il file meals1.json</w:t>
      </w:r>
    </w:p>
    <w:p w14:paraId="088B8CAE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786B1F6E" w14:textId="4BA15D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437DCB">
        <w:rPr>
          <w:rFonts w:asciiTheme="minorHAnsi" w:hAnsiTheme="minorHAnsi" w:cstheme="minorHAnsi"/>
          <w:b/>
          <w:bCs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br/>
        <w:t>Ogni pagina HTML è associata a un file JavaScript che gestisce le interazioni dinamiche.</w:t>
      </w:r>
    </w:p>
    <w:p w14:paraId="07D9C2DB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68EAFDE" w14:textId="2F17B82F" w:rsidR="00F27D24" w:rsidRDefault="001E5CA2" w:rsidP="00F27D2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Componenti condivisi</w:t>
      </w:r>
    </w:p>
    <w:p w14:paraId="26C3581B" w14:textId="6D939A75" w:rsidR="00F27D24" w:rsidRPr="00F27D24" w:rsidRDefault="001E5CA2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navbar.js</w:t>
      </w:r>
      <w:r w:rsid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Pr="00F27D24">
        <w:rPr>
          <w:rFonts w:asciiTheme="minorHAnsi" w:hAnsiTheme="minorHAnsi" w:cstheme="minorHAnsi"/>
          <w:b/>
          <w:bCs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inserisce dinamicamente la barra di navigazione in base al tipo di utente loggato, verificando i dati salvati nel localStorage.</w:t>
      </w:r>
    </w:p>
    <w:p w14:paraId="40A1B400" w14:textId="529968B9" w:rsidR="001E5CA2" w:rsidRPr="00F27D24" w:rsidRDefault="001E5CA2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utils.js</w:t>
      </w:r>
      <w:r w:rsid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Pr="00F27D24">
        <w:rPr>
          <w:rFonts w:asciiTheme="minorHAnsi" w:hAnsiTheme="minorHAnsi" w:cstheme="minorHAnsi"/>
          <w:sz w:val="20"/>
          <w:szCs w:val="8"/>
        </w:rPr>
        <w:t xml:space="preserve"> contiene funzioni di utilità generali, come la gestione delle notifiche e la definizione dell’URL base delle API.</w:t>
      </w:r>
    </w:p>
    <w:p w14:paraId="063008D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48B64F3" w14:textId="7BD08A7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12AC8EAE" w14:textId="3F74626E" w:rsidR="001E5CA2" w:rsidRPr="00126DA4" w:rsidRDefault="00126DA4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SCELTE IMPLEMENTATIVE</w:t>
      </w:r>
    </w:p>
    <w:p w14:paraId="4669CA38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5351A02E" w14:textId="1C40AF02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Di seguito vengono analizzate le principali scelte architetturali e algoritmiche adottate.</w:t>
      </w:r>
    </w:p>
    <w:p w14:paraId="5F4E121A" w14:textId="77777777" w:rsidR="00B26183" w:rsidRPr="00126DA4" w:rsidRDefault="00B26183" w:rsidP="00126DA4">
      <w:pPr>
        <w:rPr>
          <w:rFonts w:asciiTheme="minorHAnsi" w:hAnsiTheme="minorHAnsi" w:cstheme="minorHAnsi"/>
          <w:sz w:val="20"/>
          <w:szCs w:val="8"/>
        </w:rPr>
      </w:pPr>
    </w:p>
    <w:p w14:paraId="7D7AE48A" w14:textId="2E3C7669" w:rsidR="00126DA4" w:rsidRPr="00F27D24" w:rsidRDefault="00126DA4" w:rsidP="00F27D24">
      <w:pPr>
        <w:pStyle w:val="Paragrafoelenco"/>
        <w:numPr>
          <w:ilvl w:val="1"/>
          <w:numId w:val="54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Gestione delle Pagine e Flusso di Navigazione</w:t>
      </w:r>
    </w:p>
    <w:p w14:paraId="54EBE6DC" w14:textId="77777777" w:rsidR="00B26183" w:rsidRPr="00126DA4" w:rsidRDefault="00B2618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E9E8E8C" w14:textId="60D24228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L'applicazione è strutturata come un insieme di pagine HTML distinte, collegate logicamente da </w:t>
      </w:r>
      <w:r w:rsidR="00301609">
        <w:rPr>
          <w:rFonts w:asciiTheme="minorHAnsi" w:hAnsiTheme="minorHAnsi" w:cstheme="minorHAnsi"/>
          <w:sz w:val="20"/>
          <w:szCs w:val="8"/>
        </w:rPr>
        <w:t>pagine</w:t>
      </w:r>
      <w:r w:rsidRPr="00126DA4">
        <w:rPr>
          <w:rFonts w:asciiTheme="minorHAnsi" w:hAnsiTheme="minorHAnsi" w:cstheme="minorHAnsi"/>
          <w:sz w:val="20"/>
          <w:szCs w:val="8"/>
        </w:rPr>
        <w:t xml:space="preserve"> JavaScript che gestisc</w:t>
      </w:r>
      <w:r w:rsidR="00301609">
        <w:rPr>
          <w:rFonts w:asciiTheme="minorHAnsi" w:hAnsiTheme="minorHAnsi" w:cstheme="minorHAnsi"/>
          <w:sz w:val="20"/>
          <w:szCs w:val="8"/>
        </w:rPr>
        <w:t>ono</w:t>
      </w:r>
      <w:r w:rsidRPr="00126DA4">
        <w:rPr>
          <w:rFonts w:asciiTheme="minorHAnsi" w:hAnsiTheme="minorHAnsi" w:cstheme="minorHAnsi"/>
          <w:sz w:val="20"/>
          <w:szCs w:val="8"/>
        </w:rPr>
        <w:t xml:space="preserve"> la sicurezza e la personalizzazione dell'esperienza utente.</w:t>
      </w:r>
    </w:p>
    <w:p w14:paraId="178BC71A" w14:textId="77777777" w:rsidR="00F27D24" w:rsidRPr="00126DA4" w:rsidRDefault="00F27D24" w:rsidP="00126DA4">
      <w:pPr>
        <w:rPr>
          <w:rFonts w:asciiTheme="minorHAnsi" w:hAnsiTheme="minorHAnsi" w:cstheme="minorHAnsi"/>
          <w:sz w:val="20"/>
          <w:szCs w:val="8"/>
        </w:rPr>
      </w:pPr>
    </w:p>
    <w:p w14:paraId="300A9209" w14:textId="50F4425C" w:rsidR="00301609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Separazione dei Ruoli:</w:t>
      </w:r>
      <w:r w:rsidRPr="00F27D24">
        <w:rPr>
          <w:rFonts w:asciiTheme="minorHAnsi" w:hAnsiTheme="minorHAnsi" w:cstheme="minorHAnsi"/>
          <w:sz w:val="20"/>
          <w:szCs w:val="8"/>
        </w:rPr>
        <w:t xml:space="preserve"> Il sistema distingue nettamente tra </w:t>
      </w:r>
      <w:r w:rsidRPr="00F27D24">
        <w:rPr>
          <w:rFonts w:asciiTheme="minorHAnsi" w:hAnsiTheme="minorHAnsi" w:cstheme="minorHAnsi"/>
          <w:i/>
          <w:iCs/>
          <w:sz w:val="20"/>
          <w:szCs w:val="8"/>
        </w:rPr>
        <w:t>Cliente</w:t>
      </w:r>
      <w:r w:rsidRPr="00F27D24">
        <w:rPr>
          <w:rFonts w:asciiTheme="minorHAnsi" w:hAnsiTheme="minorHAnsi" w:cstheme="minorHAnsi"/>
          <w:sz w:val="20"/>
          <w:szCs w:val="8"/>
        </w:rPr>
        <w:t xml:space="preserve"> e </w:t>
      </w:r>
      <w:r w:rsidRPr="00F27D24">
        <w:rPr>
          <w:rFonts w:asciiTheme="minorHAnsi" w:hAnsiTheme="minorHAnsi" w:cstheme="minorHAnsi"/>
          <w:i/>
          <w:iCs/>
          <w:sz w:val="20"/>
          <w:szCs w:val="8"/>
        </w:rPr>
        <w:t>Ristoratore</w:t>
      </w:r>
      <w:r w:rsidRPr="00F27D24">
        <w:rPr>
          <w:rFonts w:asciiTheme="minorHAnsi" w:hAnsiTheme="minorHAnsi" w:cstheme="minorHAnsi"/>
          <w:sz w:val="20"/>
          <w:szCs w:val="8"/>
        </w:rPr>
        <w:t>.</w:t>
      </w:r>
    </w:p>
    <w:p w14:paraId="53CF79FC" w14:textId="2091419B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All'accesso, le credenziali vengono verificate sul database e, in caso di successo, vengono salvati nel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localStorage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del browser due dati fondamentali: l'ID Utente (_id) e il Tipo di Profilo (cliente o ristoratore).</w:t>
      </w:r>
    </w:p>
    <w:p w14:paraId="46C0465D" w14:textId="77777777" w:rsidR="00F27D24" w:rsidRPr="00126DA4" w:rsidRDefault="00F27D24" w:rsidP="00301609">
      <w:pPr>
        <w:ind w:left="720"/>
        <w:rPr>
          <w:rFonts w:asciiTheme="minorHAnsi" w:hAnsiTheme="minorHAnsi" w:cstheme="minorHAnsi"/>
          <w:sz w:val="20"/>
          <w:szCs w:val="8"/>
        </w:rPr>
      </w:pPr>
    </w:p>
    <w:p w14:paraId="1F9DC04F" w14:textId="0316DCB9" w:rsidR="00301609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Routing e Protezione:</w:t>
      </w:r>
      <w:r w:rsidRPr="00F27D24">
        <w:rPr>
          <w:rFonts w:asciiTheme="minorHAnsi" w:hAnsiTheme="minorHAnsi" w:cstheme="minorHAnsi"/>
          <w:sz w:val="20"/>
          <w:szCs w:val="8"/>
        </w:rPr>
        <w:t xml:space="preserve"> Ogni pagina protetta include uno script di controllo (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checkLogin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) all'avvio</w:t>
      </w:r>
      <w:r w:rsidR="00301609" w:rsidRPr="00F27D24">
        <w:rPr>
          <w:rFonts w:asciiTheme="minorHAnsi" w:hAnsiTheme="minorHAnsi" w:cstheme="minorHAnsi"/>
          <w:sz w:val="20"/>
          <w:szCs w:val="8"/>
        </w:rPr>
        <w:t>, funzione contenuta in utils.js (una “dispensa” di funzioni comuni)</w:t>
      </w:r>
      <w:r w:rsidRPr="00F27D24">
        <w:rPr>
          <w:rFonts w:asciiTheme="minorHAnsi" w:hAnsiTheme="minorHAnsi" w:cstheme="minorHAnsi"/>
          <w:sz w:val="20"/>
          <w:szCs w:val="8"/>
        </w:rPr>
        <w:t xml:space="preserve">. </w:t>
      </w:r>
    </w:p>
    <w:p w14:paraId="59878C64" w14:textId="0AE35098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Se un utente non autenticato tenta di accedere a una pagina riservat</w:t>
      </w:r>
      <w:r w:rsidR="00DE3233">
        <w:rPr>
          <w:rFonts w:asciiTheme="minorHAnsi" w:hAnsiTheme="minorHAnsi" w:cstheme="minorHAnsi"/>
          <w:sz w:val="20"/>
          <w:szCs w:val="8"/>
        </w:rPr>
        <w:t>a</w:t>
      </w:r>
      <w:r w:rsidRPr="00126DA4">
        <w:rPr>
          <w:rFonts w:asciiTheme="minorHAnsi" w:hAnsiTheme="minorHAnsi" w:cstheme="minorHAnsi"/>
          <w:sz w:val="20"/>
          <w:szCs w:val="8"/>
        </w:rPr>
        <w:t>, viene immediatamente reindirizzato alla pagina di login.</w:t>
      </w:r>
    </w:p>
    <w:p w14:paraId="266C5D0B" w14:textId="77777777" w:rsidR="00F27D24" w:rsidRPr="00126DA4" w:rsidRDefault="00F27D24" w:rsidP="00301609">
      <w:pPr>
        <w:ind w:left="720"/>
        <w:rPr>
          <w:rFonts w:asciiTheme="minorHAnsi" w:hAnsiTheme="minorHAnsi" w:cstheme="minorHAnsi"/>
          <w:sz w:val="20"/>
          <w:szCs w:val="8"/>
        </w:rPr>
      </w:pPr>
    </w:p>
    <w:p w14:paraId="49BE4381" w14:textId="2C40D04E" w:rsidR="00BB1FE2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Componenti Dinamici:</w:t>
      </w:r>
      <w:r w:rsidRPr="00F27D24">
        <w:rPr>
          <w:rFonts w:asciiTheme="minorHAnsi" w:hAnsiTheme="minorHAnsi" w:cstheme="minorHAnsi"/>
          <w:sz w:val="20"/>
          <w:szCs w:val="8"/>
        </w:rPr>
        <w:t xml:space="preserve"> Elementi comuni come la </w:t>
      </w:r>
      <w:proofErr w:type="spellStart"/>
      <w:r w:rsidRPr="00F27D24">
        <w:rPr>
          <w:rFonts w:asciiTheme="minorHAnsi" w:hAnsiTheme="minorHAnsi" w:cstheme="minorHAnsi"/>
          <w:i/>
          <w:iCs/>
          <w:sz w:val="20"/>
          <w:szCs w:val="8"/>
        </w:rPr>
        <w:t>Navbar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vengono generati dinamicamente via JavaScript. </w:t>
      </w:r>
    </w:p>
    <w:p w14:paraId="25C41C18" w14:textId="340F4B08" w:rsidR="00301609" w:rsidRDefault="00301609" w:rsidP="00BB1FE2">
      <w:pPr>
        <w:ind w:left="720"/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 xml:space="preserve">In ogni file </w:t>
      </w:r>
      <w:proofErr w:type="spellStart"/>
      <w:r>
        <w:rPr>
          <w:rFonts w:asciiTheme="minorHAnsi" w:hAnsiTheme="minorHAnsi" w:cstheme="minorHAnsi"/>
          <w:sz w:val="20"/>
          <w:szCs w:val="8"/>
        </w:rPr>
        <w:t>js</w:t>
      </w:r>
      <w:proofErr w:type="spellEnd"/>
      <w:r>
        <w:rPr>
          <w:rFonts w:asciiTheme="minorHAnsi" w:hAnsiTheme="minorHAnsi" w:cstheme="minorHAnsi"/>
          <w:sz w:val="20"/>
          <w:szCs w:val="8"/>
        </w:rPr>
        <w:t xml:space="preserve"> è contenuto lo script del file navbar.js per poter caricare la </w:t>
      </w:r>
      <w:proofErr w:type="spellStart"/>
      <w:r>
        <w:rPr>
          <w:rFonts w:asciiTheme="minorHAnsi" w:hAnsiTheme="minorHAnsi" w:cstheme="minorHAnsi"/>
          <w:sz w:val="20"/>
          <w:szCs w:val="8"/>
        </w:rPr>
        <w:t>navbar</w:t>
      </w:r>
      <w:proofErr w:type="spellEnd"/>
      <w:r>
        <w:rPr>
          <w:rFonts w:asciiTheme="minorHAnsi" w:hAnsiTheme="minorHAnsi" w:cstheme="minorHAnsi"/>
          <w:sz w:val="20"/>
          <w:szCs w:val="8"/>
        </w:rPr>
        <w:t>.</w:t>
      </w:r>
    </w:p>
    <w:p w14:paraId="4021BBFC" w14:textId="01E7696D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Questo permette di mostrare opzioni diverse (es. "Il mio Menu" per i ristoratori vs "Carrello" per i clienti) senza duplicare codice HTML, migliorando la manutenibilità.</w:t>
      </w:r>
    </w:p>
    <w:p w14:paraId="65F9D446" w14:textId="77777777" w:rsidR="00DE3233" w:rsidRDefault="00DE323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21F56EDA" w14:textId="77777777" w:rsidR="00F27D24" w:rsidRDefault="00F27D2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9357C59" w14:textId="54589931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4.2 Algoritmo di Geolocalizzazione e Calcolo delle Distanze</w:t>
      </w:r>
    </w:p>
    <w:p w14:paraId="1D03DFBE" w14:textId="77777777" w:rsidR="00DE3233" w:rsidRPr="00126DA4" w:rsidRDefault="00DE323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3F05F50" w14:textId="1AF37807" w:rsidR="00126DA4" w:rsidRDefault="00BB1FE2" w:rsidP="00126DA4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Per gestire le consegne basare sulla posizione reale a</w:t>
      </w:r>
      <w:r w:rsidR="00126DA4" w:rsidRPr="00126DA4">
        <w:rPr>
          <w:rFonts w:asciiTheme="minorHAnsi" w:hAnsiTheme="minorHAnsi" w:cstheme="minorHAnsi"/>
          <w:sz w:val="20"/>
          <w:szCs w:val="8"/>
        </w:rPr>
        <w:t>bbiamo implementato un sistema a due fasi che avviene interamente lato server (</w:t>
      </w:r>
      <w:proofErr w:type="spellStart"/>
      <w:r w:rsidR="00126DA4" w:rsidRPr="00126DA4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="00126DA4" w:rsidRPr="00126DA4">
        <w:rPr>
          <w:rFonts w:asciiTheme="minorHAnsi" w:hAnsiTheme="minorHAnsi" w:cstheme="minorHAnsi"/>
          <w:sz w:val="20"/>
          <w:szCs w:val="8"/>
        </w:rPr>
        <w:t>) per garantire sicurezza e coerenza dei dati.</w:t>
      </w:r>
    </w:p>
    <w:p w14:paraId="10177FF1" w14:textId="77777777" w:rsidR="00B26183" w:rsidRPr="00126DA4" w:rsidRDefault="00B26183" w:rsidP="00126DA4">
      <w:pPr>
        <w:rPr>
          <w:rFonts w:asciiTheme="minorHAnsi" w:hAnsiTheme="minorHAnsi" w:cstheme="minorHAnsi"/>
          <w:sz w:val="20"/>
          <w:szCs w:val="8"/>
        </w:rPr>
      </w:pPr>
    </w:p>
    <w:p w14:paraId="303AF59F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77855900" w14:textId="1559C72E" w:rsidR="00126DA4" w:rsidRPr="00F27D24" w:rsidRDefault="00126DA4" w:rsidP="00F27D2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Fase 1: Geocoding (Da Indirizzo a Coordinate)</w:t>
      </w:r>
    </w:p>
    <w:p w14:paraId="16451EAB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51B44624" w14:textId="77777777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Quando un utente (ristoratore in fase di registrazione o cliente in fase di ordine) inserisce un indirizzo testuale, il sistema interroga le API esterne di </w:t>
      </w:r>
      <w:proofErr w:type="spellStart"/>
      <w:r w:rsidRPr="00126DA4">
        <w:rPr>
          <w:rFonts w:asciiTheme="minorHAnsi" w:hAnsiTheme="minorHAnsi" w:cstheme="minorHAnsi"/>
          <w:b/>
          <w:bCs/>
          <w:sz w:val="20"/>
          <w:szCs w:val="8"/>
        </w:rPr>
        <w:t>OpenStreetMap</w:t>
      </w:r>
      <w:proofErr w:type="spellEnd"/>
      <w:r w:rsidRPr="00126DA4">
        <w:rPr>
          <w:rFonts w:asciiTheme="minorHAnsi" w:hAnsiTheme="minorHAnsi" w:cstheme="minorHAnsi"/>
          <w:b/>
          <w:bCs/>
          <w:sz w:val="20"/>
          <w:szCs w:val="8"/>
        </w:rPr>
        <w:t xml:space="preserve"> (</w:t>
      </w:r>
      <w:proofErr w:type="spellStart"/>
      <w:r w:rsidRPr="00126DA4">
        <w:rPr>
          <w:rFonts w:asciiTheme="minorHAnsi" w:hAnsiTheme="minorHAnsi" w:cstheme="minorHAnsi"/>
          <w:b/>
          <w:bCs/>
          <w:sz w:val="20"/>
          <w:szCs w:val="8"/>
        </w:rPr>
        <w:t>Nominatim</w:t>
      </w:r>
      <w:proofErr w:type="spellEnd"/>
      <w:r w:rsidRPr="00126DA4">
        <w:rPr>
          <w:rFonts w:asciiTheme="minorHAnsi" w:hAnsiTheme="minorHAnsi" w:cstheme="minorHAnsi"/>
          <w:b/>
          <w:bCs/>
          <w:sz w:val="20"/>
          <w:szCs w:val="8"/>
        </w:rPr>
        <w:t>)</w:t>
      </w:r>
      <w:r w:rsidRPr="00126DA4">
        <w:rPr>
          <w:rFonts w:asciiTheme="minorHAnsi" w:hAnsiTheme="minorHAnsi" w:cstheme="minorHAnsi"/>
          <w:sz w:val="20"/>
          <w:szCs w:val="8"/>
        </w:rPr>
        <w:t xml:space="preserve"> tramite la libreria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axios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. L'API restituisce le coordinate geografiche (latitudine e longitudine) che vengono salvate nel database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MongoDB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>.</w:t>
      </w:r>
    </w:p>
    <w:p w14:paraId="342E60B3" w14:textId="77777777" w:rsidR="00F27D24" w:rsidRPr="00126DA4" w:rsidRDefault="00F27D24" w:rsidP="00126DA4">
      <w:pPr>
        <w:rPr>
          <w:rFonts w:asciiTheme="minorHAnsi" w:hAnsiTheme="minorHAnsi" w:cstheme="minorHAnsi"/>
          <w:sz w:val="20"/>
          <w:szCs w:val="8"/>
        </w:rPr>
      </w:pPr>
    </w:p>
    <w:p w14:paraId="78083693" w14:textId="77777777" w:rsidR="00B26183" w:rsidRDefault="00B2618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0BF3B7B6" w14:textId="7093FAC4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 xml:space="preserve">Fase 2: Formula di </w:t>
      </w:r>
      <w:proofErr w:type="spellStart"/>
      <w:r w:rsidRPr="00126DA4">
        <w:rPr>
          <w:rFonts w:asciiTheme="minorHAnsi" w:hAnsiTheme="minorHAnsi" w:cstheme="minorHAnsi"/>
          <w:b/>
          <w:bCs/>
          <w:sz w:val="20"/>
          <w:szCs w:val="8"/>
        </w:rPr>
        <w:t>Haversine</w:t>
      </w:r>
      <w:proofErr w:type="spellEnd"/>
    </w:p>
    <w:p w14:paraId="0E5F0DA9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1FDB726C" w14:textId="52373551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Per calcolare la distanza tra il Cliente e il Ristorante abbiamo implementato la </w:t>
      </w:r>
      <w:r w:rsidRPr="00126DA4">
        <w:rPr>
          <w:rFonts w:asciiTheme="minorHAnsi" w:hAnsiTheme="minorHAnsi" w:cstheme="minorHAnsi"/>
          <w:b/>
          <w:bCs/>
          <w:sz w:val="20"/>
          <w:szCs w:val="8"/>
        </w:rPr>
        <w:t>Formula dell'</w:t>
      </w:r>
      <w:proofErr w:type="spellStart"/>
      <w:r w:rsidRPr="00126DA4">
        <w:rPr>
          <w:rFonts w:asciiTheme="minorHAnsi" w:hAnsiTheme="minorHAnsi" w:cstheme="minorHAnsi"/>
          <w:b/>
          <w:bCs/>
          <w:sz w:val="20"/>
          <w:szCs w:val="8"/>
        </w:rPr>
        <w:t>Haversine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>. Questa formula matematica calcola la distanza del cerchio massimo tra due punti su una sfera (la Terra), fornendo una stima precisa "in linea d'aria".</w:t>
      </w:r>
    </w:p>
    <w:p w14:paraId="40C160A4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La logica implementata è la seguente:</w:t>
      </w:r>
    </w:p>
    <w:p w14:paraId="55A55163" w14:textId="30577259" w:rsidR="00126DA4" w:rsidRPr="00126DA4" w:rsidRDefault="00126DA4" w:rsidP="00126DA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calcola il delta delle latitudini e delle longitudini.</w:t>
      </w:r>
    </w:p>
    <w:p w14:paraId="42302CB0" w14:textId="77777777" w:rsidR="00126DA4" w:rsidRPr="00126DA4" w:rsidRDefault="00126DA4" w:rsidP="00126DA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applica la formula trigonometrica per ottenere la distanza angolare.</w:t>
      </w:r>
    </w:p>
    <w:p w14:paraId="485E5F10" w14:textId="4BED9A7B" w:rsidR="00F27D24" w:rsidRDefault="00126DA4" w:rsidP="00F27D2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moltiplica per il raggio terrestre (circa 6.371 km).</w:t>
      </w:r>
    </w:p>
    <w:p w14:paraId="2D8D0722" w14:textId="7F4B02C1" w:rsidR="00F27D24" w:rsidRPr="00F27D24" w:rsidRDefault="00F27D24" w:rsidP="00D74C39">
      <w:pPr>
        <w:rPr>
          <w:rFonts w:asciiTheme="minorHAnsi" w:hAnsiTheme="minorHAnsi" w:cstheme="minorHAnsi"/>
          <w:sz w:val="20"/>
          <w:szCs w:val="8"/>
        </w:rPr>
      </w:pPr>
    </w:p>
    <w:p w14:paraId="3E4FAA10" w14:textId="77777777" w:rsidR="00B26183" w:rsidRPr="00126DA4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28E0F170" w14:textId="77777777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Fase 3: Stima Reale e Costi</w:t>
      </w:r>
    </w:p>
    <w:p w14:paraId="6405CFA5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589B269C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Poiché la distanza in linea d'aria non riflette il percorso stradale reale, abbiamo introdotto un </w:t>
      </w:r>
      <w:r w:rsidRPr="00126DA4">
        <w:rPr>
          <w:rFonts w:asciiTheme="minorHAnsi" w:hAnsiTheme="minorHAnsi" w:cstheme="minorHAnsi"/>
          <w:b/>
          <w:bCs/>
          <w:sz w:val="20"/>
          <w:szCs w:val="8"/>
        </w:rPr>
        <w:t>fattore correttivo</w:t>
      </w:r>
      <w:r w:rsidRPr="00126DA4">
        <w:rPr>
          <w:rFonts w:asciiTheme="minorHAnsi" w:hAnsiTheme="minorHAnsi" w:cstheme="minorHAnsi"/>
          <w:sz w:val="20"/>
          <w:szCs w:val="8"/>
        </w:rPr>
        <w:t xml:space="preserve"> (moltiplicatore 1.4) per approssimare la tortuosità delle strade urbane.</w:t>
      </w:r>
    </w:p>
    <w:p w14:paraId="53250F1B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Sulla base della distanza effettiva calcolata:</w:t>
      </w:r>
    </w:p>
    <w:p w14:paraId="4FC14FE1" w14:textId="6587A730" w:rsidR="00126DA4" w:rsidRPr="00126DA4" w:rsidRDefault="00126DA4" w:rsidP="00126DA4">
      <w:pPr>
        <w:numPr>
          <w:ilvl w:val="0"/>
          <w:numId w:val="40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Costo:</w:t>
      </w:r>
      <w:r w:rsidRPr="00126DA4">
        <w:rPr>
          <w:rFonts w:asciiTheme="minorHAnsi" w:hAnsiTheme="minorHAnsi" w:cstheme="minorHAnsi"/>
          <w:sz w:val="20"/>
          <w:szCs w:val="8"/>
        </w:rPr>
        <w:t xml:space="preserve"> Viene applicata una tariffa base fissa più una variabile per chilometro</w:t>
      </w:r>
      <w:r w:rsidR="00301609">
        <w:rPr>
          <w:rFonts w:asciiTheme="minorHAnsi" w:hAnsiTheme="minorHAnsi" w:cstheme="minorHAnsi"/>
          <w:sz w:val="20"/>
          <w:szCs w:val="8"/>
        </w:rPr>
        <w:t xml:space="preserve"> (2 euro + 0,5 euro a km)</w:t>
      </w:r>
      <w:r w:rsidRPr="00126DA4">
        <w:rPr>
          <w:rFonts w:asciiTheme="minorHAnsi" w:hAnsiTheme="minorHAnsi" w:cstheme="minorHAnsi"/>
          <w:sz w:val="20"/>
          <w:szCs w:val="8"/>
        </w:rPr>
        <w:t>.</w:t>
      </w:r>
    </w:p>
    <w:p w14:paraId="4622591C" w14:textId="77777777" w:rsidR="00126DA4" w:rsidRDefault="00126DA4" w:rsidP="00126DA4">
      <w:pPr>
        <w:numPr>
          <w:ilvl w:val="0"/>
          <w:numId w:val="40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Tempo:</w:t>
      </w:r>
      <w:r w:rsidRPr="00126DA4">
        <w:rPr>
          <w:rFonts w:asciiTheme="minorHAnsi" w:hAnsiTheme="minorHAnsi" w:cstheme="minorHAnsi"/>
          <w:sz w:val="20"/>
          <w:szCs w:val="8"/>
        </w:rPr>
        <w:t xml:space="preserve"> Viene stimato il tempo di percorrenza (es. 2 minuti per km) che si somma al tempo di preparazione del piatto.</w:t>
      </w:r>
    </w:p>
    <w:p w14:paraId="4388D2D4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4E514DA1" w14:textId="77777777" w:rsidR="00B26183" w:rsidRPr="00126DA4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2EC15001" w14:textId="648BF9AC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4.3 Gestione della Coda e Stati dell'Ordine</w:t>
      </w:r>
    </w:p>
    <w:p w14:paraId="620DD09E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926FF1E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Per gestire lo stato degli ordini ("In coda", "In preparazione", "In consegna") senza sovraccaricare il database con continue scritture, abbiamo adottato un approccio basato sul calcolo temporale.</w:t>
      </w:r>
    </w:p>
    <w:p w14:paraId="465D2324" w14:textId="77777777" w:rsidR="00301609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Slot Temporali:</w:t>
      </w:r>
      <w:r w:rsidRPr="00126DA4">
        <w:rPr>
          <w:rFonts w:asciiTheme="minorHAnsi" w:hAnsiTheme="minorHAnsi" w:cstheme="minorHAnsi"/>
          <w:sz w:val="20"/>
          <w:szCs w:val="8"/>
        </w:rPr>
        <w:t xml:space="preserve"> Ogni ristoratore ha un campo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prossimoSlotLibero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nel database. </w:t>
      </w:r>
    </w:p>
    <w:p w14:paraId="78160A0C" w14:textId="68F627AE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Quando arriva un nuovo ordine, il sistema calcola l'orario di inizio basandosi sul massimo tra l'orario attuale (</w:t>
      </w:r>
      <w:proofErr w:type="spellStart"/>
      <w:proofErr w:type="gramStart"/>
      <w:r w:rsidRPr="00126DA4">
        <w:rPr>
          <w:rFonts w:asciiTheme="minorHAnsi" w:hAnsiTheme="minorHAnsi" w:cstheme="minorHAnsi"/>
          <w:sz w:val="20"/>
          <w:szCs w:val="8"/>
        </w:rPr>
        <w:t>Date.now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126DA4">
        <w:rPr>
          <w:rFonts w:asciiTheme="minorHAnsi" w:hAnsiTheme="minorHAnsi" w:cstheme="minorHAnsi"/>
          <w:sz w:val="20"/>
          <w:szCs w:val="8"/>
        </w:rPr>
        <w:t>)) e l'ultimo slot occupato.</w:t>
      </w:r>
    </w:p>
    <w:p w14:paraId="1D0493C0" w14:textId="611B4EEB" w:rsidR="00DE3233" w:rsidRPr="00126DA4" w:rsidRDefault="00136C1C" w:rsidP="00136C1C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L'ordine viene salvato con due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timestamp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fissi: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orarioInizio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e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orarioFine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(calcolato sommando preparazione + viaggio).</w:t>
      </w:r>
      <w:r w:rsidR="00126DA4" w:rsidRPr="00126DA4">
        <w:rPr>
          <w:rFonts w:asciiTheme="minorHAnsi" w:hAnsiTheme="minorHAnsi" w:cstheme="minorHAnsi"/>
          <w:sz w:val="20"/>
          <w:szCs w:val="8"/>
        </w:rPr>
        <w:t xml:space="preserve"> </w:t>
      </w:r>
    </w:p>
    <w:p w14:paraId="43163FE6" w14:textId="479E39F0" w:rsidR="00301609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Stato Dinamico:</w:t>
      </w:r>
      <w:r w:rsidRPr="00126DA4">
        <w:rPr>
          <w:rFonts w:asciiTheme="minorHAnsi" w:hAnsiTheme="minorHAnsi" w:cstheme="minorHAnsi"/>
          <w:sz w:val="20"/>
          <w:szCs w:val="8"/>
        </w:rPr>
        <w:t xml:space="preserve"> Il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non legge un campo "stato" statico, ma confronta l'orario attuale con i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timestamp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 xml:space="preserve"> dell'ordine.</w:t>
      </w:r>
    </w:p>
    <w:p w14:paraId="237DBE76" w14:textId="7E19E940" w:rsidR="00126DA4" w:rsidRP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Se l'orario attuale è inferiore all'orario di fine, l'ordine risulta "In corso"; se superiore, risulta "Consegnato".</w:t>
      </w:r>
    </w:p>
    <w:p w14:paraId="2A0084E5" w14:textId="77777777" w:rsidR="00126DA4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Polling per Ristoratori:</w:t>
      </w:r>
      <w:r w:rsidRPr="00126DA4">
        <w:rPr>
          <w:rFonts w:asciiTheme="minorHAnsi" w:hAnsiTheme="minorHAnsi" w:cstheme="minorHAnsi"/>
          <w:sz w:val="20"/>
          <w:szCs w:val="8"/>
        </w:rPr>
        <w:t xml:space="preserve"> Nella dashboard del ristoratore, uno script esegue un </w:t>
      </w:r>
      <w:r w:rsidRPr="00126DA4">
        <w:rPr>
          <w:rFonts w:asciiTheme="minorHAnsi" w:hAnsiTheme="minorHAnsi" w:cstheme="minorHAnsi"/>
          <w:i/>
          <w:iCs/>
          <w:sz w:val="20"/>
          <w:szCs w:val="8"/>
        </w:rPr>
        <w:t>polling</w:t>
      </w:r>
      <w:r w:rsidRPr="00126DA4">
        <w:rPr>
          <w:rFonts w:asciiTheme="minorHAnsi" w:hAnsiTheme="minorHAnsi" w:cstheme="minorHAnsi"/>
          <w:sz w:val="20"/>
          <w:szCs w:val="8"/>
        </w:rPr>
        <w:t xml:space="preserve"> (richiesta periodica ogni </w:t>
      </w:r>
      <w:proofErr w:type="gramStart"/>
      <w:r w:rsidRPr="00126DA4">
        <w:rPr>
          <w:rFonts w:asciiTheme="minorHAnsi" w:hAnsiTheme="minorHAnsi" w:cstheme="minorHAnsi"/>
          <w:sz w:val="20"/>
          <w:szCs w:val="8"/>
        </w:rPr>
        <w:t>3</w:t>
      </w:r>
      <w:proofErr w:type="gramEnd"/>
      <w:r w:rsidRPr="00126DA4">
        <w:rPr>
          <w:rFonts w:asciiTheme="minorHAnsi" w:hAnsiTheme="minorHAnsi" w:cstheme="minorHAnsi"/>
          <w:sz w:val="20"/>
          <w:szCs w:val="8"/>
        </w:rPr>
        <w:t xml:space="preserve"> secondi) per verificare la presenza di nuovi ordini in arrivo, garantendo un aggiornamento quasi in tempo reale senza necessità di ricaricare la pagina.</w:t>
      </w:r>
    </w:p>
    <w:p w14:paraId="6E8E89F0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3B09C259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2121C81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22070D5B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CCDCE89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10BF3F30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410689F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1A076B23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6612941D" w14:textId="77777777" w:rsidR="00D74C39" w:rsidRDefault="00D74C39" w:rsidP="00B26183">
      <w:pPr>
        <w:rPr>
          <w:rFonts w:asciiTheme="minorHAnsi" w:hAnsiTheme="minorHAnsi" w:cstheme="minorHAnsi"/>
          <w:sz w:val="20"/>
          <w:szCs w:val="8"/>
        </w:rPr>
      </w:pPr>
    </w:p>
    <w:p w14:paraId="5B0C02D0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4E845525" w14:textId="77777777" w:rsidR="00F27D24" w:rsidRPr="00126DA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0F703DE" w14:textId="69D8CA2E" w:rsidR="00126DA4" w:rsidRPr="00F27D24" w:rsidRDefault="00126DA4" w:rsidP="00F27D24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lastRenderedPageBreak/>
        <w:t>Motore di Ricerca</w:t>
      </w:r>
    </w:p>
    <w:p w14:paraId="4E6FDD15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F5C4675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La funzionalità di ricerca è stata progettata per essere flessibile e tollerante agli errori, sfruttando le capacità di query di 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MongoDB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>.</w:t>
      </w:r>
    </w:p>
    <w:p w14:paraId="5FE7DA20" w14:textId="0EA3B044" w:rsidR="00136C1C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Espressioni Regolari (</w:t>
      </w:r>
      <w:proofErr w:type="spellStart"/>
      <w:r w:rsidRPr="00F27D24">
        <w:rPr>
          <w:rFonts w:asciiTheme="minorHAnsi" w:hAnsiTheme="minorHAnsi" w:cstheme="minorHAnsi"/>
          <w:b/>
          <w:bCs/>
          <w:sz w:val="20"/>
          <w:szCs w:val="8"/>
        </w:rPr>
        <w:t>Regex</w:t>
      </w:r>
      <w:proofErr w:type="spellEnd"/>
      <w:r w:rsidRPr="00F27D24">
        <w:rPr>
          <w:rFonts w:asciiTheme="minorHAnsi" w:hAnsiTheme="minorHAnsi" w:cstheme="minorHAnsi"/>
          <w:b/>
          <w:bCs/>
          <w:sz w:val="20"/>
          <w:szCs w:val="8"/>
        </w:rPr>
        <w:t>):</w:t>
      </w:r>
      <w:r w:rsidRPr="00F27D24">
        <w:rPr>
          <w:rFonts w:asciiTheme="minorHAnsi" w:hAnsiTheme="minorHAnsi" w:cstheme="minorHAnsi"/>
          <w:sz w:val="20"/>
          <w:szCs w:val="8"/>
        </w:rPr>
        <w:t xml:space="preserve"> Tutte le ricerche (per nome, ingrediente, luogo) utilizzano l'operatore $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regex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con il flag 'i' (case-insensitive). </w:t>
      </w:r>
    </w:p>
    <w:p w14:paraId="2207E0D4" w14:textId="1286FEC0" w:rsidR="00126DA4" w:rsidRPr="00126DA4" w:rsidRDefault="00126DA4" w:rsidP="00136C1C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Questo permette di trovare "Pizza" anche cercando "pizza" o "</w:t>
      </w:r>
      <w:proofErr w:type="spellStart"/>
      <w:r w:rsidRPr="00126DA4">
        <w:rPr>
          <w:rFonts w:asciiTheme="minorHAnsi" w:hAnsiTheme="minorHAnsi" w:cstheme="minorHAnsi"/>
          <w:sz w:val="20"/>
          <w:szCs w:val="8"/>
        </w:rPr>
        <w:t>piz</w:t>
      </w:r>
      <w:proofErr w:type="spellEnd"/>
      <w:r w:rsidRPr="00126DA4">
        <w:rPr>
          <w:rFonts w:asciiTheme="minorHAnsi" w:hAnsiTheme="minorHAnsi" w:cstheme="minorHAnsi"/>
          <w:sz w:val="20"/>
          <w:szCs w:val="8"/>
        </w:rPr>
        <w:t>".</w:t>
      </w:r>
    </w:p>
    <w:p w14:paraId="2348F531" w14:textId="68DD021B" w:rsidR="00126DA4" w:rsidRPr="00F27D24" w:rsidRDefault="00136C1C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Ricerca “Ristorante per Piatto”:</w:t>
      </w:r>
      <w:r w:rsidRPr="00F27D24">
        <w:rPr>
          <w:rFonts w:asciiTheme="minorHAnsi" w:hAnsiTheme="minorHAnsi" w:cstheme="minorHAnsi"/>
          <w:sz w:val="20"/>
          <w:szCs w:val="8"/>
        </w:rPr>
        <w:t xml:space="preserve"> Quando un utente cerca chi fa un determinato piatto il sistema controlla direttamente l’array interno dei ristoratori, evitando di dover associare le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collections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ristoratori e piatti.</w:t>
      </w:r>
    </w:p>
    <w:p w14:paraId="40F319EA" w14:textId="3F40A4D7" w:rsidR="00126DA4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Filtri Specifici:</w:t>
      </w:r>
      <w:r w:rsidRPr="00F27D24">
        <w:rPr>
          <w:rFonts w:asciiTheme="minorHAnsi" w:hAnsiTheme="minorHAnsi" w:cstheme="minorHAnsi"/>
          <w:sz w:val="20"/>
          <w:szCs w:val="8"/>
        </w:rPr>
        <w:t xml:space="preserve"> Sono state implementate logiche specifiche per l'esclusione degli allergeni (usando operatori di negazione) e per il filtraggio tramite fasce di prezzo ($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gte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, $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lte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>), permettendo query granulari.</w:t>
      </w:r>
    </w:p>
    <w:p w14:paraId="7D50C189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52403F28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935F9ED" w14:textId="590D5A03" w:rsidR="00126DA4" w:rsidRPr="00F27D24" w:rsidRDefault="00126DA4" w:rsidP="00F27D24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Persistenza Dati e Data Seeding</w:t>
      </w:r>
    </w:p>
    <w:p w14:paraId="612FF975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36C1E3B9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Per garantire un'esperienza utente fluida e un avvio rapido dell'applicazione:</w:t>
      </w:r>
    </w:p>
    <w:p w14:paraId="4749F5E4" w14:textId="22B12655" w:rsidR="00126DA4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Carrello Persistente:</w:t>
      </w:r>
      <w:r w:rsidRPr="00F27D24">
        <w:rPr>
          <w:rFonts w:asciiTheme="minorHAnsi" w:hAnsiTheme="minorHAnsi" w:cstheme="minorHAnsi"/>
          <w:sz w:val="20"/>
          <w:szCs w:val="8"/>
        </w:rPr>
        <w:t xml:space="preserve"> Il carrello viene salvato nel </w:t>
      </w:r>
      <w:proofErr w:type="spellStart"/>
      <w:r w:rsidRPr="00F27D24">
        <w:rPr>
          <w:rFonts w:asciiTheme="minorHAnsi" w:hAnsiTheme="minorHAnsi" w:cstheme="minorHAnsi"/>
          <w:sz w:val="20"/>
          <w:szCs w:val="8"/>
        </w:rPr>
        <w:t>localStorage</w:t>
      </w:r>
      <w:proofErr w:type="spellEnd"/>
      <w:r w:rsidRPr="00F27D24">
        <w:rPr>
          <w:rFonts w:asciiTheme="minorHAnsi" w:hAnsiTheme="minorHAnsi" w:cstheme="minorHAnsi"/>
          <w:sz w:val="20"/>
          <w:szCs w:val="8"/>
        </w:rPr>
        <w:t xml:space="preserve"> del browser. Questo evita la perdita dei piatti selezionati in caso di refresh della pagina o chiusura accidentale del browser. Prima del checkout, viene effettuata una validazione per impedire l'ordinazione da ristoranti multipli contemporaneamente.</w:t>
      </w:r>
    </w:p>
    <w:p w14:paraId="7B6B02D1" w14:textId="3A6F7AAC" w:rsidR="00126DA4" w:rsidRPr="00F27D24" w:rsidRDefault="00136C1C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Popolamento Automatico</w:t>
      </w:r>
      <w:r w:rsidR="00126DA4" w:rsidRP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="00126DA4" w:rsidRPr="00F27D24">
        <w:rPr>
          <w:rFonts w:asciiTheme="minorHAnsi" w:hAnsiTheme="minorHAnsi" w:cstheme="minorHAnsi"/>
          <w:sz w:val="20"/>
          <w:szCs w:val="8"/>
        </w:rPr>
        <w:t xml:space="preserve"> All'avvio del server (index.js), un algoritmo verifica se la collezione dei piatti è vuota. In caso affermativo, popola automaticamente il database importando dati da un file JSON locale (meals1.json). Questo assicura che l'applicazione abbia sempre un catalogo base pronto all'uso per scopi dimostrativi o di test.</w:t>
      </w:r>
    </w:p>
    <w:p w14:paraId="5AA43DF4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72E721B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E322DE7" w14:textId="52D18B82" w:rsidR="00301609" w:rsidRDefault="00301609" w:rsidP="00301609">
      <w:pPr>
        <w:rPr>
          <w:rFonts w:asciiTheme="minorHAnsi" w:hAnsiTheme="minorHAnsi" w:cstheme="minorHAnsi"/>
          <w:b/>
          <w:bCs/>
          <w:sz w:val="20"/>
          <w:szCs w:val="8"/>
        </w:rPr>
      </w:pPr>
      <w:r>
        <w:rPr>
          <w:rFonts w:asciiTheme="minorHAnsi" w:hAnsiTheme="minorHAnsi" w:cstheme="minorHAnsi"/>
          <w:b/>
          <w:bCs/>
          <w:sz w:val="20"/>
          <w:szCs w:val="8"/>
        </w:rPr>
        <w:t xml:space="preserve">4.6 </w:t>
      </w:r>
      <w:r w:rsidRPr="00301609">
        <w:rPr>
          <w:rFonts w:asciiTheme="minorHAnsi" w:hAnsiTheme="minorHAnsi" w:cstheme="minorHAnsi"/>
          <w:b/>
          <w:bCs/>
          <w:sz w:val="20"/>
          <w:szCs w:val="8"/>
        </w:rPr>
        <w:t xml:space="preserve">Gestione dei Dati: </w:t>
      </w:r>
      <w:proofErr w:type="spellStart"/>
      <w:r w:rsidRPr="00301609">
        <w:rPr>
          <w:rFonts w:asciiTheme="minorHAnsi" w:hAnsiTheme="minorHAnsi" w:cstheme="minorHAnsi"/>
          <w:b/>
          <w:bCs/>
          <w:sz w:val="20"/>
          <w:szCs w:val="8"/>
        </w:rPr>
        <w:t>Denormalizzazione</w:t>
      </w:r>
      <w:proofErr w:type="spellEnd"/>
    </w:p>
    <w:p w14:paraId="34E43B91" w14:textId="77777777" w:rsidR="00301609" w:rsidRPr="00301609" w:rsidRDefault="00301609" w:rsidP="00301609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617EAD4" w14:textId="3561D1AD" w:rsidR="00301609" w:rsidRPr="00301609" w:rsidRDefault="00301609" w:rsidP="00301609">
      <w:pPr>
        <w:rPr>
          <w:rFonts w:asciiTheme="minorHAnsi" w:hAnsiTheme="minorHAnsi" w:cstheme="minorHAnsi"/>
          <w:sz w:val="20"/>
          <w:szCs w:val="8"/>
        </w:rPr>
      </w:pPr>
      <w:r w:rsidRPr="00301609">
        <w:rPr>
          <w:rFonts w:asciiTheme="minorHAnsi" w:hAnsiTheme="minorHAnsi" w:cstheme="minorHAnsi"/>
          <w:sz w:val="20"/>
          <w:szCs w:val="8"/>
        </w:rPr>
        <w:t xml:space="preserve">Per la gestione dei piatti è stato adottato un approccio ibrido basato sulla </w:t>
      </w:r>
      <w:proofErr w:type="spellStart"/>
      <w:r w:rsidRPr="00301609">
        <w:rPr>
          <w:rFonts w:asciiTheme="minorHAnsi" w:hAnsiTheme="minorHAnsi" w:cstheme="minorHAnsi"/>
          <w:b/>
          <w:bCs/>
          <w:sz w:val="20"/>
          <w:szCs w:val="8"/>
        </w:rPr>
        <w:t>denormalizzazione</w:t>
      </w:r>
      <w:proofErr w:type="spellEnd"/>
      <w:r w:rsidRPr="00301609">
        <w:rPr>
          <w:rFonts w:asciiTheme="minorHAnsi" w:hAnsiTheme="minorHAnsi" w:cstheme="minorHAnsi"/>
          <w:sz w:val="20"/>
          <w:szCs w:val="8"/>
        </w:rPr>
        <w:t>: i dati dei piatti risiedono sia nella collezione globale piatti sia come array all'interno della collezione ristoratori.</w:t>
      </w:r>
    </w:p>
    <w:p w14:paraId="3E98C738" w14:textId="77777777" w:rsidR="00301609" w:rsidRDefault="00301609" w:rsidP="00301609">
      <w:pPr>
        <w:rPr>
          <w:rFonts w:asciiTheme="minorHAnsi" w:hAnsiTheme="minorHAnsi" w:cstheme="minorHAnsi"/>
          <w:sz w:val="20"/>
          <w:szCs w:val="8"/>
        </w:rPr>
      </w:pPr>
      <w:r w:rsidRPr="00301609">
        <w:rPr>
          <w:rFonts w:asciiTheme="minorHAnsi" w:hAnsiTheme="minorHAnsi" w:cstheme="minorHAnsi"/>
          <w:sz w:val="20"/>
          <w:szCs w:val="8"/>
        </w:rPr>
        <w:t>La logica applicativa segue due strategie distinte per garantire coerenza ed efficienza:</w:t>
      </w:r>
    </w:p>
    <w:p w14:paraId="26070141" w14:textId="77777777" w:rsidR="00F27D24" w:rsidRPr="00301609" w:rsidRDefault="00F27D24" w:rsidP="00301609">
      <w:pPr>
        <w:rPr>
          <w:rFonts w:asciiTheme="minorHAnsi" w:hAnsiTheme="minorHAnsi" w:cstheme="minorHAnsi"/>
          <w:sz w:val="20"/>
          <w:szCs w:val="8"/>
        </w:rPr>
      </w:pPr>
    </w:p>
    <w:p w14:paraId="450BCDAB" w14:textId="3239C9BD" w:rsidR="00F27D24" w:rsidRPr="00F27D24" w:rsidRDefault="00301609" w:rsidP="00F27D24">
      <w:pPr>
        <w:numPr>
          <w:ilvl w:val="0"/>
          <w:numId w:val="44"/>
        </w:numPr>
        <w:rPr>
          <w:rFonts w:asciiTheme="minorHAnsi" w:hAnsiTheme="minorHAnsi" w:cstheme="minorHAnsi"/>
          <w:sz w:val="20"/>
          <w:szCs w:val="8"/>
        </w:rPr>
      </w:pPr>
      <w:r w:rsidRPr="00136C1C">
        <w:rPr>
          <w:rFonts w:asciiTheme="minorHAnsi" w:hAnsiTheme="minorHAnsi" w:cstheme="minorHAnsi"/>
          <w:b/>
          <w:bCs/>
          <w:sz w:val="20"/>
          <w:szCs w:val="8"/>
        </w:rPr>
        <w:t>Sincronizzazione in Scrittura:</w:t>
      </w:r>
      <w:r w:rsidRPr="00136C1C">
        <w:rPr>
          <w:rFonts w:asciiTheme="minorHAnsi" w:hAnsiTheme="minorHAnsi" w:cstheme="minorHAnsi"/>
          <w:sz w:val="20"/>
          <w:szCs w:val="8"/>
        </w:rPr>
        <w:t xml:space="preserve"> Le operazioni di modifica (PUT) aggiornano parallelamente entrambe le collezioni per mantenere l'allineamento dei dati.</w:t>
      </w:r>
    </w:p>
    <w:p w14:paraId="0B9E1C11" w14:textId="78BAE1EE" w:rsidR="00136C1C" w:rsidRPr="00D55DB6" w:rsidRDefault="00136C1C" w:rsidP="00D55DB6">
      <w:pPr>
        <w:pStyle w:val="NormaleWeb"/>
        <w:numPr>
          <w:ilvl w:val="0"/>
          <w:numId w:val="44"/>
        </w:numPr>
        <w:rPr>
          <w:rFonts w:asciiTheme="minorHAnsi" w:hAnsiTheme="minorHAnsi" w:cstheme="minorHAnsi"/>
          <w:sz w:val="20"/>
          <w:szCs w:val="20"/>
        </w:rPr>
      </w:pPr>
      <w:r w:rsidRPr="00136C1C">
        <w:rPr>
          <w:rFonts w:asciiTheme="minorHAnsi" w:hAnsiTheme="minorHAnsi" w:cstheme="minorHAnsi"/>
          <w:b/>
          <w:bCs/>
          <w:sz w:val="20"/>
          <w:szCs w:val="20"/>
        </w:rPr>
        <w:t xml:space="preserve">Ricerca Globale (Collection </w:t>
      </w:r>
      <w:r w:rsidRPr="00136C1C">
        <w:rPr>
          <w:rStyle w:val="CodiceHTML"/>
          <w:rFonts w:asciiTheme="minorHAnsi" w:hAnsiTheme="minorHAnsi" w:cstheme="minorHAnsi"/>
          <w:b/>
          <w:bCs/>
        </w:rPr>
        <w:t>piatti</w:t>
      </w:r>
      <w:r w:rsidRPr="00136C1C">
        <w:rPr>
          <w:rFonts w:asciiTheme="minorHAnsi" w:hAnsiTheme="minorHAnsi" w:cstheme="minorHAnsi"/>
          <w:b/>
          <w:bCs/>
          <w:sz w:val="20"/>
          <w:szCs w:val="20"/>
        </w:rPr>
        <w:t>):</w:t>
      </w:r>
      <w:r w:rsidRPr="00136C1C">
        <w:rPr>
          <w:rFonts w:asciiTheme="minorHAnsi" w:hAnsiTheme="minorHAnsi" w:cstheme="minorHAnsi"/>
          <w:sz w:val="20"/>
          <w:szCs w:val="20"/>
        </w:rPr>
        <w:t xml:space="preserve"> Quando l'utente cerca un piatto specifico o filtra per prezzo/ingredienti, il sistema interroga la collezione globale. </w:t>
      </w:r>
      <w:r w:rsidRPr="00D55DB6">
        <w:rPr>
          <w:rFonts w:asciiTheme="minorHAnsi" w:hAnsiTheme="minorHAnsi" w:cstheme="minorHAnsi"/>
          <w:sz w:val="20"/>
          <w:szCs w:val="20"/>
        </w:rPr>
        <w:t>Questo garantisce ricerche rapide su tutto il catalogo.</w:t>
      </w:r>
    </w:p>
    <w:p w14:paraId="2739FDF6" w14:textId="7075E674" w:rsidR="00D74C39" w:rsidRPr="00D74C39" w:rsidRDefault="00136C1C" w:rsidP="00D74C39">
      <w:pPr>
        <w:pStyle w:val="NormaleWeb"/>
        <w:numPr>
          <w:ilvl w:val="0"/>
          <w:numId w:val="44"/>
        </w:numPr>
        <w:rPr>
          <w:rFonts w:asciiTheme="minorHAnsi" w:hAnsiTheme="minorHAnsi" w:cstheme="minorHAnsi"/>
          <w:sz w:val="20"/>
          <w:szCs w:val="20"/>
        </w:rPr>
      </w:pPr>
      <w:r w:rsidRPr="00136C1C">
        <w:rPr>
          <w:rFonts w:asciiTheme="minorHAnsi" w:hAnsiTheme="minorHAnsi" w:cstheme="minorHAnsi"/>
          <w:b/>
          <w:bCs/>
          <w:sz w:val="20"/>
          <w:szCs w:val="20"/>
        </w:rPr>
        <w:t xml:space="preserve">Visualizzazione Menu (Array </w:t>
      </w:r>
      <w:r w:rsidRPr="00136C1C">
        <w:rPr>
          <w:rStyle w:val="CodiceHTML"/>
          <w:rFonts w:asciiTheme="minorHAnsi" w:hAnsiTheme="minorHAnsi" w:cstheme="minorHAnsi"/>
          <w:b/>
          <w:bCs/>
        </w:rPr>
        <w:t>ristoratori</w:t>
      </w:r>
      <w:r w:rsidRPr="00136C1C">
        <w:rPr>
          <w:rFonts w:asciiTheme="minorHAnsi" w:hAnsiTheme="minorHAnsi" w:cstheme="minorHAnsi"/>
          <w:b/>
          <w:bCs/>
          <w:sz w:val="20"/>
          <w:szCs w:val="20"/>
        </w:rPr>
        <w:t>):</w:t>
      </w:r>
      <w:r w:rsidRPr="00136C1C">
        <w:rPr>
          <w:rFonts w:asciiTheme="minorHAnsi" w:hAnsiTheme="minorHAnsi" w:cstheme="minorHAnsi"/>
          <w:sz w:val="20"/>
          <w:szCs w:val="20"/>
        </w:rPr>
        <w:t xml:space="preserve"> Quando si visualizza il menu di un locale ("Vedi Menu"), il sistema legge direttamente l'array </w:t>
      </w:r>
      <w:r w:rsidRPr="00136C1C">
        <w:rPr>
          <w:rStyle w:val="CodiceHTML"/>
          <w:rFonts w:asciiTheme="minorHAnsi" w:hAnsiTheme="minorHAnsi" w:cstheme="minorHAnsi"/>
        </w:rPr>
        <w:t>piatti</w:t>
      </w:r>
      <w:r w:rsidRPr="00136C1C">
        <w:rPr>
          <w:rFonts w:asciiTheme="minorHAnsi" w:hAnsiTheme="minorHAnsi" w:cstheme="minorHAnsi"/>
          <w:sz w:val="20"/>
          <w:szCs w:val="20"/>
        </w:rPr>
        <w:t xml:space="preserve"> contenuto nel documento del ristorante. Questo evita operazioni di aggregazione complesse e riduce il carico sul database, ottenendo tutti i dati con una singola lettura (</w:t>
      </w:r>
      <w:proofErr w:type="spellStart"/>
      <w:r w:rsidRPr="00136C1C">
        <w:rPr>
          <w:rStyle w:val="CodiceHTML"/>
          <w:rFonts w:asciiTheme="minorHAnsi" w:hAnsiTheme="minorHAnsi" w:cstheme="minorHAnsi"/>
        </w:rPr>
        <w:t>findOne</w:t>
      </w:r>
      <w:proofErr w:type="spellEnd"/>
      <w:r w:rsidRPr="00136C1C">
        <w:rPr>
          <w:rFonts w:asciiTheme="minorHAnsi" w:hAnsiTheme="minorHAnsi" w:cstheme="minorHAnsi"/>
          <w:sz w:val="20"/>
          <w:szCs w:val="20"/>
        </w:rPr>
        <w:t>).</w:t>
      </w:r>
    </w:p>
    <w:p w14:paraId="6808B78D" w14:textId="19937B96" w:rsidR="00126DA4" w:rsidRPr="00126DA4" w:rsidRDefault="001E5CA2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STRUTTURA DEL DATABASE</w:t>
      </w:r>
    </w:p>
    <w:p w14:paraId="331F9203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7C6FC113" w14:textId="47D0FD91" w:rsidR="00F44DC9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database contiene le seguenti collezioni</w:t>
      </w:r>
      <w:r w:rsidR="00F44DC9">
        <w:rPr>
          <w:rFonts w:asciiTheme="minorHAnsi" w:hAnsiTheme="minorHAnsi" w:cstheme="minorHAnsi"/>
          <w:sz w:val="20"/>
          <w:szCs w:val="8"/>
        </w:rPr>
        <w:t>:</w:t>
      </w:r>
    </w:p>
    <w:p w14:paraId="575F8A74" w14:textId="77777777" w:rsidR="00F44DC9" w:rsidRPr="00F44DC9" w:rsidRDefault="00F44DC9" w:rsidP="001E5CA2">
      <w:pPr>
        <w:rPr>
          <w:rFonts w:asciiTheme="minorHAnsi" w:hAnsiTheme="minorHAnsi" w:cstheme="minorHAnsi"/>
          <w:sz w:val="20"/>
          <w:szCs w:val="8"/>
          <w:u w:val="single"/>
        </w:rPr>
      </w:pPr>
    </w:p>
    <w:p w14:paraId="1D0D88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Clienti</w:t>
      </w:r>
      <w:r w:rsidRPr="001E5CA2">
        <w:rPr>
          <w:rFonts w:asciiTheme="minorHAnsi" w:hAnsiTheme="minorHAnsi" w:cstheme="minorHAnsi"/>
          <w:sz w:val="20"/>
          <w:szCs w:val="8"/>
        </w:rPr>
        <w:br/>
        <w:t>Memorizzano dati personali, preferenze e metodo di pagamento.</w:t>
      </w:r>
    </w:p>
    <w:p w14:paraId="4946DDCB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4444BF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B2459B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C939B4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65B8B0A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"nome": "Mario",</w:t>
      </w:r>
    </w:p>
    <w:p w14:paraId="795F04C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"cognome": "Rossi",</w:t>
      </w:r>
    </w:p>
    <w:p w14:paraId="4D4688DA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"email": "mario@email.com",</w:t>
      </w:r>
    </w:p>
    <w:p w14:paraId="25FCEF2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"password": "password123",</w:t>
      </w:r>
    </w:p>
    <w:p w14:paraId="736EC05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"preferenze": ["Pizza", "Sushi"],</w:t>
      </w:r>
    </w:p>
    <w:p w14:paraId="7AD4E2E0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metodoPagamento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carta_credito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",</w:t>
      </w:r>
    </w:p>
    <w:p w14:paraId="5410AA8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datiCarta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>{ "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numero": "...",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cvv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>"..." }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,</w:t>
      </w:r>
    </w:p>
    <w:p w14:paraId="1E6AE05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createdAt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ISODate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</w:t>
      </w:r>
    </w:p>
    <w:p w14:paraId="20CDFC25" w14:textId="77777777" w:rsidR="00D74C39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2B383BC2" w14:textId="3C8DA3B4" w:rsidR="001E5CA2" w:rsidRPr="00D74C39" w:rsidRDefault="001E5CA2" w:rsidP="001E5CA2">
      <w:pPr>
        <w:rPr>
          <w:rFonts w:ascii="Courier New" w:hAnsi="Courier New" w:cs="Courier New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lastRenderedPageBreak/>
        <w:t>Ristoratori</w:t>
      </w:r>
      <w:r w:rsidRPr="001E5CA2">
        <w:rPr>
          <w:rFonts w:asciiTheme="minorHAnsi" w:hAnsiTheme="minorHAnsi" w:cstheme="minorHAnsi"/>
          <w:sz w:val="20"/>
          <w:szCs w:val="8"/>
        </w:rPr>
        <w:br/>
        <w:t>Contengono dati del ristorante, coordinate geografiche e menu.</w:t>
      </w:r>
    </w:p>
    <w:p w14:paraId="0E03CA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10CE875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73EAF49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AD77B1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579A90C0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nomeRistorante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"Pizzeria da Mario",</w:t>
      </w:r>
    </w:p>
    <w:p w14:paraId="5FAFFCB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"email": "ristorante@email.com",</w:t>
      </w:r>
    </w:p>
    <w:p w14:paraId="7D7E4EE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"indirizzo": "Via Roma 10, Milano",</w:t>
      </w:r>
    </w:p>
    <w:p w14:paraId="71A5884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"piva": "12345678901",</w:t>
      </w:r>
    </w:p>
    <w:p w14:paraId="766AB508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lat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45.4642,</w:t>
      </w:r>
    </w:p>
    <w:p w14:paraId="76AFE39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lon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9.1900,</w:t>
      </w:r>
    </w:p>
    <w:p w14:paraId="54BC445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"piatti": 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>[ ...</w:t>
      </w:r>
      <w:proofErr w:type="gramEnd"/>
      <w:r w:rsidRPr="003F667A">
        <w:rPr>
          <w:rFonts w:ascii="Courier New" w:hAnsi="Courier New" w:cs="Courier New"/>
          <w:sz w:val="20"/>
          <w:szCs w:val="8"/>
        </w:rPr>
        <w:t xml:space="preserve"> ] // Array di 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sottodocumenti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 per ridondanza/efficienza</w:t>
      </w:r>
    </w:p>
    <w:p w14:paraId="65BAA841" w14:textId="5597C2DB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554414EE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E62EEC8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75939C0" w14:textId="0709648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Piatti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Collegati ai ristoratori tramite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ristoranteId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.</w:t>
      </w:r>
    </w:p>
    <w:p w14:paraId="420B8279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6D4C091" w14:textId="778C7ED2" w:rsidR="003F667A" w:rsidRPr="003F667A" w:rsidRDefault="003F667A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09B87F2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05F3646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656047DE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"nome": "Pizza Margherita",</w:t>
      </w:r>
    </w:p>
    <w:p w14:paraId="39B1F82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"prezzo": 8.50,</w:t>
      </w:r>
    </w:p>
    <w:p w14:paraId="7B8A98BB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"categoria": "Pizza",</w:t>
      </w:r>
    </w:p>
    <w:p w14:paraId="453BA027" w14:textId="347A5FB9" w:rsidR="00437DCB" w:rsidRPr="003F667A" w:rsidRDefault="00437DCB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“tempo”: 15,</w:t>
      </w:r>
    </w:p>
    <w:p w14:paraId="0F123B9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"ingredienti": "Pomodoro, Mozzarella, Basilico",</w:t>
      </w:r>
    </w:p>
    <w:p w14:paraId="4984DAD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ristoranteId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 // Foreign Key logica</w:t>
      </w:r>
    </w:p>
    <w:p w14:paraId="08CCFCF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ristoranteNome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"Pizzeria da Mario",</w:t>
      </w:r>
    </w:p>
    <w:p w14:paraId="3B108D48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thumb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"https://..."</w:t>
      </w:r>
    </w:p>
    <w:p w14:paraId="0508D3E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65169746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0B5DB9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4831C8C" w14:textId="77777777" w:rsidR="00B26183" w:rsidRDefault="00B26183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25093E0A" w14:textId="6E1E327A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Ordini</w:t>
      </w:r>
      <w:r w:rsidRPr="001E5CA2">
        <w:rPr>
          <w:rFonts w:asciiTheme="minorHAnsi" w:hAnsiTheme="minorHAnsi" w:cstheme="minorHAnsi"/>
          <w:sz w:val="20"/>
          <w:szCs w:val="8"/>
        </w:rPr>
        <w:br/>
        <w:t>Collegano clienti e ristoratori, salvano i dettagli dell’ordine e i riferimenti temporali.</w:t>
      </w:r>
    </w:p>
    <w:p w14:paraId="12EB475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EDF816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B53262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FEB8EE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2AD6A4AA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clienteId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0777D8B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ristoranteId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ObjectId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</w:t>
      </w:r>
    </w:p>
    <w:p w14:paraId="1BC0A3FE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"piatti": [</w:t>
      </w:r>
    </w:p>
    <w:p w14:paraId="486008C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  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>{ "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nome": "Pizza Margherita",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quantita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2, "prezzo": 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>8.50 }</w:t>
      </w:r>
      <w:proofErr w:type="gramEnd"/>
    </w:p>
    <w:p w14:paraId="273CF13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],</w:t>
      </w:r>
    </w:p>
    <w:p w14:paraId="67FF872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"totale": 22.00,</w:t>
      </w:r>
    </w:p>
    <w:p w14:paraId="50F1B74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costoConsegna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5.00,</w:t>
      </w:r>
    </w:p>
    <w:p w14:paraId="6410977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tipoConsegna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</w:t>
      </w:r>
      <w:r w:rsidRPr="003F667A">
        <w:rPr>
          <w:rFonts w:ascii="Courier New" w:hAnsi="Courier New" w:cs="Courier New"/>
          <w:sz w:val="20"/>
          <w:szCs w:val="8"/>
          <w:u w:val="single"/>
        </w:rPr>
        <w:t>domicilio</w:t>
      </w:r>
      <w:r w:rsidRPr="003F667A">
        <w:rPr>
          <w:rFonts w:ascii="Courier New" w:hAnsi="Courier New" w:cs="Courier New"/>
          <w:sz w:val="20"/>
          <w:szCs w:val="8"/>
        </w:rPr>
        <w:t>",</w:t>
      </w:r>
    </w:p>
    <w:p w14:paraId="6B8EF84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indirizzoConsegna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": "Via Po 5, Milano",</w:t>
      </w:r>
    </w:p>
    <w:p w14:paraId="66D6E1E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orarioInizio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ISODate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"..."), // Calcolato server-side</w:t>
      </w:r>
    </w:p>
    <w:p w14:paraId="5CA44FC6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orarioFine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ISODate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</w:t>
      </w:r>
      <w:proofErr w:type="gramStart"/>
      <w:r w:rsidRPr="003F667A">
        <w:rPr>
          <w:rFonts w:ascii="Courier New" w:hAnsi="Courier New" w:cs="Courier New"/>
          <w:sz w:val="20"/>
          <w:szCs w:val="8"/>
        </w:rPr>
        <w:t xml:space="preserve">),   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// Calcolato server-side</w:t>
      </w:r>
    </w:p>
    <w:p w14:paraId="2695535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"stato":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in_coda</w:t>
      </w:r>
      <w:proofErr w:type="spellEnd"/>
      <w:proofErr w:type="gramStart"/>
      <w:r w:rsidRPr="003F667A">
        <w:rPr>
          <w:rFonts w:ascii="Courier New" w:hAnsi="Courier New" w:cs="Courier New"/>
          <w:sz w:val="20"/>
          <w:szCs w:val="8"/>
        </w:rPr>
        <w:t xml:space="preserve">",   </w:t>
      </w:r>
      <w:proofErr w:type="gramEnd"/>
      <w:r w:rsidRPr="003F667A">
        <w:rPr>
          <w:rFonts w:ascii="Courier New" w:hAnsi="Courier New" w:cs="Courier New"/>
          <w:sz w:val="20"/>
          <w:szCs w:val="8"/>
        </w:rPr>
        <w:t xml:space="preserve">          // Valore iniziale</w:t>
      </w:r>
    </w:p>
    <w:p w14:paraId="49AC215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</w:t>
      </w:r>
      <w:proofErr w:type="spellStart"/>
      <w:r w:rsidRPr="003F667A">
        <w:rPr>
          <w:rFonts w:ascii="Courier New" w:hAnsi="Courier New" w:cs="Courier New"/>
          <w:sz w:val="20"/>
          <w:szCs w:val="8"/>
        </w:rPr>
        <w:t>dataCreazione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 xml:space="preserve">": </w:t>
      </w:r>
      <w:proofErr w:type="spellStart"/>
      <w:proofErr w:type="gramStart"/>
      <w:r w:rsidRPr="003F667A">
        <w:rPr>
          <w:rFonts w:ascii="Courier New" w:hAnsi="Courier New" w:cs="Courier New"/>
          <w:sz w:val="20"/>
          <w:szCs w:val="8"/>
        </w:rPr>
        <w:t>ISODate</w:t>
      </w:r>
      <w:proofErr w:type="spellEnd"/>
      <w:r w:rsidRPr="003F667A">
        <w:rPr>
          <w:rFonts w:ascii="Courier New" w:hAnsi="Courier New" w:cs="Courier New"/>
          <w:sz w:val="20"/>
          <w:szCs w:val="8"/>
        </w:rPr>
        <w:t>(</w:t>
      </w:r>
      <w:proofErr w:type="gramEnd"/>
      <w:r w:rsidRPr="003F667A">
        <w:rPr>
          <w:rFonts w:ascii="Courier New" w:hAnsi="Courier New" w:cs="Courier New"/>
          <w:sz w:val="20"/>
          <w:szCs w:val="8"/>
        </w:rPr>
        <w:t>"...")</w:t>
      </w:r>
    </w:p>
    <w:p w14:paraId="6B8767B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4A03840E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2D5883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6E9DBD74" w14:textId="1F52AD31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b/>
          <w:bCs/>
          <w:sz w:val="20"/>
          <w:szCs w:val="8"/>
        </w:rPr>
        <w:t>Catalog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br/>
        <w:t>Archivio iniziale di piatti predefiniti</w:t>
      </w:r>
      <w:r w:rsidR="00D55DB6">
        <w:rPr>
          <w:rFonts w:asciiTheme="minorHAnsi" w:hAnsiTheme="minorHAnsi" w:cstheme="minorHAnsi"/>
          <w:sz w:val="20"/>
          <w:szCs w:val="8"/>
        </w:rPr>
        <w:t xml:space="preserve"> contenenti tutti i dati del file meals1.json.</w:t>
      </w:r>
    </w:p>
    <w:p w14:paraId="2BE9D70B" w14:textId="41CAEA92" w:rsidR="001E5CA2" w:rsidRPr="00D55DB6" w:rsidRDefault="001E5CA2" w:rsidP="001E5CA2">
      <w:pPr>
        <w:rPr>
          <w:rFonts w:asciiTheme="minorHAnsi" w:hAnsiTheme="minorHAnsi" w:cstheme="minorHAnsi"/>
          <w:sz w:val="20"/>
          <w:szCs w:val="8"/>
          <w:u w:val="single"/>
        </w:rPr>
      </w:pPr>
      <w:r w:rsidRPr="0090706B">
        <w:rPr>
          <w:rFonts w:asciiTheme="minorHAnsi" w:hAnsiTheme="minorHAnsi" w:cstheme="minorHAnsi"/>
          <w:sz w:val="20"/>
          <w:szCs w:val="8"/>
        </w:rPr>
        <w:t>Popolata all'avvio del server tramite il file meals1.json, funge da "magazzino" di piatti predefiniti da cui i ristoratori possono importare voci nel proprio menu</w:t>
      </w:r>
      <w:r w:rsidR="00D55DB6">
        <w:rPr>
          <w:rFonts w:asciiTheme="minorHAnsi" w:hAnsiTheme="minorHAnsi" w:cstheme="minorHAnsi"/>
          <w:sz w:val="20"/>
          <w:szCs w:val="8"/>
        </w:rPr>
        <w:t>.</w:t>
      </w:r>
    </w:p>
    <w:p w14:paraId="753E7D41" w14:textId="77777777" w:rsidR="006C54B0" w:rsidRDefault="006C54B0" w:rsidP="001E5CA2">
      <w:pPr>
        <w:rPr>
          <w:rFonts w:asciiTheme="minorHAnsi" w:hAnsiTheme="minorHAnsi" w:cstheme="minorHAnsi"/>
          <w:sz w:val="20"/>
          <w:szCs w:val="8"/>
        </w:rPr>
      </w:pPr>
    </w:p>
    <w:p w14:paraId="36837DF6" w14:textId="2321E70A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27760C2" w14:textId="77777777" w:rsidR="00D74C39" w:rsidRPr="001E5CA2" w:rsidRDefault="00D74C39" w:rsidP="001E5CA2">
      <w:pPr>
        <w:rPr>
          <w:rFonts w:asciiTheme="minorHAnsi" w:hAnsiTheme="minorHAnsi" w:cstheme="minorHAnsi"/>
          <w:sz w:val="20"/>
          <w:szCs w:val="8"/>
        </w:rPr>
      </w:pPr>
    </w:p>
    <w:p w14:paraId="33FBBFF9" w14:textId="65737CEF" w:rsidR="001E5CA2" w:rsidRDefault="00126DA4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>
        <w:rPr>
          <w:rFonts w:asciiTheme="minorHAnsi" w:hAnsiTheme="minorHAnsi" w:cstheme="minorHAnsi"/>
          <w:b/>
          <w:bCs/>
          <w:sz w:val="20"/>
          <w:szCs w:val="8"/>
        </w:rPr>
        <w:lastRenderedPageBreak/>
        <w:t>CO</w:t>
      </w:r>
      <w:r w:rsidR="003F667A">
        <w:rPr>
          <w:rFonts w:asciiTheme="minorHAnsi" w:hAnsiTheme="minorHAnsi" w:cstheme="minorHAnsi"/>
          <w:b/>
          <w:bCs/>
          <w:sz w:val="20"/>
          <w:szCs w:val="8"/>
        </w:rPr>
        <w:t>NSIDERAZIONI</w:t>
      </w:r>
    </w:p>
    <w:p w14:paraId="65E2F473" w14:textId="77777777" w:rsidR="00126DA4" w:rsidRPr="00126DA4" w:rsidRDefault="00126DA4" w:rsidP="00126DA4">
      <w:pPr>
        <w:pStyle w:val="Paragrafoelenco"/>
        <w:rPr>
          <w:rFonts w:asciiTheme="minorHAnsi" w:hAnsiTheme="minorHAnsi" w:cstheme="minorHAnsi"/>
          <w:b/>
          <w:bCs/>
          <w:sz w:val="20"/>
          <w:szCs w:val="8"/>
          <w:u w:val="single"/>
        </w:rPr>
      </w:pPr>
    </w:p>
    <w:p w14:paraId="20733529" w14:textId="36D4BEE7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 w:rsidRPr="00CB3FE1">
        <w:rPr>
          <w:rFonts w:asciiTheme="minorHAnsi" w:hAnsiTheme="minorHAnsi" w:cstheme="minorHAnsi"/>
          <w:sz w:val="20"/>
          <w:szCs w:val="8"/>
        </w:rPr>
        <w:t>Lo sviluppo del progetto "</w:t>
      </w:r>
      <w:proofErr w:type="spellStart"/>
      <w:r w:rsidRPr="00CB3FE1">
        <w:rPr>
          <w:rFonts w:asciiTheme="minorHAnsi" w:hAnsiTheme="minorHAnsi" w:cstheme="minorHAnsi"/>
          <w:sz w:val="20"/>
          <w:szCs w:val="8"/>
        </w:rPr>
        <w:t>FastFood</w:t>
      </w:r>
      <w:proofErr w:type="spellEnd"/>
      <w:r w:rsidRPr="00CB3FE1">
        <w:rPr>
          <w:rFonts w:asciiTheme="minorHAnsi" w:hAnsiTheme="minorHAnsi" w:cstheme="minorHAnsi"/>
          <w:sz w:val="20"/>
          <w:szCs w:val="8"/>
        </w:rPr>
        <w:t xml:space="preserve">" è stato un percorso di apprendimento a 360 gradi che ci ha permesso di </w:t>
      </w:r>
      <w:r>
        <w:rPr>
          <w:rFonts w:asciiTheme="minorHAnsi" w:hAnsiTheme="minorHAnsi" w:cstheme="minorHAnsi"/>
          <w:sz w:val="20"/>
          <w:szCs w:val="8"/>
        </w:rPr>
        <w:t>scontrarci con le dinamiche reali dello sviluppo di un sito web.</w:t>
      </w:r>
    </w:p>
    <w:p w14:paraId="66EB46F0" w14:textId="51D28D80" w:rsidR="00CB3FE1" w:rsidRPr="00CB3FE1" w:rsidRDefault="00CB3FE1" w:rsidP="001E5CA2">
      <w:pPr>
        <w:rPr>
          <w:rFonts w:asciiTheme="minorHAnsi" w:hAnsiTheme="minorHAnsi" w:cstheme="minorHAnsi"/>
          <w:sz w:val="20"/>
          <w:szCs w:val="8"/>
          <w:u w:val="single"/>
        </w:rPr>
      </w:pPr>
      <w:r>
        <w:rPr>
          <w:rFonts w:asciiTheme="minorHAnsi" w:hAnsiTheme="minorHAnsi" w:cstheme="minorHAnsi"/>
          <w:sz w:val="20"/>
          <w:szCs w:val="8"/>
        </w:rPr>
        <w:t xml:space="preserve">La difficoltà principale non è stata scrivere il codice in sé ma bensì quella di rendere comunicativi e coerenti </w:t>
      </w:r>
      <w:proofErr w:type="spellStart"/>
      <w:r>
        <w:rPr>
          <w:rFonts w:asciiTheme="minorHAnsi" w:hAnsiTheme="minorHAnsi" w:cstheme="minorHAnsi"/>
          <w:sz w:val="20"/>
          <w:szCs w:val="8"/>
        </w:rPr>
        <w:t>backend</w:t>
      </w:r>
      <w:proofErr w:type="spellEnd"/>
      <w:r>
        <w:rPr>
          <w:rFonts w:asciiTheme="minorHAnsi" w:hAnsiTheme="minorHAnsi" w:cstheme="minorHAnsi"/>
          <w:sz w:val="20"/>
          <w:szCs w:val="8"/>
        </w:rPr>
        <w:t xml:space="preserve">, </w:t>
      </w:r>
      <w:proofErr w:type="spellStart"/>
      <w:r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>
        <w:rPr>
          <w:rFonts w:asciiTheme="minorHAnsi" w:hAnsiTheme="minorHAnsi" w:cstheme="minorHAnsi"/>
          <w:sz w:val="20"/>
          <w:szCs w:val="8"/>
        </w:rPr>
        <w:t xml:space="preserve"> e il database.</w:t>
      </w:r>
    </w:p>
    <w:p w14:paraId="2C5C860B" w14:textId="3B923097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La gestione di coppia del progetto ci ha permesso di unire le competenze e le idee.</w:t>
      </w:r>
    </w:p>
    <w:p w14:paraId="3B5F02DE" w14:textId="43D0DA48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Spesso e volentieri la mancanza di idee da parte di uno è stata compensata dall’altro.</w:t>
      </w:r>
    </w:p>
    <w:p w14:paraId="0D91D98E" w14:textId="1B0E0F7A" w:rsidR="006D0FD7" w:rsidRDefault="006D0FD7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 xml:space="preserve">Inizialmente la condivisione di codice avveniva tramite whatsapp, successivamente però a progetto inoltrato siccome la quantità di file era elevata abbiamo deciso di configurare e utilizzare </w:t>
      </w:r>
      <w:proofErr w:type="spellStart"/>
      <w:r>
        <w:rPr>
          <w:rFonts w:asciiTheme="minorHAnsi" w:hAnsiTheme="minorHAnsi" w:cstheme="minorHAnsi"/>
          <w:sz w:val="20"/>
          <w:szCs w:val="8"/>
        </w:rPr>
        <w:t>github</w:t>
      </w:r>
      <w:proofErr w:type="spellEnd"/>
      <w:r>
        <w:rPr>
          <w:rFonts w:asciiTheme="minorHAnsi" w:hAnsiTheme="minorHAnsi" w:cstheme="minorHAnsi"/>
          <w:sz w:val="20"/>
          <w:szCs w:val="8"/>
        </w:rPr>
        <w:t>.</w:t>
      </w:r>
    </w:p>
    <w:p w14:paraId="248D2E52" w14:textId="75FF04E5" w:rsidR="001E5CA2" w:rsidRDefault="006D0FD7" w:rsidP="006D0FD7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 xml:space="preserve">Per soccombere al problema della distanza tra noi </w:t>
      </w:r>
      <w:proofErr w:type="gramStart"/>
      <w:r>
        <w:rPr>
          <w:rFonts w:asciiTheme="minorHAnsi" w:hAnsiTheme="minorHAnsi" w:cstheme="minorHAnsi"/>
          <w:sz w:val="20"/>
          <w:szCs w:val="8"/>
        </w:rPr>
        <w:t>2</w:t>
      </w:r>
      <w:proofErr w:type="gramEnd"/>
      <w:r>
        <w:rPr>
          <w:rFonts w:asciiTheme="minorHAnsi" w:hAnsiTheme="minorHAnsi" w:cstheme="minorHAnsi"/>
          <w:sz w:val="20"/>
          <w:szCs w:val="8"/>
        </w:rPr>
        <w:t xml:space="preserve"> abbiamo deciso di trovarci nelle aule studio durante il periodo delle lezioni e sulla piattaforma </w:t>
      </w:r>
      <w:proofErr w:type="spellStart"/>
      <w:r>
        <w:rPr>
          <w:rFonts w:asciiTheme="minorHAnsi" w:hAnsiTheme="minorHAnsi" w:cstheme="minorHAnsi"/>
          <w:sz w:val="20"/>
          <w:szCs w:val="8"/>
        </w:rPr>
        <w:t>discord</w:t>
      </w:r>
      <w:proofErr w:type="spellEnd"/>
      <w:r>
        <w:rPr>
          <w:rFonts w:asciiTheme="minorHAnsi" w:hAnsiTheme="minorHAnsi" w:cstheme="minorHAnsi"/>
          <w:sz w:val="20"/>
          <w:szCs w:val="8"/>
        </w:rPr>
        <w:t xml:space="preserve"> durante la sessione per mostrare in tempo reale le proprie modifiche e per consultarci sul da farsi.</w:t>
      </w:r>
    </w:p>
    <w:p w14:paraId="68134A5A" w14:textId="208EB540" w:rsidR="006D0FD7" w:rsidRDefault="006D0FD7" w:rsidP="006D0FD7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 xml:space="preserve">In conclusione, riteniamo che lo sviluppo del progetto </w:t>
      </w:r>
      <w:proofErr w:type="spellStart"/>
      <w:r>
        <w:rPr>
          <w:rFonts w:asciiTheme="minorHAnsi" w:hAnsiTheme="minorHAnsi" w:cstheme="minorHAnsi"/>
          <w:sz w:val="20"/>
          <w:szCs w:val="8"/>
        </w:rPr>
        <w:t>FastFood</w:t>
      </w:r>
      <w:proofErr w:type="spellEnd"/>
      <w:r>
        <w:rPr>
          <w:rFonts w:asciiTheme="minorHAnsi" w:hAnsiTheme="minorHAnsi" w:cstheme="minorHAnsi"/>
          <w:sz w:val="20"/>
          <w:szCs w:val="8"/>
        </w:rPr>
        <w:t xml:space="preserve"> è stato utile al fine di arricchire le nostre competenze pratiche e di sviluppare competenze di </w:t>
      </w:r>
      <w:proofErr w:type="spellStart"/>
      <w:r>
        <w:rPr>
          <w:rFonts w:asciiTheme="minorHAnsi" w:hAnsiTheme="minorHAnsi" w:cstheme="minorHAnsi"/>
          <w:sz w:val="20"/>
          <w:szCs w:val="8"/>
        </w:rPr>
        <w:t>problem</w:t>
      </w:r>
      <w:proofErr w:type="spellEnd"/>
      <w:r>
        <w:rPr>
          <w:rFonts w:asciiTheme="minorHAnsi" w:hAnsiTheme="minorHAnsi" w:cstheme="minorHAnsi"/>
          <w:sz w:val="20"/>
          <w:szCs w:val="8"/>
        </w:rPr>
        <w:t>-solving e team-building.</w:t>
      </w:r>
    </w:p>
    <w:p w14:paraId="3B93C615" w14:textId="77777777" w:rsidR="006D0FD7" w:rsidRPr="00DE3233" w:rsidRDefault="006D0FD7" w:rsidP="006D0FD7">
      <w:pPr>
        <w:rPr>
          <w:rFonts w:asciiTheme="minorHAnsi" w:hAnsiTheme="minorHAnsi" w:cstheme="minorHAnsi"/>
          <w:sz w:val="20"/>
          <w:szCs w:val="8"/>
        </w:rPr>
      </w:pPr>
    </w:p>
    <w:sectPr w:rsidR="006D0FD7" w:rsidRPr="00DE3233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6C17"/>
    <w:multiLevelType w:val="hybridMultilevel"/>
    <w:tmpl w:val="7FF8C7D4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92515"/>
    <w:multiLevelType w:val="multilevel"/>
    <w:tmpl w:val="A5C6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0006D"/>
    <w:multiLevelType w:val="multilevel"/>
    <w:tmpl w:val="13C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7135D"/>
    <w:multiLevelType w:val="multilevel"/>
    <w:tmpl w:val="100E3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8F2B22"/>
    <w:multiLevelType w:val="multilevel"/>
    <w:tmpl w:val="ECF41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104EC"/>
    <w:multiLevelType w:val="multilevel"/>
    <w:tmpl w:val="0706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906E95"/>
    <w:multiLevelType w:val="multilevel"/>
    <w:tmpl w:val="4F3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0A40"/>
    <w:multiLevelType w:val="multilevel"/>
    <w:tmpl w:val="BEE0263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1FC30A6"/>
    <w:multiLevelType w:val="hybridMultilevel"/>
    <w:tmpl w:val="2F706C06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416A14"/>
    <w:multiLevelType w:val="multilevel"/>
    <w:tmpl w:val="A494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1149A"/>
    <w:multiLevelType w:val="hybridMultilevel"/>
    <w:tmpl w:val="B5C028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6907CC"/>
    <w:multiLevelType w:val="multilevel"/>
    <w:tmpl w:val="9E80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97361D"/>
    <w:multiLevelType w:val="multilevel"/>
    <w:tmpl w:val="85EAEA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F978F7"/>
    <w:multiLevelType w:val="hybridMultilevel"/>
    <w:tmpl w:val="E55698C6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8C4D3A"/>
    <w:multiLevelType w:val="multilevel"/>
    <w:tmpl w:val="B97E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A0AE6"/>
    <w:multiLevelType w:val="multilevel"/>
    <w:tmpl w:val="A6467F3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13E6E51"/>
    <w:multiLevelType w:val="hybridMultilevel"/>
    <w:tmpl w:val="B308BB24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067811"/>
    <w:multiLevelType w:val="multilevel"/>
    <w:tmpl w:val="DF4AC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E373CC"/>
    <w:multiLevelType w:val="hybridMultilevel"/>
    <w:tmpl w:val="F12006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074BC2"/>
    <w:multiLevelType w:val="hybridMultilevel"/>
    <w:tmpl w:val="9A4867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0859ED"/>
    <w:multiLevelType w:val="multilevel"/>
    <w:tmpl w:val="43D6F7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541CCB"/>
    <w:multiLevelType w:val="multilevel"/>
    <w:tmpl w:val="C310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5A3D6C"/>
    <w:multiLevelType w:val="multilevel"/>
    <w:tmpl w:val="25300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3F3253"/>
    <w:multiLevelType w:val="multilevel"/>
    <w:tmpl w:val="B07C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0F14D0"/>
    <w:multiLevelType w:val="multilevel"/>
    <w:tmpl w:val="5B52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62E21"/>
    <w:multiLevelType w:val="multilevel"/>
    <w:tmpl w:val="E2F8F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E211F8"/>
    <w:multiLevelType w:val="multilevel"/>
    <w:tmpl w:val="1F34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742FAD"/>
    <w:multiLevelType w:val="multilevel"/>
    <w:tmpl w:val="78D276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428361F3"/>
    <w:multiLevelType w:val="multilevel"/>
    <w:tmpl w:val="FD86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B351C"/>
    <w:multiLevelType w:val="multilevel"/>
    <w:tmpl w:val="5B288A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D543E4"/>
    <w:multiLevelType w:val="hybridMultilevel"/>
    <w:tmpl w:val="ECD650C2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536D0F"/>
    <w:multiLevelType w:val="hybridMultilevel"/>
    <w:tmpl w:val="157231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6060D2"/>
    <w:multiLevelType w:val="multilevel"/>
    <w:tmpl w:val="2FCACB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694838"/>
    <w:multiLevelType w:val="multilevel"/>
    <w:tmpl w:val="7B62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760A01"/>
    <w:multiLevelType w:val="multilevel"/>
    <w:tmpl w:val="0E16A1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5A7D28CF"/>
    <w:multiLevelType w:val="multilevel"/>
    <w:tmpl w:val="9326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1D69FF"/>
    <w:multiLevelType w:val="multilevel"/>
    <w:tmpl w:val="73E6C2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5DFB236F"/>
    <w:multiLevelType w:val="multilevel"/>
    <w:tmpl w:val="1664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11209"/>
    <w:multiLevelType w:val="hybridMultilevel"/>
    <w:tmpl w:val="E996A37E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F546DC"/>
    <w:multiLevelType w:val="multilevel"/>
    <w:tmpl w:val="3CF6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D1743"/>
    <w:multiLevelType w:val="multilevel"/>
    <w:tmpl w:val="0FEE82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312AD1"/>
    <w:multiLevelType w:val="multilevel"/>
    <w:tmpl w:val="92C2BF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A31777"/>
    <w:multiLevelType w:val="hybridMultilevel"/>
    <w:tmpl w:val="E996A37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F86A5A"/>
    <w:multiLevelType w:val="multilevel"/>
    <w:tmpl w:val="BE02E6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0D86E65"/>
    <w:multiLevelType w:val="multilevel"/>
    <w:tmpl w:val="6A56E9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714B1486"/>
    <w:multiLevelType w:val="multilevel"/>
    <w:tmpl w:val="052248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71C156B9"/>
    <w:multiLevelType w:val="multilevel"/>
    <w:tmpl w:val="9050AF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7" w15:restartNumberingAfterBreak="0">
    <w:nsid w:val="7314094D"/>
    <w:multiLevelType w:val="multilevel"/>
    <w:tmpl w:val="F376BB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 w15:restartNumberingAfterBreak="0">
    <w:nsid w:val="73874FB7"/>
    <w:multiLevelType w:val="multilevel"/>
    <w:tmpl w:val="CDCC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472B1C"/>
    <w:multiLevelType w:val="multilevel"/>
    <w:tmpl w:val="1424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907742"/>
    <w:multiLevelType w:val="multilevel"/>
    <w:tmpl w:val="00E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5E3AE7"/>
    <w:multiLevelType w:val="multilevel"/>
    <w:tmpl w:val="BFFCB0F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7A7F36A1"/>
    <w:multiLevelType w:val="multilevel"/>
    <w:tmpl w:val="0B38C2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7B552E15"/>
    <w:multiLevelType w:val="hybridMultilevel"/>
    <w:tmpl w:val="4CF01132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540746"/>
    <w:multiLevelType w:val="multilevel"/>
    <w:tmpl w:val="5DEA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140766">
    <w:abstractNumId w:val="44"/>
  </w:num>
  <w:num w:numId="2" w16cid:durableId="217789365">
    <w:abstractNumId w:val="27"/>
  </w:num>
  <w:num w:numId="3" w16cid:durableId="1779446261">
    <w:abstractNumId w:val="15"/>
  </w:num>
  <w:num w:numId="4" w16cid:durableId="1702589771">
    <w:abstractNumId w:val="47"/>
  </w:num>
  <w:num w:numId="5" w16cid:durableId="1795052644">
    <w:abstractNumId w:val="45"/>
  </w:num>
  <w:num w:numId="6" w16cid:durableId="432242249">
    <w:abstractNumId w:val="52"/>
  </w:num>
  <w:num w:numId="7" w16cid:durableId="743717610">
    <w:abstractNumId w:val="51"/>
  </w:num>
  <w:num w:numId="8" w16cid:durableId="1628512897">
    <w:abstractNumId w:val="36"/>
  </w:num>
  <w:num w:numId="9" w16cid:durableId="2042046558">
    <w:abstractNumId w:val="34"/>
  </w:num>
  <w:num w:numId="10" w16cid:durableId="147016424">
    <w:abstractNumId w:val="46"/>
  </w:num>
  <w:num w:numId="11" w16cid:durableId="1067609575">
    <w:abstractNumId w:val="48"/>
  </w:num>
  <w:num w:numId="12" w16cid:durableId="762265369">
    <w:abstractNumId w:val="11"/>
  </w:num>
  <w:num w:numId="13" w16cid:durableId="637759126">
    <w:abstractNumId w:val="39"/>
  </w:num>
  <w:num w:numId="14" w16cid:durableId="462965567">
    <w:abstractNumId w:val="26"/>
  </w:num>
  <w:num w:numId="15" w16cid:durableId="1974676518">
    <w:abstractNumId w:val="49"/>
  </w:num>
  <w:num w:numId="16" w16cid:durableId="845829401">
    <w:abstractNumId w:val="50"/>
  </w:num>
  <w:num w:numId="17" w16cid:durableId="232938580">
    <w:abstractNumId w:val="37"/>
  </w:num>
  <w:num w:numId="18" w16cid:durableId="189419878">
    <w:abstractNumId w:val="28"/>
  </w:num>
  <w:num w:numId="19" w16cid:durableId="1358459060">
    <w:abstractNumId w:val="5"/>
  </w:num>
  <w:num w:numId="20" w16cid:durableId="507673741">
    <w:abstractNumId w:val="1"/>
  </w:num>
  <w:num w:numId="21" w16cid:durableId="753430818">
    <w:abstractNumId w:val="18"/>
  </w:num>
  <w:num w:numId="22" w16cid:durableId="101533316">
    <w:abstractNumId w:val="38"/>
  </w:num>
  <w:num w:numId="23" w16cid:durableId="2018344081">
    <w:abstractNumId w:val="42"/>
  </w:num>
  <w:num w:numId="24" w16cid:durableId="168297865">
    <w:abstractNumId w:val="22"/>
  </w:num>
  <w:num w:numId="25" w16cid:durableId="1371422659">
    <w:abstractNumId w:val="54"/>
  </w:num>
  <w:num w:numId="26" w16cid:durableId="293174406">
    <w:abstractNumId w:val="41"/>
  </w:num>
  <w:num w:numId="27" w16cid:durableId="218709360">
    <w:abstractNumId w:val="40"/>
  </w:num>
  <w:num w:numId="28" w16cid:durableId="1074083818">
    <w:abstractNumId w:val="21"/>
  </w:num>
  <w:num w:numId="29" w16cid:durableId="1991783687">
    <w:abstractNumId w:val="29"/>
  </w:num>
  <w:num w:numId="30" w16cid:durableId="1438597838">
    <w:abstractNumId w:val="14"/>
  </w:num>
  <w:num w:numId="31" w16cid:durableId="1414666224">
    <w:abstractNumId w:val="20"/>
  </w:num>
  <w:num w:numId="32" w16cid:durableId="1430127021">
    <w:abstractNumId w:val="4"/>
  </w:num>
  <w:num w:numId="33" w16cid:durableId="1227036682">
    <w:abstractNumId w:val="2"/>
  </w:num>
  <w:num w:numId="34" w16cid:durableId="541553822">
    <w:abstractNumId w:val="35"/>
  </w:num>
  <w:num w:numId="35" w16cid:durableId="1620793731">
    <w:abstractNumId w:val="12"/>
  </w:num>
  <w:num w:numId="36" w16cid:durableId="930548165">
    <w:abstractNumId w:val="32"/>
  </w:num>
  <w:num w:numId="37" w16cid:durableId="728068008">
    <w:abstractNumId w:val="3"/>
  </w:num>
  <w:num w:numId="38" w16cid:durableId="1185900625">
    <w:abstractNumId w:val="6"/>
  </w:num>
  <w:num w:numId="39" w16cid:durableId="480192939">
    <w:abstractNumId w:val="17"/>
  </w:num>
  <w:num w:numId="40" w16cid:durableId="1898281422">
    <w:abstractNumId w:val="33"/>
  </w:num>
  <w:num w:numId="41" w16cid:durableId="512182144">
    <w:abstractNumId w:val="24"/>
  </w:num>
  <w:num w:numId="42" w16cid:durableId="1305890117">
    <w:abstractNumId w:val="23"/>
  </w:num>
  <w:num w:numId="43" w16cid:durableId="1513839356">
    <w:abstractNumId w:val="9"/>
  </w:num>
  <w:num w:numId="44" w16cid:durableId="731124670">
    <w:abstractNumId w:val="25"/>
  </w:num>
  <w:num w:numId="45" w16cid:durableId="992756061">
    <w:abstractNumId w:val="31"/>
  </w:num>
  <w:num w:numId="46" w16cid:durableId="1298335404">
    <w:abstractNumId w:val="19"/>
  </w:num>
  <w:num w:numId="47" w16cid:durableId="1004163327">
    <w:abstractNumId w:val="10"/>
  </w:num>
  <w:num w:numId="48" w16cid:durableId="4093102">
    <w:abstractNumId w:val="30"/>
  </w:num>
  <w:num w:numId="49" w16cid:durableId="479420572">
    <w:abstractNumId w:val="13"/>
  </w:num>
  <w:num w:numId="50" w16cid:durableId="1190947403">
    <w:abstractNumId w:val="8"/>
  </w:num>
  <w:num w:numId="51" w16cid:durableId="739133754">
    <w:abstractNumId w:val="53"/>
  </w:num>
  <w:num w:numId="52" w16cid:durableId="1344283110">
    <w:abstractNumId w:val="16"/>
  </w:num>
  <w:num w:numId="53" w16cid:durableId="871310154">
    <w:abstractNumId w:val="0"/>
  </w:num>
  <w:num w:numId="54" w16cid:durableId="412359637">
    <w:abstractNumId w:val="7"/>
  </w:num>
  <w:num w:numId="55" w16cid:durableId="104949742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9454D"/>
    <w:rsid w:val="00126DA4"/>
    <w:rsid w:val="00136C1C"/>
    <w:rsid w:val="001E5CA2"/>
    <w:rsid w:val="003012F9"/>
    <w:rsid w:val="00301609"/>
    <w:rsid w:val="003F667A"/>
    <w:rsid w:val="00437DCB"/>
    <w:rsid w:val="004A6C13"/>
    <w:rsid w:val="0069454D"/>
    <w:rsid w:val="006C54B0"/>
    <w:rsid w:val="006D0FD7"/>
    <w:rsid w:val="0084225B"/>
    <w:rsid w:val="008B69E8"/>
    <w:rsid w:val="0090451B"/>
    <w:rsid w:val="0090706B"/>
    <w:rsid w:val="00AB0442"/>
    <w:rsid w:val="00B26183"/>
    <w:rsid w:val="00B35877"/>
    <w:rsid w:val="00B929A9"/>
    <w:rsid w:val="00BB1FE2"/>
    <w:rsid w:val="00CB3FE1"/>
    <w:rsid w:val="00CE43ED"/>
    <w:rsid w:val="00D55DB6"/>
    <w:rsid w:val="00D74C39"/>
    <w:rsid w:val="00DC1A9D"/>
    <w:rsid w:val="00DE2E35"/>
    <w:rsid w:val="00DE3233"/>
    <w:rsid w:val="00F27D24"/>
    <w:rsid w:val="00F44DC9"/>
    <w:rsid w:val="00FB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22077"/>
  <w15:docId w15:val="{374DE453-7581-441B-83BE-9D65064F8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Titolo"/>
    <w:next w:val="Corpotesto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Titolo2">
    <w:name w:val="heading 2"/>
    <w:basedOn w:val="Titolo"/>
    <w:next w:val="Corpotesto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itolo3">
    <w:name w:val="heading 3"/>
    <w:basedOn w:val="Titolo"/>
    <w:next w:val="Corpotesto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Testosorgente">
    <w:name w:val="Testo sorgente"/>
    <w:qFormat/>
    <w:rPr>
      <w:rFonts w:ascii="Liberation Mono" w:eastAsia="NSimSun" w:hAnsi="Liberation Mono" w:cs="Liberation Mono"/>
    </w:rPr>
  </w:style>
  <w:style w:type="character" w:customStyle="1" w:styleId="Caratteridinumerazione">
    <w:name w:val="Caratteri di numerazione"/>
    <w:qFormat/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customStyle="1" w:styleId="Lineaorizzontale">
    <w:name w:val="Linea orizzontale"/>
    <w:basedOn w:val="Normale"/>
    <w:next w:val="Corpotes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stopreformattato">
    <w:name w:val="Testo preformattato"/>
    <w:basedOn w:val="Normale"/>
    <w:qFormat/>
    <w:rPr>
      <w:rFonts w:ascii="Liberation Mono" w:hAnsi="Liberation Mono" w:cs="Liberation Mono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0706B"/>
    <w:pPr>
      <w:ind w:left="720"/>
      <w:contextualSpacing/>
    </w:pPr>
    <w:rPr>
      <w:rFonts w:cs="Mangal"/>
      <w:szCs w:val="21"/>
    </w:rPr>
  </w:style>
  <w:style w:type="paragraph" w:styleId="NormaleWeb">
    <w:name w:val="Normal (Web)"/>
    <w:basedOn w:val="Normale"/>
    <w:uiPriority w:val="99"/>
    <w:unhideWhenUsed/>
    <w:rsid w:val="003F667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 w:bidi="ar-SA"/>
    </w:rPr>
  </w:style>
  <w:style w:type="character" w:styleId="CodiceHTML">
    <w:name w:val="HTML Code"/>
    <w:basedOn w:val="Carpredefinitoparagrafo"/>
    <w:uiPriority w:val="99"/>
    <w:semiHidden/>
    <w:unhideWhenUsed/>
    <w:rsid w:val="003F66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6</Pages>
  <Words>1900</Words>
  <Characters>11748</Characters>
  <Application>Microsoft Office Word</Application>
  <DocSecurity>0</DocSecurity>
  <Lines>335</Lines>
  <Paragraphs>177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Matteo Bodini</dc:creator>
  <cp:lastModifiedBy>Matteo Bodini</cp:lastModifiedBy>
  <cp:revision>14</cp:revision>
  <dcterms:created xsi:type="dcterms:W3CDTF">2026-02-13T14:40:00Z</dcterms:created>
  <dcterms:modified xsi:type="dcterms:W3CDTF">2026-02-17T13:19:00Z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2026-02-03T12:17:33Z</dcterms:created>
  <dc:creator/>
  <dc:description/>
  <dc:language>it-IT</dc:language>
  <cp:lastModifiedBy/>
  <dcterms:modified xsi:type="dcterms:W3CDTF">2026-02-03T12:43:34Z</dcterms:modified>
  <cp:revision>1</cp:revision>
  <dc:subject/>
  <dc:title/>
</cp:coreProperties>
</file>