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Three_way_interactions</w:t>
      </w:r>
    </w:p>
    <w:p>
      <w:pPr>
        <w:pStyle w:val="Date"/>
      </w:pPr>
      <w:r>
        <w:t xml:space="preserve">2024-06-21</w:t>
      </w:r>
    </w:p>
    <w:bookmarkStart w:id="20" w:name="r-markdown"/>
    <w:p>
      <w:pPr>
        <w:pStyle w:val="Heading2"/>
      </w:pPr>
      <w:r>
        <w:t xml:space="preserve">R Markdown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3.5.0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purrr::compose() masks flextable::compose()</w:t>
      </w:r>
      <w:r>
        <w:br/>
      </w:r>
      <w:r>
        <w:rPr>
          <w:rStyle w:val="VerbatimChar"/>
        </w:rPr>
        <w:t xml:space="preserve">## ✖ dplyr::filter()  masks stats::filter()</w:t>
      </w:r>
      <w:r>
        <w:br/>
      </w:r>
      <w:r>
        <w:rPr>
          <w:rStyle w:val="VerbatimChar"/>
        </w:rPr>
        <w:t xml:space="preserve">## ✖ dplyr::lag() 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/Users/au536872/Documents/SSLI_1</w:t>
      </w:r>
    </w:p>
    <w:p>
      <w:pPr>
        <w:pStyle w:val="SourceCode"/>
      </w:pPr>
      <w:r>
        <w:rPr>
          <w:rStyle w:val="NormalTok"/>
        </w:rPr>
        <w:t xml:space="preserve">tables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"tables.RData"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tables[[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#this is above the table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add_footer_lines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 rating"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#this is below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592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gridSpan w:val="6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Rating~task * quality * distance_size + task * corrected_RT + trial + random(ID), ZIB(link = logit)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0.05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0.01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Response 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0.05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0.01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taskFastLI:distance_size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0.120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qualitycold:distance_size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0.513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taskFastLI:corrected_RT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taskFastLI:qualitycold:distance_size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0.919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0.876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0.075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0.330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Response 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0.053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0.964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0.712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taskFastLI:distance_size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0.05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qualitycold:distance_size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0.823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taskFastLI:corrected_RT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0.336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taskFastLI:qualitycold:distance_size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0.190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0.794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0.891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Response 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0.01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taskFastLI:distance_size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0.198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qualitycold:distance_size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0.510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taskFastLI:corrected_RT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taskFastLI:qualitycold:distance_size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0.088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 rating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tables[[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#this is above the table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add_footer_lines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 RT"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#this is below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592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gridSpan w:val="6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Response time~distance_size * quality * task + trial + random(ID), Gamma(link = log)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138.98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0.102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-26.80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0.293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distance_size:qualitycold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0.346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distance_size:taskFastLI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0.596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-19.35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distance_size:qualitycold:taskFastLI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0.308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-46.75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0.227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0.500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distance_size:qualitycold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0.634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distance_size:taskFastLI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0.885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qualitycold:taskFastLI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distance_size:qualitycold:taskFastLI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0.698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 RT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tables[[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#this is above the table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add_footer_lines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rating"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#this is below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592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gridSpan w:val="6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Rating~task * quality * log(area_size) + task * corrected_RT + trial + random(ID), ZIB(link = logit)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Response 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0.415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taskFastSS:log(area_size)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qualitycold:log(area_size)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0.168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taskFastSS:corrected_RT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taskFastSS:qualitycold:log(area_size)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0.01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0.431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0.573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0.158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Response 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0.128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0.077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taskFastSS:log(area_size)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0.658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qualitycold:log(area_size)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0.060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taskFastSS:corrected_RT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0.280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taskFastSS:qualitycold:log(area_size)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0.951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0.094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Response 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0.745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0.065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taskFastSS:log(area_size)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0.400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qualitycold:log(area_size)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0.544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taskFastSS:corrected_RT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ν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taskFastSS:qualitycold:log(area_size)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0.964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 rating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tables[[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#this is above the table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add_footer_lines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RT"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#this is below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592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gridSpan w:val="6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Response time~log(area_size) * quality * task + trial + random(ID), Gamma(link = log)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124.61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-15.41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0.05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log(area_size):qualitycold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log(area_size):taskFastSS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-14.44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log(area_size):qualitycold:taskFastSS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-39.67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Trial_n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0.371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log(area_size):qualitycold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log(area_size):taskFastSS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qualitycold:taskFastSS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&lt; 0.001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σ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log(area_size):qualitycold:taskFastSS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0.071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 RT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Define the data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"Dynamic (area size)"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 + quality:area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 + quality:area size + quality:VAS rating"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"Target (area size)"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 + quality:area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 + quality:area size + quality:VAS rating"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"Dynamic (distance)"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 + quality:distance"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 + quality:distance + quality:VAS rating"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"Target (distance)"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 + quality:distance"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"v ~ quality + quality:distance + quality:VAS rating"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"2132.49"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"1939.97"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"1810.58"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"124.429"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"76.57"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"65.27"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"1181.69"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"1180.22"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"1023.31"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'NA'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"-271.30"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"-289.44"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Indicator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dataframe</w:t>
      </w:r>
      <w:r>
        <w:br/>
      </w:r>
      <w:r>
        <w:rPr>
          <w:rStyle w:val="NormalTok"/>
        </w:rPr>
        <w:t xml:space="preserve">Model_DICs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(Model, DIC, Indicator)</w:t>
      </w:r>
      <w:r>
        <w:br/>
      </w:r>
      <w:r>
        <w:br/>
      </w:r>
      <w:r>
        <w:rPr>
          <w:rStyle w:val="CommentTok"/>
        </w:rPr>
        <w:t xml:space="preserve"># Create a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(Model_DICs)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set_header_labels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specification"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 Information Criterion (DIC)"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#add_header_row(values = c("Model specification", "Deviance Information Criterion (DIC)", ""),</w:t>
      </w:r>
      <w:r>
        <w:br/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#colwidths = c(1, 1, 1)) 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#color(i = c(14), color = "black", part = "body") %&gt;%  # Grey background for row 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47"/>
        <w:gridCol w:w="4212"/>
        <w:gridCol w:w="496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Deviance Information Criterion (DIC)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Dynamic (area size)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2132.49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 + quality:area 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1939.97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 + quality:area size + quality:VAS rating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Target (area size)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124.429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 + quality:area 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 + quality:area size + quality:VAS rating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Dynamic (distance)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 + quality:distance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 + quality:distance + quality:VAS rating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1023.31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9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Target (distance)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 + quality:distance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-271.30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 ~ quality + quality:distance + quality:VAS rating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-289.44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Save the table to Word</w:t>
      </w:r>
      <w:r>
        <w:br/>
      </w:r>
      <w:r>
        <w:rPr>
          <w:rStyle w:val="CommentTok"/>
        </w:rPr>
        <w:t xml:space="preserve">#save_as_docx(dic_table, path = here("Tables", "Table_DICs.docx"))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Three_way_interactions</dc:title>
  <dc:creator/>
  <cp:keywords/>
  <dcterms:created xsi:type="dcterms:W3CDTF">2025-02-03T12:19:07Z</dcterms:created>
  <dcterms:modified xsi:type="dcterms:W3CDTF">2025-02-03T12:19:07Z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2024-06-21</vt:lpwstr>
  </property>
  <property fmtid="{D5CDD505-2E9C-101B-9397-08002B2CF9AE}" pid="3" name="output">
    <vt:lpwstr/>
  </property>
</Properties>
</file>