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66F0" w14:textId="77777777" w:rsidR="00A21392" w:rsidRPr="00A21392" w:rsidRDefault="00A21392" w:rsidP="00A21392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  <w:r w:rsidRPr="00A21392">
        <w:rPr>
          <w:b/>
          <w:bCs/>
          <w:color w:val="000000"/>
        </w:rPr>
        <w:t>Практическая работа №3</w:t>
      </w:r>
    </w:p>
    <w:p w14:paraId="01D5C960" w14:textId="77777777" w:rsidR="00A21392" w:rsidRPr="00A21392" w:rsidRDefault="00A21392" w:rsidP="00A21392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 w:rsidRPr="00A21392">
        <w:rPr>
          <w:color w:val="000000"/>
        </w:rPr>
        <w:t>Задание</w:t>
      </w:r>
      <w:proofErr w:type="gramStart"/>
      <w:r w:rsidRPr="00A21392">
        <w:rPr>
          <w:color w:val="000000"/>
        </w:rPr>
        <w:t>: Разработать</w:t>
      </w:r>
      <w:proofErr w:type="gramEnd"/>
      <w:r w:rsidRPr="00A21392">
        <w:rPr>
          <w:color w:val="000000"/>
        </w:rPr>
        <w:t xml:space="preserve"> UML-диаграмму - диаграмма последовательности. Отразить в ней не менее 2 актеров, не менее 4 линий жизни, синхронное и асинхронное сообщение, ответное сообщение, обратный вызов, фрагменты: </w:t>
      </w:r>
      <w:proofErr w:type="spellStart"/>
      <w:r w:rsidRPr="00A21392">
        <w:rPr>
          <w:color w:val="000000"/>
        </w:rPr>
        <w:t>alt</w:t>
      </w:r>
      <w:proofErr w:type="spellEnd"/>
      <w:r w:rsidRPr="00A21392">
        <w:rPr>
          <w:color w:val="000000"/>
        </w:rPr>
        <w:t xml:space="preserve">, </w:t>
      </w:r>
      <w:proofErr w:type="spellStart"/>
      <w:r w:rsidRPr="00A21392">
        <w:rPr>
          <w:color w:val="000000"/>
        </w:rPr>
        <w:t>opt</w:t>
      </w:r>
      <w:proofErr w:type="spellEnd"/>
      <w:r w:rsidRPr="00A21392">
        <w:rPr>
          <w:color w:val="000000"/>
        </w:rPr>
        <w:t xml:space="preserve">, </w:t>
      </w:r>
      <w:proofErr w:type="spellStart"/>
      <w:r w:rsidRPr="00A21392">
        <w:rPr>
          <w:color w:val="000000"/>
        </w:rPr>
        <w:t>par</w:t>
      </w:r>
      <w:proofErr w:type="spellEnd"/>
      <w:r w:rsidRPr="00A21392">
        <w:rPr>
          <w:color w:val="000000"/>
        </w:rPr>
        <w:t xml:space="preserve">, </w:t>
      </w:r>
      <w:proofErr w:type="spellStart"/>
      <w:r w:rsidRPr="00A21392">
        <w:rPr>
          <w:color w:val="000000"/>
        </w:rPr>
        <w:t>break</w:t>
      </w:r>
      <w:proofErr w:type="spellEnd"/>
      <w:r w:rsidRPr="00A21392">
        <w:rPr>
          <w:color w:val="000000"/>
        </w:rPr>
        <w:t xml:space="preserve">, </w:t>
      </w:r>
      <w:proofErr w:type="spellStart"/>
      <w:r w:rsidRPr="00A21392">
        <w:rPr>
          <w:color w:val="000000"/>
        </w:rPr>
        <w:t>loop</w:t>
      </w:r>
      <w:proofErr w:type="spellEnd"/>
      <w:r w:rsidRPr="00A21392">
        <w:rPr>
          <w:color w:val="000000"/>
        </w:rPr>
        <w:t xml:space="preserve">. </w:t>
      </w:r>
    </w:p>
    <w:p w14:paraId="1088C5F8" w14:textId="2BA202BA" w:rsidR="0040663B" w:rsidRDefault="0040663B"/>
    <w:p w14:paraId="014F5DAF" w14:textId="482C062F" w:rsidR="00A21392" w:rsidRPr="00A21392" w:rsidRDefault="00A21392">
      <w:pPr>
        <w:rPr>
          <w:rFonts w:ascii="Times New Roman" w:hAnsi="Times New Roman" w:cs="Times New Roman"/>
          <w:sz w:val="24"/>
          <w:szCs w:val="24"/>
        </w:rPr>
      </w:pPr>
      <w:r w:rsidRPr="00A21392">
        <w:rPr>
          <w:rFonts w:ascii="Times New Roman" w:hAnsi="Times New Roman" w:cs="Times New Roman"/>
          <w:sz w:val="24"/>
          <w:szCs w:val="24"/>
        </w:rPr>
        <w:t>Система онлайн-заказа еды</w:t>
      </w:r>
      <w:r w:rsidRPr="00A21392">
        <w:rPr>
          <w:rFonts w:ascii="Times New Roman" w:hAnsi="Times New Roman" w:cs="Times New Roman"/>
          <w:sz w:val="24"/>
          <w:szCs w:val="24"/>
        </w:rPr>
        <w:t>:</w:t>
      </w:r>
    </w:p>
    <w:p w14:paraId="5BF62365" w14:textId="1BF86D98" w:rsidR="00A21392" w:rsidRDefault="00A213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1951C" wp14:editId="3E5D7A4F">
            <wp:extent cx="5928360" cy="3078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F864" w14:textId="77777777" w:rsidR="00A21392" w:rsidRDefault="00A21392">
      <w:r w:rsidRPr="00A21392">
        <w:t xml:space="preserve">Объяснение элементов: </w:t>
      </w:r>
    </w:p>
    <w:p w14:paraId="2C6A7D3B" w14:textId="77777777" w:rsidR="00A21392" w:rsidRDefault="00A21392" w:rsidP="00A21392">
      <w:pPr>
        <w:pStyle w:val="a4"/>
        <w:numPr>
          <w:ilvl w:val="0"/>
          <w:numId w:val="2"/>
        </w:numPr>
      </w:pPr>
      <w:r w:rsidRPr="00A21392">
        <w:t xml:space="preserve">Актеры: Покупатель и Курьер. </w:t>
      </w:r>
    </w:p>
    <w:p w14:paraId="69497670" w14:textId="77777777" w:rsidR="00A21392" w:rsidRDefault="00A21392" w:rsidP="00A21392">
      <w:pPr>
        <w:pStyle w:val="a4"/>
        <w:numPr>
          <w:ilvl w:val="0"/>
          <w:numId w:val="2"/>
        </w:numPr>
      </w:pPr>
      <w:r w:rsidRPr="00A21392">
        <w:t xml:space="preserve">Линии жизни: Приложение, Сервер, Платежный шлюз, Ресторан. </w:t>
      </w:r>
    </w:p>
    <w:p w14:paraId="4FD5BD83" w14:textId="77777777" w:rsidR="00A21392" w:rsidRDefault="00A21392" w:rsidP="00A21392">
      <w:pPr>
        <w:pStyle w:val="a4"/>
        <w:numPr>
          <w:ilvl w:val="0"/>
          <w:numId w:val="2"/>
        </w:numPr>
      </w:pPr>
      <w:r w:rsidRPr="00A21392">
        <w:t>Синхронное сообщение: Сервер -&gt; Платежный шлюз</w:t>
      </w:r>
      <w:proofErr w:type="gramStart"/>
      <w:r w:rsidRPr="00A21392">
        <w:t>: Списать</w:t>
      </w:r>
      <w:proofErr w:type="gramEnd"/>
      <w:r w:rsidRPr="00A21392">
        <w:t xml:space="preserve"> средства (ожидает ответа). </w:t>
      </w:r>
    </w:p>
    <w:p w14:paraId="34EF3DE2" w14:textId="77777777" w:rsidR="00A21392" w:rsidRDefault="00A21392" w:rsidP="00A21392">
      <w:pPr>
        <w:pStyle w:val="a4"/>
        <w:numPr>
          <w:ilvl w:val="0"/>
          <w:numId w:val="2"/>
        </w:numPr>
      </w:pPr>
      <w:r w:rsidRPr="00A21392">
        <w:t>Асинхронное сообщение: Сервер -&gt; Курьер</w:t>
      </w:r>
      <w:proofErr w:type="gramStart"/>
      <w:r w:rsidRPr="00A21392">
        <w:t>: Уведомить</w:t>
      </w:r>
      <w:proofErr w:type="gramEnd"/>
      <w:r w:rsidRPr="00A21392">
        <w:t xml:space="preserve"> о заказе (без ожидания). Ответное сообщение: Ресторан --&gt; Сервер: Подтверждение. </w:t>
      </w:r>
    </w:p>
    <w:p w14:paraId="1A6A6F4C" w14:textId="77777777" w:rsidR="00A21392" w:rsidRDefault="00A21392" w:rsidP="00A21392">
      <w:pPr>
        <w:pStyle w:val="a4"/>
        <w:numPr>
          <w:ilvl w:val="0"/>
          <w:numId w:val="2"/>
        </w:numPr>
      </w:pPr>
      <w:r w:rsidRPr="00A21392">
        <w:t>Обратный вызов</w:t>
      </w:r>
      <w:proofErr w:type="gramStart"/>
      <w:r w:rsidRPr="00A21392">
        <w:t>: После</w:t>
      </w:r>
      <w:proofErr w:type="gramEnd"/>
      <w:r w:rsidRPr="00A21392">
        <w:t xml:space="preserve"> оплаты сервер уведомляет Приложение. </w:t>
      </w:r>
    </w:p>
    <w:p w14:paraId="36AF1D10" w14:textId="77777777" w:rsidR="00A21392" w:rsidRDefault="00A21392">
      <w:r w:rsidRPr="00A21392">
        <w:t xml:space="preserve">Фрагменты: </w:t>
      </w:r>
      <w:r w:rsidRPr="00A21392">
        <w:rPr>
          <w:lang w:val="en-US"/>
        </w:rPr>
        <w:t>alt</w:t>
      </w:r>
      <w:r w:rsidRPr="00A21392">
        <w:t xml:space="preserve"> — проверка доступности блюд. </w:t>
      </w:r>
    </w:p>
    <w:p w14:paraId="0ABD4534" w14:textId="77777777" w:rsidR="00A21392" w:rsidRDefault="00A21392" w:rsidP="00A21392">
      <w:pPr>
        <w:pStyle w:val="a4"/>
        <w:numPr>
          <w:ilvl w:val="0"/>
          <w:numId w:val="1"/>
        </w:numPr>
      </w:pPr>
      <w:r w:rsidRPr="00A21392">
        <w:rPr>
          <w:lang w:val="en-US"/>
        </w:rPr>
        <w:t>opt</w:t>
      </w:r>
      <w:r w:rsidRPr="00A21392">
        <w:t xml:space="preserve"> — курьер забирает заказ (опциональное действие). </w:t>
      </w:r>
    </w:p>
    <w:p w14:paraId="1F8834F2" w14:textId="77777777" w:rsidR="00A21392" w:rsidRDefault="00A21392" w:rsidP="00A21392">
      <w:pPr>
        <w:pStyle w:val="a4"/>
        <w:numPr>
          <w:ilvl w:val="0"/>
          <w:numId w:val="1"/>
        </w:numPr>
      </w:pPr>
      <w:r w:rsidRPr="00A21392">
        <w:rPr>
          <w:lang w:val="en-US"/>
        </w:rPr>
        <w:t>par</w:t>
      </w:r>
      <w:r w:rsidRPr="00A21392">
        <w:t xml:space="preserve"> — параллельные процессы доставки и отслеживания. </w:t>
      </w:r>
    </w:p>
    <w:p w14:paraId="60D82F7A" w14:textId="77777777" w:rsidR="00A21392" w:rsidRDefault="00A21392" w:rsidP="00A21392">
      <w:pPr>
        <w:pStyle w:val="a4"/>
        <w:numPr>
          <w:ilvl w:val="0"/>
          <w:numId w:val="1"/>
        </w:numPr>
      </w:pPr>
      <w:r w:rsidRPr="00A21392">
        <w:rPr>
          <w:lang w:val="en-US"/>
        </w:rPr>
        <w:t>break</w:t>
      </w:r>
      <w:r w:rsidRPr="00A21392">
        <w:t xml:space="preserve"> — отмена заказа и возврат средств. </w:t>
      </w:r>
    </w:p>
    <w:p w14:paraId="249123F5" w14:textId="481581AF" w:rsidR="00A21392" w:rsidRDefault="00A21392" w:rsidP="00A21392">
      <w:pPr>
        <w:pStyle w:val="a4"/>
        <w:numPr>
          <w:ilvl w:val="0"/>
          <w:numId w:val="1"/>
        </w:numPr>
      </w:pPr>
      <w:r w:rsidRPr="00A21392">
        <w:rPr>
          <w:lang w:val="en-US"/>
        </w:rPr>
        <w:t>loop</w:t>
      </w:r>
      <w:r w:rsidRPr="00A21392">
        <w:t xml:space="preserve"> — периодические уведомления курьеру.</w:t>
      </w:r>
    </w:p>
    <w:p w14:paraId="7C1D0491" w14:textId="77777777" w:rsidR="00A21392" w:rsidRPr="00A21392" w:rsidRDefault="00A21392" w:rsidP="00A21392">
      <w:pPr>
        <w:ind w:left="360"/>
      </w:pPr>
    </w:p>
    <w:sectPr w:rsidR="00A21392" w:rsidRPr="00A21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10049"/>
    <w:multiLevelType w:val="hybridMultilevel"/>
    <w:tmpl w:val="2162E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6301F"/>
    <w:multiLevelType w:val="hybridMultilevel"/>
    <w:tmpl w:val="991EA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0B"/>
    <w:rsid w:val="001E560B"/>
    <w:rsid w:val="0040663B"/>
    <w:rsid w:val="00A2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BF48"/>
  <w15:chartTrackingRefBased/>
  <w15:docId w15:val="{3BEFCDBA-8853-4C17-BD9C-0F217BE2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9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Юнязов</dc:creator>
  <cp:keywords/>
  <dc:description/>
  <cp:lastModifiedBy>Богдан Юнязов</cp:lastModifiedBy>
  <cp:revision>2</cp:revision>
  <dcterms:created xsi:type="dcterms:W3CDTF">2025-05-20T18:31:00Z</dcterms:created>
  <dcterms:modified xsi:type="dcterms:W3CDTF">2025-05-20T18:46:00Z</dcterms:modified>
</cp:coreProperties>
</file>