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07" w:rsidRDefault="009A127F">
      <w:pPr>
        <w:rPr>
          <w:rFonts w:ascii="Baskerville Old Face" w:hAnsi="Baskerville Old Face"/>
          <w:sz w:val="24"/>
          <w:szCs w:val="24"/>
        </w:rPr>
      </w:pPr>
      <w:r w:rsidRPr="009A127F">
        <w:rPr>
          <w:rFonts w:ascii="Baskerville Old Face" w:hAnsi="Baskerville Old Face"/>
          <w:sz w:val="24"/>
          <w:szCs w:val="24"/>
        </w:rPr>
        <w:t>Validation Policy</w:t>
      </w:r>
    </w:p>
    <w:p w:rsidR="009A127F" w:rsidRDefault="009A127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In our documents we have validated every element of contents</w:t>
      </w:r>
      <w:r w:rsidR="0090082A">
        <w:rPr>
          <w:rFonts w:ascii="Baskerville Old Face" w:hAnsi="Baskerville Old Face"/>
          <w:sz w:val="24"/>
          <w:szCs w:val="24"/>
        </w:rPr>
        <w:t xml:space="preserve"> in a separate Validation section at the end of the document or near to it</w:t>
      </w:r>
      <w:r>
        <w:rPr>
          <w:rFonts w:ascii="Baskerville Old Face" w:hAnsi="Baskerville Old Face"/>
          <w:sz w:val="24"/>
          <w:szCs w:val="24"/>
        </w:rPr>
        <w:t>.</w:t>
      </w:r>
    </w:p>
    <w:p w:rsidR="009A127F" w:rsidRDefault="009A127F">
      <w:pPr>
        <w:rPr>
          <w:rFonts w:ascii="Baskerville Old Face" w:hAnsi="Baskerville Old Face"/>
          <w:sz w:val="24"/>
          <w:szCs w:val="24"/>
        </w:rPr>
      </w:pPr>
    </w:p>
    <w:p w:rsidR="009A127F" w:rsidRDefault="009A127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Machine Design will have at the end of the </w:t>
      </w:r>
      <w:r w:rsidR="005024FC">
        <w:rPr>
          <w:rFonts w:ascii="Baskerville Old Face" w:hAnsi="Baskerville Old Face"/>
          <w:sz w:val="24"/>
          <w:szCs w:val="24"/>
        </w:rPr>
        <w:t>d</w:t>
      </w:r>
      <w:r>
        <w:rPr>
          <w:rFonts w:ascii="Baskerville Old Face" w:hAnsi="Baskerville Old Face"/>
          <w:sz w:val="24"/>
          <w:szCs w:val="24"/>
        </w:rPr>
        <w:t>ocument a Validation section which includes the Validation of High Level Specifications and the Validation of the System Level Requirements</w:t>
      </w:r>
      <w:r w:rsidR="005024FC">
        <w:rPr>
          <w:rFonts w:ascii="Baskerville Old Face" w:hAnsi="Baskerville Old Face"/>
          <w:sz w:val="24"/>
          <w:szCs w:val="24"/>
        </w:rPr>
        <w:t>, also adding Validation to Design Priorities</w:t>
      </w:r>
      <w:r>
        <w:rPr>
          <w:rFonts w:ascii="Baskerville Old Face" w:hAnsi="Baskerville Old Face"/>
          <w:sz w:val="24"/>
          <w:szCs w:val="24"/>
        </w:rPr>
        <w:t>.</w:t>
      </w:r>
    </w:p>
    <w:p w:rsidR="009A127F" w:rsidRDefault="005024FC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Software Specification Document wil</w:t>
      </w:r>
      <w:r w:rsidR="00757BC6">
        <w:rPr>
          <w:rFonts w:ascii="Baskerville Old Face" w:hAnsi="Baskerville Old Face"/>
          <w:sz w:val="24"/>
          <w:szCs w:val="24"/>
        </w:rPr>
        <w:t>l have a</w:t>
      </w:r>
      <w:r>
        <w:rPr>
          <w:rFonts w:ascii="Baskerville Old Face" w:hAnsi="Baskerville Old Face"/>
          <w:sz w:val="24"/>
          <w:szCs w:val="24"/>
        </w:rPr>
        <w:t xml:space="preserve"> Validation </w:t>
      </w:r>
      <w:r w:rsidR="00757BC6">
        <w:rPr>
          <w:rFonts w:ascii="Baskerville Old Face" w:hAnsi="Baskerville Old Face"/>
          <w:sz w:val="24"/>
          <w:szCs w:val="24"/>
        </w:rPr>
        <w:t>section that will contain</w:t>
      </w:r>
      <w:r w:rsidR="00A317D1">
        <w:rPr>
          <w:rFonts w:ascii="Baskerville Old Face" w:hAnsi="Baskerville Old Face"/>
          <w:sz w:val="24"/>
          <w:szCs w:val="24"/>
        </w:rPr>
        <w:t xml:space="preserve"> </w:t>
      </w:r>
      <w:r w:rsidR="00757BC6">
        <w:rPr>
          <w:rFonts w:ascii="Baskerville Old Face" w:hAnsi="Baskerville Old Face"/>
          <w:sz w:val="24"/>
          <w:szCs w:val="24"/>
        </w:rPr>
        <w:t xml:space="preserve">the </w:t>
      </w:r>
      <w:r w:rsidR="00A317D1">
        <w:rPr>
          <w:rFonts w:ascii="Baskerville Old Face" w:hAnsi="Baskerville Old Face"/>
          <w:sz w:val="24"/>
          <w:szCs w:val="24"/>
        </w:rPr>
        <w:t>validat</w:t>
      </w:r>
      <w:r w:rsidR="00757BC6">
        <w:rPr>
          <w:rFonts w:ascii="Baskerville Old Face" w:hAnsi="Baskerville Old Face"/>
          <w:sz w:val="24"/>
          <w:szCs w:val="24"/>
        </w:rPr>
        <w:t xml:space="preserve">ion of the </w:t>
      </w:r>
      <w:r w:rsidR="00A317D1">
        <w:rPr>
          <w:rFonts w:ascii="Baskerville Old Face" w:hAnsi="Baskerville Old Face"/>
          <w:sz w:val="24"/>
          <w:szCs w:val="24"/>
        </w:rPr>
        <w:t xml:space="preserve">Inputs and Outputs, </w:t>
      </w:r>
      <w:r w:rsidR="00757BC6">
        <w:rPr>
          <w:rFonts w:ascii="Baskerville Old Face" w:hAnsi="Baskerville Old Face"/>
          <w:sz w:val="24"/>
          <w:szCs w:val="24"/>
        </w:rPr>
        <w:t xml:space="preserve">the </w:t>
      </w:r>
      <w:r w:rsidR="00A317D1">
        <w:rPr>
          <w:rFonts w:ascii="Baskerville Old Face" w:hAnsi="Baskerville Old Face"/>
          <w:sz w:val="24"/>
          <w:szCs w:val="24"/>
        </w:rPr>
        <w:t xml:space="preserve">Relation of Inputs and Outputs, </w:t>
      </w:r>
      <w:r w:rsidR="00757BC6">
        <w:rPr>
          <w:rFonts w:ascii="Baskerville Old Face" w:hAnsi="Baskerville Old Face"/>
          <w:sz w:val="24"/>
          <w:szCs w:val="24"/>
        </w:rPr>
        <w:t xml:space="preserve">the </w:t>
      </w:r>
      <w:r w:rsidR="00A317D1">
        <w:rPr>
          <w:rFonts w:ascii="Baskerville Old Face" w:hAnsi="Baskerville Old Face"/>
          <w:sz w:val="24"/>
          <w:szCs w:val="24"/>
        </w:rPr>
        <w:t xml:space="preserve">Description of States, </w:t>
      </w:r>
      <w:r w:rsidR="00757BC6">
        <w:rPr>
          <w:rFonts w:ascii="Baskerville Old Face" w:hAnsi="Baskerville Old Face"/>
          <w:sz w:val="24"/>
          <w:szCs w:val="24"/>
        </w:rPr>
        <w:t xml:space="preserve">the </w:t>
      </w:r>
      <w:r w:rsidR="00A317D1">
        <w:rPr>
          <w:rFonts w:ascii="Baskerville Old Face" w:hAnsi="Baskerville Old Face"/>
          <w:sz w:val="24"/>
          <w:szCs w:val="24"/>
        </w:rPr>
        <w:t xml:space="preserve">State </w:t>
      </w:r>
      <w:r w:rsidR="00757BC6">
        <w:rPr>
          <w:rFonts w:ascii="Baskerville Old Face" w:hAnsi="Baskerville Old Face"/>
          <w:sz w:val="24"/>
          <w:szCs w:val="24"/>
        </w:rPr>
        <w:t xml:space="preserve">Transitions, the </w:t>
      </w:r>
      <w:r w:rsidR="00A317D1">
        <w:rPr>
          <w:rFonts w:ascii="Baskerville Old Face" w:hAnsi="Baskerville Old Face"/>
          <w:sz w:val="24"/>
          <w:szCs w:val="24"/>
        </w:rPr>
        <w:t>Finite State Automaton and the UPPAAL model.</w:t>
      </w:r>
    </w:p>
    <w:p w:rsidR="00FD0DBB" w:rsidRDefault="00FD0DBB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Software Design will have a Validation section</w:t>
      </w:r>
      <w:r w:rsidR="00EA0A50">
        <w:rPr>
          <w:rFonts w:ascii="Baskerville Old Face" w:hAnsi="Baskerville Old Face"/>
          <w:sz w:val="24"/>
          <w:szCs w:val="24"/>
        </w:rPr>
        <w:t xml:space="preserve"> </w:t>
      </w:r>
      <w:r w:rsidR="0090082A">
        <w:rPr>
          <w:rFonts w:ascii="Baskerville Old Face" w:hAnsi="Baskerville Old Face"/>
          <w:sz w:val="24"/>
          <w:szCs w:val="24"/>
        </w:rPr>
        <w:t>close to</w:t>
      </w:r>
      <w:r w:rsidR="00EA0A50">
        <w:rPr>
          <w:rFonts w:ascii="Baskerville Old Face" w:hAnsi="Baskerville Old Face"/>
          <w:sz w:val="24"/>
          <w:szCs w:val="24"/>
        </w:rPr>
        <w:t xml:space="preserve"> the end of the document being</w:t>
      </w:r>
      <w:r w:rsidR="0090082A">
        <w:rPr>
          <w:rFonts w:ascii="Baskerville Old Face" w:hAnsi="Baskerville Old Face"/>
          <w:sz w:val="24"/>
          <w:szCs w:val="24"/>
        </w:rPr>
        <w:t xml:space="preserve"> afterwards</w:t>
      </w:r>
      <w:r w:rsidR="00EA0A50">
        <w:rPr>
          <w:rFonts w:ascii="Baskerville Old Face" w:hAnsi="Baskerville Old Face"/>
          <w:sz w:val="24"/>
          <w:szCs w:val="24"/>
        </w:rPr>
        <w:t xml:space="preserve"> followed by the Program Code. The Validation will contain the validation of the java code to the transition table</w:t>
      </w:r>
      <w:r w:rsidR="0090082A">
        <w:rPr>
          <w:rFonts w:ascii="Baskerville Old Face" w:hAnsi="Baskerville Old Face"/>
          <w:sz w:val="24"/>
          <w:szCs w:val="24"/>
        </w:rPr>
        <w:t>(</w:t>
      </w:r>
      <w:r w:rsidR="00EA0A50">
        <w:rPr>
          <w:rFonts w:ascii="Baskerville Old Face" w:hAnsi="Baskerville Old Face"/>
          <w:sz w:val="24"/>
          <w:szCs w:val="24"/>
        </w:rPr>
        <w:t xml:space="preserve"> from the Software Specification</w:t>
      </w:r>
      <w:r w:rsidR="0090082A">
        <w:rPr>
          <w:rFonts w:ascii="Baskerville Old Face" w:hAnsi="Baskerville Old Face"/>
          <w:sz w:val="24"/>
          <w:szCs w:val="24"/>
        </w:rPr>
        <w:t>)</w:t>
      </w:r>
      <w:r w:rsidR="00EA0A50">
        <w:rPr>
          <w:rFonts w:ascii="Baskerville Old Face" w:hAnsi="Baskerville Old Face"/>
          <w:sz w:val="24"/>
          <w:szCs w:val="24"/>
        </w:rPr>
        <w:t xml:space="preserve">, validation of </w:t>
      </w:r>
      <w:r w:rsidR="0090082A">
        <w:rPr>
          <w:rFonts w:ascii="Baskerville Old Face" w:hAnsi="Baskerville Old Face"/>
          <w:sz w:val="24"/>
          <w:szCs w:val="24"/>
        </w:rPr>
        <w:t xml:space="preserve">the </w:t>
      </w:r>
      <w:proofErr w:type="spellStart"/>
      <w:r w:rsidR="00EA0A50">
        <w:rPr>
          <w:rFonts w:ascii="Baskerville Old Face" w:hAnsi="Baskerville Old Face"/>
          <w:sz w:val="24"/>
          <w:szCs w:val="24"/>
        </w:rPr>
        <w:t>timerMange</w:t>
      </w:r>
      <w:proofErr w:type="spellEnd"/>
      <w:r w:rsidR="00EA0A50">
        <w:rPr>
          <w:rFonts w:ascii="Baskerville Old Face" w:hAnsi="Baskerville Old Face"/>
          <w:sz w:val="24"/>
          <w:szCs w:val="24"/>
        </w:rPr>
        <w:t xml:space="preserve"> function ( this function needed separate formal proof for its inner loop)</w:t>
      </w:r>
      <w:r w:rsidR="0090082A">
        <w:rPr>
          <w:rFonts w:ascii="Baskerville Old Face" w:hAnsi="Baskerville Old Face"/>
          <w:sz w:val="24"/>
          <w:szCs w:val="24"/>
        </w:rPr>
        <w:t xml:space="preserve"> and</w:t>
      </w:r>
      <w:r w:rsidR="00EA0A50">
        <w:rPr>
          <w:rFonts w:ascii="Baskerville Old Face" w:hAnsi="Baskerville Old Face"/>
          <w:sz w:val="24"/>
          <w:szCs w:val="24"/>
        </w:rPr>
        <w:t xml:space="preserve"> Control flow validation.</w:t>
      </w:r>
    </w:p>
    <w:p w:rsidR="00890F1D" w:rsidRDefault="0090082A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Software Implementation and Integration Document will have at the end a </w:t>
      </w:r>
      <w:r w:rsidR="00757BC6">
        <w:rPr>
          <w:rFonts w:ascii="Baskerville Old Face" w:hAnsi="Baskerville Old Face"/>
          <w:sz w:val="24"/>
          <w:szCs w:val="24"/>
        </w:rPr>
        <w:t>Validation section containing validation of the PHP code to java and the validation of the Assembly code to the PHP compiler.</w:t>
      </w:r>
    </w:p>
    <w:p w:rsidR="0090082A" w:rsidRDefault="0090082A">
      <w:pPr>
        <w:rPr>
          <w:rFonts w:ascii="Baskerville Old Face" w:hAnsi="Baskerville Old Face"/>
          <w:sz w:val="24"/>
          <w:szCs w:val="24"/>
        </w:rPr>
      </w:pPr>
    </w:p>
    <w:p w:rsidR="009A127F" w:rsidRDefault="009A127F">
      <w:pPr>
        <w:rPr>
          <w:rFonts w:ascii="Baskerville Old Face" w:hAnsi="Baskerville Old Face"/>
          <w:sz w:val="24"/>
          <w:szCs w:val="24"/>
        </w:rPr>
      </w:pPr>
      <w:bookmarkStart w:id="0" w:name="_GoBack"/>
      <w:bookmarkEnd w:id="0"/>
    </w:p>
    <w:p w:rsidR="00890F1D" w:rsidRDefault="009A127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Conclusion</w:t>
      </w:r>
    </w:p>
    <w:p w:rsidR="00D0305C" w:rsidRPr="009A127F" w:rsidRDefault="009A127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Product to Problem</w:t>
      </w:r>
    </w:p>
    <w:p w:rsidR="009A127F" w:rsidRPr="009A127F" w:rsidRDefault="009A127F">
      <w:pPr>
        <w:rPr>
          <w:rFonts w:ascii="Baskerville Old Face" w:hAnsi="Baskerville Old Face"/>
          <w:sz w:val="24"/>
          <w:szCs w:val="24"/>
        </w:rPr>
      </w:pPr>
    </w:p>
    <w:sectPr w:rsidR="009A127F" w:rsidRPr="009A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50"/>
    <w:rsid w:val="000D7850"/>
    <w:rsid w:val="005024FC"/>
    <w:rsid w:val="00757BC6"/>
    <w:rsid w:val="00850307"/>
    <w:rsid w:val="00890F1D"/>
    <w:rsid w:val="0090082A"/>
    <w:rsid w:val="009A127F"/>
    <w:rsid w:val="00A317D1"/>
    <w:rsid w:val="00D0305C"/>
    <w:rsid w:val="00D401CE"/>
    <w:rsid w:val="00EA0A50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5ED84-83B8-4429-915D-36D1B688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Petrescu, T.</dc:creator>
  <cp:keywords/>
  <dc:description/>
  <cp:lastModifiedBy>Petrescu, T.</cp:lastModifiedBy>
  <cp:revision>2</cp:revision>
  <dcterms:created xsi:type="dcterms:W3CDTF">2015-03-27T10:27:00Z</dcterms:created>
  <dcterms:modified xsi:type="dcterms:W3CDTF">2015-03-27T13:31:00Z</dcterms:modified>
</cp:coreProperties>
</file>