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916" w:rsidRPr="0078098B" w:rsidRDefault="00922916" w:rsidP="00951F40">
      <w:pPr>
        <w:jc w:val="center"/>
        <w:rPr>
          <w:lang w:val="en-GB"/>
        </w:rPr>
      </w:pPr>
    </w:p>
    <w:p w:rsidR="00951F40" w:rsidRPr="0078098B" w:rsidRDefault="00951F40" w:rsidP="00951F40">
      <w:pPr>
        <w:jc w:val="center"/>
        <w:rPr>
          <w:lang w:val="en-GB"/>
        </w:rPr>
      </w:pPr>
    </w:p>
    <w:p w:rsidR="00951F40" w:rsidRPr="0078098B" w:rsidRDefault="00951F40" w:rsidP="00951F40">
      <w:pPr>
        <w:jc w:val="center"/>
        <w:rPr>
          <w:lang w:val="en-GB"/>
        </w:rPr>
      </w:pPr>
    </w:p>
    <w:p w:rsidR="00951F40" w:rsidRPr="0078098B" w:rsidRDefault="00951F40" w:rsidP="00951F40">
      <w:pPr>
        <w:jc w:val="center"/>
        <w:rPr>
          <w:lang w:val="en-GB"/>
        </w:rPr>
      </w:pPr>
      <w:r w:rsidRPr="0078098B">
        <w:rPr>
          <w:noProof/>
          <w:lang w:val="en-GB" w:eastAsia="en-GB"/>
        </w:rPr>
        <mc:AlternateContent>
          <mc:Choice Requires="wps">
            <w:drawing>
              <wp:inline distT="0" distB="0" distL="0" distR="0">
                <wp:extent cx="4922520" cy="22860"/>
                <wp:effectExtent l="0" t="0" r="30480" b="34290"/>
                <wp:docPr id="1" name="Rechte verbindingslijn 1"/>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0D87FB" id="Rechte verbindingslijn 1" o:spid="_x0000_s1026" style="visibility:visible;mso-wrap-style:square;mso-left-percent:-10001;mso-top-percent:-10001;mso-position-horizontal:absolute;mso-position-horizontal-relative:char;mso-position-vertical:absolute;mso-position-vertical-relative:line;mso-left-percent:-10001;mso-top-percent:-10001" from="0,0" to="38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" strokecolor="#5b9bd5 [3204]" strokeweight=".5pt">
                <v:stroke joinstyle="miter"/>
                <w10:anchorlock/>
              </v:line>
            </w:pict>
          </mc:Fallback>
        </mc:AlternateContent>
      </w:r>
    </w:p>
    <w:p w:rsidR="00951F40" w:rsidRPr="0078098B" w:rsidRDefault="0093218C" w:rsidP="00110A5D">
      <w:pPr>
        <w:pStyle w:val="Title"/>
        <w:jc w:val="center"/>
        <w:rPr>
          <w:lang w:val="en-GB"/>
        </w:rPr>
      </w:pPr>
      <w:r w:rsidRPr="0078098B">
        <w:rPr>
          <w:noProof/>
          <w:lang w:val="en-GB" w:eastAsia="en-GB"/>
        </w:rPr>
        <mc:AlternateContent>
          <mc:Choice Requires="wps">
            <w:drawing>
              <wp:anchor distT="0" distB="0" distL="114300" distR="114300" simplePos="0" relativeHeight="251658240" behindDoc="1" locked="0" layoutInCell="1" allowOverlap="1" wp14:anchorId="3E5E4CB5" wp14:editId="42B197E1">
                <wp:simplePos x="0" y="0"/>
                <wp:positionH relativeFrom="column">
                  <wp:posOffset>440690</wp:posOffset>
                </wp:positionH>
                <wp:positionV relativeFrom="paragraph">
                  <wp:posOffset>587375</wp:posOffset>
                </wp:positionV>
                <wp:extent cx="4922520" cy="22860"/>
                <wp:effectExtent l="0" t="0" r="30480" b="34290"/>
                <wp:wrapTight wrapText="bothSides">
                  <wp:wrapPolygon edited="0">
                    <wp:start x="0" y="0"/>
                    <wp:lineTo x="0" y="36000"/>
                    <wp:lineTo x="17136" y="36000"/>
                    <wp:lineTo x="21650" y="36000"/>
                    <wp:lineTo x="21650" y="0"/>
                    <wp:lineTo x="13124" y="0"/>
                    <wp:lineTo x="0" y="0"/>
                  </wp:wrapPolygon>
                </wp:wrapTight>
                <wp:docPr id="2" name="Rechte verbindingslijn 2"/>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F3290" id="Rechte verbindingslijn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7pt,46.25pt" to="422.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" strokecolor="#5b9bd5 [3204]" strokeweight=".5pt">
                <v:stroke joinstyle="miter"/>
                <w10:wrap type="tight"/>
              </v:line>
            </w:pict>
          </mc:Fallback>
        </mc:AlternateContent>
      </w:r>
      <w:r w:rsidR="0078098B">
        <w:rPr>
          <w:lang w:val="en-GB"/>
        </w:rPr>
        <w:t>Minutes 31</w:t>
      </w:r>
      <w:r w:rsidR="0078098B" w:rsidRPr="0078098B">
        <w:rPr>
          <w:vertAlign w:val="superscript"/>
          <w:lang w:val="en-GB"/>
        </w:rPr>
        <w:t>st</w:t>
      </w:r>
      <w:r w:rsidR="00372D36" w:rsidRPr="0078098B">
        <w:rPr>
          <w:lang w:val="en-GB"/>
        </w:rPr>
        <w:t xml:space="preserve"> of February 2015</w:t>
      </w:r>
    </w:p>
    <w:p w:rsidR="00951F40" w:rsidRPr="0078098B" w:rsidRDefault="00951F40" w:rsidP="00951F40">
      <w:pPr>
        <w:jc w:val="center"/>
        <w:rPr>
          <w:szCs w:val="24"/>
          <w:lang w:val="en-GB"/>
        </w:rPr>
      </w:pPr>
    </w:p>
    <w:p w:rsidR="00951F40" w:rsidRPr="0078098B" w:rsidRDefault="00372D36" w:rsidP="00951F40">
      <w:pPr>
        <w:jc w:val="center"/>
        <w:rPr>
          <w:szCs w:val="24"/>
          <w:lang w:val="en-GB"/>
        </w:rPr>
      </w:pPr>
      <w:r w:rsidRPr="0078098B">
        <w:rPr>
          <w:szCs w:val="24"/>
          <w:lang w:val="en-GB"/>
        </w:rPr>
        <w:t>Tutor meeting</w:t>
      </w:r>
    </w:p>
    <w:p w:rsidR="00951F40" w:rsidRPr="0078098B" w:rsidRDefault="0078098B" w:rsidP="00951F40">
      <w:pPr>
        <w:jc w:val="center"/>
        <w:rPr>
          <w:szCs w:val="24"/>
          <w:lang w:val="en-GB"/>
        </w:rPr>
      </w:pPr>
      <w:r w:rsidRPr="0078098B">
        <w:rPr>
          <w:lang w:val="en-GB"/>
        </w:rPr>
        <w:fldChar w:fldCharType="begin"/>
      </w:r>
      <w:r w:rsidRPr="0078098B">
        <w:rPr>
          <w:lang w:val="en-GB"/>
        </w:rPr>
        <w:instrText>QUOTE</w:instrText>
      </w:r>
      <w:r w:rsidRPr="0078098B">
        <w:rPr>
          <w:lang w:val="en-GB"/>
        </w:rPr>
        <w:fldChar w:fldCharType="begin"/>
      </w:r>
      <w:r w:rsidRPr="0078098B">
        <w:rPr>
          <w:lang w:val="en-GB"/>
        </w:rPr>
        <w:instrText>DATE \@ "d"</w:instrText>
      </w:r>
      <w:r w:rsidRPr="0078098B">
        <w:rPr>
          <w:lang w:val="en-GB"/>
        </w:rPr>
        <w:fldChar w:fldCharType="separate"/>
      </w:r>
      <w:r w:rsidRPr="0078098B">
        <w:rPr>
          <w:noProof/>
          <w:lang w:val="en-GB"/>
        </w:rPr>
        <w:instrText>31</w:instrText>
      </w:r>
      <w:r w:rsidRPr="0078098B">
        <w:rPr>
          <w:lang w:val="en-GB"/>
        </w:rPr>
        <w:fldChar w:fldCharType="end"/>
      </w:r>
      <w:r w:rsidRPr="0078098B">
        <w:rPr>
          <w:rFonts w:cs="Arial"/>
          <w:lang w:val="en-GB"/>
        </w:rPr>
        <w:fldChar w:fldCharType="begin"/>
      </w:r>
      <w:r w:rsidRPr="0078098B">
        <w:rPr>
          <w:rFonts w:cs="Arial"/>
          <w:lang w:val="en-GB"/>
        </w:rPr>
        <w:instrText>IF</w:instrText>
      </w:r>
      <w:r w:rsidRPr="0078098B">
        <w:rPr>
          <w:rFonts w:cs="Arial"/>
          <w:lang w:val="en-GB"/>
        </w:rPr>
        <w:fldChar w:fldCharType="begin"/>
      </w:r>
      <w:r w:rsidRPr="0078098B">
        <w:rPr>
          <w:rFonts w:cs="Arial"/>
          <w:lang w:val="en-GB"/>
        </w:rPr>
        <w:instrText>=(MOD(</w:instrText>
      </w:r>
      <w:r w:rsidRPr="0078098B">
        <w:rPr>
          <w:rFonts w:cs="Arial"/>
          <w:lang w:val="en-GB"/>
        </w:rPr>
        <w:fldChar w:fldCharType="begin"/>
      </w:r>
      <w:r w:rsidRPr="0078098B">
        <w:rPr>
          <w:rFonts w:cs="Arial"/>
          <w:lang w:val="en-GB"/>
        </w:rPr>
        <w:instrText>=</w:instrText>
      </w:r>
      <w:r w:rsidRPr="0078098B">
        <w:rPr>
          <w:lang w:val="en-GB"/>
        </w:rPr>
        <w:fldChar w:fldCharType="begin"/>
      </w:r>
      <w:r w:rsidRPr="0078098B">
        <w:rPr>
          <w:lang w:val="en-GB"/>
        </w:rPr>
        <w:instrText>DATE \@ d</w:instrText>
      </w:r>
      <w:r w:rsidRPr="0078098B">
        <w:rPr>
          <w:lang w:val="en-GB"/>
        </w:rPr>
        <w:fldChar w:fldCharType="separate"/>
      </w:r>
      <w:r w:rsidRPr="0078098B">
        <w:rPr>
          <w:noProof/>
          <w:lang w:val="en-GB"/>
        </w:rPr>
        <w:instrText>31</w:instrText>
      </w:r>
      <w:r w:rsidRPr="0078098B">
        <w:rPr>
          <w:lang w:val="en-GB"/>
        </w:rPr>
        <w:fldChar w:fldCharType="end"/>
      </w:r>
      <w:r w:rsidRPr="0078098B">
        <w:rPr>
          <w:lang w:val="en-GB"/>
        </w:rPr>
        <w:instrText>+89</w:instrText>
      </w:r>
      <w:r w:rsidRPr="0078098B">
        <w:rPr>
          <w:rFonts w:cs="Arial"/>
          <w:lang w:val="en-GB"/>
        </w:rPr>
        <w:fldChar w:fldCharType="separate"/>
      </w:r>
      <w:r w:rsidRPr="0078098B">
        <w:rPr>
          <w:rFonts w:cs="Arial"/>
          <w:noProof/>
          <w:lang w:val="en-GB"/>
        </w:rPr>
        <w:instrText>120</w:instrText>
      </w:r>
      <w:r w:rsidRPr="0078098B">
        <w:rPr>
          <w:rFonts w:cs="Arial"/>
          <w:lang w:val="en-GB"/>
        </w:rPr>
        <w:fldChar w:fldCharType="end"/>
      </w:r>
      <w:r w:rsidRPr="0078098B">
        <w:rPr>
          <w:rFonts w:cs="Arial"/>
          <w:lang w:val="en-GB"/>
        </w:rPr>
        <w:instrText>,100)&gt;2)*(MOD(</w:instrText>
      </w:r>
      <w:r w:rsidRPr="0078098B">
        <w:rPr>
          <w:rFonts w:cs="Arial"/>
          <w:lang w:val="en-GB"/>
        </w:rPr>
        <w:fldChar w:fldCharType="begin"/>
      </w:r>
      <w:r w:rsidRPr="0078098B">
        <w:rPr>
          <w:rFonts w:cs="Arial"/>
          <w:lang w:val="en-GB"/>
        </w:rPr>
        <w:instrText>=</w:instrText>
      </w:r>
      <w:r w:rsidRPr="0078098B">
        <w:rPr>
          <w:lang w:val="en-GB"/>
        </w:rPr>
        <w:fldChar w:fldCharType="begin"/>
      </w:r>
      <w:r w:rsidRPr="0078098B">
        <w:rPr>
          <w:lang w:val="en-GB"/>
        </w:rPr>
        <w:instrText>DATE \@ d</w:instrText>
      </w:r>
      <w:r w:rsidRPr="0078098B">
        <w:rPr>
          <w:lang w:val="en-GB"/>
        </w:rPr>
        <w:fldChar w:fldCharType="separate"/>
      </w:r>
      <w:r w:rsidRPr="0078098B">
        <w:rPr>
          <w:noProof/>
          <w:lang w:val="en-GB"/>
        </w:rPr>
        <w:instrText>31</w:instrText>
      </w:r>
      <w:r w:rsidRPr="0078098B">
        <w:rPr>
          <w:lang w:val="en-GB"/>
        </w:rPr>
        <w:fldChar w:fldCharType="end"/>
      </w:r>
      <w:r w:rsidRPr="0078098B">
        <w:rPr>
          <w:lang w:val="en-GB"/>
        </w:rPr>
        <w:instrText>+9</w:instrText>
      </w:r>
      <w:r w:rsidRPr="0078098B">
        <w:rPr>
          <w:rFonts w:cs="Arial"/>
          <w:lang w:val="en-GB"/>
        </w:rPr>
        <w:fldChar w:fldCharType="separate"/>
      </w:r>
      <w:r w:rsidRPr="0078098B">
        <w:rPr>
          <w:rFonts w:cs="Arial"/>
          <w:noProof/>
          <w:lang w:val="en-GB"/>
        </w:rPr>
        <w:instrText>40</w:instrText>
      </w:r>
      <w:r w:rsidRPr="0078098B">
        <w:rPr>
          <w:rFonts w:cs="Arial"/>
          <w:lang w:val="en-GB"/>
        </w:rPr>
        <w:fldChar w:fldCharType="end"/>
      </w:r>
      <w:r w:rsidRPr="0078098B">
        <w:rPr>
          <w:rFonts w:cs="Arial"/>
          <w:lang w:val="en-GB"/>
        </w:rPr>
        <w:instrText>,10)&lt;3)</w:instrText>
      </w:r>
      <w:r w:rsidRPr="0078098B">
        <w:rPr>
          <w:rFonts w:cs="Arial"/>
          <w:lang w:val="en-GB"/>
        </w:rPr>
        <w:fldChar w:fldCharType="separate"/>
      </w:r>
      <w:r w:rsidRPr="0078098B">
        <w:rPr>
          <w:rFonts w:cs="Arial"/>
          <w:noProof/>
          <w:lang w:val="en-GB"/>
        </w:rPr>
        <w:instrText>1</w:instrText>
      </w:r>
      <w:r w:rsidRPr="0078098B">
        <w:rPr>
          <w:rFonts w:cs="Arial"/>
          <w:lang w:val="en-GB"/>
        </w:rPr>
        <w:fldChar w:fldCharType="end"/>
      </w:r>
      <w:r w:rsidRPr="0078098B">
        <w:rPr>
          <w:rFonts w:cs="Arial"/>
          <w:lang w:val="en-GB"/>
        </w:rPr>
        <w:instrText xml:space="preserve">= 1 </w:instrText>
      </w:r>
      <w:r w:rsidRPr="0078098B">
        <w:rPr>
          <w:rFonts w:cs="Arial"/>
          <w:lang w:val="en-GB"/>
        </w:rPr>
        <w:fldChar w:fldCharType="begin"/>
      </w:r>
      <w:r w:rsidRPr="0078098B">
        <w:rPr>
          <w:rFonts w:cs="Arial"/>
          <w:lang w:val="en-GB"/>
        </w:rPr>
        <w:instrText>=MOD(</w:instrText>
      </w:r>
      <w:r w:rsidRPr="0078098B">
        <w:rPr>
          <w:lang w:val="en-GB"/>
        </w:rPr>
        <w:fldChar w:fldCharType="begin"/>
      </w:r>
      <w:r w:rsidRPr="0078098B">
        <w:rPr>
          <w:lang w:val="en-GB"/>
        </w:rPr>
        <w:instrText>DATE \@ d</w:instrText>
      </w:r>
      <w:r w:rsidRPr="0078098B">
        <w:rPr>
          <w:lang w:val="en-GB"/>
        </w:rPr>
        <w:fldChar w:fldCharType="separate"/>
      </w:r>
      <w:r w:rsidRPr="0078098B">
        <w:rPr>
          <w:noProof/>
          <w:lang w:val="en-GB"/>
        </w:rPr>
        <w:instrText>31</w:instrText>
      </w:r>
      <w:r w:rsidRPr="0078098B">
        <w:rPr>
          <w:lang w:val="en-GB"/>
        </w:rPr>
        <w:fldChar w:fldCharType="end"/>
      </w:r>
      <w:r w:rsidRPr="0078098B">
        <w:rPr>
          <w:rFonts w:cs="Arial"/>
          <w:lang w:val="en-GB"/>
        </w:rPr>
        <w:instrText xml:space="preserve">,10)-2 \# </w:instrText>
      </w:r>
      <w:r w:rsidRPr="0078098B">
        <w:rPr>
          <w:rFonts w:cs="Arial"/>
          <w:vertAlign w:val="superscript"/>
          <w:lang w:val="en-GB"/>
        </w:rPr>
        <w:instrText>rd;st;nd</w:instrText>
      </w:r>
      <w:r w:rsidRPr="0078098B">
        <w:rPr>
          <w:rFonts w:cs="Arial"/>
          <w:lang w:val="en-GB"/>
        </w:rPr>
        <w:fldChar w:fldCharType="separate"/>
      </w:r>
      <w:r w:rsidRPr="0078098B">
        <w:rPr>
          <w:rFonts w:cs="Arial"/>
          <w:noProof/>
          <w:vertAlign w:val="superscript"/>
          <w:lang w:val="en-GB"/>
        </w:rPr>
        <w:instrText>st</w:instrText>
      </w:r>
      <w:r w:rsidRPr="0078098B">
        <w:rPr>
          <w:rFonts w:cs="Arial"/>
          <w:lang w:val="en-GB"/>
        </w:rPr>
        <w:fldChar w:fldCharType="end"/>
      </w:r>
      <w:r w:rsidRPr="0078098B">
        <w:rPr>
          <w:rFonts w:cs="Arial"/>
          <w:lang w:val="en-GB"/>
        </w:rPr>
        <w:instrText xml:space="preserve"> </w:instrText>
      </w:r>
      <w:r w:rsidRPr="0078098B">
        <w:rPr>
          <w:rFonts w:cs="Arial"/>
          <w:vertAlign w:val="superscript"/>
          <w:lang w:val="en-GB"/>
        </w:rPr>
        <w:instrText>th</w:instrText>
      </w:r>
      <w:r w:rsidRPr="0078098B">
        <w:rPr>
          <w:rFonts w:cs="Arial"/>
          <w:lang w:val="en-GB"/>
        </w:rPr>
        <w:fldChar w:fldCharType="separate"/>
      </w:r>
      <w:r w:rsidRPr="0078098B">
        <w:rPr>
          <w:rFonts w:cs="Arial"/>
          <w:noProof/>
          <w:vertAlign w:val="superscript"/>
          <w:lang w:val="en-GB"/>
        </w:rPr>
        <w:instrText>st</w:instrText>
      </w:r>
      <w:r w:rsidRPr="0078098B">
        <w:rPr>
          <w:rFonts w:cs="Arial"/>
          <w:lang w:val="en-GB"/>
        </w:rPr>
        <w:fldChar w:fldCharType="end"/>
      </w:r>
      <w:r w:rsidRPr="0078098B">
        <w:rPr>
          <w:lang w:val="en-GB"/>
        </w:rPr>
        <w:fldChar w:fldCharType="begin"/>
      </w:r>
      <w:r w:rsidRPr="0078098B">
        <w:rPr>
          <w:lang w:val="en-GB"/>
        </w:rPr>
        <w:instrText>DATE \@ "' of' MMMM, yyyy"</w:instrText>
      </w:r>
      <w:r w:rsidRPr="0078098B">
        <w:rPr>
          <w:lang w:val="en-GB"/>
        </w:rPr>
        <w:fldChar w:fldCharType="separate"/>
      </w:r>
      <w:r w:rsidRPr="0078098B">
        <w:rPr>
          <w:noProof/>
          <w:lang w:val="en-GB"/>
        </w:rPr>
        <w:instrText xml:space="preserve"> of March, 2015</w:instrText>
      </w:r>
      <w:r w:rsidRPr="0078098B">
        <w:rPr>
          <w:lang w:val="en-GB"/>
        </w:rPr>
        <w:fldChar w:fldCharType="end"/>
      </w:r>
      <w:r w:rsidRPr="0078098B">
        <w:rPr>
          <w:lang w:val="en-GB"/>
        </w:rPr>
        <w:fldChar w:fldCharType="separate"/>
      </w:r>
      <w:r w:rsidRPr="0078098B">
        <w:rPr>
          <w:noProof/>
          <w:lang w:val="en-GB"/>
        </w:rPr>
        <w:t>31</w:t>
      </w:r>
      <w:r w:rsidRPr="0078098B">
        <w:rPr>
          <w:rFonts w:cs="Arial"/>
          <w:noProof/>
          <w:vertAlign w:val="superscript"/>
          <w:lang w:val="en-GB"/>
        </w:rPr>
        <w:t>st</w:t>
      </w:r>
      <w:r w:rsidRPr="0078098B">
        <w:rPr>
          <w:noProof/>
          <w:lang w:val="en-GB"/>
        </w:rPr>
        <w:t xml:space="preserve"> of March, 2015</w:t>
      </w:r>
      <w:r w:rsidRPr="0078098B">
        <w:rPr>
          <w:lang w:val="en-GB"/>
        </w:rPr>
        <w:fldChar w:fldCharType="end"/>
      </w:r>
    </w:p>
    <w:p w:rsidR="00951F40" w:rsidRPr="0078098B" w:rsidRDefault="00432AFA" w:rsidP="00951F40">
      <w:pPr>
        <w:jc w:val="center"/>
        <w:rPr>
          <w:szCs w:val="24"/>
          <w:lang w:val="en-GB"/>
        </w:rPr>
      </w:pPr>
      <w:r w:rsidRPr="0078098B">
        <w:rPr>
          <w:szCs w:val="24"/>
          <w:lang w:val="en-GB"/>
        </w:rPr>
        <w:t>2IO70</w:t>
      </w:r>
    </w:p>
    <w:p w:rsidR="00951F40" w:rsidRPr="0078098B" w:rsidRDefault="00951F40" w:rsidP="00951F40">
      <w:pPr>
        <w:jc w:val="center"/>
        <w:rPr>
          <w:szCs w:val="24"/>
          <w:lang w:val="en-GB"/>
        </w:rPr>
      </w:pPr>
    </w:p>
    <w:p w:rsidR="00951F40" w:rsidRPr="0078098B" w:rsidRDefault="00951F40" w:rsidP="00951F40">
      <w:pPr>
        <w:jc w:val="center"/>
        <w:rPr>
          <w:szCs w:val="24"/>
          <w:lang w:val="en-GB"/>
        </w:rPr>
      </w:pPr>
    </w:p>
    <w:p w:rsidR="00951F40" w:rsidRPr="0078098B" w:rsidRDefault="00951F40" w:rsidP="00951F40">
      <w:pPr>
        <w:jc w:val="center"/>
        <w:rPr>
          <w:szCs w:val="24"/>
          <w:lang w:val="en-GB"/>
        </w:rPr>
      </w:pPr>
    </w:p>
    <w:p w:rsidR="00951F40" w:rsidRPr="0078098B" w:rsidRDefault="00951F40" w:rsidP="00951F40">
      <w:pPr>
        <w:rPr>
          <w:szCs w:val="24"/>
          <w:lang w:val="en-GB"/>
        </w:rPr>
      </w:pPr>
    </w:p>
    <w:p w:rsidR="00951F40" w:rsidRPr="0078098B" w:rsidRDefault="00951F40" w:rsidP="00951F40">
      <w:pPr>
        <w:rPr>
          <w:szCs w:val="24"/>
          <w:lang w:val="en-GB"/>
        </w:rPr>
      </w:pPr>
    </w:p>
    <w:p w:rsidR="00833B91" w:rsidRPr="0078098B" w:rsidRDefault="00833B91" w:rsidP="00951F40">
      <w:pPr>
        <w:jc w:val="center"/>
        <w:rPr>
          <w:szCs w:val="24"/>
          <w:lang w:val="en-GB"/>
        </w:rPr>
      </w:pPr>
    </w:p>
    <w:p w:rsidR="00951F40" w:rsidRPr="0078098B" w:rsidRDefault="006D50A2" w:rsidP="00951F40">
      <w:pPr>
        <w:jc w:val="center"/>
        <w:rPr>
          <w:szCs w:val="24"/>
          <w:lang w:val="en-GB"/>
        </w:rPr>
      </w:pPr>
      <w:r w:rsidRPr="0078098B">
        <w:rPr>
          <w:szCs w:val="24"/>
          <w:lang w:val="en-GB"/>
        </w:rPr>
        <w:t>Brief</w:t>
      </w:r>
      <w:r w:rsidR="00372D36" w:rsidRPr="0078098B">
        <w:rPr>
          <w:szCs w:val="24"/>
          <w:lang w:val="en-GB"/>
        </w:rPr>
        <w:t xml:space="preserve"> overview of what was discussed and the decisions that were made</w:t>
      </w:r>
    </w:p>
    <w:p w:rsidR="00951F40" w:rsidRPr="0078098B" w:rsidRDefault="00951F40" w:rsidP="00951F40">
      <w:pPr>
        <w:jc w:val="center"/>
        <w:rPr>
          <w:szCs w:val="24"/>
          <w:lang w:val="en-GB"/>
        </w:rPr>
      </w:pPr>
    </w:p>
    <w:p w:rsidR="00951F40" w:rsidRPr="0078098B" w:rsidRDefault="00951F40" w:rsidP="00951F40">
      <w:pPr>
        <w:jc w:val="center"/>
        <w:rPr>
          <w:szCs w:val="24"/>
          <w:lang w:val="en-GB"/>
        </w:rPr>
      </w:pPr>
    </w:p>
    <w:p w:rsidR="00951F40" w:rsidRPr="0078098B" w:rsidRDefault="00951F40" w:rsidP="00951F40">
      <w:pPr>
        <w:jc w:val="center"/>
        <w:rPr>
          <w:szCs w:val="24"/>
          <w:lang w:val="en-GB"/>
        </w:rPr>
      </w:pPr>
    </w:p>
    <w:p w:rsidR="00951F40" w:rsidRPr="0078098B" w:rsidRDefault="00951F40" w:rsidP="00951F40">
      <w:pPr>
        <w:jc w:val="center"/>
        <w:rPr>
          <w:szCs w:val="24"/>
          <w:lang w:val="en-GB"/>
        </w:rPr>
      </w:pPr>
    </w:p>
    <w:p w:rsidR="00951F40" w:rsidRPr="0078098B" w:rsidRDefault="00951F40" w:rsidP="00951F40">
      <w:pPr>
        <w:jc w:val="center"/>
        <w:rPr>
          <w:szCs w:val="24"/>
          <w:lang w:val="en-GB"/>
        </w:rPr>
      </w:pPr>
    </w:p>
    <w:p w:rsidR="00951F40" w:rsidRPr="0078098B" w:rsidRDefault="00951F40" w:rsidP="00951F40">
      <w:pPr>
        <w:jc w:val="center"/>
        <w:rPr>
          <w:szCs w:val="24"/>
          <w:lang w:val="en-GB"/>
        </w:rPr>
      </w:pPr>
    </w:p>
    <w:p w:rsidR="00951F40" w:rsidRPr="0078098B" w:rsidRDefault="00951F40" w:rsidP="00951F40">
      <w:pPr>
        <w:jc w:val="center"/>
        <w:rPr>
          <w:szCs w:val="24"/>
          <w:lang w:val="en-GB"/>
        </w:rPr>
      </w:pPr>
    </w:p>
    <w:p w:rsidR="00833B91" w:rsidRPr="0078098B" w:rsidRDefault="00833B91" w:rsidP="00951F40">
      <w:pPr>
        <w:jc w:val="center"/>
        <w:rPr>
          <w:szCs w:val="24"/>
          <w:lang w:val="en-GB"/>
        </w:rPr>
      </w:pPr>
    </w:p>
    <w:p w:rsidR="00833B91" w:rsidRPr="0078098B" w:rsidRDefault="00833B91" w:rsidP="00951F40">
      <w:pPr>
        <w:jc w:val="center"/>
        <w:rPr>
          <w:szCs w:val="24"/>
          <w:lang w:val="en-GB"/>
        </w:rPr>
      </w:pPr>
    </w:p>
    <w:p w:rsidR="00951F40" w:rsidRPr="0078098B" w:rsidRDefault="00951F40" w:rsidP="00B2761B">
      <w:pPr>
        <w:rPr>
          <w:szCs w:val="24"/>
          <w:lang w:val="en-GB"/>
        </w:rPr>
      </w:pPr>
    </w:p>
    <w:p w:rsidR="00951F40" w:rsidRPr="0078098B" w:rsidRDefault="001C17C3" w:rsidP="00951F40">
      <w:pPr>
        <w:jc w:val="center"/>
        <w:rPr>
          <w:szCs w:val="24"/>
          <w:lang w:val="en-GB"/>
        </w:rPr>
      </w:pPr>
      <w:r w:rsidRPr="0078098B">
        <w:rPr>
          <w:szCs w:val="24"/>
          <w:lang w:val="en-GB"/>
        </w:rPr>
        <w:t>Group 16</w:t>
      </w:r>
    </w:p>
    <w:p w:rsidR="00951F40" w:rsidRPr="0078098B" w:rsidRDefault="00372D36" w:rsidP="00951F40">
      <w:pPr>
        <w:jc w:val="center"/>
        <w:rPr>
          <w:szCs w:val="24"/>
          <w:lang w:val="en-GB"/>
        </w:rPr>
      </w:pPr>
      <w:r w:rsidRPr="0078098B">
        <w:rPr>
          <w:szCs w:val="24"/>
          <w:lang w:val="en-GB"/>
        </w:rPr>
        <w:t>Keet M. (Maarten)</w:t>
      </w:r>
    </w:p>
    <w:p w:rsidR="00833B91" w:rsidRPr="0078098B" w:rsidRDefault="00372D36" w:rsidP="0093218C">
      <w:pPr>
        <w:jc w:val="center"/>
        <w:rPr>
          <w:lang w:val="en-GB"/>
        </w:rPr>
      </w:pPr>
      <w:r w:rsidRPr="0078098B">
        <w:rPr>
          <w:szCs w:val="24"/>
          <w:lang w:val="en-GB"/>
        </w:rPr>
        <w:t>Version 1</w:t>
      </w:r>
      <w:r w:rsidR="00110A5D" w:rsidRPr="0078098B">
        <w:rPr>
          <w:lang w:val="en-GB"/>
        </w:rPr>
        <w:br w:type="page"/>
      </w:r>
    </w:p>
    <w:sdt>
      <w:sdtPr>
        <w:rPr>
          <w:rFonts w:ascii="Baskerville Old Face" w:eastAsiaTheme="minorHAnsi" w:hAnsi="Baskerville Old Face" w:cstheme="minorBidi"/>
          <w:b w:val="0"/>
          <w:color w:val="auto"/>
          <w:sz w:val="24"/>
          <w:szCs w:val="22"/>
          <w:lang w:val="en-GB" w:eastAsia="en-US"/>
        </w:rPr>
        <w:id w:val="-1965498054"/>
        <w:docPartObj>
          <w:docPartGallery w:val="Table of Contents"/>
          <w:docPartUnique/>
        </w:docPartObj>
      </w:sdtPr>
      <w:sdtEndPr>
        <w:rPr>
          <w:bCs/>
        </w:rPr>
      </w:sdtEndPr>
      <w:sdtContent>
        <w:p w:rsidR="0093218C" w:rsidRPr="0078098B" w:rsidRDefault="0093218C" w:rsidP="0078098B">
          <w:pPr>
            <w:pStyle w:val="TOCHeading"/>
            <w:rPr>
              <w:rFonts w:ascii="Baskerville Old Face" w:hAnsi="Baskerville Old Face"/>
              <w:color w:val="000000" w:themeColor="text1"/>
              <w:lang w:val="en-GB"/>
            </w:rPr>
          </w:pPr>
          <w:r w:rsidRPr="0078098B">
            <w:rPr>
              <w:rFonts w:ascii="Baskerville Old Face" w:hAnsi="Baskerville Old Face"/>
              <w:color w:val="000000" w:themeColor="text1"/>
              <w:lang w:val="en-GB"/>
            </w:rPr>
            <w:t>Contents</w:t>
          </w:r>
        </w:p>
        <w:p w:rsidR="00505FB2" w:rsidRDefault="0093218C">
          <w:pPr>
            <w:pStyle w:val="TOC1"/>
            <w:tabs>
              <w:tab w:val="right" w:leader="dot" w:pos="9016"/>
            </w:tabs>
            <w:rPr>
              <w:rFonts w:asciiTheme="minorHAnsi" w:eastAsiaTheme="minorEastAsia" w:hAnsiTheme="minorHAnsi"/>
              <w:noProof/>
              <w:sz w:val="22"/>
              <w:lang w:val="en-GB" w:eastAsia="en-GB"/>
            </w:rPr>
          </w:pPr>
          <w:r w:rsidRPr="0078098B">
            <w:rPr>
              <w:lang w:val="en-GB"/>
            </w:rPr>
            <w:fldChar w:fldCharType="begin"/>
          </w:r>
          <w:r w:rsidR="009836DC">
            <w:rPr>
              <w:lang w:val="en-GB"/>
            </w:rPr>
            <w:instrText xml:space="preserve"> TOC \o "1-5</w:instrText>
          </w:r>
          <w:r w:rsidRPr="0078098B">
            <w:rPr>
              <w:lang w:val="en-GB"/>
            </w:rPr>
            <w:instrText xml:space="preserve">" \h \z \u </w:instrText>
          </w:r>
          <w:r w:rsidRPr="0078098B">
            <w:rPr>
              <w:lang w:val="en-GB"/>
            </w:rPr>
            <w:fldChar w:fldCharType="separate"/>
          </w:r>
          <w:hyperlink w:anchor="_Toc415568869" w:history="1">
            <w:r w:rsidR="00505FB2" w:rsidRPr="000639BE">
              <w:rPr>
                <w:rStyle w:val="Hyperlink"/>
                <w:noProof/>
                <w:lang w:val="en-GB"/>
              </w:rPr>
              <w:t>Attendance</w:t>
            </w:r>
            <w:r w:rsidR="00505FB2">
              <w:rPr>
                <w:noProof/>
                <w:webHidden/>
              </w:rPr>
              <w:tab/>
            </w:r>
            <w:r w:rsidR="00505FB2">
              <w:rPr>
                <w:noProof/>
                <w:webHidden/>
              </w:rPr>
              <w:fldChar w:fldCharType="begin"/>
            </w:r>
            <w:r w:rsidR="00505FB2">
              <w:rPr>
                <w:noProof/>
                <w:webHidden/>
              </w:rPr>
              <w:instrText xml:space="preserve"> PAGEREF _Toc415568869 \h </w:instrText>
            </w:r>
            <w:r w:rsidR="00505FB2">
              <w:rPr>
                <w:noProof/>
                <w:webHidden/>
              </w:rPr>
            </w:r>
            <w:r w:rsidR="00505FB2">
              <w:rPr>
                <w:noProof/>
                <w:webHidden/>
              </w:rPr>
              <w:fldChar w:fldCharType="separate"/>
            </w:r>
            <w:r w:rsidR="00505FB2">
              <w:rPr>
                <w:noProof/>
                <w:webHidden/>
              </w:rPr>
              <w:t>3</w:t>
            </w:r>
            <w:r w:rsidR="00505FB2">
              <w:rPr>
                <w:noProof/>
                <w:webHidden/>
              </w:rPr>
              <w:fldChar w:fldCharType="end"/>
            </w:r>
          </w:hyperlink>
        </w:p>
        <w:p w:rsidR="00505FB2" w:rsidRDefault="00505FB2">
          <w:pPr>
            <w:pStyle w:val="TOC2"/>
            <w:tabs>
              <w:tab w:val="right" w:leader="dot" w:pos="9016"/>
            </w:tabs>
            <w:rPr>
              <w:rFonts w:asciiTheme="minorHAnsi" w:eastAsiaTheme="minorEastAsia" w:hAnsiTheme="minorHAnsi"/>
              <w:noProof/>
              <w:sz w:val="22"/>
              <w:lang w:val="en-GB" w:eastAsia="en-GB"/>
            </w:rPr>
          </w:pPr>
          <w:hyperlink w:anchor="_Toc415568870" w:history="1">
            <w:r w:rsidRPr="000639BE">
              <w:rPr>
                <w:rStyle w:val="Hyperlink"/>
                <w:noProof/>
                <w:lang w:val="en-GB"/>
              </w:rPr>
              <w:t>Tutor</w:t>
            </w:r>
            <w:r>
              <w:rPr>
                <w:noProof/>
                <w:webHidden/>
              </w:rPr>
              <w:tab/>
            </w:r>
            <w:r>
              <w:rPr>
                <w:noProof/>
                <w:webHidden/>
              </w:rPr>
              <w:fldChar w:fldCharType="begin"/>
            </w:r>
            <w:r>
              <w:rPr>
                <w:noProof/>
                <w:webHidden/>
              </w:rPr>
              <w:instrText xml:space="preserve"> PAGEREF _Toc415568870 \h </w:instrText>
            </w:r>
            <w:r>
              <w:rPr>
                <w:noProof/>
                <w:webHidden/>
              </w:rPr>
            </w:r>
            <w:r>
              <w:rPr>
                <w:noProof/>
                <w:webHidden/>
              </w:rPr>
              <w:fldChar w:fldCharType="separate"/>
            </w:r>
            <w:r>
              <w:rPr>
                <w:noProof/>
                <w:webHidden/>
              </w:rPr>
              <w:t>3</w:t>
            </w:r>
            <w:r>
              <w:rPr>
                <w:noProof/>
                <w:webHidden/>
              </w:rPr>
              <w:fldChar w:fldCharType="end"/>
            </w:r>
          </w:hyperlink>
        </w:p>
        <w:p w:rsidR="00505FB2" w:rsidRDefault="00505FB2">
          <w:pPr>
            <w:pStyle w:val="TOC2"/>
            <w:tabs>
              <w:tab w:val="right" w:leader="dot" w:pos="9016"/>
            </w:tabs>
            <w:rPr>
              <w:rFonts w:asciiTheme="minorHAnsi" w:eastAsiaTheme="minorEastAsia" w:hAnsiTheme="minorHAnsi"/>
              <w:noProof/>
              <w:sz w:val="22"/>
              <w:lang w:val="en-GB" w:eastAsia="en-GB"/>
            </w:rPr>
          </w:pPr>
          <w:hyperlink w:anchor="_Toc415568871" w:history="1">
            <w:r w:rsidRPr="000639BE">
              <w:rPr>
                <w:rStyle w:val="Hyperlink"/>
                <w:noProof/>
                <w:lang w:val="en-GB"/>
              </w:rPr>
              <w:t>Group 16</w:t>
            </w:r>
            <w:r>
              <w:rPr>
                <w:noProof/>
                <w:webHidden/>
              </w:rPr>
              <w:tab/>
            </w:r>
            <w:r>
              <w:rPr>
                <w:noProof/>
                <w:webHidden/>
              </w:rPr>
              <w:fldChar w:fldCharType="begin"/>
            </w:r>
            <w:r>
              <w:rPr>
                <w:noProof/>
                <w:webHidden/>
              </w:rPr>
              <w:instrText xml:space="preserve"> PAGEREF _Toc415568871 \h </w:instrText>
            </w:r>
            <w:r>
              <w:rPr>
                <w:noProof/>
                <w:webHidden/>
              </w:rPr>
            </w:r>
            <w:r>
              <w:rPr>
                <w:noProof/>
                <w:webHidden/>
              </w:rPr>
              <w:fldChar w:fldCharType="separate"/>
            </w:r>
            <w:r>
              <w:rPr>
                <w:noProof/>
                <w:webHidden/>
              </w:rPr>
              <w:t>3</w:t>
            </w:r>
            <w:r>
              <w:rPr>
                <w:noProof/>
                <w:webHidden/>
              </w:rPr>
              <w:fldChar w:fldCharType="end"/>
            </w:r>
          </w:hyperlink>
        </w:p>
        <w:p w:rsidR="00505FB2" w:rsidRDefault="00505FB2">
          <w:pPr>
            <w:pStyle w:val="TOC1"/>
            <w:tabs>
              <w:tab w:val="right" w:leader="dot" w:pos="9016"/>
            </w:tabs>
            <w:rPr>
              <w:rFonts w:asciiTheme="minorHAnsi" w:eastAsiaTheme="minorEastAsia" w:hAnsiTheme="minorHAnsi"/>
              <w:noProof/>
              <w:sz w:val="22"/>
              <w:lang w:val="en-GB" w:eastAsia="en-GB"/>
            </w:rPr>
          </w:pPr>
          <w:hyperlink w:anchor="_Toc415568872" w:history="1">
            <w:r w:rsidRPr="000639BE">
              <w:rPr>
                <w:rStyle w:val="Hyperlink"/>
                <w:noProof/>
                <w:lang w:val="en-GB"/>
              </w:rPr>
              <w:t>Discussed points</w:t>
            </w:r>
            <w:r>
              <w:rPr>
                <w:noProof/>
                <w:webHidden/>
              </w:rPr>
              <w:tab/>
            </w:r>
            <w:r>
              <w:rPr>
                <w:noProof/>
                <w:webHidden/>
              </w:rPr>
              <w:fldChar w:fldCharType="begin"/>
            </w:r>
            <w:r>
              <w:rPr>
                <w:noProof/>
                <w:webHidden/>
              </w:rPr>
              <w:instrText xml:space="preserve"> PAGEREF _Toc415568872 \h </w:instrText>
            </w:r>
            <w:r>
              <w:rPr>
                <w:noProof/>
                <w:webHidden/>
              </w:rPr>
            </w:r>
            <w:r>
              <w:rPr>
                <w:noProof/>
                <w:webHidden/>
              </w:rPr>
              <w:fldChar w:fldCharType="separate"/>
            </w:r>
            <w:r>
              <w:rPr>
                <w:noProof/>
                <w:webHidden/>
              </w:rPr>
              <w:t>4</w:t>
            </w:r>
            <w:r>
              <w:rPr>
                <w:noProof/>
                <w:webHidden/>
              </w:rPr>
              <w:fldChar w:fldCharType="end"/>
            </w:r>
          </w:hyperlink>
        </w:p>
        <w:p w:rsidR="00505FB2" w:rsidRDefault="00505FB2">
          <w:pPr>
            <w:pStyle w:val="TOC2"/>
            <w:tabs>
              <w:tab w:val="right" w:leader="dot" w:pos="9016"/>
            </w:tabs>
            <w:rPr>
              <w:rFonts w:asciiTheme="minorHAnsi" w:eastAsiaTheme="minorEastAsia" w:hAnsiTheme="minorHAnsi"/>
              <w:noProof/>
              <w:sz w:val="22"/>
              <w:lang w:val="en-GB" w:eastAsia="en-GB"/>
            </w:rPr>
          </w:pPr>
          <w:hyperlink w:anchor="_Toc415568873" w:history="1">
            <w:r w:rsidRPr="000639BE">
              <w:rPr>
                <w:rStyle w:val="Hyperlink"/>
                <w:noProof/>
                <w:lang w:val="en-GB"/>
              </w:rPr>
              <w:t>Minutes</w:t>
            </w:r>
            <w:r>
              <w:rPr>
                <w:noProof/>
                <w:webHidden/>
              </w:rPr>
              <w:tab/>
            </w:r>
            <w:r>
              <w:rPr>
                <w:noProof/>
                <w:webHidden/>
              </w:rPr>
              <w:fldChar w:fldCharType="begin"/>
            </w:r>
            <w:r>
              <w:rPr>
                <w:noProof/>
                <w:webHidden/>
              </w:rPr>
              <w:instrText xml:space="preserve"> PAGEREF _Toc415568873 \h </w:instrText>
            </w:r>
            <w:r>
              <w:rPr>
                <w:noProof/>
                <w:webHidden/>
              </w:rPr>
            </w:r>
            <w:r>
              <w:rPr>
                <w:noProof/>
                <w:webHidden/>
              </w:rPr>
              <w:fldChar w:fldCharType="separate"/>
            </w:r>
            <w:r>
              <w:rPr>
                <w:noProof/>
                <w:webHidden/>
              </w:rPr>
              <w:t>4</w:t>
            </w:r>
            <w:r>
              <w:rPr>
                <w:noProof/>
                <w:webHidden/>
              </w:rPr>
              <w:fldChar w:fldCharType="end"/>
            </w:r>
          </w:hyperlink>
        </w:p>
        <w:p w:rsidR="00505FB2" w:rsidRDefault="00505FB2">
          <w:pPr>
            <w:pStyle w:val="TOC2"/>
            <w:tabs>
              <w:tab w:val="right" w:leader="dot" w:pos="9016"/>
            </w:tabs>
            <w:rPr>
              <w:rFonts w:asciiTheme="minorHAnsi" w:eastAsiaTheme="minorEastAsia" w:hAnsiTheme="minorHAnsi"/>
              <w:noProof/>
              <w:sz w:val="22"/>
              <w:lang w:val="en-GB" w:eastAsia="en-GB"/>
            </w:rPr>
          </w:pPr>
          <w:hyperlink w:anchor="_Toc415568874" w:history="1">
            <w:r w:rsidRPr="000639BE">
              <w:rPr>
                <w:rStyle w:val="Hyperlink"/>
                <w:noProof/>
                <w:lang w:val="en-GB"/>
              </w:rPr>
              <w:t>Deliverables</w:t>
            </w:r>
            <w:r>
              <w:rPr>
                <w:noProof/>
                <w:webHidden/>
              </w:rPr>
              <w:tab/>
            </w:r>
            <w:r>
              <w:rPr>
                <w:noProof/>
                <w:webHidden/>
              </w:rPr>
              <w:fldChar w:fldCharType="begin"/>
            </w:r>
            <w:r>
              <w:rPr>
                <w:noProof/>
                <w:webHidden/>
              </w:rPr>
              <w:instrText xml:space="preserve"> PAGEREF _Toc415568874 \h </w:instrText>
            </w:r>
            <w:r>
              <w:rPr>
                <w:noProof/>
                <w:webHidden/>
              </w:rPr>
            </w:r>
            <w:r>
              <w:rPr>
                <w:noProof/>
                <w:webHidden/>
              </w:rPr>
              <w:fldChar w:fldCharType="separate"/>
            </w:r>
            <w:r>
              <w:rPr>
                <w:noProof/>
                <w:webHidden/>
              </w:rPr>
              <w:t>4</w:t>
            </w:r>
            <w:r>
              <w:rPr>
                <w:noProof/>
                <w:webHidden/>
              </w:rPr>
              <w:fldChar w:fldCharType="end"/>
            </w:r>
          </w:hyperlink>
        </w:p>
        <w:p w:rsidR="00505FB2" w:rsidRDefault="00505FB2">
          <w:pPr>
            <w:pStyle w:val="TOC3"/>
            <w:tabs>
              <w:tab w:val="right" w:leader="dot" w:pos="9016"/>
            </w:tabs>
            <w:rPr>
              <w:rFonts w:cstheme="minorBidi"/>
              <w:noProof/>
              <w:lang w:val="en-GB" w:eastAsia="en-GB"/>
            </w:rPr>
          </w:pPr>
          <w:hyperlink w:anchor="_Toc415568875" w:history="1">
            <w:r w:rsidRPr="00505FB2">
              <w:rPr>
                <w:rStyle w:val="Hyperlink"/>
                <w:rFonts w:ascii="Baskerville Old Face" w:hAnsi="Baskerville Old Face"/>
                <w:noProof/>
                <w:lang w:val="en-GB"/>
              </w:rPr>
              <w:t>Final</w:t>
            </w:r>
            <w:r w:rsidRPr="000639BE">
              <w:rPr>
                <w:rStyle w:val="Hyperlink"/>
                <w:noProof/>
                <w:lang w:val="en-GB"/>
              </w:rPr>
              <w:t xml:space="preserve"> </w:t>
            </w:r>
            <w:r w:rsidRPr="00505FB2">
              <w:rPr>
                <w:rStyle w:val="Hyperlink"/>
                <w:rFonts w:ascii="Baskerville Old Face" w:hAnsi="Baskerville Old Face"/>
                <w:noProof/>
                <w:lang w:val="en-GB"/>
              </w:rPr>
              <w:t>Report</w:t>
            </w:r>
            <w:r>
              <w:rPr>
                <w:noProof/>
                <w:webHidden/>
              </w:rPr>
              <w:tab/>
            </w:r>
            <w:r>
              <w:rPr>
                <w:noProof/>
                <w:webHidden/>
              </w:rPr>
              <w:fldChar w:fldCharType="begin"/>
            </w:r>
            <w:r>
              <w:rPr>
                <w:noProof/>
                <w:webHidden/>
              </w:rPr>
              <w:instrText xml:space="preserve"> PAGEREF _Toc415568875 \h </w:instrText>
            </w:r>
            <w:r>
              <w:rPr>
                <w:noProof/>
                <w:webHidden/>
              </w:rPr>
            </w:r>
            <w:r>
              <w:rPr>
                <w:noProof/>
                <w:webHidden/>
              </w:rPr>
              <w:fldChar w:fldCharType="separate"/>
            </w:r>
            <w:r>
              <w:rPr>
                <w:noProof/>
                <w:webHidden/>
              </w:rPr>
              <w:t>4</w:t>
            </w:r>
            <w:r>
              <w:rPr>
                <w:noProof/>
                <w:webHidden/>
              </w:rPr>
              <w:fldChar w:fldCharType="end"/>
            </w:r>
          </w:hyperlink>
        </w:p>
        <w:p w:rsidR="00505FB2" w:rsidRDefault="00505FB2">
          <w:pPr>
            <w:pStyle w:val="TOC4"/>
            <w:tabs>
              <w:tab w:val="right" w:leader="dot" w:pos="9016"/>
            </w:tabs>
            <w:rPr>
              <w:noProof/>
            </w:rPr>
          </w:pPr>
          <w:hyperlink w:anchor="_Toc415568876" w:history="1">
            <w:r w:rsidRPr="000639BE">
              <w:rPr>
                <w:rStyle w:val="Hyperlink"/>
                <w:noProof/>
                <w:lang w:val="en-GB"/>
              </w:rPr>
              <w:t>Validation</w:t>
            </w:r>
            <w:r>
              <w:rPr>
                <w:noProof/>
                <w:webHidden/>
              </w:rPr>
              <w:tab/>
            </w:r>
            <w:r>
              <w:rPr>
                <w:noProof/>
                <w:webHidden/>
              </w:rPr>
              <w:fldChar w:fldCharType="begin"/>
            </w:r>
            <w:r>
              <w:rPr>
                <w:noProof/>
                <w:webHidden/>
              </w:rPr>
              <w:instrText xml:space="preserve"> PAGEREF _Toc415568876 \h </w:instrText>
            </w:r>
            <w:r>
              <w:rPr>
                <w:noProof/>
                <w:webHidden/>
              </w:rPr>
            </w:r>
            <w:r>
              <w:rPr>
                <w:noProof/>
                <w:webHidden/>
              </w:rPr>
              <w:fldChar w:fldCharType="separate"/>
            </w:r>
            <w:r>
              <w:rPr>
                <w:noProof/>
                <w:webHidden/>
              </w:rPr>
              <w:t>4</w:t>
            </w:r>
            <w:r>
              <w:rPr>
                <w:noProof/>
                <w:webHidden/>
              </w:rPr>
              <w:fldChar w:fldCharType="end"/>
            </w:r>
          </w:hyperlink>
        </w:p>
        <w:p w:rsidR="00505FB2" w:rsidRDefault="00505FB2">
          <w:pPr>
            <w:pStyle w:val="TOC5"/>
            <w:tabs>
              <w:tab w:val="right" w:leader="dot" w:pos="9016"/>
            </w:tabs>
            <w:rPr>
              <w:noProof/>
            </w:rPr>
          </w:pPr>
          <w:hyperlink w:anchor="_Toc415568877" w:history="1">
            <w:r w:rsidRPr="000639BE">
              <w:rPr>
                <w:rStyle w:val="Hyperlink"/>
                <w:noProof/>
                <w:lang w:val="en-GB"/>
              </w:rPr>
              <w:t>System validation and testing</w:t>
            </w:r>
            <w:r>
              <w:rPr>
                <w:noProof/>
                <w:webHidden/>
              </w:rPr>
              <w:tab/>
            </w:r>
            <w:r>
              <w:rPr>
                <w:noProof/>
                <w:webHidden/>
              </w:rPr>
              <w:fldChar w:fldCharType="begin"/>
            </w:r>
            <w:r>
              <w:rPr>
                <w:noProof/>
                <w:webHidden/>
              </w:rPr>
              <w:instrText xml:space="preserve"> PAGEREF _Toc415568877 \h </w:instrText>
            </w:r>
            <w:r>
              <w:rPr>
                <w:noProof/>
                <w:webHidden/>
              </w:rPr>
            </w:r>
            <w:r>
              <w:rPr>
                <w:noProof/>
                <w:webHidden/>
              </w:rPr>
              <w:fldChar w:fldCharType="separate"/>
            </w:r>
            <w:r>
              <w:rPr>
                <w:noProof/>
                <w:webHidden/>
              </w:rPr>
              <w:t>4</w:t>
            </w:r>
            <w:r>
              <w:rPr>
                <w:noProof/>
                <w:webHidden/>
              </w:rPr>
              <w:fldChar w:fldCharType="end"/>
            </w:r>
          </w:hyperlink>
        </w:p>
        <w:p w:rsidR="00505FB2" w:rsidRDefault="00505FB2">
          <w:pPr>
            <w:pStyle w:val="TOC4"/>
            <w:tabs>
              <w:tab w:val="right" w:leader="dot" w:pos="9016"/>
            </w:tabs>
            <w:rPr>
              <w:noProof/>
            </w:rPr>
          </w:pPr>
          <w:hyperlink w:anchor="_Toc415568878" w:history="1">
            <w:r w:rsidRPr="000639BE">
              <w:rPr>
                <w:rStyle w:val="Hyperlink"/>
                <w:noProof/>
                <w:lang w:val="en-GB"/>
              </w:rPr>
              <w:t>Software Specification</w:t>
            </w:r>
            <w:r>
              <w:rPr>
                <w:noProof/>
                <w:webHidden/>
              </w:rPr>
              <w:tab/>
            </w:r>
            <w:r>
              <w:rPr>
                <w:noProof/>
                <w:webHidden/>
              </w:rPr>
              <w:fldChar w:fldCharType="begin"/>
            </w:r>
            <w:r>
              <w:rPr>
                <w:noProof/>
                <w:webHidden/>
              </w:rPr>
              <w:instrText xml:space="preserve"> PAGEREF _Toc415568878 \h </w:instrText>
            </w:r>
            <w:r>
              <w:rPr>
                <w:noProof/>
                <w:webHidden/>
              </w:rPr>
            </w:r>
            <w:r>
              <w:rPr>
                <w:noProof/>
                <w:webHidden/>
              </w:rPr>
              <w:fldChar w:fldCharType="separate"/>
            </w:r>
            <w:r>
              <w:rPr>
                <w:noProof/>
                <w:webHidden/>
              </w:rPr>
              <w:t>4</w:t>
            </w:r>
            <w:r>
              <w:rPr>
                <w:noProof/>
                <w:webHidden/>
              </w:rPr>
              <w:fldChar w:fldCharType="end"/>
            </w:r>
          </w:hyperlink>
        </w:p>
        <w:p w:rsidR="00505FB2" w:rsidRDefault="00505FB2">
          <w:pPr>
            <w:pStyle w:val="TOC4"/>
            <w:tabs>
              <w:tab w:val="right" w:leader="dot" w:pos="9016"/>
            </w:tabs>
            <w:rPr>
              <w:noProof/>
            </w:rPr>
          </w:pPr>
          <w:hyperlink w:anchor="_Toc415568879" w:history="1">
            <w:r w:rsidRPr="000639BE">
              <w:rPr>
                <w:rStyle w:val="Hyperlink"/>
                <w:noProof/>
                <w:lang w:val="en-GB"/>
              </w:rPr>
              <w:t>Software Implementation and Integration</w:t>
            </w:r>
            <w:r>
              <w:rPr>
                <w:noProof/>
                <w:webHidden/>
              </w:rPr>
              <w:tab/>
            </w:r>
            <w:r>
              <w:rPr>
                <w:noProof/>
                <w:webHidden/>
              </w:rPr>
              <w:fldChar w:fldCharType="begin"/>
            </w:r>
            <w:r>
              <w:rPr>
                <w:noProof/>
                <w:webHidden/>
              </w:rPr>
              <w:instrText xml:space="preserve"> PAGEREF _Toc415568879 \h </w:instrText>
            </w:r>
            <w:r>
              <w:rPr>
                <w:noProof/>
                <w:webHidden/>
              </w:rPr>
            </w:r>
            <w:r>
              <w:rPr>
                <w:noProof/>
                <w:webHidden/>
              </w:rPr>
              <w:fldChar w:fldCharType="separate"/>
            </w:r>
            <w:r>
              <w:rPr>
                <w:noProof/>
                <w:webHidden/>
              </w:rPr>
              <w:t>4</w:t>
            </w:r>
            <w:r>
              <w:rPr>
                <w:noProof/>
                <w:webHidden/>
              </w:rPr>
              <w:fldChar w:fldCharType="end"/>
            </w:r>
          </w:hyperlink>
        </w:p>
        <w:p w:rsidR="00505FB2" w:rsidRDefault="00505FB2">
          <w:pPr>
            <w:pStyle w:val="TOC4"/>
            <w:tabs>
              <w:tab w:val="right" w:leader="dot" w:pos="9016"/>
            </w:tabs>
            <w:rPr>
              <w:noProof/>
            </w:rPr>
          </w:pPr>
          <w:hyperlink w:anchor="_Toc415568880" w:history="1">
            <w:r w:rsidRPr="000639BE">
              <w:rPr>
                <w:rStyle w:val="Hyperlink"/>
                <w:noProof/>
                <w:lang w:val="en-GB"/>
              </w:rPr>
              <w:t>Process part</w:t>
            </w:r>
            <w:r>
              <w:rPr>
                <w:noProof/>
                <w:webHidden/>
              </w:rPr>
              <w:tab/>
            </w:r>
            <w:r>
              <w:rPr>
                <w:noProof/>
                <w:webHidden/>
              </w:rPr>
              <w:fldChar w:fldCharType="begin"/>
            </w:r>
            <w:r>
              <w:rPr>
                <w:noProof/>
                <w:webHidden/>
              </w:rPr>
              <w:instrText xml:space="preserve"> PAGEREF _Toc415568880 \h </w:instrText>
            </w:r>
            <w:r>
              <w:rPr>
                <w:noProof/>
                <w:webHidden/>
              </w:rPr>
            </w:r>
            <w:r>
              <w:rPr>
                <w:noProof/>
                <w:webHidden/>
              </w:rPr>
              <w:fldChar w:fldCharType="separate"/>
            </w:r>
            <w:r>
              <w:rPr>
                <w:noProof/>
                <w:webHidden/>
              </w:rPr>
              <w:t>4</w:t>
            </w:r>
            <w:r>
              <w:rPr>
                <w:noProof/>
                <w:webHidden/>
              </w:rPr>
              <w:fldChar w:fldCharType="end"/>
            </w:r>
          </w:hyperlink>
        </w:p>
        <w:p w:rsidR="00505FB2" w:rsidRDefault="00505FB2">
          <w:pPr>
            <w:pStyle w:val="TOC5"/>
            <w:tabs>
              <w:tab w:val="right" w:leader="dot" w:pos="9016"/>
            </w:tabs>
            <w:rPr>
              <w:noProof/>
            </w:rPr>
          </w:pPr>
          <w:hyperlink w:anchor="_Toc415568881" w:history="1">
            <w:r w:rsidRPr="000639BE">
              <w:rPr>
                <w:rStyle w:val="Hyperlink"/>
                <w:noProof/>
                <w:lang w:val="en-GB"/>
              </w:rPr>
              <w:t>Work Day</w:t>
            </w:r>
            <w:r>
              <w:rPr>
                <w:noProof/>
                <w:webHidden/>
              </w:rPr>
              <w:tab/>
            </w:r>
            <w:r>
              <w:rPr>
                <w:noProof/>
                <w:webHidden/>
              </w:rPr>
              <w:fldChar w:fldCharType="begin"/>
            </w:r>
            <w:r>
              <w:rPr>
                <w:noProof/>
                <w:webHidden/>
              </w:rPr>
              <w:instrText xml:space="preserve"> PAGEREF _Toc415568881 \h </w:instrText>
            </w:r>
            <w:r>
              <w:rPr>
                <w:noProof/>
                <w:webHidden/>
              </w:rPr>
            </w:r>
            <w:r>
              <w:rPr>
                <w:noProof/>
                <w:webHidden/>
              </w:rPr>
              <w:fldChar w:fldCharType="separate"/>
            </w:r>
            <w:r>
              <w:rPr>
                <w:noProof/>
                <w:webHidden/>
              </w:rPr>
              <w:t>5</w:t>
            </w:r>
            <w:r>
              <w:rPr>
                <w:noProof/>
                <w:webHidden/>
              </w:rPr>
              <w:fldChar w:fldCharType="end"/>
            </w:r>
          </w:hyperlink>
        </w:p>
        <w:p w:rsidR="00505FB2" w:rsidRDefault="00505FB2">
          <w:pPr>
            <w:pStyle w:val="TOC4"/>
            <w:tabs>
              <w:tab w:val="right" w:leader="dot" w:pos="9016"/>
            </w:tabs>
            <w:rPr>
              <w:noProof/>
            </w:rPr>
          </w:pPr>
          <w:hyperlink w:anchor="_Toc415568882" w:history="1">
            <w:r w:rsidRPr="000639BE">
              <w:rPr>
                <w:rStyle w:val="Hyperlink"/>
                <w:noProof/>
                <w:lang w:val="en-GB"/>
              </w:rPr>
              <w:t>Remarks</w:t>
            </w:r>
            <w:r>
              <w:rPr>
                <w:noProof/>
                <w:webHidden/>
              </w:rPr>
              <w:tab/>
            </w:r>
            <w:r>
              <w:rPr>
                <w:noProof/>
                <w:webHidden/>
              </w:rPr>
              <w:fldChar w:fldCharType="begin"/>
            </w:r>
            <w:r>
              <w:rPr>
                <w:noProof/>
                <w:webHidden/>
              </w:rPr>
              <w:instrText xml:space="preserve"> PAGEREF _Toc415568882 \h </w:instrText>
            </w:r>
            <w:r>
              <w:rPr>
                <w:noProof/>
                <w:webHidden/>
              </w:rPr>
            </w:r>
            <w:r>
              <w:rPr>
                <w:noProof/>
                <w:webHidden/>
              </w:rPr>
              <w:fldChar w:fldCharType="separate"/>
            </w:r>
            <w:r>
              <w:rPr>
                <w:noProof/>
                <w:webHidden/>
              </w:rPr>
              <w:t>5</w:t>
            </w:r>
            <w:r>
              <w:rPr>
                <w:noProof/>
                <w:webHidden/>
              </w:rPr>
              <w:fldChar w:fldCharType="end"/>
            </w:r>
          </w:hyperlink>
        </w:p>
        <w:p w:rsidR="00505FB2" w:rsidRDefault="00505FB2">
          <w:pPr>
            <w:pStyle w:val="TOC1"/>
            <w:tabs>
              <w:tab w:val="right" w:leader="dot" w:pos="9016"/>
            </w:tabs>
            <w:rPr>
              <w:rFonts w:asciiTheme="minorHAnsi" w:eastAsiaTheme="minorEastAsia" w:hAnsiTheme="minorHAnsi"/>
              <w:noProof/>
              <w:sz w:val="22"/>
              <w:lang w:val="en-GB" w:eastAsia="en-GB"/>
            </w:rPr>
          </w:pPr>
          <w:hyperlink w:anchor="_Toc415568883" w:history="1">
            <w:r w:rsidRPr="000639BE">
              <w:rPr>
                <w:rStyle w:val="Hyperlink"/>
                <w:noProof/>
                <w:lang w:val="en-GB"/>
              </w:rPr>
              <w:t>Decisions</w:t>
            </w:r>
            <w:r>
              <w:rPr>
                <w:noProof/>
                <w:webHidden/>
              </w:rPr>
              <w:tab/>
            </w:r>
            <w:r>
              <w:rPr>
                <w:noProof/>
                <w:webHidden/>
              </w:rPr>
              <w:fldChar w:fldCharType="begin"/>
            </w:r>
            <w:r>
              <w:rPr>
                <w:noProof/>
                <w:webHidden/>
              </w:rPr>
              <w:instrText xml:space="preserve"> PAGEREF _Toc415568883 \h </w:instrText>
            </w:r>
            <w:r>
              <w:rPr>
                <w:noProof/>
                <w:webHidden/>
              </w:rPr>
            </w:r>
            <w:r>
              <w:rPr>
                <w:noProof/>
                <w:webHidden/>
              </w:rPr>
              <w:fldChar w:fldCharType="separate"/>
            </w:r>
            <w:r>
              <w:rPr>
                <w:noProof/>
                <w:webHidden/>
              </w:rPr>
              <w:t>6</w:t>
            </w:r>
            <w:r>
              <w:rPr>
                <w:noProof/>
                <w:webHidden/>
              </w:rPr>
              <w:fldChar w:fldCharType="end"/>
            </w:r>
          </w:hyperlink>
        </w:p>
        <w:p w:rsidR="0093218C" w:rsidRPr="0078098B" w:rsidRDefault="0093218C">
          <w:pPr>
            <w:rPr>
              <w:lang w:val="en-GB"/>
            </w:rPr>
          </w:pPr>
          <w:r w:rsidRPr="0078098B">
            <w:rPr>
              <w:lang w:val="en-GB"/>
            </w:rPr>
            <w:fldChar w:fldCharType="end"/>
          </w:r>
        </w:p>
        <w:bookmarkStart w:id="0" w:name="_GoBack" w:displacedByCustomXml="next"/>
        <w:bookmarkEnd w:id="0" w:displacedByCustomXml="next"/>
      </w:sdtContent>
    </w:sdt>
    <w:p w:rsidR="0093218C" w:rsidRPr="0078098B" w:rsidRDefault="0093218C" w:rsidP="00FC606C">
      <w:pPr>
        <w:pStyle w:val="Heading1"/>
        <w:rPr>
          <w:lang w:val="en-GB"/>
        </w:rPr>
      </w:pPr>
      <w:r w:rsidRPr="0078098B">
        <w:rPr>
          <w:lang w:val="en-GB"/>
        </w:rPr>
        <w:br w:type="page"/>
      </w:r>
    </w:p>
    <w:p w:rsidR="009F1DA9" w:rsidRPr="0078098B" w:rsidRDefault="009F1DA9" w:rsidP="00C9781C">
      <w:pPr>
        <w:pStyle w:val="Heading1"/>
        <w:rPr>
          <w:lang w:val="en-GB"/>
        </w:rPr>
      </w:pPr>
      <w:bookmarkStart w:id="1" w:name="_Toc415568869"/>
      <w:r w:rsidRPr="0078098B">
        <w:rPr>
          <w:lang w:val="en-GB"/>
        </w:rPr>
        <w:lastRenderedPageBreak/>
        <w:t>Attendance</w:t>
      </w:r>
      <w:bookmarkEnd w:id="1"/>
    </w:p>
    <w:p w:rsidR="009F1DA9" w:rsidRPr="0078098B" w:rsidRDefault="009F1DA9" w:rsidP="009F1DA9">
      <w:pPr>
        <w:pStyle w:val="Heading2"/>
        <w:rPr>
          <w:lang w:val="en-GB"/>
        </w:rPr>
      </w:pPr>
      <w:bookmarkStart w:id="2" w:name="_Toc415568870"/>
      <w:r w:rsidRPr="0078098B">
        <w:rPr>
          <w:lang w:val="en-GB"/>
        </w:rPr>
        <w:t>Tutor</w:t>
      </w:r>
      <w:bookmarkEnd w:id="2"/>
    </w:p>
    <w:p w:rsidR="009F1DA9" w:rsidRPr="0078098B" w:rsidRDefault="009F1DA9" w:rsidP="009F1DA9">
      <w:pPr>
        <w:rPr>
          <w:lang w:val="en-GB"/>
        </w:rPr>
      </w:pPr>
      <w:r w:rsidRPr="0078098B">
        <w:rPr>
          <w:lang w:val="en-GB"/>
        </w:rPr>
        <w:t>Woude J.C.S.P. van der (</w:t>
      </w:r>
      <w:proofErr w:type="spellStart"/>
      <w:r w:rsidRPr="0078098B">
        <w:rPr>
          <w:lang w:val="en-GB"/>
        </w:rPr>
        <w:t>Jaap</w:t>
      </w:r>
      <w:proofErr w:type="spellEnd"/>
      <w:r w:rsidRPr="0078098B">
        <w:rPr>
          <w:lang w:val="en-GB"/>
        </w:rPr>
        <w:t>)</w:t>
      </w:r>
    </w:p>
    <w:p w:rsidR="009F1DA9" w:rsidRPr="0078098B" w:rsidRDefault="009F1DA9" w:rsidP="009F1DA9">
      <w:pPr>
        <w:pStyle w:val="Heading2"/>
        <w:rPr>
          <w:lang w:val="en-GB"/>
        </w:rPr>
      </w:pPr>
      <w:bookmarkStart w:id="3" w:name="_Toc415568871"/>
      <w:r w:rsidRPr="0078098B">
        <w:rPr>
          <w:lang w:val="en-GB"/>
        </w:rPr>
        <w:t>Group 16</w:t>
      </w:r>
      <w:bookmarkEnd w:id="3"/>
    </w:p>
    <w:p w:rsidR="009F1DA9" w:rsidRPr="0078098B" w:rsidRDefault="009F1DA9" w:rsidP="009F1DA9">
      <w:pPr>
        <w:rPr>
          <w:lang w:val="en-GB"/>
        </w:rPr>
      </w:pPr>
      <w:r w:rsidRPr="0078098B">
        <w:rPr>
          <w:lang w:val="en-GB"/>
        </w:rPr>
        <w:t>Berg S.H.M. van den (Stefan)</w:t>
      </w:r>
    </w:p>
    <w:p w:rsidR="009F1DA9" w:rsidRPr="0078098B" w:rsidRDefault="009F1DA9" w:rsidP="009F1DA9">
      <w:r w:rsidRPr="0078098B">
        <w:t>Boelens W.W. (Wigger Boelens)</w:t>
      </w:r>
      <w:r w:rsidR="0078098B" w:rsidRPr="0078098B">
        <w:t xml:space="preserve"> (late)</w:t>
      </w:r>
    </w:p>
    <w:p w:rsidR="009F1DA9" w:rsidRPr="0078098B" w:rsidRDefault="009F1DA9" w:rsidP="009F1DA9">
      <w:pPr>
        <w:rPr>
          <w:lang w:val="en-GB"/>
        </w:rPr>
      </w:pPr>
      <w:r w:rsidRPr="0078098B">
        <w:rPr>
          <w:lang w:val="en-GB"/>
        </w:rPr>
        <w:t>Keet M. (Maarten)</w:t>
      </w:r>
    </w:p>
    <w:p w:rsidR="009F1DA9" w:rsidRPr="0078098B" w:rsidRDefault="009F1DA9" w:rsidP="009F1DA9">
      <w:pPr>
        <w:rPr>
          <w:lang w:val="en-GB"/>
        </w:rPr>
      </w:pPr>
      <w:r w:rsidRPr="0078098B">
        <w:rPr>
          <w:lang w:val="en-GB"/>
        </w:rPr>
        <w:t>Petrescu T. (Tudor)</w:t>
      </w:r>
    </w:p>
    <w:p w:rsidR="009F1DA9" w:rsidRPr="0078098B" w:rsidRDefault="009F1DA9" w:rsidP="009F1DA9">
      <w:pPr>
        <w:rPr>
          <w:lang w:val="en-GB"/>
        </w:rPr>
      </w:pPr>
      <w:r w:rsidRPr="0078098B">
        <w:rPr>
          <w:lang w:val="en-GB"/>
        </w:rPr>
        <w:t>Phung D.T. (</w:t>
      </w:r>
      <w:proofErr w:type="spellStart"/>
      <w:r w:rsidRPr="0078098B">
        <w:rPr>
          <w:lang w:val="en-GB"/>
        </w:rPr>
        <w:t>Dat</w:t>
      </w:r>
      <w:proofErr w:type="spellEnd"/>
      <w:r w:rsidRPr="0078098B">
        <w:rPr>
          <w:lang w:val="en-GB"/>
        </w:rPr>
        <w:t>)</w:t>
      </w:r>
    </w:p>
    <w:p w:rsidR="009F1DA9" w:rsidRPr="0078098B" w:rsidRDefault="009F1DA9">
      <w:pPr>
        <w:rPr>
          <w:lang w:val="en-GB"/>
        </w:rPr>
      </w:pPr>
      <w:r w:rsidRPr="0078098B">
        <w:rPr>
          <w:lang w:val="en-GB"/>
        </w:rPr>
        <w:t>Verschuuren R.T. (Rolf)</w:t>
      </w:r>
      <w:r w:rsidRPr="0078098B">
        <w:rPr>
          <w:lang w:val="en-GB"/>
        </w:rPr>
        <w:br w:type="page"/>
      </w:r>
    </w:p>
    <w:p w:rsidR="00C9781C" w:rsidRDefault="00C9781C" w:rsidP="00C9781C">
      <w:pPr>
        <w:pStyle w:val="Heading1"/>
        <w:rPr>
          <w:lang w:val="en-GB"/>
        </w:rPr>
      </w:pPr>
      <w:bookmarkStart w:id="4" w:name="_Toc415568872"/>
      <w:r w:rsidRPr="0078098B">
        <w:rPr>
          <w:lang w:val="en-GB"/>
        </w:rPr>
        <w:lastRenderedPageBreak/>
        <w:t>Discussed points</w:t>
      </w:r>
      <w:bookmarkEnd w:id="4"/>
    </w:p>
    <w:p w:rsidR="0078098B" w:rsidRDefault="0078098B" w:rsidP="0078098B">
      <w:pPr>
        <w:pStyle w:val="Heading2"/>
        <w:rPr>
          <w:lang w:val="en-GB"/>
        </w:rPr>
      </w:pPr>
      <w:bookmarkStart w:id="5" w:name="_Toc415568873"/>
      <w:r>
        <w:rPr>
          <w:lang w:val="en-GB"/>
        </w:rPr>
        <w:t>Minutes</w:t>
      </w:r>
      <w:bookmarkEnd w:id="5"/>
    </w:p>
    <w:p w:rsidR="0078098B" w:rsidRDefault="0078098B" w:rsidP="0078098B">
      <w:pPr>
        <w:rPr>
          <w:lang w:val="en-GB"/>
        </w:rPr>
      </w:pPr>
      <w:r>
        <w:rPr>
          <w:lang w:val="en-GB"/>
        </w:rPr>
        <w:t xml:space="preserve">Mentioning the tutor can’t see the future is trivial. </w:t>
      </w:r>
    </w:p>
    <w:p w:rsidR="0078098B" w:rsidRDefault="0078098B" w:rsidP="0078098B">
      <w:pPr>
        <w:rPr>
          <w:lang w:val="en-GB"/>
        </w:rPr>
      </w:pPr>
      <w:r>
        <w:rPr>
          <w:lang w:val="en-GB"/>
        </w:rPr>
        <w:t xml:space="preserve">Peer assessment is now certainly going to be the same as before. </w:t>
      </w:r>
    </w:p>
    <w:p w:rsidR="0078098B" w:rsidRDefault="0078098B" w:rsidP="0078098B">
      <w:pPr>
        <w:pStyle w:val="Heading2"/>
        <w:rPr>
          <w:lang w:val="en-GB"/>
        </w:rPr>
      </w:pPr>
      <w:bookmarkStart w:id="6" w:name="_Toc415568874"/>
      <w:r>
        <w:rPr>
          <w:lang w:val="en-GB"/>
        </w:rPr>
        <w:t>Deliverables</w:t>
      </w:r>
      <w:bookmarkEnd w:id="6"/>
    </w:p>
    <w:p w:rsidR="0078098B" w:rsidRDefault="0078098B" w:rsidP="0078098B">
      <w:pPr>
        <w:rPr>
          <w:lang w:val="en-GB"/>
        </w:rPr>
      </w:pPr>
      <w:r>
        <w:rPr>
          <w:lang w:val="en-GB"/>
        </w:rPr>
        <w:t xml:space="preserve">Tutor didn’t see the separate parts on OASE. They are there though. He will look at the implementation today. </w:t>
      </w:r>
      <w:r w:rsidR="009836DC">
        <w:rPr>
          <w:lang w:val="en-GB"/>
        </w:rPr>
        <w:t xml:space="preserve">The separate parts were in the Final Report though. </w:t>
      </w:r>
    </w:p>
    <w:p w:rsidR="009836DC" w:rsidRDefault="009836DC" w:rsidP="009836DC">
      <w:pPr>
        <w:pStyle w:val="Heading3"/>
        <w:rPr>
          <w:lang w:val="en-GB"/>
        </w:rPr>
      </w:pPr>
      <w:bookmarkStart w:id="7" w:name="_Toc415568875"/>
      <w:r>
        <w:rPr>
          <w:lang w:val="en-GB"/>
        </w:rPr>
        <w:t>Final Report</w:t>
      </w:r>
      <w:bookmarkEnd w:id="7"/>
    </w:p>
    <w:p w:rsidR="009836DC" w:rsidRDefault="009836DC" w:rsidP="009836DC">
      <w:pPr>
        <w:rPr>
          <w:lang w:val="en-GB"/>
        </w:rPr>
      </w:pPr>
      <w:r>
        <w:rPr>
          <w:lang w:val="en-GB"/>
        </w:rPr>
        <w:t xml:space="preserve">Merely combination of the former reports. He couldn’t see if there were changes. </w:t>
      </w:r>
    </w:p>
    <w:p w:rsidR="009836DC" w:rsidRDefault="009836DC" w:rsidP="009836DC">
      <w:pPr>
        <w:rPr>
          <w:lang w:val="en-GB"/>
        </w:rPr>
      </w:pPr>
      <w:r>
        <w:rPr>
          <w:lang w:val="en-GB"/>
        </w:rPr>
        <w:t xml:space="preserve">Machine interface missed a picture of the machine and a table of the inputs and outputs. We should treat the Fischer </w:t>
      </w:r>
      <w:proofErr w:type="spellStart"/>
      <w:r>
        <w:rPr>
          <w:lang w:val="en-GB"/>
        </w:rPr>
        <w:t>Technik</w:t>
      </w:r>
      <w:proofErr w:type="spellEnd"/>
      <w:r>
        <w:rPr>
          <w:lang w:val="en-GB"/>
        </w:rPr>
        <w:t xml:space="preserve"> and the PP2 processor as black boxes. </w:t>
      </w:r>
    </w:p>
    <w:p w:rsidR="000F115D" w:rsidRDefault="000F115D" w:rsidP="009836DC">
      <w:pPr>
        <w:rPr>
          <w:lang w:val="en-GB"/>
        </w:rPr>
      </w:pPr>
      <w:r>
        <w:rPr>
          <w:lang w:val="en-GB"/>
        </w:rPr>
        <w:t xml:space="preserve">The feedback is a first impression. He will look into it more. </w:t>
      </w:r>
    </w:p>
    <w:p w:rsidR="009836DC" w:rsidRDefault="009836DC" w:rsidP="009836DC">
      <w:pPr>
        <w:pStyle w:val="Heading4"/>
        <w:rPr>
          <w:lang w:val="en-GB"/>
        </w:rPr>
      </w:pPr>
      <w:bookmarkStart w:id="8" w:name="_Toc415568876"/>
      <w:r>
        <w:rPr>
          <w:lang w:val="en-GB"/>
        </w:rPr>
        <w:t>Validation</w:t>
      </w:r>
      <w:bookmarkEnd w:id="8"/>
    </w:p>
    <w:p w:rsidR="009836DC" w:rsidRDefault="009836DC" w:rsidP="009836DC">
      <w:pPr>
        <w:rPr>
          <w:lang w:val="en-GB"/>
        </w:rPr>
      </w:pPr>
      <w:r>
        <w:rPr>
          <w:lang w:val="en-GB"/>
        </w:rPr>
        <w:t xml:space="preserve">Would like to have every element in bold. Explain what SLR stand for when using it the first time. </w:t>
      </w:r>
    </w:p>
    <w:p w:rsidR="009836DC" w:rsidRDefault="009836DC" w:rsidP="009836DC">
      <w:pPr>
        <w:rPr>
          <w:lang w:val="en-GB"/>
        </w:rPr>
      </w:pPr>
      <w:r>
        <w:rPr>
          <w:lang w:val="en-GB"/>
        </w:rPr>
        <w:t xml:space="preserve">There were much more requirements in the Project Guide but they aren’t in the report. Rolf mentions that the only real requirement is that the machine has to use at least 1 conveyer belt. Tutor is okay with that, but then we need to </w:t>
      </w:r>
      <w:r w:rsidR="00CB0465">
        <w:rPr>
          <w:lang w:val="en-GB"/>
        </w:rPr>
        <w:t xml:space="preserve">specify our high level specifications. We also need to define our SLRs. </w:t>
      </w:r>
    </w:p>
    <w:p w:rsidR="00EF0EDF" w:rsidRDefault="00EF0EDF" w:rsidP="00EF0EDF">
      <w:pPr>
        <w:pStyle w:val="Heading5"/>
        <w:rPr>
          <w:lang w:val="en-GB"/>
        </w:rPr>
      </w:pPr>
      <w:bookmarkStart w:id="9" w:name="_Toc415568877"/>
      <w:r>
        <w:rPr>
          <w:lang w:val="en-GB"/>
        </w:rPr>
        <w:t>System validation and testing</w:t>
      </w:r>
      <w:bookmarkEnd w:id="9"/>
    </w:p>
    <w:p w:rsidR="00EF0EDF" w:rsidRDefault="00EF0EDF" w:rsidP="00EF0EDF">
      <w:pPr>
        <w:rPr>
          <w:lang w:val="en-GB"/>
        </w:rPr>
      </w:pPr>
      <w:r>
        <w:rPr>
          <w:lang w:val="en-GB"/>
        </w:rPr>
        <w:t xml:space="preserve">Our tutor expected that we would have performed tests on the machine but it’s not mentioned in the document. We need to have the tests and see in what extent we meet the requirements and specifications. </w:t>
      </w:r>
    </w:p>
    <w:p w:rsidR="00EF0EDF" w:rsidRPr="00EF0EDF" w:rsidRDefault="00EF0EDF" w:rsidP="00EF0EDF">
      <w:pPr>
        <w:rPr>
          <w:lang w:val="en-GB"/>
        </w:rPr>
      </w:pPr>
      <w:r>
        <w:rPr>
          <w:lang w:val="en-GB"/>
        </w:rPr>
        <w:t xml:space="preserve">This is a subdocument. Start with what you want to do with it. End with a conclusion consisting of what you think about the validation as a whole. </w:t>
      </w:r>
    </w:p>
    <w:p w:rsidR="00CB0465" w:rsidRDefault="00CB0465" w:rsidP="00CB0465">
      <w:pPr>
        <w:pStyle w:val="Heading4"/>
        <w:rPr>
          <w:lang w:val="en-GB"/>
        </w:rPr>
      </w:pPr>
      <w:bookmarkStart w:id="10" w:name="_Toc415568878"/>
      <w:r>
        <w:rPr>
          <w:lang w:val="en-GB"/>
        </w:rPr>
        <w:t>Software Specification</w:t>
      </w:r>
      <w:bookmarkEnd w:id="10"/>
    </w:p>
    <w:p w:rsidR="00CB0465" w:rsidRDefault="00CB0465" w:rsidP="00CB0465">
      <w:pPr>
        <w:rPr>
          <w:lang w:val="en-GB"/>
        </w:rPr>
      </w:pPr>
      <w:r>
        <w:rPr>
          <w:lang w:val="en-GB"/>
        </w:rPr>
        <w:t xml:space="preserve">Tutor asked if something changed. 2 values changed, but that didn’t influence too much, so it’s okay. </w:t>
      </w:r>
    </w:p>
    <w:p w:rsidR="00CB0465" w:rsidRDefault="00CB0465" w:rsidP="00CB0465">
      <w:pPr>
        <w:pStyle w:val="Heading4"/>
        <w:rPr>
          <w:lang w:val="en-GB"/>
        </w:rPr>
      </w:pPr>
      <w:bookmarkStart w:id="11" w:name="_Toc415568879"/>
      <w:r>
        <w:rPr>
          <w:lang w:val="en-GB"/>
        </w:rPr>
        <w:t>Software Implementation and Integration</w:t>
      </w:r>
      <w:bookmarkEnd w:id="11"/>
    </w:p>
    <w:p w:rsidR="00CB0465" w:rsidRDefault="00CB0465" w:rsidP="00CB0465">
      <w:pPr>
        <w:rPr>
          <w:lang w:val="en-GB"/>
        </w:rPr>
      </w:pPr>
      <w:r>
        <w:rPr>
          <w:lang w:val="en-GB"/>
        </w:rPr>
        <w:t xml:space="preserve">It says assembly to PHP compiler instead of PHP to assembly compiler. </w:t>
      </w:r>
    </w:p>
    <w:p w:rsidR="00CB0465" w:rsidRDefault="000F115D" w:rsidP="000F115D">
      <w:pPr>
        <w:pStyle w:val="Heading4"/>
        <w:rPr>
          <w:lang w:val="en-GB"/>
        </w:rPr>
      </w:pPr>
      <w:bookmarkStart w:id="12" w:name="_Toc415568880"/>
      <w:r>
        <w:rPr>
          <w:lang w:val="en-GB"/>
        </w:rPr>
        <w:t>Process part</w:t>
      </w:r>
      <w:bookmarkEnd w:id="12"/>
    </w:p>
    <w:p w:rsidR="000F115D" w:rsidRDefault="000F115D" w:rsidP="000F115D">
      <w:pPr>
        <w:rPr>
          <w:lang w:val="en-GB"/>
        </w:rPr>
      </w:pPr>
      <w:r>
        <w:rPr>
          <w:lang w:val="en-GB"/>
        </w:rPr>
        <w:t xml:space="preserve">Small. No link to the logbook from the Work Plan. Also, there are no numbers mentioned where conclusions could be derived from. Conclusions should be about how good the planning was, how good the execution was and if per person’s time spent corresponds with the Work Plan. </w:t>
      </w:r>
    </w:p>
    <w:p w:rsidR="000F115D" w:rsidRDefault="000F115D" w:rsidP="000F115D">
      <w:pPr>
        <w:rPr>
          <w:lang w:val="en-GB"/>
        </w:rPr>
      </w:pPr>
      <w:r>
        <w:rPr>
          <w:lang w:val="en-GB"/>
        </w:rPr>
        <w:t xml:space="preserve">The Work Plan is the blueprint for the process part. </w:t>
      </w:r>
    </w:p>
    <w:p w:rsidR="000F115D" w:rsidRDefault="000F115D" w:rsidP="000F115D">
      <w:pPr>
        <w:rPr>
          <w:lang w:val="en-GB"/>
        </w:rPr>
      </w:pPr>
      <w:r>
        <w:rPr>
          <w:lang w:val="en-GB"/>
        </w:rPr>
        <w:t xml:space="preserve">A group reflection is missing. After the reflections we need to describe what the results were. </w:t>
      </w:r>
    </w:p>
    <w:p w:rsidR="000F115D" w:rsidRDefault="000F115D" w:rsidP="000F115D">
      <w:pPr>
        <w:rPr>
          <w:lang w:val="en-GB"/>
        </w:rPr>
      </w:pPr>
      <w:r>
        <w:rPr>
          <w:lang w:val="en-GB"/>
        </w:rPr>
        <w:t xml:space="preserve">Process part was a little bit weak. </w:t>
      </w:r>
    </w:p>
    <w:p w:rsidR="000F115D" w:rsidRDefault="000F115D" w:rsidP="000F115D">
      <w:pPr>
        <w:pStyle w:val="Heading5"/>
        <w:rPr>
          <w:lang w:val="en-GB"/>
        </w:rPr>
      </w:pPr>
      <w:bookmarkStart w:id="13" w:name="_Toc415568881"/>
      <w:r>
        <w:rPr>
          <w:lang w:val="en-GB"/>
        </w:rPr>
        <w:lastRenderedPageBreak/>
        <w:t>Work Day</w:t>
      </w:r>
      <w:bookmarkEnd w:id="13"/>
    </w:p>
    <w:p w:rsidR="000F115D" w:rsidRDefault="000F115D" w:rsidP="000F115D">
      <w:pPr>
        <w:rPr>
          <w:lang w:val="en-GB"/>
        </w:rPr>
      </w:pPr>
      <w:r>
        <w:rPr>
          <w:lang w:val="en-GB"/>
        </w:rPr>
        <w:t xml:space="preserve">Our tutor missed when we spent time instead of the assigned time. </w:t>
      </w:r>
    </w:p>
    <w:p w:rsidR="000F115D" w:rsidRDefault="000F115D" w:rsidP="000F115D">
      <w:pPr>
        <w:pStyle w:val="Heading4"/>
        <w:rPr>
          <w:lang w:val="en-GB"/>
        </w:rPr>
      </w:pPr>
      <w:bookmarkStart w:id="14" w:name="_Toc415568882"/>
      <w:r>
        <w:rPr>
          <w:lang w:val="en-GB"/>
        </w:rPr>
        <w:t>Remarks</w:t>
      </w:r>
      <w:bookmarkEnd w:id="14"/>
    </w:p>
    <w:p w:rsidR="000F115D" w:rsidRDefault="000F115D" w:rsidP="000F115D">
      <w:pPr>
        <w:rPr>
          <w:lang w:val="en-GB"/>
        </w:rPr>
      </w:pPr>
      <w:r>
        <w:rPr>
          <w:lang w:val="en-GB"/>
        </w:rPr>
        <w:t xml:space="preserve">Wigger asked if the assembly code needs to be included into the document. Tutor confirms. </w:t>
      </w:r>
    </w:p>
    <w:p w:rsidR="000F115D" w:rsidRDefault="000F115D" w:rsidP="000F115D">
      <w:pPr>
        <w:rPr>
          <w:lang w:val="en-GB"/>
        </w:rPr>
      </w:pPr>
      <w:r>
        <w:rPr>
          <w:lang w:val="en-GB"/>
        </w:rPr>
        <w:t xml:space="preserve">Our tutor mentions that </w:t>
      </w:r>
      <w:r w:rsidR="00505FB2">
        <w:rPr>
          <w:lang w:val="en-GB"/>
        </w:rPr>
        <w:t xml:space="preserve">the amount of Java code was a lot. We defend that we have a lot of states. </w:t>
      </w:r>
    </w:p>
    <w:p w:rsidR="00505FB2" w:rsidRDefault="00505FB2" w:rsidP="000F115D">
      <w:pPr>
        <w:rPr>
          <w:lang w:val="en-GB"/>
        </w:rPr>
      </w:pPr>
      <w:r>
        <w:rPr>
          <w:lang w:val="en-GB"/>
        </w:rPr>
        <w:t xml:space="preserve">Our tutor would also like to see the transition from state machine to pseudo code. He would like to see an example from Java to PHP and an example of what the compiler does with a little piece of PHP. This is nice to see that things are straightforward and it would be nice to have it in the validation part. </w:t>
      </w:r>
    </w:p>
    <w:p w:rsidR="00505FB2" w:rsidRPr="000F115D" w:rsidRDefault="00505FB2" w:rsidP="000F115D">
      <w:pPr>
        <w:rPr>
          <w:lang w:val="en-GB"/>
        </w:rPr>
      </w:pPr>
      <w:r>
        <w:rPr>
          <w:lang w:val="en-GB"/>
        </w:rPr>
        <w:t xml:space="preserve">Our tutor mentions that we didn’t cover the scattered parts of the validation. This is not true, but references are needed to the different parts. The page where it is would suffice. He asks if we don’t use Latex. We use Word and our tutor rests his case. </w:t>
      </w:r>
    </w:p>
    <w:p w:rsidR="009F1DA9" w:rsidRPr="0078098B" w:rsidRDefault="009F1DA9" w:rsidP="00841E6B">
      <w:pPr>
        <w:pStyle w:val="Heading2"/>
        <w:ind w:left="3600"/>
        <w:rPr>
          <w:sz w:val="32"/>
          <w:szCs w:val="32"/>
          <w:lang w:val="en-GB"/>
        </w:rPr>
      </w:pPr>
      <w:r w:rsidRPr="0078098B">
        <w:rPr>
          <w:lang w:val="en-GB"/>
        </w:rPr>
        <w:br w:type="page"/>
      </w:r>
    </w:p>
    <w:p w:rsidR="0027114E" w:rsidRPr="0078098B" w:rsidRDefault="0027114E" w:rsidP="0027114E">
      <w:pPr>
        <w:pStyle w:val="Heading1"/>
        <w:rPr>
          <w:lang w:val="en-GB"/>
        </w:rPr>
      </w:pPr>
      <w:bookmarkStart w:id="15" w:name="_Toc415568883"/>
      <w:r w:rsidRPr="0078098B">
        <w:rPr>
          <w:lang w:val="en-GB"/>
        </w:rPr>
        <w:lastRenderedPageBreak/>
        <w:t>Decisions</w:t>
      </w:r>
      <w:bookmarkEnd w:id="15"/>
    </w:p>
    <w:p w:rsidR="00D32ACE" w:rsidRDefault="00CB0465" w:rsidP="00CB0465">
      <w:pPr>
        <w:pStyle w:val="ListParagraph"/>
        <w:numPr>
          <w:ilvl w:val="0"/>
          <w:numId w:val="13"/>
        </w:numPr>
        <w:rPr>
          <w:lang w:val="en-GB"/>
        </w:rPr>
      </w:pPr>
      <w:r>
        <w:rPr>
          <w:lang w:val="en-GB"/>
        </w:rPr>
        <w:t xml:space="preserve">We will put the UPPAAL model in the appendix. </w:t>
      </w:r>
    </w:p>
    <w:p w:rsidR="000F115D" w:rsidRDefault="000F115D" w:rsidP="00CB0465">
      <w:pPr>
        <w:pStyle w:val="ListParagraph"/>
        <w:numPr>
          <w:ilvl w:val="0"/>
          <w:numId w:val="13"/>
        </w:numPr>
        <w:rPr>
          <w:lang w:val="en-GB"/>
        </w:rPr>
      </w:pPr>
      <w:r>
        <w:rPr>
          <w:lang w:val="en-GB"/>
        </w:rPr>
        <w:t xml:space="preserve">We will put the assembly code in an appendix. </w:t>
      </w:r>
    </w:p>
    <w:p w:rsidR="00505FB2" w:rsidRDefault="00505FB2" w:rsidP="00505FB2">
      <w:pPr>
        <w:pStyle w:val="ListParagraph"/>
        <w:numPr>
          <w:ilvl w:val="0"/>
          <w:numId w:val="13"/>
        </w:numPr>
        <w:rPr>
          <w:lang w:val="en-GB"/>
        </w:rPr>
      </w:pPr>
      <w:r>
        <w:rPr>
          <w:lang w:val="en-GB"/>
        </w:rPr>
        <w:t xml:space="preserve">Our tutor will give feedback on the Final Report today. </w:t>
      </w:r>
    </w:p>
    <w:p w:rsidR="00505FB2" w:rsidRDefault="00505FB2" w:rsidP="00505FB2">
      <w:pPr>
        <w:pStyle w:val="ListParagraph"/>
        <w:numPr>
          <w:ilvl w:val="0"/>
          <w:numId w:val="13"/>
        </w:numPr>
        <w:rPr>
          <w:lang w:val="en-GB"/>
        </w:rPr>
      </w:pPr>
      <w:r>
        <w:rPr>
          <w:lang w:val="en-GB"/>
        </w:rPr>
        <w:t>We will have our next meeting Tuesday the 7</w:t>
      </w:r>
      <w:r w:rsidRPr="00505FB2">
        <w:rPr>
          <w:vertAlign w:val="superscript"/>
          <w:lang w:val="en-GB"/>
        </w:rPr>
        <w:t>th</w:t>
      </w:r>
      <w:r>
        <w:rPr>
          <w:lang w:val="en-GB"/>
        </w:rPr>
        <w:t xml:space="preserve"> of April, 2015 at 10.30 hrs. </w:t>
      </w:r>
    </w:p>
    <w:p w:rsidR="00505FB2" w:rsidRPr="00505FB2" w:rsidRDefault="00505FB2" w:rsidP="00505FB2">
      <w:pPr>
        <w:pStyle w:val="ListParagraph"/>
        <w:numPr>
          <w:ilvl w:val="0"/>
          <w:numId w:val="13"/>
        </w:numPr>
        <w:rPr>
          <w:lang w:val="en-GB"/>
        </w:rPr>
      </w:pPr>
      <w:r>
        <w:rPr>
          <w:lang w:val="en-GB"/>
        </w:rPr>
        <w:t xml:space="preserve">In the next meeting we will make a new appointment for a meeting afterwards. </w:t>
      </w:r>
    </w:p>
    <w:sectPr w:rsidR="00505FB2" w:rsidRPr="00505FB2" w:rsidSect="00E65536">
      <w:footerReference w:type="default" r:id="rId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64E" w:rsidRDefault="00A7364E" w:rsidP="00E65536">
      <w:pPr>
        <w:spacing w:after="0" w:line="240" w:lineRule="auto"/>
      </w:pPr>
      <w:r>
        <w:separator/>
      </w:r>
    </w:p>
  </w:endnote>
  <w:endnote w:type="continuationSeparator" w:id="0">
    <w:p w:rsidR="00A7364E" w:rsidRDefault="00A7364E" w:rsidP="00E6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130204"/>
      <w:docPartObj>
        <w:docPartGallery w:val="Page Numbers (Bottom of Page)"/>
        <w:docPartUnique/>
      </w:docPartObj>
    </w:sdtPr>
    <w:sdtEndPr/>
    <w:sdtContent>
      <w:p w:rsidR="00E65536" w:rsidRDefault="00E65536">
        <w:pPr>
          <w:pStyle w:val="Footer"/>
          <w:jc w:val="center"/>
        </w:pPr>
        <w:r>
          <w:fldChar w:fldCharType="begin"/>
        </w:r>
        <w:r>
          <w:instrText>PAGE   \* MERGEFORMAT</w:instrText>
        </w:r>
        <w:r>
          <w:fldChar w:fldCharType="separate"/>
        </w:r>
        <w:r w:rsidR="00505FB2">
          <w:rPr>
            <w:noProof/>
          </w:rPr>
          <w:t>6</w:t>
        </w:r>
        <w:r>
          <w:fldChar w:fldCharType="end"/>
        </w:r>
      </w:p>
    </w:sdtContent>
  </w:sdt>
  <w:p w:rsidR="00E65536" w:rsidRDefault="00E65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64E" w:rsidRDefault="00A7364E" w:rsidP="00E65536">
      <w:pPr>
        <w:spacing w:after="0" w:line="240" w:lineRule="auto"/>
      </w:pPr>
      <w:r>
        <w:separator/>
      </w:r>
    </w:p>
  </w:footnote>
  <w:footnote w:type="continuationSeparator" w:id="0">
    <w:p w:rsidR="00A7364E" w:rsidRDefault="00A7364E" w:rsidP="00E655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162F3"/>
    <w:multiLevelType w:val="hybridMultilevel"/>
    <w:tmpl w:val="99E090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7041DD"/>
    <w:multiLevelType w:val="hybridMultilevel"/>
    <w:tmpl w:val="1FFC5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FF0FD7"/>
    <w:multiLevelType w:val="hybridMultilevel"/>
    <w:tmpl w:val="B448C3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874BC9"/>
    <w:multiLevelType w:val="hybridMultilevel"/>
    <w:tmpl w:val="3FA4D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6F7464"/>
    <w:multiLevelType w:val="hybridMultilevel"/>
    <w:tmpl w:val="E0222E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B097B9C"/>
    <w:multiLevelType w:val="hybridMultilevel"/>
    <w:tmpl w:val="BC2685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29811E2"/>
    <w:multiLevelType w:val="hybridMultilevel"/>
    <w:tmpl w:val="7136C3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2AF6FF9"/>
    <w:multiLevelType w:val="hybridMultilevel"/>
    <w:tmpl w:val="F8D239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nsid w:val="47B05EE7"/>
    <w:multiLevelType w:val="hybridMultilevel"/>
    <w:tmpl w:val="FA5ADB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FEB128D"/>
    <w:multiLevelType w:val="hybridMultilevel"/>
    <w:tmpl w:val="ED965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EF37E3"/>
    <w:multiLevelType w:val="hybridMultilevel"/>
    <w:tmpl w:val="64EAC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43D2523"/>
    <w:multiLevelType w:val="hybridMultilevel"/>
    <w:tmpl w:val="7AC2FA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9A44986"/>
    <w:multiLevelType w:val="hybridMultilevel"/>
    <w:tmpl w:val="D542F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4"/>
  </w:num>
  <w:num w:numId="5">
    <w:abstractNumId w:val="6"/>
  </w:num>
  <w:num w:numId="6">
    <w:abstractNumId w:val="10"/>
  </w:num>
  <w:num w:numId="7">
    <w:abstractNumId w:val="0"/>
  </w:num>
  <w:num w:numId="8">
    <w:abstractNumId w:val="8"/>
  </w:num>
  <w:num w:numId="9">
    <w:abstractNumId w:val="9"/>
  </w:num>
  <w:num w:numId="10">
    <w:abstractNumId w:val="7"/>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16"/>
    <w:rsid w:val="000F115D"/>
    <w:rsid w:val="00110A5D"/>
    <w:rsid w:val="001C17C3"/>
    <w:rsid w:val="0027114E"/>
    <w:rsid w:val="002F0378"/>
    <w:rsid w:val="00306EE7"/>
    <w:rsid w:val="00372D36"/>
    <w:rsid w:val="00432AFA"/>
    <w:rsid w:val="00505FB2"/>
    <w:rsid w:val="006319F3"/>
    <w:rsid w:val="00652FE2"/>
    <w:rsid w:val="0069288C"/>
    <w:rsid w:val="006B4C04"/>
    <w:rsid w:val="006D50A2"/>
    <w:rsid w:val="00735917"/>
    <w:rsid w:val="007363D2"/>
    <w:rsid w:val="0078098B"/>
    <w:rsid w:val="00800B31"/>
    <w:rsid w:val="00833B91"/>
    <w:rsid w:val="00841E6B"/>
    <w:rsid w:val="008B196C"/>
    <w:rsid w:val="008D6DDC"/>
    <w:rsid w:val="00922916"/>
    <w:rsid w:val="0093218C"/>
    <w:rsid w:val="00951F40"/>
    <w:rsid w:val="00974C85"/>
    <w:rsid w:val="009836DC"/>
    <w:rsid w:val="009F1DA9"/>
    <w:rsid w:val="00A0280F"/>
    <w:rsid w:val="00A437BC"/>
    <w:rsid w:val="00A7364E"/>
    <w:rsid w:val="00B2761B"/>
    <w:rsid w:val="00C42CAA"/>
    <w:rsid w:val="00C9781C"/>
    <w:rsid w:val="00CB0465"/>
    <w:rsid w:val="00D32ACE"/>
    <w:rsid w:val="00D70890"/>
    <w:rsid w:val="00E65536"/>
    <w:rsid w:val="00EB5785"/>
    <w:rsid w:val="00EC5D3F"/>
    <w:rsid w:val="00EF0EDF"/>
    <w:rsid w:val="00F0011D"/>
    <w:rsid w:val="00F37AEA"/>
    <w:rsid w:val="00F9423D"/>
    <w:rsid w:val="00FA350E"/>
    <w:rsid w:val="00FC60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0940-E104-493D-965A-1C4EE1B1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A5D"/>
    <w:rPr>
      <w:rFonts w:ascii="Baskerville Old Face" w:hAnsi="Baskerville Old Face"/>
      <w:sz w:val="24"/>
    </w:rPr>
  </w:style>
  <w:style w:type="paragraph" w:styleId="Heading1">
    <w:name w:val="heading 1"/>
    <w:basedOn w:val="Normal"/>
    <w:next w:val="Normal"/>
    <w:link w:val="Heading1Char"/>
    <w:uiPriority w:val="9"/>
    <w:qFormat/>
    <w:rsid w:val="00F9423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9423D"/>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9836DC"/>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9836D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F0ED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0A5D"/>
    <w:pPr>
      <w:spacing w:after="0" w:line="240" w:lineRule="auto"/>
    </w:pPr>
    <w:rPr>
      <w:rFonts w:ascii="Baskerville Old Face" w:eastAsiaTheme="minorEastAsia" w:hAnsi="Baskerville Old Face"/>
      <w:sz w:val="24"/>
      <w:lang w:eastAsia="nl-NL"/>
    </w:rPr>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536"/>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F9423D"/>
    <w:rPr>
      <w:rFonts w:ascii="Baskerville Old Face" w:eastAsiaTheme="majorEastAsia" w:hAnsi="Baskerville Old Face" w:cstheme="majorBidi"/>
      <w:b/>
      <w:color w:val="000000" w:themeColor="text1"/>
      <w:sz w:val="32"/>
      <w:szCs w:val="32"/>
    </w:rPr>
  </w:style>
  <w:style w:type="character" w:customStyle="1" w:styleId="Heading2Char">
    <w:name w:val="Heading 2 Char"/>
    <w:basedOn w:val="DefaultParagraphFont"/>
    <w:link w:val="Heading2"/>
    <w:uiPriority w:val="9"/>
    <w:rsid w:val="00F9423D"/>
    <w:rPr>
      <w:rFonts w:ascii="Baskerville Old Face" w:eastAsiaTheme="majorEastAsia" w:hAnsi="Baskerville Old Face" w:cstheme="majorBidi"/>
      <w:b/>
      <w:color w:val="000000" w:themeColor="text1"/>
      <w:sz w:val="26"/>
      <w:szCs w:val="26"/>
    </w:rPr>
  </w:style>
  <w:style w:type="character" w:customStyle="1" w:styleId="Heading3Char">
    <w:name w:val="Heading 3 Char"/>
    <w:basedOn w:val="DefaultParagraphFont"/>
    <w:link w:val="Heading3"/>
    <w:uiPriority w:val="9"/>
    <w:rsid w:val="009836DC"/>
    <w:rPr>
      <w:rFonts w:ascii="Baskerville Old Face" w:eastAsiaTheme="majorEastAsia" w:hAnsi="Baskerville Old Face" w:cstheme="majorBidi"/>
      <w:b/>
      <w:color w:val="000000" w:themeColor="text1"/>
      <w:sz w:val="24"/>
      <w:szCs w:val="24"/>
    </w:rPr>
  </w:style>
  <w:style w:type="paragraph" w:styleId="Title">
    <w:name w:val="Title"/>
    <w:basedOn w:val="Normal"/>
    <w:next w:val="Normal"/>
    <w:link w:val="TitleChar"/>
    <w:uiPriority w:val="10"/>
    <w:qFormat/>
    <w:rsid w:val="00110A5D"/>
    <w:pPr>
      <w:spacing w:after="0" w:line="36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kern w:val="28"/>
      <w:sz w:val="56"/>
      <w:szCs w:val="56"/>
    </w:rPr>
  </w:style>
  <w:style w:type="paragraph" w:styleId="TOC1">
    <w:name w:val="toc 1"/>
    <w:basedOn w:val="Normal"/>
    <w:next w:val="Normal"/>
    <w:autoRedefine/>
    <w:uiPriority w:val="39"/>
    <w:unhideWhenUsed/>
    <w:rsid w:val="0093218C"/>
    <w:pPr>
      <w:spacing w:after="100"/>
    </w:pPr>
  </w:style>
  <w:style w:type="character" w:styleId="Hyperlink">
    <w:name w:val="Hyperlink"/>
    <w:basedOn w:val="DefaultParagraphFont"/>
    <w:uiPriority w:val="99"/>
    <w:unhideWhenUsed/>
    <w:rsid w:val="0093218C"/>
    <w:rPr>
      <w:color w:val="0563C1" w:themeColor="hyperlink"/>
      <w:u w:val="single"/>
    </w:rPr>
  </w:style>
  <w:style w:type="paragraph" w:styleId="TOCHeading">
    <w:name w:val="TOC Heading"/>
    <w:basedOn w:val="Heading1"/>
    <w:next w:val="Normal"/>
    <w:uiPriority w:val="39"/>
    <w:unhideWhenUsed/>
    <w:qFormat/>
    <w:rsid w:val="0093218C"/>
    <w:pPr>
      <w:outlineLvl w:val="9"/>
    </w:pPr>
    <w:rPr>
      <w:rFonts w:asciiTheme="majorHAnsi" w:hAnsiTheme="majorHAnsi"/>
      <w:color w:val="2E74B5" w:themeColor="accent1" w:themeShade="BF"/>
      <w:lang w:eastAsia="nl-NL"/>
    </w:rPr>
  </w:style>
  <w:style w:type="paragraph" w:styleId="TOC2">
    <w:name w:val="toc 2"/>
    <w:basedOn w:val="Normal"/>
    <w:next w:val="Normal"/>
    <w:autoRedefine/>
    <w:uiPriority w:val="39"/>
    <w:unhideWhenUsed/>
    <w:rsid w:val="0093218C"/>
    <w:pPr>
      <w:spacing w:after="100"/>
      <w:ind w:left="240"/>
    </w:pPr>
  </w:style>
  <w:style w:type="paragraph" w:styleId="TOC3">
    <w:name w:val="toc 3"/>
    <w:basedOn w:val="Normal"/>
    <w:next w:val="Normal"/>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styleId="ListParagraph">
    <w:name w:val="List Paragraph"/>
    <w:basedOn w:val="Normal"/>
    <w:uiPriority w:val="34"/>
    <w:qFormat/>
    <w:rsid w:val="00372D36"/>
    <w:pPr>
      <w:ind w:left="720"/>
      <w:contextualSpacing/>
    </w:pPr>
  </w:style>
  <w:style w:type="character" w:customStyle="1" w:styleId="Heading4Char">
    <w:name w:val="Heading 4 Char"/>
    <w:basedOn w:val="DefaultParagraphFont"/>
    <w:link w:val="Heading4"/>
    <w:uiPriority w:val="9"/>
    <w:rsid w:val="009836D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EF0EDF"/>
    <w:rPr>
      <w:rFonts w:asciiTheme="majorHAnsi" w:eastAsiaTheme="majorEastAsia" w:hAnsiTheme="majorHAnsi" w:cstheme="majorBidi"/>
      <w:color w:val="2E74B5" w:themeColor="accent1" w:themeShade="BF"/>
      <w:sz w:val="24"/>
    </w:rPr>
  </w:style>
  <w:style w:type="paragraph" w:styleId="TOC4">
    <w:name w:val="toc 4"/>
    <w:basedOn w:val="Normal"/>
    <w:next w:val="Normal"/>
    <w:autoRedefine/>
    <w:uiPriority w:val="39"/>
    <w:unhideWhenUsed/>
    <w:rsid w:val="00505FB2"/>
    <w:pPr>
      <w:spacing w:after="100"/>
      <w:ind w:left="720"/>
    </w:pPr>
  </w:style>
  <w:style w:type="paragraph" w:styleId="TOC5">
    <w:name w:val="toc 5"/>
    <w:basedOn w:val="Normal"/>
    <w:next w:val="Normal"/>
    <w:autoRedefine/>
    <w:uiPriority w:val="39"/>
    <w:unhideWhenUsed/>
    <w:rsid w:val="00505FB2"/>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F5D3C-B2AA-4034-B878-01B83491E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771</Words>
  <Characters>4399</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 of the Document]</vt:lpstr>
      <vt:lpstr>[Title of the Document]</vt:lpstr>
    </vt:vector>
  </TitlesOfParts>
  <Company> </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keywords/>
  <dc:description/>
  <cp:lastModifiedBy>Keet, M.</cp:lastModifiedBy>
  <cp:revision>2</cp:revision>
  <dcterms:created xsi:type="dcterms:W3CDTF">2015-03-31T10:40:00Z</dcterms:created>
  <dcterms:modified xsi:type="dcterms:W3CDTF">2015-03-31T10:40:00Z</dcterms:modified>
</cp:coreProperties>
</file>