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1D" w:rsidRDefault="009C4B7E">
      <w:r>
        <w:t>Every state is represented by a function. The if statements in that function are the transition</w:t>
      </w:r>
      <w:r w:rsidR="006E542B">
        <w:t>s</w:t>
      </w:r>
      <w:r>
        <w:t xml:space="preserve"> which can occur from that state</w:t>
      </w:r>
      <w:r w:rsidR="008D006E">
        <w:t xml:space="preserve">. The timer interrupt and the abort transitions are not represented </w:t>
      </w:r>
      <w:r w:rsidR="006E542B">
        <w:t>as if statements, because interrupts go to a separate state(function)</w:t>
      </w:r>
      <w:r>
        <w:t xml:space="preserve">. In those if statements the values that have to change are changed. </w:t>
      </w:r>
      <w:r w:rsidR="008D006E">
        <w:t xml:space="preserve">The display will also be updated to the correct number of the state. The function </w:t>
      </w:r>
      <w:proofErr w:type="spellStart"/>
      <w:r w:rsidR="008D006E">
        <w:t>timeManager</w:t>
      </w:r>
      <w:proofErr w:type="spellEnd"/>
      <w:r w:rsidR="008D006E">
        <w:t xml:space="preserve"> is called in each state. Because with that function we make sure that the all outputs have the correct voltage. </w:t>
      </w:r>
    </w:p>
    <w:p w:rsidR="008D006E" w:rsidRDefault="008D006E">
      <w:bookmarkStart w:id="0" w:name="_GoBack"/>
      <w:bookmarkEnd w:id="0"/>
      <w:r>
        <w:t>We checked that all states are represented in the java code by a function. We also checked if they have all the transitions</w:t>
      </w:r>
      <w:r w:rsidR="006E542B">
        <w:t xml:space="preserve"> as if statements and that the correct values are changed.</w:t>
      </w:r>
      <w:r>
        <w:t xml:space="preserve"> </w:t>
      </w:r>
    </w:p>
    <w:sectPr w:rsidR="008D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7E"/>
    <w:rsid w:val="006E081D"/>
    <w:rsid w:val="006E542B"/>
    <w:rsid w:val="008D006E"/>
    <w:rsid w:val="009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279A2-0EAE-49C0-9167-DAB8E7F4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Berg, S.H.M. van den</cp:lastModifiedBy>
  <cp:revision>1</cp:revision>
  <dcterms:created xsi:type="dcterms:W3CDTF">2015-03-18T11:34:00Z</dcterms:created>
  <dcterms:modified xsi:type="dcterms:W3CDTF">2015-03-18T12:05:00Z</dcterms:modified>
</cp:coreProperties>
</file>