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F48" w:rsidRDefault="0071622E" w:rsidP="004B67D7">
      <w:pPr>
        <w:pStyle w:val="PlainText"/>
        <w:rPr>
          <w:rFonts w:ascii="Baskerville Old Face" w:hAnsi="Baskerville Old Face"/>
        </w:rPr>
      </w:pPr>
      <w:r w:rsidRPr="004B67D7">
        <w:rPr>
          <w:rFonts w:ascii="Baskerville Old Face" w:hAnsi="Baskerville Old Face"/>
        </w:rPr>
        <w:t>The objective of Software Testing and Validation is to verify whether or not the end product meets the initial requirements.</w:t>
      </w:r>
      <w:r w:rsidR="00A61F9B" w:rsidRPr="004B67D7">
        <w:rPr>
          <w:rFonts w:ascii="Baskerville Old Face" w:hAnsi="Baskerville Old Face"/>
        </w:rPr>
        <w:t xml:space="preserve"> </w:t>
      </w:r>
      <w:r w:rsidR="004B67D7" w:rsidRPr="004B67D7">
        <w:rPr>
          <w:rFonts w:ascii="Baskerville Old Face" w:hAnsi="Baskerville Old Face"/>
        </w:rPr>
        <w:t>Software Testing and Validation is carried out during all the other software related steps.</w:t>
      </w:r>
      <w:r w:rsidR="004B67D7">
        <w:rPr>
          <w:rFonts w:ascii="Baskerville Old Face" w:hAnsi="Baskerville Old Face"/>
        </w:rPr>
        <w:t xml:space="preserve"> </w:t>
      </w:r>
      <w:r w:rsidR="00A61F9B" w:rsidRPr="004B67D7">
        <w:rPr>
          <w:rFonts w:ascii="Baskerville Old Face" w:hAnsi="Baskerville Old Face"/>
        </w:rPr>
        <w:t>The process is splinted in 3 main methods</w:t>
      </w:r>
      <w:r w:rsidR="00E92F48" w:rsidRPr="004B67D7">
        <w:rPr>
          <w:rFonts w:ascii="Baskerville Old Face" w:hAnsi="Baskerville Old Face"/>
        </w:rPr>
        <w:t>: Code Review , Test Ca</w:t>
      </w:r>
      <w:r w:rsidR="006C02C6" w:rsidRPr="004B67D7">
        <w:rPr>
          <w:rFonts w:ascii="Baskerville Old Face" w:hAnsi="Baskerville Old Face"/>
        </w:rPr>
        <w:t xml:space="preserve">ses and </w:t>
      </w:r>
      <w:r w:rsidR="00E92F48" w:rsidRPr="004B67D7">
        <w:rPr>
          <w:rFonts w:ascii="Baskerville Old Face" w:hAnsi="Baskerville Old Face"/>
        </w:rPr>
        <w:t>Formal Proofs</w:t>
      </w:r>
      <w:r w:rsidR="00A61F9B" w:rsidRPr="004B67D7">
        <w:rPr>
          <w:rFonts w:ascii="Baskerville Old Face" w:hAnsi="Baskerville Old Face"/>
        </w:rPr>
        <w:t xml:space="preserve">. </w:t>
      </w:r>
    </w:p>
    <w:p w:rsidR="004B67D7" w:rsidRPr="004B67D7" w:rsidRDefault="004B67D7" w:rsidP="004B67D7">
      <w:pPr>
        <w:pStyle w:val="PlainText"/>
        <w:rPr>
          <w:rFonts w:ascii="Baskerville Old Face" w:hAnsi="Baskerville Old Face"/>
        </w:rPr>
      </w:pPr>
    </w:p>
    <w:p w:rsidR="00E92F48" w:rsidRDefault="00A61F9B" w:rsidP="004B67D7">
      <w:pPr>
        <w:pStyle w:val="PlainText"/>
        <w:rPr>
          <w:rFonts w:ascii="Baskerville Old Face" w:hAnsi="Baskerville Old Face"/>
        </w:rPr>
      </w:pPr>
      <w:r w:rsidRPr="004B67D7">
        <w:rPr>
          <w:rFonts w:ascii="Baskerville Old Face" w:hAnsi="Baskerville Old Face"/>
        </w:rPr>
        <w:t xml:space="preserve">Code review consists of having a group of people assess and review lines of code. For every review a report has to be </w:t>
      </w:r>
      <w:r w:rsidR="006C02C6" w:rsidRPr="004B67D7">
        <w:rPr>
          <w:rFonts w:ascii="Baskerville Old Face" w:hAnsi="Baskerville Old Face"/>
        </w:rPr>
        <w:t>created, from a simple Walkthrough to a Formal Peer Review or Pair Programing.</w:t>
      </w:r>
      <w:r w:rsidR="00E92F48" w:rsidRPr="004B67D7">
        <w:rPr>
          <w:rFonts w:ascii="Baskerville Old Face" w:hAnsi="Baskerville Old Face"/>
        </w:rPr>
        <w:t xml:space="preserve"> </w:t>
      </w:r>
    </w:p>
    <w:p w:rsidR="004B67D7" w:rsidRPr="004B67D7" w:rsidRDefault="004B67D7" w:rsidP="004B67D7">
      <w:pPr>
        <w:pStyle w:val="PlainText"/>
        <w:rPr>
          <w:rFonts w:ascii="Baskerville Old Face" w:hAnsi="Baskerville Old Face"/>
        </w:rPr>
      </w:pPr>
    </w:p>
    <w:p w:rsidR="00E04893" w:rsidRDefault="00E92F48" w:rsidP="004B67D7">
      <w:pPr>
        <w:pStyle w:val="PlainText"/>
        <w:rPr>
          <w:rFonts w:ascii="Baskerville Old Face" w:hAnsi="Baskerville Old Face"/>
        </w:rPr>
      </w:pPr>
      <w:r w:rsidRPr="004B67D7">
        <w:rPr>
          <w:rFonts w:ascii="Baskerville Old Face" w:hAnsi="Baskerville Old Face"/>
        </w:rPr>
        <w:t>Test C</w:t>
      </w:r>
      <w:r w:rsidR="006C02C6" w:rsidRPr="004B67D7">
        <w:rPr>
          <w:rFonts w:ascii="Baskerville Old Face" w:hAnsi="Baskerville Old Face"/>
        </w:rPr>
        <w:t>ases must be created</w:t>
      </w:r>
      <w:r w:rsidRPr="004B67D7">
        <w:rPr>
          <w:rFonts w:ascii="Baskerville Old Face" w:hAnsi="Baskerville Old Face"/>
        </w:rPr>
        <w:t xml:space="preserve"> describing with an input and an expected output</w:t>
      </w:r>
      <w:r w:rsidR="006C02C6" w:rsidRPr="004B67D7">
        <w:rPr>
          <w:rFonts w:ascii="Baskerville Old Face" w:hAnsi="Baskerville Old Face"/>
        </w:rPr>
        <w:t>,</w:t>
      </w:r>
      <w:r w:rsidRPr="004B67D7">
        <w:rPr>
          <w:rFonts w:ascii="Baskerville Old Face" w:hAnsi="Baskerville Old Face"/>
        </w:rPr>
        <w:t xml:space="preserve"> the T</w:t>
      </w:r>
      <w:r w:rsidR="006C02C6" w:rsidRPr="004B67D7">
        <w:rPr>
          <w:rFonts w:ascii="Baskerville Old Face" w:hAnsi="Baskerville Old Face"/>
        </w:rPr>
        <w:t xml:space="preserve">est </w:t>
      </w:r>
      <w:r w:rsidRPr="004B67D7">
        <w:rPr>
          <w:rFonts w:ascii="Baskerville Old Face" w:hAnsi="Baskerville Old Face"/>
        </w:rPr>
        <w:t>Run</w:t>
      </w:r>
      <w:r w:rsidR="006C02C6" w:rsidRPr="004B67D7">
        <w:rPr>
          <w:rFonts w:ascii="Baskerville Old Face" w:hAnsi="Baskerville Old Face"/>
        </w:rPr>
        <w:t xml:space="preserve"> must cover all statements, conditions and decisions, all executions of the test cases must be documented along with a description</w:t>
      </w:r>
      <w:r w:rsidRPr="004B67D7">
        <w:rPr>
          <w:rFonts w:ascii="Baskerville Old Face" w:hAnsi="Baskerville Old Face"/>
        </w:rPr>
        <w:t xml:space="preserve"> of the result of the test.</w:t>
      </w:r>
    </w:p>
    <w:p w:rsidR="004B67D7" w:rsidRPr="004B67D7" w:rsidRDefault="004B67D7" w:rsidP="004B67D7">
      <w:pPr>
        <w:pStyle w:val="PlainText"/>
        <w:rPr>
          <w:rFonts w:ascii="Baskerville Old Face" w:hAnsi="Baskerville Old Face"/>
        </w:rPr>
      </w:pPr>
    </w:p>
    <w:p w:rsidR="00E92F48" w:rsidRDefault="00E92F48" w:rsidP="004B67D7">
      <w:pPr>
        <w:pStyle w:val="PlainText"/>
        <w:rPr>
          <w:rFonts w:ascii="Baskerville Old Face" w:hAnsi="Baskerville Old Face"/>
        </w:rPr>
      </w:pPr>
      <w:r w:rsidRPr="004B67D7">
        <w:rPr>
          <w:rFonts w:ascii="Baskerville Old Face" w:hAnsi="Baskerville Old Face"/>
        </w:rPr>
        <w:t xml:space="preserve">The Formal Proofs </w:t>
      </w:r>
      <w:r w:rsidR="004B67D7" w:rsidRPr="004B67D7">
        <w:rPr>
          <w:rFonts w:ascii="Baskerville Old Face" w:hAnsi="Baskerville Old Face"/>
        </w:rPr>
        <w:t>is checking if requirements written in a mathematical logic satisfy the UPPAAL models of the Software Specification.</w:t>
      </w:r>
    </w:p>
    <w:p w:rsidR="004B67D7" w:rsidRPr="004B67D7" w:rsidRDefault="004B67D7" w:rsidP="004B67D7">
      <w:pPr>
        <w:pStyle w:val="PlainText"/>
        <w:rPr>
          <w:rFonts w:ascii="Baskerville Old Face" w:hAnsi="Baskerville Old Face"/>
        </w:rPr>
      </w:pPr>
      <w:bookmarkStart w:id="0" w:name="_GoBack"/>
      <w:bookmarkEnd w:id="0"/>
    </w:p>
    <w:p w:rsidR="006C02C6" w:rsidRDefault="006C02C6"/>
    <w:sectPr w:rsidR="006C0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2E"/>
    <w:rsid w:val="004B67D7"/>
    <w:rsid w:val="006C02C6"/>
    <w:rsid w:val="0071622E"/>
    <w:rsid w:val="00A61F9B"/>
    <w:rsid w:val="00E04893"/>
    <w:rsid w:val="00E9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EB64D2-446B-469F-B81C-CEA4A5AC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B67D7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B67D7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Petrescu, T.</dc:creator>
  <cp:keywords/>
  <dc:description/>
  <cp:lastModifiedBy>Petrescu, T.</cp:lastModifiedBy>
  <cp:revision>1</cp:revision>
  <dcterms:created xsi:type="dcterms:W3CDTF">2015-02-14T13:23:00Z</dcterms:created>
  <dcterms:modified xsi:type="dcterms:W3CDTF">2015-02-14T14:11:00Z</dcterms:modified>
</cp:coreProperties>
</file>