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FF" w:rsidRDefault="004753FF" w:rsidP="004753FF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objectives of Machine Design are to design and construct a physical sorting machine by solely using the parts in the provided Fisher </w:t>
      </w:r>
      <w:proofErr w:type="spellStart"/>
      <w:r>
        <w:rPr>
          <w:rFonts w:ascii="Baskerville Old Face" w:hAnsi="Baskerville Old Face"/>
        </w:rPr>
        <w:t>Technik</w:t>
      </w:r>
      <w:proofErr w:type="spellEnd"/>
      <w:r>
        <w:rPr>
          <w:rFonts w:ascii="Baskerville Old Face" w:hAnsi="Baskerville Old Face"/>
        </w:rPr>
        <w:t xml:space="preserve"> construction kit and to define the System Level Requirements, which consists of use cases, user constraints and safety properties.</w:t>
      </w:r>
    </w:p>
    <w:p w:rsidR="004753FF" w:rsidRDefault="004753FF" w:rsidP="004753FF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Use cases: description of a usage scenario of the machine.</w:t>
      </w:r>
      <w:r w:rsidR="007E785B">
        <w:rPr>
          <w:rFonts w:ascii="Baskerville Old Face" w:hAnsi="Baskerville Old Face"/>
        </w:rPr>
        <w:t xml:space="preserve"> Use cases also clarify the features and observable qualities of the machine.</w:t>
      </w:r>
    </w:p>
    <w:p w:rsidR="004753FF" w:rsidRDefault="004753FF" w:rsidP="004753FF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User constraints: description of </w:t>
      </w:r>
      <w:r w:rsidR="007E785B">
        <w:rPr>
          <w:rFonts w:ascii="Baskerville Old Face" w:hAnsi="Baskerville Old Face"/>
        </w:rPr>
        <w:t>the expected behaviour of users, with the assumption that the system works properly.</w:t>
      </w:r>
    </w:p>
    <w:p w:rsidR="00320B31" w:rsidRDefault="004753FF" w:rsidP="001C08B1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Safety properties: specification of a set of relat</w:t>
      </w:r>
      <w:r w:rsidR="007E785B">
        <w:rPr>
          <w:rFonts w:ascii="Baskerville Old Face" w:hAnsi="Baskerville Old Face"/>
        </w:rPr>
        <w:t>ions between inputs and outputs written in English, but later expressed using UPPAAL.</w:t>
      </w:r>
    </w:p>
    <w:p w:rsidR="00320B31" w:rsidRDefault="00320B31" w:rsidP="001C08B1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the document “Machine Design”,</w:t>
      </w:r>
      <w:r w:rsidR="007E785B">
        <w:rPr>
          <w:rFonts w:ascii="Baskerville Old Face" w:hAnsi="Baskerville Old Face"/>
        </w:rPr>
        <w:t xml:space="preserve"> the System Level </w:t>
      </w:r>
      <w:proofErr w:type="spellStart"/>
      <w:r w:rsidR="007E785B">
        <w:rPr>
          <w:rFonts w:ascii="Baskerville Old Face" w:hAnsi="Baskerville Old Face"/>
        </w:rPr>
        <w:t>Requireents</w:t>
      </w:r>
      <w:proofErr w:type="spellEnd"/>
      <w:r w:rsidR="007E785B">
        <w:rPr>
          <w:rFonts w:ascii="Baskerville Old Face" w:hAnsi="Baskerville Old Face"/>
        </w:rPr>
        <w:t>, as well as</w:t>
      </w:r>
      <w:r>
        <w:rPr>
          <w:rFonts w:ascii="Baskerville Old Face" w:hAnsi="Baskerville Old Face"/>
        </w:rPr>
        <w:t xml:space="preserve"> the connections between different parts of the machine and the microcontroller, the so-called machine interface, must be</w:t>
      </w:r>
      <w:r w:rsidR="007E785B">
        <w:rPr>
          <w:rFonts w:ascii="Baskerville Old Face" w:hAnsi="Baskerville Old Face"/>
        </w:rPr>
        <w:t xml:space="preserve"> completely and accurately</w:t>
      </w:r>
      <w:r>
        <w:rPr>
          <w:rFonts w:ascii="Baskerville Old Face" w:hAnsi="Baskerville Old Face"/>
        </w:rPr>
        <w:t xml:space="preserve"> described</w:t>
      </w:r>
      <w:r w:rsidR="007E785B">
        <w:rPr>
          <w:rFonts w:ascii="Baskerville Old Face" w:hAnsi="Baskerville Old Face"/>
        </w:rPr>
        <w:t>.</w:t>
      </w:r>
    </w:p>
    <w:p w:rsidR="00320B31" w:rsidRDefault="00320B31" w:rsidP="001C08B1">
      <w:pPr>
        <w:pStyle w:val="PlainText"/>
        <w:rPr>
          <w:rFonts w:ascii="Baskerville Old Face" w:hAnsi="Baskerville Old Face"/>
        </w:rPr>
      </w:pPr>
    </w:p>
    <w:p w:rsidR="007E785B" w:rsidRDefault="007E785B">
      <w:pPr>
        <w:rPr>
          <w:sz w:val="22"/>
          <w:szCs w:val="21"/>
          <w:lang w:val="en-GB"/>
        </w:rPr>
      </w:pPr>
      <w:bookmarkStart w:id="0" w:name="_GoBack"/>
      <w:bookmarkEnd w:id="0"/>
    </w:p>
    <w:p w:rsidR="00320B31" w:rsidRPr="001C08B1" w:rsidRDefault="007E785B" w:rsidP="00320B31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 Software Implementation and Integration, the Java program</w:t>
      </w:r>
      <w:r w:rsidR="0008203E">
        <w:rPr>
          <w:rFonts w:ascii="Baskerville Old Face" w:hAnsi="Baskerville Old Face"/>
        </w:rPr>
        <w:t xml:space="preserve"> written</w:t>
      </w:r>
      <w:r>
        <w:rPr>
          <w:rFonts w:ascii="Baskerville Old Face" w:hAnsi="Baskerville Old Face"/>
        </w:rPr>
        <w:t xml:space="preserve"> in the previous phase is converted into Assembly code. Then </w:t>
      </w:r>
      <w:r w:rsidR="0008203E">
        <w:rPr>
          <w:rFonts w:ascii="Baskerville Old Face" w:hAnsi="Baskerville Old Face"/>
        </w:rPr>
        <w:t>it</w:t>
      </w:r>
      <w:r>
        <w:rPr>
          <w:rFonts w:ascii="Baskerville Old Face" w:hAnsi="Baskerville Old Face"/>
        </w:rPr>
        <w:t xml:space="preserve"> is compiled and integrated into the PP2 processor and the Fisher </w:t>
      </w:r>
      <w:proofErr w:type="spellStart"/>
      <w:r>
        <w:rPr>
          <w:rFonts w:ascii="Baskerville Old Face" w:hAnsi="Baskerville Old Face"/>
        </w:rPr>
        <w:t>Technik</w:t>
      </w:r>
      <w:proofErr w:type="spellEnd"/>
      <w:r>
        <w:rPr>
          <w:rFonts w:ascii="Baskerville Old Face" w:hAnsi="Baskerville Old Face"/>
        </w:rPr>
        <w:t xml:space="preserve"> machine.</w:t>
      </w:r>
      <w:r w:rsidR="0008203E">
        <w:rPr>
          <w:rFonts w:ascii="Baskerville Old Face" w:hAnsi="Baskerville Old Face"/>
        </w:rPr>
        <w:t xml:space="preserve"> In order to be able to do this, it is required that a representation is chosen of all variables and </w:t>
      </w:r>
      <w:proofErr w:type="spellStart"/>
      <w:r w:rsidR="0008203E">
        <w:rPr>
          <w:rFonts w:ascii="Baskerville Old Face" w:hAnsi="Baskerville Old Face"/>
        </w:rPr>
        <w:t>datastructures</w:t>
      </w:r>
      <w:proofErr w:type="spellEnd"/>
      <w:r w:rsidR="0008203E">
        <w:rPr>
          <w:rFonts w:ascii="Baskerville Old Face" w:hAnsi="Baskerville Old Face"/>
        </w:rPr>
        <w:t xml:space="preserve"> from the Java program and that a uniform coding standard is developed. Both the data representation and the coding standard are detailed in a document called “Software Implementation”.</w:t>
      </w:r>
    </w:p>
    <w:sectPr w:rsidR="00320B31" w:rsidRPr="001C08B1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D3" w:rsidRDefault="003368D3" w:rsidP="00E65536">
      <w:pPr>
        <w:spacing w:after="0" w:line="240" w:lineRule="auto"/>
      </w:pPr>
      <w:r>
        <w:separator/>
      </w:r>
    </w:p>
  </w:endnote>
  <w:endnote w:type="continuationSeparator" w:id="0">
    <w:p w:rsidR="003368D3" w:rsidRDefault="003368D3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03E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D3" w:rsidRDefault="003368D3" w:rsidP="00E65536">
      <w:pPr>
        <w:spacing w:after="0" w:line="240" w:lineRule="auto"/>
      </w:pPr>
      <w:r>
        <w:separator/>
      </w:r>
    </w:p>
  </w:footnote>
  <w:footnote w:type="continuationSeparator" w:id="0">
    <w:p w:rsidR="003368D3" w:rsidRDefault="003368D3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8203E"/>
    <w:rsid w:val="00110A5D"/>
    <w:rsid w:val="001C08B1"/>
    <w:rsid w:val="00320B31"/>
    <w:rsid w:val="003368D3"/>
    <w:rsid w:val="004753FF"/>
    <w:rsid w:val="007E785B"/>
    <w:rsid w:val="00800B31"/>
    <w:rsid w:val="00833B91"/>
    <w:rsid w:val="008D6DDC"/>
    <w:rsid w:val="00922916"/>
    <w:rsid w:val="0093218C"/>
    <w:rsid w:val="00951F40"/>
    <w:rsid w:val="00A26F82"/>
    <w:rsid w:val="00B2761B"/>
    <w:rsid w:val="00C42CAA"/>
    <w:rsid w:val="00E65536"/>
    <w:rsid w:val="00ED0E07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styleId="PlainText">
    <w:name w:val="Plain Text"/>
    <w:basedOn w:val="Normal"/>
    <w:link w:val="PlainTextChar"/>
    <w:uiPriority w:val="99"/>
    <w:unhideWhenUsed/>
    <w:rsid w:val="00ED0E07"/>
    <w:pPr>
      <w:spacing w:after="0" w:line="240" w:lineRule="auto"/>
    </w:pPr>
    <w:rPr>
      <w:rFonts w:ascii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ED0E07"/>
    <w:rPr>
      <w:rFonts w:ascii="Calibri" w:hAnsi="Calibri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2FEF2-D004-4DB5-AFCA-F1F7C579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Phung, D.T.</cp:lastModifiedBy>
  <cp:revision>2</cp:revision>
  <dcterms:created xsi:type="dcterms:W3CDTF">2015-02-14T13:24:00Z</dcterms:created>
  <dcterms:modified xsi:type="dcterms:W3CDTF">2015-02-14T13:24:00Z</dcterms:modified>
</cp:coreProperties>
</file>