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6852" w14:textId="05E62AC8" w:rsidR="00AF350D" w:rsidRPr="00130CA5" w:rsidRDefault="00130CA5" w:rsidP="00AF350D">
      <w:pPr>
        <w:spacing w:after="150" w:line="300" w:lineRule="atLeast"/>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Bald ist e</w:t>
      </w:r>
      <w:r w:rsidR="00A55576" w:rsidRPr="00130CA5">
        <w:rPr>
          <w:rFonts w:ascii="Roboto Condensed Light" w:hAnsi="Roboto Condensed Light" w:cs="Helvetica"/>
          <w:color w:val="333333"/>
          <w:sz w:val="21"/>
          <w:szCs w:val="21"/>
        </w:rPr>
        <w:t>s soweit: D</w:t>
      </w:r>
      <w:r w:rsidRPr="00130CA5">
        <w:rPr>
          <w:rFonts w:ascii="Roboto Condensed Light" w:hAnsi="Roboto Condensed Light" w:cs="Helvetica"/>
          <w:color w:val="333333"/>
          <w:sz w:val="21"/>
          <w:szCs w:val="21"/>
        </w:rPr>
        <w:t>er Rohbau</w:t>
      </w:r>
      <w:r w:rsidR="00A55576" w:rsidRPr="00130CA5">
        <w:rPr>
          <w:rFonts w:ascii="Roboto Condensed Light" w:hAnsi="Roboto Condensed Light" w:cs="Helvetica"/>
          <w:color w:val="333333"/>
          <w:sz w:val="21"/>
          <w:szCs w:val="21"/>
        </w:rPr>
        <w:t xml:space="preserve"> </w:t>
      </w:r>
      <w:r w:rsidR="00025603" w:rsidRPr="00130CA5">
        <w:rPr>
          <w:rFonts w:ascii="Roboto Condensed Light" w:hAnsi="Roboto Condensed Light" w:cs="Helvetica"/>
          <w:color w:val="333333"/>
          <w:sz w:val="21"/>
          <w:szCs w:val="21"/>
        </w:rPr>
        <w:t xml:space="preserve">des neuen </w:t>
      </w:r>
      <w:r w:rsidR="00C054D9">
        <w:rPr>
          <w:rFonts w:ascii="Roboto Condensed Light" w:hAnsi="Roboto Condensed Light" w:cs="Helvetica"/>
          <w:color w:val="333333"/>
          <w:sz w:val="21"/>
          <w:szCs w:val="21"/>
        </w:rPr>
        <w:t>Verwaltungsbereichs</w:t>
      </w:r>
      <w:r w:rsidR="00025603" w:rsidRPr="00130CA5">
        <w:rPr>
          <w:rFonts w:ascii="Roboto Condensed Light" w:hAnsi="Roboto Condensed Light" w:cs="Helvetica"/>
          <w:color w:val="333333"/>
          <w:sz w:val="21"/>
          <w:szCs w:val="21"/>
        </w:rPr>
        <w:t xml:space="preserve"> </w:t>
      </w:r>
      <w:r w:rsidRPr="00130CA5">
        <w:rPr>
          <w:rFonts w:ascii="Roboto Condensed Light" w:hAnsi="Roboto Condensed Light" w:cs="Helvetica"/>
          <w:color w:val="333333"/>
          <w:sz w:val="21"/>
          <w:szCs w:val="21"/>
        </w:rPr>
        <w:t xml:space="preserve">ist bald </w:t>
      </w:r>
      <w:r w:rsidR="00025603" w:rsidRPr="00130CA5">
        <w:rPr>
          <w:rFonts w:ascii="Roboto Condensed Light" w:hAnsi="Roboto Condensed Light" w:cs="Helvetica"/>
          <w:color w:val="333333"/>
          <w:sz w:val="21"/>
          <w:szCs w:val="21"/>
        </w:rPr>
        <w:t>fertig.</w:t>
      </w:r>
      <w:r w:rsidR="00AF350D" w:rsidRPr="00130CA5">
        <w:rPr>
          <w:rFonts w:ascii="Roboto Condensed Light" w:hAnsi="Roboto Condensed Light" w:cs="Helvetica"/>
          <w:color w:val="333333"/>
          <w:sz w:val="21"/>
          <w:szCs w:val="21"/>
        </w:rPr>
        <w:t xml:space="preserve"> Sie wurden beauftragt, gemeinsam mit Ihren Kollegen die physische Topologie festzulegen.</w:t>
      </w:r>
    </w:p>
    <w:p w14:paraId="6E4D6853" w14:textId="77777777" w:rsidR="00AF350D" w:rsidRPr="00130CA5" w:rsidRDefault="00AF350D" w:rsidP="00AF350D">
      <w:pPr>
        <w:spacing w:after="150" w:line="300" w:lineRule="atLeast"/>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Beachten Sie bei Ihrer Arbeit folgende </w:t>
      </w:r>
      <w:r w:rsidRPr="00130CA5">
        <w:rPr>
          <w:rFonts w:ascii="Roboto Condensed Light" w:hAnsi="Roboto Condensed Light" w:cs="Helvetica"/>
          <w:b/>
          <w:bCs/>
          <w:color w:val="333333"/>
          <w:sz w:val="21"/>
          <w:szCs w:val="21"/>
        </w:rPr>
        <w:t>Hinweise</w:t>
      </w:r>
      <w:r w:rsidRPr="00130CA5">
        <w:rPr>
          <w:rFonts w:ascii="Roboto Condensed Light" w:hAnsi="Roboto Condensed Light" w:cs="Helvetica"/>
          <w:color w:val="333333"/>
          <w:sz w:val="21"/>
          <w:szCs w:val="21"/>
        </w:rPr>
        <w:t>:</w:t>
      </w:r>
    </w:p>
    <w:p w14:paraId="6E4D6854" w14:textId="77777777" w:rsidR="00AF350D" w:rsidRPr="00130CA5" w:rsidRDefault="00AF350D" w:rsidP="00AF350D">
      <w:pPr>
        <w:numPr>
          <w:ilvl w:val="0"/>
          <w:numId w:val="4"/>
        </w:numPr>
        <w:spacing w:before="100" w:beforeAutospacing="1" w:after="100" w:afterAutospacing="1" w:line="300" w:lineRule="atLeast"/>
        <w:ind w:left="375"/>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Gemäß DIN EN-50173 sollen pro 10 qm Bürofläche zwei Netzwerkanschlüsse vorgesehen werden (1 Doppeldose). Bei dem in dieser Übung bearbeiteten Gebäudeplan ist die Größe der Räume nicht erkennbar, daher gehen Sie von folgenden Nutzungsangaben aus:</w:t>
      </w:r>
    </w:p>
    <w:p w14:paraId="6E4D6855" w14:textId="77777777" w:rsidR="00AF350D" w:rsidRPr="00130CA5" w:rsidRDefault="00AF350D" w:rsidP="00AF350D">
      <w:pPr>
        <w:numPr>
          <w:ilvl w:val="1"/>
          <w:numId w:val="4"/>
        </w:numPr>
        <w:spacing w:before="100" w:beforeAutospacing="1" w:after="100" w:afterAutospacing="1" w:line="300" w:lineRule="atLeast"/>
        <w:ind w:left="750"/>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Räume 4, 5, 6, 10, 11 - Einzelbüros, 1 Doppeldose</w:t>
      </w:r>
    </w:p>
    <w:p w14:paraId="6E4D6856" w14:textId="77777777" w:rsidR="00AF350D" w:rsidRPr="00130CA5" w:rsidRDefault="00AF350D" w:rsidP="00AF350D">
      <w:pPr>
        <w:numPr>
          <w:ilvl w:val="1"/>
          <w:numId w:val="4"/>
        </w:numPr>
        <w:spacing w:before="100" w:beforeAutospacing="1" w:after="100" w:afterAutospacing="1" w:line="300" w:lineRule="atLeast"/>
        <w:ind w:left="750"/>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Räume 1, 2, 3, 7, 8, 9 - 2 Doppeldosen</w:t>
      </w:r>
    </w:p>
    <w:p w14:paraId="6E4D6857" w14:textId="4BF14AD1" w:rsidR="00AF350D" w:rsidRPr="00130CA5" w:rsidRDefault="00AF350D" w:rsidP="00AF350D">
      <w:pPr>
        <w:numPr>
          <w:ilvl w:val="0"/>
          <w:numId w:val="4"/>
        </w:numPr>
        <w:spacing w:before="100" w:beforeAutospacing="1" w:after="100" w:afterAutospacing="1" w:line="300" w:lineRule="atLeast"/>
        <w:ind w:left="375"/>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 xml:space="preserve">Bei den mit "R" gekennzeichneten Räume handelt sich um </w:t>
      </w:r>
      <w:r w:rsidR="0046151C" w:rsidRPr="00130CA5">
        <w:rPr>
          <w:rFonts w:ascii="Roboto Condensed Light" w:hAnsi="Roboto Condensed Light" w:cs="Helvetica"/>
          <w:color w:val="333333"/>
          <w:sz w:val="21"/>
          <w:szCs w:val="21"/>
        </w:rPr>
        <w:t>Toilettenräume</w:t>
      </w:r>
      <w:r w:rsidRPr="00130CA5">
        <w:rPr>
          <w:rFonts w:ascii="Roboto Condensed Light" w:hAnsi="Roboto Condensed Light" w:cs="Helvetica"/>
          <w:color w:val="333333"/>
          <w:sz w:val="21"/>
          <w:szCs w:val="21"/>
        </w:rPr>
        <w:t>, es sind keine NW-Komponenten erforderlich</w:t>
      </w:r>
    </w:p>
    <w:p w14:paraId="6E4D6858" w14:textId="77777777" w:rsidR="00AF350D" w:rsidRPr="00130CA5" w:rsidRDefault="00AF350D" w:rsidP="00AF350D">
      <w:pPr>
        <w:numPr>
          <w:ilvl w:val="0"/>
          <w:numId w:val="4"/>
        </w:numPr>
        <w:spacing w:before="100" w:beforeAutospacing="1" w:after="100" w:afterAutospacing="1" w:line="300" w:lineRule="atLeast"/>
        <w:ind w:left="375"/>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Die Diagonale des Gebäudes beträgt knapp 80 m, die Entfernung zwischen zwei beliebigen Räumen ist kürzer als 90 m</w:t>
      </w:r>
    </w:p>
    <w:p w14:paraId="6E4D6859" w14:textId="77777777" w:rsidR="00AF350D" w:rsidRPr="00130CA5" w:rsidRDefault="00AF350D" w:rsidP="00AF350D">
      <w:pPr>
        <w:numPr>
          <w:ilvl w:val="0"/>
          <w:numId w:val="4"/>
        </w:numPr>
        <w:spacing w:before="100" w:beforeAutospacing="1" w:after="100" w:afterAutospacing="1" w:line="300" w:lineRule="atLeast"/>
        <w:ind w:left="375"/>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Im gesamten Arbeitsbereich müssen mobile Geräte verwendbar sein, ein W-LAN-Standard mit MIMO-Unterstützung wäre wünschenswert.</w:t>
      </w:r>
    </w:p>
    <w:p w14:paraId="6E4D685A" w14:textId="77777777" w:rsidR="00AF350D" w:rsidRPr="00130CA5" w:rsidRDefault="00AF350D" w:rsidP="00AF350D">
      <w:pPr>
        <w:spacing w:after="150" w:line="300" w:lineRule="atLeast"/>
        <w:rPr>
          <w:rFonts w:ascii="Roboto Condensed Light" w:hAnsi="Roboto Condensed Light" w:cs="Helvetica"/>
          <w:color w:val="333333"/>
          <w:sz w:val="21"/>
          <w:szCs w:val="21"/>
        </w:rPr>
      </w:pPr>
      <w:r w:rsidRPr="00130CA5">
        <w:rPr>
          <w:rFonts w:ascii="Roboto Condensed Light" w:hAnsi="Roboto Condensed Light" w:cs="Helvetica"/>
          <w:b/>
          <w:bCs/>
          <w:color w:val="333333"/>
          <w:sz w:val="21"/>
          <w:szCs w:val="21"/>
        </w:rPr>
        <w:t>Drucken Sie vor der Bearbeitung der Aufgabe die ausgeteilte Skizze der neuen Räumlichkeiten aus und beantworten folgende Fragen:</w:t>
      </w:r>
    </w:p>
    <w:p w14:paraId="6E4D685B" w14:textId="77777777" w:rsidR="00AF350D" w:rsidRPr="00130CA5" w:rsidRDefault="00AF350D" w:rsidP="008A2AE4">
      <w:pPr>
        <w:numPr>
          <w:ilvl w:val="0"/>
          <w:numId w:val="5"/>
        </w:numPr>
        <w:spacing w:before="100" w:beforeAutospacing="1" w:after="100" w:afterAutospacing="1" w:line="300" w:lineRule="atLeast"/>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Wo würden Sie in Ihrem Netzwerk den Netzwerk-Hauptverteiler aufstellen, wenn Sie die Leitungslänge optimieren möchten?</w:t>
      </w:r>
    </w:p>
    <w:p w14:paraId="6E4D685C" w14:textId="77777777" w:rsidR="00AF350D" w:rsidRPr="00130CA5" w:rsidRDefault="00AF350D" w:rsidP="008A2AE4">
      <w:pPr>
        <w:numPr>
          <w:ilvl w:val="0"/>
          <w:numId w:val="5"/>
        </w:numPr>
        <w:spacing w:before="100" w:beforeAutospacing="1" w:after="100" w:afterAutospacing="1" w:line="300" w:lineRule="atLeast"/>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Wo würden Sie in Ihrem Netzwerk den Netzwerk-Hauptverteiler aufstellen, wenn Sie dabei die Sicherheit im Auge behalten?</w:t>
      </w:r>
    </w:p>
    <w:p w14:paraId="6E4D685D" w14:textId="42F15A33" w:rsidR="00AF350D" w:rsidRPr="00E16CAB" w:rsidRDefault="00AF350D" w:rsidP="00E16CAB">
      <w:pPr>
        <w:pStyle w:val="Listenabsatz"/>
        <w:numPr>
          <w:ilvl w:val="0"/>
          <w:numId w:val="7"/>
        </w:numPr>
        <w:spacing w:before="100" w:beforeAutospacing="1" w:after="100" w:afterAutospacing="1" w:line="300" w:lineRule="atLeast"/>
        <w:rPr>
          <w:rFonts w:ascii="Roboto Condensed Light" w:hAnsi="Roboto Condensed Light" w:cs="Helvetica"/>
          <w:color w:val="333333"/>
          <w:sz w:val="21"/>
          <w:szCs w:val="21"/>
        </w:rPr>
      </w:pPr>
      <w:r w:rsidRPr="00E16CAB">
        <w:rPr>
          <w:rFonts w:ascii="Roboto Condensed Light" w:hAnsi="Roboto Condensed Light" w:cs="Helvetica"/>
          <w:color w:val="333333"/>
          <w:sz w:val="21"/>
          <w:szCs w:val="21"/>
        </w:rPr>
        <w:t>Entscheiden Sie sich für den sicheren Unterbringungsort</w:t>
      </w:r>
    </w:p>
    <w:p w14:paraId="6E4D685E" w14:textId="77777777" w:rsidR="00AF350D" w:rsidRPr="00130CA5" w:rsidRDefault="00AF350D" w:rsidP="008A2AE4">
      <w:pPr>
        <w:numPr>
          <w:ilvl w:val="0"/>
          <w:numId w:val="5"/>
        </w:numPr>
        <w:spacing w:before="100" w:beforeAutospacing="1" w:after="100" w:afterAutospacing="1" w:line="300" w:lineRule="atLeast"/>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Welc</w:t>
      </w:r>
      <w:bookmarkStart w:id="0" w:name="_GoBack"/>
      <w:bookmarkEnd w:id="0"/>
      <w:r w:rsidRPr="00130CA5">
        <w:rPr>
          <w:rFonts w:ascii="Roboto Condensed Light" w:hAnsi="Roboto Condensed Light" w:cs="Helvetica"/>
          <w:color w:val="333333"/>
          <w:sz w:val="21"/>
          <w:szCs w:val="21"/>
        </w:rPr>
        <w:t>he/Wie viele zwischengeschaltete Geräte würden Sie verwenden und wo würden Sie sie platzieren?</w:t>
      </w:r>
    </w:p>
    <w:p w14:paraId="6E4D685F" w14:textId="77777777" w:rsidR="00AF350D" w:rsidRPr="00130CA5" w:rsidRDefault="00AF350D" w:rsidP="008A2AE4">
      <w:pPr>
        <w:numPr>
          <w:ilvl w:val="0"/>
          <w:numId w:val="5"/>
        </w:numPr>
        <w:spacing w:before="100" w:beforeAutospacing="1" w:after="100" w:afterAutospacing="1" w:line="300" w:lineRule="atLeast"/>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Welche Art der Verkabelung würden Sie verwenden (UTP, STP, WLAN, Glasfaser, etc.) und wo würden Sie die Ports platzieren?</w:t>
      </w:r>
    </w:p>
    <w:p w14:paraId="6E4D6860" w14:textId="77777777" w:rsidR="00AF350D" w:rsidRPr="00130CA5" w:rsidRDefault="00AF350D" w:rsidP="00AF350D">
      <w:pPr>
        <w:spacing w:after="150" w:line="300" w:lineRule="atLeast"/>
        <w:rPr>
          <w:rFonts w:ascii="Roboto Condensed Light" w:hAnsi="Roboto Condensed Light" w:cs="Helvetica"/>
          <w:color w:val="333333"/>
          <w:sz w:val="21"/>
          <w:szCs w:val="21"/>
        </w:rPr>
      </w:pPr>
      <w:r w:rsidRPr="00130CA5">
        <w:rPr>
          <w:rFonts w:ascii="Roboto Condensed Light" w:hAnsi="Roboto Condensed Light" w:cs="Helvetica"/>
          <w:b/>
          <w:bCs/>
          <w:color w:val="333333"/>
          <w:sz w:val="21"/>
          <w:szCs w:val="21"/>
        </w:rPr>
        <w:t>Arbeitsergebnisse (bei Moodle hochladen)</w:t>
      </w:r>
    </w:p>
    <w:p w14:paraId="6E4D6861" w14:textId="77777777" w:rsidR="00AF350D" w:rsidRPr="00130CA5" w:rsidRDefault="00AF350D" w:rsidP="00AF350D">
      <w:pPr>
        <w:numPr>
          <w:ilvl w:val="0"/>
          <w:numId w:val="6"/>
        </w:numPr>
        <w:spacing w:before="100" w:beforeAutospacing="1" w:after="100" w:afterAutospacing="1" w:line="300" w:lineRule="atLeast"/>
        <w:ind w:left="375"/>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Antworten auf die oben genannten Fragen</w:t>
      </w:r>
    </w:p>
    <w:p w14:paraId="6E4D6862" w14:textId="77777777" w:rsidR="00AF350D" w:rsidRPr="00130CA5" w:rsidRDefault="00AF350D" w:rsidP="00AF350D">
      <w:pPr>
        <w:numPr>
          <w:ilvl w:val="0"/>
          <w:numId w:val="6"/>
        </w:numPr>
        <w:spacing w:before="100" w:beforeAutospacing="1" w:after="100" w:afterAutospacing="1" w:line="300" w:lineRule="atLeast"/>
        <w:ind w:left="375"/>
        <w:rPr>
          <w:rFonts w:ascii="Roboto Condensed Light" w:hAnsi="Roboto Condensed Light" w:cs="Helvetica"/>
          <w:color w:val="333333"/>
          <w:sz w:val="21"/>
          <w:szCs w:val="21"/>
        </w:rPr>
      </w:pPr>
      <w:r w:rsidRPr="00130CA5">
        <w:rPr>
          <w:rFonts w:ascii="Roboto Condensed Light" w:hAnsi="Roboto Condensed Light" w:cs="Helvetica"/>
          <w:color w:val="333333"/>
          <w:sz w:val="21"/>
          <w:szCs w:val="21"/>
        </w:rPr>
        <w:t xml:space="preserve">Auflistung der benötigten Komponenten inkl. technischer Details als Excel-Tabelle. (Bsp. 125 </w:t>
      </w:r>
      <w:proofErr w:type="spellStart"/>
      <w:r w:rsidRPr="00130CA5">
        <w:rPr>
          <w:rFonts w:ascii="Roboto Condensed Light" w:hAnsi="Roboto Condensed Light" w:cs="Helvetica"/>
          <w:color w:val="333333"/>
          <w:sz w:val="21"/>
          <w:szCs w:val="21"/>
        </w:rPr>
        <w:t>Stck</w:t>
      </w:r>
      <w:proofErr w:type="spellEnd"/>
      <w:r w:rsidRPr="00130CA5">
        <w:rPr>
          <w:rFonts w:ascii="Roboto Condensed Light" w:hAnsi="Roboto Condensed Light" w:cs="Helvetica"/>
          <w:color w:val="333333"/>
          <w:sz w:val="21"/>
          <w:szCs w:val="21"/>
        </w:rPr>
        <w:t>. Netzwerkdoppeldose Cat 7e)</w:t>
      </w:r>
    </w:p>
    <w:p w14:paraId="6E4D6863" w14:textId="77777777" w:rsidR="009A04CF" w:rsidRPr="00130CA5" w:rsidRDefault="009A04CF" w:rsidP="00AF350D">
      <w:pPr>
        <w:rPr>
          <w:rFonts w:ascii="Roboto Condensed Light" w:hAnsi="Roboto Condensed Light"/>
        </w:rPr>
      </w:pPr>
    </w:p>
    <w:sectPr w:rsidR="009A04CF" w:rsidRPr="00130CA5" w:rsidSect="005D55EA">
      <w:headerReference w:type="even" r:id="rId7"/>
      <w:headerReference w:type="default" r:id="rId8"/>
      <w:footerReference w:type="even" r:id="rId9"/>
      <w:footerReference w:type="default" r:id="rId10"/>
      <w:headerReference w:type="first" r:id="rId11"/>
      <w:footerReference w:type="first" r:id="rId12"/>
      <w:pgSz w:w="11907" w:h="16840" w:code="9"/>
      <w:pgMar w:top="993" w:right="850" w:bottom="993" w:left="993" w:header="1191"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88CCF" w14:textId="77777777" w:rsidR="00527296" w:rsidRDefault="00527296">
      <w:r>
        <w:separator/>
      </w:r>
    </w:p>
  </w:endnote>
  <w:endnote w:type="continuationSeparator" w:id="0">
    <w:p w14:paraId="342014ED" w14:textId="77777777" w:rsidR="00527296" w:rsidRDefault="0052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Light">
    <w:panose1 w:val="02000000000000000000"/>
    <w:charset w:val="00"/>
    <w:family w:val="auto"/>
    <w:pitch w:val="variable"/>
    <w:sig w:usb0="E0000AFF" w:usb1="5000217F" w:usb2="0000002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16104" w14:textId="77777777" w:rsidR="006C02E2" w:rsidRDefault="006C02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6868" w14:textId="11151407" w:rsidR="00511235" w:rsidRDefault="00511235" w:rsidP="008C228D">
    <w:pPr>
      <w:pStyle w:val="Kopfzeile"/>
      <w:tabs>
        <w:tab w:val="clear" w:pos="9072"/>
        <w:tab w:val="right" w:pos="9639"/>
      </w:tabs>
    </w:pPr>
    <w:r>
      <w:t xml:space="preserve">ITS </w:t>
    </w:r>
    <w:r>
      <w:tab/>
      <w:t xml:space="preserve">Grundlagen der </w:t>
    </w:r>
    <w:r w:rsidR="001E1C88">
      <w:t>Netzwerkt</w:t>
    </w:r>
    <w:r>
      <w:t xml:space="preserve">echnik, </w:t>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AF350D">
      <w:rPr>
        <w:rStyle w:val="Seitenzahl"/>
        <w:noProof/>
      </w:rPr>
      <w:t>1</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94DAA" w14:textId="77777777" w:rsidR="006C02E2" w:rsidRDefault="006C02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19C29" w14:textId="77777777" w:rsidR="00527296" w:rsidRDefault="00527296">
      <w:r>
        <w:separator/>
      </w:r>
    </w:p>
  </w:footnote>
  <w:footnote w:type="continuationSeparator" w:id="0">
    <w:p w14:paraId="122382D1" w14:textId="77777777" w:rsidR="00527296" w:rsidRDefault="00527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893B5" w14:textId="77777777" w:rsidR="006C02E2" w:rsidRDefault="006C02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70D20" w14:textId="77777777" w:rsidR="006C02E2" w:rsidRDefault="006C02E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9CA5C" w14:textId="77777777" w:rsidR="006C02E2" w:rsidRDefault="006C02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89A60A5E"/>
    <w:name w:val="WW8Num56"/>
    <w:lvl w:ilvl="0">
      <w:start w:val="1"/>
      <w:numFmt w:val="lowerLetter"/>
      <w:lvlText w:val="7%1."/>
      <w:lvlJc w:val="left"/>
      <w:pPr>
        <w:tabs>
          <w:tab w:val="num" w:pos="360"/>
        </w:tabs>
        <w:ind w:left="360" w:hanging="360"/>
      </w:pPr>
      <w:rPr>
        <w:rFonts w:hint="default"/>
        <w:b w:val="0"/>
        <w:bCs w:val="0"/>
      </w:rPr>
    </w:lvl>
  </w:abstractNum>
  <w:abstractNum w:abstractNumId="1" w15:restartNumberingAfterBreak="0">
    <w:nsid w:val="0C182EF5"/>
    <w:multiLevelType w:val="multilevel"/>
    <w:tmpl w:val="75363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F71B1"/>
    <w:multiLevelType w:val="multilevel"/>
    <w:tmpl w:val="A84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13FA3"/>
    <w:multiLevelType w:val="hybridMultilevel"/>
    <w:tmpl w:val="72665232"/>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01D6187"/>
    <w:multiLevelType w:val="hybridMultilevel"/>
    <w:tmpl w:val="D6AAEC58"/>
    <w:lvl w:ilvl="0" w:tplc="E00E3D66">
      <w:numFmt w:val="bullet"/>
      <w:lvlText w:val=""/>
      <w:lvlJc w:val="left"/>
      <w:pPr>
        <w:ind w:left="720" w:hanging="360"/>
      </w:pPr>
      <w:rPr>
        <w:rFonts w:ascii="Wingdings" w:eastAsia="Times New Roman" w:hAnsi="Wingdings"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4F4BFA"/>
    <w:multiLevelType w:val="hybridMultilevel"/>
    <w:tmpl w:val="0407000F"/>
    <w:lvl w:ilvl="0">
      <w:start w:val="1"/>
      <w:numFmt w:val="decimal"/>
      <w:lvlText w:val="%1."/>
      <w:lvlJc w:val="left"/>
      <w:pPr>
        <w:ind w:left="360" w:hanging="360"/>
      </w:pPr>
      <w:rPr>
        <w:rFonts w:hint="default"/>
        <w:sz w:val="20"/>
      </w:rPr>
    </w:lvl>
    <w:lvl w:ilvl="1">
      <w:start w:val="1"/>
      <w:numFmt w:val="lowerLetter"/>
      <w:lvlText w:val="%2."/>
      <w:lvlJc w:val="left"/>
      <w:pPr>
        <w:ind w:left="1080" w:hanging="360"/>
      </w:pPr>
      <w:rPr>
        <w:rFonts w:hint="default"/>
        <w:sz w:val="20"/>
      </w:rPr>
    </w:lvl>
    <w:lvl w:ilvl="2" w:tentative="1">
      <w:start w:val="1"/>
      <w:numFmt w:val="lowerRoman"/>
      <w:lvlText w:val="%3."/>
      <w:lvlJc w:val="right"/>
      <w:pPr>
        <w:ind w:left="1800" w:hanging="180"/>
      </w:pPr>
      <w:rPr>
        <w:rFonts w:hint="default"/>
        <w:sz w:val="20"/>
      </w:rPr>
    </w:lvl>
    <w:lvl w:ilvl="3" w:tentative="1">
      <w:start w:val="1"/>
      <w:numFmt w:val="decimal"/>
      <w:lvlText w:val="%4."/>
      <w:lvlJc w:val="left"/>
      <w:pPr>
        <w:ind w:left="2520" w:hanging="360"/>
      </w:pPr>
      <w:rPr>
        <w:rFonts w:hint="default"/>
        <w:sz w:val="20"/>
      </w:rPr>
    </w:lvl>
    <w:lvl w:ilvl="4" w:tentative="1">
      <w:start w:val="1"/>
      <w:numFmt w:val="lowerLetter"/>
      <w:lvlText w:val="%5."/>
      <w:lvlJc w:val="left"/>
      <w:pPr>
        <w:ind w:left="3240" w:hanging="360"/>
      </w:pPr>
      <w:rPr>
        <w:rFonts w:hint="default"/>
        <w:sz w:val="20"/>
      </w:rPr>
    </w:lvl>
    <w:lvl w:ilvl="5" w:tentative="1">
      <w:start w:val="1"/>
      <w:numFmt w:val="lowerRoman"/>
      <w:lvlText w:val="%6."/>
      <w:lvlJc w:val="right"/>
      <w:pPr>
        <w:ind w:left="3960" w:hanging="180"/>
      </w:pPr>
      <w:rPr>
        <w:rFonts w:hint="default"/>
        <w:sz w:val="20"/>
      </w:rPr>
    </w:lvl>
    <w:lvl w:ilvl="6" w:tentative="1">
      <w:start w:val="1"/>
      <w:numFmt w:val="decimal"/>
      <w:lvlText w:val="%7."/>
      <w:lvlJc w:val="left"/>
      <w:pPr>
        <w:ind w:left="4680" w:hanging="360"/>
      </w:pPr>
      <w:rPr>
        <w:rFonts w:hint="default"/>
        <w:sz w:val="20"/>
      </w:rPr>
    </w:lvl>
    <w:lvl w:ilvl="7" w:tentative="1">
      <w:start w:val="1"/>
      <w:numFmt w:val="lowerLetter"/>
      <w:lvlText w:val="%8."/>
      <w:lvlJc w:val="left"/>
      <w:pPr>
        <w:ind w:left="5400" w:hanging="360"/>
      </w:pPr>
      <w:rPr>
        <w:rFonts w:hint="default"/>
        <w:sz w:val="20"/>
      </w:rPr>
    </w:lvl>
    <w:lvl w:ilvl="8" w:tentative="1">
      <w:start w:val="1"/>
      <w:numFmt w:val="lowerRoman"/>
      <w:lvlText w:val="%9."/>
      <w:lvlJc w:val="right"/>
      <w:pPr>
        <w:ind w:left="6120" w:hanging="180"/>
      </w:pPr>
      <w:rPr>
        <w:rFonts w:hint="default"/>
        <w:sz w:val="20"/>
      </w:rPr>
    </w:lvl>
  </w:abstractNum>
  <w:abstractNum w:abstractNumId="6" w15:restartNumberingAfterBreak="0">
    <w:nsid w:val="58975AFD"/>
    <w:multiLevelType w:val="hybridMultilevel"/>
    <w:tmpl w:val="72665232"/>
    <w:lvl w:ilvl="0" w:tplc="0407000F">
      <w:start w:val="1"/>
      <w:numFmt w:val="decimal"/>
      <w:lvlText w:val="%1."/>
      <w:lvlJc w:val="left"/>
      <w:pPr>
        <w:tabs>
          <w:tab w:val="num" w:pos="502"/>
        </w:tabs>
        <w:ind w:left="502" w:hanging="360"/>
      </w:pPr>
    </w:lvl>
    <w:lvl w:ilvl="1" w:tplc="04070019">
      <w:start w:val="1"/>
      <w:numFmt w:val="lowerLetter"/>
      <w:lvlText w:val="%2."/>
      <w:lvlJc w:val="left"/>
      <w:pPr>
        <w:tabs>
          <w:tab w:val="num" w:pos="1222"/>
        </w:tabs>
        <w:ind w:left="1222" w:hanging="360"/>
      </w:pPr>
    </w:lvl>
    <w:lvl w:ilvl="2" w:tplc="0407001B" w:tentative="1">
      <w:start w:val="1"/>
      <w:numFmt w:val="lowerRoman"/>
      <w:lvlText w:val="%3."/>
      <w:lvlJc w:val="right"/>
      <w:pPr>
        <w:tabs>
          <w:tab w:val="num" w:pos="1942"/>
        </w:tabs>
        <w:ind w:left="1942" w:hanging="180"/>
      </w:pPr>
    </w:lvl>
    <w:lvl w:ilvl="3" w:tplc="0407000F" w:tentative="1">
      <w:start w:val="1"/>
      <w:numFmt w:val="decimal"/>
      <w:lvlText w:val="%4."/>
      <w:lvlJc w:val="left"/>
      <w:pPr>
        <w:tabs>
          <w:tab w:val="num" w:pos="2662"/>
        </w:tabs>
        <w:ind w:left="2662" w:hanging="360"/>
      </w:pPr>
    </w:lvl>
    <w:lvl w:ilvl="4" w:tplc="04070019" w:tentative="1">
      <w:start w:val="1"/>
      <w:numFmt w:val="lowerLetter"/>
      <w:lvlText w:val="%5."/>
      <w:lvlJc w:val="left"/>
      <w:pPr>
        <w:tabs>
          <w:tab w:val="num" w:pos="3382"/>
        </w:tabs>
        <w:ind w:left="3382" w:hanging="360"/>
      </w:pPr>
    </w:lvl>
    <w:lvl w:ilvl="5" w:tplc="0407001B" w:tentative="1">
      <w:start w:val="1"/>
      <w:numFmt w:val="lowerRoman"/>
      <w:lvlText w:val="%6."/>
      <w:lvlJc w:val="right"/>
      <w:pPr>
        <w:tabs>
          <w:tab w:val="num" w:pos="4102"/>
        </w:tabs>
        <w:ind w:left="4102" w:hanging="180"/>
      </w:pPr>
    </w:lvl>
    <w:lvl w:ilvl="6" w:tplc="0407000F" w:tentative="1">
      <w:start w:val="1"/>
      <w:numFmt w:val="decimal"/>
      <w:lvlText w:val="%7."/>
      <w:lvlJc w:val="left"/>
      <w:pPr>
        <w:tabs>
          <w:tab w:val="num" w:pos="4822"/>
        </w:tabs>
        <w:ind w:left="4822" w:hanging="360"/>
      </w:pPr>
    </w:lvl>
    <w:lvl w:ilvl="7" w:tplc="04070019" w:tentative="1">
      <w:start w:val="1"/>
      <w:numFmt w:val="lowerLetter"/>
      <w:lvlText w:val="%8."/>
      <w:lvlJc w:val="left"/>
      <w:pPr>
        <w:tabs>
          <w:tab w:val="num" w:pos="5542"/>
        </w:tabs>
        <w:ind w:left="5542" w:hanging="360"/>
      </w:pPr>
    </w:lvl>
    <w:lvl w:ilvl="8" w:tplc="0407001B" w:tentative="1">
      <w:start w:val="1"/>
      <w:numFmt w:val="lowerRoman"/>
      <w:lvlText w:val="%9."/>
      <w:lvlJc w:val="right"/>
      <w:pPr>
        <w:tabs>
          <w:tab w:val="num" w:pos="6262"/>
        </w:tabs>
        <w:ind w:left="6262" w:hanging="180"/>
      </w:p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D00"/>
    <w:rsid w:val="00000772"/>
    <w:rsid w:val="00006479"/>
    <w:rsid w:val="000120D7"/>
    <w:rsid w:val="00023E83"/>
    <w:rsid w:val="00025603"/>
    <w:rsid w:val="00047D2F"/>
    <w:rsid w:val="00052F6A"/>
    <w:rsid w:val="00063738"/>
    <w:rsid w:val="00073ECF"/>
    <w:rsid w:val="00093B91"/>
    <w:rsid w:val="000B0651"/>
    <w:rsid w:val="000B620B"/>
    <w:rsid w:val="000C7D87"/>
    <w:rsid w:val="000D16ED"/>
    <w:rsid w:val="000D6348"/>
    <w:rsid w:val="000E68D1"/>
    <w:rsid w:val="000E7ED1"/>
    <w:rsid w:val="000F24CA"/>
    <w:rsid w:val="000F6E9F"/>
    <w:rsid w:val="001027FF"/>
    <w:rsid w:val="00124633"/>
    <w:rsid w:val="00130CA5"/>
    <w:rsid w:val="00132159"/>
    <w:rsid w:val="00137934"/>
    <w:rsid w:val="001416C5"/>
    <w:rsid w:val="00151074"/>
    <w:rsid w:val="00154A55"/>
    <w:rsid w:val="0016172B"/>
    <w:rsid w:val="00170A29"/>
    <w:rsid w:val="00193694"/>
    <w:rsid w:val="001B4F6C"/>
    <w:rsid w:val="001C12B3"/>
    <w:rsid w:val="001D5976"/>
    <w:rsid w:val="001E1C88"/>
    <w:rsid w:val="00260F13"/>
    <w:rsid w:val="002659B7"/>
    <w:rsid w:val="002845AC"/>
    <w:rsid w:val="002915A3"/>
    <w:rsid w:val="00291712"/>
    <w:rsid w:val="00296545"/>
    <w:rsid w:val="002A5E45"/>
    <w:rsid w:val="002A6813"/>
    <w:rsid w:val="002B2767"/>
    <w:rsid w:val="002D30C0"/>
    <w:rsid w:val="00306328"/>
    <w:rsid w:val="003109EA"/>
    <w:rsid w:val="00313475"/>
    <w:rsid w:val="00362B1D"/>
    <w:rsid w:val="00374CA6"/>
    <w:rsid w:val="00390CDA"/>
    <w:rsid w:val="0039620D"/>
    <w:rsid w:val="0039688D"/>
    <w:rsid w:val="003A30D8"/>
    <w:rsid w:val="003C05BA"/>
    <w:rsid w:val="003F035A"/>
    <w:rsid w:val="003F3EBD"/>
    <w:rsid w:val="004056F2"/>
    <w:rsid w:val="00412A50"/>
    <w:rsid w:val="00417400"/>
    <w:rsid w:val="00422E5F"/>
    <w:rsid w:val="00426133"/>
    <w:rsid w:val="00456AE6"/>
    <w:rsid w:val="0045782A"/>
    <w:rsid w:val="00460656"/>
    <w:rsid w:val="0046151C"/>
    <w:rsid w:val="00480A41"/>
    <w:rsid w:val="004813A4"/>
    <w:rsid w:val="004A15C7"/>
    <w:rsid w:val="004A31AF"/>
    <w:rsid w:val="004E5BAD"/>
    <w:rsid w:val="005009D5"/>
    <w:rsid w:val="0050293C"/>
    <w:rsid w:val="00511235"/>
    <w:rsid w:val="0051741D"/>
    <w:rsid w:val="00527296"/>
    <w:rsid w:val="00544ACE"/>
    <w:rsid w:val="00546601"/>
    <w:rsid w:val="00552D00"/>
    <w:rsid w:val="0056356D"/>
    <w:rsid w:val="00581779"/>
    <w:rsid w:val="0058667C"/>
    <w:rsid w:val="005925A9"/>
    <w:rsid w:val="005C2E39"/>
    <w:rsid w:val="005D39B9"/>
    <w:rsid w:val="005D55EA"/>
    <w:rsid w:val="005E2DC4"/>
    <w:rsid w:val="00605A68"/>
    <w:rsid w:val="0060671B"/>
    <w:rsid w:val="00606FFA"/>
    <w:rsid w:val="00623152"/>
    <w:rsid w:val="006249B0"/>
    <w:rsid w:val="006559D8"/>
    <w:rsid w:val="00661DA7"/>
    <w:rsid w:val="00664D7B"/>
    <w:rsid w:val="00690095"/>
    <w:rsid w:val="006A6319"/>
    <w:rsid w:val="006B291A"/>
    <w:rsid w:val="006C02E2"/>
    <w:rsid w:val="006F1FB1"/>
    <w:rsid w:val="006F341E"/>
    <w:rsid w:val="007037D8"/>
    <w:rsid w:val="00720AEF"/>
    <w:rsid w:val="00723D56"/>
    <w:rsid w:val="00751351"/>
    <w:rsid w:val="00766CC0"/>
    <w:rsid w:val="007717B4"/>
    <w:rsid w:val="00785459"/>
    <w:rsid w:val="007B7002"/>
    <w:rsid w:val="008278B3"/>
    <w:rsid w:val="0086257C"/>
    <w:rsid w:val="00872830"/>
    <w:rsid w:val="00875097"/>
    <w:rsid w:val="0088234C"/>
    <w:rsid w:val="008A2AE4"/>
    <w:rsid w:val="008C0D07"/>
    <w:rsid w:val="008C228D"/>
    <w:rsid w:val="0091141A"/>
    <w:rsid w:val="00911A6E"/>
    <w:rsid w:val="009174B0"/>
    <w:rsid w:val="009208BF"/>
    <w:rsid w:val="00927F25"/>
    <w:rsid w:val="00940657"/>
    <w:rsid w:val="009428E4"/>
    <w:rsid w:val="00957DF5"/>
    <w:rsid w:val="0097565D"/>
    <w:rsid w:val="00985ECA"/>
    <w:rsid w:val="00985F56"/>
    <w:rsid w:val="009868E3"/>
    <w:rsid w:val="0098767A"/>
    <w:rsid w:val="009A04CF"/>
    <w:rsid w:val="009B3771"/>
    <w:rsid w:val="009E7DBF"/>
    <w:rsid w:val="009F0137"/>
    <w:rsid w:val="009F0940"/>
    <w:rsid w:val="00A038A9"/>
    <w:rsid w:val="00A321F1"/>
    <w:rsid w:val="00A37338"/>
    <w:rsid w:val="00A40B0B"/>
    <w:rsid w:val="00A55576"/>
    <w:rsid w:val="00A5572A"/>
    <w:rsid w:val="00A62F6D"/>
    <w:rsid w:val="00A673C8"/>
    <w:rsid w:val="00A7031A"/>
    <w:rsid w:val="00A73056"/>
    <w:rsid w:val="00AB0554"/>
    <w:rsid w:val="00AC7632"/>
    <w:rsid w:val="00AE2072"/>
    <w:rsid w:val="00AF350D"/>
    <w:rsid w:val="00B12C9A"/>
    <w:rsid w:val="00B21135"/>
    <w:rsid w:val="00B220C9"/>
    <w:rsid w:val="00B31846"/>
    <w:rsid w:val="00B43322"/>
    <w:rsid w:val="00B60FBD"/>
    <w:rsid w:val="00B61A64"/>
    <w:rsid w:val="00B74FDA"/>
    <w:rsid w:val="00B96C1D"/>
    <w:rsid w:val="00B96C30"/>
    <w:rsid w:val="00BA7A36"/>
    <w:rsid w:val="00BC681B"/>
    <w:rsid w:val="00BD2DBA"/>
    <w:rsid w:val="00BE4211"/>
    <w:rsid w:val="00BF1E17"/>
    <w:rsid w:val="00C054D9"/>
    <w:rsid w:val="00C05BA6"/>
    <w:rsid w:val="00C267D9"/>
    <w:rsid w:val="00CE19B4"/>
    <w:rsid w:val="00CE6BEE"/>
    <w:rsid w:val="00CF2884"/>
    <w:rsid w:val="00D14794"/>
    <w:rsid w:val="00D45BDF"/>
    <w:rsid w:val="00D54525"/>
    <w:rsid w:val="00D61B03"/>
    <w:rsid w:val="00D65120"/>
    <w:rsid w:val="00D81604"/>
    <w:rsid w:val="00D85C80"/>
    <w:rsid w:val="00D92249"/>
    <w:rsid w:val="00DB21B4"/>
    <w:rsid w:val="00DB39E1"/>
    <w:rsid w:val="00DD366F"/>
    <w:rsid w:val="00DD74C1"/>
    <w:rsid w:val="00DF43AC"/>
    <w:rsid w:val="00E0503A"/>
    <w:rsid w:val="00E05336"/>
    <w:rsid w:val="00E140DD"/>
    <w:rsid w:val="00E16CAB"/>
    <w:rsid w:val="00E31D31"/>
    <w:rsid w:val="00E5198E"/>
    <w:rsid w:val="00E534D6"/>
    <w:rsid w:val="00EA085C"/>
    <w:rsid w:val="00EB4641"/>
    <w:rsid w:val="00EB5ABD"/>
    <w:rsid w:val="00ED1C20"/>
    <w:rsid w:val="00EE010A"/>
    <w:rsid w:val="00EE12CD"/>
    <w:rsid w:val="00EE6589"/>
    <w:rsid w:val="00EF031B"/>
    <w:rsid w:val="00F50137"/>
    <w:rsid w:val="00F52497"/>
    <w:rsid w:val="00F65C18"/>
    <w:rsid w:val="00F750C8"/>
    <w:rsid w:val="00F75DD8"/>
    <w:rsid w:val="00FA2BFD"/>
    <w:rsid w:val="00FC36A8"/>
    <w:rsid w:val="00FD5259"/>
    <w:rsid w:val="00FE178E"/>
    <w:rsid w:val="00FF3546"/>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D6852"/>
  <w15:docId w15:val="{9D9FDCB7-5FF5-4C56-98E1-E8AB0608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paragraph" w:styleId="berschrift1">
    <w:name w:val="heading 1"/>
    <w:basedOn w:val="Standard"/>
    <w:next w:val="Standard"/>
    <w:qFormat/>
    <w:rsid w:val="00CF288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0B0651"/>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0B0651"/>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8234C"/>
    <w:pPr>
      <w:tabs>
        <w:tab w:val="center" w:pos="4536"/>
        <w:tab w:val="right" w:pos="9072"/>
      </w:tabs>
    </w:pPr>
  </w:style>
  <w:style w:type="paragraph" w:styleId="Fuzeile">
    <w:name w:val="footer"/>
    <w:basedOn w:val="Standard"/>
    <w:rsid w:val="0088234C"/>
    <w:pPr>
      <w:tabs>
        <w:tab w:val="center" w:pos="4536"/>
        <w:tab w:val="right" w:pos="9072"/>
      </w:tabs>
    </w:pPr>
  </w:style>
  <w:style w:type="character" w:styleId="Seitenzahl">
    <w:name w:val="page number"/>
    <w:basedOn w:val="Absatz-Standardschriftart"/>
    <w:rsid w:val="00A5572A"/>
  </w:style>
  <w:style w:type="paragraph" w:styleId="Sprechblasentext">
    <w:name w:val="Balloon Text"/>
    <w:basedOn w:val="Standard"/>
    <w:semiHidden/>
    <w:rsid w:val="00426133"/>
    <w:rPr>
      <w:rFonts w:ascii="Tahoma" w:hAnsi="Tahoma" w:cs="Tahoma"/>
      <w:sz w:val="16"/>
      <w:szCs w:val="16"/>
    </w:rPr>
  </w:style>
  <w:style w:type="paragraph" w:styleId="Textkrper">
    <w:name w:val="Body Text"/>
    <w:basedOn w:val="Standard"/>
    <w:rsid w:val="000B0651"/>
    <w:pPr>
      <w:jc w:val="both"/>
    </w:pPr>
  </w:style>
  <w:style w:type="paragraph" w:styleId="Textkrper2">
    <w:name w:val="Body Text 2"/>
    <w:basedOn w:val="Standard"/>
    <w:rsid w:val="000B0651"/>
  </w:style>
  <w:style w:type="table" w:styleId="Tabellenraster">
    <w:name w:val="Table Grid"/>
    <w:basedOn w:val="NormaleTabelle"/>
    <w:rsid w:val="00BC6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B31846"/>
    <w:pPr>
      <w:spacing w:after="480"/>
    </w:pPr>
    <w:rPr>
      <w:color w:val="000000"/>
      <w:szCs w:val="24"/>
    </w:rPr>
  </w:style>
  <w:style w:type="character" w:styleId="Hyperlink">
    <w:name w:val="Hyperlink"/>
    <w:rsid w:val="00AE2072"/>
    <w:rPr>
      <w:color w:val="0000FF"/>
      <w:u w:val="single"/>
    </w:rPr>
  </w:style>
  <w:style w:type="paragraph" w:styleId="Listenabsatz">
    <w:name w:val="List Paragraph"/>
    <w:basedOn w:val="Standard"/>
    <w:uiPriority w:val="34"/>
    <w:qFormat/>
    <w:rsid w:val="00DB39E1"/>
    <w:pPr>
      <w:ind w:left="720"/>
      <w:contextualSpacing/>
    </w:pPr>
  </w:style>
  <w:style w:type="character" w:customStyle="1" w:styleId="apple-converted-space">
    <w:name w:val="apple-converted-space"/>
    <w:basedOn w:val="Absatz-Standardschriftart"/>
    <w:rsid w:val="00AF350D"/>
  </w:style>
  <w:style w:type="character" w:styleId="Fett">
    <w:name w:val="Strong"/>
    <w:basedOn w:val="Absatz-Standardschriftart"/>
    <w:uiPriority w:val="22"/>
    <w:qFormat/>
    <w:rsid w:val="00AF3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5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Unterrichtsplanung:</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Unterrichtsplanung:</dc:title>
  <dc:creator>r</dc:creator>
  <cp:lastModifiedBy>Jochen Chinta</cp:lastModifiedBy>
  <cp:revision>14</cp:revision>
  <cp:lastPrinted>2013-10-01T14:51:00Z</cp:lastPrinted>
  <dcterms:created xsi:type="dcterms:W3CDTF">2015-11-22T16:28:00Z</dcterms:created>
  <dcterms:modified xsi:type="dcterms:W3CDTF">2020-09-28T15:07:00Z</dcterms:modified>
</cp:coreProperties>
</file>