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46148" w14:textId="4E391C3B" w:rsidR="00492EED" w:rsidRPr="005E08E6" w:rsidRDefault="004E3737" w:rsidP="00800A6A">
      <w:pPr>
        <w:spacing w:line="276" w:lineRule="auto"/>
        <w:jc w:val="center"/>
        <w:rPr>
          <w:rFonts w:ascii="Roboto Condensed Light" w:hAnsi="Roboto Condensed Light"/>
          <w:b/>
        </w:rPr>
      </w:pPr>
      <w:r w:rsidRPr="005E08E6">
        <w:rPr>
          <w:rFonts w:ascii="Roboto Condensed Light" w:hAnsi="Roboto Condensed Light"/>
          <w:b/>
        </w:rPr>
        <w:t xml:space="preserve">Themen- und </w:t>
      </w:r>
      <w:proofErr w:type="spellStart"/>
      <w:r w:rsidRPr="005E08E6">
        <w:rPr>
          <w:rFonts w:ascii="Roboto Condensed Light" w:hAnsi="Roboto Condensed Light"/>
          <w:b/>
        </w:rPr>
        <w:t>Kompetenzenliste</w:t>
      </w:r>
      <w:proofErr w:type="spellEnd"/>
      <w:r w:rsidRPr="005E08E6">
        <w:rPr>
          <w:rFonts w:ascii="Roboto Condensed Light" w:hAnsi="Roboto Condensed Light"/>
          <w:b/>
        </w:rPr>
        <w:t xml:space="preserve"> </w:t>
      </w:r>
      <w:r w:rsidR="00016DFA" w:rsidRPr="005E08E6">
        <w:rPr>
          <w:rFonts w:ascii="Roboto Condensed Light" w:hAnsi="Roboto Condensed Light"/>
          <w:b/>
        </w:rPr>
        <w:t xml:space="preserve">(Selbstüberprüfungsliste) </w:t>
      </w:r>
      <w:r w:rsidR="006827F1" w:rsidRPr="005E08E6">
        <w:rPr>
          <w:rFonts w:ascii="Roboto Condensed Light" w:hAnsi="Roboto Condensed Light"/>
          <w:b/>
        </w:rPr>
        <w:t>zu</w:t>
      </w:r>
      <w:r w:rsidR="00973EBF" w:rsidRPr="005E08E6">
        <w:rPr>
          <w:rFonts w:ascii="Roboto Condensed Light" w:hAnsi="Roboto Condensed Light"/>
          <w:b/>
        </w:rPr>
        <w:t xml:space="preserve">m Thema: </w:t>
      </w:r>
    </w:p>
    <w:p w14:paraId="76A46149" w14:textId="3111FD75" w:rsidR="004E3737" w:rsidRPr="005E08E6" w:rsidRDefault="00016DFA" w:rsidP="00800A6A">
      <w:pPr>
        <w:spacing w:after="120" w:line="276" w:lineRule="auto"/>
        <w:jc w:val="center"/>
        <w:rPr>
          <w:rFonts w:ascii="Roboto Condensed Light" w:hAnsi="Roboto Condensed Light"/>
        </w:rPr>
      </w:pPr>
      <w:r w:rsidRPr="005E08E6">
        <w:rPr>
          <w:rFonts w:ascii="Roboto Condensed Light" w:hAnsi="Roboto Condensed Light"/>
          <w:b/>
        </w:rPr>
        <w:t>Lernsituation 3.</w:t>
      </w:r>
      <w:r w:rsidR="007B36E9" w:rsidRPr="005E08E6">
        <w:rPr>
          <w:rFonts w:ascii="Roboto Condensed Light" w:hAnsi="Roboto Condensed Light"/>
          <w:b/>
        </w:rPr>
        <w:t>2</w:t>
      </w:r>
      <w:r w:rsidRPr="005E08E6">
        <w:rPr>
          <w:rFonts w:ascii="Roboto Condensed Light" w:hAnsi="Roboto Condensed Light"/>
          <w:b/>
        </w:rPr>
        <w:t xml:space="preserve"> – </w:t>
      </w:r>
      <w:r w:rsidR="007B36E9" w:rsidRPr="005E08E6">
        <w:rPr>
          <w:rFonts w:ascii="Roboto Condensed Light" w:hAnsi="Roboto Condensed Light"/>
          <w:b/>
        </w:rPr>
        <w:t>Planung des neuen Netzwerks</w:t>
      </w:r>
      <w:r w:rsidR="00811009" w:rsidRPr="005E08E6">
        <w:rPr>
          <w:rFonts w:ascii="Roboto Condensed Light" w:hAnsi="Roboto Condensed Light"/>
          <w:b/>
        </w:rPr>
        <w:t xml:space="preserve"> </w:t>
      </w:r>
      <w:r w:rsidRPr="005E08E6">
        <w:rPr>
          <w:rFonts w:ascii="Roboto Condensed Light" w:hAnsi="Roboto Condensed Light"/>
          <w:b/>
        </w:rPr>
        <w:t xml:space="preserve">(Cisco </w:t>
      </w:r>
      <w:r w:rsidR="00811009" w:rsidRPr="005E08E6">
        <w:rPr>
          <w:rFonts w:ascii="Roboto Condensed Light" w:hAnsi="Roboto Condensed Light"/>
          <w:b/>
        </w:rPr>
        <w:t xml:space="preserve">Kap. </w:t>
      </w:r>
      <w:r w:rsidR="00E705F5" w:rsidRPr="005E08E6">
        <w:rPr>
          <w:rFonts w:ascii="Roboto Condensed Light" w:hAnsi="Roboto Condensed Light"/>
          <w:b/>
        </w:rPr>
        <w:t>2</w:t>
      </w:r>
      <w:r w:rsidRPr="005E08E6">
        <w:rPr>
          <w:rFonts w:ascii="Roboto Condensed Light" w:hAnsi="Roboto Condensed Light"/>
          <w:b/>
        </w:rPr>
        <w:t>)</w:t>
      </w:r>
    </w:p>
    <w:p w14:paraId="76A4614A" w14:textId="62607269" w:rsidR="00EE1814" w:rsidRPr="005E08E6" w:rsidRDefault="004E3737" w:rsidP="004E3737">
      <w:pPr>
        <w:spacing w:line="276" w:lineRule="auto"/>
        <w:rPr>
          <w:rFonts w:ascii="Roboto Condensed Light" w:hAnsi="Roboto Condensed Light"/>
        </w:rPr>
      </w:pPr>
      <w:r w:rsidRPr="005E08E6">
        <w:rPr>
          <w:rFonts w:ascii="Roboto Condensed Light" w:hAnsi="Roboto Condensed Light"/>
        </w:rPr>
        <w:t xml:space="preserve">Die nachfolgende Tabelle listet die wichtigsten Inhalte und Fertigkeiten, die Sie </w:t>
      </w:r>
      <w:r w:rsidR="00244ACF" w:rsidRPr="005E08E6">
        <w:rPr>
          <w:rFonts w:ascii="Roboto Condensed Light" w:hAnsi="Roboto Condensed Light"/>
        </w:rPr>
        <w:t xml:space="preserve">sich </w:t>
      </w:r>
      <w:r w:rsidRPr="005E08E6">
        <w:rPr>
          <w:rFonts w:ascii="Roboto Condensed Light" w:hAnsi="Roboto Condensed Light"/>
        </w:rPr>
        <w:t xml:space="preserve">im Zusammenhang mit </w:t>
      </w:r>
      <w:r w:rsidR="00973EBF" w:rsidRPr="005E08E6">
        <w:rPr>
          <w:rFonts w:ascii="Roboto Condensed Light" w:hAnsi="Roboto Condensed Light"/>
        </w:rPr>
        <w:t xml:space="preserve">der </w:t>
      </w:r>
      <w:r w:rsidR="007C665F">
        <w:rPr>
          <w:rFonts w:ascii="Roboto Condensed Light" w:hAnsi="Roboto Condensed Light"/>
        </w:rPr>
        <w:t>Planung</w:t>
      </w:r>
      <w:r w:rsidR="00244ACF" w:rsidRPr="005E08E6">
        <w:rPr>
          <w:rFonts w:ascii="Roboto Condensed Light" w:hAnsi="Roboto Condensed Light"/>
        </w:rPr>
        <w:t xml:space="preserve"> eines Netzwerks</w:t>
      </w:r>
      <w:r w:rsidR="00973EBF" w:rsidRPr="005E08E6">
        <w:rPr>
          <w:rFonts w:ascii="Roboto Condensed Light" w:hAnsi="Roboto Condensed Light"/>
        </w:rPr>
        <w:t xml:space="preserve"> (Kap.</w:t>
      </w:r>
      <w:r w:rsidR="007C665F">
        <w:rPr>
          <w:rFonts w:ascii="Roboto Condensed Light" w:hAnsi="Roboto Condensed Light"/>
        </w:rPr>
        <w:t xml:space="preserve"> 2</w:t>
      </w:r>
      <w:r w:rsidR="00973EBF" w:rsidRPr="005E08E6">
        <w:rPr>
          <w:rFonts w:ascii="Roboto Condensed Light" w:hAnsi="Roboto Condensed Light"/>
        </w:rPr>
        <w:t>)</w:t>
      </w:r>
      <w:r w:rsidRPr="005E08E6">
        <w:rPr>
          <w:rFonts w:ascii="Roboto Condensed Light" w:hAnsi="Roboto Condensed Light"/>
        </w:rPr>
        <w:t xml:space="preserve"> </w:t>
      </w:r>
      <w:r w:rsidR="00244ACF" w:rsidRPr="005E08E6">
        <w:rPr>
          <w:rFonts w:ascii="Roboto Condensed Light" w:hAnsi="Roboto Condensed Light"/>
        </w:rPr>
        <w:t>angeeigne</w:t>
      </w:r>
      <w:r w:rsidRPr="005E08E6">
        <w:rPr>
          <w:rFonts w:ascii="Roboto Condensed Light" w:hAnsi="Roboto Condensed Light"/>
        </w:rPr>
        <w:t>t haben (sollten).</w:t>
      </w:r>
      <w:r w:rsidRPr="005E08E6">
        <w:rPr>
          <w:rFonts w:ascii="Roboto Condensed Light" w:hAnsi="Roboto Condensed Light"/>
        </w:rPr>
        <w:br/>
      </w:r>
      <w:r w:rsidR="004C414D" w:rsidRPr="005E08E6">
        <w:rPr>
          <w:rFonts w:ascii="Roboto Condensed Light" w:hAnsi="Roboto Condensed Light"/>
        </w:rPr>
        <w:t>E</w:t>
      </w:r>
      <w:r w:rsidRPr="005E08E6">
        <w:rPr>
          <w:rFonts w:ascii="Roboto Condensed Light" w:hAnsi="Roboto Condensed Light"/>
        </w:rPr>
        <w:t xml:space="preserve">hrliches Ausfüllen der Tabelle </w:t>
      </w:r>
      <w:r w:rsidR="004C414D" w:rsidRPr="005E08E6">
        <w:rPr>
          <w:rFonts w:ascii="Roboto Condensed Light" w:hAnsi="Roboto Condensed Light"/>
        </w:rPr>
        <w:t>hilft Ihn</w:t>
      </w:r>
      <w:r w:rsidRPr="005E08E6">
        <w:rPr>
          <w:rFonts w:ascii="Roboto Condensed Light" w:hAnsi="Roboto Condensed Light"/>
        </w:rPr>
        <w:t>en</w:t>
      </w:r>
      <w:r w:rsidR="004C414D" w:rsidRPr="005E08E6">
        <w:rPr>
          <w:rFonts w:ascii="Roboto Condensed Light" w:hAnsi="Roboto Condensed Light"/>
        </w:rPr>
        <w:t xml:space="preserve">, </w:t>
      </w:r>
      <w:r w:rsidRPr="005E08E6">
        <w:rPr>
          <w:rFonts w:ascii="Roboto Condensed Light" w:hAnsi="Roboto Condensed Light"/>
        </w:rPr>
        <w:t>Ihre Schwächen</w:t>
      </w:r>
      <w:r w:rsidR="004C414D" w:rsidRPr="005E08E6">
        <w:rPr>
          <w:rFonts w:ascii="Roboto Condensed Light" w:hAnsi="Roboto Condensed Light"/>
        </w:rPr>
        <w:t>/</w:t>
      </w:r>
      <w:r w:rsidRPr="005E08E6">
        <w:rPr>
          <w:rFonts w:ascii="Roboto Condensed Light" w:hAnsi="Roboto Condensed Light"/>
        </w:rPr>
        <w:t xml:space="preserve">Stärken selbst </w:t>
      </w:r>
      <w:r w:rsidR="004C414D" w:rsidRPr="005E08E6">
        <w:rPr>
          <w:rFonts w:ascii="Roboto Condensed Light" w:hAnsi="Roboto Condensed Light"/>
        </w:rPr>
        <w:t>zu erkenn</w:t>
      </w:r>
      <w:r w:rsidRPr="005E08E6">
        <w:rPr>
          <w:rFonts w:ascii="Roboto Condensed Light" w:hAnsi="Roboto Condensed Light"/>
        </w:rPr>
        <w:t>en</w:t>
      </w:r>
      <w:r w:rsidR="00C676FF" w:rsidRPr="005E08E6">
        <w:rPr>
          <w:rFonts w:ascii="Roboto Condensed Light" w:hAnsi="Roboto Condensed Light"/>
        </w:rPr>
        <w:t>.</w:t>
      </w:r>
    </w:p>
    <w:p w14:paraId="4C41738B" w14:textId="057848A0" w:rsidR="00726C97" w:rsidRPr="005E08E6" w:rsidRDefault="00C676FF" w:rsidP="00E647A3">
      <w:pPr>
        <w:spacing w:line="276" w:lineRule="auto"/>
        <w:rPr>
          <w:rFonts w:ascii="Roboto Condensed Light" w:hAnsi="Roboto Condensed Light"/>
        </w:rPr>
      </w:pPr>
      <w:r w:rsidRPr="005E08E6">
        <w:rPr>
          <w:rFonts w:ascii="Roboto Condensed Light" w:hAnsi="Roboto Condensed Light"/>
        </w:rPr>
        <w:t>Hinweis: zu jeder Frage/jedem Thema ist die Arbeitsunterlage „verlinkt“, die sich damit beschäftigt hat und die, im Zweifel zu konsultieren ist.</w:t>
      </w:r>
    </w:p>
    <w:p w14:paraId="76A4614C" w14:textId="77777777" w:rsidR="006827F1" w:rsidRPr="005E08E6" w:rsidRDefault="006827F1" w:rsidP="00BA289F">
      <w:pPr>
        <w:rPr>
          <w:rFonts w:ascii="Roboto Condensed Light" w:hAnsi="Roboto Condensed Light"/>
          <w:sz w:val="16"/>
        </w:rPr>
      </w:pPr>
    </w:p>
    <w:tbl>
      <w:tblPr>
        <w:tblStyle w:val="Tabellenraster"/>
        <w:tblW w:w="9606" w:type="dxa"/>
        <w:tblLayout w:type="fixed"/>
        <w:tblLook w:val="04A0" w:firstRow="1" w:lastRow="0" w:firstColumn="1" w:lastColumn="0" w:noHBand="0" w:noVBand="1"/>
      </w:tblPr>
      <w:tblGrid>
        <w:gridCol w:w="6629"/>
        <w:gridCol w:w="850"/>
        <w:gridCol w:w="993"/>
        <w:gridCol w:w="1134"/>
      </w:tblGrid>
      <w:tr w:rsidR="00D43749" w:rsidRPr="005E08E6" w14:paraId="169B85EC" w14:textId="77777777" w:rsidTr="00665065">
        <w:trPr>
          <w:trHeight w:val="408"/>
        </w:trPr>
        <w:tc>
          <w:tcPr>
            <w:tcW w:w="6629" w:type="dxa"/>
            <w:tcBorders>
              <w:top w:val="nil"/>
              <w:left w:val="single" w:sz="4" w:space="0" w:color="auto"/>
            </w:tcBorders>
            <w:vAlign w:val="center"/>
          </w:tcPr>
          <w:p w14:paraId="2A97E205" w14:textId="77777777" w:rsidR="00D43749" w:rsidRPr="005E08E6" w:rsidRDefault="00D43749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5E08E6">
              <w:rPr>
                <w:rFonts w:ascii="Roboto Condensed Light" w:hAnsi="Roboto Condensed Light"/>
                <w:b/>
                <w:sz w:val="20"/>
              </w:rPr>
              <w:t>Ich beherrsche dieses Thema / diese Fertigkeit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14:paraId="1FC69EFA" w14:textId="77777777" w:rsidR="00D43749" w:rsidRPr="005E08E6" w:rsidRDefault="00D43749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5E08E6">
              <w:rPr>
                <w:rFonts w:ascii="Roboto Condensed Light" w:hAnsi="Roboto Condensed Light"/>
                <w:b/>
                <w:sz w:val="20"/>
              </w:rPr>
              <w:t>Sicher</w:t>
            </w:r>
          </w:p>
        </w:tc>
        <w:tc>
          <w:tcPr>
            <w:tcW w:w="993" w:type="dxa"/>
            <w:tcBorders>
              <w:top w:val="nil"/>
            </w:tcBorders>
            <w:vAlign w:val="center"/>
          </w:tcPr>
          <w:p w14:paraId="21CDA966" w14:textId="77777777" w:rsidR="00D43749" w:rsidRPr="005E08E6" w:rsidRDefault="00D43749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5E08E6">
              <w:rPr>
                <w:rFonts w:ascii="Roboto Condensed Light" w:hAnsi="Roboto Condensed Light"/>
                <w:b/>
                <w:sz w:val="20"/>
              </w:rPr>
              <w:t>Geht so</w:t>
            </w:r>
          </w:p>
        </w:tc>
        <w:tc>
          <w:tcPr>
            <w:tcW w:w="1134" w:type="dxa"/>
            <w:tcBorders>
              <w:top w:val="nil"/>
              <w:right w:val="single" w:sz="4" w:space="0" w:color="auto"/>
            </w:tcBorders>
            <w:vAlign w:val="center"/>
          </w:tcPr>
          <w:p w14:paraId="69E879F4" w14:textId="77777777" w:rsidR="00D43749" w:rsidRPr="005E08E6" w:rsidRDefault="00D43749" w:rsidP="00665065">
            <w:pPr>
              <w:rPr>
                <w:rFonts w:ascii="Roboto Condensed Light" w:hAnsi="Roboto Condensed Light"/>
                <w:b/>
                <w:sz w:val="20"/>
              </w:rPr>
            </w:pPr>
            <w:r w:rsidRPr="005E08E6">
              <w:rPr>
                <w:rFonts w:ascii="Roboto Condensed Light" w:hAnsi="Roboto Condensed Light"/>
                <w:b/>
                <w:sz w:val="20"/>
              </w:rPr>
              <w:t>Gar nicht</w:t>
            </w:r>
          </w:p>
        </w:tc>
      </w:tr>
      <w:tr w:rsidR="00D43749" w:rsidRPr="005E08E6" w14:paraId="1AD7C0E2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76D6102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16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mindestens fünf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moderne Vernetzungstechnologien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nennen, die im modernen Leben häufig benötigt werden. </w:t>
            </w:r>
            <w:r w:rsidRPr="005D4604">
              <w:rPr>
                <w:rFonts w:ascii="Roboto Condensed Light" w:hAnsi="Roboto Condensed Light"/>
                <w:sz w:val="16"/>
              </w:rPr>
              <w:t>2.1.1.1-2.1.1.3</w:t>
            </w:r>
          </w:p>
        </w:tc>
        <w:tc>
          <w:tcPr>
            <w:tcW w:w="850" w:type="dxa"/>
            <w:vAlign w:val="center"/>
          </w:tcPr>
          <w:p w14:paraId="6A2F855B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3C1BE906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5C7536A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49ECA870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20F5A7E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Komponenten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eines modernen kabelgebundenen Netzwerks identifizieren. </w:t>
            </w:r>
            <w:r w:rsidRPr="005D4604">
              <w:rPr>
                <w:rFonts w:ascii="Roboto Condensed Light" w:hAnsi="Roboto Condensed Light"/>
                <w:sz w:val="16"/>
              </w:rPr>
              <w:t>2.1.2.2</w:t>
            </w:r>
          </w:p>
        </w:tc>
        <w:tc>
          <w:tcPr>
            <w:tcW w:w="850" w:type="dxa"/>
            <w:vAlign w:val="center"/>
          </w:tcPr>
          <w:p w14:paraId="020F7D0D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273D171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6DAABB9F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50D70A08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1706BD43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drei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Konfigurationsparameter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nennen, die für den Betrieb eines Netzwerkhosts erforderlich sind. </w:t>
            </w:r>
            <w:r w:rsidRPr="005D4604">
              <w:rPr>
                <w:rFonts w:ascii="Roboto Condensed Light" w:hAnsi="Roboto Condensed Light"/>
                <w:sz w:val="16"/>
              </w:rPr>
              <w:t>2.1.2.3</w:t>
            </w:r>
          </w:p>
        </w:tc>
        <w:tc>
          <w:tcPr>
            <w:tcW w:w="850" w:type="dxa"/>
            <w:vAlign w:val="center"/>
          </w:tcPr>
          <w:p w14:paraId="78976E6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64728489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18535B02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29672F9B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4A8B87C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kenne die zwei gängigen Methoden der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Zuweisung von IP-Adressen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im Netzwerk. </w:t>
            </w:r>
            <w:r w:rsidRPr="005D4604">
              <w:rPr>
                <w:rFonts w:ascii="Roboto Condensed Light" w:hAnsi="Roboto Condensed Light"/>
                <w:sz w:val="16"/>
              </w:rPr>
              <w:t>2.1.2.4</w:t>
            </w:r>
          </w:p>
        </w:tc>
        <w:tc>
          <w:tcPr>
            <w:tcW w:w="850" w:type="dxa"/>
            <w:vAlign w:val="center"/>
          </w:tcPr>
          <w:p w14:paraId="37BA563F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028B89A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E2B97B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19BEFFF5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</w:tcPr>
          <w:p w14:paraId="769A10AB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kenne die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Symbole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für die gängigen End-/Vermittlungsgeräte und Verbindungsmedien und kann diese in Zeichnungen verwenden. </w:t>
            </w:r>
            <w:r w:rsidRPr="005D4604">
              <w:rPr>
                <w:rFonts w:ascii="Roboto Condensed Light" w:hAnsi="Roboto Condensed Light"/>
                <w:sz w:val="16"/>
              </w:rPr>
              <w:t>2.2.1.2</w:t>
            </w:r>
          </w:p>
        </w:tc>
        <w:tc>
          <w:tcPr>
            <w:tcW w:w="850" w:type="dxa"/>
            <w:vAlign w:val="center"/>
          </w:tcPr>
          <w:p w14:paraId="0F7E5547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C9A40A8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4AF7241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411C4357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4F6E1366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Funktion wichtiger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aktiver Netzwerkkomponenten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erläutern. </w:t>
            </w:r>
            <w:r w:rsidRPr="005D4604">
              <w:rPr>
                <w:rFonts w:ascii="Roboto Condensed Light" w:hAnsi="Roboto Condensed Light"/>
                <w:sz w:val="16"/>
              </w:rPr>
              <w:t>Zusatzinformation Kap. 2</w:t>
            </w:r>
          </w:p>
        </w:tc>
        <w:tc>
          <w:tcPr>
            <w:tcW w:w="850" w:type="dxa"/>
            <w:vAlign w:val="center"/>
          </w:tcPr>
          <w:p w14:paraId="4CEB0F23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0B09ECF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42C95705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29E5B817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7450495A" w14:textId="16BB8AB2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eine </w:t>
            </w:r>
            <w:proofErr w:type="spellStart"/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Physi</w:t>
            </w:r>
            <w:proofErr w:type="spellEnd"/>
            <w:r w:rsidR="00023747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(</w:t>
            </w:r>
            <w:proofErr w:type="spellStart"/>
            <w:r w:rsidR="00023747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kali</w:t>
            </w:r>
            <w:proofErr w:type="spellEnd"/>
            <w:r w:rsidR="00023747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)</w:t>
            </w:r>
            <w:proofErr w:type="spellStart"/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sche</w:t>
            </w:r>
            <w:proofErr w:type="spellEnd"/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 Darstellung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 w:rsidRPr="005D4604"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vAlign w:val="center"/>
          </w:tcPr>
          <w:p w14:paraId="471AFF5A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71C2EAB2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5DB2A80C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D43749" w:rsidRPr="005E08E6" w14:paraId="6F9697C2" w14:textId="77777777" w:rsidTr="00665065">
        <w:trPr>
          <w:trHeight w:val="408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CD41B20" w14:textId="77777777" w:rsidR="00D43749" w:rsidRPr="005D4604" w:rsidRDefault="00D43749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eine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Logische Darstellung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für ein gegebenes Netzwerk erstellen. </w:t>
            </w:r>
            <w:r w:rsidRPr="005D4604">
              <w:rPr>
                <w:rFonts w:ascii="Roboto Condensed Light" w:hAnsi="Roboto Condensed Light"/>
                <w:sz w:val="16"/>
              </w:rPr>
              <w:t>2.1.2.5, Zusatzinformation Kap. 2</w:t>
            </w:r>
          </w:p>
        </w:tc>
        <w:tc>
          <w:tcPr>
            <w:tcW w:w="850" w:type="dxa"/>
            <w:vAlign w:val="center"/>
          </w:tcPr>
          <w:p w14:paraId="2021937D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4323D570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50BFF7E9" w14:textId="77777777" w:rsidR="00D43749" w:rsidRPr="005E08E6" w:rsidRDefault="00D43749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6DA8FA6F" w14:textId="77777777" w:rsidTr="005E08E6">
        <w:trPr>
          <w:trHeight w:val="421"/>
        </w:trPr>
        <w:tc>
          <w:tcPr>
            <w:tcW w:w="6629" w:type="dxa"/>
          </w:tcPr>
          <w:p w14:paraId="6D795468" w14:textId="67E5D4FF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16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mindestens die drei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gängigsten </w:t>
            </w:r>
            <w:proofErr w:type="spellStart"/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</w:t>
            </w:r>
            <w:r w:rsidR="00023747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bind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ngstechnologien</w:t>
            </w:r>
            <w:proofErr w:type="spellEnd"/>
            <w:r w:rsidRPr="005D4604">
              <w:rPr>
                <w:rFonts w:ascii="Roboto Condensed Light" w:hAnsi="Roboto Condensed Light"/>
                <w:sz w:val="20"/>
              </w:rPr>
              <w:t xml:space="preserve"> für moderne Netzwerke benennen. </w:t>
            </w:r>
            <w:r w:rsidRPr="005D4604"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</w:tcPr>
          <w:p w14:paraId="62A81530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6541B292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246C669A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1021F5C6" w14:textId="77777777" w:rsidTr="005E08E6">
        <w:trPr>
          <w:trHeight w:val="421"/>
        </w:trPr>
        <w:tc>
          <w:tcPr>
            <w:tcW w:w="6629" w:type="dxa"/>
          </w:tcPr>
          <w:p w14:paraId="069C6206" w14:textId="303B1F9B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Hauptkriterien für die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Auswahl </w:t>
            </w:r>
            <w:r w:rsidR="00023747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von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 Netzwerkmedi</w:t>
            </w:r>
            <w:r w:rsidR="00023747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nennen. </w:t>
            </w:r>
            <w:r w:rsidRPr="005D4604">
              <w:rPr>
                <w:rFonts w:ascii="Roboto Condensed Light" w:hAnsi="Roboto Condensed Light"/>
                <w:sz w:val="16"/>
              </w:rPr>
              <w:t>2.3.1.1</w:t>
            </w:r>
          </w:p>
        </w:tc>
        <w:tc>
          <w:tcPr>
            <w:tcW w:w="850" w:type="dxa"/>
          </w:tcPr>
          <w:p w14:paraId="386930A9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367C8AE1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62E89827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2E209177" w14:textId="77777777" w:rsidTr="005E08E6">
        <w:trPr>
          <w:trHeight w:val="421"/>
        </w:trPr>
        <w:tc>
          <w:tcPr>
            <w:tcW w:w="6629" w:type="dxa"/>
          </w:tcPr>
          <w:p w14:paraId="01DE6C19" w14:textId="4E4AF761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erläutern, durch welche Maßnahme,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Twisted Pair Kabel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gegen EMI</w:t>
            </w:r>
            <w:r w:rsidR="00C11BCA" w:rsidRPr="005D4604">
              <w:rPr>
                <w:rFonts w:ascii="Roboto Condensed Light" w:hAnsi="Roboto Condensed Light"/>
                <w:sz w:val="20"/>
              </w:rPr>
              <w:t>, RMI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und Übersprechen unempfindlich werden. </w:t>
            </w:r>
            <w:r w:rsidRPr="005D4604">
              <w:rPr>
                <w:rFonts w:ascii="Roboto Condensed Light" w:hAnsi="Roboto Condensed Light"/>
                <w:sz w:val="16"/>
              </w:rPr>
              <w:t>2.3.2.1</w:t>
            </w:r>
          </w:p>
        </w:tc>
        <w:tc>
          <w:tcPr>
            <w:tcW w:w="850" w:type="dxa"/>
          </w:tcPr>
          <w:p w14:paraId="4CE5B347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231B8D7A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730F544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3C80BFA6" w14:textId="77777777" w:rsidTr="005E08E6">
        <w:trPr>
          <w:trHeight w:val="421"/>
        </w:trPr>
        <w:tc>
          <w:tcPr>
            <w:tcW w:w="6629" w:type="dxa"/>
          </w:tcPr>
          <w:p w14:paraId="32795746" w14:textId="77777777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den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 xml:space="preserve">Aufbau von UTP- und </w:t>
            </w:r>
            <w:proofErr w:type="spellStart"/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ScTP</w:t>
            </w:r>
            <w:proofErr w:type="spellEnd"/>
            <w:r w:rsidRPr="005D4604">
              <w:rPr>
                <w:rFonts w:ascii="Roboto Condensed Light" w:hAnsi="Roboto Condensed Light"/>
                <w:sz w:val="20"/>
              </w:rPr>
              <w:t xml:space="preserve">-Kabeln erläutern. </w:t>
            </w:r>
            <w:r w:rsidRPr="005D4604">
              <w:rPr>
                <w:rFonts w:ascii="Roboto Condensed Light" w:hAnsi="Roboto Condensed Light"/>
                <w:sz w:val="16"/>
              </w:rPr>
              <w:t>2.3.2.2</w:t>
            </w:r>
          </w:p>
        </w:tc>
        <w:tc>
          <w:tcPr>
            <w:tcW w:w="850" w:type="dxa"/>
          </w:tcPr>
          <w:p w14:paraId="7415F87C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09EAA802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0A3C0B0E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6A729B31" w14:textId="77777777" w:rsidTr="005E08E6">
        <w:trPr>
          <w:trHeight w:val="408"/>
        </w:trPr>
        <w:tc>
          <w:tcPr>
            <w:tcW w:w="6629" w:type="dxa"/>
          </w:tcPr>
          <w:p w14:paraId="3245198C" w14:textId="63204781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kenne die wesentlichen Unterschiede zwischen TP-Kabeln der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Kategorien Cat 3, Cat 5/6 und Cat 7</w:t>
            </w:r>
            <w:r w:rsidRPr="005D4604">
              <w:rPr>
                <w:rFonts w:ascii="Roboto Condensed Light" w:hAnsi="Roboto Condensed Light"/>
                <w:sz w:val="20"/>
              </w:rPr>
              <w:t xml:space="preserve">. </w:t>
            </w:r>
            <w:r w:rsidRPr="005D4604">
              <w:rPr>
                <w:rFonts w:ascii="Roboto Condensed Light" w:hAnsi="Roboto Condensed Light"/>
                <w:sz w:val="16"/>
              </w:rPr>
              <w:t>2.3.2.2</w:t>
            </w:r>
            <w:r w:rsidR="000A09EC" w:rsidRPr="005D4604">
              <w:rPr>
                <w:rFonts w:ascii="Roboto Condensed Light" w:hAnsi="Roboto Condensed Light"/>
                <w:sz w:val="16"/>
              </w:rPr>
              <w:t>, Bild 2</w:t>
            </w:r>
          </w:p>
        </w:tc>
        <w:tc>
          <w:tcPr>
            <w:tcW w:w="850" w:type="dxa"/>
          </w:tcPr>
          <w:p w14:paraId="1FF1EC5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1F03E52D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737BAB96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69ED084A" w14:textId="77777777" w:rsidTr="005E08E6">
        <w:trPr>
          <w:trHeight w:val="408"/>
        </w:trPr>
        <w:tc>
          <w:tcPr>
            <w:tcW w:w="6629" w:type="dxa"/>
          </w:tcPr>
          <w:p w14:paraId="49B890D3" w14:textId="616C6842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Netzwerkstecker vom Typ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RJ-45 von RJ-11-Steckern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unterscheiden.  </w:t>
            </w:r>
            <w:r w:rsidRPr="005D4604">
              <w:rPr>
                <w:rFonts w:ascii="Roboto Condensed Light" w:hAnsi="Roboto Condensed Light"/>
                <w:sz w:val="16"/>
              </w:rPr>
              <w:t>2.3.2.2</w:t>
            </w:r>
            <w:r w:rsidR="000A09EC" w:rsidRPr="005D4604">
              <w:rPr>
                <w:rFonts w:ascii="Roboto Condensed Light" w:hAnsi="Roboto Condensed Light"/>
                <w:sz w:val="16"/>
              </w:rPr>
              <w:t>, Bild 3</w:t>
            </w:r>
          </w:p>
        </w:tc>
        <w:tc>
          <w:tcPr>
            <w:tcW w:w="850" w:type="dxa"/>
          </w:tcPr>
          <w:p w14:paraId="4898C951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286FFA06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6AD78A99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07B7E2D1" w14:textId="77777777" w:rsidTr="005E08E6">
        <w:trPr>
          <w:trHeight w:val="408"/>
        </w:trPr>
        <w:tc>
          <w:tcPr>
            <w:tcW w:w="6629" w:type="dxa"/>
          </w:tcPr>
          <w:p w14:paraId="4563F0B3" w14:textId="77777777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den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Aufbau einer Lichtwellenleitung (LWL)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beschreiben. </w:t>
            </w:r>
            <w:r w:rsidRPr="005D4604"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</w:tcPr>
          <w:p w14:paraId="2615D97F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2F45A824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1E50401A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36FF9724" w14:textId="77777777" w:rsidTr="005E08E6">
        <w:trPr>
          <w:trHeight w:val="408"/>
        </w:trPr>
        <w:tc>
          <w:tcPr>
            <w:tcW w:w="6629" w:type="dxa"/>
          </w:tcPr>
          <w:p w14:paraId="34851656" w14:textId="77777777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kenne die wesentlichen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Eigenschaften von LWL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(Reichweite, Datenübertragungsrate). </w:t>
            </w:r>
            <w:r w:rsidRPr="005D4604">
              <w:rPr>
                <w:rFonts w:ascii="Roboto Condensed Light" w:hAnsi="Roboto Condensed Light"/>
                <w:sz w:val="16"/>
              </w:rPr>
              <w:t>2.3.3.2</w:t>
            </w:r>
          </w:p>
        </w:tc>
        <w:tc>
          <w:tcPr>
            <w:tcW w:w="850" w:type="dxa"/>
          </w:tcPr>
          <w:p w14:paraId="70B6B3BC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2C1A32FA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04226815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408D2C98" w14:textId="77777777" w:rsidTr="005E08E6">
        <w:trPr>
          <w:trHeight w:val="408"/>
        </w:trPr>
        <w:tc>
          <w:tcPr>
            <w:tcW w:w="6629" w:type="dxa"/>
          </w:tcPr>
          <w:p w14:paraId="06560BAF" w14:textId="77777777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>Ich kann den die Farbbelegung der Leiterpaare in den zwei gängigen Twisted Pair-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Standards T568A und T568B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(im Internet) finden. </w:t>
            </w:r>
            <w:r w:rsidRPr="005D4604">
              <w:rPr>
                <w:rFonts w:ascii="Roboto Condensed Light" w:hAnsi="Roboto Condensed Light"/>
                <w:sz w:val="16"/>
              </w:rPr>
              <w:t>2.3.4.1</w:t>
            </w:r>
          </w:p>
        </w:tc>
        <w:tc>
          <w:tcPr>
            <w:tcW w:w="850" w:type="dxa"/>
          </w:tcPr>
          <w:p w14:paraId="2E0AF69E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75A3CE28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2828CEAB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3D05A013" w14:textId="77777777" w:rsidTr="005E08E6">
        <w:trPr>
          <w:trHeight w:val="408"/>
        </w:trPr>
        <w:tc>
          <w:tcPr>
            <w:tcW w:w="6629" w:type="dxa"/>
          </w:tcPr>
          <w:p w14:paraId="02F49F16" w14:textId="77777777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für die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gleichartiger Geräte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 w:rsidRPr="005D4604"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</w:tcPr>
          <w:p w14:paraId="7D87B6A0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5A761BB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00119173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5E08E6" w:rsidRPr="005E08E6" w14:paraId="741BB24F" w14:textId="77777777" w:rsidTr="005E08E6">
        <w:trPr>
          <w:trHeight w:val="408"/>
        </w:trPr>
        <w:tc>
          <w:tcPr>
            <w:tcW w:w="6629" w:type="dxa"/>
          </w:tcPr>
          <w:p w14:paraId="1BDAD4B2" w14:textId="7B4EB4C1" w:rsidR="005E08E6" w:rsidRPr="005D4604" w:rsidRDefault="005E08E6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entscheiden, welches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Kabel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für die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Vernetzung verschiedenartiger Geräte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verwendet wird und diese Wahl erklären. </w:t>
            </w:r>
            <w:r w:rsidRPr="005D4604">
              <w:rPr>
                <w:rFonts w:ascii="Roboto Condensed Light" w:hAnsi="Roboto Condensed Light"/>
                <w:sz w:val="16"/>
              </w:rPr>
              <w:t>2.3.4.2</w:t>
            </w:r>
          </w:p>
        </w:tc>
        <w:tc>
          <w:tcPr>
            <w:tcW w:w="850" w:type="dxa"/>
          </w:tcPr>
          <w:p w14:paraId="351E5EF9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</w:tcPr>
          <w:p w14:paraId="692E33AC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</w:tcPr>
          <w:p w14:paraId="2C8136AF" w14:textId="77777777" w:rsidR="005E08E6" w:rsidRPr="005E08E6" w:rsidRDefault="005E08E6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CD173B" w:rsidRPr="005E08E6" w14:paraId="6EBFAEDC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6FCABEBA" w14:textId="1240EFA4" w:rsidR="00CD173B" w:rsidRPr="005D4604" w:rsidRDefault="00CD173B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16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drei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Verkabelungsbereiche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der strukturierten Vernetzung nennen</w:t>
            </w:r>
            <w:r w:rsidR="00434D13" w:rsidRPr="005D4604">
              <w:rPr>
                <w:rFonts w:ascii="Roboto Condensed Light" w:hAnsi="Roboto Condensed Light"/>
                <w:sz w:val="20"/>
              </w:rPr>
              <w:br/>
            </w:r>
            <w:r w:rsidR="00434D13" w:rsidRPr="005D4604"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vAlign w:val="center"/>
          </w:tcPr>
          <w:p w14:paraId="5003CA93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3C7F3D8C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7868FD05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CD173B" w:rsidRPr="005E08E6" w14:paraId="6466A4E8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4AA42C7A" w14:textId="06ED3365" w:rsidR="00CD173B" w:rsidRPr="005D4604" w:rsidRDefault="00CD173B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lastRenderedPageBreak/>
              <w:t xml:space="preserve">Ich kann die 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drei Hauptk</w:t>
            </w:r>
            <w:r w:rsidR="000D1259"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o</w:t>
            </w:r>
            <w:r w:rsidRPr="005D4604">
              <w:rPr>
                <w:rFonts w:ascii="Roboto Condensed Light" w:hAnsi="Roboto Condensed Light"/>
                <w:b/>
                <w:bCs/>
                <w:i/>
                <w:iCs/>
                <w:sz w:val="20"/>
              </w:rPr>
              <w:t>mponenten</w:t>
            </w:r>
            <w:r w:rsidRPr="005D4604">
              <w:rPr>
                <w:rFonts w:ascii="Roboto Condensed Light" w:hAnsi="Roboto Condensed Light"/>
                <w:sz w:val="20"/>
              </w:rPr>
              <w:t xml:space="preserve"> eines modernen kabelgebundenen Netzwerks identifizieren</w:t>
            </w:r>
            <w:r w:rsidR="00434D13" w:rsidRPr="005D4604">
              <w:rPr>
                <w:rFonts w:ascii="Roboto Condensed Light" w:hAnsi="Roboto Condensed Light"/>
                <w:sz w:val="20"/>
              </w:rPr>
              <w:t xml:space="preserve">. </w:t>
            </w:r>
            <w:r w:rsidR="00434D13" w:rsidRPr="005D4604"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vAlign w:val="center"/>
          </w:tcPr>
          <w:p w14:paraId="174B1638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36A02A47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3982A7A8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  <w:tr w:rsidR="00CD173B" w:rsidRPr="005E08E6" w14:paraId="52852DA4" w14:textId="77777777" w:rsidTr="00665065">
        <w:trPr>
          <w:trHeight w:val="421"/>
        </w:trPr>
        <w:tc>
          <w:tcPr>
            <w:tcW w:w="6629" w:type="dxa"/>
            <w:tcBorders>
              <w:left w:val="single" w:sz="4" w:space="0" w:color="auto"/>
            </w:tcBorders>
            <w:vAlign w:val="center"/>
          </w:tcPr>
          <w:p w14:paraId="50D1400E" w14:textId="396109B0" w:rsidR="00CD173B" w:rsidRPr="005D4604" w:rsidRDefault="00CD173B" w:rsidP="005D4604">
            <w:pPr>
              <w:pStyle w:val="Listenabsatz"/>
              <w:numPr>
                <w:ilvl w:val="0"/>
                <w:numId w:val="13"/>
              </w:numPr>
              <w:rPr>
                <w:rFonts w:ascii="Roboto Condensed Light" w:hAnsi="Roboto Condensed Light"/>
                <w:sz w:val="20"/>
              </w:rPr>
            </w:pPr>
            <w:r w:rsidRPr="005D4604">
              <w:rPr>
                <w:rFonts w:ascii="Roboto Condensed Light" w:hAnsi="Roboto Condensed Light"/>
                <w:sz w:val="20"/>
              </w:rPr>
              <w:t xml:space="preserve">Ich kann die </w:t>
            </w:r>
            <w:r w:rsidR="000D1259" w:rsidRPr="005D4604">
              <w:rPr>
                <w:rFonts w:ascii="Roboto Condensed Light" w:hAnsi="Roboto Condensed Light"/>
                <w:sz w:val="20"/>
              </w:rPr>
              <w:t xml:space="preserve">Regeln für die </w:t>
            </w:r>
            <w:r w:rsidR="00434D13" w:rsidRPr="005D4604">
              <w:rPr>
                <w:rFonts w:ascii="Roboto Condensed Light" w:hAnsi="Roboto Condensed Light"/>
                <w:sz w:val="20"/>
              </w:rPr>
              <w:t>Verkabelung der drei Bereiche nennen.</w:t>
            </w:r>
            <w:r w:rsidR="00434D13" w:rsidRPr="005D4604">
              <w:rPr>
                <w:rFonts w:ascii="Roboto Condensed Light" w:hAnsi="Roboto Condensed Light"/>
                <w:sz w:val="20"/>
              </w:rPr>
              <w:br/>
            </w:r>
            <w:r w:rsidR="00434D13" w:rsidRPr="005D4604">
              <w:rPr>
                <w:rFonts w:ascii="Roboto Condensed Light" w:hAnsi="Roboto Condensed Light"/>
                <w:sz w:val="16"/>
              </w:rPr>
              <w:t>Zusatzdokument „Strukturierte Verkabelung nach DIN EN-50173“</w:t>
            </w:r>
          </w:p>
        </w:tc>
        <w:tc>
          <w:tcPr>
            <w:tcW w:w="850" w:type="dxa"/>
            <w:vAlign w:val="center"/>
          </w:tcPr>
          <w:p w14:paraId="069348E2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993" w:type="dxa"/>
            <w:vAlign w:val="center"/>
          </w:tcPr>
          <w:p w14:paraId="5B5FB9E0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center"/>
          </w:tcPr>
          <w:p w14:paraId="026AB3ED" w14:textId="77777777" w:rsidR="00CD173B" w:rsidRPr="005E08E6" w:rsidRDefault="00CD173B" w:rsidP="00665065">
            <w:pPr>
              <w:rPr>
                <w:rFonts w:ascii="Roboto Condensed Light" w:hAnsi="Roboto Condensed Light"/>
                <w:sz w:val="20"/>
              </w:rPr>
            </w:pPr>
          </w:p>
        </w:tc>
      </w:tr>
    </w:tbl>
    <w:p w14:paraId="780512A4" w14:textId="2F02204E" w:rsidR="00CD173B" w:rsidRDefault="00CD173B" w:rsidP="000D72F3">
      <w:pPr>
        <w:spacing w:line="360" w:lineRule="auto"/>
        <w:rPr>
          <w:rFonts w:ascii="Roboto Condensed Light" w:hAnsi="Roboto Condensed Light"/>
        </w:rPr>
      </w:pPr>
    </w:p>
    <w:p w14:paraId="7F9E2F0B" w14:textId="727FA99C" w:rsidR="005D4604" w:rsidRDefault="005D4604" w:rsidP="000D72F3">
      <w:pPr>
        <w:spacing w:line="360" w:lineRule="auto"/>
        <w:rPr>
          <w:rFonts w:ascii="Roboto Condensed Light" w:hAnsi="Roboto Condensed Light"/>
        </w:rPr>
      </w:pPr>
    </w:p>
    <w:p w14:paraId="269AC62D" w14:textId="1F8076BF" w:rsidR="005D4604" w:rsidRDefault="005D4604" w:rsidP="005D4604">
      <w:pPr>
        <w:pStyle w:val="Listenabsatz"/>
        <w:spacing w:line="360" w:lineRule="auto"/>
        <w:rPr>
          <w:rFonts w:ascii="Roboto Condensed Light" w:hAnsi="Roboto Condensed Light"/>
        </w:rPr>
      </w:pPr>
    </w:p>
    <w:p w14:paraId="74E0ADD7" w14:textId="0AA8DB14" w:rsidR="0015080B" w:rsidRDefault="0015080B" w:rsidP="001508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– Mobilfunknetz (GSM[2G],3G,4G,5G)</w:t>
      </w:r>
      <w:r>
        <w:rPr>
          <w:rFonts w:ascii="Roboto Condensed Light" w:hAnsi="Roboto Condensed Light"/>
        </w:rPr>
        <w:br/>
        <w:t>- GPS</w:t>
      </w:r>
      <w:r>
        <w:rPr>
          <w:rFonts w:ascii="Roboto Condensed Light" w:hAnsi="Roboto Condensed Light"/>
        </w:rPr>
        <w:br/>
        <w:t>- Wi-Fi</w:t>
      </w:r>
      <w:r>
        <w:rPr>
          <w:rFonts w:ascii="Roboto Condensed Light" w:hAnsi="Roboto Condensed Light"/>
        </w:rPr>
        <w:br/>
        <w:t>- Bluetooth</w:t>
      </w:r>
      <w:r>
        <w:rPr>
          <w:rFonts w:ascii="Roboto Condensed Light" w:hAnsi="Roboto Condensed Light"/>
        </w:rPr>
        <w:br/>
        <w:t>- NFC</w:t>
      </w:r>
    </w:p>
    <w:p w14:paraId="09D5B0A2" w14:textId="42559585" w:rsidR="0015080B" w:rsidRDefault="0015080B" w:rsidP="001508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proofErr w:type="spellStart"/>
      <w:r>
        <w:rPr>
          <w:rFonts w:ascii="Roboto Condensed Light" w:hAnsi="Roboto Condensed Light"/>
        </w:rPr>
        <w:t>yesh</w:t>
      </w:r>
      <w:proofErr w:type="spellEnd"/>
    </w:p>
    <w:p w14:paraId="6855F6DD" w14:textId="229E187C" w:rsidR="0015080B" w:rsidRDefault="0015080B" w:rsidP="001508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t>– IP-Adresse</w:t>
      </w:r>
      <w:r>
        <w:rPr>
          <w:rFonts w:ascii="Roboto Condensed Light" w:hAnsi="Roboto Condensed Light"/>
        </w:rPr>
        <w:br/>
        <w:t>- Subnetzmaske</w:t>
      </w:r>
      <w:r>
        <w:rPr>
          <w:rFonts w:ascii="Roboto Condensed Light" w:hAnsi="Roboto Condensed Light"/>
        </w:rPr>
        <w:br/>
        <w:t>- Standartgateway</w:t>
      </w:r>
    </w:p>
    <w:p w14:paraId="261E1F3F" w14:textId="33DD8529" w:rsidR="0015080B" w:rsidRDefault="008976B3" w:rsidP="001508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 w:rsidRPr="008976B3">
        <w:rPr>
          <w:rFonts w:ascii="Roboto Condensed Light" w:hAnsi="Roboto Condensed Light"/>
        </w:rPr>
        <w:drawing>
          <wp:anchor distT="0" distB="0" distL="114300" distR="114300" simplePos="0" relativeHeight="251658240" behindDoc="0" locked="0" layoutInCell="1" allowOverlap="1" wp14:anchorId="21B3272B" wp14:editId="68F3E10A">
            <wp:simplePos x="0" y="0"/>
            <wp:positionH relativeFrom="column">
              <wp:posOffset>461645</wp:posOffset>
            </wp:positionH>
            <wp:positionV relativeFrom="paragraph">
              <wp:posOffset>264795</wp:posOffset>
            </wp:positionV>
            <wp:extent cx="3696526" cy="280035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477" cy="2805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263">
        <w:rPr>
          <w:rFonts w:ascii="Roboto Condensed Light" w:hAnsi="Roboto Condensed Light"/>
        </w:rPr>
        <w:t>– manuelle und Dynamische (DHCP</w:t>
      </w:r>
      <w:bookmarkStart w:id="0" w:name="_GoBack"/>
      <w:bookmarkEnd w:id="0"/>
      <w:r w:rsidR="00D65263">
        <w:rPr>
          <w:rFonts w:ascii="Roboto Condensed Light" w:hAnsi="Roboto Condensed Light"/>
        </w:rPr>
        <w:t>)</w:t>
      </w:r>
    </w:p>
    <w:p w14:paraId="25855FCE" w14:textId="6F4B392E" w:rsidR="008976B3" w:rsidRDefault="008976B3" w:rsidP="001508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br/>
      </w:r>
      <w:r>
        <w:rPr>
          <w:rFonts w:ascii="Roboto Condensed Light" w:hAnsi="Roboto Condensed Light"/>
        </w:rPr>
        <w:br/>
      </w:r>
    </w:p>
    <w:p w14:paraId="5E04ACB0" w14:textId="77777777" w:rsidR="008976B3" w:rsidRPr="0015080B" w:rsidRDefault="008976B3" w:rsidP="0015080B">
      <w:pPr>
        <w:pStyle w:val="Listenabsatz"/>
        <w:numPr>
          <w:ilvl w:val="0"/>
          <w:numId w:val="14"/>
        </w:numPr>
        <w:spacing w:line="360" w:lineRule="auto"/>
        <w:rPr>
          <w:rFonts w:ascii="Roboto Condensed Light" w:hAnsi="Roboto Condensed Light"/>
        </w:rPr>
      </w:pPr>
    </w:p>
    <w:p w14:paraId="32095B1E" w14:textId="77777777" w:rsidR="0015080B" w:rsidRPr="005D4604" w:rsidRDefault="0015080B" w:rsidP="0015080B">
      <w:pPr>
        <w:pStyle w:val="Listenabsatz"/>
        <w:spacing w:line="360" w:lineRule="auto"/>
        <w:rPr>
          <w:rFonts w:ascii="Roboto Condensed Light" w:hAnsi="Roboto Condensed Light"/>
        </w:rPr>
      </w:pPr>
    </w:p>
    <w:sectPr w:rsidR="0015080B" w:rsidRPr="005D4604" w:rsidSect="000406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93" w:right="1133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3DCCE" w14:textId="77777777" w:rsidR="002611A1" w:rsidRDefault="002611A1">
      <w:r>
        <w:separator/>
      </w:r>
    </w:p>
  </w:endnote>
  <w:endnote w:type="continuationSeparator" w:id="0">
    <w:p w14:paraId="739F3263" w14:textId="77777777" w:rsidR="002611A1" w:rsidRDefault="0026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6289A" w14:textId="77777777" w:rsidR="004064A8" w:rsidRDefault="004064A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46201" w14:textId="75DD6FE6" w:rsidR="00FF36CC" w:rsidRDefault="00FF36CC" w:rsidP="004E3737">
    <w:pPr>
      <w:pStyle w:val="Kopfzeile"/>
      <w:tabs>
        <w:tab w:val="clear" w:pos="9072"/>
        <w:tab w:val="right" w:pos="9356"/>
      </w:tabs>
    </w:pPr>
    <w:r>
      <w:t xml:space="preserve">ITS </w:t>
    </w:r>
    <w:r>
      <w:tab/>
    </w:r>
    <w:r w:rsidR="000D72F3">
      <w:t>Grundlagen der</w:t>
    </w:r>
    <w:r w:rsidR="00D404B9">
      <w:t xml:space="preserve"> Netzwerkt</w:t>
    </w:r>
    <w:r>
      <w:t>echnik</w:t>
    </w:r>
    <w:r w:rsidR="000D72F3">
      <w:t xml:space="preserve"> (</w:t>
    </w:r>
    <w:r w:rsidR="004064A8">
      <w:t>Networking Essentials 1.0</w:t>
    </w:r>
    <w:r w:rsidR="000D72F3">
      <w:t>)</w:t>
    </w:r>
  </w:p>
  <w:p w14:paraId="76A46202" w14:textId="0891C4B1" w:rsidR="00FF36CC" w:rsidRDefault="00FF36CC" w:rsidP="00FF36CC">
    <w:pPr>
      <w:pStyle w:val="Fuzeile"/>
      <w:jc w:val="center"/>
    </w:pPr>
    <w:r>
      <w:rPr>
        <w:rStyle w:val="Seitenzahl"/>
      </w:rPr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D404B9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399A8" w14:textId="77777777" w:rsidR="004064A8" w:rsidRDefault="004064A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FF2AA" w14:textId="77777777" w:rsidR="002611A1" w:rsidRDefault="002611A1">
      <w:r>
        <w:separator/>
      </w:r>
    </w:p>
  </w:footnote>
  <w:footnote w:type="continuationSeparator" w:id="0">
    <w:p w14:paraId="0DB2638C" w14:textId="77777777" w:rsidR="002611A1" w:rsidRDefault="00261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FB03A" w14:textId="77777777" w:rsidR="004064A8" w:rsidRDefault="004064A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90F59" w14:textId="77777777" w:rsidR="004064A8" w:rsidRDefault="004064A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2D59" w14:textId="77777777" w:rsidR="004064A8" w:rsidRDefault="004064A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E13FF"/>
    <w:multiLevelType w:val="hybridMultilevel"/>
    <w:tmpl w:val="9760B7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12719"/>
    <w:multiLevelType w:val="hybridMultilevel"/>
    <w:tmpl w:val="5E2880E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27326C"/>
    <w:multiLevelType w:val="hybridMultilevel"/>
    <w:tmpl w:val="382A0CA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E39B2"/>
    <w:multiLevelType w:val="hybridMultilevel"/>
    <w:tmpl w:val="787EE5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1359F"/>
    <w:multiLevelType w:val="hybridMultilevel"/>
    <w:tmpl w:val="8FD67274"/>
    <w:lvl w:ilvl="0" w:tplc="981CD81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F82C79"/>
    <w:multiLevelType w:val="hybridMultilevel"/>
    <w:tmpl w:val="CAAA821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51113"/>
    <w:multiLevelType w:val="hybridMultilevel"/>
    <w:tmpl w:val="8FC05E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F06B9"/>
    <w:multiLevelType w:val="hybridMultilevel"/>
    <w:tmpl w:val="182EF26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E6F32"/>
    <w:multiLevelType w:val="hybridMultilevel"/>
    <w:tmpl w:val="43F209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526C1"/>
    <w:multiLevelType w:val="hybridMultilevel"/>
    <w:tmpl w:val="787EE5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01413A"/>
    <w:multiLevelType w:val="hybridMultilevel"/>
    <w:tmpl w:val="39861F8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3F3311"/>
    <w:multiLevelType w:val="hybridMultilevel"/>
    <w:tmpl w:val="98F0AD3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04D3A"/>
    <w:multiLevelType w:val="hybridMultilevel"/>
    <w:tmpl w:val="2C7608F6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13"/>
  </w:num>
  <w:num w:numId="8">
    <w:abstractNumId w:val="4"/>
  </w:num>
  <w:num w:numId="9">
    <w:abstractNumId w:val="10"/>
  </w:num>
  <w:num w:numId="10">
    <w:abstractNumId w:val="11"/>
  </w:num>
  <w:num w:numId="11">
    <w:abstractNumId w:val="1"/>
  </w:num>
  <w:num w:numId="12">
    <w:abstractNumId w:val="7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F1"/>
    <w:rsid w:val="00016DFA"/>
    <w:rsid w:val="00023747"/>
    <w:rsid w:val="00030A7B"/>
    <w:rsid w:val="00034BBA"/>
    <w:rsid w:val="00040609"/>
    <w:rsid w:val="000461EB"/>
    <w:rsid w:val="000517BE"/>
    <w:rsid w:val="00054FDA"/>
    <w:rsid w:val="0007274D"/>
    <w:rsid w:val="00073C5E"/>
    <w:rsid w:val="00082688"/>
    <w:rsid w:val="000968B9"/>
    <w:rsid w:val="000A09EC"/>
    <w:rsid w:val="000A2A72"/>
    <w:rsid w:val="000B2FFA"/>
    <w:rsid w:val="000C4410"/>
    <w:rsid w:val="000D1259"/>
    <w:rsid w:val="000D72F3"/>
    <w:rsid w:val="001154EC"/>
    <w:rsid w:val="00123E8B"/>
    <w:rsid w:val="001274DD"/>
    <w:rsid w:val="00140D87"/>
    <w:rsid w:val="0015080B"/>
    <w:rsid w:val="001A7597"/>
    <w:rsid w:val="001D52D7"/>
    <w:rsid w:val="001D6309"/>
    <w:rsid w:val="001D7BA1"/>
    <w:rsid w:val="001F0522"/>
    <w:rsid w:val="001F6E4C"/>
    <w:rsid w:val="00217EE3"/>
    <w:rsid w:val="00227460"/>
    <w:rsid w:val="00231158"/>
    <w:rsid w:val="002433B1"/>
    <w:rsid w:val="00244ACF"/>
    <w:rsid w:val="002611A1"/>
    <w:rsid w:val="00267649"/>
    <w:rsid w:val="00274408"/>
    <w:rsid w:val="00276E9B"/>
    <w:rsid w:val="002B6EDB"/>
    <w:rsid w:val="002C4A38"/>
    <w:rsid w:val="002D669C"/>
    <w:rsid w:val="002F36AC"/>
    <w:rsid w:val="00302CF1"/>
    <w:rsid w:val="00315313"/>
    <w:rsid w:val="00335C16"/>
    <w:rsid w:val="00355A8B"/>
    <w:rsid w:val="00357F72"/>
    <w:rsid w:val="003867D4"/>
    <w:rsid w:val="003A09D9"/>
    <w:rsid w:val="003A5E4E"/>
    <w:rsid w:val="003B549D"/>
    <w:rsid w:val="003C42AA"/>
    <w:rsid w:val="003C60AC"/>
    <w:rsid w:val="003D5E34"/>
    <w:rsid w:val="003E033F"/>
    <w:rsid w:val="004064A8"/>
    <w:rsid w:val="00431DCE"/>
    <w:rsid w:val="00434D13"/>
    <w:rsid w:val="004368CE"/>
    <w:rsid w:val="00436FCA"/>
    <w:rsid w:val="0044327C"/>
    <w:rsid w:val="00461E8B"/>
    <w:rsid w:val="004860C2"/>
    <w:rsid w:val="00492EED"/>
    <w:rsid w:val="004A6CC0"/>
    <w:rsid w:val="004B509C"/>
    <w:rsid w:val="004C2101"/>
    <w:rsid w:val="004C3CE9"/>
    <w:rsid w:val="004C414D"/>
    <w:rsid w:val="004E3737"/>
    <w:rsid w:val="004E6460"/>
    <w:rsid w:val="004F0950"/>
    <w:rsid w:val="004F16F1"/>
    <w:rsid w:val="00503218"/>
    <w:rsid w:val="00506414"/>
    <w:rsid w:val="00507BE2"/>
    <w:rsid w:val="00526E55"/>
    <w:rsid w:val="005412E8"/>
    <w:rsid w:val="00547AC0"/>
    <w:rsid w:val="00552583"/>
    <w:rsid w:val="00590536"/>
    <w:rsid w:val="00596220"/>
    <w:rsid w:val="005D0FD6"/>
    <w:rsid w:val="005D4604"/>
    <w:rsid w:val="005E08E6"/>
    <w:rsid w:val="005E236F"/>
    <w:rsid w:val="005E7CE9"/>
    <w:rsid w:val="00612C83"/>
    <w:rsid w:val="006136DB"/>
    <w:rsid w:val="00617950"/>
    <w:rsid w:val="00653A69"/>
    <w:rsid w:val="00656047"/>
    <w:rsid w:val="00672B27"/>
    <w:rsid w:val="0067476A"/>
    <w:rsid w:val="006827F1"/>
    <w:rsid w:val="0068405C"/>
    <w:rsid w:val="006A5866"/>
    <w:rsid w:val="006B17DA"/>
    <w:rsid w:val="006C6E36"/>
    <w:rsid w:val="006E67E9"/>
    <w:rsid w:val="006F0E8D"/>
    <w:rsid w:val="00721CEB"/>
    <w:rsid w:val="00722687"/>
    <w:rsid w:val="00726C97"/>
    <w:rsid w:val="00743D6E"/>
    <w:rsid w:val="007473AB"/>
    <w:rsid w:val="00754B95"/>
    <w:rsid w:val="00767899"/>
    <w:rsid w:val="007B134D"/>
    <w:rsid w:val="007B36E9"/>
    <w:rsid w:val="007B4F12"/>
    <w:rsid w:val="007C3CF3"/>
    <w:rsid w:val="007C665F"/>
    <w:rsid w:val="00800A6A"/>
    <w:rsid w:val="00811009"/>
    <w:rsid w:val="0081379B"/>
    <w:rsid w:val="0082132F"/>
    <w:rsid w:val="00826738"/>
    <w:rsid w:val="00850511"/>
    <w:rsid w:val="00851872"/>
    <w:rsid w:val="00856C15"/>
    <w:rsid w:val="008574A5"/>
    <w:rsid w:val="00860265"/>
    <w:rsid w:val="00867188"/>
    <w:rsid w:val="00874273"/>
    <w:rsid w:val="00886E96"/>
    <w:rsid w:val="008976B3"/>
    <w:rsid w:val="008C2DA3"/>
    <w:rsid w:val="008D39B0"/>
    <w:rsid w:val="008D78B1"/>
    <w:rsid w:val="008E4E64"/>
    <w:rsid w:val="008F692B"/>
    <w:rsid w:val="0090167A"/>
    <w:rsid w:val="00904D3E"/>
    <w:rsid w:val="00906982"/>
    <w:rsid w:val="00926127"/>
    <w:rsid w:val="00956DF2"/>
    <w:rsid w:val="00964E74"/>
    <w:rsid w:val="00973EBF"/>
    <w:rsid w:val="00982C14"/>
    <w:rsid w:val="00987A80"/>
    <w:rsid w:val="009A391B"/>
    <w:rsid w:val="009A6087"/>
    <w:rsid w:val="009A7ADE"/>
    <w:rsid w:val="009B2877"/>
    <w:rsid w:val="009B6847"/>
    <w:rsid w:val="009C0E10"/>
    <w:rsid w:val="009C1B0D"/>
    <w:rsid w:val="009C41BD"/>
    <w:rsid w:val="009D6D4B"/>
    <w:rsid w:val="009E66B0"/>
    <w:rsid w:val="009F3039"/>
    <w:rsid w:val="00A06CEA"/>
    <w:rsid w:val="00A130B8"/>
    <w:rsid w:val="00A34C3A"/>
    <w:rsid w:val="00A3741D"/>
    <w:rsid w:val="00A4104D"/>
    <w:rsid w:val="00A442AA"/>
    <w:rsid w:val="00A545C7"/>
    <w:rsid w:val="00A64432"/>
    <w:rsid w:val="00AA1A5C"/>
    <w:rsid w:val="00AA2B58"/>
    <w:rsid w:val="00AA7C9D"/>
    <w:rsid w:val="00AC0C15"/>
    <w:rsid w:val="00AD4077"/>
    <w:rsid w:val="00AE1EAA"/>
    <w:rsid w:val="00AF0A5F"/>
    <w:rsid w:val="00B028F3"/>
    <w:rsid w:val="00B3274E"/>
    <w:rsid w:val="00B40044"/>
    <w:rsid w:val="00B429A9"/>
    <w:rsid w:val="00B44011"/>
    <w:rsid w:val="00B511A2"/>
    <w:rsid w:val="00B51A4B"/>
    <w:rsid w:val="00B61DDC"/>
    <w:rsid w:val="00B97DBB"/>
    <w:rsid w:val="00BA289F"/>
    <w:rsid w:val="00BB29B1"/>
    <w:rsid w:val="00BC10FE"/>
    <w:rsid w:val="00BD199E"/>
    <w:rsid w:val="00C11BCA"/>
    <w:rsid w:val="00C23087"/>
    <w:rsid w:val="00C239AA"/>
    <w:rsid w:val="00C405C5"/>
    <w:rsid w:val="00C47AA8"/>
    <w:rsid w:val="00C66631"/>
    <w:rsid w:val="00C676FF"/>
    <w:rsid w:val="00C84195"/>
    <w:rsid w:val="00CA0955"/>
    <w:rsid w:val="00CC5AAB"/>
    <w:rsid w:val="00CD173B"/>
    <w:rsid w:val="00CD3C31"/>
    <w:rsid w:val="00D02369"/>
    <w:rsid w:val="00D0527F"/>
    <w:rsid w:val="00D22ACB"/>
    <w:rsid w:val="00D24D1C"/>
    <w:rsid w:val="00D268DF"/>
    <w:rsid w:val="00D27EB8"/>
    <w:rsid w:val="00D36424"/>
    <w:rsid w:val="00D404B9"/>
    <w:rsid w:val="00D43749"/>
    <w:rsid w:val="00D61C3B"/>
    <w:rsid w:val="00D65263"/>
    <w:rsid w:val="00D84C9A"/>
    <w:rsid w:val="00D93F29"/>
    <w:rsid w:val="00D948E2"/>
    <w:rsid w:val="00D95D44"/>
    <w:rsid w:val="00DE45DC"/>
    <w:rsid w:val="00DE5AE0"/>
    <w:rsid w:val="00E033C2"/>
    <w:rsid w:val="00E25F32"/>
    <w:rsid w:val="00E3377E"/>
    <w:rsid w:val="00E35A24"/>
    <w:rsid w:val="00E402C2"/>
    <w:rsid w:val="00E43D07"/>
    <w:rsid w:val="00E5327A"/>
    <w:rsid w:val="00E647A3"/>
    <w:rsid w:val="00E66A43"/>
    <w:rsid w:val="00E705F5"/>
    <w:rsid w:val="00E76838"/>
    <w:rsid w:val="00E8212B"/>
    <w:rsid w:val="00EA6CFB"/>
    <w:rsid w:val="00EB013A"/>
    <w:rsid w:val="00EB35ED"/>
    <w:rsid w:val="00EC215E"/>
    <w:rsid w:val="00EC4C95"/>
    <w:rsid w:val="00ED359F"/>
    <w:rsid w:val="00ED3845"/>
    <w:rsid w:val="00EE1814"/>
    <w:rsid w:val="00EF2E17"/>
    <w:rsid w:val="00F0752B"/>
    <w:rsid w:val="00F317D1"/>
    <w:rsid w:val="00F55507"/>
    <w:rsid w:val="00F60217"/>
    <w:rsid w:val="00F80A96"/>
    <w:rsid w:val="00FA1F5A"/>
    <w:rsid w:val="00FB3D86"/>
    <w:rsid w:val="00FD0263"/>
    <w:rsid w:val="00FF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A46148"/>
  <w15:docId w15:val="{F50AF937-1F61-4B93-B40C-4D687F51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6CC0"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F36CC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F36CC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FF36C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574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574A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317D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78B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4E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3" ma:contentTypeDescription="Ein neues Dokument erstellen." ma:contentTypeScope="" ma:versionID="6642e84424b4fbbc7db35a655993e3fe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0fd1589e407d9812d6a979ff00c4583f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B1AC7D-C4C9-41C0-ABFB-16A9F376B4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6C37F-D115-4875-976E-ECD0D45566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56CAA8-1616-44CA-AA74-44C8D1BF5D54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www.w3.org/XML/1998/namespace"/>
    <ds:schemaRef ds:uri="b455deb9-e575-4946-86af-174b665e66ca"/>
    <ds:schemaRef ds:uri="http://schemas.microsoft.com/office/infopath/2007/PartnerControls"/>
    <ds:schemaRef ds:uri="2a81cc8c-42a2-498e-b942-09b23af48d6a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C97A3685.dotm</Template>
  <TotalTime>0</TotalTime>
  <Pages>2</Pages>
  <Words>443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Neues Dokument</vt:lpstr>
    </vt:vector>
  </TitlesOfParts>
  <Company>Schulversion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Neues Dokument</dc:title>
  <dc:creator>dxadm</dc:creator>
  <cp:lastModifiedBy>boeven_ste@k2ac.local</cp:lastModifiedBy>
  <cp:revision>24</cp:revision>
  <cp:lastPrinted>2007-10-11T08:10:00Z</cp:lastPrinted>
  <dcterms:created xsi:type="dcterms:W3CDTF">2020-10-18T15:48:00Z</dcterms:created>
  <dcterms:modified xsi:type="dcterms:W3CDTF">2020-11-03T09:30:00Z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