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95EAD" w14:textId="77777777" w:rsidR="00665855" w:rsidRPr="00665855" w:rsidRDefault="00665855" w:rsidP="00665855">
      <w:pPr>
        <w:widowControl w:val="0"/>
        <w:suppressAutoHyphens/>
        <w:autoSpaceDN w:val="0"/>
        <w:spacing w:after="0" w:line="360" w:lineRule="auto"/>
        <w:textAlignment w:val="baseline"/>
        <w:rPr>
          <w:rFonts w:ascii="Verdana" w:eastAsia="SimSun" w:hAnsi="Verdana" w:cs="Lucida Sans"/>
          <w:kern w:val="3"/>
          <w:sz w:val="28"/>
          <w:szCs w:val="28"/>
          <w:u w:val="single"/>
          <w:lang w:eastAsia="zh-CN" w:bidi="hi-IN"/>
        </w:rPr>
      </w:pPr>
    </w:p>
    <w:p w14:paraId="2A21BD2F" w14:textId="41571A7A" w:rsidR="00665855" w:rsidRPr="00665855" w:rsidRDefault="00665855" w:rsidP="00665855">
      <w:pPr>
        <w:widowControl w:val="0"/>
        <w:suppressAutoHyphens/>
        <w:autoSpaceDN w:val="0"/>
        <w:spacing w:after="0" w:line="360" w:lineRule="auto"/>
        <w:textAlignment w:val="baseline"/>
        <w:rPr>
          <w:rFonts w:ascii="Verdana" w:eastAsia="SimSun" w:hAnsi="Verdana" w:cs="Lucida Sans"/>
          <w:b/>
          <w:bCs/>
          <w:kern w:val="3"/>
          <w:sz w:val="28"/>
          <w:szCs w:val="28"/>
          <w:lang w:eastAsia="zh-CN" w:bidi="hi-IN"/>
        </w:rPr>
      </w:pPr>
      <w:r w:rsidRPr="00665855">
        <w:rPr>
          <w:rFonts w:ascii="Verdana" w:eastAsia="SimSun" w:hAnsi="Verdana" w:cs="Lucida Sans"/>
          <w:b/>
          <w:bCs/>
          <w:kern w:val="3"/>
          <w:sz w:val="28"/>
          <w:szCs w:val="28"/>
          <w:lang w:eastAsia="zh-CN" w:bidi="hi-IN"/>
        </w:rPr>
        <w:t>Einstieg</w:t>
      </w:r>
      <w:r>
        <w:rPr>
          <w:rFonts w:ascii="Verdana" w:eastAsia="SimSun" w:hAnsi="Verdana" w:cs="Lucida Sans"/>
          <w:b/>
          <w:bCs/>
          <w:kern w:val="3"/>
          <w:sz w:val="28"/>
          <w:szCs w:val="28"/>
          <w:lang w:eastAsia="zh-CN" w:bidi="hi-IN"/>
        </w:rPr>
        <w:t xml:space="preserve"> zum Thema Strafe</w:t>
      </w:r>
      <w:r w:rsidRPr="00665855">
        <w:rPr>
          <w:rFonts w:ascii="Verdana" w:eastAsia="SimSun" w:hAnsi="Verdana" w:cs="Lucida Sans"/>
          <w:b/>
          <w:bCs/>
          <w:kern w:val="3"/>
          <w:sz w:val="28"/>
          <w:szCs w:val="28"/>
          <w:lang w:eastAsia="zh-CN" w:bidi="hi-IN"/>
        </w:rPr>
        <w:t>:</w:t>
      </w:r>
    </w:p>
    <w:p w14:paraId="6B637F9A" w14:textId="5B23A210" w:rsidR="00665855" w:rsidRPr="00665855" w:rsidRDefault="00665855" w:rsidP="00665855">
      <w:pPr>
        <w:widowControl w:val="0"/>
        <w:suppressAutoHyphens/>
        <w:autoSpaceDN w:val="0"/>
        <w:spacing w:after="0" w:line="360" w:lineRule="auto"/>
        <w:textAlignment w:val="baseline"/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</w:pPr>
      <w:r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  <w:t xml:space="preserve">Eine Freundin von Ihnen, Anja, arbeitet bei einem Rechtsanwalt als Fachangestellte. Sie erzählt Ihnen: </w:t>
      </w:r>
      <w:r w:rsidRPr="00665855"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  <w:t xml:space="preserve">Bei der </w:t>
      </w:r>
      <w:r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  <w:t>Durchsicht</w:t>
      </w:r>
      <w:r w:rsidRPr="00665855"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  <w:t xml:space="preserve"> und Bearbeitung von Akten zu einem Strafdelikt </w:t>
      </w:r>
      <w:r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  <w:t>neulich habe ich Unterlagen tippen müssen, die mich noch immer beschäftigen</w:t>
      </w:r>
      <w:r w:rsidRPr="00665855"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  <w:t>: Wie kann mein Chef den nur verteidigen? Eigentlich sollte man ganz anders mit dem umgehen...</w:t>
      </w:r>
    </w:p>
    <w:p w14:paraId="63231461" w14:textId="77777777" w:rsidR="00665855" w:rsidRPr="00665855" w:rsidRDefault="00665855" w:rsidP="00665855">
      <w:pPr>
        <w:widowControl w:val="0"/>
        <w:suppressAutoHyphens/>
        <w:autoSpaceDN w:val="0"/>
        <w:spacing w:after="0" w:line="360" w:lineRule="auto"/>
        <w:textAlignment w:val="baseline"/>
        <w:rPr>
          <w:rFonts w:ascii="Verdana" w:eastAsia="SimSun" w:hAnsi="Verdana" w:cs="Lucida Sans"/>
          <w:kern w:val="3"/>
          <w:sz w:val="40"/>
          <w:szCs w:val="40"/>
          <w:lang w:eastAsia="zh-CN" w:bidi="hi-IN"/>
        </w:rPr>
      </w:pPr>
    </w:p>
    <w:p w14:paraId="53D1BA8F" w14:textId="77777777" w:rsidR="00665855" w:rsidRPr="00665855" w:rsidRDefault="00665855" w:rsidP="00665855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zh-CN" w:bidi="hi-IN"/>
        </w:rPr>
      </w:pPr>
      <w:r w:rsidRPr="00665855">
        <w:rPr>
          <w:rFonts w:ascii="Verdana" w:eastAsia="SimSun" w:hAnsi="Verdana" w:cs="Lucida Sans"/>
          <w:kern w:val="3"/>
          <w:sz w:val="28"/>
          <w:szCs w:val="28"/>
          <w:u w:val="single"/>
          <w:lang w:eastAsia="zh-CN" w:bidi="hi-IN"/>
        </w:rPr>
        <w:t>Arbeitsauftrag</w:t>
      </w:r>
      <w:r w:rsidRPr="00665855"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  <w:t>:</w:t>
      </w:r>
    </w:p>
    <w:p w14:paraId="2FEEDA50" w14:textId="77777777" w:rsidR="00665855" w:rsidRPr="00665855" w:rsidRDefault="00665855" w:rsidP="00665855">
      <w:pPr>
        <w:widowControl w:val="0"/>
        <w:suppressAutoHyphens/>
        <w:autoSpaceDN w:val="0"/>
        <w:spacing w:after="0" w:line="360" w:lineRule="auto"/>
        <w:textAlignment w:val="baseline"/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</w:pPr>
      <w:r w:rsidRPr="00665855"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  <w:t>Notieren Sie spontan für sich ihre ersten Assoziationen zu dieser Situation.</w:t>
      </w:r>
    </w:p>
    <w:p w14:paraId="793A0B25" w14:textId="55FDA806" w:rsidR="00665855" w:rsidRPr="00665855" w:rsidRDefault="00665855" w:rsidP="00665855">
      <w:pPr>
        <w:widowControl w:val="0"/>
        <w:suppressAutoHyphens/>
        <w:autoSpaceDN w:val="0"/>
        <w:spacing w:after="0" w:line="360" w:lineRule="auto"/>
        <w:textAlignment w:val="baseline"/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</w:pPr>
      <w:r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  <w:t>Welche Gedanken haben Sie zu solch einem Gesprächsanlass?</w:t>
      </w:r>
    </w:p>
    <w:p w14:paraId="42CA93B6" w14:textId="77777777" w:rsidR="00665855" w:rsidRPr="00665855" w:rsidRDefault="00665855" w:rsidP="00665855">
      <w:pPr>
        <w:widowControl w:val="0"/>
        <w:suppressAutoHyphens/>
        <w:autoSpaceDN w:val="0"/>
        <w:spacing w:after="0" w:line="360" w:lineRule="auto"/>
        <w:textAlignment w:val="baseline"/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</w:pPr>
      <w:r w:rsidRPr="00665855"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  <w:t>Vielleicht haben Sie von ähnlichen Situationen gehört?</w:t>
      </w:r>
    </w:p>
    <w:p w14:paraId="70917DF6" w14:textId="77777777" w:rsidR="00665855" w:rsidRPr="00665855" w:rsidRDefault="00665855" w:rsidP="00665855">
      <w:pPr>
        <w:widowControl w:val="0"/>
        <w:suppressAutoHyphens/>
        <w:autoSpaceDN w:val="0"/>
        <w:spacing w:after="0" w:line="360" w:lineRule="auto"/>
        <w:textAlignment w:val="baseline"/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</w:pPr>
      <w:r w:rsidRPr="00665855"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  <w:t>Wo wären Ihre eigenen Grenzen in der Annahme einer Strafsache?</w:t>
      </w:r>
    </w:p>
    <w:p w14:paraId="189A4633" w14:textId="77777777" w:rsidR="00665855" w:rsidRPr="00665855" w:rsidRDefault="00665855" w:rsidP="00665855">
      <w:pPr>
        <w:widowControl w:val="0"/>
        <w:suppressAutoHyphens/>
        <w:autoSpaceDN w:val="0"/>
        <w:spacing w:after="0" w:line="360" w:lineRule="auto"/>
        <w:textAlignment w:val="baseline"/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</w:pPr>
      <w:r w:rsidRPr="00665855"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  <w:t>Begrenzen Sie sich auf 2 bis maximal 3 Aspekte.</w:t>
      </w:r>
    </w:p>
    <w:p w14:paraId="7183C181" w14:textId="77777777" w:rsidR="00665855" w:rsidRPr="00665855" w:rsidRDefault="00665855" w:rsidP="00665855">
      <w:pPr>
        <w:widowControl w:val="0"/>
        <w:suppressAutoHyphens/>
        <w:autoSpaceDN w:val="0"/>
        <w:spacing w:after="0" w:line="360" w:lineRule="auto"/>
        <w:textAlignment w:val="baseline"/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</w:pPr>
    </w:p>
    <w:p w14:paraId="66A36DCB" w14:textId="77777777" w:rsidR="00665855" w:rsidRPr="00665855" w:rsidRDefault="00665855" w:rsidP="00665855">
      <w:pPr>
        <w:widowControl w:val="0"/>
        <w:suppressAutoHyphens/>
        <w:autoSpaceDN w:val="0"/>
        <w:spacing w:after="0" w:line="360" w:lineRule="auto"/>
        <w:textAlignment w:val="baseline"/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</w:pPr>
      <w:r w:rsidRPr="00665855"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  <w:t>Ein paar Äußerungen werden wir im Anschluss zusammentragen.</w:t>
      </w:r>
    </w:p>
    <w:p w14:paraId="26B7EF5F" w14:textId="77777777" w:rsidR="00665855" w:rsidRPr="00665855" w:rsidRDefault="00665855" w:rsidP="00665855">
      <w:pPr>
        <w:widowControl w:val="0"/>
        <w:suppressAutoHyphens/>
        <w:autoSpaceDN w:val="0"/>
        <w:spacing w:after="0" w:line="360" w:lineRule="auto"/>
        <w:textAlignment w:val="baseline"/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</w:pPr>
    </w:p>
    <w:p w14:paraId="7966D531" w14:textId="77777777" w:rsidR="00665855" w:rsidRPr="00665855" w:rsidRDefault="00665855" w:rsidP="00665855">
      <w:pPr>
        <w:widowControl w:val="0"/>
        <w:suppressAutoHyphens/>
        <w:autoSpaceDN w:val="0"/>
        <w:spacing w:after="0" w:line="360" w:lineRule="auto"/>
        <w:textAlignment w:val="baseline"/>
        <w:rPr>
          <w:rFonts w:ascii="Verdana" w:eastAsia="SimSun" w:hAnsi="Verdana" w:cs="Lucida Sans"/>
          <w:kern w:val="3"/>
          <w:sz w:val="28"/>
          <w:szCs w:val="28"/>
          <w:lang w:eastAsia="zh-CN" w:bidi="hi-IN"/>
        </w:rPr>
      </w:pPr>
    </w:p>
    <w:p w14:paraId="1185B455" w14:textId="77777777" w:rsidR="00FA498A" w:rsidRDefault="00FA498A"/>
    <w:sectPr w:rsidR="00FA498A">
      <w:headerReference w:type="default" r:id="rId4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DB627" w14:textId="77777777" w:rsidR="00BB25C1" w:rsidRDefault="00665855">
    <w:pPr>
      <w:pStyle w:val="Kopfzeile"/>
    </w:pPr>
    <w:r>
      <w:rPr>
        <w:noProof/>
      </w:rPr>
      <w:drawing>
        <wp:inline distT="0" distB="0" distL="0" distR="0" wp14:anchorId="64C302AD" wp14:editId="284A8196">
          <wp:extent cx="2974972" cy="963292"/>
          <wp:effectExtent l="0" t="0" r="0" b="8258"/>
          <wp:docPr id="1" name="Grafik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74972" cy="96329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1E11F207" w14:textId="77777777" w:rsidR="00BB25C1" w:rsidRDefault="00665855">
    <w:pPr>
      <w:pStyle w:val="Kopfzeile"/>
      <w:rPr>
        <w:rFonts w:ascii="Verdana" w:hAnsi="Verdana"/>
        <w:u w:val="single"/>
      </w:rPr>
    </w:pPr>
    <w:r>
      <w:rPr>
        <w:rFonts w:ascii="Verdana" w:hAnsi="Verdana"/>
        <w:u w:val="single"/>
      </w:rPr>
      <w:t>Thema: Strafe – Muss das sein? (AB 1)</w:t>
    </w:r>
    <w:r>
      <w:rPr>
        <w:rFonts w:ascii="Verdana" w:hAnsi="Verdana"/>
        <w:u w:val="single"/>
      </w:rPr>
      <w:tab/>
      <w:t>Ev. Religion – C. Erzfeld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1A"/>
    <w:rsid w:val="00637C1A"/>
    <w:rsid w:val="00665855"/>
    <w:rsid w:val="00FA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653A"/>
  <w15:chartTrackingRefBased/>
  <w15:docId w15:val="{1C90DB60-BC83-486D-9FE7-FB5D8D27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65855"/>
    <w:pPr>
      <w:widowControl w:val="0"/>
      <w:tabs>
        <w:tab w:val="center" w:pos="4536"/>
        <w:tab w:val="right" w:pos="9072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KopfzeileZchn">
    <w:name w:val="Kopfzeile Zchn"/>
    <w:basedOn w:val="Absatz-Standardschriftart"/>
    <w:link w:val="Kopfzeile"/>
    <w:rsid w:val="00665855"/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647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Erzfeld, Christine</dc:creator>
  <cp:keywords/>
  <dc:description/>
  <cp:lastModifiedBy>Erzfeld, Christine</cp:lastModifiedBy>
  <cp:revision>2</cp:revision>
  <dcterms:created xsi:type="dcterms:W3CDTF">2021-01-12T07:01:00Z</dcterms:created>
  <dcterms:modified xsi:type="dcterms:W3CDTF">2021-01-12T07:05:00Z</dcterms:modified>
</cp:coreProperties>
</file>